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12F0" w14:textId="77777777" w:rsidR="0025446B" w:rsidRPr="0025446B" w:rsidRDefault="0025446B" w:rsidP="0025446B">
      <w:pPr>
        <w:rPr>
          <w:rFonts w:ascii="Times New Roman" w:hAnsi="Times New Roman" w:cs="Times New Roman"/>
          <w:b/>
          <w:bCs/>
          <w:sz w:val="28"/>
        </w:rPr>
      </w:pPr>
      <w:r w:rsidRPr="0025446B">
        <w:rPr>
          <w:rFonts w:ascii="Times New Roman" w:hAnsi="Times New Roman" w:cs="Times New Roman"/>
          <w:b/>
          <w:bCs/>
          <w:sz w:val="28"/>
        </w:rPr>
        <w:t>25. Use Case Relationships</w:t>
      </w:r>
    </w:p>
    <w:p w14:paraId="336A479F" w14:textId="77777777" w:rsidR="0025446B" w:rsidRPr="0025446B" w:rsidRDefault="0025446B" w:rsidP="002544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446B">
        <w:rPr>
          <w:rFonts w:ascii="Times New Roman" w:hAnsi="Times New Roman" w:cs="Times New Roman"/>
          <w:b/>
          <w:bCs/>
          <w:sz w:val="24"/>
          <w:szCs w:val="24"/>
        </w:rPr>
        <w:t>"Process Transaction"</w:t>
      </w:r>
      <w:r w:rsidRPr="0025446B">
        <w:rPr>
          <w:rFonts w:ascii="Times New Roman" w:hAnsi="Times New Roman" w:cs="Times New Roman"/>
          <w:sz w:val="24"/>
          <w:szCs w:val="24"/>
        </w:rPr>
        <w:t xml:space="preserve"> </w:t>
      </w:r>
      <w:r w:rsidRPr="0025446B">
        <w:rPr>
          <w:rFonts w:ascii="Times New Roman" w:hAnsi="Times New Roman" w:cs="Times New Roman"/>
          <w:i/>
          <w:iCs/>
          <w:sz w:val="24"/>
          <w:szCs w:val="24"/>
        </w:rPr>
        <w:t>includes</w:t>
      </w:r>
      <w:r w:rsidRPr="0025446B">
        <w:rPr>
          <w:rFonts w:ascii="Times New Roman" w:hAnsi="Times New Roman" w:cs="Times New Roman"/>
          <w:sz w:val="24"/>
          <w:szCs w:val="24"/>
        </w:rPr>
        <w:t xml:space="preserve"> </w:t>
      </w:r>
      <w:r w:rsidRPr="0025446B">
        <w:rPr>
          <w:rFonts w:ascii="Times New Roman" w:hAnsi="Times New Roman" w:cs="Times New Roman"/>
          <w:b/>
          <w:bCs/>
          <w:sz w:val="24"/>
          <w:szCs w:val="24"/>
        </w:rPr>
        <w:t>"Verify Balance"</w:t>
      </w:r>
      <w:r w:rsidRPr="0025446B">
        <w:rPr>
          <w:rFonts w:ascii="Times New Roman" w:hAnsi="Times New Roman" w:cs="Times New Roman"/>
          <w:sz w:val="24"/>
          <w:szCs w:val="24"/>
        </w:rPr>
        <w:t xml:space="preserve"> and </w:t>
      </w:r>
      <w:r w:rsidRPr="0025446B">
        <w:rPr>
          <w:rFonts w:ascii="Times New Roman" w:hAnsi="Times New Roman" w:cs="Times New Roman"/>
          <w:b/>
          <w:bCs/>
          <w:sz w:val="24"/>
          <w:szCs w:val="24"/>
        </w:rPr>
        <w:t>"Check Fraud Rules"</w:t>
      </w:r>
      <w:r w:rsidRPr="0025446B">
        <w:rPr>
          <w:rFonts w:ascii="Times New Roman" w:hAnsi="Times New Roman" w:cs="Times New Roman"/>
          <w:sz w:val="24"/>
          <w:szCs w:val="24"/>
        </w:rPr>
        <w:t>.</w:t>
      </w:r>
    </w:p>
    <w:p w14:paraId="0F4A6EB7" w14:textId="77777777" w:rsidR="0025446B" w:rsidRPr="0025446B" w:rsidRDefault="0025446B" w:rsidP="002544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446B">
        <w:rPr>
          <w:rFonts w:ascii="Times New Roman" w:hAnsi="Times New Roman" w:cs="Times New Roman"/>
          <w:b/>
          <w:bCs/>
          <w:sz w:val="24"/>
          <w:szCs w:val="24"/>
        </w:rPr>
        <w:t>"Review Application"</w:t>
      </w:r>
      <w:r w:rsidRPr="0025446B">
        <w:rPr>
          <w:rFonts w:ascii="Times New Roman" w:hAnsi="Times New Roman" w:cs="Times New Roman"/>
          <w:sz w:val="24"/>
          <w:szCs w:val="24"/>
        </w:rPr>
        <w:t xml:space="preserve"> </w:t>
      </w:r>
      <w:r w:rsidRPr="0025446B">
        <w:rPr>
          <w:rFonts w:ascii="Times New Roman" w:hAnsi="Times New Roman" w:cs="Times New Roman"/>
          <w:i/>
          <w:iCs/>
          <w:sz w:val="24"/>
          <w:szCs w:val="24"/>
        </w:rPr>
        <w:t>extends</w:t>
      </w:r>
      <w:r w:rsidRPr="0025446B">
        <w:rPr>
          <w:rFonts w:ascii="Times New Roman" w:hAnsi="Times New Roman" w:cs="Times New Roman"/>
          <w:sz w:val="24"/>
          <w:szCs w:val="24"/>
        </w:rPr>
        <w:t xml:space="preserve"> </w:t>
      </w:r>
      <w:r w:rsidRPr="0025446B">
        <w:rPr>
          <w:rFonts w:ascii="Times New Roman" w:hAnsi="Times New Roman" w:cs="Times New Roman"/>
          <w:b/>
          <w:bCs/>
          <w:sz w:val="24"/>
          <w:szCs w:val="24"/>
        </w:rPr>
        <w:t>"Login"</w:t>
      </w:r>
      <w:r w:rsidRPr="0025446B">
        <w:rPr>
          <w:rFonts w:ascii="Times New Roman" w:hAnsi="Times New Roman" w:cs="Times New Roman"/>
          <w:sz w:val="24"/>
          <w:szCs w:val="24"/>
        </w:rPr>
        <w:t xml:space="preserve"> (only Admins can review).</w:t>
      </w:r>
    </w:p>
    <w:p w14:paraId="35860EB0" w14:textId="77777777" w:rsidR="0025446B" w:rsidRPr="0025446B" w:rsidRDefault="0025446B" w:rsidP="002544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446B">
        <w:rPr>
          <w:rFonts w:ascii="Times New Roman" w:hAnsi="Times New Roman" w:cs="Times New Roman"/>
          <w:b/>
          <w:bCs/>
          <w:sz w:val="24"/>
          <w:szCs w:val="24"/>
        </w:rPr>
        <w:t>"Submit Application"</w:t>
      </w:r>
      <w:r w:rsidRPr="0025446B">
        <w:rPr>
          <w:rFonts w:ascii="Times New Roman" w:hAnsi="Times New Roman" w:cs="Times New Roman"/>
          <w:sz w:val="24"/>
          <w:szCs w:val="24"/>
        </w:rPr>
        <w:t xml:space="preserve"> </w:t>
      </w:r>
      <w:r w:rsidRPr="0025446B">
        <w:rPr>
          <w:rFonts w:ascii="Times New Roman" w:hAnsi="Times New Roman" w:cs="Times New Roman"/>
          <w:i/>
          <w:iCs/>
          <w:sz w:val="24"/>
          <w:szCs w:val="24"/>
        </w:rPr>
        <w:t>includes</w:t>
      </w:r>
      <w:r w:rsidRPr="0025446B">
        <w:rPr>
          <w:rFonts w:ascii="Times New Roman" w:hAnsi="Times New Roman" w:cs="Times New Roman"/>
          <w:sz w:val="24"/>
          <w:szCs w:val="24"/>
        </w:rPr>
        <w:t xml:space="preserve"> </w:t>
      </w:r>
      <w:r w:rsidRPr="0025446B">
        <w:rPr>
          <w:rFonts w:ascii="Times New Roman" w:hAnsi="Times New Roman" w:cs="Times New Roman"/>
          <w:b/>
          <w:bCs/>
          <w:sz w:val="24"/>
          <w:szCs w:val="24"/>
        </w:rPr>
        <w:t>"Upload Documents"</w:t>
      </w:r>
      <w:r w:rsidRPr="0025446B">
        <w:rPr>
          <w:rFonts w:ascii="Times New Roman" w:hAnsi="Times New Roman" w:cs="Times New Roman"/>
          <w:sz w:val="24"/>
          <w:szCs w:val="24"/>
        </w:rPr>
        <w:t>.</w:t>
      </w:r>
    </w:p>
    <w:p w14:paraId="5FBCE6E7" w14:textId="77777777" w:rsidR="00A40E2E" w:rsidRPr="0025446B" w:rsidRDefault="00A40E2E" w:rsidP="0025446B">
      <w:pPr>
        <w:rPr>
          <w:sz w:val="24"/>
          <w:szCs w:val="24"/>
        </w:rPr>
      </w:pPr>
    </w:p>
    <w:sectPr w:rsidR="00A40E2E" w:rsidRPr="0025446B" w:rsidSect="0025446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306EE"/>
    <w:multiLevelType w:val="multilevel"/>
    <w:tmpl w:val="120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07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6B"/>
    <w:rsid w:val="0025446B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E1064"/>
  <w15:chartTrackingRefBased/>
  <w15:docId w15:val="{16D8C39F-3743-4837-AE7E-40484536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46B"/>
  </w:style>
  <w:style w:type="paragraph" w:styleId="Heading1">
    <w:name w:val="heading 1"/>
    <w:basedOn w:val="Normal"/>
    <w:next w:val="Normal"/>
    <w:link w:val="Heading1Char"/>
    <w:uiPriority w:val="9"/>
    <w:qFormat/>
    <w:rsid w:val="0025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4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4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2026-01-28T11:02:00Z</dcterms:created>
  <dcterms:modified xsi:type="dcterms:W3CDTF">2026-01-28T11:03:00Z</dcterms:modified>
</cp:coreProperties>
</file>