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BA3B" w14:textId="77777777" w:rsidR="00FA4614" w:rsidRDefault="00FA4614">
      <w:pPr>
        <w:spacing w:after="100" w:afterAutospacing="1"/>
        <w:jc w:val="center"/>
        <w:outlineLvl w:val="1"/>
        <w:rPr>
          <w:rFonts w:ascii="Arial" w:eastAsia="Times New Roman" w:hAnsi="Arial" w:cs="Arial"/>
          <w:b/>
          <w:bCs/>
          <w:color w:val="065F46"/>
          <w:kern w:val="36"/>
          <w:sz w:val="66"/>
          <w:szCs w:val="66"/>
        </w:rPr>
      </w:pPr>
      <w:proofErr w:type="spellStart"/>
      <w:r>
        <w:rPr>
          <w:rFonts w:ascii="Arial" w:eastAsia="Times New Roman" w:hAnsi="Arial" w:cs="Arial"/>
          <w:b/>
          <w:bCs/>
          <w:color w:val="065F46"/>
          <w:kern w:val="36"/>
          <w:sz w:val="66"/>
          <w:szCs w:val="66"/>
        </w:rPr>
        <w:t>IndusCart</w:t>
      </w:r>
      <w:proofErr w:type="spellEnd"/>
    </w:p>
    <w:p w14:paraId="1B0352C9" w14:textId="77777777" w:rsidR="00FA4614" w:rsidRDefault="00FA4614">
      <w:pPr>
        <w:spacing w:before="360" w:after="100" w:afterAutospacing="1"/>
        <w:jc w:val="center"/>
        <w:outlineLvl w:val="2"/>
        <w:rPr>
          <w:rFonts w:ascii="Arial" w:eastAsia="Times New Roman" w:hAnsi="Arial" w:cs="Arial"/>
          <w:b/>
          <w:bCs/>
          <w:color w:val="475569"/>
          <w:sz w:val="38"/>
          <w:szCs w:val="38"/>
        </w:rPr>
      </w:pPr>
      <w:r>
        <w:rPr>
          <w:rFonts w:ascii="Arial" w:eastAsia="Times New Roman" w:hAnsi="Arial" w:cs="Arial"/>
          <w:b/>
          <w:bCs/>
          <w:color w:val="475569"/>
          <w:sz w:val="38"/>
          <w:szCs w:val="38"/>
        </w:rPr>
        <w:t>Complete Project Documentation</w:t>
      </w:r>
    </w:p>
    <w:p w14:paraId="698BAB54" w14:textId="77777777" w:rsidR="00FA4614" w:rsidRDefault="00FA4614">
      <w:pPr>
        <w:spacing w:before="90" w:after="90"/>
        <w:jc w:val="center"/>
        <w:rPr>
          <w:rFonts w:ascii="Arial" w:hAnsi="Arial" w:cs="Arial"/>
          <w:color w:val="1F2937"/>
        </w:rPr>
      </w:pPr>
      <w:r>
        <w:rPr>
          <w:rFonts w:ascii="Arial" w:hAnsi="Arial" w:cs="Arial"/>
          <w:b/>
          <w:bCs/>
          <w:color w:val="1F2937"/>
        </w:rPr>
        <w:t>Business overview · User guide · Technical guide · API reference · SRD · Gap analysis</w:t>
      </w:r>
    </w:p>
    <w:p w14:paraId="2E38AC34" w14:textId="77777777" w:rsidR="00FA4614" w:rsidRDefault="00FA4614">
      <w:pPr>
        <w:spacing w:before="90" w:after="90"/>
        <w:jc w:val="center"/>
        <w:rPr>
          <w:rFonts w:ascii="Arial" w:hAnsi="Arial" w:cs="Arial"/>
          <w:color w:val="1F2937"/>
        </w:rPr>
      </w:pPr>
      <w:r>
        <w:rPr>
          <w:rFonts w:ascii="Arial" w:hAnsi="Arial" w:cs="Arial"/>
          <w:color w:val="1F2937"/>
        </w:rPr>
        <w:t>Prepared from the repository implementation</w:t>
      </w:r>
      <w:r>
        <w:rPr>
          <w:rFonts w:ascii="Arial" w:hAnsi="Arial" w:cs="Arial"/>
          <w:color w:val="1F2937"/>
        </w:rPr>
        <w:br/>
        <w:t>Version: Repository audit dated 24 September 2026</w:t>
      </w:r>
    </w:p>
    <w:p w14:paraId="4F3315F0" w14:textId="77777777" w:rsidR="00FA4614" w:rsidRDefault="00FA4614">
      <w:pPr>
        <w:pStyle w:val="small1"/>
        <w:jc w:val="center"/>
        <w:rPr>
          <w:rFonts w:ascii="Arial" w:hAnsi="Arial" w:cs="Arial"/>
        </w:rPr>
      </w:pPr>
      <w:r>
        <w:rPr>
          <w:rFonts w:ascii="Arial" w:hAnsi="Arial" w:cs="Arial"/>
        </w:rPr>
        <w:t>This document describes what is present in the supplied codebase. Items marked Remaining, Partial, or Recommended are not claimed as complete.</w:t>
      </w:r>
    </w:p>
    <w:p w14:paraId="75DD8A3A" w14:textId="77777777" w:rsidR="00FA4614" w:rsidRDefault="00FA4614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control and executive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7711"/>
      </w:tblGrid>
      <w:tr w:rsidR="00C47310" w14:paraId="1DA6FF1A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0CBE7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F2DA2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C47310" w14:paraId="3E8B243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955D7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30647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IndusCart</w:t>
            </w:r>
            <w:proofErr w:type="spellEnd"/>
          </w:p>
        </w:tc>
      </w:tr>
      <w:tr w:rsidR="00C47310" w14:paraId="3AE2D4A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F8220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3F13A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Pakistan-focused e-commerce storefront with international selling mode and Android packaging</w:t>
            </w:r>
          </w:p>
        </w:tc>
      </w:tr>
      <w:tr w:rsidR="00C47310" w14:paraId="2F5F097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04C75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60F33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React 18, Vite, React Router, Axios, Capacitor Android</w:t>
            </w:r>
          </w:p>
        </w:tc>
      </w:tr>
      <w:tr w:rsidR="00C47310" w14:paraId="17AB4EE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FB634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1BE84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Node.js, Express 5, Mongoose, MongoDB</w:t>
            </w:r>
          </w:p>
        </w:tc>
      </w:tr>
      <w:tr w:rsidR="00C47310" w14:paraId="4D8D9B3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FEBC9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961AC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JWT bearer sessions with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bcrypt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 password hashing</w:t>
            </w:r>
          </w:p>
        </w:tc>
      </w:tr>
      <w:tr w:rsidR="00C47310" w14:paraId="4DBD100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8911F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Primary currencies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82B09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PKR for Pakistan and USD for international display</w:t>
            </w:r>
          </w:p>
        </w:tc>
      </w:tr>
      <w:tr w:rsidR="00C47310" w14:paraId="083E4BB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1CDCD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Current readiness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503CE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Functional MVP / pre-production; core shopping and administration are implemented</w:t>
            </w:r>
          </w:p>
        </w:tc>
      </w:tr>
    </w:tbl>
    <w:p w14:paraId="58EC1388" w14:textId="77777777" w:rsidR="00FA4614" w:rsidRDefault="00FA4614">
      <w:pPr>
        <w:shd w:val="clear" w:color="auto" w:fill="ECFDF5"/>
        <w:divId w:val="1404136478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In one sentence: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IndusCart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 lets customers discover products, choose local or international pricing, add product variants to a persistent cart, place an order, view its status, and contact support; administrators manage products, inventory, orders, COD settings, and support tickets.</w:t>
      </w:r>
    </w:p>
    <w:p w14:paraId="73B636FF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What is implemented</w:t>
      </w:r>
    </w:p>
    <w:p w14:paraId="3068D8BD" w14:textId="77777777" w:rsidR="00FA4614" w:rsidRDefault="00FA4614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Customer registration, login, session verification, protected customer pages, and admin authorization.</w:t>
      </w:r>
    </w:p>
    <w:p w14:paraId="414F8721" w14:textId="77777777" w:rsidR="00FA4614" w:rsidRDefault="00FA4614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Product catalog, categories, subcategories, search, sorting, local/global market filtering, product detail galleries, variants, and related products.</w:t>
      </w:r>
    </w:p>
    <w:p w14:paraId="22FFC6DF" w14:textId="77777777" w:rsidR="00FA4614" w:rsidRDefault="00FA4614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Persistent cart with product +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colour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 + size identity, checkout address validation, server-side price/stock/visibility/variant validation, zone-based shipping, COD fee rules, and order creation.</w:t>
      </w:r>
    </w:p>
    <w:p w14:paraId="497D103C" w14:textId="77777777" w:rsidR="00FA4614" w:rsidRDefault="00FA4614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Customer order history and status tracking; admin order list and status changes.</w:t>
      </w:r>
    </w:p>
    <w:p w14:paraId="5DE4A29D" w14:textId="77777777" w:rsidR="00FA4614" w:rsidRDefault="00FA4614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Admin product create/update/delete, multiple image uploads, visibility, market restriction, stock, weight, price, category, brand, model,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colour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 and size fields.</w:t>
      </w:r>
    </w:p>
    <w:p w14:paraId="273F528E" w14:textId="77777777" w:rsidR="00FA4614" w:rsidRDefault="00FA4614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Guest and authenticated support tickets, admin ticket search/filter/status/reply.</w:t>
      </w:r>
    </w:p>
    <w:p w14:paraId="434ECC2E" w14:textId="77777777" w:rsidR="00FA4614" w:rsidRDefault="00FA4614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Public/admin settings for COD and courier configuration; Docker Compose; health endpoints; backup/restore scripts; Android Capacitor project.</w:t>
      </w:r>
    </w:p>
    <w:p w14:paraId="40FBDC33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is not fully implemented</w:t>
      </w:r>
    </w:p>
    <w:p w14:paraId="193B620D" w14:textId="77777777" w:rsidR="00FA4614" w:rsidRDefault="00FA4614">
      <w:pPr>
        <w:numPr>
          <w:ilvl w:val="0"/>
          <w:numId w:val="2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Real payment capture/refunds/webhooks for Stripe, PayPal,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JazzCash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, and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EasyPaisa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>. The current system records the selected payment method; it does not capture money.</w:t>
      </w:r>
    </w:p>
    <w:p w14:paraId="162D582E" w14:textId="77777777" w:rsidR="00FA4614" w:rsidRDefault="00FA4614">
      <w:pPr>
        <w:numPr>
          <w:ilvl w:val="0"/>
          <w:numId w:val="2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Real courier provider adapters. Courier settings are stored, but dispatch safely returns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provider_not_supported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>.</w:t>
      </w:r>
    </w:p>
    <w:p w14:paraId="649C8CD0" w14:textId="77777777" w:rsidR="00FA4614" w:rsidRDefault="00FA4614">
      <w:pPr>
        <w:numPr>
          <w:ilvl w:val="0"/>
          <w:numId w:val="2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Automated returns/refunds workflow, notifications/email/SMS/push, customer profile editing, reviews,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wishlist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>, coupons, and analytics beyond admin summary KPIs.</w:t>
      </w:r>
    </w:p>
    <w:p w14:paraId="64D2F8ED" w14:textId="77777777" w:rsidR="00FA4614" w:rsidRDefault="00FA4614">
      <w:pPr>
        <w:numPr>
          <w:ilvl w:val="0"/>
          <w:numId w:val="2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Production cloud image storage, public HTTPS/domain deployment, monitoring/alerting, finalized legal policies, and expanded automated test coverage.</w:t>
      </w:r>
    </w:p>
    <w:p w14:paraId="0CA4957C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Verification performed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6131"/>
      </w:tblGrid>
      <w:tr w:rsidR="00C47310" w14:paraId="72D6EEA6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07736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E37A4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47310" w14:paraId="76858DB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8E55F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Backend syntax check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56BC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Passed</w:t>
            </w:r>
          </w:p>
        </w:tc>
      </w:tr>
      <w:tr w:rsidR="00C47310" w14:paraId="6FF73B0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9A4AB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Backend automated tests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3164D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4 passed, 0 failed</w:t>
            </w:r>
          </w:p>
        </w:tc>
      </w:tr>
      <w:tr w:rsidR="00C47310" w14:paraId="07E909D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A0D6C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Frontend production build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CA31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Passed; known non-blocking large bundle warning</w:t>
            </w:r>
          </w:p>
        </w:tc>
      </w:tr>
    </w:tbl>
    <w:p w14:paraId="122A3859" w14:textId="77777777" w:rsidR="00FA4614" w:rsidRDefault="00FA4614">
      <w:pPr>
        <w:pStyle w:val="Heading1"/>
        <w:pageBreakBefore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1. Business and non-technical document</w:t>
      </w:r>
    </w:p>
    <w:p w14:paraId="78C06241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1.1 Business purpose</w:t>
      </w:r>
    </w:p>
    <w:p w14:paraId="07865319" w14:textId="77777777" w:rsidR="00FA4614" w:rsidRDefault="00FA4614">
      <w:pPr>
        <w:pStyle w:val="NormalWeb"/>
        <w:rPr>
          <w:rFonts w:ascii="Arial" w:hAnsi="Arial" w:cs="Arial"/>
          <w:color w:val="1F2937"/>
          <w:sz w:val="21"/>
          <w:szCs w:val="21"/>
        </w:rPr>
      </w:pPr>
      <w:proofErr w:type="spellStart"/>
      <w:r>
        <w:rPr>
          <w:rFonts w:ascii="Arial" w:hAnsi="Arial" w:cs="Arial"/>
          <w:color w:val="1F2937"/>
          <w:sz w:val="21"/>
          <w:szCs w:val="21"/>
        </w:rPr>
        <w:t>IndusCart</w:t>
      </w:r>
      <w:proofErr w:type="spellEnd"/>
      <w:r>
        <w:rPr>
          <w:rFonts w:ascii="Arial" w:hAnsi="Arial" w:cs="Arial"/>
          <w:color w:val="1F2937"/>
          <w:sz w:val="21"/>
          <w:szCs w:val="21"/>
        </w:rPr>
        <w:t xml:space="preserve"> is intended to connect customers with curated products from Pakistan and support both domestic and international ordering. The business proposition combines local craftsmanship, everyday products, a simple shopping experience, and an administrative control panel for catalog and fulfillment operations.</w:t>
      </w:r>
    </w:p>
    <w:p w14:paraId="472EA6BF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1.2 Business users and stakeholders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515"/>
      </w:tblGrid>
      <w:tr w:rsidR="00C47310" w14:paraId="2B621715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BFBDD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E37DE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Need / value</w:t>
            </w:r>
          </w:p>
        </w:tc>
      </w:tr>
      <w:tr w:rsidR="00C47310" w14:paraId="55B3528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1C466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C521E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Find products, see accurate price/availability, buy, track, and obtain support.</w:t>
            </w:r>
          </w:p>
        </w:tc>
      </w:tr>
      <w:tr w:rsidR="00C47310" w14:paraId="526CD57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2896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Store administrator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0EAF6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Manage catalog, inventory, orders, COD rules, courier configuration, and support.</w:t>
            </w:r>
          </w:p>
        </w:tc>
      </w:tr>
      <w:tr w:rsidR="00C47310" w14:paraId="323C1B4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46338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Operations / fulfillment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32F70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 order status lifecycle: Pending, Processing, Shipped, Delivered, Cancelled.</w:t>
            </w:r>
          </w:p>
        </w:tc>
      </w:tr>
      <w:tr w:rsidR="00C47310" w14:paraId="7933AC6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EFCBD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Support team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6C98E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Review customer/guest tickets, reply, and resolve requests.</w:t>
            </w:r>
          </w:p>
        </w:tc>
      </w:tr>
      <w:tr w:rsidR="00C47310" w14:paraId="21D9EFE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6A432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Business owner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9E6D7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Control market availability, pricing, shipping zones, COD policy, and future payment/courier integrations.</w:t>
            </w:r>
          </w:p>
        </w:tc>
      </w:tr>
    </w:tbl>
    <w:p w14:paraId="40D4646D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1.3 Business process</w:t>
      </w:r>
    </w:p>
    <w:p w14:paraId="2F1D93B3" w14:textId="77777777" w:rsidR="00FA4614" w:rsidRDefault="00FA4614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Admin creates visible products with Pakistan and USD prices, stock, variants, images, weight, and local/global eligibility.</w:t>
      </w:r>
    </w:p>
    <w:p w14:paraId="1CB7F54C" w14:textId="77777777" w:rsidR="00FA4614" w:rsidRDefault="00FA4614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Customer browses and filters the catalog, chooses a market mode, and selects variants.</w:t>
      </w:r>
    </w:p>
    <w:p w14:paraId="584A3216" w14:textId="77777777" w:rsidR="00FA4614" w:rsidRDefault="00FA4614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Customer adds items to the browser-persisted cart and checks out with address and payment method.</w:t>
      </w:r>
    </w:p>
    <w:p w14:paraId="317048CA" w14:textId="77777777" w:rsidR="00FA4614" w:rsidRDefault="00FA4614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Backend revalidates product records, stock, visibility, variants, pricing, delivery market, and COD rules, then reserves stock and creates the order.</w:t>
      </w:r>
    </w:p>
    <w:p w14:paraId="3BA53C35" w14:textId="77777777" w:rsidR="00FA4614" w:rsidRDefault="00FA4614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Admin progresses the order. Delivery status is visible to the customer.</w:t>
      </w:r>
    </w:p>
    <w:p w14:paraId="4D039A64" w14:textId="77777777" w:rsidR="00FA4614" w:rsidRDefault="00FA4614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Customer or guest can submit support; admin replies and resolves the ticket.</w:t>
      </w:r>
    </w:p>
    <w:p w14:paraId="1E46BFB4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1.4 Business rules currently present</w:t>
      </w:r>
    </w:p>
    <w:p w14:paraId="1B3519E9" w14:textId="77777777" w:rsidR="00FA4614" w:rsidRDefault="00FA4614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Local products marked </w:t>
      </w:r>
      <w:proofErr w:type="spellStart"/>
      <w:r>
        <w:rPr>
          <w:rStyle w:val="HTMLCode"/>
        </w:rPr>
        <w:t>isLocal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 cannot be delivered outside Pakistan.</w:t>
      </w:r>
    </w:p>
    <w:p w14:paraId="5F2FB7FD" w14:textId="77777777" w:rsidR="00FA4614" w:rsidRDefault="00FA4614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Pakistan orders use PKR; international orders use USD product price while shipping is calculated from PKR zone rates and displayed using a configurable exchange rate in the frontend.</w:t>
      </w:r>
    </w:p>
    <w:p w14:paraId="44B25587" w14:textId="77777777" w:rsidR="00FA4614" w:rsidRDefault="00FA4614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Shipping is zone and weight based, with a base rate, per-kg rate, and minimum fee. Weight 0 contributes no per-kg charge.</w:t>
      </w:r>
    </w:p>
    <w:p w14:paraId="0887F61C" w14:textId="77777777" w:rsidR="00FA4614" w:rsidRDefault="00FA4614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COD can be enabled/disabled and can have a flat or percentage fee; a threshold can waive the fee.</w:t>
      </w:r>
    </w:p>
    <w:p w14:paraId="62F95062" w14:textId="77777777" w:rsidR="00FA4614" w:rsidRDefault="00FA4614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Order cancellation by an administrator restores reserved stock; Delivered marks the order paid.</w:t>
      </w:r>
    </w:p>
    <w:p w14:paraId="118DB2FF" w14:textId="77777777" w:rsidR="00FA4614" w:rsidRDefault="00FA4614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Hidden products are excluded from public catalog routes but remain available to admins.</w:t>
      </w:r>
    </w:p>
    <w:p w14:paraId="041889A0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1.5 Business risks and decisions required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3990"/>
        <w:gridCol w:w="2550"/>
      </w:tblGrid>
      <w:tr w:rsidR="00C47310" w14:paraId="06271DB8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64805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9B57F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Why needed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89EBC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</w:tr>
      <w:tr w:rsidR="00C47310" w14:paraId="6CBFB6F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BC8F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Choose and integrate payment providers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8F97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Non-COD payment choices currently do not capture funds.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96B58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B91C1C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B91C1C"/>
                <w:sz w:val="18"/>
                <w:szCs w:val="18"/>
              </w:rPr>
              <w:t>Business/technical work remaining</w:t>
            </w:r>
          </w:p>
        </w:tc>
      </w:tr>
      <w:tr w:rsidR="00C47310" w14:paraId="4660CCC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B0C5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Choose courier and service areas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75C4D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Orders need real label, tracking, pickup, and delivery updates.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0C63E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B91C1C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B91C1C"/>
                <w:sz w:val="18"/>
                <w:szCs w:val="18"/>
              </w:rPr>
              <w:t>Provider adapter remaining</w:t>
            </w:r>
          </w:p>
        </w:tc>
      </w:tr>
      <w:tr w:rsidR="00C47310" w14:paraId="3854ED5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9C31C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Approve returns/refunds policy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D759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Draft has placeholders and no application workflow.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049F0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B45309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B45309"/>
                <w:sz w:val="18"/>
                <w:szCs w:val="18"/>
              </w:rPr>
              <w:t>Policy and workflow remaining</w:t>
            </w:r>
          </w:p>
        </w:tc>
      </w:tr>
      <w:tr w:rsidR="00C47310" w14:paraId="25AA658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0EAE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Complete legal identity/contact details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DFAB4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Privacy, terms, and returns documents have placeholders.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B9BD9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B91C1C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B91C1C"/>
                <w:sz w:val="18"/>
                <w:szCs w:val="18"/>
              </w:rPr>
              <w:t>Required before public launch</w:t>
            </w:r>
          </w:p>
        </w:tc>
      </w:tr>
    </w:tbl>
    <w:p w14:paraId="1505BD91" w14:textId="77777777" w:rsidR="00FA4614" w:rsidRDefault="00FA4614">
      <w:pPr>
        <w:pStyle w:val="Heading1"/>
        <w:pageBreakBefore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 User documentation</w:t>
      </w:r>
    </w:p>
    <w:p w14:paraId="18462F22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 Customer quick guide</w:t>
      </w:r>
    </w:p>
    <w:p w14:paraId="578ADB74" w14:textId="77777777" w:rsidR="00FA4614" w:rsidRDefault="00FA4614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Open the web app or Android app.</w:t>
      </w:r>
    </w:p>
    <w:p w14:paraId="0511E283" w14:textId="77777777" w:rsidR="00FA4614" w:rsidRDefault="00FA4614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Choose </w:t>
      </w: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Pakistan (PKR)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or </w:t>
      </w: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International (USD)</w:t>
      </w:r>
      <w:r>
        <w:rPr>
          <w:rFonts w:ascii="Arial" w:eastAsia="Times New Roman" w:hAnsi="Arial" w:cs="Arial"/>
          <w:color w:val="1F2937"/>
          <w:sz w:val="21"/>
          <w:szCs w:val="21"/>
        </w:rPr>
        <w:t>.</w:t>
      </w:r>
    </w:p>
    <w:p w14:paraId="1A2B6840" w14:textId="77777777" w:rsidR="00FA4614" w:rsidRDefault="00FA4614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Search by name/description, select a category/subcategory, and sort by newest, price, or name.</w:t>
      </w:r>
    </w:p>
    <w:p w14:paraId="0E4B1C9F" w14:textId="77777777" w:rsidR="00FA4614" w:rsidRDefault="00FA4614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Open a product, review images, description, stock, market restriction,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colour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>/size, and price.</w:t>
      </w:r>
    </w:p>
    <w:p w14:paraId="7295AA2B" w14:textId="77777777" w:rsidR="00FA4614" w:rsidRDefault="00FA4614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Select quantity and variants, then add to cart.</w:t>
      </w:r>
    </w:p>
    <w:p w14:paraId="72AE2C7A" w14:textId="77777777" w:rsidR="00FA4614" w:rsidRDefault="00FA4614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Register or sign in. Cart, orders, and checkout require a logged-in customer.</w:t>
      </w:r>
    </w:p>
    <w:p w14:paraId="1EED4413" w14:textId="77777777" w:rsidR="00FA4614" w:rsidRDefault="00FA4614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Enter street, city, country, select a displayed payment method, and place the order.</w:t>
      </w:r>
    </w:p>
    <w:p w14:paraId="0F595B35" w14:textId="77777777" w:rsidR="00FA4614" w:rsidRDefault="00FA4614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Use </w:t>
      </w: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My Orders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to expand order details or </w:t>
      </w: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Track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to view the status timeline.</w:t>
      </w:r>
    </w:p>
    <w:p w14:paraId="720CAC9C" w14:textId="77777777" w:rsidR="00FA4614" w:rsidRDefault="00FA4614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Use </w:t>
      </w: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Support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for FAQs and ticket submission. Guests can submit a ticket without signing in.</w:t>
      </w:r>
    </w:p>
    <w:p w14:paraId="6B46CAE4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2.2 Admin guide</w:t>
      </w:r>
    </w:p>
    <w:p w14:paraId="15E26E2A" w14:textId="77777777" w:rsidR="00FA4614" w:rsidRDefault="00FA4614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Create the first admin with the environment-driven bootstrap script; do not place credentials in source code.</w:t>
      </w:r>
    </w:p>
    <w:p w14:paraId="2AA8F2F0" w14:textId="77777777" w:rsidR="00FA4614" w:rsidRDefault="00FA4614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Sign in and open </w:t>
      </w:r>
      <w:r>
        <w:rPr>
          <w:rStyle w:val="HTMLCode"/>
        </w:rPr>
        <w:t>/admin</w:t>
      </w:r>
      <w:r>
        <w:rPr>
          <w:rFonts w:ascii="Arial" w:eastAsia="Times New Roman" w:hAnsi="Arial" w:cs="Arial"/>
          <w:color w:val="1F2937"/>
          <w:sz w:val="21"/>
          <w:szCs w:val="21"/>
        </w:rPr>
        <w:t>.</w:t>
      </w:r>
    </w:p>
    <w:p w14:paraId="2E7CA513" w14:textId="77777777" w:rsidR="00FA4614" w:rsidRDefault="00FA4614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Dashboard shows revenue/order/inventory/market summary values based on loaded records.</w:t>
      </w:r>
    </w:p>
    <w:p w14:paraId="7ED5931B" w14:textId="77777777" w:rsidR="00FA4614" w:rsidRDefault="00FA4614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Products allows search, category/market filtering, add, edit, hide/show, image management, and delete.</w:t>
      </w:r>
    </w:p>
    <w:p w14:paraId="62795E67" w14:textId="77777777" w:rsidR="00FA4614" w:rsidRDefault="00FA4614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Add Product supports up to 10 uploaded images at API level, JPG/PNG/WEBP, up to 5 MB per file.</w:t>
      </w:r>
    </w:p>
    <w:p w14:paraId="65278F53" w14:textId="77777777" w:rsidR="00FA4614" w:rsidRDefault="00FA4614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Orders allows filtering and updating status.</w:t>
      </w:r>
    </w:p>
    <w:p w14:paraId="39B2514C" w14:textId="77777777" w:rsidR="00FA4614" w:rsidRDefault="00FA4614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Settings controls COD and courier provider/API-key configuration. Secrets are not exposed by the public settings endpoint.</w:t>
      </w:r>
    </w:p>
    <w:p w14:paraId="08E5AAE7" w14:textId="77777777" w:rsidR="00FA4614" w:rsidRDefault="00FA4614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Support administration is available in the dedicated support view for ticket search, status, and replies.</w:t>
      </w:r>
    </w:p>
    <w:p w14:paraId="6DDA0EAC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2.3 Customer-visible limitations</w:t>
      </w:r>
    </w:p>
    <w:p w14:paraId="6171C382" w14:textId="77777777" w:rsidR="00FA4614" w:rsidRDefault="00FA4614">
      <w:pPr>
        <w:numPr>
          <w:ilvl w:val="0"/>
          <w:numId w:val="7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Payment selection text can imply provider payment, but capture is not implemented; customers should treat non-COD orders as recorded payment intent only until gateway integration is added.</w:t>
      </w:r>
    </w:p>
    <w:p w14:paraId="64664923" w14:textId="77777777" w:rsidR="00FA4614" w:rsidRDefault="00FA4614">
      <w:pPr>
        <w:numPr>
          <w:ilvl w:val="0"/>
          <w:numId w:val="7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There is no customer self-service profile edit, cancellation button, return request form, refund status, review, or notification inbox.</w:t>
      </w:r>
    </w:p>
    <w:p w14:paraId="4310A7AB" w14:textId="77777777" w:rsidR="00FA4614" w:rsidRDefault="00FA4614">
      <w:pPr>
        <w:numPr>
          <w:ilvl w:val="0"/>
          <w:numId w:val="7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Order tracking is status-based in the application; courier live tracking is not connected.</w:t>
      </w:r>
    </w:p>
    <w:p w14:paraId="70FD30CC" w14:textId="77777777" w:rsidR="00FA4614" w:rsidRDefault="00FA4614">
      <w:pPr>
        <w:pStyle w:val="Heading1"/>
        <w:pageBreakBefore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3. Software Requirements Document (SRD)</w:t>
      </w:r>
    </w:p>
    <w:p w14:paraId="3C45EE9B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 Scope</w:t>
      </w:r>
    </w:p>
    <w:p w14:paraId="61DF8ABF" w14:textId="77777777" w:rsidR="00FA4614" w:rsidRDefault="00FA4614">
      <w:pPr>
        <w:pStyle w:val="NormalWeb"/>
        <w:rPr>
          <w:rFonts w:ascii="Arial" w:hAnsi="Arial" w:cs="Arial"/>
          <w:color w:val="1F2937"/>
          <w:sz w:val="21"/>
          <w:szCs w:val="21"/>
        </w:rPr>
      </w:pPr>
      <w:r>
        <w:rPr>
          <w:rFonts w:ascii="Arial" w:hAnsi="Arial" w:cs="Arial"/>
          <w:b/>
          <w:bCs/>
          <w:color w:val="1F2937"/>
          <w:sz w:val="21"/>
          <w:szCs w:val="21"/>
        </w:rPr>
        <w:t>In scope:</w:t>
      </w:r>
      <w:r>
        <w:rPr>
          <w:rFonts w:ascii="Arial" w:hAnsi="Arial" w:cs="Arial"/>
          <w:color w:val="1F2937"/>
          <w:sz w:val="21"/>
          <w:szCs w:val="21"/>
        </w:rPr>
        <w:t xml:space="preserve"> responsive web storefront, optional Android package, catalog administration, account authentication, cart/checkout, order lifecycle, support tickets, COD settings, zone shipping, uploads, MongoDB persistence, Docker development/deployment packaging.</w:t>
      </w:r>
    </w:p>
    <w:p w14:paraId="57DAA471" w14:textId="77777777" w:rsidR="00FA4614" w:rsidRDefault="00FA4614">
      <w:pPr>
        <w:pStyle w:val="NormalWeb"/>
        <w:rPr>
          <w:rFonts w:ascii="Arial" w:hAnsi="Arial" w:cs="Arial"/>
          <w:color w:val="1F2937"/>
          <w:sz w:val="21"/>
          <w:szCs w:val="21"/>
        </w:rPr>
      </w:pPr>
      <w:r>
        <w:rPr>
          <w:rFonts w:ascii="Arial" w:hAnsi="Arial" w:cs="Arial"/>
          <w:b/>
          <w:bCs/>
          <w:color w:val="1F2937"/>
          <w:sz w:val="21"/>
          <w:szCs w:val="21"/>
        </w:rPr>
        <w:t>Out of scope for the current release:</w:t>
      </w:r>
      <w:r>
        <w:rPr>
          <w:rFonts w:ascii="Arial" w:hAnsi="Arial" w:cs="Arial"/>
          <w:color w:val="1F2937"/>
          <w:sz w:val="21"/>
          <w:szCs w:val="21"/>
        </w:rPr>
        <w:t xml:space="preserve"> real payment settlement, courier APIs/tracking, automated returns/refunds, marketing automation, reviews, </w:t>
      </w:r>
      <w:proofErr w:type="spellStart"/>
      <w:r>
        <w:rPr>
          <w:rFonts w:ascii="Arial" w:hAnsi="Arial" w:cs="Arial"/>
          <w:color w:val="1F2937"/>
          <w:sz w:val="21"/>
          <w:szCs w:val="21"/>
        </w:rPr>
        <w:t>wishlists</w:t>
      </w:r>
      <w:proofErr w:type="spellEnd"/>
      <w:r>
        <w:rPr>
          <w:rFonts w:ascii="Arial" w:hAnsi="Arial" w:cs="Arial"/>
          <w:color w:val="1F2937"/>
          <w:sz w:val="21"/>
          <w:szCs w:val="21"/>
        </w:rPr>
        <w:t>, advanced analytics, multi-vendor settlement, and production legal/compliance sign-off.</w:t>
      </w:r>
    </w:p>
    <w:p w14:paraId="79E361D5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 Functional requirements traceability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3019"/>
        <w:gridCol w:w="1191"/>
        <w:gridCol w:w="4597"/>
      </w:tblGrid>
      <w:tr w:rsidR="00C47310" w14:paraId="5E65A3FB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2D1FF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301CA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C8D96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4A673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C47310" w14:paraId="215A6F8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50C49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9226E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Register and authenticate users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EC1EC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647E9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authRoutes.js</w:t>
            </w: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authController.js</w:t>
            </w: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, JWT/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bcrypt</w:t>
            </w:r>
            <w:proofErr w:type="spellEnd"/>
          </w:p>
        </w:tc>
      </w:tr>
      <w:tr w:rsidR="00C47310" w14:paraId="1217F5B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76739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3DACB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Admin-only access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16E2A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02378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protect</w:t>
            </w: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admin</w:t>
            </w: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 middleware plus frontend guards</w:t>
            </w:r>
          </w:p>
        </w:tc>
      </w:tr>
      <w:tr w:rsidR="00C47310" w14:paraId="23795FA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39C9D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001F1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Browse/search/filter/sort catalog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B53F6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4DEC9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HomePage.jsx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, public product routes</w:t>
            </w:r>
          </w:p>
        </w:tc>
      </w:tr>
      <w:tr w:rsidR="00C47310" w14:paraId="2DA7B29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574F8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91C66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Product details and variants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76372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2E2E0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ProductDetailPage.jsx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colour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/size validation</w:t>
            </w:r>
          </w:p>
        </w:tc>
      </w:tr>
      <w:tr w:rsidR="00C47310" w14:paraId="439947A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7BC0C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9F24F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Persistent variant-aware cart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5960E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6997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CartContext.jsx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localStorage</w:t>
            </w:r>
            <w:proofErr w:type="spellEnd"/>
          </w:p>
        </w:tc>
      </w:tr>
      <w:tr w:rsidR="00C47310" w14:paraId="499FB1D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5E0BE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FBBF5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Checkout and order creation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E924D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36D53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CartPage.jsx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orderController.js</w:t>
            </w:r>
          </w:p>
        </w:tc>
      </w:tr>
      <w:tr w:rsidR="00C47310" w14:paraId="6B77F68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7785A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E9EF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Server-side stock and price integrity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3496D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C53C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Product re-read and validation during order placement</w:t>
            </w:r>
          </w:p>
        </w:tc>
      </w:tr>
      <w:tr w:rsidR="00C47310" w14:paraId="0B9784E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397A1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lastRenderedPageBreak/>
              <w:t>FR-08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0D0D6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Order history and status timeline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C92FC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3A673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OrdersPage.jsx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OrderTrackPage.jsx</w:t>
            </w:r>
            <w:proofErr w:type="spellEnd"/>
          </w:p>
        </w:tc>
      </w:tr>
      <w:tr w:rsidR="00C47310" w14:paraId="62DE3A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D146A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8FBD1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 catalog and order management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553DE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354D2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AdminPage.jsx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, admin API module</w:t>
            </w:r>
          </w:p>
        </w:tc>
      </w:tr>
      <w:tr w:rsidR="00C47310" w14:paraId="4C53F6E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79C59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9ED1F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Support tickets and replies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E9672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26B75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supportRoutes.js</w:t>
            </w: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supportController.js</w:t>
            </w: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SupportPage.jsx</w:t>
            </w:r>
            <w:proofErr w:type="spellEnd"/>
          </w:p>
        </w:tc>
      </w:tr>
      <w:tr w:rsidR="00C47310" w14:paraId="4847AB9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337FD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BB397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COD settings and fees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992B9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04785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47857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2A9FF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SystemSettings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, settings routes, checkout</w:t>
            </w:r>
          </w:p>
        </w:tc>
      </w:tr>
      <w:tr w:rsidR="00C47310" w14:paraId="2B48CB5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8E5FB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FA376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Payment gateway capture/webhooks/refunds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2D7C4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B91C1C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B91C1C"/>
                <w:sz w:val="18"/>
                <w:szCs w:val="18"/>
              </w:rPr>
              <w:t>Remaining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04DAC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Payment methods are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enum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/selection only</w:t>
            </w:r>
          </w:p>
        </w:tc>
      </w:tr>
      <w:tr w:rsidR="00C47310" w14:paraId="3C2B309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AECA4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92428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Courier dispatch and live tracking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0E4AB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B91C1C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B91C1C"/>
                <w:sz w:val="18"/>
                <w:szCs w:val="18"/>
              </w:rPr>
              <w:t>Remaining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55585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courierService.js</w:t>
            </w: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 returns unsupported</w:t>
            </w:r>
          </w:p>
        </w:tc>
      </w:tr>
      <w:tr w:rsidR="00C47310" w14:paraId="6975BB4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F2E32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01E72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Returns/refund workflow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0E7B2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B91C1C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B91C1C"/>
                <w:sz w:val="18"/>
                <w:szCs w:val="18"/>
              </w:rPr>
              <w:t>Remaining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807F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Policy draft only; no model/routes/UI</w:t>
            </w:r>
          </w:p>
        </w:tc>
      </w:tr>
      <w:tr w:rsidR="00C47310" w14:paraId="760F79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9DC5D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FR-15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BBB46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04B17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B91C1C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B91C1C"/>
                <w:sz w:val="18"/>
                <w:szCs w:val="18"/>
              </w:rPr>
              <w:t>Remaining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18876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No email/SMS/push service found</w:t>
            </w:r>
          </w:p>
        </w:tc>
      </w:tr>
    </w:tbl>
    <w:p w14:paraId="4AB7B93E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 Non-functional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266"/>
        <w:gridCol w:w="4871"/>
      </w:tblGrid>
      <w:tr w:rsidR="00C47310" w14:paraId="49379583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4A6C4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2775D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Current implementation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E19C5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Gap / acceptance target</w:t>
            </w:r>
          </w:p>
        </w:tc>
      </w:tr>
      <w:tr w:rsidR="00C47310" w14:paraId="31912D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FAF9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B0D88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Helmet, CORS config, JWT,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bcrypt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, auth rate limit, body limit, admin middleware.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6F796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Add validation library, audit logging, refresh/revocation strategy, secure production secrets, gateway webhook security.</w:t>
            </w:r>
          </w:p>
        </w:tc>
      </w:tr>
      <w:tr w:rsidR="00C47310" w14:paraId="54783DE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8A589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76813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Vite production build; API/database separation.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46D57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Split large frontend bundle, add pagination/indexes/caching, load testing.</w:t>
            </w:r>
          </w:p>
        </w:tc>
      </w:tr>
      <w:tr w:rsidR="00C47310" w14:paraId="7893893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EC851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99A1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Live/readiness endpoints and Docker health checks.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59580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Deploy with monitoring, alerts, backups, restore drills, and redundancy.</w:t>
            </w:r>
          </w:p>
        </w:tc>
      </w:tr>
      <w:tr w:rsidR="00C47310" w14:paraId="3A003FC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04006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Data durability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9098A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MongoDB backup/restore scripts and Docker volumes.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E319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Automated encrypted off-host backups and retention policy.</w:t>
            </w:r>
          </w:p>
        </w:tc>
      </w:tr>
      <w:tr w:rsidR="00C47310" w14:paraId="4DA5736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9C50D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lastRenderedPageBreak/>
              <w:t>Usability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D56EB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Responsive React UI and Capacitor Android project.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0547F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Accessibility audit, device/browser matrix, error and offline behavior testing.</w:t>
            </w:r>
          </w:p>
        </w:tc>
      </w:tr>
    </w:tbl>
    <w:p w14:paraId="5F49904F" w14:textId="77777777" w:rsidR="00FA4614" w:rsidRDefault="00FA4614">
      <w:pPr>
        <w:pStyle w:val="Heading1"/>
        <w:pageBreakBefore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4. Technical architecture</w:t>
      </w:r>
    </w:p>
    <w:p w14:paraId="243208A2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4.1 Component architecture</w:t>
      </w:r>
    </w:p>
    <w:p w14:paraId="2E81F1D7" w14:textId="77777777" w:rsidR="00FA4614" w:rsidRDefault="00FA4614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Frontend: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Vite serves the React SPA; React Router maps customer/admin pages; Axios attaches the stored JWT; contexts manage authentication and cart/recently viewed state.</w:t>
      </w:r>
    </w:p>
    <w:p w14:paraId="4A27876B" w14:textId="77777777" w:rsidR="00FA4614" w:rsidRDefault="00FA4614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API: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Express exposes authentication, products, orders, support, settings, and health routes. Middleware provides CORS, Helmet, JSON limits, JWT protection, admin checks, and authentication rate limiting.</w:t>
      </w:r>
    </w:p>
    <w:p w14:paraId="6982E431" w14:textId="77777777" w:rsidR="00FA4614" w:rsidRDefault="00FA4614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Persistence: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MongoDB via Mongoose models: User, Product, Order,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SupportTicket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,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SystemSettings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>.</w:t>
      </w:r>
    </w:p>
    <w:p w14:paraId="5D792136" w14:textId="77777777" w:rsidR="00FA4614" w:rsidRDefault="00FA4614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Files: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Multer writes product images to </w:t>
      </w:r>
      <w:r>
        <w:rPr>
          <w:rStyle w:val="HTMLCode"/>
        </w:rPr>
        <w:t>backend/uploads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; Express serves them from </w:t>
      </w:r>
      <w:r>
        <w:rPr>
          <w:rStyle w:val="HTMLCode"/>
        </w:rPr>
        <w:t>/uploads</w:t>
      </w:r>
      <w:r>
        <w:rPr>
          <w:rFonts w:ascii="Arial" w:eastAsia="Times New Roman" w:hAnsi="Arial" w:cs="Arial"/>
          <w:color w:val="1F2937"/>
          <w:sz w:val="21"/>
          <w:szCs w:val="21"/>
        </w:rPr>
        <w:t>.</w:t>
      </w:r>
    </w:p>
    <w:p w14:paraId="0AFC06A9" w14:textId="77777777" w:rsidR="00FA4614" w:rsidRDefault="00FA4614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Operations: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Docker Compose runs MongoDB, API, and Nginx frontend. Capacitor packages the frontend for Android.</w:t>
      </w:r>
    </w:p>
    <w:p w14:paraId="01984668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4.2 Data model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4814"/>
        <w:gridCol w:w="3145"/>
      </w:tblGrid>
      <w:tr w:rsidR="00C47310" w14:paraId="2EF9DA51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D1C26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1C7D6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Important fields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02D6D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47310" w14:paraId="47EF360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91CD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13F53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name, username, email, password hash, phone, country, city,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isAdmin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21C2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Customer and administrator identity</w:t>
            </w:r>
          </w:p>
        </w:tc>
      </w:tr>
      <w:tr w:rsidR="00C47310" w14:paraId="5326DEF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F94C7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F65BF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name, category, prices, images,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colours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, sizes, visibility, local flag, stock, weight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33FE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Sellable catalog item</w:t>
            </w:r>
          </w:p>
        </w:tc>
      </w:tr>
      <w:tr w:rsidR="00C47310" w14:paraId="7C4BA77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44EBC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Order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16B5D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user, products snapshot, totals, address,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paymentMethod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isPaid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, 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4A026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Immutable-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ish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 purchase record and fulfillment state</w:t>
            </w:r>
          </w:p>
        </w:tc>
      </w:tr>
      <w:tr w:rsidR="00C47310" w14:paraId="1EE552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65B12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SupportTicket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4A862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user, contact data, subject, message,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orderId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, status,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adminReply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0A582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Customer support conversation record</w:t>
            </w:r>
          </w:p>
        </w:tc>
      </w:tr>
      <w:tr w:rsidR="00C47310" w14:paraId="5DE8E91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8A5E5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SystemSettings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514B3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COD flags/fees/threshold, courier provider, hidden courier key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BED47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Global operational configuration</w:t>
            </w:r>
          </w:p>
        </w:tc>
      </w:tr>
    </w:tbl>
    <w:p w14:paraId="4B41E7E0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4.3 Configuration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683"/>
        <w:gridCol w:w="5329"/>
      </w:tblGrid>
      <w:tr w:rsidR="00C47310" w14:paraId="418358FB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6946C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CD284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8FA39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47310" w14:paraId="30B2EA2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F9647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MONGO_URI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8FBD1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backend/.env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55D40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MongoDB connection string; required</w:t>
            </w:r>
          </w:p>
        </w:tc>
      </w:tr>
      <w:tr w:rsidR="00C47310" w14:paraId="6706E4B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CCBD9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JWT_SECRET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914BB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backend/.env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13EA0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JWT signing secret; required, production 32+ random characters</w:t>
            </w:r>
          </w:p>
        </w:tc>
      </w:tr>
      <w:tr w:rsidR="00C47310" w14:paraId="3DF7E77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215B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877B9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backend/.env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9C806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 port, normally 5000</w:t>
            </w:r>
          </w:p>
        </w:tc>
      </w:tr>
      <w:tr w:rsidR="00C47310" w14:paraId="6662315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784CB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CORS_ORIGINS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341E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backend/.env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3EA5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Comma-separated allowed browser origins</w:t>
            </w:r>
          </w:p>
        </w:tc>
      </w:tr>
      <w:tr w:rsidR="00C47310" w14:paraId="6B45B78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0BF51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VITE_API_URL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5E0A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frontend/.env / Docker build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47243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 and image base URL</w:t>
            </w:r>
          </w:p>
        </w:tc>
      </w:tr>
    </w:tbl>
    <w:p w14:paraId="6C9FD7C4" w14:textId="77777777" w:rsidR="00FA4614" w:rsidRDefault="00FA4614">
      <w:pPr>
        <w:pStyle w:val="Heading1"/>
        <w:pageBreakBefore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5. API reference</w:t>
      </w:r>
    </w:p>
    <w:p w14:paraId="4B256CEB" w14:textId="77777777" w:rsidR="00FA4614" w:rsidRDefault="00FA4614">
      <w:pPr>
        <w:pStyle w:val="NormalWeb"/>
        <w:rPr>
          <w:rFonts w:ascii="Arial" w:hAnsi="Arial" w:cs="Arial"/>
          <w:color w:val="1F2937"/>
          <w:sz w:val="21"/>
          <w:szCs w:val="21"/>
        </w:rPr>
      </w:pPr>
      <w:r>
        <w:rPr>
          <w:rFonts w:ascii="Arial" w:hAnsi="Arial" w:cs="Arial"/>
          <w:color w:val="1F2937"/>
          <w:sz w:val="21"/>
          <w:szCs w:val="21"/>
        </w:rPr>
        <w:t xml:space="preserve">Base URL is configured by </w:t>
      </w:r>
      <w:r>
        <w:rPr>
          <w:rStyle w:val="HTMLCode"/>
        </w:rPr>
        <w:t>VITE_API_URL</w:t>
      </w:r>
      <w:r>
        <w:rPr>
          <w:rFonts w:ascii="Arial" w:hAnsi="Arial" w:cs="Arial"/>
          <w:color w:val="1F2937"/>
          <w:sz w:val="21"/>
          <w:szCs w:val="21"/>
        </w:rPr>
        <w:t xml:space="preserve">, commonly </w:t>
      </w:r>
      <w:r>
        <w:rPr>
          <w:rStyle w:val="HTMLCode"/>
        </w:rPr>
        <w:t>http://localhost:5000</w:t>
      </w:r>
      <w:r>
        <w:rPr>
          <w:rFonts w:ascii="Arial" w:hAnsi="Arial" w:cs="Arial"/>
          <w:color w:val="1F2937"/>
          <w:sz w:val="21"/>
          <w:szCs w:val="21"/>
        </w:rPr>
        <w:t xml:space="preserve">. Protected endpoints require </w:t>
      </w:r>
      <w:r>
        <w:rPr>
          <w:rStyle w:val="HTMLCode"/>
        </w:rPr>
        <w:t>Authorization: Bearer &lt;JWT&gt;</w:t>
      </w:r>
      <w:r>
        <w:rPr>
          <w:rFonts w:ascii="Arial" w:hAnsi="Arial" w:cs="Arial"/>
          <w:color w:val="1F2937"/>
          <w:sz w:val="21"/>
          <w:szCs w:val="21"/>
        </w:rPr>
        <w:t xml:space="preserve">. Admin endpoints require the authenticated user’s </w:t>
      </w:r>
      <w:proofErr w:type="spellStart"/>
      <w:r>
        <w:rPr>
          <w:rStyle w:val="HTMLCode"/>
        </w:rPr>
        <w:t>isAdmin</w:t>
      </w:r>
      <w:proofErr w:type="spellEnd"/>
      <w:r>
        <w:rPr>
          <w:rFonts w:ascii="Arial" w:hAnsi="Arial" w:cs="Arial"/>
          <w:color w:val="1F2937"/>
          <w:sz w:val="21"/>
          <w:szCs w:val="21"/>
        </w:rPr>
        <w:t xml:space="preserve"> flag.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827"/>
        <w:gridCol w:w="4732"/>
      </w:tblGrid>
      <w:tr w:rsidR="00C47310" w14:paraId="2967B721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D050C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Method and path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B8DC1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DFE52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Function</w:t>
            </w:r>
          </w:p>
        </w:tc>
      </w:tr>
      <w:tr w:rsidR="00C47310" w14:paraId="372FBF5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E9476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6603A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A6FC7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 running text response</w:t>
            </w:r>
          </w:p>
        </w:tc>
      </w:tr>
      <w:tr w:rsidR="00C47310" w14:paraId="726BD02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CD28B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/health/live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A04E8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F1342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Process liveness</w:t>
            </w:r>
          </w:p>
        </w:tc>
      </w:tr>
      <w:tr w:rsidR="00C47310" w14:paraId="3E6C188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1E752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/health/ready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0A67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7E180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MongoDB readiness; 200 or 503</w:t>
            </w:r>
          </w:p>
        </w:tc>
      </w:tr>
      <w:tr w:rsidR="00C47310" w14:paraId="39DC81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70E4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POST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/auth/register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EA811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 + rate limit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67596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Create account and return JWT</w:t>
            </w:r>
          </w:p>
        </w:tc>
      </w:tr>
      <w:tr w:rsidR="00C47310" w14:paraId="4BF3DD2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67C6D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POST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438BF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 + rate limit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5D00C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Login by email/username-compatible identifier and password</w:t>
            </w:r>
          </w:p>
        </w:tc>
      </w:tr>
      <w:tr w:rsidR="00C47310" w14:paraId="60ABB7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77517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/auth/profile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7C521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650CE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Return profile without password</w:t>
            </w:r>
          </w:p>
        </w:tc>
      </w:tr>
      <w:tr w:rsidR="00C47310" w14:paraId="7EABC59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B6354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/auth/session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275C9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178DE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Validate token and return current user</w:t>
            </w:r>
          </w:p>
        </w:tc>
      </w:tr>
      <w:tr w:rsidR="00C47310" w14:paraId="7A878BC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C7F03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/products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568CC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6457C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Visible products; optional category/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isLocal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 filters</w:t>
            </w:r>
          </w:p>
        </w:tc>
      </w:tr>
      <w:tr w:rsidR="00C47310" w14:paraId="454AACE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0B785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/products/categories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146A0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35B41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Distinct visible categories</w:t>
            </w:r>
          </w:p>
        </w:tc>
      </w:tr>
      <w:tr w:rsidR="00C47310" w14:paraId="6ACD414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D7C58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/products/:id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C19AF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61F3A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Visible product detail</w:t>
            </w:r>
          </w:p>
        </w:tc>
      </w:tr>
      <w:tr w:rsidR="00C47310" w14:paraId="02A5188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4E4B6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POST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/products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AFD67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C416A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Create product with multipart images</w:t>
            </w:r>
          </w:p>
        </w:tc>
      </w:tr>
      <w:tr w:rsidR="00C47310" w14:paraId="6309103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AB889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/products/:id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A367D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D2836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Update product and images</w:t>
            </w:r>
          </w:p>
        </w:tc>
      </w:tr>
      <w:tr w:rsidR="00C47310" w14:paraId="0937CA5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C0E8F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DELETE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/products/:id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B6791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5133A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Delete product and local image files</w:t>
            </w:r>
          </w:p>
        </w:tc>
      </w:tr>
      <w:tr w:rsidR="00C47310" w14:paraId="792AC58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5A2D5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POST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8961B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770C9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Validate, price, reserve stock, and create order</w:t>
            </w:r>
          </w:p>
        </w:tc>
      </w:tr>
      <w:tr w:rsidR="00C47310" w14:paraId="2857D64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E8F9F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/orders/my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C9CFB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339E9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Current user order history</w:t>
            </w:r>
          </w:p>
        </w:tc>
      </w:tr>
      <w:tr w:rsidR="00C47310" w14:paraId="71656DB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C4505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/orders/:id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49E3D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User / owner or 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B622E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one authorized order</w:t>
            </w:r>
          </w:p>
        </w:tc>
      </w:tr>
      <w:tr w:rsidR="00C47310" w14:paraId="529CE85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2F5DC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2E443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FC859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All orders</w:t>
            </w:r>
          </w:p>
        </w:tc>
      </w:tr>
      <w:tr w:rsidR="00C47310" w14:paraId="0123C37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8B05B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/orders/:id/status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66ED5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ACBEE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Update lifecycle status; restore stock on cancellation</w:t>
            </w:r>
          </w:p>
        </w:tc>
      </w:tr>
      <w:tr w:rsidR="00C47310" w14:paraId="2AC464F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0F4EA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POST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/support/tickets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9380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F673C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Create authenticated ticket</w:t>
            </w:r>
          </w:p>
        </w:tc>
      </w:tr>
      <w:tr w:rsidR="00C47310" w14:paraId="5589FAB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62697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POST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/support/tickets/guest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74DF3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A4D4F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Create guest ticket</w:t>
            </w:r>
          </w:p>
        </w:tc>
      </w:tr>
      <w:tr w:rsidR="00C47310" w14:paraId="3CF8350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641E2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/support/tickets/my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E6096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0272B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Current user tickets</w:t>
            </w:r>
          </w:p>
        </w:tc>
      </w:tr>
      <w:tr w:rsidR="00C47310" w14:paraId="3DD376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16D1E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/support/tickets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04FC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82827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All tickets</w:t>
            </w:r>
          </w:p>
        </w:tc>
      </w:tr>
      <w:tr w:rsidR="00C47310" w14:paraId="073223B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A8F7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/support/tickets/:id/status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0EBB9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40921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Open or resolve ticket</w:t>
            </w:r>
          </w:p>
        </w:tc>
      </w:tr>
      <w:tr w:rsidR="00C47310" w14:paraId="6DED70A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914B1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/support/tickets/:id/reply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ABE3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6056C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Save admin reply</w:t>
            </w:r>
          </w:p>
        </w:tc>
      </w:tr>
      <w:tr w:rsidR="00C47310" w14:paraId="13D6D33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085DA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/settings/public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FDFAE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8E6574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Checkout-safe COD settings</w:t>
            </w:r>
          </w:p>
        </w:tc>
      </w:tr>
      <w:tr w:rsidR="00C47310" w14:paraId="08E35DA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71575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GET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/settings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30A29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D92EC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 settings with key configured indicator</w:t>
            </w:r>
          </w:p>
        </w:tc>
      </w:tr>
      <w:tr w:rsidR="00C47310" w14:paraId="4B97CBD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8DC59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PUT /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/settings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E0E79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22B57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Update COD/courier settings</w:t>
            </w:r>
          </w:p>
        </w:tc>
      </w:tr>
    </w:tbl>
    <w:p w14:paraId="19734FB2" w14:textId="77777777" w:rsidR="00FA4614" w:rsidRDefault="00FA4614">
      <w:pPr>
        <w:shd w:val="clear" w:color="auto" w:fill="FFFBEB"/>
        <w:spacing w:before="120" w:after="120"/>
        <w:divId w:val="196358293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1F2937"/>
          <w:sz w:val="21"/>
          <w:szCs w:val="21"/>
        </w:rPr>
        <w:t>API limitation: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the accepted payment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enum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 includes COD,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JazzCash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,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EasyPaisa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>, Stripe, and PayPal, but only COD behavior is implemented. Non-COD methods are currently order metadata, not completed payment transactions.</w:t>
      </w:r>
    </w:p>
    <w:p w14:paraId="77C524AC" w14:textId="77777777" w:rsidR="00FA4614" w:rsidRDefault="00FA4614">
      <w:pPr>
        <w:pStyle w:val="Heading1"/>
        <w:pageBreakBefore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6. Deployment and operations</w:t>
      </w:r>
    </w:p>
    <w:p w14:paraId="611CBF7C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6.1 Local development</w:t>
      </w:r>
    </w:p>
    <w:p w14:paraId="26EAF28E" w14:textId="77777777" w:rsidR="00FA4614" w:rsidRDefault="00FA4614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Install Node.js LTS, </w:t>
      </w:r>
      <w:proofErr w:type="spellStart"/>
      <w:r>
        <w:rPr>
          <w:rFonts w:ascii="Arial" w:eastAsia="Times New Roman" w:hAnsi="Arial" w:cs="Arial"/>
          <w:color w:val="1F2937"/>
          <w:sz w:val="21"/>
          <w:szCs w:val="21"/>
        </w:rPr>
        <w:t>npm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>, and MongoDB or use Docker Desktop.</w:t>
      </w:r>
    </w:p>
    <w:p w14:paraId="1E680AC1" w14:textId="77777777" w:rsidR="00FA4614" w:rsidRDefault="00FA4614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Create </w:t>
      </w:r>
      <w:r>
        <w:rPr>
          <w:rStyle w:val="HTMLCode"/>
        </w:rPr>
        <w:t>backend/.env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from the example and set </w:t>
      </w:r>
      <w:r>
        <w:rPr>
          <w:rStyle w:val="HTMLCode"/>
        </w:rPr>
        <w:t>MONGO_URI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and </w:t>
      </w:r>
      <w:r>
        <w:rPr>
          <w:rStyle w:val="HTMLCode"/>
        </w:rPr>
        <w:t>JWT_SECRET</w:t>
      </w:r>
      <w:r>
        <w:rPr>
          <w:rFonts w:ascii="Arial" w:eastAsia="Times New Roman" w:hAnsi="Arial" w:cs="Arial"/>
          <w:color w:val="1F2937"/>
          <w:sz w:val="21"/>
          <w:szCs w:val="21"/>
        </w:rPr>
        <w:t>.</w:t>
      </w:r>
    </w:p>
    <w:p w14:paraId="18714770" w14:textId="77777777" w:rsidR="00FA4614" w:rsidRDefault="00FA4614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Create </w:t>
      </w:r>
      <w:r>
        <w:rPr>
          <w:rStyle w:val="HTMLCode"/>
        </w:rPr>
        <w:t>frontend/.env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with </w:t>
      </w:r>
      <w:r>
        <w:rPr>
          <w:rStyle w:val="HTMLCode"/>
        </w:rPr>
        <w:t>VITE_API_URL=http://localhost:5000</w:t>
      </w:r>
      <w:r>
        <w:rPr>
          <w:rFonts w:ascii="Arial" w:eastAsia="Times New Roman" w:hAnsi="Arial" w:cs="Arial"/>
          <w:color w:val="1F2937"/>
          <w:sz w:val="21"/>
          <w:szCs w:val="21"/>
        </w:rPr>
        <w:t>.</w:t>
      </w:r>
    </w:p>
    <w:p w14:paraId="4CCE4570" w14:textId="77777777" w:rsidR="00FA4614" w:rsidRDefault="00FA4614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Run backend with </w:t>
      </w:r>
      <w:r>
        <w:rPr>
          <w:rStyle w:val="HTMLCode"/>
        </w:rPr>
        <w:t>npm.cmd run dev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from </w:t>
      </w:r>
      <w:r>
        <w:rPr>
          <w:rStyle w:val="HTMLCode"/>
        </w:rPr>
        <w:t>backend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; run frontend with </w:t>
      </w:r>
      <w:r>
        <w:rPr>
          <w:rStyle w:val="HTMLCode"/>
        </w:rPr>
        <w:t>npm.cmd start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from </w:t>
      </w:r>
      <w:r>
        <w:rPr>
          <w:rStyle w:val="HTMLCode"/>
        </w:rPr>
        <w:t>frontend</w:t>
      </w:r>
      <w:r>
        <w:rPr>
          <w:rFonts w:ascii="Arial" w:eastAsia="Times New Roman" w:hAnsi="Arial" w:cs="Arial"/>
          <w:color w:val="1F2937"/>
          <w:sz w:val="21"/>
          <w:szCs w:val="21"/>
        </w:rPr>
        <w:t>.</w:t>
      </w:r>
    </w:p>
    <w:p w14:paraId="204ACAE8" w14:textId="77777777" w:rsidR="00FA4614" w:rsidRDefault="00FA4614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 xml:space="preserve">Open </w:t>
      </w:r>
      <w:r>
        <w:rPr>
          <w:rStyle w:val="HTMLCode"/>
        </w:rPr>
        <w:t>http://localhost:3000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; test API health at </w:t>
      </w:r>
      <w:r>
        <w:rPr>
          <w:rStyle w:val="HTMLCode"/>
        </w:rPr>
        <w:t>http://localhost:5000/health/live</w:t>
      </w:r>
      <w:r>
        <w:rPr>
          <w:rFonts w:ascii="Arial" w:eastAsia="Times New Roman" w:hAnsi="Arial" w:cs="Arial"/>
          <w:color w:val="1F2937"/>
          <w:sz w:val="21"/>
          <w:szCs w:val="21"/>
        </w:rPr>
        <w:t>.</w:t>
      </w:r>
    </w:p>
    <w:p w14:paraId="7056EB5D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6.2 Docker</w:t>
      </w:r>
    </w:p>
    <w:p w14:paraId="51903AC2" w14:textId="77777777" w:rsidR="00FA4614" w:rsidRDefault="00FA4614">
      <w:pPr>
        <w:pStyle w:val="NormalWeb"/>
        <w:rPr>
          <w:rFonts w:ascii="Arial" w:hAnsi="Arial" w:cs="Arial"/>
          <w:color w:val="1F2937"/>
          <w:sz w:val="21"/>
          <w:szCs w:val="21"/>
        </w:rPr>
      </w:pPr>
      <w:r>
        <w:rPr>
          <w:rStyle w:val="HTMLCode"/>
        </w:rPr>
        <w:t>docker compose up --build</w:t>
      </w:r>
      <w:r>
        <w:rPr>
          <w:rFonts w:ascii="Arial" w:hAnsi="Arial" w:cs="Arial"/>
          <w:color w:val="1F2937"/>
          <w:sz w:val="21"/>
          <w:szCs w:val="21"/>
        </w:rPr>
        <w:t xml:space="preserve"> starts MongoDB, backend on port 5000, and Nginx frontend on port 3000. Named volumes persist MongoDB data and uploads. Avoid deleting volumes unless data loss is intended.</w:t>
      </w:r>
    </w:p>
    <w:p w14:paraId="252AF494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6.3 Android</w:t>
      </w:r>
    </w:p>
    <w:p w14:paraId="7BF58BE8" w14:textId="77777777" w:rsidR="00FA4614" w:rsidRDefault="00FA4614">
      <w:pPr>
        <w:pStyle w:val="NormalWeb"/>
        <w:rPr>
          <w:rFonts w:ascii="Arial" w:hAnsi="Arial" w:cs="Arial"/>
          <w:color w:val="1F2937"/>
          <w:sz w:val="21"/>
          <w:szCs w:val="21"/>
        </w:rPr>
      </w:pPr>
      <w:r>
        <w:rPr>
          <w:rFonts w:ascii="Arial" w:hAnsi="Arial" w:cs="Arial"/>
          <w:color w:val="1F2937"/>
          <w:sz w:val="21"/>
          <w:szCs w:val="21"/>
        </w:rPr>
        <w:t>Capacitor uses the built frontend and the API URL present at build time. Configure a backend URL reachable from the phone, run the frontend build and Capacitor sync, then build debug or release APK through the Android Gradle wrapper. Production releases require a protected signing keystore and HTTPS API.</w:t>
      </w:r>
    </w:p>
    <w:p w14:paraId="160541B0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6.4 Backup and recovery</w:t>
      </w:r>
    </w:p>
    <w:p w14:paraId="62B5C0E5" w14:textId="77777777" w:rsidR="00FA4614" w:rsidRDefault="00FA4614">
      <w:pPr>
        <w:pStyle w:val="NormalWeb"/>
        <w:rPr>
          <w:rFonts w:ascii="Arial" w:hAnsi="Arial" w:cs="Arial"/>
          <w:color w:val="1F2937"/>
          <w:sz w:val="21"/>
          <w:szCs w:val="21"/>
        </w:rPr>
      </w:pPr>
      <w:r>
        <w:rPr>
          <w:rFonts w:ascii="Arial" w:hAnsi="Arial" w:cs="Arial"/>
          <w:color w:val="1F2937"/>
          <w:sz w:val="21"/>
          <w:szCs w:val="21"/>
        </w:rPr>
        <w:t xml:space="preserve">MongoDB Database Tools are required for the included </w:t>
      </w:r>
      <w:proofErr w:type="spellStart"/>
      <w:r>
        <w:rPr>
          <w:rStyle w:val="HTMLCode"/>
        </w:rPr>
        <w:t>db:backup</w:t>
      </w:r>
      <w:proofErr w:type="spellEnd"/>
      <w:r>
        <w:rPr>
          <w:rFonts w:ascii="Arial" w:hAnsi="Arial" w:cs="Arial"/>
          <w:color w:val="1F2937"/>
          <w:sz w:val="21"/>
          <w:szCs w:val="21"/>
        </w:rPr>
        <w:t xml:space="preserve"> and </w:t>
      </w:r>
      <w:proofErr w:type="spellStart"/>
      <w:r>
        <w:rPr>
          <w:rStyle w:val="HTMLCode"/>
        </w:rPr>
        <w:t>db:restore</w:t>
      </w:r>
      <w:proofErr w:type="spellEnd"/>
      <w:r>
        <w:rPr>
          <w:rFonts w:ascii="Arial" w:hAnsi="Arial" w:cs="Arial"/>
          <w:color w:val="1F2937"/>
          <w:sz w:val="21"/>
          <w:szCs w:val="21"/>
        </w:rPr>
        <w:t xml:space="preserve"> scripts. Production should schedule encrypted off-host backups and perform restore drills. Product uploads must also be backed up or migrated to object storage.</w:t>
      </w:r>
    </w:p>
    <w:p w14:paraId="71B607BA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6.5 Security checklist before launch</w:t>
      </w:r>
    </w:p>
    <w:p w14:paraId="6F53520B" w14:textId="77777777" w:rsidR="00FA4614" w:rsidRDefault="00FA4614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Set unique production JWT secret (32+ random characters), restrictive CORS, HTTPS, and secure hosting.</w:t>
      </w:r>
    </w:p>
    <w:p w14:paraId="6A7F6A5A" w14:textId="77777777" w:rsidR="00FA4614" w:rsidRDefault="00FA4614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Implement real payment provider server-side intents/orders, webhook signature verification, idempotency, refunds, and payment state transitions.</w:t>
      </w:r>
    </w:p>
    <w:p w14:paraId="351FF05D" w14:textId="77777777" w:rsidR="00FA4614" w:rsidRDefault="00FA4614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Implement courier provider authentication, label/booking, tracking webhooks, retries, and failure visibility.</w:t>
      </w:r>
    </w:p>
    <w:p w14:paraId="2554E851" w14:textId="77777777" w:rsidR="00FA4614" w:rsidRDefault="00FA4614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Move images from local disk to durable object storage with access and lifecycle controls.</w:t>
      </w:r>
    </w:p>
    <w:p w14:paraId="45613EAC" w14:textId="77777777" w:rsidR="00FA4614" w:rsidRDefault="00FA4614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Add monitoring, alerting, audit logs, request validation, pagination, database indexes, and rate limits beyond authentication.</w:t>
      </w:r>
    </w:p>
    <w:p w14:paraId="3EAE1EC2" w14:textId="77777777" w:rsidR="00FA4614" w:rsidRDefault="00FA4614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lastRenderedPageBreak/>
        <w:t>Finalize and publish privacy, terms, returns, contact, business identity, retention, and jurisdiction details.</w:t>
      </w:r>
    </w:p>
    <w:p w14:paraId="38DEBCE3" w14:textId="77777777" w:rsidR="00FA4614" w:rsidRDefault="00FA4614">
      <w:pPr>
        <w:pStyle w:val="Heading1"/>
        <w:pageBreakBefore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7. Remaining work and recommended roadmap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692"/>
        <w:gridCol w:w="5644"/>
      </w:tblGrid>
      <w:tr w:rsidR="00C47310" w14:paraId="57CBFE4B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01241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D22EB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58053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Acceptance outcome</w:t>
            </w:r>
          </w:p>
        </w:tc>
      </w:tr>
      <w:tr w:rsidR="00C47310" w14:paraId="6C4DF76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E766D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Release blocker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6095D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Integrate one real payment provider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61A6E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Payment intent/order created server-side; success/failure/cancelled states, webhook verification, duplicate handling, refund path, and no secret in frontend.</w:t>
            </w:r>
          </w:p>
        </w:tc>
      </w:tr>
      <w:tr w:rsidR="00C47310" w14:paraId="497974A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1885C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Release blocker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D1040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Implement courier adapter or remove claims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94471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Shipment created, tracking ID saved, status synchronized, retry/failure handling, and customer-visible tracking.</w:t>
            </w:r>
          </w:p>
        </w:tc>
      </w:tr>
      <w:tr w:rsidR="00C47310" w14:paraId="61946DB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7D4FB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Release blocker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68BF0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Complete legal/business details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765B2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Placeholders replaced, policies reviewed locally, support/privacy contact published.</w:t>
            </w:r>
          </w:p>
        </w:tc>
      </w:tr>
      <w:tr w:rsidR="00C47310" w14:paraId="3C0FD8F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41F14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2FF6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Returns/refunds module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9DB40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Return request model, customer/admin UI, eligibility rules, approval/rejection, refund record, and stock handling.</w:t>
            </w:r>
          </w:p>
        </w:tc>
      </w:tr>
      <w:tr w:rsidR="00C47310" w14:paraId="3194C20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026713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90F5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0EEC8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Email/SMS/push for account, order confirmation, status changes, support replies, and payment/courier events.</w:t>
            </w:r>
          </w:p>
        </w:tc>
      </w:tr>
      <w:tr w:rsidR="00C47310" w14:paraId="17B7322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E5196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0B81F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Data consistency improvements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5D7D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Atomic stock reservation or transaction strategy to prevent overselling under concurrent checkout.</w:t>
            </w:r>
          </w:p>
        </w:tc>
      </w:tr>
      <w:tr w:rsidR="00C47310" w14:paraId="519916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0B8EC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706FB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Profile management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7B4F2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Authenticated users can update name, phone, city, country, and password securely.</w:t>
            </w:r>
          </w:p>
        </w:tc>
      </w:tr>
      <w:tr w:rsidR="00C47310" w14:paraId="3FF8BC0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045CF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6F863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Testing expansion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7BAF1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Route/controller tests, order pricing/zone tests, auth tests, upload tests, frontend component/E2E tests, and payment/courier contract tests.</w:t>
            </w:r>
          </w:p>
        </w:tc>
      </w:tr>
      <w:tr w:rsidR="00C47310" w14:paraId="06E5147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532F7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51B669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Performance/accessibility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FB87B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Code splitting, image optimization, pagination, indexes, keyboard/screen-reader audit, and mobile browser matrix.</w:t>
            </w:r>
          </w:p>
        </w:tc>
      </w:tr>
      <w:tr w:rsidR="00C47310" w14:paraId="2A1253C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4EBB2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6F6BA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Commerce growth features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831D9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 xml:space="preserve">Reviews, </w:t>
            </w:r>
            <w:proofErr w:type="spellStart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wishlist</w:t>
            </w:r>
            <w:proofErr w:type="spellEnd"/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, coupons, abandoned-cart recovery, vendor tools, and advanced reporting if business requires them.</w:t>
            </w:r>
          </w:p>
        </w:tc>
      </w:tr>
    </w:tbl>
    <w:p w14:paraId="1C244512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7.1 Known inconsistencies to fix</w:t>
      </w:r>
    </w:p>
    <w:p w14:paraId="367A863A" w14:textId="77777777" w:rsidR="00FA4614" w:rsidRDefault="00FA4614">
      <w:pPr>
        <w:numPr>
          <w:ilvl w:val="0"/>
          <w:numId w:val="1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lastRenderedPageBreak/>
        <w:t xml:space="preserve">The Support FAQ text states simplified shipping values that do not match the current zone-based defaults in </w:t>
      </w:r>
      <w:r>
        <w:rPr>
          <w:rStyle w:val="HTMLCode"/>
        </w:rPr>
        <w:t>orderController.js</w:t>
      </w:r>
      <w:r>
        <w:rPr>
          <w:rFonts w:ascii="Arial" w:eastAsia="Times New Roman" w:hAnsi="Arial" w:cs="Arial"/>
          <w:color w:val="1F2937"/>
          <w:sz w:val="21"/>
          <w:szCs w:val="21"/>
        </w:rPr>
        <w:t xml:space="preserve"> and </w:t>
      </w:r>
      <w:r>
        <w:rPr>
          <w:rStyle w:val="HTMLCode"/>
        </w:rPr>
        <w:t>priceUtils.js</w:t>
      </w:r>
      <w:r>
        <w:rPr>
          <w:rFonts w:ascii="Arial" w:eastAsia="Times New Roman" w:hAnsi="Arial" w:cs="Arial"/>
          <w:color w:val="1F2937"/>
          <w:sz w:val="21"/>
          <w:szCs w:val="21"/>
        </w:rPr>
        <w:t>; update the FAQ to use the same rates or calculate it dynamically.</w:t>
      </w:r>
    </w:p>
    <w:p w14:paraId="157C2BE0" w14:textId="77777777" w:rsidR="00FA4614" w:rsidRDefault="00FA4614">
      <w:pPr>
        <w:numPr>
          <w:ilvl w:val="0"/>
          <w:numId w:val="1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proofErr w:type="spellStart"/>
      <w:r>
        <w:rPr>
          <w:rStyle w:val="HTMLCode"/>
        </w:rPr>
        <w:t>AdminPage.jsx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 contains legacy local-storage support helpers while the dedicated </w:t>
      </w:r>
      <w:proofErr w:type="spellStart"/>
      <w:r>
        <w:rPr>
          <w:rStyle w:val="HTMLCode"/>
        </w:rPr>
        <w:t>SupportPage.jsx</w:t>
      </w:r>
      <w:proofErr w:type="spellEnd"/>
      <w:r>
        <w:rPr>
          <w:rFonts w:ascii="Arial" w:eastAsia="Times New Roman" w:hAnsi="Arial" w:cs="Arial"/>
          <w:color w:val="1F2937"/>
          <w:sz w:val="21"/>
          <w:szCs w:val="21"/>
        </w:rPr>
        <w:t xml:space="preserve"> uses API-backed tickets; consolidate the support administration path to avoid split data behavior.</w:t>
      </w:r>
    </w:p>
    <w:p w14:paraId="57ABEAD1" w14:textId="77777777" w:rsidR="00FA4614" w:rsidRDefault="00FA4614">
      <w:pPr>
        <w:numPr>
          <w:ilvl w:val="0"/>
          <w:numId w:val="1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Some customer order displays format totals as PKR even when an international order may have USD product pricing; standardize currency persistence/display semantics before international production.</w:t>
      </w:r>
    </w:p>
    <w:p w14:paraId="795C47D6" w14:textId="77777777" w:rsidR="00FA4614" w:rsidRDefault="00FA4614">
      <w:pPr>
        <w:numPr>
          <w:ilvl w:val="0"/>
          <w:numId w:val="11"/>
        </w:numPr>
        <w:spacing w:before="45" w:after="45"/>
        <w:rPr>
          <w:rFonts w:ascii="Arial" w:eastAsia="Times New Roman" w:hAnsi="Arial" w:cs="Arial"/>
          <w:color w:val="1F2937"/>
          <w:sz w:val="21"/>
          <w:szCs w:val="21"/>
        </w:rPr>
      </w:pPr>
      <w:r>
        <w:rPr>
          <w:rFonts w:ascii="Arial" w:eastAsia="Times New Roman" w:hAnsi="Arial" w:cs="Arial"/>
          <w:color w:val="1F2937"/>
          <w:sz w:val="21"/>
          <w:szCs w:val="21"/>
        </w:rPr>
        <w:t>Existing policy files are drafts and contain placeholders; they should not be treated as publish-ready legal documents.</w:t>
      </w:r>
    </w:p>
    <w:p w14:paraId="643CDCDE" w14:textId="77777777" w:rsidR="00FA4614" w:rsidRDefault="00FA4614">
      <w:pPr>
        <w:pStyle w:val="Heading1"/>
        <w:pageBreakBefore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8. Existing documentation inventory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2571"/>
        <w:gridCol w:w="3769"/>
      </w:tblGrid>
      <w:tr w:rsidR="00C47310" w14:paraId="3A21D74E" w14:textId="77777777"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F221D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0A06B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0" w:type="auto"/>
            <w:shd w:val="clear" w:color="auto" w:fill="065F4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B11FE8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C47310" w14:paraId="6EA25CA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4DA4E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B018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Project overview, setup, Docker, Android, backups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36CEA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Useful operational baseline; consolidated here</w:t>
            </w:r>
          </w:p>
        </w:tc>
      </w:tr>
      <w:tr w:rsidR="00C47310" w14:paraId="0ECF534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C9E5F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docs/TECHNICAL_GUIDE.md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87E01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Architecture, security, deployment, limitations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AD98E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Mostly current; expanded here</w:t>
            </w:r>
          </w:p>
        </w:tc>
      </w:tr>
      <w:tr w:rsidR="00C47310" w14:paraId="5D8BB4B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BB56B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docs/USER_GUIDE.md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FB591E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Customer/admin usage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96A02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Existing user guidance; expanded here</w:t>
            </w:r>
          </w:p>
        </w:tc>
      </w:tr>
      <w:tr w:rsidR="00C47310" w14:paraId="26E69B3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A1A122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docs/LOCAL_RUN_GUIDE.md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AF737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Computer, Wi-Fi phone, APK instructions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D551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Useful; verify local IP and release file before sharing</w:t>
            </w:r>
          </w:p>
        </w:tc>
      </w:tr>
      <w:tr w:rsidR="00C47310" w14:paraId="7004341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DC6AF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docs/ANDROID_GUIDE.md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012AA0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Android build/use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CD174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Operational guide; validate signing/environment</w:t>
            </w:r>
          </w:p>
        </w:tc>
      </w:tr>
      <w:tr w:rsidR="00C47310" w14:paraId="4AB6ACC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4E98D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docs/PRODUCTION_DEPLOYMENT.md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4A452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Production handoff checklist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4BA2F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Correctly identifies payment/courier/cloud/monitoring gaps</w:t>
            </w:r>
          </w:p>
        </w:tc>
      </w:tr>
      <w:tr w:rsidR="00C47310" w14:paraId="431919E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0E1A3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docs/PRIVACY_POLICY.md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1183DC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Privacy policy draft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FC3F67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Not publish-ready; placeholders remain</w:t>
            </w:r>
          </w:p>
        </w:tc>
      </w:tr>
      <w:tr w:rsidR="00C47310" w14:paraId="7B672D3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037CD6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docs/TERMS_OF_SERVICE.md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D8EBAA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Terms draft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D5D55D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Not publish-ready; placeholders and legal review required</w:t>
            </w:r>
          </w:p>
        </w:tc>
      </w:tr>
      <w:tr w:rsidR="00C47310" w14:paraId="5BF8572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3FA945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docs/RETURNS_AND_REFUNDS.md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4D9EBF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Returns/refunds draft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CFE7B1" w14:textId="77777777" w:rsidR="00FA4614" w:rsidRDefault="00FA4614">
            <w:pPr>
              <w:spacing w:before="120" w:after="210"/>
              <w:rPr>
                <w:rFonts w:ascii="Arial" w:eastAsia="Times New Roman" w:hAnsi="Arial" w:cs="Arial"/>
                <w:color w:val="1F2937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2937"/>
                <w:sz w:val="18"/>
                <w:szCs w:val="18"/>
              </w:rPr>
              <w:t>Not publish-ready; placeholders and no feature implementation</w:t>
            </w:r>
          </w:p>
        </w:tc>
      </w:tr>
    </w:tbl>
    <w:p w14:paraId="61336122" w14:textId="77777777" w:rsidR="00FA4614" w:rsidRDefault="00FA461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Final release recommendation</w:t>
      </w:r>
    </w:p>
    <w:p w14:paraId="0B222E85" w14:textId="77777777" w:rsidR="00FA4614" w:rsidRDefault="00FA4614">
      <w:pPr>
        <w:pStyle w:val="NormalWeb"/>
        <w:rPr>
          <w:rFonts w:ascii="Arial" w:hAnsi="Arial" w:cs="Arial"/>
          <w:color w:val="1F2937"/>
          <w:sz w:val="21"/>
          <w:szCs w:val="21"/>
        </w:rPr>
      </w:pPr>
      <w:r>
        <w:rPr>
          <w:rFonts w:ascii="Arial" w:hAnsi="Arial" w:cs="Arial"/>
          <w:b/>
          <w:bCs/>
          <w:color w:val="1F2937"/>
          <w:sz w:val="21"/>
          <w:szCs w:val="21"/>
        </w:rPr>
        <w:t>Recommendation: REVISE before public commerce launch.</w:t>
      </w:r>
      <w:r>
        <w:rPr>
          <w:rFonts w:ascii="Arial" w:hAnsi="Arial" w:cs="Arial"/>
          <w:color w:val="1F2937"/>
          <w:sz w:val="21"/>
          <w:szCs w:val="21"/>
        </w:rPr>
        <w:t xml:space="preserve"> The core MVP is implemented and verified by syntax/tests/build, but payment settlement, courier execution, legal completion, production operations, and several customer-service capabilities remain. The application is suitable for controlled internal/demo use and further integration work.</w:t>
      </w:r>
    </w:p>
    <w:p w14:paraId="395F5DA3" w14:textId="77777777" w:rsidR="00FA4614" w:rsidRDefault="00FA4614">
      <w:pPr>
        <w:pStyle w:val="small"/>
        <w:spacing w:before="90" w:after="90"/>
        <w:rPr>
          <w:rFonts w:ascii="Arial" w:hAnsi="Arial" w:cs="Arial"/>
        </w:rPr>
      </w:pPr>
      <w:r>
        <w:rPr>
          <w:rFonts w:ascii="Arial" w:hAnsi="Arial" w:cs="Arial"/>
        </w:rPr>
        <w:t xml:space="preserve">End of consolidated </w:t>
      </w:r>
      <w:proofErr w:type="spellStart"/>
      <w:r>
        <w:rPr>
          <w:rFonts w:ascii="Arial" w:hAnsi="Arial" w:cs="Arial"/>
        </w:rPr>
        <w:t>IndusCart</w:t>
      </w:r>
      <w:proofErr w:type="spellEnd"/>
      <w:r>
        <w:rPr>
          <w:rFonts w:ascii="Arial" w:hAnsi="Arial" w:cs="Arial"/>
        </w:rPr>
        <w:t xml:space="preserve"> documentation.</w:t>
      </w:r>
    </w:p>
    <w:p w14:paraId="5A3BB06C" w14:textId="77777777" w:rsidR="00866AE1" w:rsidRPr="00866AE1" w:rsidRDefault="00866AE1" w:rsidP="00866AE1">
      <w:pPr>
        <w:pStyle w:val="small"/>
        <w:spacing w:before="90" w:after="90"/>
        <w:rPr>
          <w:rFonts w:ascii="Arial" w:hAnsi="Arial" w:cs="Arial"/>
        </w:rPr>
      </w:pPr>
      <w:r w:rsidRPr="00866AE1">
        <w:rPr>
          <w:rFonts w:ascii="Arial" w:hAnsi="Arial" w:cs="Arial"/>
        </w:rPr>
        <w:t>git add -A</w:t>
      </w:r>
    </w:p>
    <w:p w14:paraId="3EEC097C" w14:textId="77777777" w:rsidR="00866AE1" w:rsidRPr="00866AE1" w:rsidRDefault="00866AE1" w:rsidP="00866AE1">
      <w:pPr>
        <w:pStyle w:val="small"/>
        <w:spacing w:before="90" w:after="90"/>
        <w:rPr>
          <w:rFonts w:ascii="Arial" w:hAnsi="Arial" w:cs="Arial"/>
        </w:rPr>
      </w:pPr>
      <w:r w:rsidRPr="00866AE1">
        <w:rPr>
          <w:rFonts w:ascii="Arial" w:hAnsi="Arial" w:cs="Arial"/>
        </w:rPr>
        <w:t>git commit -m "add complete project documentation"</w:t>
      </w:r>
    </w:p>
    <w:p w14:paraId="0034A342" w14:textId="77777777" w:rsidR="00866AE1" w:rsidRPr="00866AE1" w:rsidRDefault="00866AE1" w:rsidP="00866AE1">
      <w:pPr>
        <w:pStyle w:val="small"/>
        <w:spacing w:before="90" w:after="90"/>
        <w:rPr>
          <w:rFonts w:ascii="Arial" w:hAnsi="Arial" w:cs="Arial"/>
        </w:rPr>
      </w:pPr>
      <w:r w:rsidRPr="00866AE1">
        <w:rPr>
          <w:rFonts w:ascii="Arial" w:hAnsi="Arial" w:cs="Arial"/>
        </w:rPr>
        <w:t xml:space="preserve">git push origin </w:t>
      </w:r>
      <w:proofErr w:type="spellStart"/>
      <w:r w:rsidRPr="00866AE1">
        <w:rPr>
          <w:rFonts w:ascii="Arial" w:hAnsi="Arial" w:cs="Arial"/>
        </w:rPr>
        <w:t>qa</w:t>
      </w:r>
      <w:proofErr w:type="spellEnd"/>
      <w:r w:rsidRPr="00866AE1">
        <w:rPr>
          <w:rFonts w:ascii="Arial" w:hAnsi="Arial" w:cs="Arial"/>
        </w:rPr>
        <w:t>/</w:t>
      </w:r>
      <w:proofErr w:type="spellStart"/>
      <w:r w:rsidRPr="00866AE1">
        <w:rPr>
          <w:rFonts w:ascii="Arial" w:hAnsi="Arial" w:cs="Arial"/>
        </w:rPr>
        <w:t>induscart</w:t>
      </w:r>
      <w:proofErr w:type="spellEnd"/>
      <w:r w:rsidRPr="00866AE1">
        <w:rPr>
          <w:rFonts w:ascii="Arial" w:hAnsi="Arial" w:cs="Arial"/>
        </w:rPr>
        <w:t>-testing</w:t>
      </w:r>
    </w:p>
    <w:p w14:paraId="7E67B9D8" w14:textId="77777777" w:rsidR="00866AE1" w:rsidRPr="00866AE1" w:rsidRDefault="00866AE1" w:rsidP="00866AE1">
      <w:pPr>
        <w:pStyle w:val="small"/>
        <w:spacing w:before="90" w:after="90"/>
        <w:rPr>
          <w:rFonts w:ascii="Arial" w:hAnsi="Arial" w:cs="Arial"/>
        </w:rPr>
      </w:pPr>
      <w:r w:rsidRPr="00866AE1">
        <w:rPr>
          <w:rFonts w:ascii="Arial" w:hAnsi="Arial" w:cs="Arial"/>
        </w:rPr>
        <w:lastRenderedPageBreak/>
        <w:t>git checkout main</w:t>
      </w:r>
    </w:p>
    <w:p w14:paraId="6C518D60" w14:textId="77777777" w:rsidR="00866AE1" w:rsidRPr="00866AE1" w:rsidRDefault="00866AE1" w:rsidP="00866AE1">
      <w:pPr>
        <w:pStyle w:val="small"/>
        <w:spacing w:before="90" w:after="90"/>
        <w:rPr>
          <w:rFonts w:ascii="Arial" w:hAnsi="Arial" w:cs="Arial"/>
        </w:rPr>
      </w:pPr>
      <w:r w:rsidRPr="00866AE1">
        <w:rPr>
          <w:rFonts w:ascii="Arial" w:hAnsi="Arial" w:cs="Arial"/>
        </w:rPr>
        <w:t>git pull origin main</w:t>
      </w:r>
    </w:p>
    <w:p w14:paraId="0FA9987C" w14:textId="77777777" w:rsidR="00866AE1" w:rsidRPr="00866AE1" w:rsidRDefault="00866AE1" w:rsidP="00866AE1">
      <w:pPr>
        <w:pStyle w:val="small"/>
        <w:spacing w:before="90" w:after="90"/>
        <w:rPr>
          <w:rFonts w:ascii="Arial" w:hAnsi="Arial" w:cs="Arial"/>
        </w:rPr>
      </w:pPr>
      <w:r w:rsidRPr="00866AE1">
        <w:rPr>
          <w:rFonts w:ascii="Arial" w:hAnsi="Arial" w:cs="Arial"/>
        </w:rPr>
        <w:t xml:space="preserve">git merge --no-ff </w:t>
      </w:r>
      <w:proofErr w:type="spellStart"/>
      <w:r w:rsidRPr="00866AE1">
        <w:rPr>
          <w:rFonts w:ascii="Arial" w:hAnsi="Arial" w:cs="Arial"/>
        </w:rPr>
        <w:t>qa</w:t>
      </w:r>
      <w:proofErr w:type="spellEnd"/>
      <w:r w:rsidRPr="00866AE1">
        <w:rPr>
          <w:rFonts w:ascii="Arial" w:hAnsi="Arial" w:cs="Arial"/>
        </w:rPr>
        <w:t>/</w:t>
      </w:r>
      <w:proofErr w:type="spellStart"/>
      <w:r w:rsidRPr="00866AE1">
        <w:rPr>
          <w:rFonts w:ascii="Arial" w:hAnsi="Arial" w:cs="Arial"/>
        </w:rPr>
        <w:t>induscart</w:t>
      </w:r>
      <w:proofErr w:type="spellEnd"/>
      <w:r w:rsidRPr="00866AE1">
        <w:rPr>
          <w:rFonts w:ascii="Arial" w:hAnsi="Arial" w:cs="Arial"/>
        </w:rPr>
        <w:t>-testing -m "merge complete project documentation"</w:t>
      </w:r>
    </w:p>
    <w:p w14:paraId="063925C9" w14:textId="784B8338" w:rsidR="00866AE1" w:rsidRDefault="00866AE1" w:rsidP="00866AE1">
      <w:pPr>
        <w:pStyle w:val="small"/>
        <w:spacing w:before="90" w:after="90"/>
        <w:rPr>
          <w:rFonts w:ascii="Arial" w:hAnsi="Arial" w:cs="Arial"/>
        </w:rPr>
      </w:pPr>
      <w:r w:rsidRPr="00866AE1">
        <w:rPr>
          <w:rFonts w:ascii="Arial" w:hAnsi="Arial" w:cs="Arial"/>
        </w:rPr>
        <w:t>git push origin main</w:t>
      </w:r>
    </w:p>
    <w:sectPr w:rsidR="00866A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328"/>
    <w:multiLevelType w:val="multilevel"/>
    <w:tmpl w:val="70A0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864F4"/>
    <w:multiLevelType w:val="multilevel"/>
    <w:tmpl w:val="766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F7BB9"/>
    <w:multiLevelType w:val="multilevel"/>
    <w:tmpl w:val="77D8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45853"/>
    <w:multiLevelType w:val="multilevel"/>
    <w:tmpl w:val="580C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5498A"/>
    <w:multiLevelType w:val="multilevel"/>
    <w:tmpl w:val="F838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E5A9E"/>
    <w:multiLevelType w:val="multilevel"/>
    <w:tmpl w:val="5182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A778D"/>
    <w:multiLevelType w:val="multilevel"/>
    <w:tmpl w:val="39F6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9599B"/>
    <w:multiLevelType w:val="multilevel"/>
    <w:tmpl w:val="B67C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8182F"/>
    <w:multiLevelType w:val="multilevel"/>
    <w:tmpl w:val="3D84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3515F"/>
    <w:multiLevelType w:val="multilevel"/>
    <w:tmpl w:val="C3E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153F4"/>
    <w:multiLevelType w:val="multilevel"/>
    <w:tmpl w:val="0248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838122">
    <w:abstractNumId w:val="8"/>
  </w:num>
  <w:num w:numId="2" w16cid:durableId="298994774">
    <w:abstractNumId w:val="6"/>
  </w:num>
  <w:num w:numId="3" w16cid:durableId="1843163378">
    <w:abstractNumId w:val="3"/>
  </w:num>
  <w:num w:numId="4" w16cid:durableId="2024866210">
    <w:abstractNumId w:val="5"/>
  </w:num>
  <w:num w:numId="5" w16cid:durableId="1234852743">
    <w:abstractNumId w:val="10"/>
  </w:num>
  <w:num w:numId="6" w16cid:durableId="1604877892">
    <w:abstractNumId w:val="2"/>
  </w:num>
  <w:num w:numId="7" w16cid:durableId="1807626011">
    <w:abstractNumId w:val="4"/>
  </w:num>
  <w:num w:numId="8" w16cid:durableId="1687554035">
    <w:abstractNumId w:val="9"/>
  </w:num>
  <w:num w:numId="9" w16cid:durableId="995887975">
    <w:abstractNumId w:val="7"/>
  </w:num>
  <w:num w:numId="10" w16cid:durableId="1951430190">
    <w:abstractNumId w:val="1"/>
  </w:num>
  <w:num w:numId="11" w16cid:durableId="37998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62"/>
    <w:rsid w:val="006A76B9"/>
    <w:rsid w:val="00866AE1"/>
    <w:rsid w:val="00C47310"/>
    <w:rsid w:val="00D16FAF"/>
    <w:rsid w:val="00EA6462"/>
    <w:rsid w:val="00FA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1171F"/>
  <w15:chartTrackingRefBased/>
  <w15:docId w15:val="{8454AAFD-E4F5-496E-9985-0078501D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0B981"/>
      </w:pBdr>
      <w:spacing w:after="100" w:afterAutospacing="1"/>
      <w:outlineLvl w:val="0"/>
    </w:pPr>
    <w:rPr>
      <w:b/>
      <w:bCs/>
      <w:color w:val="065F46"/>
      <w:kern w:val="36"/>
      <w:sz w:val="50"/>
      <w:szCs w:val="5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A7F3D0"/>
      </w:pBdr>
      <w:spacing w:before="360" w:after="100" w:afterAutospacing="1"/>
      <w:outlineLvl w:val="1"/>
    </w:pPr>
    <w:rPr>
      <w:b/>
      <w:bCs/>
      <w:color w:val="047857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341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37415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status">
    <w:name w:val="status"/>
    <w:basedOn w:val="Normal"/>
    <w:pPr>
      <w:spacing w:before="45" w:after="45"/>
    </w:pPr>
    <w:rPr>
      <w:b/>
      <w:bCs/>
    </w:rPr>
  </w:style>
  <w:style w:type="paragraph" w:customStyle="1" w:styleId="done">
    <w:name w:val="done"/>
    <w:basedOn w:val="Normal"/>
    <w:pPr>
      <w:spacing w:before="45" w:after="45"/>
    </w:pPr>
    <w:rPr>
      <w:color w:val="047857"/>
    </w:rPr>
  </w:style>
  <w:style w:type="paragraph" w:customStyle="1" w:styleId="partial">
    <w:name w:val="partial"/>
    <w:basedOn w:val="Normal"/>
    <w:pPr>
      <w:spacing w:before="45" w:after="45"/>
    </w:pPr>
    <w:rPr>
      <w:color w:val="B45309"/>
    </w:rPr>
  </w:style>
  <w:style w:type="paragraph" w:customStyle="1" w:styleId="todo">
    <w:name w:val="todo"/>
    <w:basedOn w:val="Normal"/>
    <w:pPr>
      <w:spacing w:before="45" w:after="45"/>
    </w:pPr>
    <w:rPr>
      <w:color w:val="B91C1C"/>
    </w:rPr>
  </w:style>
  <w:style w:type="paragraph" w:customStyle="1" w:styleId="note">
    <w:name w:val="note"/>
    <w:basedOn w:val="Normal"/>
    <w:pPr>
      <w:pBdr>
        <w:left w:val="single" w:sz="24" w:space="8" w:color="F59E0B"/>
      </w:pBdr>
      <w:shd w:val="clear" w:color="auto" w:fill="FFFBEB"/>
      <w:spacing w:before="120" w:after="120"/>
    </w:pPr>
  </w:style>
  <w:style w:type="paragraph" w:customStyle="1" w:styleId="ok">
    <w:name w:val="ok"/>
    <w:basedOn w:val="Normal"/>
    <w:pPr>
      <w:pBdr>
        <w:left w:val="single" w:sz="24" w:space="8" w:color="10B981"/>
      </w:pBdr>
      <w:shd w:val="clear" w:color="auto" w:fill="ECFDF5"/>
      <w:spacing w:before="120" w:after="120"/>
    </w:pPr>
  </w:style>
  <w:style w:type="paragraph" w:customStyle="1" w:styleId="small">
    <w:name w:val="small"/>
    <w:basedOn w:val="Normal"/>
    <w:pPr>
      <w:spacing w:before="45" w:after="45"/>
    </w:pPr>
    <w:rPr>
      <w:color w:val="64748B"/>
      <w:sz w:val="18"/>
      <w:szCs w:val="18"/>
    </w:rPr>
  </w:style>
  <w:style w:type="paragraph" w:customStyle="1" w:styleId="pagebreak">
    <w:name w:val="pagebreak"/>
    <w:basedOn w:val="Normal"/>
    <w:pPr>
      <w:pageBreakBefore/>
      <w:spacing w:before="45" w:after="45"/>
    </w:pPr>
  </w:style>
  <w:style w:type="paragraph" w:customStyle="1" w:styleId="cover">
    <w:name w:val="cover"/>
    <w:basedOn w:val="Normal"/>
    <w:pPr>
      <w:spacing w:before="45" w:after="45"/>
      <w:jc w:val="center"/>
    </w:pPr>
  </w:style>
  <w:style w:type="paragraph" w:customStyle="1" w:styleId="small1">
    <w:name w:val="small1"/>
    <w:basedOn w:val="Normal"/>
    <w:pPr>
      <w:spacing w:before="90" w:after="90"/>
    </w:pPr>
    <w:rPr>
      <w:color w:val="64748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8293">
      <w:marLeft w:val="0"/>
      <w:marRight w:val="0"/>
      <w:marTop w:val="120"/>
      <w:marBottom w:val="120"/>
      <w:divBdr>
        <w:top w:val="none" w:sz="0" w:space="0" w:color="auto"/>
        <w:left w:val="single" w:sz="24" w:space="8" w:color="F59E0B"/>
        <w:bottom w:val="none" w:sz="0" w:space="0" w:color="auto"/>
        <w:right w:val="none" w:sz="0" w:space="0" w:color="auto"/>
      </w:divBdr>
    </w:div>
    <w:div w:id="1404136478">
      <w:marLeft w:val="0"/>
      <w:marRight w:val="0"/>
      <w:marTop w:val="120"/>
      <w:marBottom w:val="12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3006</Words>
  <Characters>17140</Characters>
  <Application>Microsoft Office Word</Application>
  <DocSecurity>0</DocSecurity>
  <Lines>142</Lines>
  <Paragraphs>40</Paragraphs>
  <ScaleCrop>false</ScaleCrop>
  <Company/>
  <LinksUpToDate>false</LinksUpToDate>
  <CharactersWithSpaces>20106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IndusCart Complete Project Documentation</dc:title>
  <dc:subject/>
  <dc:creator>arbaz fareed</dc:creator>
  <cp:keywords/>
  <dc:description/>
  <cp:lastModifiedBy>arbaz fareed</cp:lastModifiedBy>
  <cp:revision>3</cp:revision>
  <dcterms:created xsi:type="dcterms:W3CDTF">2026-09-25T05:37:00Z</dcterms:created>
  <dcterms:modified xsi:type="dcterms:W3CDTF">2026-09-27T09:25:00Z</dcterms:modified>
</cp:coreProperties>
</file>