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A92A4C" w14:textId="60944241" w:rsidR="002E2D8E" w:rsidRDefault="002E2D8E" w:rsidP="002E2D8E">
      <w:pPr>
        <w:jc w:val="center"/>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E2D8E">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Django REST Framework</w:t>
      </w:r>
      <w:r>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(Assessment)</w:t>
      </w:r>
    </w:p>
    <w:p w14:paraId="7F996184" w14:textId="77777777" w:rsidR="002E2D8E" w:rsidRDefault="002E2D8E" w:rsidP="002E2D8E">
      <w:pPr>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424680F9" w14:textId="05A3FFCF" w:rsidR="002E2D8E" w:rsidRPr="002E2D8E" w:rsidRDefault="002E2D8E" w:rsidP="002E2D8E">
      <w:pPr>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E2D8E">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1. Explain what statelessness means in the context of REST and describe how this principle affects the way your food delivery API handles user session data between requests.</w:t>
      </w:r>
    </w:p>
    <w:p w14:paraId="25CEA9B3" w14:textId="77777777" w:rsidR="002E2D8E" w:rsidRPr="002E2D8E" w:rsidRDefault="002E2D8E" w:rsidP="002E2D8E">
      <w:r w:rsidRPr="002E2D8E">
        <w:rPr>
          <w:b/>
          <w:bCs/>
        </w:rPr>
        <w:t>Answer:</w:t>
      </w:r>
    </w:p>
    <w:p w14:paraId="0450F852" w14:textId="77777777" w:rsidR="002E2D8E" w:rsidRPr="002E2D8E" w:rsidRDefault="002E2D8E" w:rsidP="002E2D8E">
      <w:r w:rsidRPr="002E2D8E">
        <w:t>Statelessness means that every request sent to a REST API is independent. The server does not remember information from previous requests. Each request must include all the required data, such as authentication tokens or user information. In a food delivery API, the client sends the authentication token with every request, allowing the server to identify the user without storing session data. This makes the API more scalable, reliable, and easier to maintain.</w:t>
      </w:r>
    </w:p>
    <w:p w14:paraId="31530F6C" w14:textId="77777777" w:rsidR="002E2D8E" w:rsidRPr="002E2D8E" w:rsidRDefault="002E2D8E" w:rsidP="002E2D8E">
      <w:r w:rsidRPr="002E2D8E">
        <w:pict w14:anchorId="3F901B2A">
          <v:rect id="_x0000_i1055" style="width:0;height:1.5pt" o:hralign="center" o:hrstd="t" o:hr="t" fillcolor="#a0a0a0" stroked="f"/>
        </w:pict>
      </w:r>
    </w:p>
    <w:p w14:paraId="5A836D76" w14:textId="77777777" w:rsidR="002E2D8E" w:rsidRPr="002E2D8E" w:rsidRDefault="002E2D8E" w:rsidP="002E2D8E">
      <w:pPr>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E2D8E">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2. Justify why ModelSerializer is the better choice for this use case, and describe at least two specific field-level validations you would add to protect the data integrity of menu items.</w:t>
      </w:r>
    </w:p>
    <w:p w14:paraId="7F0B2FCA" w14:textId="77777777" w:rsidR="002E2D8E" w:rsidRPr="002E2D8E" w:rsidRDefault="002E2D8E" w:rsidP="002E2D8E">
      <w:r w:rsidRPr="002E2D8E">
        <w:rPr>
          <w:b/>
          <w:bCs/>
        </w:rPr>
        <w:t>Answer:</w:t>
      </w:r>
    </w:p>
    <w:p w14:paraId="6B35561C" w14:textId="77777777" w:rsidR="002E2D8E" w:rsidRPr="002E2D8E" w:rsidRDefault="002E2D8E" w:rsidP="002E2D8E">
      <w:r w:rsidRPr="002E2D8E">
        <w:t>ModelSerializer is the better choice because it automatically creates serializer fields based on the Django model. It reduces code, simplifies validation, and supports create and update operations automatically.</w:t>
      </w:r>
    </w:p>
    <w:p w14:paraId="78356894" w14:textId="77777777" w:rsidR="002E2D8E" w:rsidRPr="002E2D8E" w:rsidRDefault="002E2D8E" w:rsidP="002E2D8E">
      <w:r w:rsidRPr="002E2D8E">
        <w:t>Two field-level validations are:</w:t>
      </w:r>
    </w:p>
    <w:p w14:paraId="33F9F213" w14:textId="77777777" w:rsidR="002E2D8E" w:rsidRPr="002E2D8E" w:rsidRDefault="002E2D8E" w:rsidP="002E2D8E">
      <w:pPr>
        <w:numPr>
          <w:ilvl w:val="0"/>
          <w:numId w:val="1"/>
        </w:numPr>
      </w:pPr>
      <w:r w:rsidRPr="002E2D8E">
        <w:t xml:space="preserve">Ensure the price is greater than zero. </w:t>
      </w:r>
    </w:p>
    <w:p w14:paraId="16C88391" w14:textId="77777777" w:rsidR="002E2D8E" w:rsidRPr="002E2D8E" w:rsidRDefault="002E2D8E" w:rsidP="002E2D8E">
      <w:pPr>
        <w:numPr>
          <w:ilvl w:val="0"/>
          <w:numId w:val="1"/>
        </w:numPr>
      </w:pPr>
      <w:r w:rsidRPr="002E2D8E">
        <w:t xml:space="preserve">Ensure the menu item name is not empty and has a valid length. </w:t>
      </w:r>
    </w:p>
    <w:p w14:paraId="256C2227" w14:textId="77777777" w:rsidR="002E2D8E" w:rsidRPr="002E2D8E" w:rsidRDefault="002E2D8E" w:rsidP="002E2D8E">
      <w:r w:rsidRPr="002E2D8E">
        <w:t>These validations help maintain accurate and reliable data in the database.</w:t>
      </w:r>
    </w:p>
    <w:p w14:paraId="4066E8CA" w14:textId="77777777" w:rsidR="002E2D8E" w:rsidRPr="002E2D8E" w:rsidRDefault="002E2D8E" w:rsidP="002E2D8E">
      <w:r w:rsidRPr="002E2D8E">
        <w:pict w14:anchorId="166EE94F">
          <v:rect id="_x0000_i1056" style="width:0;height:1.5pt" o:hralign="center" o:hrstd="t" o:hr="t" fillcolor="#a0a0a0" stroked="f"/>
        </w:pict>
      </w:r>
    </w:p>
    <w:p w14:paraId="46FD772E" w14:textId="77777777" w:rsidR="002E2D8E" w:rsidRPr="002E2D8E" w:rsidRDefault="002E2D8E" w:rsidP="002E2D8E">
      <w:pPr>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E2D8E">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3. Explain how refactoring this to use a ModelViewSet with a DefaultRouter reduces URL management overhead, and identify which HTTP methods are automatically handled by ModelViewSet.</w:t>
      </w:r>
    </w:p>
    <w:p w14:paraId="04D20BD6" w14:textId="77777777" w:rsidR="002E2D8E" w:rsidRPr="002E2D8E" w:rsidRDefault="002E2D8E" w:rsidP="002E2D8E">
      <w:r w:rsidRPr="002E2D8E">
        <w:rPr>
          <w:b/>
          <w:bCs/>
        </w:rPr>
        <w:t>Answer:</w:t>
      </w:r>
    </w:p>
    <w:p w14:paraId="091CC858" w14:textId="77777777" w:rsidR="002E2D8E" w:rsidRPr="002E2D8E" w:rsidRDefault="002E2D8E" w:rsidP="002E2D8E">
      <w:r w:rsidRPr="002E2D8E">
        <w:t>ModelViewSet combines all CRUD operations into a single class, reducing the need to create separate API views. DefaultRouter automatically generates all required URLs, making URL management easier and reducing code duplication.</w:t>
      </w:r>
    </w:p>
    <w:p w14:paraId="303E82E7" w14:textId="77777777" w:rsidR="002E2D8E" w:rsidRPr="002E2D8E" w:rsidRDefault="002E2D8E" w:rsidP="002E2D8E">
      <w:r w:rsidRPr="002E2D8E">
        <w:t>ModelViewSet automatically handles the following HTTP methods:</w:t>
      </w:r>
    </w:p>
    <w:p w14:paraId="6930B4D4" w14:textId="77777777" w:rsidR="002E2D8E" w:rsidRPr="002E2D8E" w:rsidRDefault="002E2D8E" w:rsidP="002E2D8E">
      <w:pPr>
        <w:numPr>
          <w:ilvl w:val="0"/>
          <w:numId w:val="2"/>
        </w:numPr>
      </w:pPr>
      <w:r w:rsidRPr="002E2D8E">
        <w:lastRenderedPageBreak/>
        <w:t xml:space="preserve">GET </w:t>
      </w:r>
    </w:p>
    <w:p w14:paraId="0C960BD9" w14:textId="77777777" w:rsidR="002E2D8E" w:rsidRPr="002E2D8E" w:rsidRDefault="002E2D8E" w:rsidP="002E2D8E">
      <w:pPr>
        <w:numPr>
          <w:ilvl w:val="0"/>
          <w:numId w:val="2"/>
        </w:numPr>
      </w:pPr>
      <w:r w:rsidRPr="002E2D8E">
        <w:t xml:space="preserve">POST </w:t>
      </w:r>
    </w:p>
    <w:p w14:paraId="73514DB5" w14:textId="77777777" w:rsidR="002E2D8E" w:rsidRPr="002E2D8E" w:rsidRDefault="002E2D8E" w:rsidP="002E2D8E">
      <w:pPr>
        <w:numPr>
          <w:ilvl w:val="0"/>
          <w:numId w:val="2"/>
        </w:numPr>
      </w:pPr>
      <w:r w:rsidRPr="002E2D8E">
        <w:t xml:space="preserve">PUT </w:t>
      </w:r>
    </w:p>
    <w:p w14:paraId="111F1CB5" w14:textId="77777777" w:rsidR="002E2D8E" w:rsidRPr="002E2D8E" w:rsidRDefault="002E2D8E" w:rsidP="002E2D8E">
      <w:pPr>
        <w:numPr>
          <w:ilvl w:val="0"/>
          <w:numId w:val="2"/>
        </w:numPr>
      </w:pPr>
      <w:r w:rsidRPr="002E2D8E">
        <w:t xml:space="preserve">PATCH </w:t>
      </w:r>
    </w:p>
    <w:p w14:paraId="719CFA48" w14:textId="77777777" w:rsidR="002E2D8E" w:rsidRPr="002E2D8E" w:rsidRDefault="002E2D8E" w:rsidP="002E2D8E">
      <w:pPr>
        <w:numPr>
          <w:ilvl w:val="0"/>
          <w:numId w:val="2"/>
        </w:numPr>
      </w:pPr>
      <w:r w:rsidRPr="002E2D8E">
        <w:t xml:space="preserve">DELETE </w:t>
      </w:r>
    </w:p>
    <w:p w14:paraId="2E3A94A4" w14:textId="77777777" w:rsidR="002E2D8E" w:rsidRPr="002E2D8E" w:rsidRDefault="002E2D8E" w:rsidP="002E2D8E">
      <w:r w:rsidRPr="002E2D8E">
        <w:t>This makes API development faster and more organized.</w:t>
      </w:r>
    </w:p>
    <w:p w14:paraId="1865346B" w14:textId="77777777" w:rsidR="002E2D8E" w:rsidRPr="002E2D8E" w:rsidRDefault="002E2D8E" w:rsidP="002E2D8E">
      <w:r w:rsidRPr="002E2D8E">
        <w:pict w14:anchorId="37F94761">
          <v:rect id="_x0000_i1057" style="width:0;height:1.5pt" o:hralign="center" o:hrstd="t" o:hr="t" fillcolor="#a0a0a0" stroked="f"/>
        </w:pict>
      </w:r>
    </w:p>
    <w:p w14:paraId="7D98A25E" w14:textId="77777777" w:rsidR="002E2D8E" w:rsidRPr="002E2D8E" w:rsidRDefault="002E2D8E" w:rsidP="002E2D8E">
      <w:pPr>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E2D8E">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4. Identify the most likely cause of this performance issue and justify which DRF pagination class you would choose to fix it. Compare the trade-offs between PageNumberPagination and CursorPagination for this scenario.</w:t>
      </w:r>
    </w:p>
    <w:p w14:paraId="6399E483" w14:textId="77777777" w:rsidR="002E2D8E" w:rsidRPr="002E2D8E" w:rsidRDefault="002E2D8E" w:rsidP="002E2D8E">
      <w:r w:rsidRPr="002E2D8E">
        <w:rPr>
          <w:b/>
          <w:bCs/>
        </w:rPr>
        <w:t>Answer:</w:t>
      </w:r>
    </w:p>
    <w:p w14:paraId="21E052E1" w14:textId="77777777" w:rsidR="002E2D8E" w:rsidRPr="002E2D8E" w:rsidRDefault="002E2D8E" w:rsidP="002E2D8E">
      <w:r w:rsidRPr="002E2D8E">
        <w:t>The most likely cause is that the API is returning a very large number of records in a single response. This increases response time and slows down the application.</w:t>
      </w:r>
    </w:p>
    <w:p w14:paraId="35D83AAF" w14:textId="77777777" w:rsidR="002E2D8E" w:rsidRPr="002E2D8E" w:rsidRDefault="002E2D8E" w:rsidP="002E2D8E">
      <w:r w:rsidRPr="002E2D8E">
        <w:t>For this scenario, CursorPagination is a better choice because it provides better performance for large datasets and avoids duplicate or missing records when data changes frequently.</w:t>
      </w:r>
    </w:p>
    <w:p w14:paraId="43502736" w14:textId="77777777" w:rsidR="002E2D8E" w:rsidRPr="002E2D8E" w:rsidRDefault="002E2D8E" w:rsidP="002E2D8E">
      <w:r w:rsidRPr="002E2D8E">
        <w:t>PageNumberPagination is simple and easy to use but becomes slower with very large datasets. CursorPagination is more efficient for large and continuously changing data but is slightly more complex to implement.</w:t>
      </w:r>
    </w:p>
    <w:p w14:paraId="74FD2213" w14:textId="77777777" w:rsidR="002E2D8E" w:rsidRPr="002E2D8E" w:rsidRDefault="002E2D8E" w:rsidP="002E2D8E">
      <w:r w:rsidRPr="002E2D8E">
        <w:pict w14:anchorId="7134193F">
          <v:rect id="_x0000_i1058" style="width:0;height:1.5pt" o:hralign="center" o:hrstd="t" o:hr="t" fillcolor="#a0a0a0" stroked="f"/>
        </w:pict>
      </w:r>
    </w:p>
    <w:p w14:paraId="2E111C7A" w14:textId="77777777" w:rsidR="002E2D8E" w:rsidRPr="002E2D8E" w:rsidRDefault="002E2D8E" w:rsidP="002E2D8E">
      <w:pPr>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E2D8E">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5. Identify the specific gap in the current permission setup and explain how you would implement object-level permission to ensure each customer can only access their own orders.</w:t>
      </w:r>
    </w:p>
    <w:p w14:paraId="617E4B9C" w14:textId="77777777" w:rsidR="002E2D8E" w:rsidRPr="002E2D8E" w:rsidRDefault="002E2D8E" w:rsidP="002E2D8E">
      <w:r w:rsidRPr="002E2D8E">
        <w:rPr>
          <w:b/>
          <w:bCs/>
        </w:rPr>
        <w:t>Answer:</w:t>
      </w:r>
    </w:p>
    <w:p w14:paraId="452790F7" w14:textId="77777777" w:rsidR="002E2D8E" w:rsidRPr="002E2D8E" w:rsidRDefault="002E2D8E" w:rsidP="002E2D8E">
      <w:r w:rsidRPr="002E2D8E">
        <w:t>The current setup only checks whether the user is logged in. It does not verify whether the requested order belongs to that user.</w:t>
      </w:r>
    </w:p>
    <w:p w14:paraId="19F11FC9" w14:textId="77777777" w:rsidR="002E2D8E" w:rsidRPr="002E2D8E" w:rsidRDefault="002E2D8E" w:rsidP="002E2D8E">
      <w:r w:rsidRPr="002E2D8E">
        <w:t>Object-level permission should be implemented to compare the logged-in user with the owner of the requested order. If the order belongs to the user, access is granted; otherwise, access is denied. This prevents users from viewing or modifying other customers' orders.</w:t>
      </w:r>
    </w:p>
    <w:p w14:paraId="525D2382" w14:textId="77777777" w:rsidR="002E2D8E" w:rsidRPr="002E2D8E" w:rsidRDefault="002E2D8E" w:rsidP="002E2D8E">
      <w:r w:rsidRPr="002E2D8E">
        <w:pict w14:anchorId="76B96AE3">
          <v:rect id="_x0000_i1059" style="width:0;height:1.5pt" o:hralign="center" o:hrstd="t" o:hr="t" fillcolor="#a0a0a0" stroked="f"/>
        </w:pict>
      </w:r>
    </w:p>
    <w:p w14:paraId="5A2802A0" w14:textId="77777777" w:rsidR="002E2D8E" w:rsidRPr="002E2D8E" w:rsidRDefault="002E2D8E" w:rsidP="002E2D8E">
      <w:pPr>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E2D8E">
        <w:rPr>
          <w:b/>
          <w:bCs/>
          <w:color w:val="196B24" w:themeColor="accent3"/>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lastRenderedPageBreak/>
        <w:t>6. Describe how you would integrate the Google Maps Geocoding API into a DRF view to convert an address string into coordinates and use those coordinates to return nearby restaurant results.</w:t>
      </w:r>
    </w:p>
    <w:p w14:paraId="4BF98A24" w14:textId="77777777" w:rsidR="002E2D8E" w:rsidRPr="002E2D8E" w:rsidRDefault="002E2D8E" w:rsidP="002E2D8E">
      <w:r w:rsidRPr="002E2D8E">
        <w:rPr>
          <w:b/>
          <w:bCs/>
        </w:rPr>
        <w:t>Answer:</w:t>
      </w:r>
    </w:p>
    <w:p w14:paraId="3F357500" w14:textId="77777777" w:rsidR="002E2D8E" w:rsidRPr="002E2D8E" w:rsidRDefault="002E2D8E" w:rsidP="002E2D8E">
      <w:r w:rsidRPr="002E2D8E">
        <w:t>The user submits an address through the API request. The DRF view sends this address to the Google Maps Geocoding API, which returns the latitude and longitude of that location. These coordinates are then used to search the database for nearby restaurants and return the results as a JSON response. This allows users to find restaurants near their current location easily.</w:t>
      </w:r>
    </w:p>
    <w:p w14:paraId="5AD1A9CF" w14:textId="77777777" w:rsidR="002E2D8E" w:rsidRDefault="002E2D8E"/>
    <w:sectPr w:rsidR="002E2D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8241B"/>
    <w:multiLevelType w:val="multilevel"/>
    <w:tmpl w:val="9C14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2F6E57"/>
    <w:multiLevelType w:val="multilevel"/>
    <w:tmpl w:val="792A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6401438">
    <w:abstractNumId w:val="1"/>
  </w:num>
  <w:num w:numId="2" w16cid:durableId="6943558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2D8E"/>
    <w:rsid w:val="002E2D8E"/>
    <w:rsid w:val="005E2AD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81C91"/>
  <w15:chartTrackingRefBased/>
  <w15:docId w15:val="{9FAF561B-BA05-42FE-AEDD-D1B59F18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rPr>
  </w:style>
  <w:style w:type="paragraph" w:styleId="Heading1">
    <w:name w:val="heading 1"/>
    <w:basedOn w:val="Normal"/>
    <w:next w:val="Normal"/>
    <w:link w:val="Heading1Char"/>
    <w:uiPriority w:val="9"/>
    <w:qFormat/>
    <w:rsid w:val="002E2D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E2D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E2D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E2D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E2D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E2D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2D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2D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2D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2D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E2D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E2D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E2D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E2D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E2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2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2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2D8E"/>
    <w:rPr>
      <w:rFonts w:eastAsiaTheme="majorEastAsia" w:cstheme="majorBidi"/>
      <w:color w:val="272727" w:themeColor="text1" w:themeTint="D8"/>
    </w:rPr>
  </w:style>
  <w:style w:type="paragraph" w:styleId="Title">
    <w:name w:val="Title"/>
    <w:basedOn w:val="Normal"/>
    <w:next w:val="Normal"/>
    <w:link w:val="TitleChar"/>
    <w:uiPriority w:val="10"/>
    <w:qFormat/>
    <w:rsid w:val="002E2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2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2D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2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2D8E"/>
    <w:pPr>
      <w:spacing w:before="160"/>
      <w:jc w:val="center"/>
    </w:pPr>
    <w:rPr>
      <w:i/>
      <w:iCs/>
      <w:color w:val="404040" w:themeColor="text1" w:themeTint="BF"/>
    </w:rPr>
  </w:style>
  <w:style w:type="character" w:customStyle="1" w:styleId="QuoteChar">
    <w:name w:val="Quote Char"/>
    <w:basedOn w:val="DefaultParagraphFont"/>
    <w:link w:val="Quote"/>
    <w:uiPriority w:val="29"/>
    <w:rsid w:val="002E2D8E"/>
    <w:rPr>
      <w:i/>
      <w:iCs/>
      <w:color w:val="404040" w:themeColor="text1" w:themeTint="BF"/>
    </w:rPr>
  </w:style>
  <w:style w:type="paragraph" w:styleId="ListParagraph">
    <w:name w:val="List Paragraph"/>
    <w:basedOn w:val="Normal"/>
    <w:uiPriority w:val="34"/>
    <w:qFormat/>
    <w:rsid w:val="002E2D8E"/>
    <w:pPr>
      <w:ind w:left="720"/>
      <w:contextualSpacing/>
    </w:pPr>
  </w:style>
  <w:style w:type="character" w:styleId="IntenseEmphasis">
    <w:name w:val="Intense Emphasis"/>
    <w:basedOn w:val="DefaultParagraphFont"/>
    <w:uiPriority w:val="21"/>
    <w:qFormat/>
    <w:rsid w:val="002E2D8E"/>
    <w:rPr>
      <w:i/>
      <w:iCs/>
      <w:color w:val="0F4761" w:themeColor="accent1" w:themeShade="BF"/>
    </w:rPr>
  </w:style>
  <w:style w:type="paragraph" w:styleId="IntenseQuote">
    <w:name w:val="Intense Quote"/>
    <w:basedOn w:val="Normal"/>
    <w:next w:val="Normal"/>
    <w:link w:val="IntenseQuoteChar"/>
    <w:uiPriority w:val="30"/>
    <w:qFormat/>
    <w:rsid w:val="002E2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E2D8E"/>
    <w:rPr>
      <w:i/>
      <w:iCs/>
      <w:color w:val="0F4761" w:themeColor="accent1" w:themeShade="BF"/>
    </w:rPr>
  </w:style>
  <w:style w:type="character" w:styleId="IntenseReference">
    <w:name w:val="Intense Reference"/>
    <w:basedOn w:val="DefaultParagraphFont"/>
    <w:uiPriority w:val="32"/>
    <w:qFormat/>
    <w:rsid w:val="002E2D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570</Words>
  <Characters>3254</Characters>
  <Application>Microsoft Office Word</Application>
  <DocSecurity>0</DocSecurity>
  <Lines>27</Lines>
  <Paragraphs>7</Paragraphs>
  <ScaleCrop>false</ScaleCrop>
  <Company/>
  <LinksUpToDate>false</LinksUpToDate>
  <CharactersWithSpaces>3817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Arbaz Nilgar</dc:creator>
  <cp:keywords/>
  <dc:description/>
  <cp:lastModifiedBy>Arbaz Nilgar</cp:lastModifiedBy>
  <cp:revision>1</cp:revision>
  <dcterms:created xsi:type="dcterms:W3CDTF">2026-07-07T05:07:00Z</dcterms:created>
  <dcterms:modified xsi:type="dcterms:W3CDTF">2026-07-07T05:10:00Z</dcterms:modified>
</cp:coreProperties>
</file>