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Pr="00815BE4" w:rsidRDefault="00D630E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sfdgwejgrqlkngqwrg</w:t>
      </w:r>
      <w:bookmarkStart w:id="0" w:name="_GoBack"/>
      <w:bookmarkEnd w:id="0"/>
    </w:p>
    <w:sectPr w:rsidR="007A5916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F5"/>
    <w:rsid w:val="0050782A"/>
    <w:rsid w:val="007A5916"/>
    <w:rsid w:val="00815BE4"/>
    <w:rsid w:val="00D630E5"/>
    <w:rsid w:val="00F4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73AF"/>
  <w15:chartTrackingRefBased/>
  <w15:docId w15:val="{E38A4A10-B49A-45F9-8D5D-5CF6C43B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 Raborg</dc:creator>
  <cp:keywords/>
  <dc:description/>
  <cp:lastModifiedBy>Joseph F Raborg</cp:lastModifiedBy>
  <cp:revision>3</cp:revision>
  <dcterms:created xsi:type="dcterms:W3CDTF">2018-10-09T17:15:00Z</dcterms:created>
  <dcterms:modified xsi:type="dcterms:W3CDTF">2018-10-09T17:15:00Z</dcterms:modified>
</cp:coreProperties>
</file>