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20AA" w14:textId="59E4E6C4" w:rsidR="00BB5991" w:rsidRPr="004B70BE" w:rsidRDefault="0069251E" w:rsidP="00613A87">
      <w:pPr>
        <w:rPr>
          <w:rFonts w:ascii="Times" w:hAnsi="Times" w:cs="Times New Roman"/>
          <w:b/>
          <w:sz w:val="28"/>
          <w:szCs w:val="28"/>
        </w:rPr>
      </w:pPr>
      <w:r w:rsidRPr="004B70BE">
        <w:rPr>
          <w:rFonts w:ascii="Times" w:hAnsi="Times" w:cs="Times New Roman"/>
          <w:b/>
          <w:sz w:val="28"/>
          <w:szCs w:val="28"/>
        </w:rPr>
        <w:t>Remaining analyses</w:t>
      </w:r>
      <w:r w:rsidR="00BB5991" w:rsidRPr="004B70BE">
        <w:rPr>
          <w:rFonts w:ascii="Times" w:hAnsi="Times" w:cs="Times New Roman"/>
          <w:b/>
          <w:sz w:val="28"/>
          <w:szCs w:val="28"/>
        </w:rPr>
        <w:t xml:space="preserve"> </w:t>
      </w:r>
      <w:r w:rsidR="001F6FCC" w:rsidRPr="004B70BE">
        <w:rPr>
          <w:rFonts w:ascii="Times" w:hAnsi="Times" w:cs="Times New Roman"/>
          <w:b/>
          <w:sz w:val="28"/>
          <w:szCs w:val="28"/>
        </w:rPr>
        <w:t>for the paper</w:t>
      </w:r>
      <w:r w:rsidR="00BB5991" w:rsidRPr="004B70BE">
        <w:rPr>
          <w:rFonts w:ascii="Times" w:hAnsi="Times" w:cs="Times New Roman"/>
          <w:b/>
          <w:sz w:val="28"/>
          <w:szCs w:val="28"/>
        </w:rPr>
        <w:t>:</w:t>
      </w:r>
    </w:p>
    <w:p w14:paraId="5EF91387" w14:textId="77777777" w:rsidR="00BB5991" w:rsidRPr="004B70BE" w:rsidRDefault="00BB5991" w:rsidP="00613A87">
      <w:pPr>
        <w:rPr>
          <w:rFonts w:ascii="Times" w:hAnsi="Times" w:cs="Times New Roman"/>
          <w:b/>
          <w:sz w:val="28"/>
          <w:szCs w:val="28"/>
        </w:rPr>
      </w:pPr>
    </w:p>
    <w:p w14:paraId="7E1BE533" w14:textId="23E34805" w:rsidR="004B70BE" w:rsidRPr="004B70BE" w:rsidRDefault="00FA0D73" w:rsidP="004B70BE">
      <w:pPr>
        <w:pStyle w:val="ListParagraph"/>
        <w:rPr>
          <w:rFonts w:ascii="Times" w:hAnsi="Times" w:cs="Times New Roman"/>
          <w:b/>
          <w:bCs/>
          <w:u w:val="single"/>
        </w:rPr>
      </w:pPr>
      <w:r>
        <w:rPr>
          <w:rFonts w:ascii="Times" w:hAnsi="Times" w:cs="Times New Roman"/>
          <w:b/>
          <w:bCs/>
          <w:u w:val="single"/>
        </w:rPr>
        <w:t>Previously urgent</w:t>
      </w:r>
    </w:p>
    <w:p w14:paraId="1D7FAD3D" w14:textId="2079DCE4" w:rsidR="00055D7E" w:rsidRPr="003E6A0D" w:rsidRDefault="1DD4012A" w:rsidP="004B70BE">
      <w:pPr>
        <w:pStyle w:val="ListParagraph"/>
        <w:numPr>
          <w:ilvl w:val="0"/>
          <w:numId w:val="3"/>
        </w:numPr>
        <w:rPr>
          <w:rFonts w:ascii="Times" w:hAnsi="Times" w:cs="Times New Roman"/>
          <w:color w:val="D0CECE" w:themeColor="background2" w:themeShade="E6"/>
        </w:rPr>
      </w:pPr>
      <w:r w:rsidRPr="003E6A0D">
        <w:rPr>
          <w:rFonts w:ascii="Times" w:hAnsi="Times" w:cs="Times New Roman"/>
          <w:color w:val="D0CECE" w:themeColor="background2" w:themeShade="E6"/>
        </w:rPr>
        <w:t xml:space="preserve">Do adjustment for covariates per each </w:t>
      </w:r>
      <w:proofErr w:type="spellStart"/>
      <w:r w:rsidRPr="003E6A0D">
        <w:rPr>
          <w:rFonts w:ascii="Times" w:hAnsi="Times" w:cs="Times New Roman"/>
          <w:color w:val="D0CECE" w:themeColor="background2" w:themeShade="E6"/>
        </w:rPr>
        <w:t>envir</w:t>
      </w:r>
      <w:proofErr w:type="spellEnd"/>
      <w:r w:rsidRPr="003E6A0D">
        <w:rPr>
          <w:rFonts w:ascii="Times" w:hAnsi="Times" w:cs="Times New Roman"/>
          <w:color w:val="D0CECE" w:themeColor="background2" w:themeShade="E6"/>
        </w:rPr>
        <w:t xml:space="preserve"> group separately</w:t>
      </w:r>
    </w:p>
    <w:p w14:paraId="6F57BBFC" w14:textId="77EBABE0" w:rsidR="00BB5991" w:rsidRPr="003E6A0D" w:rsidRDefault="5F24D47B" w:rsidP="00BB5991">
      <w:pPr>
        <w:pStyle w:val="ListParagraph"/>
        <w:numPr>
          <w:ilvl w:val="0"/>
          <w:numId w:val="3"/>
        </w:numPr>
        <w:rPr>
          <w:rFonts w:ascii="Times" w:hAnsi="Times" w:cs="Times New Roman"/>
          <w:color w:val="D0CECE" w:themeColor="background2" w:themeShade="E6"/>
        </w:rPr>
      </w:pPr>
      <w:r w:rsidRPr="003E6A0D">
        <w:rPr>
          <w:rFonts w:ascii="Times" w:hAnsi="Times" w:cs="Times New Roman"/>
          <w:color w:val="D0CECE" w:themeColor="background2" w:themeShade="E6"/>
        </w:rPr>
        <w:t>Do GWAS in the pooled sample of groups (to avoid range restriction)</w:t>
      </w:r>
    </w:p>
    <w:p w14:paraId="272DBB5E" w14:textId="06E964BF" w:rsidR="004B70BE" w:rsidRDefault="004B70BE" w:rsidP="004B70BE">
      <w:pPr>
        <w:pStyle w:val="ListParagraph"/>
        <w:rPr>
          <w:rFonts w:ascii="Times" w:hAnsi="Times" w:cs="Times New Roman"/>
        </w:rPr>
      </w:pPr>
    </w:p>
    <w:p w14:paraId="42CAA42A" w14:textId="7AE61F36" w:rsidR="00B41FC6" w:rsidRDefault="00FA0D73" w:rsidP="004B70BE">
      <w:pPr>
        <w:pStyle w:val="ListParagraph"/>
        <w:rPr>
          <w:rFonts w:ascii="Times" w:hAnsi="Times" w:cs="Times New Roman"/>
          <w:b/>
          <w:bCs/>
          <w:u w:val="single"/>
        </w:rPr>
      </w:pPr>
      <w:r w:rsidRPr="00FA0D73">
        <w:rPr>
          <w:rFonts w:ascii="Times" w:hAnsi="Times" w:cs="Times New Roman"/>
          <w:b/>
          <w:bCs/>
          <w:u w:val="single"/>
        </w:rPr>
        <w:t>Urgent</w:t>
      </w:r>
      <w:r>
        <w:rPr>
          <w:rFonts w:ascii="Times" w:hAnsi="Times" w:cs="Times New Roman"/>
          <w:b/>
          <w:bCs/>
          <w:u w:val="single"/>
        </w:rPr>
        <w:t xml:space="preserve"> for first draft</w:t>
      </w:r>
    </w:p>
    <w:p w14:paraId="7CEF7F36" w14:textId="77777777" w:rsidR="00FA0D73" w:rsidRDefault="00FA0D73" w:rsidP="00FA0D73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r w:rsidRPr="5782C393">
        <w:rPr>
          <w:rFonts w:ascii="Times" w:hAnsi="Times" w:cs="Times New Roman"/>
        </w:rPr>
        <w:t>Finish indirect effect simulations/derivations</w:t>
      </w:r>
    </w:p>
    <w:p w14:paraId="0AF02EC2" w14:textId="77777777" w:rsidR="00FA0D73" w:rsidRPr="00C409E9" w:rsidRDefault="00FA0D73" w:rsidP="00FA0D73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r w:rsidRPr="5782C393">
        <w:rPr>
          <w:rFonts w:ascii="Times" w:hAnsi="Times" w:cs="Times New Roman"/>
        </w:rPr>
        <w:t>Finish assortative mating</w:t>
      </w:r>
      <w:r w:rsidRPr="00C409E9">
        <w:rPr>
          <w:rFonts w:ascii="Times" w:hAnsi="Times" w:cs="Times New Roman"/>
        </w:rPr>
        <w:t xml:space="preserve"> simulations/derivations</w:t>
      </w:r>
    </w:p>
    <w:p w14:paraId="3B3E90EF" w14:textId="77777777" w:rsidR="00FA0D73" w:rsidRPr="004B70BE" w:rsidRDefault="00FA0D73" w:rsidP="00FA0D73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r w:rsidRPr="5782C393">
        <w:rPr>
          <w:rFonts w:ascii="Times" w:hAnsi="Times" w:cs="Times New Roman"/>
        </w:rPr>
        <w:t>Use LMM approaches for EA by SES GWAS</w:t>
      </w:r>
    </w:p>
    <w:p w14:paraId="69484C5B" w14:textId="77777777" w:rsidR="00FA0D73" w:rsidRPr="00FA0D73" w:rsidRDefault="00FA0D73" w:rsidP="004B70BE">
      <w:pPr>
        <w:pStyle w:val="ListParagraph"/>
        <w:rPr>
          <w:rFonts w:ascii="Times" w:hAnsi="Times" w:cs="Times New Roman"/>
          <w:b/>
          <w:bCs/>
          <w:u w:val="single"/>
        </w:rPr>
      </w:pPr>
    </w:p>
    <w:p w14:paraId="79CC27FD" w14:textId="6169C584" w:rsidR="004B70BE" w:rsidRPr="004B70BE" w:rsidRDefault="004B70BE" w:rsidP="004B70BE">
      <w:pPr>
        <w:pStyle w:val="ListParagraph"/>
        <w:rPr>
          <w:rFonts w:ascii="Times" w:hAnsi="Times" w:cs="Times New Roman"/>
          <w:b/>
          <w:bCs/>
          <w:u w:val="single"/>
        </w:rPr>
      </w:pPr>
      <w:r>
        <w:rPr>
          <w:rFonts w:ascii="Times" w:hAnsi="Times" w:cs="Times New Roman"/>
          <w:b/>
          <w:bCs/>
          <w:u w:val="single"/>
        </w:rPr>
        <w:t>After first draft</w:t>
      </w:r>
    </w:p>
    <w:p w14:paraId="45678CA8" w14:textId="6A1AB0AD" w:rsidR="002E4FF8" w:rsidRPr="002E4FF8" w:rsidRDefault="452352BB" w:rsidP="452352BB">
      <w:pPr>
        <w:pStyle w:val="ListParagraph"/>
        <w:numPr>
          <w:ilvl w:val="0"/>
          <w:numId w:val="3"/>
        </w:numPr>
        <w:rPr>
          <w:rFonts w:ascii="Times" w:hAnsi="Times" w:cs="Times New Roman"/>
          <w:b/>
          <w:bCs/>
          <w:color w:val="D0CECE"/>
          <w:u w:val="single"/>
        </w:rPr>
      </w:pPr>
      <w:r w:rsidRPr="452352BB">
        <w:rPr>
          <w:rFonts w:ascii="Times" w:eastAsiaTheme="minorEastAsia" w:hAnsi="Times"/>
          <w:color w:val="D0CECE"/>
        </w:rPr>
        <w:t>(?) Fig. 4: four panels for indirect-direct and assortative mating</w:t>
      </w:r>
    </w:p>
    <w:p w14:paraId="7FCBA5AC" w14:textId="2B873456" w:rsidR="452352BB" w:rsidRDefault="00FA0D73" w:rsidP="452352BB">
      <w:pPr>
        <w:pStyle w:val="ListParagraph"/>
        <w:numPr>
          <w:ilvl w:val="0"/>
          <w:numId w:val="3"/>
        </w:numPr>
      </w:pPr>
      <w:r w:rsidRPr="5782C393">
        <w:rPr>
          <w:rFonts w:ascii="Times" w:hAnsi="Times" w:cs="Times New Roman"/>
        </w:rPr>
        <w:t xml:space="preserve"> </w:t>
      </w:r>
      <w:r w:rsidR="5782C393" w:rsidRPr="5782C393">
        <w:rPr>
          <w:rFonts w:ascii="Times" w:hAnsi="Times" w:cs="Times New Roman"/>
        </w:rPr>
        <w:t xml:space="preserve">(i) Figure out if the issue with simulated traits for Fig 3, (ii) simulate under low heritability </w:t>
      </w:r>
    </w:p>
    <w:p w14:paraId="1F7D2A3E" w14:textId="521F6556" w:rsidR="5782C393" w:rsidRDefault="5782C393" w:rsidP="5782C393">
      <w:pPr>
        <w:pStyle w:val="ListParagraph"/>
        <w:numPr>
          <w:ilvl w:val="0"/>
          <w:numId w:val="3"/>
        </w:numPr>
      </w:pPr>
      <w:r w:rsidRPr="5782C393">
        <w:rPr>
          <w:rFonts w:ascii="Times" w:hAnsi="Times" w:cs="Times New Roman"/>
        </w:rPr>
        <w:t xml:space="preserve">Compare sib and </w:t>
      </w:r>
      <w:proofErr w:type="spellStart"/>
      <w:r w:rsidRPr="5782C393">
        <w:rPr>
          <w:rFonts w:ascii="Times" w:hAnsi="Times" w:cs="Times New Roman"/>
        </w:rPr>
        <w:t>unrel</w:t>
      </w:r>
      <w:proofErr w:type="spellEnd"/>
      <w:r w:rsidRPr="5782C393">
        <w:rPr>
          <w:rFonts w:ascii="Times" w:hAnsi="Times" w:cs="Times New Roman"/>
        </w:rPr>
        <w:t xml:space="preserve"> sets properties: phenotype distributions, allele frequencies, etc.</w:t>
      </w:r>
    </w:p>
    <w:p w14:paraId="35659C0D" w14:textId="23DAB021" w:rsidR="00C5763D" w:rsidRPr="004B70BE" w:rsidRDefault="5782C393" w:rsidP="452352BB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r w:rsidRPr="5782C393">
        <w:rPr>
          <w:rFonts w:ascii="Times" w:hAnsi="Times" w:cs="Times New Roman"/>
        </w:rPr>
        <w:t>(?) Consider removing age adjustments for BMI-age analysis</w:t>
      </w:r>
    </w:p>
    <w:p w14:paraId="1E291C6F" w14:textId="7989513B" w:rsidR="00C5763D" w:rsidRPr="004B70BE" w:rsidRDefault="5782C393" w:rsidP="452352BB">
      <w:pPr>
        <w:pStyle w:val="ListParagraph"/>
        <w:numPr>
          <w:ilvl w:val="0"/>
          <w:numId w:val="3"/>
        </w:numPr>
        <w:rPr>
          <w:rFonts w:ascii="Times" w:hAnsi="Times"/>
          <w:color w:val="D0CECE"/>
        </w:rPr>
      </w:pPr>
      <w:r w:rsidRPr="5782C393">
        <w:rPr>
          <w:rFonts w:ascii="Times" w:eastAsiaTheme="minorEastAsia" w:hAnsi="Times"/>
          <w:color w:val="D0CECE"/>
        </w:rPr>
        <w:t>Correct hair color (remove “Other”) and blood pressure (adjust for medication)</w:t>
      </w:r>
    </w:p>
    <w:p w14:paraId="5F7E40D9" w14:textId="67BBBD14" w:rsidR="00F62908" w:rsidRPr="004B70BE" w:rsidRDefault="5782C393" w:rsidP="452352B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5782C393">
        <w:rPr>
          <w:rFonts w:ascii="Times" w:hAnsi="Times" w:cs="Times New Roman"/>
        </w:rPr>
        <w:t>(?) Check h2 explanations for fig1 (Arbel)</w:t>
      </w:r>
    </w:p>
    <w:p w14:paraId="2D459B5B" w14:textId="72D48D75" w:rsidR="26211CF9" w:rsidRPr="002E4FF8" w:rsidRDefault="5782C393" w:rsidP="452352BB">
      <w:pPr>
        <w:pStyle w:val="ListParagraph"/>
        <w:numPr>
          <w:ilvl w:val="0"/>
          <w:numId w:val="3"/>
        </w:numPr>
        <w:rPr>
          <w:color w:val="D0CECE"/>
        </w:rPr>
      </w:pPr>
      <w:r w:rsidRPr="5782C393">
        <w:rPr>
          <w:rFonts w:ascii="Times" w:hAnsi="Times" w:cs="Times New Roman"/>
          <w:color w:val="D0CECE"/>
        </w:rPr>
        <w:t xml:space="preserve">Look into differences between (1) standard GWAS with covariates and (2) standard </w:t>
      </w:r>
      <w:r w:rsidRPr="5782C393">
        <w:rPr>
          <w:rFonts w:ascii="Times" w:eastAsiaTheme="minorEastAsia" w:hAnsi="Times"/>
          <w:color w:val="D0CECE"/>
        </w:rPr>
        <w:t xml:space="preserve">GWAS on </w:t>
      </w:r>
      <w:proofErr w:type="spellStart"/>
      <w:r w:rsidRPr="5782C393">
        <w:rPr>
          <w:rFonts w:ascii="Times" w:eastAsiaTheme="minorEastAsia" w:hAnsi="Times"/>
          <w:color w:val="D0CECE"/>
        </w:rPr>
        <w:t>residualized</w:t>
      </w:r>
      <w:proofErr w:type="spellEnd"/>
      <w:r w:rsidRPr="5782C393">
        <w:rPr>
          <w:rFonts w:ascii="Times" w:eastAsiaTheme="minorEastAsia" w:hAnsi="Times"/>
          <w:color w:val="D0CECE"/>
        </w:rPr>
        <w:t xml:space="preserve"> covariates</w:t>
      </w:r>
    </w:p>
    <w:p w14:paraId="1CD48D76" w14:textId="11074360" w:rsidR="26211CF9" w:rsidRDefault="5782C393" w:rsidP="452352BB">
      <w:pPr>
        <w:pStyle w:val="ListParagraph"/>
        <w:numPr>
          <w:ilvl w:val="1"/>
          <w:numId w:val="3"/>
        </w:numPr>
        <w:rPr>
          <w:color w:val="D0CECE"/>
        </w:rPr>
      </w:pPr>
      <w:r w:rsidRPr="5782C393">
        <w:rPr>
          <w:rFonts w:ascii="Times" w:eastAsiaTheme="minorEastAsia" w:hAnsi="Times"/>
          <w:color w:val="D0CECE"/>
        </w:rPr>
        <w:t>effect size diff, and polygenic score difference</w:t>
      </w:r>
    </w:p>
    <w:p w14:paraId="5E1D1592" w14:textId="7AAA8CAA" w:rsidR="26211CF9" w:rsidRDefault="5782C393" w:rsidP="452352BB">
      <w:pPr>
        <w:pStyle w:val="ListParagraph"/>
        <w:numPr>
          <w:ilvl w:val="1"/>
          <w:numId w:val="3"/>
        </w:numPr>
        <w:rPr>
          <w:color w:val="D0CECE"/>
        </w:rPr>
      </w:pPr>
      <w:proofErr w:type="spellStart"/>
      <w:r w:rsidRPr="5782C393">
        <w:rPr>
          <w:rFonts w:ascii="Times" w:eastAsiaTheme="minorEastAsia" w:hAnsi="Times"/>
          <w:color w:val="D0CECE"/>
        </w:rPr>
        <w:t>Prs</w:t>
      </w:r>
      <w:proofErr w:type="spellEnd"/>
      <w:r w:rsidRPr="5782C393">
        <w:rPr>
          <w:rFonts w:ascii="Times" w:eastAsiaTheme="minorEastAsia" w:hAnsi="Times"/>
          <w:color w:val="D0CECE"/>
        </w:rPr>
        <w:t xml:space="preserve"> along PCs</w:t>
      </w:r>
    </w:p>
    <w:p w14:paraId="2A865B9C" w14:textId="6F8918A1" w:rsidR="3D21364C" w:rsidRDefault="5782C393" w:rsidP="452352BB">
      <w:pPr>
        <w:pStyle w:val="ListParagraph"/>
        <w:numPr>
          <w:ilvl w:val="0"/>
          <w:numId w:val="3"/>
        </w:numPr>
        <w:rPr>
          <w:color w:val="D0CECE"/>
        </w:rPr>
      </w:pPr>
      <w:r w:rsidRPr="5782C393">
        <w:rPr>
          <w:rFonts w:ascii="Times" w:eastAsiaTheme="minorEastAsia" w:hAnsi="Times"/>
          <w:color w:val="D0CECE"/>
        </w:rPr>
        <w:t xml:space="preserve"> Redo LDSC across groups (adjusting for covariates as done in point 1 above)</w:t>
      </w:r>
    </w:p>
    <w:p w14:paraId="4367B2DB" w14:textId="300043BE" w:rsidR="5210283D" w:rsidRDefault="5782C393" w:rsidP="452352BB">
      <w:pPr>
        <w:pStyle w:val="ListParagraph"/>
        <w:numPr>
          <w:ilvl w:val="0"/>
          <w:numId w:val="3"/>
        </w:numPr>
        <w:rPr>
          <w:color w:val="D0CECE"/>
        </w:rPr>
      </w:pPr>
      <w:r w:rsidRPr="5782C393">
        <w:rPr>
          <w:rFonts w:ascii="Times" w:eastAsiaTheme="minorEastAsia" w:hAnsi="Times"/>
          <w:color w:val="D0CECE"/>
        </w:rPr>
        <w:t>Add additional phenotypes to Fig3</w:t>
      </w:r>
    </w:p>
    <w:p w14:paraId="389E8BCA" w14:textId="61D33943" w:rsidR="00C5763D" w:rsidRPr="004B70BE" w:rsidRDefault="1DD4012A" w:rsidP="1DD4012A">
      <w:pPr>
        <w:ind w:left="360"/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 xml:space="preserve"> </w:t>
      </w:r>
    </w:p>
    <w:p w14:paraId="7FC4CD36" w14:textId="013A161F" w:rsidR="5F24D47B" w:rsidRPr="004B70BE" w:rsidRDefault="5F24D47B" w:rsidP="5F24D47B">
      <w:pPr>
        <w:pStyle w:val="ListParagraph"/>
        <w:rPr>
          <w:rFonts w:ascii="Times" w:hAnsi="Times" w:cs="Times New Roman"/>
        </w:rPr>
      </w:pPr>
    </w:p>
    <w:p w14:paraId="0D44AAF9" w14:textId="66F2CCCD" w:rsidR="5F24D47B" w:rsidRPr="004B70BE" w:rsidRDefault="5F24D47B" w:rsidP="5F24D47B">
      <w:pPr>
        <w:rPr>
          <w:rFonts w:ascii="Times" w:hAnsi="Times" w:cs="Times New Roman"/>
          <w:b/>
          <w:bCs/>
          <w:sz w:val="28"/>
          <w:szCs w:val="28"/>
        </w:rPr>
      </w:pPr>
      <w:r w:rsidRPr="004B70BE">
        <w:rPr>
          <w:rFonts w:ascii="Times" w:hAnsi="Times" w:cs="Times New Roman"/>
          <w:b/>
          <w:bCs/>
          <w:sz w:val="28"/>
          <w:szCs w:val="28"/>
        </w:rPr>
        <w:t>Remaining writings for the paper:</w:t>
      </w:r>
    </w:p>
    <w:p w14:paraId="7FD8C00A" w14:textId="64B0A468" w:rsidR="5F24D47B" w:rsidRPr="004B70BE" w:rsidRDefault="5F24D47B" w:rsidP="003770FE">
      <w:pPr>
        <w:pStyle w:val="ListParagraph"/>
        <w:ind w:left="0"/>
        <w:rPr>
          <w:rFonts w:ascii="Times" w:hAnsi="Times" w:cs="Times New Roman"/>
          <w:lang w:bidi="he-IL"/>
        </w:rPr>
      </w:pPr>
    </w:p>
    <w:p w14:paraId="2776F1C2" w14:textId="77777777" w:rsidR="00C3561D" w:rsidRPr="004B70BE" w:rsidRDefault="00C3561D" w:rsidP="00C3561D">
      <w:pPr>
        <w:pStyle w:val="ListParagraph"/>
        <w:rPr>
          <w:rFonts w:ascii="Times" w:hAnsi="Times" w:cs="Times New Roman"/>
          <w:b/>
          <w:bCs/>
          <w:u w:val="single"/>
        </w:rPr>
      </w:pPr>
      <w:r w:rsidRPr="004B70BE">
        <w:rPr>
          <w:rFonts w:ascii="Times" w:hAnsi="Times" w:cs="Times New Roman"/>
          <w:b/>
          <w:bCs/>
          <w:u w:val="single"/>
        </w:rPr>
        <w:t>Urgent for first draft</w:t>
      </w:r>
    </w:p>
    <w:p w14:paraId="0CDE291F" w14:textId="77777777" w:rsidR="00C3561D" w:rsidRPr="00C3561D" w:rsidRDefault="00C3561D" w:rsidP="00C3561D">
      <w:pPr>
        <w:rPr>
          <w:rFonts w:ascii="Times" w:hAnsi="Times"/>
        </w:rPr>
      </w:pPr>
    </w:p>
    <w:p w14:paraId="77E5C765" w14:textId="77780261" w:rsidR="5782C393" w:rsidRDefault="5782C393" w:rsidP="5782C393">
      <w:pPr>
        <w:pStyle w:val="ListParagraph"/>
        <w:numPr>
          <w:ilvl w:val="0"/>
          <w:numId w:val="3"/>
        </w:numPr>
      </w:pPr>
      <w:r w:rsidRPr="5782C393">
        <w:rPr>
          <w:rFonts w:ascii="Times" w:hAnsi="Times" w:cs="Times New Roman"/>
        </w:rPr>
        <w:t xml:space="preserve">Finalize main figures </w:t>
      </w:r>
    </w:p>
    <w:p w14:paraId="595A26C9" w14:textId="474CF5FB" w:rsidR="5782C393" w:rsidRPr="007721FD" w:rsidRDefault="5782C393" w:rsidP="5782C393">
      <w:pPr>
        <w:pStyle w:val="ListParagraph"/>
        <w:numPr>
          <w:ilvl w:val="1"/>
          <w:numId w:val="3"/>
        </w:numPr>
        <w:rPr>
          <w:rFonts w:ascii="Times" w:hAnsi="Times" w:cs="Times New Roman"/>
          <w:color w:val="D9D9D9" w:themeColor="background1" w:themeShade="D9"/>
        </w:rPr>
      </w:pPr>
      <w:r w:rsidRPr="007721FD">
        <w:rPr>
          <w:rFonts w:ascii="Times" w:hAnsi="Times" w:cs="Times New Roman"/>
          <w:color w:val="D9D9D9" w:themeColor="background1" w:themeShade="D9"/>
        </w:rPr>
        <w:t>Fig 1: update DBP with medication adjusted results, refine error bars, add significance</w:t>
      </w:r>
      <w:r w:rsidR="00956338" w:rsidRPr="007721FD">
        <w:rPr>
          <w:rFonts w:ascii="Times" w:hAnsi="Times" w:cs="Times New Roman"/>
          <w:color w:val="D9D9D9" w:themeColor="background1" w:themeShade="D9"/>
        </w:rPr>
        <w:t>, maybe incremental R2?</w:t>
      </w:r>
      <w:r w:rsidR="0061777C" w:rsidRPr="007721FD">
        <w:rPr>
          <w:rFonts w:ascii="Times" w:hAnsi="Times" w:cs="Times New Roman"/>
          <w:color w:val="D9D9D9" w:themeColor="background1" w:themeShade="D9"/>
        </w:rPr>
        <w:t xml:space="preserve"> (Arbel)</w:t>
      </w:r>
    </w:p>
    <w:p w14:paraId="0AFFD893" w14:textId="2841ABED" w:rsidR="0061777C" w:rsidRPr="007721FD" w:rsidRDefault="0061777C" w:rsidP="5782C393">
      <w:pPr>
        <w:pStyle w:val="ListParagraph"/>
        <w:numPr>
          <w:ilvl w:val="1"/>
          <w:numId w:val="3"/>
        </w:numPr>
        <w:rPr>
          <w:rFonts w:ascii="Times" w:hAnsi="Times" w:cs="Times New Roman"/>
        </w:rPr>
      </w:pPr>
      <w:r w:rsidRPr="007721FD">
        <w:rPr>
          <w:rFonts w:ascii="Times" w:hAnsi="Times" w:cs="Times New Roman"/>
        </w:rPr>
        <w:t>Fig 2 (Arbel</w:t>
      </w:r>
      <w:r w:rsidR="007721FD" w:rsidRPr="007721FD">
        <w:rPr>
          <w:rFonts w:ascii="Times" w:hAnsi="Times" w:cs="Times New Roman"/>
        </w:rPr>
        <w:t>)</w:t>
      </w:r>
    </w:p>
    <w:p w14:paraId="09D21D81" w14:textId="58DD16A8" w:rsidR="5782C393" w:rsidRDefault="5782C393" w:rsidP="5782C393">
      <w:pPr>
        <w:pStyle w:val="ListParagraph"/>
        <w:numPr>
          <w:ilvl w:val="1"/>
          <w:numId w:val="3"/>
        </w:numPr>
        <w:rPr>
          <w:color w:val="D0CECE"/>
        </w:rPr>
      </w:pPr>
      <w:r w:rsidRPr="5782C393">
        <w:rPr>
          <w:rFonts w:ascii="Times" w:hAnsi="Times" w:cs="Times New Roman"/>
        </w:rPr>
        <w:t>Fig 3: finalize the list of traits in panel B, then update numbers in panel A</w:t>
      </w:r>
    </w:p>
    <w:p w14:paraId="0E73CDC6" w14:textId="6DEB3460" w:rsidR="00F62908" w:rsidRPr="00647105" w:rsidRDefault="00956338" w:rsidP="00F62908">
      <w:pPr>
        <w:pStyle w:val="ListParagraph"/>
        <w:numPr>
          <w:ilvl w:val="1"/>
          <w:numId w:val="3"/>
        </w:numPr>
        <w:rPr>
          <w:rFonts w:ascii="Times" w:hAnsi="Times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Update </w:t>
      </w:r>
      <w:proofErr w:type="spellStart"/>
      <w:r w:rsidR="003770FE">
        <w:rPr>
          <w:rFonts w:ascii="Times" w:hAnsi="Times" w:cs="Times New Roman"/>
          <w:color w:val="000000" w:themeColor="text1"/>
        </w:rPr>
        <w:t>supp</w:t>
      </w:r>
      <w:proofErr w:type="spellEnd"/>
      <w:r w:rsidR="003770FE">
        <w:rPr>
          <w:rFonts w:ascii="Times" w:hAnsi="Times" w:cs="Times New Roman"/>
          <w:color w:val="000000" w:themeColor="text1"/>
        </w:rPr>
        <w:t xml:space="preserve"> figure on p</w:t>
      </w:r>
      <w:r>
        <w:rPr>
          <w:rFonts w:ascii="Times" w:hAnsi="Times" w:cs="Times New Roman"/>
          <w:color w:val="000000" w:themeColor="text1"/>
        </w:rPr>
        <w:t>-value dependency of fig1</w:t>
      </w:r>
      <w:r w:rsidR="5782C393" w:rsidRPr="00956338">
        <w:rPr>
          <w:rFonts w:ascii="Times" w:hAnsi="Times" w:cs="Times New Roman"/>
          <w:color w:val="000000" w:themeColor="text1"/>
        </w:rPr>
        <w:t xml:space="preserve"> (Arbel)</w:t>
      </w:r>
    </w:p>
    <w:p w14:paraId="5AD225E6" w14:textId="6EC565D4" w:rsidR="00F62908" w:rsidRPr="004B70BE" w:rsidRDefault="5782C393" w:rsidP="5782C393">
      <w:pPr>
        <w:pStyle w:val="ListParagraph"/>
        <w:numPr>
          <w:ilvl w:val="1"/>
          <w:numId w:val="3"/>
        </w:numPr>
        <w:rPr>
          <w:rFonts w:ascii="Times" w:hAnsi="Times"/>
          <w:color w:val="D0CECE"/>
        </w:rPr>
      </w:pPr>
      <w:r w:rsidRPr="5782C393">
        <w:rPr>
          <w:rFonts w:ascii="Times" w:eastAsiaTheme="minorEastAsia" w:hAnsi="Times"/>
          <w:color w:val="D0CECE"/>
        </w:rPr>
        <w:t>Fig 3 (notes: add traits, reverse x axis, no legend)</w:t>
      </w:r>
    </w:p>
    <w:p w14:paraId="02A09E72" w14:textId="72930840" w:rsidR="1DD4012A" w:rsidRPr="00DF04B6" w:rsidRDefault="5782C393" w:rsidP="5782C393">
      <w:pPr>
        <w:pStyle w:val="ListParagraph"/>
        <w:numPr>
          <w:ilvl w:val="1"/>
          <w:numId w:val="3"/>
        </w:numPr>
        <w:rPr>
          <w:rFonts w:ascii="Times" w:hAnsi="Times"/>
          <w:color w:val="D0CECE"/>
        </w:rPr>
      </w:pPr>
      <w:r w:rsidRPr="5782C393">
        <w:rPr>
          <w:rFonts w:ascii="Times" w:eastAsiaTheme="minorEastAsia" w:hAnsi="Times"/>
          <w:color w:val="D0CECE"/>
        </w:rPr>
        <w:t>Additional fig for simulations (?)</w:t>
      </w:r>
    </w:p>
    <w:p w14:paraId="4AD85EA3" w14:textId="6B0D090D" w:rsidR="5782C393" w:rsidRDefault="5782C393" w:rsidP="5782C393">
      <w:pPr>
        <w:pStyle w:val="ListParagraph"/>
        <w:numPr>
          <w:ilvl w:val="0"/>
          <w:numId w:val="3"/>
        </w:numPr>
        <w:spacing w:line="259" w:lineRule="auto"/>
        <w:rPr>
          <w:rFonts w:ascii="Times" w:hAnsi="Times"/>
        </w:rPr>
      </w:pPr>
      <w:r w:rsidRPr="5782C393">
        <w:rPr>
          <w:rFonts w:ascii="Times" w:hAnsi="Times" w:cs="Times New Roman"/>
        </w:rPr>
        <w:t>Collect supplemental figures in one file.</w:t>
      </w:r>
    </w:p>
    <w:p w14:paraId="570E74F8" w14:textId="7F26C0B3" w:rsidR="5782C393" w:rsidRDefault="5782C393" w:rsidP="5782C393">
      <w:pPr>
        <w:pStyle w:val="ListParagraph"/>
        <w:numPr>
          <w:ilvl w:val="0"/>
          <w:numId w:val="3"/>
        </w:numPr>
        <w:spacing w:line="259" w:lineRule="auto"/>
      </w:pPr>
      <w:r w:rsidRPr="5782C393">
        <w:rPr>
          <w:rFonts w:ascii="Times" w:hAnsi="Times" w:cs="Times New Roman"/>
        </w:rPr>
        <w:t xml:space="preserve">Supplement for </w:t>
      </w:r>
      <w:r w:rsidRPr="5782C393">
        <w:rPr>
          <w:rFonts w:ascii="Times" w:eastAsia="Times New Roman" w:hAnsi="Times" w:cs="Times New Roman"/>
        </w:rPr>
        <w:t>indirect effect/assortative mating results (more concise than current versions) (notes:  Hakha – unify notation; Arbel – edit assortative mating)</w:t>
      </w:r>
    </w:p>
    <w:p w14:paraId="6BAFE08D" w14:textId="5D8E6DF3" w:rsidR="00C3561D" w:rsidRDefault="00C3561D" w:rsidP="00C3561D">
      <w:pPr>
        <w:spacing w:line="259" w:lineRule="auto"/>
        <w:rPr>
          <w:rFonts w:ascii="Times" w:hAnsi="Times"/>
        </w:rPr>
      </w:pPr>
    </w:p>
    <w:p w14:paraId="47C4A876" w14:textId="7F950396" w:rsidR="002E4FF8" w:rsidRDefault="5782C393" w:rsidP="002E4FF8">
      <w:pPr>
        <w:pStyle w:val="ListParagraph"/>
        <w:rPr>
          <w:rFonts w:ascii="Times" w:hAnsi="Times" w:cs="Times New Roman"/>
          <w:b/>
          <w:bCs/>
          <w:u w:val="single"/>
        </w:rPr>
      </w:pPr>
      <w:r w:rsidRPr="5782C393">
        <w:rPr>
          <w:rFonts w:ascii="Times" w:hAnsi="Times" w:cs="Times New Roman"/>
          <w:b/>
          <w:bCs/>
          <w:u w:val="single"/>
        </w:rPr>
        <w:t>After first draft</w:t>
      </w:r>
    </w:p>
    <w:p w14:paraId="79764FF1" w14:textId="6153012A" w:rsidR="006746E2" w:rsidRDefault="00BE4BEB" w:rsidP="003E4551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Control for C effect in figure 3B</w:t>
      </w:r>
      <w:r w:rsidR="00FA65A7">
        <w:rPr>
          <w:rFonts w:ascii="Times" w:hAnsi="Times"/>
          <w:color w:val="000000" w:themeColor="text1"/>
        </w:rPr>
        <w:t>: do trends persist?</w:t>
      </w:r>
    </w:p>
    <w:p w14:paraId="4860967A" w14:textId="5D13068D" w:rsidR="00257C49" w:rsidRPr="006746E2" w:rsidRDefault="00257C49" w:rsidP="003E4551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Rethink correlation between effect sizes: should we focus on ascertained SNPs?</w:t>
      </w:r>
      <w:bookmarkStart w:id="0" w:name="_GoBack"/>
      <w:bookmarkEnd w:id="0"/>
    </w:p>
    <w:p w14:paraId="5EFA579B" w14:textId="7CD7AF8B" w:rsidR="00647105" w:rsidRPr="003E4551" w:rsidRDefault="00647105" w:rsidP="003E4551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</w:rPr>
      </w:pPr>
      <w:r w:rsidRPr="00647105">
        <w:rPr>
          <w:rFonts w:ascii="Times" w:hAnsi="Times"/>
          <w:color w:val="000000" w:themeColor="text1"/>
        </w:rPr>
        <w:t xml:space="preserve">Nicer supplementary figure 1 for SES binary traits </w:t>
      </w:r>
      <w:r>
        <w:rPr>
          <w:rFonts w:ascii="Times" w:hAnsi="Times"/>
          <w:color w:val="000000" w:themeColor="text1"/>
        </w:rPr>
        <w:t>(Arbel)</w:t>
      </w:r>
    </w:p>
    <w:p w14:paraId="438F3C71" w14:textId="1E4E95A0" w:rsidR="26211CF9" w:rsidRDefault="5782C393" w:rsidP="5782C393">
      <w:pPr>
        <w:pStyle w:val="ListParagraph"/>
        <w:numPr>
          <w:ilvl w:val="0"/>
          <w:numId w:val="3"/>
        </w:numPr>
        <w:spacing w:line="259" w:lineRule="auto"/>
        <w:rPr>
          <w:color w:val="D0CECE"/>
        </w:rPr>
      </w:pPr>
      <w:r w:rsidRPr="5782C393">
        <w:rPr>
          <w:rFonts w:ascii="Times" w:eastAsiaTheme="minorEastAsia" w:hAnsi="Times"/>
          <w:color w:val="D0CECE"/>
        </w:rPr>
        <w:t>Fig1 extra panels / new fig with h2 explanation (Arbel)</w:t>
      </w:r>
    </w:p>
    <w:p w14:paraId="141D43CB" w14:textId="03E1B79D" w:rsidR="1DD4012A" w:rsidRPr="004B70BE" w:rsidRDefault="5782C393" w:rsidP="1DD4012A">
      <w:pPr>
        <w:pStyle w:val="ListParagraph"/>
        <w:numPr>
          <w:ilvl w:val="0"/>
          <w:numId w:val="3"/>
        </w:numPr>
        <w:spacing w:line="259" w:lineRule="auto"/>
        <w:rPr>
          <w:rFonts w:ascii="Times" w:hAnsi="Times"/>
        </w:rPr>
      </w:pPr>
      <w:r w:rsidRPr="5782C393">
        <w:rPr>
          <w:rFonts w:ascii="Times" w:eastAsia="Times New Roman" w:hAnsi="Times" w:cs="Times New Roman"/>
        </w:rPr>
        <w:t>Edit/comment on Methods (Arbel)</w:t>
      </w:r>
    </w:p>
    <w:p w14:paraId="376C3F27" w14:textId="3D9882ED" w:rsidR="003B3400" w:rsidRPr="004B70BE" w:rsidRDefault="5782C393" w:rsidP="003B3400">
      <w:pPr>
        <w:pStyle w:val="ListParagraph"/>
        <w:numPr>
          <w:ilvl w:val="0"/>
          <w:numId w:val="3"/>
        </w:numPr>
        <w:spacing w:line="259" w:lineRule="auto"/>
        <w:rPr>
          <w:rFonts w:ascii="Times" w:hAnsi="Times"/>
        </w:rPr>
      </w:pPr>
      <w:r w:rsidRPr="5782C393">
        <w:rPr>
          <w:rFonts w:ascii="Times" w:eastAsia="Times New Roman" w:hAnsi="Times" w:cs="Times New Roman"/>
        </w:rPr>
        <w:t>Edit/comment on the Intro</w:t>
      </w:r>
    </w:p>
    <w:p w14:paraId="6210D8F2" w14:textId="45ECA5AC" w:rsidR="1DD4012A" w:rsidRPr="004B70BE" w:rsidRDefault="5782C393" w:rsidP="1DD4012A">
      <w:pPr>
        <w:pStyle w:val="ListParagraph"/>
        <w:numPr>
          <w:ilvl w:val="0"/>
          <w:numId w:val="3"/>
        </w:numPr>
        <w:spacing w:line="259" w:lineRule="auto"/>
        <w:rPr>
          <w:rFonts w:ascii="Times" w:hAnsi="Times"/>
        </w:rPr>
      </w:pPr>
      <w:r w:rsidRPr="5782C393">
        <w:rPr>
          <w:rFonts w:ascii="Times" w:eastAsia="Times New Roman" w:hAnsi="Times" w:cs="Times New Roman"/>
        </w:rPr>
        <w:t>Add references to intro (Molly)</w:t>
      </w:r>
    </w:p>
    <w:p w14:paraId="62DC72A6" w14:textId="77777777" w:rsidR="006746E2" w:rsidRPr="006746E2" w:rsidRDefault="5782C393" w:rsidP="006746E2">
      <w:pPr>
        <w:pStyle w:val="ListParagraph"/>
        <w:numPr>
          <w:ilvl w:val="0"/>
          <w:numId w:val="3"/>
        </w:numPr>
        <w:spacing w:line="259" w:lineRule="auto"/>
        <w:rPr>
          <w:rFonts w:ascii="Times" w:hAnsi="Times"/>
        </w:rPr>
      </w:pPr>
      <w:r w:rsidRPr="5782C393">
        <w:rPr>
          <w:rFonts w:ascii="Times" w:eastAsia="Times New Roman" w:hAnsi="Times" w:cs="Times New Roman"/>
        </w:rPr>
        <w:t>Discussion section (when all above completed; Molly &amp; JKP first draft)</w:t>
      </w:r>
    </w:p>
    <w:p w14:paraId="037399A3" w14:textId="77777777" w:rsidR="006746E2" w:rsidRPr="006746E2" w:rsidRDefault="006746E2" w:rsidP="006746E2">
      <w:pPr>
        <w:pStyle w:val="ListParagraph"/>
        <w:spacing w:line="259" w:lineRule="auto"/>
        <w:rPr>
          <w:rFonts w:ascii="Times" w:hAnsi="Times"/>
        </w:rPr>
      </w:pPr>
    </w:p>
    <w:p w14:paraId="2E8F3F50" w14:textId="77777777" w:rsidR="006746E2" w:rsidRPr="006746E2" w:rsidRDefault="006746E2" w:rsidP="006746E2">
      <w:pPr>
        <w:spacing w:line="259" w:lineRule="auto"/>
        <w:ind w:left="360"/>
        <w:rPr>
          <w:rFonts w:ascii="Times" w:hAnsi="Times"/>
        </w:rPr>
      </w:pPr>
    </w:p>
    <w:p w14:paraId="593E196F" w14:textId="04D9B206" w:rsidR="00BB5991" w:rsidRPr="006746E2" w:rsidRDefault="00BB5991" w:rsidP="006746E2">
      <w:pPr>
        <w:pStyle w:val="ListParagraph"/>
        <w:spacing w:line="259" w:lineRule="auto"/>
        <w:rPr>
          <w:rFonts w:ascii="Times" w:hAnsi="Times"/>
        </w:rPr>
      </w:pPr>
      <w:r w:rsidRPr="006746E2">
        <w:rPr>
          <w:rFonts w:ascii="Times" w:hAnsi="Times" w:cs="Times New Roman"/>
          <w:b/>
          <w:sz w:val="28"/>
          <w:szCs w:val="28"/>
        </w:rPr>
        <w:t>Shelved</w:t>
      </w:r>
      <w:r w:rsidR="0069251E" w:rsidRPr="006746E2">
        <w:rPr>
          <w:rFonts w:ascii="Times" w:hAnsi="Times" w:cs="Times New Roman"/>
          <w:b/>
          <w:sz w:val="28"/>
          <w:szCs w:val="28"/>
        </w:rPr>
        <w:t xml:space="preserve"> analyses</w:t>
      </w:r>
      <w:r w:rsidRPr="006746E2">
        <w:rPr>
          <w:rFonts w:ascii="Times" w:hAnsi="Times" w:cs="Times New Roman"/>
          <w:b/>
          <w:sz w:val="28"/>
          <w:szCs w:val="28"/>
        </w:rPr>
        <w:t>:</w:t>
      </w:r>
    </w:p>
    <w:p w14:paraId="3E62A4F2" w14:textId="77777777" w:rsidR="00BB5991" w:rsidRPr="004B70BE" w:rsidRDefault="00BB5991" w:rsidP="00BB5991">
      <w:pPr>
        <w:pStyle w:val="ListParagraph"/>
        <w:rPr>
          <w:rFonts w:ascii="Times" w:hAnsi="Times" w:cs="Times New Roman"/>
        </w:rPr>
      </w:pPr>
    </w:p>
    <w:p w14:paraId="56C33E29" w14:textId="77777777" w:rsidR="004A1B23" w:rsidRPr="004B70BE" w:rsidRDefault="004A1B23" w:rsidP="004A1B23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Fish for an example where tail of PS distribution behave different than R</w:t>
      </w:r>
      <w:r w:rsidRPr="004B70BE">
        <w:rPr>
          <w:rFonts w:ascii="Times" w:hAnsi="Times" w:cs="Times New Roman"/>
          <w:vertAlign w:val="superscript"/>
        </w:rPr>
        <w:t>2</w:t>
      </w:r>
    </w:p>
    <w:p w14:paraId="4B2DB6F0" w14:textId="77777777" w:rsidR="004A1B23" w:rsidRPr="004B70BE" w:rsidRDefault="004A1B23" w:rsidP="004A1B23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Consider other traits for sib vs pop GWAS: alcohol, tobacco, etc.</w:t>
      </w:r>
    </w:p>
    <w:p w14:paraId="4E282DA6" w14:textId="77777777" w:rsidR="004A1B23" w:rsidRPr="004B70BE" w:rsidRDefault="004A1B23" w:rsidP="004A1B23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 xml:space="preserve">Test for range restriction, change in </w:t>
      </w:r>
      <w:proofErr w:type="spellStart"/>
      <w:r w:rsidRPr="004B70BE">
        <w:rPr>
          <w:rFonts w:ascii="Times" w:hAnsi="Times" w:cs="Times New Roman"/>
        </w:rPr>
        <w:t>Ve</w:t>
      </w:r>
      <w:proofErr w:type="spellEnd"/>
      <w:r w:rsidRPr="004B70BE">
        <w:rPr>
          <w:rFonts w:ascii="Times" w:hAnsi="Times" w:cs="Times New Roman"/>
        </w:rPr>
        <w:t xml:space="preserve">, Vg, etc. across </w:t>
      </w:r>
      <w:proofErr w:type="spellStart"/>
      <w:r w:rsidRPr="004B70BE">
        <w:rPr>
          <w:rFonts w:ascii="Times" w:hAnsi="Times" w:cs="Times New Roman"/>
        </w:rPr>
        <w:t>envir</w:t>
      </w:r>
      <w:proofErr w:type="spellEnd"/>
      <w:r w:rsidRPr="004B70BE">
        <w:rPr>
          <w:rFonts w:ascii="Times" w:hAnsi="Times" w:cs="Times New Roman"/>
        </w:rPr>
        <w:t xml:space="preserve"> groups</w:t>
      </w:r>
    </w:p>
    <w:p w14:paraId="0A541556" w14:textId="43C3B6C0" w:rsidR="004A1B23" w:rsidRPr="004B70BE" w:rsidRDefault="004A1B23" w:rsidP="004A1B23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 xml:space="preserve">Simulate range restriction, </w:t>
      </w:r>
      <w:proofErr w:type="spellStart"/>
      <w:r w:rsidRPr="004B70BE">
        <w:rPr>
          <w:rFonts w:ascii="Times" w:hAnsi="Times" w:cs="Times New Roman"/>
        </w:rPr>
        <w:t>GxE</w:t>
      </w:r>
      <w:proofErr w:type="spellEnd"/>
      <w:r w:rsidRPr="004B70BE">
        <w:rPr>
          <w:rFonts w:ascii="Times" w:hAnsi="Times" w:cs="Times New Roman"/>
        </w:rPr>
        <w:t xml:space="preserve">, change in </w:t>
      </w:r>
      <w:proofErr w:type="spellStart"/>
      <w:r w:rsidRPr="004B70BE">
        <w:rPr>
          <w:rFonts w:ascii="Times" w:hAnsi="Times" w:cs="Times New Roman"/>
        </w:rPr>
        <w:t>Ve</w:t>
      </w:r>
      <w:proofErr w:type="spellEnd"/>
      <w:r w:rsidRPr="004B70BE">
        <w:rPr>
          <w:rFonts w:ascii="Times" w:hAnsi="Times" w:cs="Times New Roman"/>
        </w:rPr>
        <w:t xml:space="preserve">, Vg, etc. across </w:t>
      </w:r>
      <w:proofErr w:type="spellStart"/>
      <w:r w:rsidRPr="004B70BE">
        <w:rPr>
          <w:rFonts w:ascii="Times" w:hAnsi="Times" w:cs="Times New Roman"/>
        </w:rPr>
        <w:t>envir</w:t>
      </w:r>
      <w:proofErr w:type="spellEnd"/>
      <w:r w:rsidRPr="004B70BE">
        <w:rPr>
          <w:rFonts w:ascii="Times" w:hAnsi="Times" w:cs="Times New Roman"/>
        </w:rPr>
        <w:t xml:space="preserve"> groups</w:t>
      </w:r>
    </w:p>
    <w:p w14:paraId="30694CFB" w14:textId="2A5FD3C2" w:rsidR="004A1B23" w:rsidRPr="004B70BE" w:rsidRDefault="5F24D47B" w:rsidP="5F24D47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Use approaches like those in the height replication paper to test for stratification</w:t>
      </w:r>
    </w:p>
    <w:p w14:paraId="61AFCD71" w14:textId="6F27D43F" w:rsidR="004A1B23" w:rsidRPr="004B70BE" w:rsidRDefault="004A1B23" w:rsidP="004A1B23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 xml:space="preserve">Effect size correlation across </w:t>
      </w:r>
      <w:proofErr w:type="spellStart"/>
      <w:r w:rsidRPr="004B70BE">
        <w:rPr>
          <w:rFonts w:ascii="Times" w:hAnsi="Times" w:cs="Times New Roman"/>
        </w:rPr>
        <w:t>envir</w:t>
      </w:r>
      <w:proofErr w:type="spellEnd"/>
      <w:r w:rsidRPr="004B70BE">
        <w:rPr>
          <w:rFonts w:ascii="Times" w:hAnsi="Times" w:cs="Times New Roman"/>
        </w:rPr>
        <w:t xml:space="preserve"> groups</w:t>
      </w:r>
    </w:p>
    <w:p w14:paraId="2108E234" w14:textId="5CB12B64" w:rsidR="004A1B23" w:rsidRPr="004B70BE" w:rsidRDefault="004A1B23" w:rsidP="004A1B23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Variability in N</w:t>
      </w:r>
      <w:r w:rsidRPr="004B70BE">
        <w:rPr>
          <w:rFonts w:ascii="Times" w:hAnsi="Times" w:cs="Times New Roman"/>
          <w:vertAlign w:val="superscript"/>
        </w:rPr>
        <w:t>*</w:t>
      </w:r>
      <w:r w:rsidRPr="004B70BE">
        <w:rPr>
          <w:rFonts w:ascii="Times" w:hAnsi="Times" w:cs="Times New Roman"/>
        </w:rPr>
        <w:t xml:space="preserve"> + sib set</w:t>
      </w:r>
    </w:p>
    <w:p w14:paraId="48DA61AA" w14:textId="6B716158" w:rsidR="004A1B23" w:rsidRPr="004B70BE" w:rsidRDefault="004A1B23" w:rsidP="004A1B23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Simulate a low heritability trait</w:t>
      </w:r>
    </w:p>
    <w:p w14:paraId="3EF3229D" w14:textId="47C2BDCC" w:rsidR="004A1B23" w:rsidRPr="004B70BE" w:rsidRDefault="00C5763D" w:rsidP="004A1B23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 xml:space="preserve">Ascertain </w:t>
      </w:r>
      <w:r w:rsidR="00613A87" w:rsidRPr="004B70BE">
        <w:rPr>
          <w:rFonts w:ascii="Times" w:hAnsi="Times" w:cs="Times New Roman"/>
        </w:rPr>
        <w:t>SNP</w:t>
      </w:r>
      <w:r w:rsidRPr="004B70BE">
        <w:rPr>
          <w:rFonts w:ascii="Times" w:hAnsi="Times" w:cs="Times New Roman"/>
        </w:rPr>
        <w:t>s</w:t>
      </w:r>
      <w:r w:rsidR="00613A87" w:rsidRPr="004B70BE">
        <w:rPr>
          <w:rFonts w:ascii="Times" w:hAnsi="Times" w:cs="Times New Roman"/>
        </w:rPr>
        <w:t xml:space="preserve"> in</w:t>
      </w:r>
      <w:r w:rsidRPr="004B70BE">
        <w:rPr>
          <w:rFonts w:ascii="Times" w:hAnsi="Times" w:cs="Times New Roman"/>
        </w:rPr>
        <w:t xml:space="preserve"> sib and matched </w:t>
      </w:r>
      <w:proofErr w:type="spellStart"/>
      <w:r w:rsidRPr="004B70BE">
        <w:rPr>
          <w:rFonts w:ascii="Times" w:hAnsi="Times" w:cs="Times New Roman"/>
        </w:rPr>
        <w:t>unrel</w:t>
      </w:r>
      <w:proofErr w:type="spellEnd"/>
      <w:r w:rsidRPr="004B70BE">
        <w:rPr>
          <w:rFonts w:ascii="Times" w:hAnsi="Times" w:cs="Times New Roman"/>
        </w:rPr>
        <w:t xml:space="preserve"> set (particularly</w:t>
      </w:r>
      <w:r w:rsidR="00613A87" w:rsidRPr="004B70BE">
        <w:rPr>
          <w:rFonts w:ascii="Times" w:hAnsi="Times" w:cs="Times New Roman"/>
        </w:rPr>
        <w:t xml:space="preserve"> for</w:t>
      </w:r>
      <w:r w:rsidRPr="004B70BE">
        <w:rPr>
          <w:rFonts w:ascii="Times" w:hAnsi="Times" w:cs="Times New Roman"/>
        </w:rPr>
        <w:t xml:space="preserve"> a high heritability trait, e.g.</w:t>
      </w:r>
      <w:r w:rsidR="00613A87" w:rsidRPr="004B70BE">
        <w:rPr>
          <w:rFonts w:ascii="Times" w:hAnsi="Times" w:cs="Times New Roman"/>
        </w:rPr>
        <w:t xml:space="preserve"> height)</w:t>
      </w:r>
      <w:r w:rsidRPr="004B70BE">
        <w:rPr>
          <w:rFonts w:ascii="Times" w:hAnsi="Times" w:cs="Times New Roman"/>
        </w:rPr>
        <w:t xml:space="preserve"> for qualitative comparison with current approach of ascertaining in a large </w:t>
      </w:r>
      <w:proofErr w:type="spellStart"/>
      <w:r w:rsidRPr="004B70BE">
        <w:rPr>
          <w:rFonts w:ascii="Times" w:hAnsi="Times" w:cs="Times New Roman"/>
        </w:rPr>
        <w:t>unrel</w:t>
      </w:r>
      <w:proofErr w:type="spellEnd"/>
      <w:r w:rsidRPr="004B70BE">
        <w:rPr>
          <w:rFonts w:ascii="Times" w:hAnsi="Times" w:cs="Times New Roman"/>
        </w:rPr>
        <w:t xml:space="preserve"> set</w:t>
      </w:r>
    </w:p>
    <w:p w14:paraId="14F81553" w14:textId="11DFF355" w:rsidR="004A1B23" w:rsidRPr="004B70BE" w:rsidRDefault="004A1B23" w:rsidP="004A1B23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 xml:space="preserve">Build PS using </w:t>
      </w:r>
      <w:proofErr w:type="spellStart"/>
      <w:r w:rsidRPr="004B70BE">
        <w:rPr>
          <w:rFonts w:ascii="Times" w:hAnsi="Times" w:cs="Times New Roman"/>
        </w:rPr>
        <w:t>LDpred</w:t>
      </w:r>
      <w:proofErr w:type="spellEnd"/>
    </w:p>
    <w:p w14:paraId="610BB7A1" w14:textId="51F397F0" w:rsidR="00613A87" w:rsidRPr="004B70BE" w:rsidRDefault="00613A87" w:rsidP="00613A87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Use public large GWAS i</w:t>
      </w:r>
      <w:r w:rsidR="00C5763D" w:rsidRPr="004B70BE">
        <w:rPr>
          <w:rFonts w:ascii="Times" w:hAnsi="Times" w:cs="Times New Roman"/>
        </w:rPr>
        <w:t>n the pipelines, e.g. GIANT, EA2</w:t>
      </w:r>
      <w:r w:rsidRPr="004B70BE">
        <w:rPr>
          <w:rFonts w:ascii="Times" w:hAnsi="Times" w:cs="Times New Roman"/>
        </w:rPr>
        <w:t>, etc</w:t>
      </w:r>
      <w:r w:rsidR="00C5763D" w:rsidRPr="004B70BE">
        <w:rPr>
          <w:rFonts w:ascii="Times" w:hAnsi="Times" w:cs="Times New Roman"/>
        </w:rPr>
        <w:t>.</w:t>
      </w:r>
    </w:p>
    <w:p w14:paraId="19909519" w14:textId="77777777" w:rsidR="00613A87" w:rsidRPr="004B70BE" w:rsidRDefault="00613A87" w:rsidP="00613A87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LD reference from UKB not 1000G EUR for LDSC</w:t>
      </w:r>
    </w:p>
    <w:p w14:paraId="76F520B0" w14:textId="77777777" w:rsidR="00613A87" w:rsidRPr="004B70BE" w:rsidRDefault="00613A87" w:rsidP="00613A87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Some measure for AF and LD differences across groups</w:t>
      </w:r>
    </w:p>
    <w:p w14:paraId="34F40888" w14:textId="77777777" w:rsidR="00613A87" w:rsidRPr="004B70BE" w:rsidRDefault="00613A87" w:rsidP="00613A87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Plots for PS decile vs phenotype</w:t>
      </w:r>
    </w:p>
    <w:p w14:paraId="1B3070C4" w14:textId="77777777" w:rsidR="00613A87" w:rsidRPr="004B70BE" w:rsidRDefault="0016160B" w:rsidP="00613A87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Simulating assortative mating realistically</w:t>
      </w:r>
    </w:p>
    <w:p w14:paraId="2C62DCE8" w14:textId="77777777" w:rsidR="0016160B" w:rsidRPr="004B70BE" w:rsidRDefault="0016160B" w:rsidP="00613A87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 xml:space="preserve">For blood pressure analysis: consider medication taken for hypertension + number of children </w:t>
      </w:r>
    </w:p>
    <w:p w14:paraId="67C1719E" w14:textId="77777777" w:rsidR="0016160B" w:rsidRPr="004B70BE" w:rsidRDefault="0016160B" w:rsidP="00613A87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LD across chromosomes as a measure of assortative mating</w:t>
      </w:r>
    </w:p>
    <w:p w14:paraId="0330A33A" w14:textId="04D00025" w:rsidR="0016160B" w:rsidRDefault="0016160B" w:rsidP="00613A87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4B70BE">
        <w:rPr>
          <w:rFonts w:ascii="Times" w:hAnsi="Times" w:cs="Times New Roman"/>
        </w:rPr>
        <w:t>Simulate pop structure confounding</w:t>
      </w:r>
    </w:p>
    <w:p w14:paraId="7CED13B2" w14:textId="77777777" w:rsidR="00FA0D73" w:rsidRDefault="00FA0D73" w:rsidP="00FA0D73">
      <w:pPr>
        <w:pStyle w:val="ListParagraph"/>
        <w:numPr>
          <w:ilvl w:val="0"/>
          <w:numId w:val="2"/>
        </w:numPr>
      </w:pPr>
      <w:r w:rsidRPr="5782C393">
        <w:rPr>
          <w:rFonts w:ascii="Times" w:hAnsi="Times" w:cs="Times New Roman"/>
        </w:rPr>
        <w:t>“age at full time education” phenotype for Figs 1 and 3</w:t>
      </w:r>
    </w:p>
    <w:p w14:paraId="3AA23C38" w14:textId="77777777" w:rsidR="00FA0D73" w:rsidRPr="004B70BE" w:rsidRDefault="00FA0D73" w:rsidP="00613A87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</w:p>
    <w:p w14:paraId="6C9F04B6" w14:textId="77777777" w:rsidR="00A92F67" w:rsidRPr="004B70BE" w:rsidRDefault="00A92F67" w:rsidP="00A92F67">
      <w:pPr>
        <w:rPr>
          <w:rFonts w:ascii="Times" w:hAnsi="Times" w:cs="Times New Roman"/>
        </w:rPr>
      </w:pPr>
    </w:p>
    <w:p w14:paraId="40456057" w14:textId="77777777" w:rsidR="00A92F67" w:rsidRPr="004B70BE" w:rsidRDefault="00A92F67" w:rsidP="00A92F67">
      <w:pPr>
        <w:rPr>
          <w:rFonts w:ascii="Times" w:hAnsi="Times" w:cs="Times New Roman"/>
        </w:rPr>
      </w:pPr>
    </w:p>
    <w:sectPr w:rsidR="00A92F67" w:rsidRPr="004B70BE" w:rsidSect="000E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75DC"/>
    <w:multiLevelType w:val="hybridMultilevel"/>
    <w:tmpl w:val="6F74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27F37"/>
    <w:multiLevelType w:val="hybridMultilevel"/>
    <w:tmpl w:val="2B7E0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27286"/>
    <w:multiLevelType w:val="hybridMultilevel"/>
    <w:tmpl w:val="A18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A87"/>
    <w:rsid w:val="00000C78"/>
    <w:rsid w:val="00002845"/>
    <w:rsid w:val="000062B7"/>
    <w:rsid w:val="00006625"/>
    <w:rsid w:val="00007A7A"/>
    <w:rsid w:val="00027559"/>
    <w:rsid w:val="0003678F"/>
    <w:rsid w:val="00040803"/>
    <w:rsid w:val="000473E6"/>
    <w:rsid w:val="00047C9B"/>
    <w:rsid w:val="00055D7E"/>
    <w:rsid w:val="000609B3"/>
    <w:rsid w:val="00062D70"/>
    <w:rsid w:val="00072B64"/>
    <w:rsid w:val="000808C8"/>
    <w:rsid w:val="00081444"/>
    <w:rsid w:val="0008252E"/>
    <w:rsid w:val="00087366"/>
    <w:rsid w:val="000975DF"/>
    <w:rsid w:val="000A3BEC"/>
    <w:rsid w:val="000B66E6"/>
    <w:rsid w:val="000C130F"/>
    <w:rsid w:val="000C3373"/>
    <w:rsid w:val="000C4864"/>
    <w:rsid w:val="000C5D7B"/>
    <w:rsid w:val="000C65D5"/>
    <w:rsid w:val="000D0D11"/>
    <w:rsid w:val="000D536A"/>
    <w:rsid w:val="000D5C19"/>
    <w:rsid w:val="000E0888"/>
    <w:rsid w:val="000E0F0A"/>
    <w:rsid w:val="000E3FB0"/>
    <w:rsid w:val="000E5A3F"/>
    <w:rsid w:val="000F0F56"/>
    <w:rsid w:val="000F34C5"/>
    <w:rsid w:val="000F4566"/>
    <w:rsid w:val="000F5EDA"/>
    <w:rsid w:val="000F7403"/>
    <w:rsid w:val="0010186D"/>
    <w:rsid w:val="001179C4"/>
    <w:rsid w:val="00117C9B"/>
    <w:rsid w:val="001254BA"/>
    <w:rsid w:val="0012769B"/>
    <w:rsid w:val="00140F92"/>
    <w:rsid w:val="0015370E"/>
    <w:rsid w:val="001554DE"/>
    <w:rsid w:val="0015689C"/>
    <w:rsid w:val="0016160B"/>
    <w:rsid w:val="001617DC"/>
    <w:rsid w:val="00164CC7"/>
    <w:rsid w:val="0017295E"/>
    <w:rsid w:val="0017533D"/>
    <w:rsid w:val="001823F2"/>
    <w:rsid w:val="00182DCB"/>
    <w:rsid w:val="00185143"/>
    <w:rsid w:val="001A0013"/>
    <w:rsid w:val="001A0591"/>
    <w:rsid w:val="001A165A"/>
    <w:rsid w:val="001A35F3"/>
    <w:rsid w:val="001A661D"/>
    <w:rsid w:val="001C5991"/>
    <w:rsid w:val="001D51CA"/>
    <w:rsid w:val="001E0901"/>
    <w:rsid w:val="001E1974"/>
    <w:rsid w:val="001F0C0F"/>
    <w:rsid w:val="001F0D8D"/>
    <w:rsid w:val="001F2D1F"/>
    <w:rsid w:val="001F3E8F"/>
    <w:rsid w:val="001F4348"/>
    <w:rsid w:val="001F4404"/>
    <w:rsid w:val="001F6FCC"/>
    <w:rsid w:val="00203298"/>
    <w:rsid w:val="00204469"/>
    <w:rsid w:val="00211407"/>
    <w:rsid w:val="00216E84"/>
    <w:rsid w:val="00225DFF"/>
    <w:rsid w:val="002369DC"/>
    <w:rsid w:val="00242418"/>
    <w:rsid w:val="002429E1"/>
    <w:rsid w:val="00244A31"/>
    <w:rsid w:val="0024621D"/>
    <w:rsid w:val="00246904"/>
    <w:rsid w:val="00257C49"/>
    <w:rsid w:val="0026164A"/>
    <w:rsid w:val="00264792"/>
    <w:rsid w:val="00270EAA"/>
    <w:rsid w:val="00275475"/>
    <w:rsid w:val="00275AEF"/>
    <w:rsid w:val="002859A2"/>
    <w:rsid w:val="00285E50"/>
    <w:rsid w:val="0029354A"/>
    <w:rsid w:val="00297C61"/>
    <w:rsid w:val="002B611A"/>
    <w:rsid w:val="002C123F"/>
    <w:rsid w:val="002C4604"/>
    <w:rsid w:val="002C72BF"/>
    <w:rsid w:val="002D25D0"/>
    <w:rsid w:val="002D67D9"/>
    <w:rsid w:val="002E19B5"/>
    <w:rsid w:val="002E4FF8"/>
    <w:rsid w:val="002F20C5"/>
    <w:rsid w:val="002F31FF"/>
    <w:rsid w:val="002F4E11"/>
    <w:rsid w:val="00306F91"/>
    <w:rsid w:val="003144D8"/>
    <w:rsid w:val="00321F3E"/>
    <w:rsid w:val="0032203F"/>
    <w:rsid w:val="0032613C"/>
    <w:rsid w:val="00326383"/>
    <w:rsid w:val="003307BE"/>
    <w:rsid w:val="0033127C"/>
    <w:rsid w:val="00335191"/>
    <w:rsid w:val="00336141"/>
    <w:rsid w:val="003379D9"/>
    <w:rsid w:val="00350A03"/>
    <w:rsid w:val="00352DDC"/>
    <w:rsid w:val="003622CB"/>
    <w:rsid w:val="00364D07"/>
    <w:rsid w:val="0036582E"/>
    <w:rsid w:val="003770FE"/>
    <w:rsid w:val="00377515"/>
    <w:rsid w:val="003828D2"/>
    <w:rsid w:val="00386384"/>
    <w:rsid w:val="003874E4"/>
    <w:rsid w:val="00391938"/>
    <w:rsid w:val="00391D10"/>
    <w:rsid w:val="00394AA5"/>
    <w:rsid w:val="003966FA"/>
    <w:rsid w:val="003A1F50"/>
    <w:rsid w:val="003A45FC"/>
    <w:rsid w:val="003B0703"/>
    <w:rsid w:val="003B3400"/>
    <w:rsid w:val="003B3E74"/>
    <w:rsid w:val="003B7B1F"/>
    <w:rsid w:val="003D211E"/>
    <w:rsid w:val="003E00DC"/>
    <w:rsid w:val="003E0259"/>
    <w:rsid w:val="003E4551"/>
    <w:rsid w:val="003E6A0D"/>
    <w:rsid w:val="003F5F4E"/>
    <w:rsid w:val="00401962"/>
    <w:rsid w:val="004131EF"/>
    <w:rsid w:val="00413E69"/>
    <w:rsid w:val="00417958"/>
    <w:rsid w:val="00417B10"/>
    <w:rsid w:val="00424124"/>
    <w:rsid w:val="00424147"/>
    <w:rsid w:val="00443A5D"/>
    <w:rsid w:val="004448AA"/>
    <w:rsid w:val="0045497D"/>
    <w:rsid w:val="0045760C"/>
    <w:rsid w:val="004644E2"/>
    <w:rsid w:val="00464776"/>
    <w:rsid w:val="00466067"/>
    <w:rsid w:val="00471401"/>
    <w:rsid w:val="00481BA2"/>
    <w:rsid w:val="0048256D"/>
    <w:rsid w:val="0048256F"/>
    <w:rsid w:val="00483529"/>
    <w:rsid w:val="004835B8"/>
    <w:rsid w:val="0048475C"/>
    <w:rsid w:val="00491065"/>
    <w:rsid w:val="00496E6B"/>
    <w:rsid w:val="004A1B23"/>
    <w:rsid w:val="004A4CB9"/>
    <w:rsid w:val="004A5B2C"/>
    <w:rsid w:val="004A7193"/>
    <w:rsid w:val="004B2A00"/>
    <w:rsid w:val="004B4773"/>
    <w:rsid w:val="004B610A"/>
    <w:rsid w:val="004B70BE"/>
    <w:rsid w:val="004C09BA"/>
    <w:rsid w:val="004C4457"/>
    <w:rsid w:val="004D132F"/>
    <w:rsid w:val="004D62C5"/>
    <w:rsid w:val="004D6F40"/>
    <w:rsid w:val="005005D9"/>
    <w:rsid w:val="00504B79"/>
    <w:rsid w:val="00505E74"/>
    <w:rsid w:val="0050623D"/>
    <w:rsid w:val="00511A20"/>
    <w:rsid w:val="00517018"/>
    <w:rsid w:val="005245C0"/>
    <w:rsid w:val="0052535F"/>
    <w:rsid w:val="00525B59"/>
    <w:rsid w:val="005327F1"/>
    <w:rsid w:val="00535E39"/>
    <w:rsid w:val="00542995"/>
    <w:rsid w:val="00544945"/>
    <w:rsid w:val="00546624"/>
    <w:rsid w:val="005522D5"/>
    <w:rsid w:val="00557590"/>
    <w:rsid w:val="005601F0"/>
    <w:rsid w:val="005618D8"/>
    <w:rsid w:val="00561E64"/>
    <w:rsid w:val="0058040A"/>
    <w:rsid w:val="00586F58"/>
    <w:rsid w:val="005871B6"/>
    <w:rsid w:val="00587A96"/>
    <w:rsid w:val="0059371F"/>
    <w:rsid w:val="00595A39"/>
    <w:rsid w:val="005970C8"/>
    <w:rsid w:val="005A0968"/>
    <w:rsid w:val="005A4E2C"/>
    <w:rsid w:val="005A6737"/>
    <w:rsid w:val="005B0F62"/>
    <w:rsid w:val="005B2E1D"/>
    <w:rsid w:val="005C043E"/>
    <w:rsid w:val="005C2983"/>
    <w:rsid w:val="005D7441"/>
    <w:rsid w:val="005F6340"/>
    <w:rsid w:val="005F6796"/>
    <w:rsid w:val="005F68D9"/>
    <w:rsid w:val="005F755F"/>
    <w:rsid w:val="006065E6"/>
    <w:rsid w:val="00607F29"/>
    <w:rsid w:val="00613A87"/>
    <w:rsid w:val="00613FFE"/>
    <w:rsid w:val="0061777C"/>
    <w:rsid w:val="00644A21"/>
    <w:rsid w:val="00647105"/>
    <w:rsid w:val="00652D14"/>
    <w:rsid w:val="00664CCA"/>
    <w:rsid w:val="006746E2"/>
    <w:rsid w:val="00681B8D"/>
    <w:rsid w:val="006832E9"/>
    <w:rsid w:val="006905E9"/>
    <w:rsid w:val="0069251E"/>
    <w:rsid w:val="0069429F"/>
    <w:rsid w:val="006949FC"/>
    <w:rsid w:val="00697701"/>
    <w:rsid w:val="006B4F18"/>
    <w:rsid w:val="006B563F"/>
    <w:rsid w:val="006B645F"/>
    <w:rsid w:val="006C41DB"/>
    <w:rsid w:val="006C478D"/>
    <w:rsid w:val="006C648C"/>
    <w:rsid w:val="006C6758"/>
    <w:rsid w:val="006D631E"/>
    <w:rsid w:val="006E3A86"/>
    <w:rsid w:val="006F3454"/>
    <w:rsid w:val="006F7F8C"/>
    <w:rsid w:val="00705EAD"/>
    <w:rsid w:val="00710120"/>
    <w:rsid w:val="00713CD3"/>
    <w:rsid w:val="007145BF"/>
    <w:rsid w:val="00715394"/>
    <w:rsid w:val="0071706A"/>
    <w:rsid w:val="00721914"/>
    <w:rsid w:val="00722E82"/>
    <w:rsid w:val="007231D8"/>
    <w:rsid w:val="00734643"/>
    <w:rsid w:val="00736EE4"/>
    <w:rsid w:val="00741044"/>
    <w:rsid w:val="00742D9C"/>
    <w:rsid w:val="00751588"/>
    <w:rsid w:val="00755DD0"/>
    <w:rsid w:val="007721FD"/>
    <w:rsid w:val="00774502"/>
    <w:rsid w:val="007766DD"/>
    <w:rsid w:val="00785A6A"/>
    <w:rsid w:val="007902A2"/>
    <w:rsid w:val="00795A7B"/>
    <w:rsid w:val="00795C1B"/>
    <w:rsid w:val="00796D14"/>
    <w:rsid w:val="007A0BC2"/>
    <w:rsid w:val="007A1455"/>
    <w:rsid w:val="007A2594"/>
    <w:rsid w:val="007A59AC"/>
    <w:rsid w:val="007A6372"/>
    <w:rsid w:val="007B1C51"/>
    <w:rsid w:val="007B2384"/>
    <w:rsid w:val="007B4984"/>
    <w:rsid w:val="007B6EB0"/>
    <w:rsid w:val="007D566C"/>
    <w:rsid w:val="007D674A"/>
    <w:rsid w:val="007D7245"/>
    <w:rsid w:val="007E164D"/>
    <w:rsid w:val="007F2289"/>
    <w:rsid w:val="007F3394"/>
    <w:rsid w:val="008056EC"/>
    <w:rsid w:val="00806C1F"/>
    <w:rsid w:val="00811D66"/>
    <w:rsid w:val="0081305D"/>
    <w:rsid w:val="00815DDE"/>
    <w:rsid w:val="008170BC"/>
    <w:rsid w:val="008207EB"/>
    <w:rsid w:val="00820D72"/>
    <w:rsid w:val="0082438A"/>
    <w:rsid w:val="00827942"/>
    <w:rsid w:val="008352E0"/>
    <w:rsid w:val="00835613"/>
    <w:rsid w:val="008376BF"/>
    <w:rsid w:val="0085179B"/>
    <w:rsid w:val="008535B5"/>
    <w:rsid w:val="008536D6"/>
    <w:rsid w:val="00861186"/>
    <w:rsid w:val="00863B0B"/>
    <w:rsid w:val="00865BA1"/>
    <w:rsid w:val="0086757E"/>
    <w:rsid w:val="00867CFD"/>
    <w:rsid w:val="00871444"/>
    <w:rsid w:val="0088064F"/>
    <w:rsid w:val="008827B6"/>
    <w:rsid w:val="00883063"/>
    <w:rsid w:val="00885662"/>
    <w:rsid w:val="00886618"/>
    <w:rsid w:val="00887F81"/>
    <w:rsid w:val="00893B03"/>
    <w:rsid w:val="00895BF8"/>
    <w:rsid w:val="008A6B44"/>
    <w:rsid w:val="008B4A11"/>
    <w:rsid w:val="008B6392"/>
    <w:rsid w:val="008C6CDC"/>
    <w:rsid w:val="008D72F8"/>
    <w:rsid w:val="008E0634"/>
    <w:rsid w:val="008E0DC0"/>
    <w:rsid w:val="008E31BD"/>
    <w:rsid w:val="008F477A"/>
    <w:rsid w:val="00902544"/>
    <w:rsid w:val="009050A3"/>
    <w:rsid w:val="00905ED0"/>
    <w:rsid w:val="00911133"/>
    <w:rsid w:val="00911199"/>
    <w:rsid w:val="00913323"/>
    <w:rsid w:val="009136E5"/>
    <w:rsid w:val="00913E50"/>
    <w:rsid w:val="00917A92"/>
    <w:rsid w:val="0092154B"/>
    <w:rsid w:val="00924C15"/>
    <w:rsid w:val="00931746"/>
    <w:rsid w:val="00933283"/>
    <w:rsid w:val="00935C1B"/>
    <w:rsid w:val="009431AA"/>
    <w:rsid w:val="0094409D"/>
    <w:rsid w:val="00946FE0"/>
    <w:rsid w:val="00953863"/>
    <w:rsid w:val="00955360"/>
    <w:rsid w:val="0095570C"/>
    <w:rsid w:val="00956338"/>
    <w:rsid w:val="009725CE"/>
    <w:rsid w:val="00973098"/>
    <w:rsid w:val="009753FC"/>
    <w:rsid w:val="00977011"/>
    <w:rsid w:val="00982C12"/>
    <w:rsid w:val="0098518E"/>
    <w:rsid w:val="00997682"/>
    <w:rsid w:val="009A3DDA"/>
    <w:rsid w:val="009A5E4A"/>
    <w:rsid w:val="009B6F41"/>
    <w:rsid w:val="009C2965"/>
    <w:rsid w:val="009C36D6"/>
    <w:rsid w:val="009C39C7"/>
    <w:rsid w:val="009C5192"/>
    <w:rsid w:val="009D2466"/>
    <w:rsid w:val="009E3EEF"/>
    <w:rsid w:val="009E4BE8"/>
    <w:rsid w:val="009E6C16"/>
    <w:rsid w:val="009F0584"/>
    <w:rsid w:val="009F6E29"/>
    <w:rsid w:val="00A0493F"/>
    <w:rsid w:val="00A07144"/>
    <w:rsid w:val="00A07CBB"/>
    <w:rsid w:val="00A15137"/>
    <w:rsid w:val="00A1631D"/>
    <w:rsid w:val="00A1643C"/>
    <w:rsid w:val="00A1664B"/>
    <w:rsid w:val="00A22FFE"/>
    <w:rsid w:val="00A2342B"/>
    <w:rsid w:val="00A249F2"/>
    <w:rsid w:val="00A25A2D"/>
    <w:rsid w:val="00A331C2"/>
    <w:rsid w:val="00A52C72"/>
    <w:rsid w:val="00A5550B"/>
    <w:rsid w:val="00A55B88"/>
    <w:rsid w:val="00A55BAD"/>
    <w:rsid w:val="00A567DA"/>
    <w:rsid w:val="00A7657A"/>
    <w:rsid w:val="00A85443"/>
    <w:rsid w:val="00A8763D"/>
    <w:rsid w:val="00A92F67"/>
    <w:rsid w:val="00A96FD9"/>
    <w:rsid w:val="00AA3620"/>
    <w:rsid w:val="00AA6EF6"/>
    <w:rsid w:val="00AB4024"/>
    <w:rsid w:val="00AB4CAD"/>
    <w:rsid w:val="00AC2285"/>
    <w:rsid w:val="00AC2DC1"/>
    <w:rsid w:val="00AC7D09"/>
    <w:rsid w:val="00AD4315"/>
    <w:rsid w:val="00AE0EC4"/>
    <w:rsid w:val="00AE29BD"/>
    <w:rsid w:val="00AE4908"/>
    <w:rsid w:val="00AE5579"/>
    <w:rsid w:val="00AE585E"/>
    <w:rsid w:val="00AE6372"/>
    <w:rsid w:val="00B036C9"/>
    <w:rsid w:val="00B05A90"/>
    <w:rsid w:val="00B1070F"/>
    <w:rsid w:val="00B1420B"/>
    <w:rsid w:val="00B21ECA"/>
    <w:rsid w:val="00B22399"/>
    <w:rsid w:val="00B2448A"/>
    <w:rsid w:val="00B33B8F"/>
    <w:rsid w:val="00B347A1"/>
    <w:rsid w:val="00B37AC7"/>
    <w:rsid w:val="00B41DF8"/>
    <w:rsid w:val="00B41FC6"/>
    <w:rsid w:val="00B44E79"/>
    <w:rsid w:val="00B450EF"/>
    <w:rsid w:val="00B5013A"/>
    <w:rsid w:val="00B556D9"/>
    <w:rsid w:val="00B56AF8"/>
    <w:rsid w:val="00B76D59"/>
    <w:rsid w:val="00B76EDE"/>
    <w:rsid w:val="00B82472"/>
    <w:rsid w:val="00B82F17"/>
    <w:rsid w:val="00BA0B3F"/>
    <w:rsid w:val="00BA4FED"/>
    <w:rsid w:val="00BA57D4"/>
    <w:rsid w:val="00BB0E66"/>
    <w:rsid w:val="00BB3C65"/>
    <w:rsid w:val="00BB5991"/>
    <w:rsid w:val="00BB6842"/>
    <w:rsid w:val="00BD2895"/>
    <w:rsid w:val="00BE19B1"/>
    <w:rsid w:val="00BE2E69"/>
    <w:rsid w:val="00BE4BEB"/>
    <w:rsid w:val="00BF2547"/>
    <w:rsid w:val="00BF2A73"/>
    <w:rsid w:val="00BF3DBE"/>
    <w:rsid w:val="00BF5D96"/>
    <w:rsid w:val="00C04202"/>
    <w:rsid w:val="00C11613"/>
    <w:rsid w:val="00C14E8E"/>
    <w:rsid w:val="00C20204"/>
    <w:rsid w:val="00C21D6F"/>
    <w:rsid w:val="00C34737"/>
    <w:rsid w:val="00C3561D"/>
    <w:rsid w:val="00C409E9"/>
    <w:rsid w:val="00C41555"/>
    <w:rsid w:val="00C45F0B"/>
    <w:rsid w:val="00C515D8"/>
    <w:rsid w:val="00C5763D"/>
    <w:rsid w:val="00C65506"/>
    <w:rsid w:val="00C67A21"/>
    <w:rsid w:val="00C72706"/>
    <w:rsid w:val="00C77AEE"/>
    <w:rsid w:val="00C827E1"/>
    <w:rsid w:val="00C8625A"/>
    <w:rsid w:val="00C87D73"/>
    <w:rsid w:val="00C96D06"/>
    <w:rsid w:val="00CA14F6"/>
    <w:rsid w:val="00CA5052"/>
    <w:rsid w:val="00CB5086"/>
    <w:rsid w:val="00CB53FA"/>
    <w:rsid w:val="00CB74D4"/>
    <w:rsid w:val="00CC576E"/>
    <w:rsid w:val="00CD192B"/>
    <w:rsid w:val="00CD1976"/>
    <w:rsid w:val="00CD508E"/>
    <w:rsid w:val="00CD68B3"/>
    <w:rsid w:val="00CD6F88"/>
    <w:rsid w:val="00CE0EBD"/>
    <w:rsid w:val="00CE21D9"/>
    <w:rsid w:val="00CE6462"/>
    <w:rsid w:val="00CF10B6"/>
    <w:rsid w:val="00CF1FE4"/>
    <w:rsid w:val="00CF259A"/>
    <w:rsid w:val="00CF4A72"/>
    <w:rsid w:val="00CF60D0"/>
    <w:rsid w:val="00D01C73"/>
    <w:rsid w:val="00D21C5B"/>
    <w:rsid w:val="00D35639"/>
    <w:rsid w:val="00D426C1"/>
    <w:rsid w:val="00D42D7A"/>
    <w:rsid w:val="00D53E7E"/>
    <w:rsid w:val="00D55A0F"/>
    <w:rsid w:val="00D61C2E"/>
    <w:rsid w:val="00D633D6"/>
    <w:rsid w:val="00D64442"/>
    <w:rsid w:val="00D70BF4"/>
    <w:rsid w:val="00D7113E"/>
    <w:rsid w:val="00D723BF"/>
    <w:rsid w:val="00D77A9B"/>
    <w:rsid w:val="00D80218"/>
    <w:rsid w:val="00D817C5"/>
    <w:rsid w:val="00D86BCF"/>
    <w:rsid w:val="00D86EBB"/>
    <w:rsid w:val="00D917B9"/>
    <w:rsid w:val="00D94F55"/>
    <w:rsid w:val="00DA3324"/>
    <w:rsid w:val="00DB0F5A"/>
    <w:rsid w:val="00DB61DE"/>
    <w:rsid w:val="00DC0C31"/>
    <w:rsid w:val="00DC0D94"/>
    <w:rsid w:val="00DC71B5"/>
    <w:rsid w:val="00DD7E86"/>
    <w:rsid w:val="00DE1942"/>
    <w:rsid w:val="00DF04B6"/>
    <w:rsid w:val="00DF72F3"/>
    <w:rsid w:val="00E00405"/>
    <w:rsid w:val="00E044E2"/>
    <w:rsid w:val="00E05BA0"/>
    <w:rsid w:val="00E075BA"/>
    <w:rsid w:val="00E11EB3"/>
    <w:rsid w:val="00E2370C"/>
    <w:rsid w:val="00E23953"/>
    <w:rsid w:val="00E307C3"/>
    <w:rsid w:val="00E30D33"/>
    <w:rsid w:val="00E35BB2"/>
    <w:rsid w:val="00E4400C"/>
    <w:rsid w:val="00E524C1"/>
    <w:rsid w:val="00E533B8"/>
    <w:rsid w:val="00E56B5B"/>
    <w:rsid w:val="00E66C73"/>
    <w:rsid w:val="00E70668"/>
    <w:rsid w:val="00E751F9"/>
    <w:rsid w:val="00E765F9"/>
    <w:rsid w:val="00E8167E"/>
    <w:rsid w:val="00E81B2A"/>
    <w:rsid w:val="00E83D6A"/>
    <w:rsid w:val="00E9381A"/>
    <w:rsid w:val="00E964F7"/>
    <w:rsid w:val="00EA1BC0"/>
    <w:rsid w:val="00EA2019"/>
    <w:rsid w:val="00EA467D"/>
    <w:rsid w:val="00EB3F53"/>
    <w:rsid w:val="00EB5A87"/>
    <w:rsid w:val="00EC03CD"/>
    <w:rsid w:val="00EC2BE7"/>
    <w:rsid w:val="00EC4F26"/>
    <w:rsid w:val="00EE13CC"/>
    <w:rsid w:val="00EE3454"/>
    <w:rsid w:val="00F02091"/>
    <w:rsid w:val="00F04046"/>
    <w:rsid w:val="00F21123"/>
    <w:rsid w:val="00F255E5"/>
    <w:rsid w:val="00F43797"/>
    <w:rsid w:val="00F44DD8"/>
    <w:rsid w:val="00F46DD1"/>
    <w:rsid w:val="00F51552"/>
    <w:rsid w:val="00F52C9F"/>
    <w:rsid w:val="00F53503"/>
    <w:rsid w:val="00F53564"/>
    <w:rsid w:val="00F62908"/>
    <w:rsid w:val="00F63367"/>
    <w:rsid w:val="00F65EDD"/>
    <w:rsid w:val="00F80A5E"/>
    <w:rsid w:val="00F82585"/>
    <w:rsid w:val="00F84D7A"/>
    <w:rsid w:val="00FA0D73"/>
    <w:rsid w:val="00FA3E10"/>
    <w:rsid w:val="00FA65A7"/>
    <w:rsid w:val="00FA6C75"/>
    <w:rsid w:val="00FB1C35"/>
    <w:rsid w:val="00FB389A"/>
    <w:rsid w:val="00FB7AF4"/>
    <w:rsid w:val="00FF2ABC"/>
    <w:rsid w:val="00FF2FE3"/>
    <w:rsid w:val="1DD4012A"/>
    <w:rsid w:val="26211CF9"/>
    <w:rsid w:val="3029D3E3"/>
    <w:rsid w:val="3D21364C"/>
    <w:rsid w:val="452352BB"/>
    <w:rsid w:val="5210283D"/>
    <w:rsid w:val="5782C393"/>
    <w:rsid w:val="5F24D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8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09D"/>
    <w:rPr>
      <w:rFonts w:ascii="Abadi MT Condensed Extra Bold" w:hAnsi="Abadi MT Condensed Extra 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st">
    <w:name w:val="Test"/>
    <w:basedOn w:val="TableNormal"/>
    <w:uiPriority w:val="99"/>
    <w:rsid w:val="00417958"/>
    <w:tblPr>
      <w:tblStyleRowBandSize w:val="1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tblBorders>
    </w:tblPr>
    <w:tblStylePr w:type="firstRow">
      <w:rPr>
        <w:b/>
      </w:rPr>
    </w:tblStylePr>
    <w:tblStylePr w:type="lastRow">
      <w:rPr>
        <w:b w:val="0"/>
      </w:rPr>
    </w:tblStylePr>
    <w:tblStylePr w:type="band1Horz">
      <w:tblPr/>
      <w:tcPr>
        <w:shd w:val="clear" w:color="auto" w:fill="E7E6E6" w:themeFill="background2"/>
      </w:tcPr>
    </w:tblStylePr>
    <w:tblStylePr w:type="band2Horz">
      <w:tblPr/>
      <w:tcPr>
        <w:shd w:val="clear" w:color="auto" w:fill="D0CECE" w:themeFill="background2" w:themeFillShade="E6"/>
      </w:tcPr>
    </w:tblStylePr>
  </w:style>
  <w:style w:type="paragraph" w:styleId="ListParagraph">
    <w:name w:val="List Paragraph"/>
    <w:basedOn w:val="Normal"/>
    <w:uiPriority w:val="34"/>
    <w:qFormat/>
    <w:rsid w:val="0061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Hakhamanesh Mostafavi</dc:creator>
  <cp:keywords/>
  <dc:description/>
  <cp:lastModifiedBy>A H</cp:lastModifiedBy>
  <cp:revision>39</cp:revision>
  <dcterms:created xsi:type="dcterms:W3CDTF">2019-02-16T18:10:00Z</dcterms:created>
  <dcterms:modified xsi:type="dcterms:W3CDTF">2019-04-10T19:49:00Z</dcterms:modified>
</cp:coreProperties>
</file>