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Emperor Time archaeology HELLO.docx</w:t>
      </w:r>
    </w:p>
  </w:body>
</w:document>
</file>

<file path=PROBE.txt>EMPEROR-TIME-DOCX-PROBE-OK

</file>