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391" w:rsidRPr="00125003" w:rsidRDefault="00B56391" w:rsidP="00892B04">
      <w:pPr>
        <w:ind w:left="2160" w:firstLine="720"/>
        <w:rPr>
          <w:rFonts w:ascii="Times New Roman" w:hAnsi="Times New Roman" w:cs="Times New Roman"/>
          <w:sz w:val="28"/>
          <w:szCs w:val="28"/>
        </w:rPr>
      </w:pPr>
      <w:r w:rsidRPr="00125003">
        <w:rPr>
          <w:rFonts w:ascii="Times New Roman" w:hAnsi="Times New Roman" w:cs="Times New Roman"/>
          <w:sz w:val="28"/>
          <w:szCs w:val="28"/>
        </w:rPr>
        <w:t>PENGANTAR TELEKOMUNIKASI</w:t>
      </w:r>
    </w:p>
    <w:p w:rsidR="00B56391" w:rsidRPr="00125003" w:rsidRDefault="00B56391" w:rsidP="00B56391">
      <w:pPr>
        <w:jc w:val="center"/>
        <w:rPr>
          <w:rFonts w:ascii="Times New Roman" w:hAnsi="Times New Roman" w:cs="Times New Roman"/>
          <w:sz w:val="28"/>
          <w:szCs w:val="28"/>
        </w:rPr>
      </w:pPr>
      <w:r w:rsidRPr="00125003">
        <w:rPr>
          <w:rFonts w:ascii="Times New Roman" w:hAnsi="Times New Roman" w:cs="Times New Roman"/>
          <w:sz w:val="28"/>
          <w:szCs w:val="28"/>
        </w:rPr>
        <w:t xml:space="preserve">ANALYSIS  A BASE TRANSCEIVER STASION </w:t>
      </w:r>
    </w:p>
    <w:p w:rsidR="002E422B" w:rsidRDefault="002E422B" w:rsidP="00B56391">
      <w:pPr>
        <w:jc w:val="center"/>
      </w:pPr>
    </w:p>
    <w:p w:rsidR="00B56391" w:rsidRDefault="00B56391" w:rsidP="00B56391">
      <w:pPr>
        <w:jc w:val="center"/>
      </w:pPr>
      <w:r>
        <w:rPr>
          <w:noProof/>
        </w:rPr>
        <w:drawing>
          <wp:inline distT="0" distB="0" distL="0" distR="0" wp14:anchorId="567CE9DD" wp14:editId="460596C7">
            <wp:extent cx="2533650" cy="2343150"/>
            <wp:effectExtent l="0" t="0" r="0" b="0"/>
            <wp:docPr id="2" name="Picture 1" descr="Lambang unsri png 3 » PNG Image"/>
            <wp:cNvGraphicFramePr/>
            <a:graphic xmlns:a="http://schemas.openxmlformats.org/drawingml/2006/main">
              <a:graphicData uri="http://schemas.openxmlformats.org/drawingml/2006/picture">
                <pic:pic xmlns:pic="http://schemas.openxmlformats.org/drawingml/2006/picture">
                  <pic:nvPicPr>
                    <pic:cNvPr id="2" name="Picture 1" descr="Lambang unsri png 3 » PNG Image"/>
                    <pic:cNvPicPr/>
                  </pic:nvPicPr>
                  <pic:blipFill>
                    <a:blip r:embed="rId8" cstate="print"/>
                    <a:srcRect/>
                    <a:stretch>
                      <a:fillRect/>
                    </a:stretch>
                  </pic:blipFill>
                  <pic:spPr bwMode="auto">
                    <a:xfrm>
                      <a:off x="0" y="0"/>
                      <a:ext cx="2533650" cy="2343150"/>
                    </a:xfrm>
                    <a:prstGeom prst="rect">
                      <a:avLst/>
                    </a:prstGeom>
                    <a:noFill/>
                    <a:ln w="9525">
                      <a:noFill/>
                      <a:miter lim="800000"/>
                      <a:headEnd/>
                      <a:tailEnd/>
                    </a:ln>
                  </pic:spPr>
                </pic:pic>
              </a:graphicData>
            </a:graphic>
          </wp:inline>
        </w:drawing>
      </w:r>
    </w:p>
    <w:p w:rsidR="00D42E0F" w:rsidRDefault="00D42E0F" w:rsidP="00B56391">
      <w:pPr>
        <w:jc w:val="center"/>
        <w:rPr>
          <w:rFonts w:ascii="Times New Roman" w:hAnsi="Times New Roman" w:cs="Times New Roman"/>
          <w:sz w:val="24"/>
          <w:szCs w:val="24"/>
        </w:rPr>
      </w:pPr>
    </w:p>
    <w:p w:rsidR="00892B04" w:rsidRDefault="00892B04" w:rsidP="00B56391">
      <w:pPr>
        <w:jc w:val="center"/>
        <w:rPr>
          <w:rFonts w:ascii="Times New Roman" w:hAnsi="Times New Roman" w:cs="Times New Roman"/>
          <w:sz w:val="24"/>
          <w:szCs w:val="24"/>
        </w:rPr>
      </w:pPr>
    </w:p>
    <w:p w:rsidR="00B56391" w:rsidRDefault="00B56391" w:rsidP="00B56391">
      <w:pPr>
        <w:jc w:val="center"/>
        <w:rPr>
          <w:rFonts w:ascii="Times New Roman" w:hAnsi="Times New Roman" w:cs="Times New Roman"/>
          <w:sz w:val="24"/>
          <w:szCs w:val="24"/>
        </w:rPr>
      </w:pPr>
      <w:r w:rsidRPr="00D42E0F">
        <w:rPr>
          <w:rFonts w:ascii="Times New Roman" w:hAnsi="Times New Roman" w:cs="Times New Roman"/>
          <w:sz w:val="24"/>
          <w:szCs w:val="24"/>
        </w:rPr>
        <w:t xml:space="preserve">DISUSUN OLEH : </w:t>
      </w:r>
    </w:p>
    <w:p w:rsidR="00892B04" w:rsidRPr="00D42E0F" w:rsidRDefault="00892B04" w:rsidP="00892B04">
      <w:pPr>
        <w:rPr>
          <w:rFonts w:ascii="Times New Roman" w:hAnsi="Times New Roman" w:cs="Times New Roman"/>
          <w:sz w:val="24"/>
          <w:szCs w:val="24"/>
        </w:rPr>
      </w:pPr>
    </w:p>
    <w:p w:rsidR="00D42E0F" w:rsidRPr="00D42E0F" w:rsidRDefault="00B56391" w:rsidP="00D42E0F">
      <w:pPr>
        <w:pStyle w:val="ListParagraph"/>
        <w:numPr>
          <w:ilvl w:val="0"/>
          <w:numId w:val="1"/>
        </w:numPr>
        <w:rPr>
          <w:rFonts w:ascii="Times New Roman" w:hAnsi="Times New Roman" w:cs="Times New Roman"/>
          <w:sz w:val="24"/>
          <w:szCs w:val="24"/>
        </w:rPr>
      </w:pPr>
      <w:r w:rsidRPr="00D42E0F">
        <w:rPr>
          <w:rFonts w:ascii="Times New Roman" w:hAnsi="Times New Roman" w:cs="Times New Roman"/>
          <w:sz w:val="24"/>
          <w:szCs w:val="24"/>
        </w:rPr>
        <w:t xml:space="preserve">HAIKAL RIRIH WIDYANDARU </w:t>
      </w:r>
      <w:r w:rsidRPr="00D42E0F">
        <w:rPr>
          <w:rFonts w:ascii="Times New Roman" w:hAnsi="Times New Roman" w:cs="Times New Roman"/>
          <w:sz w:val="24"/>
          <w:szCs w:val="24"/>
        </w:rPr>
        <w:tab/>
      </w:r>
      <w:r w:rsidR="00D42E0F">
        <w:rPr>
          <w:rFonts w:ascii="Times New Roman" w:hAnsi="Times New Roman" w:cs="Times New Roman"/>
          <w:sz w:val="24"/>
          <w:szCs w:val="24"/>
        </w:rPr>
        <w:tab/>
      </w:r>
      <w:r w:rsidRPr="00D42E0F">
        <w:rPr>
          <w:rFonts w:ascii="Times New Roman" w:hAnsi="Times New Roman" w:cs="Times New Roman"/>
          <w:sz w:val="24"/>
          <w:szCs w:val="24"/>
        </w:rPr>
        <w:t>(09011282025061)</w:t>
      </w:r>
      <w:r w:rsidR="00D42E0F">
        <w:rPr>
          <w:rFonts w:ascii="Times New Roman" w:hAnsi="Times New Roman" w:cs="Times New Roman"/>
          <w:sz w:val="24"/>
          <w:szCs w:val="24"/>
        </w:rPr>
        <w:t xml:space="preserve">                                                  </w:t>
      </w:r>
    </w:p>
    <w:p w:rsidR="00D42E0F" w:rsidRPr="00D42E0F" w:rsidRDefault="00B56391" w:rsidP="00D42E0F">
      <w:pPr>
        <w:pStyle w:val="ListParagraph"/>
        <w:numPr>
          <w:ilvl w:val="0"/>
          <w:numId w:val="1"/>
        </w:numPr>
        <w:rPr>
          <w:rFonts w:ascii="Times New Roman" w:hAnsi="Times New Roman" w:cs="Times New Roman"/>
          <w:sz w:val="24"/>
          <w:szCs w:val="24"/>
        </w:rPr>
      </w:pPr>
      <w:r w:rsidRPr="00D42E0F">
        <w:rPr>
          <w:rFonts w:ascii="Times New Roman" w:hAnsi="Times New Roman" w:cs="Times New Roman"/>
          <w:sz w:val="24"/>
          <w:szCs w:val="24"/>
        </w:rPr>
        <w:t xml:space="preserve">JOHAN ADRIYANTO </w:t>
      </w:r>
      <w:r w:rsidRPr="00D42E0F">
        <w:rPr>
          <w:rFonts w:ascii="Times New Roman" w:hAnsi="Times New Roman" w:cs="Times New Roman"/>
          <w:sz w:val="24"/>
          <w:szCs w:val="24"/>
        </w:rPr>
        <w:tab/>
      </w:r>
      <w:r w:rsidRPr="00D42E0F">
        <w:rPr>
          <w:rFonts w:ascii="Times New Roman" w:hAnsi="Times New Roman" w:cs="Times New Roman"/>
          <w:sz w:val="24"/>
          <w:szCs w:val="24"/>
        </w:rPr>
        <w:tab/>
      </w:r>
      <w:r w:rsidR="00D42E0F">
        <w:rPr>
          <w:rFonts w:ascii="Times New Roman" w:hAnsi="Times New Roman" w:cs="Times New Roman"/>
          <w:sz w:val="24"/>
          <w:szCs w:val="24"/>
        </w:rPr>
        <w:tab/>
        <w:t>(09011282025053)</w:t>
      </w:r>
    </w:p>
    <w:p w:rsidR="00B56391" w:rsidRPr="00D42E0F" w:rsidRDefault="00B56391" w:rsidP="00D42E0F">
      <w:pPr>
        <w:pStyle w:val="ListParagraph"/>
        <w:numPr>
          <w:ilvl w:val="0"/>
          <w:numId w:val="1"/>
        </w:numPr>
        <w:rPr>
          <w:rFonts w:ascii="Times New Roman" w:hAnsi="Times New Roman" w:cs="Times New Roman"/>
          <w:sz w:val="24"/>
          <w:szCs w:val="24"/>
        </w:rPr>
      </w:pPr>
      <w:r w:rsidRPr="00D42E0F">
        <w:rPr>
          <w:rFonts w:ascii="Times New Roman" w:hAnsi="Times New Roman" w:cs="Times New Roman"/>
          <w:sz w:val="24"/>
          <w:szCs w:val="24"/>
        </w:rPr>
        <w:t>MUHAMMAD ARBI AL AFKA</w:t>
      </w:r>
      <w:r w:rsidR="00D42E0F">
        <w:rPr>
          <w:rFonts w:ascii="Times New Roman" w:hAnsi="Times New Roman" w:cs="Times New Roman"/>
          <w:sz w:val="24"/>
          <w:szCs w:val="24"/>
        </w:rPr>
        <w:t xml:space="preserve">RI </w:t>
      </w:r>
      <w:r w:rsidR="00D42E0F">
        <w:rPr>
          <w:rFonts w:ascii="Times New Roman" w:hAnsi="Times New Roman" w:cs="Times New Roman"/>
          <w:sz w:val="24"/>
          <w:szCs w:val="24"/>
        </w:rPr>
        <w:tab/>
      </w:r>
      <w:r w:rsidR="00D42E0F">
        <w:rPr>
          <w:rFonts w:ascii="Times New Roman" w:hAnsi="Times New Roman" w:cs="Times New Roman"/>
          <w:sz w:val="24"/>
          <w:szCs w:val="24"/>
        </w:rPr>
        <w:tab/>
        <w:t>(</w:t>
      </w:r>
      <w:r w:rsidRPr="00D42E0F">
        <w:rPr>
          <w:rFonts w:ascii="Times New Roman" w:hAnsi="Times New Roman" w:cs="Times New Roman"/>
          <w:sz w:val="24"/>
          <w:szCs w:val="24"/>
        </w:rPr>
        <w:t>09011282025067)</w:t>
      </w:r>
    </w:p>
    <w:p w:rsidR="00B56391" w:rsidRPr="00D42E0F" w:rsidRDefault="00B56391" w:rsidP="00D42E0F">
      <w:pPr>
        <w:pStyle w:val="ListParagraph"/>
        <w:numPr>
          <w:ilvl w:val="0"/>
          <w:numId w:val="1"/>
        </w:numPr>
        <w:rPr>
          <w:rFonts w:ascii="Times New Roman" w:hAnsi="Times New Roman" w:cs="Times New Roman"/>
          <w:sz w:val="24"/>
          <w:szCs w:val="24"/>
        </w:rPr>
      </w:pPr>
      <w:r w:rsidRPr="00D42E0F">
        <w:rPr>
          <w:rFonts w:ascii="Times New Roman" w:hAnsi="Times New Roman" w:cs="Times New Roman"/>
          <w:sz w:val="24"/>
          <w:szCs w:val="24"/>
        </w:rPr>
        <w:t>SRIWAHYUNI</w:t>
      </w:r>
      <w:r w:rsidRPr="00D42E0F">
        <w:rPr>
          <w:rFonts w:ascii="Times New Roman" w:hAnsi="Times New Roman" w:cs="Times New Roman"/>
          <w:sz w:val="24"/>
          <w:szCs w:val="24"/>
        </w:rPr>
        <w:tab/>
      </w:r>
      <w:r w:rsidRPr="00D42E0F">
        <w:rPr>
          <w:rFonts w:ascii="Times New Roman" w:hAnsi="Times New Roman" w:cs="Times New Roman"/>
          <w:sz w:val="24"/>
          <w:szCs w:val="24"/>
        </w:rPr>
        <w:tab/>
      </w:r>
      <w:r w:rsidR="00D42E0F">
        <w:rPr>
          <w:rFonts w:ascii="Times New Roman" w:hAnsi="Times New Roman" w:cs="Times New Roman"/>
          <w:sz w:val="24"/>
          <w:szCs w:val="24"/>
        </w:rPr>
        <w:tab/>
      </w:r>
      <w:r w:rsidR="00D42E0F">
        <w:rPr>
          <w:rFonts w:ascii="Times New Roman" w:hAnsi="Times New Roman" w:cs="Times New Roman"/>
          <w:sz w:val="24"/>
          <w:szCs w:val="24"/>
        </w:rPr>
        <w:tab/>
        <w:t>(</w:t>
      </w:r>
      <w:r w:rsidRPr="00D42E0F">
        <w:rPr>
          <w:rFonts w:ascii="Times New Roman" w:hAnsi="Times New Roman" w:cs="Times New Roman"/>
          <w:sz w:val="24"/>
          <w:szCs w:val="24"/>
        </w:rPr>
        <w:t>09011282025045)</w:t>
      </w:r>
    </w:p>
    <w:p w:rsidR="00B56391" w:rsidRPr="00D42E0F" w:rsidRDefault="00B56391" w:rsidP="00D42E0F">
      <w:pPr>
        <w:pStyle w:val="ListParagraph"/>
        <w:numPr>
          <w:ilvl w:val="0"/>
          <w:numId w:val="1"/>
        </w:numPr>
        <w:rPr>
          <w:rFonts w:ascii="Times New Roman" w:hAnsi="Times New Roman" w:cs="Times New Roman"/>
          <w:sz w:val="24"/>
          <w:szCs w:val="24"/>
        </w:rPr>
      </w:pPr>
      <w:r w:rsidRPr="00D42E0F">
        <w:rPr>
          <w:rFonts w:ascii="Times New Roman" w:hAnsi="Times New Roman" w:cs="Times New Roman"/>
          <w:sz w:val="24"/>
          <w:szCs w:val="24"/>
        </w:rPr>
        <w:t>ULLY AFIFAH</w:t>
      </w:r>
      <w:r w:rsidRPr="00D42E0F">
        <w:rPr>
          <w:rFonts w:ascii="Times New Roman" w:hAnsi="Times New Roman" w:cs="Times New Roman"/>
          <w:sz w:val="24"/>
          <w:szCs w:val="24"/>
        </w:rPr>
        <w:tab/>
      </w:r>
      <w:r w:rsidRPr="00D42E0F">
        <w:rPr>
          <w:rFonts w:ascii="Times New Roman" w:hAnsi="Times New Roman" w:cs="Times New Roman"/>
          <w:sz w:val="24"/>
          <w:szCs w:val="24"/>
        </w:rPr>
        <w:tab/>
      </w:r>
      <w:r w:rsidR="00D42E0F">
        <w:rPr>
          <w:rFonts w:ascii="Times New Roman" w:hAnsi="Times New Roman" w:cs="Times New Roman"/>
          <w:sz w:val="24"/>
          <w:szCs w:val="24"/>
        </w:rPr>
        <w:tab/>
      </w:r>
      <w:r w:rsidR="00D42E0F">
        <w:rPr>
          <w:rFonts w:ascii="Times New Roman" w:hAnsi="Times New Roman" w:cs="Times New Roman"/>
          <w:sz w:val="24"/>
          <w:szCs w:val="24"/>
        </w:rPr>
        <w:tab/>
        <w:t>(</w:t>
      </w:r>
      <w:r w:rsidR="00125003" w:rsidRPr="00D42E0F">
        <w:rPr>
          <w:rFonts w:ascii="Times New Roman" w:hAnsi="Times New Roman" w:cs="Times New Roman"/>
          <w:sz w:val="24"/>
          <w:szCs w:val="24"/>
        </w:rPr>
        <w:t>09011282025095)</w:t>
      </w:r>
    </w:p>
    <w:p w:rsidR="00D42E0F" w:rsidRDefault="00D42E0F" w:rsidP="00D42E0F">
      <w:pPr>
        <w:ind w:left="360"/>
        <w:rPr>
          <w:rFonts w:ascii="Times New Roman" w:hAnsi="Times New Roman" w:cs="Times New Roman"/>
          <w:sz w:val="24"/>
          <w:szCs w:val="24"/>
        </w:rPr>
      </w:pPr>
    </w:p>
    <w:p w:rsidR="00D42E0F" w:rsidRDefault="00125003" w:rsidP="00D42E0F">
      <w:pPr>
        <w:ind w:left="360"/>
        <w:rPr>
          <w:rFonts w:ascii="Times New Roman" w:hAnsi="Times New Roman" w:cs="Times New Roman"/>
          <w:sz w:val="24"/>
          <w:szCs w:val="24"/>
        </w:rPr>
      </w:pPr>
      <w:r w:rsidRPr="00D42E0F">
        <w:rPr>
          <w:rFonts w:ascii="Times New Roman" w:hAnsi="Times New Roman" w:cs="Times New Roman"/>
          <w:sz w:val="24"/>
          <w:szCs w:val="24"/>
        </w:rPr>
        <w:t xml:space="preserve">DOSEN PENGAMPUH </w:t>
      </w:r>
      <w:r w:rsidR="00D42E0F">
        <w:rPr>
          <w:rFonts w:ascii="Times New Roman" w:hAnsi="Times New Roman" w:cs="Times New Roman"/>
          <w:sz w:val="24"/>
          <w:szCs w:val="24"/>
        </w:rPr>
        <w:tab/>
      </w:r>
      <w:r w:rsidR="00D42E0F">
        <w:rPr>
          <w:rFonts w:ascii="Times New Roman" w:hAnsi="Times New Roman" w:cs="Times New Roman"/>
          <w:sz w:val="24"/>
          <w:szCs w:val="24"/>
        </w:rPr>
        <w:tab/>
      </w:r>
      <w:r w:rsidRPr="00D42E0F">
        <w:rPr>
          <w:rFonts w:ascii="Times New Roman" w:hAnsi="Times New Roman" w:cs="Times New Roman"/>
          <w:sz w:val="24"/>
          <w:szCs w:val="24"/>
        </w:rPr>
        <w:tab/>
        <w:t xml:space="preserve">: </w:t>
      </w:r>
      <w:r w:rsidR="00D42E0F">
        <w:rPr>
          <w:rFonts w:ascii="Times New Roman" w:hAnsi="Times New Roman" w:cs="Times New Roman"/>
          <w:sz w:val="24"/>
          <w:szCs w:val="24"/>
        </w:rPr>
        <w:t>ADI HERMASYAH, S. KOM., M.T.</w:t>
      </w:r>
    </w:p>
    <w:p w:rsidR="00D42E0F" w:rsidRDefault="00D42E0F" w:rsidP="00D42E0F">
      <w:pPr>
        <w:ind w:left="360"/>
        <w:rPr>
          <w:rFonts w:ascii="Times New Roman" w:hAnsi="Times New Roman" w:cs="Times New Roman"/>
          <w:sz w:val="24"/>
          <w:szCs w:val="24"/>
        </w:rPr>
      </w:pPr>
    </w:p>
    <w:p w:rsidR="00D42E0F" w:rsidRDefault="00D42E0F" w:rsidP="00D42E0F">
      <w:pPr>
        <w:ind w:left="360"/>
        <w:rPr>
          <w:rFonts w:ascii="Times New Roman" w:hAnsi="Times New Roman" w:cs="Times New Roman"/>
          <w:sz w:val="24"/>
          <w:szCs w:val="24"/>
        </w:rPr>
      </w:pPr>
    </w:p>
    <w:p w:rsidR="00892B04" w:rsidRDefault="00892B04" w:rsidP="00D42E0F">
      <w:pPr>
        <w:ind w:left="360"/>
        <w:jc w:val="center"/>
        <w:rPr>
          <w:rFonts w:ascii="Times New Roman" w:hAnsi="Times New Roman" w:cs="Times New Roman"/>
          <w:sz w:val="24"/>
          <w:szCs w:val="24"/>
        </w:rPr>
      </w:pPr>
    </w:p>
    <w:p w:rsidR="00892B04" w:rsidRDefault="00892B04" w:rsidP="00D42E0F">
      <w:pPr>
        <w:ind w:left="360"/>
        <w:jc w:val="center"/>
        <w:rPr>
          <w:rFonts w:ascii="Times New Roman" w:hAnsi="Times New Roman" w:cs="Times New Roman"/>
          <w:sz w:val="24"/>
          <w:szCs w:val="24"/>
        </w:rPr>
      </w:pPr>
    </w:p>
    <w:p w:rsidR="00D42E0F" w:rsidRDefault="00D42E0F" w:rsidP="00892B04">
      <w:pPr>
        <w:ind w:left="2160" w:firstLine="720"/>
        <w:rPr>
          <w:rFonts w:ascii="Times New Roman" w:hAnsi="Times New Roman" w:cs="Times New Roman"/>
          <w:sz w:val="24"/>
          <w:szCs w:val="24"/>
        </w:rPr>
      </w:pPr>
      <w:r>
        <w:rPr>
          <w:rFonts w:ascii="Times New Roman" w:hAnsi="Times New Roman" w:cs="Times New Roman"/>
          <w:sz w:val="24"/>
          <w:szCs w:val="24"/>
        </w:rPr>
        <w:t>PROGRAM STUDI SISTEM KOMPUTER</w:t>
      </w:r>
    </w:p>
    <w:p w:rsidR="00D42E0F" w:rsidRDefault="00D42E0F" w:rsidP="00D42E0F">
      <w:pPr>
        <w:ind w:left="360"/>
        <w:jc w:val="center"/>
        <w:rPr>
          <w:rFonts w:ascii="Times New Roman" w:hAnsi="Times New Roman" w:cs="Times New Roman"/>
          <w:sz w:val="24"/>
          <w:szCs w:val="24"/>
        </w:rPr>
      </w:pPr>
      <w:r>
        <w:rPr>
          <w:rFonts w:ascii="Times New Roman" w:hAnsi="Times New Roman" w:cs="Times New Roman"/>
          <w:sz w:val="24"/>
          <w:szCs w:val="24"/>
        </w:rPr>
        <w:t>FAKULTAS ILMU KOMPUTER</w:t>
      </w:r>
    </w:p>
    <w:p w:rsidR="00892B04" w:rsidRPr="00892B04" w:rsidRDefault="00892B04" w:rsidP="00892B04">
      <w:pPr>
        <w:ind w:left="360"/>
        <w:jc w:val="center"/>
        <w:rPr>
          <w:rFonts w:ascii="Times New Roman" w:hAnsi="Times New Roman" w:cs="Times New Roman"/>
          <w:sz w:val="24"/>
          <w:szCs w:val="24"/>
        </w:rPr>
      </w:pPr>
      <w:r>
        <w:rPr>
          <w:rFonts w:ascii="Times New Roman" w:hAnsi="Times New Roman" w:cs="Times New Roman"/>
          <w:sz w:val="24"/>
          <w:szCs w:val="24"/>
        </w:rPr>
        <w:t>UNIVERSITAS SRIWIJAYA TAHUN 2020</w:t>
      </w:r>
    </w:p>
    <w:p w:rsidR="00892B04" w:rsidRDefault="00892B04" w:rsidP="00D42E0F">
      <w:pPr>
        <w:tabs>
          <w:tab w:val="right" w:leader="dot" w:pos="9072"/>
        </w:tabs>
        <w:spacing w:line="360" w:lineRule="auto"/>
        <w:jc w:val="center"/>
        <w:rPr>
          <w:rFonts w:ascii="Times New Roman" w:hAnsi="Times New Roman" w:cs="Times New Roman"/>
          <w:b/>
          <w:color w:val="000000" w:themeColor="text1"/>
          <w:sz w:val="24"/>
          <w:szCs w:val="28"/>
        </w:rPr>
      </w:pPr>
    </w:p>
    <w:p w:rsidR="00892B04" w:rsidRDefault="00892B04" w:rsidP="00D42E0F">
      <w:pPr>
        <w:tabs>
          <w:tab w:val="right" w:leader="dot" w:pos="9072"/>
        </w:tabs>
        <w:spacing w:line="360" w:lineRule="auto"/>
        <w:jc w:val="center"/>
        <w:rPr>
          <w:rFonts w:ascii="Times New Roman" w:hAnsi="Times New Roman" w:cs="Times New Roman"/>
          <w:b/>
          <w:color w:val="000000" w:themeColor="text1"/>
          <w:sz w:val="24"/>
          <w:szCs w:val="28"/>
        </w:rPr>
      </w:pPr>
    </w:p>
    <w:p w:rsidR="00D42E0F" w:rsidRDefault="00D42E0F" w:rsidP="00D42E0F">
      <w:pPr>
        <w:tabs>
          <w:tab w:val="right" w:leader="dot" w:pos="9072"/>
        </w:tabs>
        <w:spacing w:line="360" w:lineRule="auto"/>
        <w:jc w:val="center"/>
        <w:rPr>
          <w:rFonts w:ascii="Times New Roman" w:hAnsi="Times New Roman" w:cs="Times New Roman"/>
          <w:b/>
          <w:color w:val="000000" w:themeColor="text1"/>
          <w:sz w:val="24"/>
          <w:szCs w:val="28"/>
        </w:rPr>
      </w:pPr>
      <w:r w:rsidRPr="00EF140A">
        <w:rPr>
          <w:rFonts w:ascii="Times New Roman" w:hAnsi="Times New Roman" w:cs="Times New Roman"/>
          <w:b/>
          <w:color w:val="000000" w:themeColor="text1"/>
          <w:sz w:val="24"/>
          <w:szCs w:val="28"/>
        </w:rPr>
        <w:lastRenderedPageBreak/>
        <w:t>KATA PENGANTAR</w:t>
      </w:r>
    </w:p>
    <w:p w:rsidR="00892B04" w:rsidRPr="00EF140A" w:rsidRDefault="00892B04" w:rsidP="00D42E0F">
      <w:pPr>
        <w:tabs>
          <w:tab w:val="right" w:leader="dot" w:pos="9072"/>
        </w:tabs>
        <w:spacing w:line="360" w:lineRule="auto"/>
        <w:jc w:val="center"/>
        <w:rPr>
          <w:rFonts w:ascii="Times New Roman" w:hAnsi="Times New Roman" w:cs="Times New Roman"/>
          <w:b/>
          <w:color w:val="000000" w:themeColor="text1"/>
          <w:szCs w:val="24"/>
        </w:rPr>
      </w:pPr>
    </w:p>
    <w:p w:rsidR="00D42E0F" w:rsidRPr="002E422B" w:rsidRDefault="00D42E0F" w:rsidP="002E422B">
      <w:pPr>
        <w:ind w:firstLine="720"/>
        <w:rPr>
          <w:rFonts w:ascii="Times New Roman" w:hAnsi="Times New Roman" w:cs="Times New Roman"/>
          <w:sz w:val="24"/>
          <w:szCs w:val="24"/>
        </w:rPr>
      </w:pPr>
      <w:r w:rsidRPr="002E422B">
        <w:rPr>
          <w:rFonts w:ascii="Times New Roman" w:hAnsi="Times New Roman" w:cs="Times New Roman"/>
          <w:color w:val="000000" w:themeColor="text1"/>
          <w:sz w:val="24"/>
          <w:szCs w:val="24"/>
        </w:rPr>
        <w:t>Puji syukur kehadiran Allah SWT. yang telah memberikan rahmat dan hidayah-Nya sehingga kami dapat menyelesaikan tugas makalah yang berjudul </w:t>
      </w:r>
      <w:r w:rsidR="002E422B" w:rsidRPr="002E422B">
        <w:rPr>
          <w:rFonts w:ascii="Times New Roman" w:hAnsi="Times New Roman" w:cs="Times New Roman"/>
          <w:b/>
          <w:sz w:val="24"/>
          <w:szCs w:val="24"/>
        </w:rPr>
        <w:t xml:space="preserve">Analysis  A Base Transceiver Stasion </w:t>
      </w:r>
      <w:r w:rsidR="002E422B" w:rsidRPr="002E422B">
        <w:rPr>
          <w:rFonts w:ascii="Times New Roman" w:hAnsi="Times New Roman" w:cs="Times New Roman"/>
          <w:color w:val="000000" w:themeColor="text1"/>
          <w:sz w:val="24"/>
          <w:szCs w:val="24"/>
        </w:rPr>
        <w:t xml:space="preserve">ini </w:t>
      </w:r>
      <w:r w:rsidRPr="002E422B">
        <w:rPr>
          <w:rFonts w:ascii="Times New Roman" w:hAnsi="Times New Roman" w:cs="Times New Roman"/>
          <w:color w:val="000000" w:themeColor="text1"/>
          <w:sz w:val="24"/>
          <w:szCs w:val="24"/>
        </w:rPr>
        <w:t>tepat pada waktunya.</w:t>
      </w:r>
    </w:p>
    <w:p w:rsidR="00D42E0F" w:rsidRPr="002E422B" w:rsidRDefault="00D42E0F" w:rsidP="002E422B">
      <w:pPr>
        <w:pStyle w:val="NormalWeb"/>
        <w:spacing w:before="0" w:beforeAutospacing="0" w:after="0" w:afterAutospacing="0" w:line="360" w:lineRule="auto"/>
        <w:ind w:firstLine="720"/>
        <w:rPr>
          <w:color w:val="000000" w:themeColor="text1"/>
        </w:rPr>
      </w:pPr>
      <w:r w:rsidRPr="002E422B">
        <w:rPr>
          <w:color w:val="000000" w:themeColor="text1"/>
        </w:rPr>
        <w:t xml:space="preserve">Adapun tujuan dari penulisan dari makalah ini adalah untuk memenuhi tugas dari </w:t>
      </w:r>
      <w:r w:rsidRPr="002E422B">
        <w:rPr>
          <w:rStyle w:val="Strong"/>
          <w:color w:val="000000" w:themeColor="text1"/>
        </w:rPr>
        <w:t>B</w:t>
      </w:r>
      <w:r w:rsidR="002E422B" w:rsidRPr="002E422B">
        <w:rPr>
          <w:rStyle w:val="Strong"/>
          <w:color w:val="000000" w:themeColor="text1"/>
        </w:rPr>
        <w:t xml:space="preserve">apak </w:t>
      </w:r>
      <w:r w:rsidR="002E422B" w:rsidRPr="002E422B">
        <w:rPr>
          <w:color w:val="000000" w:themeColor="text1"/>
        </w:rPr>
        <w:t xml:space="preserve">Adi Hermansayah, S.KOM.,M.T. </w:t>
      </w:r>
      <w:r w:rsidRPr="002E422B">
        <w:rPr>
          <w:color w:val="000000" w:themeColor="text1"/>
        </w:rPr>
        <w:t>selaku dosen pengampu pada </w:t>
      </w:r>
      <w:r w:rsidRPr="002E422B">
        <w:rPr>
          <w:rStyle w:val="Strong"/>
          <w:color w:val="000000" w:themeColor="text1"/>
        </w:rPr>
        <w:t>mata k</w:t>
      </w:r>
      <w:r w:rsidR="002E422B" w:rsidRPr="002E422B">
        <w:rPr>
          <w:rStyle w:val="Strong"/>
          <w:color w:val="000000" w:themeColor="text1"/>
        </w:rPr>
        <w:t>uliah Pengantar Telkounikasi.</w:t>
      </w:r>
      <w:r w:rsidRPr="002E422B">
        <w:rPr>
          <w:color w:val="000000" w:themeColor="text1"/>
        </w:rPr>
        <w:t>. Selain itu, makalah ini juga bertujuan untuk menambah wawasan tentang </w:t>
      </w:r>
      <w:r w:rsidR="002E422B" w:rsidRPr="002E422B">
        <w:rPr>
          <w:rStyle w:val="Strong"/>
          <w:color w:val="000000" w:themeColor="text1"/>
        </w:rPr>
        <w:t>Analysis A Base Transceiver Stasion</w:t>
      </w:r>
      <w:r w:rsidRPr="002E422B">
        <w:rPr>
          <w:rStyle w:val="Strong"/>
          <w:color w:val="000000" w:themeColor="text1"/>
        </w:rPr>
        <w:t xml:space="preserve"> </w:t>
      </w:r>
      <w:r w:rsidRPr="002E422B">
        <w:rPr>
          <w:color w:val="000000" w:themeColor="text1"/>
        </w:rPr>
        <w:t>bagi para pembaca dan juga bagi penulis.</w:t>
      </w:r>
    </w:p>
    <w:p w:rsidR="00D42E0F" w:rsidRPr="002E422B" w:rsidRDefault="00D42E0F" w:rsidP="002E422B">
      <w:pPr>
        <w:pStyle w:val="NormalWeb"/>
        <w:spacing w:before="0" w:beforeAutospacing="0" w:after="0" w:afterAutospacing="0" w:line="360" w:lineRule="auto"/>
        <w:ind w:firstLine="720"/>
        <w:rPr>
          <w:color w:val="000000" w:themeColor="text1"/>
        </w:rPr>
      </w:pPr>
      <w:r w:rsidRPr="002E422B">
        <w:rPr>
          <w:color w:val="000000" w:themeColor="text1"/>
        </w:rPr>
        <w:t>Kami mengucapkan terima kasih kepada</w:t>
      </w:r>
      <w:r w:rsidR="002E422B" w:rsidRPr="002E422B">
        <w:rPr>
          <w:color w:val="000000" w:themeColor="text1"/>
        </w:rPr>
        <w:t xml:space="preserve"> </w:t>
      </w:r>
      <w:r w:rsidR="002E422B" w:rsidRPr="002E422B">
        <w:rPr>
          <w:rStyle w:val="Strong"/>
          <w:color w:val="000000" w:themeColor="text1"/>
        </w:rPr>
        <w:t xml:space="preserve">Bapak </w:t>
      </w:r>
      <w:r w:rsidR="002E422B" w:rsidRPr="002E422B">
        <w:rPr>
          <w:color w:val="000000" w:themeColor="text1"/>
        </w:rPr>
        <w:t>Adi Hermansayah, S.KOM.,M.T.</w:t>
      </w:r>
      <w:r w:rsidRPr="002E422B">
        <w:rPr>
          <w:color w:val="000000" w:themeColor="text1"/>
        </w:rPr>
        <w:t xml:space="preserve">, yang telah memberikan tugas ini sehingga dapat menambah pengetahuan dan wawasan sesuai bidang studi yang kami tekuni. Kami menyadari, makalah yang kami tulis ini masih jauh dari kata sempurna. Oleh karena itu, kami menerima kritik dan saran untuk perbaikan agar makalah ini dapat mendekati kesempurnaan. </w:t>
      </w:r>
    </w:p>
    <w:p w:rsidR="00D42E0F" w:rsidRPr="002E422B" w:rsidRDefault="00D42E0F" w:rsidP="00D42E0F">
      <w:pPr>
        <w:pStyle w:val="NormalWeb"/>
        <w:spacing w:before="0" w:beforeAutospacing="0" w:after="0" w:afterAutospacing="0" w:line="360" w:lineRule="auto"/>
        <w:ind w:firstLine="720"/>
        <w:jc w:val="both"/>
        <w:rPr>
          <w:color w:val="000000" w:themeColor="text1"/>
        </w:rPr>
      </w:pPr>
    </w:p>
    <w:p w:rsidR="00892B04" w:rsidRDefault="00892B04" w:rsidP="00D42E0F">
      <w:pPr>
        <w:pStyle w:val="NormalWeb"/>
        <w:spacing w:before="0" w:beforeAutospacing="0" w:after="0" w:afterAutospacing="0" w:line="360" w:lineRule="auto"/>
        <w:jc w:val="right"/>
        <w:rPr>
          <w:color w:val="000000" w:themeColor="text1"/>
        </w:rPr>
      </w:pPr>
    </w:p>
    <w:p w:rsidR="00892B04" w:rsidRDefault="00892B04" w:rsidP="00D42E0F">
      <w:pPr>
        <w:pStyle w:val="NormalWeb"/>
        <w:spacing w:before="0" w:beforeAutospacing="0" w:after="0" w:afterAutospacing="0" w:line="360" w:lineRule="auto"/>
        <w:jc w:val="right"/>
        <w:rPr>
          <w:color w:val="000000" w:themeColor="text1"/>
        </w:rPr>
      </w:pPr>
    </w:p>
    <w:p w:rsidR="00D42E0F" w:rsidRPr="002E422B" w:rsidRDefault="002E422B" w:rsidP="00D42E0F">
      <w:pPr>
        <w:pStyle w:val="NormalWeb"/>
        <w:spacing w:before="0" w:beforeAutospacing="0" w:after="0" w:afterAutospacing="0" w:line="360" w:lineRule="auto"/>
        <w:jc w:val="right"/>
        <w:rPr>
          <w:color w:val="000000" w:themeColor="text1"/>
        </w:rPr>
      </w:pPr>
      <w:r w:rsidRPr="002E422B">
        <w:rPr>
          <w:color w:val="000000" w:themeColor="text1"/>
        </w:rPr>
        <w:t>Indaralaya</w:t>
      </w:r>
      <w:r w:rsidR="00D42E0F" w:rsidRPr="002E422B">
        <w:rPr>
          <w:color w:val="000000" w:themeColor="text1"/>
        </w:rPr>
        <w:t xml:space="preserve">, </w:t>
      </w:r>
      <w:r w:rsidRPr="002E422B">
        <w:rPr>
          <w:color w:val="000000" w:themeColor="text1"/>
        </w:rPr>
        <w:t>18</w:t>
      </w:r>
      <w:r w:rsidR="00D42E0F" w:rsidRPr="002E422B">
        <w:rPr>
          <w:color w:val="000000" w:themeColor="text1"/>
        </w:rPr>
        <w:t xml:space="preserve"> Oktober 2020</w:t>
      </w:r>
    </w:p>
    <w:p w:rsidR="00892B04" w:rsidRDefault="00892B04" w:rsidP="00D42E0F">
      <w:pPr>
        <w:pStyle w:val="NormalWeb"/>
        <w:spacing w:before="0" w:beforeAutospacing="0" w:after="375" w:afterAutospacing="0" w:line="360" w:lineRule="auto"/>
        <w:jc w:val="right"/>
        <w:rPr>
          <w:color w:val="000000" w:themeColor="text1"/>
        </w:rPr>
      </w:pPr>
    </w:p>
    <w:p w:rsidR="00D42E0F" w:rsidRPr="002E422B" w:rsidRDefault="00D42E0F" w:rsidP="00D42E0F">
      <w:pPr>
        <w:pStyle w:val="NormalWeb"/>
        <w:spacing w:before="0" w:beforeAutospacing="0" w:after="375" w:afterAutospacing="0" w:line="360" w:lineRule="auto"/>
        <w:jc w:val="right"/>
        <w:rPr>
          <w:color w:val="000000" w:themeColor="text1"/>
        </w:rPr>
      </w:pPr>
      <w:r w:rsidRPr="002E422B">
        <w:rPr>
          <w:color w:val="000000" w:themeColor="text1"/>
        </w:rPr>
        <w:t>Penulis</w:t>
      </w:r>
    </w:p>
    <w:p w:rsidR="00D42E0F" w:rsidRDefault="00D42E0F" w:rsidP="00D42E0F">
      <w:pPr>
        <w:ind w:left="360"/>
        <w:jc w:val="center"/>
        <w:rPr>
          <w:rFonts w:ascii="Times New Roman" w:hAnsi="Times New Roman" w:cs="Times New Roman"/>
          <w:sz w:val="24"/>
          <w:szCs w:val="24"/>
        </w:rPr>
      </w:pPr>
    </w:p>
    <w:p w:rsidR="002E422B" w:rsidRDefault="002E422B" w:rsidP="00D42E0F">
      <w:pPr>
        <w:ind w:left="360"/>
        <w:jc w:val="center"/>
        <w:rPr>
          <w:rFonts w:ascii="Times New Roman" w:hAnsi="Times New Roman" w:cs="Times New Roman"/>
          <w:sz w:val="24"/>
          <w:szCs w:val="24"/>
        </w:rPr>
      </w:pPr>
    </w:p>
    <w:p w:rsidR="002E422B" w:rsidRDefault="002E422B" w:rsidP="00D42E0F">
      <w:pPr>
        <w:ind w:left="360"/>
        <w:jc w:val="center"/>
        <w:rPr>
          <w:rFonts w:ascii="Times New Roman" w:hAnsi="Times New Roman" w:cs="Times New Roman"/>
          <w:sz w:val="24"/>
          <w:szCs w:val="24"/>
        </w:rPr>
      </w:pPr>
    </w:p>
    <w:p w:rsidR="002E422B" w:rsidRDefault="002E422B" w:rsidP="00D42E0F">
      <w:pPr>
        <w:ind w:left="360"/>
        <w:jc w:val="center"/>
        <w:rPr>
          <w:rFonts w:ascii="Times New Roman" w:hAnsi="Times New Roman" w:cs="Times New Roman"/>
          <w:sz w:val="24"/>
          <w:szCs w:val="24"/>
        </w:rPr>
      </w:pPr>
    </w:p>
    <w:p w:rsidR="002E422B" w:rsidRDefault="002E422B" w:rsidP="00D42E0F">
      <w:pPr>
        <w:ind w:left="360"/>
        <w:jc w:val="center"/>
        <w:rPr>
          <w:rFonts w:ascii="Times New Roman" w:hAnsi="Times New Roman" w:cs="Times New Roman"/>
          <w:sz w:val="24"/>
          <w:szCs w:val="24"/>
        </w:rPr>
      </w:pPr>
    </w:p>
    <w:p w:rsidR="002E422B" w:rsidRDefault="002E422B" w:rsidP="00D42E0F">
      <w:pPr>
        <w:ind w:left="360"/>
        <w:jc w:val="center"/>
        <w:rPr>
          <w:rFonts w:ascii="Times New Roman" w:hAnsi="Times New Roman" w:cs="Times New Roman"/>
          <w:sz w:val="24"/>
          <w:szCs w:val="24"/>
        </w:rPr>
      </w:pPr>
    </w:p>
    <w:p w:rsidR="002E422B" w:rsidRDefault="002E422B" w:rsidP="00D42E0F">
      <w:pPr>
        <w:ind w:left="360"/>
        <w:jc w:val="center"/>
        <w:rPr>
          <w:rFonts w:ascii="Times New Roman" w:hAnsi="Times New Roman" w:cs="Times New Roman"/>
          <w:sz w:val="24"/>
          <w:szCs w:val="24"/>
        </w:rPr>
      </w:pPr>
    </w:p>
    <w:p w:rsidR="002E422B" w:rsidRDefault="002E422B" w:rsidP="00D42E0F">
      <w:pPr>
        <w:ind w:left="360"/>
        <w:jc w:val="center"/>
        <w:rPr>
          <w:rFonts w:ascii="Times New Roman" w:hAnsi="Times New Roman" w:cs="Times New Roman"/>
          <w:sz w:val="24"/>
          <w:szCs w:val="24"/>
        </w:rPr>
      </w:pPr>
    </w:p>
    <w:p w:rsidR="002E422B" w:rsidRDefault="002E422B" w:rsidP="00D42E0F">
      <w:pPr>
        <w:ind w:left="360"/>
        <w:jc w:val="center"/>
        <w:rPr>
          <w:rFonts w:ascii="Times New Roman" w:hAnsi="Times New Roman" w:cs="Times New Roman"/>
          <w:sz w:val="24"/>
          <w:szCs w:val="24"/>
        </w:rPr>
      </w:pPr>
    </w:p>
    <w:p w:rsidR="002E422B" w:rsidRDefault="002E422B" w:rsidP="00D42E0F">
      <w:pPr>
        <w:ind w:left="360"/>
        <w:jc w:val="center"/>
        <w:rPr>
          <w:rFonts w:ascii="Times New Roman" w:hAnsi="Times New Roman" w:cs="Times New Roman"/>
          <w:sz w:val="24"/>
          <w:szCs w:val="24"/>
        </w:rPr>
      </w:pPr>
    </w:p>
    <w:p w:rsidR="005741CE" w:rsidRDefault="005741CE" w:rsidP="00D42E0F">
      <w:pPr>
        <w:ind w:left="360"/>
        <w:jc w:val="center"/>
        <w:rPr>
          <w:rFonts w:ascii="Times New Roman" w:hAnsi="Times New Roman" w:cs="Times New Roman"/>
          <w:sz w:val="24"/>
          <w:szCs w:val="24"/>
        </w:rPr>
      </w:pPr>
    </w:p>
    <w:p w:rsidR="005741CE" w:rsidRDefault="005741CE" w:rsidP="00D42E0F">
      <w:pPr>
        <w:ind w:left="360"/>
        <w:jc w:val="center"/>
        <w:rPr>
          <w:rFonts w:ascii="Times New Roman" w:hAnsi="Times New Roman" w:cs="Times New Roman"/>
          <w:sz w:val="24"/>
          <w:szCs w:val="24"/>
        </w:rPr>
      </w:pPr>
    </w:p>
    <w:p w:rsidR="002E422B" w:rsidRPr="0030414F" w:rsidRDefault="002E422B" w:rsidP="002E422B">
      <w:pPr>
        <w:tabs>
          <w:tab w:val="right" w:leader="dot" w:pos="9072"/>
        </w:tabs>
        <w:spacing w:line="480" w:lineRule="auto"/>
        <w:jc w:val="center"/>
        <w:rPr>
          <w:rFonts w:ascii="Times New Roman" w:hAnsi="Times New Roman" w:cs="Times New Roman"/>
          <w:b/>
          <w:color w:val="000000" w:themeColor="text1"/>
          <w:sz w:val="24"/>
          <w:szCs w:val="28"/>
        </w:rPr>
      </w:pPr>
      <w:r w:rsidRPr="0030414F">
        <w:rPr>
          <w:rFonts w:ascii="Times New Roman" w:hAnsi="Times New Roman" w:cs="Times New Roman"/>
          <w:b/>
          <w:color w:val="000000" w:themeColor="text1"/>
          <w:sz w:val="24"/>
          <w:szCs w:val="28"/>
        </w:rPr>
        <w:t>DAFTAR ISI</w:t>
      </w:r>
    </w:p>
    <w:p w:rsidR="002E422B" w:rsidRPr="0030414F" w:rsidRDefault="002E422B" w:rsidP="005741CE">
      <w:pPr>
        <w:tabs>
          <w:tab w:val="right" w:leader="dot" w:pos="8222"/>
        </w:tabs>
        <w:spacing w:after="0" w:line="480" w:lineRule="auto"/>
        <w:jc w:val="center"/>
        <w:rPr>
          <w:rFonts w:ascii="Times New Roman" w:hAnsi="Times New Roman" w:cs="Times New Roman"/>
          <w:color w:val="000000" w:themeColor="text1"/>
        </w:rPr>
      </w:pPr>
      <w:r w:rsidRPr="0030414F">
        <w:rPr>
          <w:rFonts w:ascii="Times New Roman" w:hAnsi="Times New Roman" w:cs="Times New Roman"/>
          <w:color w:val="000000" w:themeColor="text1"/>
        </w:rPr>
        <w:t>HALAMAN SAMPUL</w:t>
      </w:r>
      <w:r w:rsidRPr="0030414F">
        <w:rPr>
          <w:rFonts w:ascii="Times New Roman" w:hAnsi="Times New Roman" w:cs="Times New Roman"/>
          <w:color w:val="000000" w:themeColor="text1"/>
        </w:rPr>
        <w:tab/>
        <w:t>1</w:t>
      </w:r>
    </w:p>
    <w:p w:rsidR="002E422B" w:rsidRPr="0030414F" w:rsidRDefault="002E422B" w:rsidP="005741CE">
      <w:pPr>
        <w:tabs>
          <w:tab w:val="right" w:leader="dot" w:pos="8222"/>
        </w:tabs>
        <w:spacing w:after="0" w:line="480" w:lineRule="auto"/>
        <w:jc w:val="center"/>
        <w:rPr>
          <w:rFonts w:ascii="Times New Roman" w:hAnsi="Times New Roman" w:cs="Times New Roman"/>
          <w:color w:val="000000" w:themeColor="text1"/>
        </w:rPr>
      </w:pPr>
      <w:r w:rsidRPr="0030414F">
        <w:rPr>
          <w:rFonts w:ascii="Times New Roman" w:hAnsi="Times New Roman" w:cs="Times New Roman"/>
          <w:color w:val="000000" w:themeColor="text1"/>
        </w:rPr>
        <w:t>KATA PENGANTAR</w:t>
      </w:r>
      <w:r w:rsidRPr="0030414F">
        <w:rPr>
          <w:rFonts w:ascii="Times New Roman" w:hAnsi="Times New Roman" w:cs="Times New Roman"/>
          <w:color w:val="000000" w:themeColor="text1"/>
        </w:rPr>
        <w:tab/>
        <w:t>2</w:t>
      </w:r>
    </w:p>
    <w:p w:rsidR="002E422B" w:rsidRPr="0030414F" w:rsidRDefault="002E422B" w:rsidP="005741CE">
      <w:pPr>
        <w:tabs>
          <w:tab w:val="right" w:leader="dot" w:pos="8222"/>
        </w:tabs>
        <w:spacing w:after="0" w:line="480" w:lineRule="auto"/>
        <w:jc w:val="center"/>
        <w:rPr>
          <w:rFonts w:ascii="Times New Roman" w:hAnsi="Times New Roman" w:cs="Times New Roman"/>
          <w:color w:val="000000" w:themeColor="text1"/>
        </w:rPr>
      </w:pPr>
      <w:r w:rsidRPr="0030414F">
        <w:rPr>
          <w:rFonts w:ascii="Times New Roman" w:hAnsi="Times New Roman" w:cs="Times New Roman"/>
          <w:color w:val="000000" w:themeColor="text1"/>
        </w:rPr>
        <w:t>DAFTAR ISI</w:t>
      </w:r>
      <w:r w:rsidRPr="0030414F">
        <w:rPr>
          <w:rFonts w:ascii="Times New Roman" w:hAnsi="Times New Roman" w:cs="Times New Roman"/>
          <w:color w:val="000000" w:themeColor="text1"/>
        </w:rPr>
        <w:tab/>
        <w:t>3</w:t>
      </w:r>
    </w:p>
    <w:p w:rsidR="002E422B" w:rsidRPr="0030414F" w:rsidRDefault="002E422B" w:rsidP="005741CE">
      <w:pPr>
        <w:tabs>
          <w:tab w:val="right" w:leader="dot" w:pos="8222"/>
        </w:tabs>
        <w:spacing w:after="0" w:line="480" w:lineRule="auto"/>
        <w:jc w:val="center"/>
        <w:rPr>
          <w:rFonts w:ascii="Times New Roman" w:hAnsi="Times New Roman" w:cs="Times New Roman"/>
          <w:color w:val="000000" w:themeColor="text1"/>
        </w:rPr>
      </w:pPr>
      <w:r w:rsidRPr="0030414F">
        <w:rPr>
          <w:rFonts w:ascii="Times New Roman" w:hAnsi="Times New Roman" w:cs="Times New Roman"/>
          <w:color w:val="000000" w:themeColor="text1"/>
        </w:rPr>
        <w:t xml:space="preserve">BAB I </w:t>
      </w:r>
      <w:r>
        <w:rPr>
          <w:rFonts w:ascii="Times New Roman" w:hAnsi="Times New Roman" w:cs="Times New Roman"/>
          <w:color w:val="000000" w:themeColor="text1"/>
        </w:rPr>
        <w:t xml:space="preserve"> </w:t>
      </w:r>
      <w:r w:rsidRPr="0030414F">
        <w:rPr>
          <w:rFonts w:ascii="Times New Roman" w:hAnsi="Times New Roman" w:cs="Times New Roman"/>
          <w:color w:val="000000" w:themeColor="text1"/>
        </w:rPr>
        <w:t>PENDAHULUAN</w:t>
      </w:r>
      <w:r w:rsidRPr="0030414F">
        <w:rPr>
          <w:rFonts w:ascii="Times New Roman" w:hAnsi="Times New Roman" w:cs="Times New Roman"/>
          <w:color w:val="000000" w:themeColor="text1"/>
        </w:rPr>
        <w:tab/>
        <w:t>4</w:t>
      </w:r>
    </w:p>
    <w:p w:rsidR="002E422B" w:rsidRDefault="002E422B" w:rsidP="005741CE">
      <w:pPr>
        <w:pStyle w:val="ListParagraph"/>
        <w:numPr>
          <w:ilvl w:val="0"/>
          <w:numId w:val="2"/>
        </w:numPr>
        <w:tabs>
          <w:tab w:val="right" w:leader="dot" w:pos="8222"/>
        </w:tabs>
        <w:spacing w:after="0"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LATAR BELAKANG</w:t>
      </w:r>
      <w:r>
        <w:rPr>
          <w:rFonts w:ascii="Times New Roman" w:hAnsi="Times New Roman" w:cs="Times New Roman"/>
          <w:color w:val="000000" w:themeColor="text1"/>
        </w:rPr>
        <w:tab/>
        <w:t>4</w:t>
      </w:r>
    </w:p>
    <w:p w:rsidR="002E422B" w:rsidRDefault="00F87B8D" w:rsidP="005741CE">
      <w:pPr>
        <w:pStyle w:val="ListParagraph"/>
        <w:numPr>
          <w:ilvl w:val="0"/>
          <w:numId w:val="2"/>
        </w:numPr>
        <w:tabs>
          <w:tab w:val="right" w:leader="dot" w:pos="8222"/>
        </w:tabs>
        <w:spacing w:after="0"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RUMUSAN MASALAH</w:t>
      </w:r>
      <w:r>
        <w:rPr>
          <w:rFonts w:ascii="Times New Roman" w:hAnsi="Times New Roman" w:cs="Times New Roman"/>
          <w:color w:val="000000" w:themeColor="text1"/>
        </w:rPr>
        <w:tab/>
        <w:t>4</w:t>
      </w:r>
      <w:bookmarkStart w:id="0" w:name="_GoBack"/>
      <w:bookmarkEnd w:id="0"/>
    </w:p>
    <w:p w:rsidR="002E422B" w:rsidRDefault="005F3E36" w:rsidP="005741CE">
      <w:pPr>
        <w:pStyle w:val="ListParagraph"/>
        <w:numPr>
          <w:ilvl w:val="0"/>
          <w:numId w:val="2"/>
        </w:numPr>
        <w:tabs>
          <w:tab w:val="right" w:leader="dot" w:pos="8222"/>
        </w:tabs>
        <w:spacing w:after="0"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TUJUAN </w:t>
      </w:r>
      <w:r w:rsidR="00F87B8D">
        <w:rPr>
          <w:rFonts w:ascii="Times New Roman" w:hAnsi="Times New Roman" w:cs="Times New Roman"/>
          <w:color w:val="000000" w:themeColor="text1"/>
        </w:rPr>
        <w:tab/>
        <w:t>4</w:t>
      </w:r>
    </w:p>
    <w:p w:rsidR="002E422B" w:rsidRDefault="003B7A55" w:rsidP="005741CE">
      <w:pPr>
        <w:tabs>
          <w:tab w:val="right" w:leader="dot" w:pos="8222"/>
        </w:tabs>
        <w:spacing w:after="0"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BAB II  PEMBAHASAN</w:t>
      </w:r>
      <w:r>
        <w:rPr>
          <w:rFonts w:ascii="Times New Roman" w:hAnsi="Times New Roman" w:cs="Times New Roman"/>
          <w:color w:val="000000" w:themeColor="text1"/>
        </w:rPr>
        <w:tab/>
        <w:t>5</w:t>
      </w:r>
    </w:p>
    <w:p w:rsidR="002E422B" w:rsidRPr="00811041" w:rsidRDefault="005F3E36" w:rsidP="005741CE">
      <w:pPr>
        <w:pStyle w:val="ListParagraph"/>
        <w:numPr>
          <w:ilvl w:val="0"/>
          <w:numId w:val="3"/>
        </w:numPr>
        <w:tabs>
          <w:tab w:val="right" w:leader="dot" w:pos="8222"/>
        </w:tabs>
        <w:spacing w:after="0"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JENIS ANALYSIS BTS</w:t>
      </w:r>
      <w:r w:rsidR="003B7A55">
        <w:rPr>
          <w:rFonts w:ascii="Times New Roman" w:hAnsi="Times New Roman" w:cs="Times New Roman"/>
          <w:color w:val="000000" w:themeColor="text1"/>
        </w:rPr>
        <w:tab/>
        <w:t>5</w:t>
      </w:r>
    </w:p>
    <w:p w:rsidR="002E422B" w:rsidRPr="00811041" w:rsidRDefault="005F3E36" w:rsidP="005741CE">
      <w:pPr>
        <w:pStyle w:val="ListParagraph"/>
        <w:numPr>
          <w:ilvl w:val="0"/>
          <w:numId w:val="3"/>
        </w:numPr>
        <w:tabs>
          <w:tab w:val="right" w:leader="dot" w:pos="8222"/>
        </w:tabs>
        <w:spacing w:after="0"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KEKUATAN SINYAL</w:t>
      </w:r>
      <w:r w:rsidR="003B7A55">
        <w:rPr>
          <w:rFonts w:ascii="Times New Roman" w:hAnsi="Times New Roman" w:cs="Times New Roman"/>
          <w:color w:val="000000" w:themeColor="text1"/>
        </w:rPr>
        <w:tab/>
        <w:t>5</w:t>
      </w:r>
    </w:p>
    <w:p w:rsidR="002E422B" w:rsidRPr="00811041" w:rsidRDefault="005F3E36" w:rsidP="005741CE">
      <w:pPr>
        <w:pStyle w:val="ListParagraph"/>
        <w:numPr>
          <w:ilvl w:val="0"/>
          <w:numId w:val="3"/>
        </w:numPr>
        <w:tabs>
          <w:tab w:val="right" w:leader="dot" w:pos="8222"/>
        </w:tabs>
        <w:spacing w:after="0"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JENIS PROVIDER</w:t>
      </w:r>
      <w:r w:rsidR="002E422B" w:rsidRPr="00811041">
        <w:rPr>
          <w:rFonts w:ascii="Times New Roman" w:hAnsi="Times New Roman" w:cs="Times New Roman"/>
          <w:color w:val="000000" w:themeColor="text1"/>
        </w:rPr>
        <w:t xml:space="preserve"> </w:t>
      </w:r>
      <w:r w:rsidR="003B7A55">
        <w:rPr>
          <w:rFonts w:ascii="Times New Roman" w:hAnsi="Times New Roman" w:cs="Times New Roman"/>
          <w:color w:val="000000" w:themeColor="text1"/>
        </w:rPr>
        <w:tab/>
        <w:t>6</w:t>
      </w:r>
    </w:p>
    <w:p w:rsidR="002E422B" w:rsidRDefault="002E422B" w:rsidP="005741CE">
      <w:pPr>
        <w:tabs>
          <w:tab w:val="right" w:leader="dot" w:pos="8222"/>
        </w:tabs>
        <w:spacing w:after="0" w:line="480" w:lineRule="auto"/>
        <w:jc w:val="center"/>
        <w:rPr>
          <w:rFonts w:ascii="Times New Roman" w:hAnsi="Times New Roman" w:cs="Times New Roman"/>
          <w:color w:val="000000" w:themeColor="text1"/>
        </w:rPr>
      </w:pPr>
      <w:r w:rsidRPr="00811041">
        <w:rPr>
          <w:rFonts w:ascii="Times New Roman" w:hAnsi="Times New Roman" w:cs="Times New Roman"/>
          <w:color w:val="000000" w:themeColor="text1"/>
        </w:rPr>
        <w:t xml:space="preserve">BAB </w:t>
      </w:r>
      <w:r w:rsidR="003B7A55">
        <w:rPr>
          <w:rFonts w:ascii="Times New Roman" w:hAnsi="Times New Roman" w:cs="Times New Roman"/>
          <w:color w:val="000000" w:themeColor="text1"/>
        </w:rPr>
        <w:t>III  PENUTUP</w:t>
      </w:r>
      <w:r w:rsidR="003B7A55">
        <w:rPr>
          <w:rFonts w:ascii="Times New Roman" w:hAnsi="Times New Roman" w:cs="Times New Roman"/>
          <w:color w:val="000000" w:themeColor="text1"/>
        </w:rPr>
        <w:tab/>
        <w:t>11</w:t>
      </w:r>
    </w:p>
    <w:p w:rsidR="002E422B" w:rsidRDefault="003B7A55" w:rsidP="005741CE">
      <w:pPr>
        <w:pStyle w:val="ListParagraph"/>
        <w:numPr>
          <w:ilvl w:val="0"/>
          <w:numId w:val="4"/>
        </w:numPr>
        <w:tabs>
          <w:tab w:val="right" w:leader="dot" w:pos="8222"/>
        </w:tabs>
        <w:spacing w:after="0"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KESIMPULAN</w:t>
      </w:r>
      <w:r>
        <w:rPr>
          <w:rFonts w:ascii="Times New Roman" w:hAnsi="Times New Roman" w:cs="Times New Roman"/>
          <w:color w:val="000000" w:themeColor="text1"/>
        </w:rPr>
        <w:tab/>
        <w:t>11</w:t>
      </w:r>
    </w:p>
    <w:p w:rsidR="002E422B" w:rsidRDefault="003B7A55" w:rsidP="005741CE">
      <w:pPr>
        <w:pStyle w:val="ListParagraph"/>
        <w:numPr>
          <w:ilvl w:val="0"/>
          <w:numId w:val="4"/>
        </w:numPr>
        <w:tabs>
          <w:tab w:val="right" w:leader="dot" w:pos="8222"/>
        </w:tabs>
        <w:spacing w:after="0"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SARAN</w:t>
      </w:r>
      <w:r>
        <w:rPr>
          <w:rFonts w:ascii="Times New Roman" w:hAnsi="Times New Roman" w:cs="Times New Roman"/>
          <w:color w:val="000000" w:themeColor="text1"/>
        </w:rPr>
        <w:tab/>
        <w:t>11</w:t>
      </w:r>
    </w:p>
    <w:p w:rsidR="002E422B" w:rsidRDefault="002E422B" w:rsidP="005741CE">
      <w:pPr>
        <w:tabs>
          <w:tab w:val="right" w:leader="dot" w:pos="8222"/>
        </w:tabs>
        <w:spacing w:after="0" w:line="480" w:lineRule="auto"/>
        <w:jc w:val="center"/>
        <w:rPr>
          <w:rFonts w:ascii="Times New Roman" w:hAnsi="Times New Roman" w:cs="Times New Roman"/>
          <w:color w:val="000000" w:themeColor="text1"/>
        </w:rPr>
      </w:pPr>
      <w:r w:rsidRPr="00811041">
        <w:rPr>
          <w:rFonts w:ascii="Times New Roman" w:hAnsi="Times New Roman" w:cs="Times New Roman"/>
          <w:color w:val="000000" w:themeColor="text1"/>
        </w:rPr>
        <w:t>DAFTAR PUSTAKA</w:t>
      </w:r>
      <w:r w:rsidR="003B7A55">
        <w:rPr>
          <w:rFonts w:ascii="Times New Roman" w:hAnsi="Times New Roman" w:cs="Times New Roman"/>
          <w:color w:val="000000" w:themeColor="text1"/>
        </w:rPr>
        <w:tab/>
        <w:t>12</w:t>
      </w:r>
    </w:p>
    <w:p w:rsidR="002E422B" w:rsidRDefault="002E422B" w:rsidP="005741CE">
      <w:pPr>
        <w:tabs>
          <w:tab w:val="right" w:leader="dot" w:pos="9072"/>
        </w:tabs>
        <w:spacing w:line="360" w:lineRule="auto"/>
        <w:ind w:firstLine="720"/>
        <w:jc w:val="center"/>
        <w:rPr>
          <w:rFonts w:ascii="Times New Roman" w:hAnsi="Times New Roman" w:cs="Times New Roman"/>
          <w:color w:val="000000" w:themeColor="text1"/>
        </w:rPr>
      </w:pPr>
    </w:p>
    <w:p w:rsidR="002E422B" w:rsidRDefault="002E422B" w:rsidP="005741CE">
      <w:pPr>
        <w:ind w:left="360"/>
        <w:jc w:val="center"/>
        <w:rPr>
          <w:rFonts w:ascii="Times New Roman" w:hAnsi="Times New Roman" w:cs="Times New Roman"/>
          <w:sz w:val="24"/>
          <w:szCs w:val="24"/>
        </w:rPr>
      </w:pPr>
    </w:p>
    <w:p w:rsidR="00F20C2B" w:rsidRDefault="00F20C2B" w:rsidP="005741CE">
      <w:pPr>
        <w:ind w:left="360"/>
        <w:jc w:val="center"/>
        <w:rPr>
          <w:rFonts w:ascii="Times New Roman" w:hAnsi="Times New Roman" w:cs="Times New Roman"/>
          <w:sz w:val="24"/>
          <w:szCs w:val="24"/>
        </w:rPr>
      </w:pPr>
    </w:p>
    <w:p w:rsidR="00F20C2B" w:rsidRDefault="00F20C2B" w:rsidP="005741CE">
      <w:pPr>
        <w:ind w:left="360"/>
        <w:jc w:val="center"/>
        <w:rPr>
          <w:rFonts w:ascii="Times New Roman" w:hAnsi="Times New Roman" w:cs="Times New Roman"/>
          <w:sz w:val="24"/>
          <w:szCs w:val="24"/>
        </w:rPr>
      </w:pPr>
    </w:p>
    <w:p w:rsidR="00F20C2B" w:rsidRDefault="00F20C2B" w:rsidP="005741CE">
      <w:pPr>
        <w:ind w:left="360"/>
        <w:jc w:val="center"/>
        <w:rPr>
          <w:rFonts w:ascii="Times New Roman" w:hAnsi="Times New Roman" w:cs="Times New Roman"/>
          <w:sz w:val="24"/>
          <w:szCs w:val="24"/>
        </w:rPr>
      </w:pPr>
    </w:p>
    <w:p w:rsidR="00F20C2B" w:rsidRDefault="00F20C2B" w:rsidP="00D42E0F">
      <w:pPr>
        <w:ind w:left="360"/>
        <w:jc w:val="center"/>
        <w:rPr>
          <w:rFonts w:ascii="Times New Roman" w:hAnsi="Times New Roman" w:cs="Times New Roman"/>
          <w:sz w:val="24"/>
          <w:szCs w:val="24"/>
        </w:rPr>
      </w:pPr>
    </w:p>
    <w:p w:rsidR="00F20C2B" w:rsidRDefault="00F20C2B" w:rsidP="00D42E0F">
      <w:pPr>
        <w:ind w:left="360"/>
        <w:jc w:val="center"/>
        <w:rPr>
          <w:rFonts w:ascii="Times New Roman" w:hAnsi="Times New Roman" w:cs="Times New Roman"/>
          <w:sz w:val="24"/>
          <w:szCs w:val="24"/>
        </w:rPr>
      </w:pPr>
    </w:p>
    <w:p w:rsidR="00F20C2B" w:rsidRDefault="00F20C2B" w:rsidP="00D42E0F">
      <w:pPr>
        <w:ind w:left="360"/>
        <w:jc w:val="center"/>
        <w:rPr>
          <w:rFonts w:ascii="Times New Roman" w:hAnsi="Times New Roman" w:cs="Times New Roman"/>
          <w:sz w:val="24"/>
          <w:szCs w:val="24"/>
        </w:rPr>
      </w:pPr>
    </w:p>
    <w:p w:rsidR="00F20C2B" w:rsidRDefault="00F20C2B" w:rsidP="00F20C2B">
      <w:pPr>
        <w:pStyle w:val="Default"/>
        <w:rPr>
          <w:b/>
          <w:bCs/>
          <w:sz w:val="28"/>
          <w:szCs w:val="28"/>
        </w:rPr>
      </w:pPr>
    </w:p>
    <w:p w:rsidR="00F20C2B" w:rsidRDefault="00F20C2B" w:rsidP="00F20C2B">
      <w:pPr>
        <w:pStyle w:val="Default"/>
        <w:rPr>
          <w:b/>
          <w:bCs/>
          <w:sz w:val="28"/>
          <w:szCs w:val="28"/>
        </w:rPr>
      </w:pPr>
    </w:p>
    <w:p w:rsidR="005741CE" w:rsidRDefault="005741CE" w:rsidP="00F20C2B">
      <w:pPr>
        <w:pStyle w:val="Default"/>
        <w:rPr>
          <w:b/>
          <w:bCs/>
          <w:sz w:val="28"/>
          <w:szCs w:val="28"/>
        </w:rPr>
      </w:pPr>
    </w:p>
    <w:p w:rsidR="00892B04" w:rsidRDefault="00892B04" w:rsidP="00F20C2B">
      <w:pPr>
        <w:pStyle w:val="Default"/>
        <w:rPr>
          <w:b/>
          <w:bCs/>
          <w:sz w:val="28"/>
          <w:szCs w:val="28"/>
        </w:rPr>
      </w:pPr>
    </w:p>
    <w:p w:rsidR="00F20C2B" w:rsidRDefault="00F20C2B" w:rsidP="00F20C2B">
      <w:pPr>
        <w:pStyle w:val="Default"/>
        <w:jc w:val="center"/>
        <w:rPr>
          <w:sz w:val="28"/>
          <w:szCs w:val="28"/>
        </w:rPr>
      </w:pPr>
      <w:r>
        <w:rPr>
          <w:b/>
          <w:bCs/>
          <w:sz w:val="28"/>
          <w:szCs w:val="28"/>
        </w:rPr>
        <w:lastRenderedPageBreak/>
        <w:t>BAB I</w:t>
      </w:r>
    </w:p>
    <w:p w:rsidR="004664FA" w:rsidRDefault="004664FA" w:rsidP="00F20C2B">
      <w:pPr>
        <w:pStyle w:val="Default"/>
        <w:jc w:val="center"/>
        <w:rPr>
          <w:b/>
          <w:bCs/>
          <w:sz w:val="28"/>
          <w:szCs w:val="28"/>
        </w:rPr>
      </w:pPr>
    </w:p>
    <w:p w:rsidR="00F20C2B" w:rsidRDefault="00F20C2B" w:rsidP="00F20C2B">
      <w:pPr>
        <w:pStyle w:val="Default"/>
        <w:jc w:val="center"/>
        <w:rPr>
          <w:sz w:val="28"/>
          <w:szCs w:val="28"/>
        </w:rPr>
      </w:pPr>
      <w:r>
        <w:rPr>
          <w:b/>
          <w:bCs/>
          <w:sz w:val="28"/>
          <w:szCs w:val="28"/>
        </w:rPr>
        <w:t>PENDAHULUAN</w:t>
      </w:r>
    </w:p>
    <w:p w:rsidR="004664FA" w:rsidRDefault="004664FA" w:rsidP="00F20C2B">
      <w:pPr>
        <w:pStyle w:val="Default"/>
        <w:rPr>
          <w:b/>
          <w:bCs/>
          <w:sz w:val="28"/>
          <w:szCs w:val="28"/>
        </w:rPr>
      </w:pPr>
    </w:p>
    <w:p w:rsidR="00F20C2B" w:rsidRDefault="005F3E36" w:rsidP="00F20C2B">
      <w:pPr>
        <w:pStyle w:val="Default"/>
        <w:rPr>
          <w:sz w:val="28"/>
          <w:szCs w:val="28"/>
        </w:rPr>
      </w:pPr>
      <w:r>
        <w:rPr>
          <w:b/>
          <w:bCs/>
          <w:sz w:val="28"/>
          <w:szCs w:val="28"/>
        </w:rPr>
        <w:t>A.</w:t>
      </w:r>
      <w:r w:rsidR="00F20C2B">
        <w:rPr>
          <w:b/>
          <w:bCs/>
          <w:sz w:val="28"/>
          <w:szCs w:val="28"/>
        </w:rPr>
        <w:t xml:space="preserve"> Latar Belakang</w:t>
      </w:r>
    </w:p>
    <w:p w:rsidR="00F20C2B" w:rsidRDefault="00F20C2B" w:rsidP="00F20C2B">
      <w:pPr>
        <w:pStyle w:val="Default"/>
        <w:jc w:val="center"/>
        <w:rPr>
          <w:sz w:val="28"/>
          <w:szCs w:val="28"/>
        </w:rPr>
      </w:pPr>
    </w:p>
    <w:p w:rsidR="005741CE" w:rsidRDefault="00F20C2B" w:rsidP="00F20C2B">
      <w:pPr>
        <w:pStyle w:val="Default"/>
        <w:ind w:firstLine="720"/>
      </w:pPr>
      <w:r w:rsidRPr="00F20C2B">
        <w:t>Tower telekomunikasi adalah struktur bangunan telekomunikasi yang menggunakan kombinasi rangka baja sebagai material konstruksinya. Tower telekomunikasi berfungsi sebagai penyangga alat-alat telekomunikasi untuk memancarkan signal yang mensuport sistem komunikasi yang sering kita gunakan selama ini. Perkembangan teknologi komunikasi di Indonesia saat ini sangat berkembang pesat. Pembangunan tower ini dapat berupa tower yang tinggi menjulang atau tower yang pendek tetapi mempunyai daya pasang antenna yang banyak (sering digunakan untuk keperluan tower bersama). Oleh karena itu pihak pengembang teknologi tersebut banyak membangun maupun merencanakan ulang tower untuk memperluas jaringan atau signal komunikasi.</w:t>
      </w:r>
    </w:p>
    <w:p w:rsidR="00F20C2B" w:rsidRPr="00F20C2B" w:rsidRDefault="00F20C2B" w:rsidP="00F20C2B">
      <w:pPr>
        <w:pStyle w:val="Default"/>
        <w:ind w:firstLine="720"/>
      </w:pPr>
      <w:r w:rsidRPr="00F20C2B">
        <w:t xml:space="preserve"> Pada perencanaan tower, beban yang berpengaruh secara dominan adalah beban angin karena angin adalah beban lateral yang mempunyai sensifitas tinggi terhadap bangunan konstruksi baja (mempunyai massa yang cenderung ringan). </w:t>
      </w:r>
    </w:p>
    <w:p w:rsidR="005741CE" w:rsidRDefault="00F20C2B" w:rsidP="00F20C2B">
      <w:pPr>
        <w:pStyle w:val="Default"/>
      </w:pPr>
      <w:r w:rsidRPr="00F20C2B">
        <w:t>Ketinggian tower yang dibuat tergantung dengan letak tower itu sendiri. Banyak permasalahan yang di alami oleh masyarakat dengan adanya suatu bangunan tower di sekitar pemukiman yang dapat sewaktu – waktu bisa roboh, hal inilah yang yang harus diperhatikan dalam merencanaka</w:t>
      </w:r>
      <w:r w:rsidR="005741CE">
        <w:t xml:space="preserve">n suatu bangunan tower tersebut. </w:t>
      </w:r>
    </w:p>
    <w:p w:rsidR="00F20C2B" w:rsidRPr="00F20C2B" w:rsidRDefault="00F20C2B" w:rsidP="005741CE">
      <w:pPr>
        <w:pStyle w:val="Default"/>
        <w:ind w:firstLine="720"/>
      </w:pPr>
      <w:r w:rsidRPr="00F20C2B">
        <w:t xml:space="preserve">sering kita ketahui bahwa suatu tower bisa rubuh atau jatuh apabila: </w:t>
      </w:r>
    </w:p>
    <w:p w:rsidR="00F20C2B" w:rsidRDefault="00F20C2B" w:rsidP="005741CE">
      <w:pPr>
        <w:pStyle w:val="Default"/>
        <w:spacing w:after="303"/>
        <w:rPr>
          <w:sz w:val="23"/>
          <w:szCs w:val="23"/>
        </w:rPr>
      </w:pPr>
      <w:r>
        <w:rPr>
          <w:sz w:val="23"/>
          <w:szCs w:val="23"/>
        </w:rPr>
        <w:t>1. Kurang adanya perawatan yang d</w:t>
      </w:r>
      <w:r w:rsidR="005741CE">
        <w:rPr>
          <w:sz w:val="23"/>
          <w:szCs w:val="23"/>
        </w:rPr>
        <w:t xml:space="preserve">i lakukan oleh owner tersebut. </w:t>
      </w:r>
      <w:r w:rsidR="005741CE">
        <w:rPr>
          <w:sz w:val="23"/>
          <w:szCs w:val="23"/>
        </w:rPr>
        <w:tab/>
      </w:r>
      <w:r w:rsidR="005741CE">
        <w:rPr>
          <w:sz w:val="23"/>
          <w:szCs w:val="23"/>
        </w:rPr>
        <w:tab/>
      </w:r>
      <w:r w:rsidR="005741CE">
        <w:rPr>
          <w:sz w:val="23"/>
          <w:szCs w:val="23"/>
        </w:rPr>
        <w:tab/>
      </w:r>
      <w:r w:rsidR="005741CE">
        <w:rPr>
          <w:sz w:val="23"/>
          <w:szCs w:val="23"/>
        </w:rPr>
        <w:tab/>
      </w:r>
      <w:r w:rsidR="005741CE">
        <w:rPr>
          <w:sz w:val="23"/>
          <w:szCs w:val="23"/>
        </w:rPr>
        <w:tab/>
        <w:t xml:space="preserve">             </w:t>
      </w:r>
      <w:r>
        <w:rPr>
          <w:sz w:val="23"/>
          <w:szCs w:val="23"/>
        </w:rPr>
        <w:t>2. Minimnya pengecekan struktur tower yang dapat berakibat fatal bagi k</w:t>
      </w:r>
      <w:r w:rsidR="005741CE">
        <w:rPr>
          <w:sz w:val="23"/>
          <w:szCs w:val="23"/>
        </w:rPr>
        <w:t xml:space="preserve">eadaan tower resebut. </w:t>
      </w:r>
      <w:r w:rsidR="005741CE">
        <w:rPr>
          <w:sz w:val="23"/>
          <w:szCs w:val="23"/>
        </w:rPr>
        <w:tab/>
        <w:t xml:space="preserve">               </w:t>
      </w:r>
      <w:r>
        <w:rPr>
          <w:sz w:val="23"/>
          <w:szCs w:val="23"/>
        </w:rPr>
        <w:t xml:space="preserve">3. Keadaan atau iklim di daerah tempat berdirinya tower tersebut. </w:t>
      </w:r>
      <w:r w:rsidR="005741CE">
        <w:rPr>
          <w:sz w:val="23"/>
          <w:szCs w:val="23"/>
        </w:rPr>
        <w:tab/>
      </w:r>
      <w:r w:rsidR="005741CE">
        <w:rPr>
          <w:sz w:val="23"/>
          <w:szCs w:val="23"/>
        </w:rPr>
        <w:tab/>
      </w:r>
      <w:r w:rsidR="005741CE">
        <w:rPr>
          <w:sz w:val="23"/>
          <w:szCs w:val="23"/>
        </w:rPr>
        <w:tab/>
      </w:r>
      <w:r w:rsidR="005741CE">
        <w:rPr>
          <w:sz w:val="23"/>
          <w:szCs w:val="23"/>
        </w:rPr>
        <w:tab/>
      </w:r>
      <w:r w:rsidR="005741CE">
        <w:rPr>
          <w:sz w:val="23"/>
          <w:szCs w:val="23"/>
        </w:rPr>
        <w:tab/>
        <w:t xml:space="preserve">             </w:t>
      </w:r>
      <w:r>
        <w:rPr>
          <w:sz w:val="23"/>
          <w:szCs w:val="23"/>
        </w:rPr>
        <w:t xml:space="preserve">4. Adanya pihak – pihak yang tidak bertanggung jawab. </w:t>
      </w:r>
    </w:p>
    <w:p w:rsidR="005F3E36" w:rsidRDefault="005741CE" w:rsidP="00F20C2B">
      <w:pPr>
        <w:pStyle w:val="Default"/>
        <w:rPr>
          <w:sz w:val="23"/>
          <w:szCs w:val="23"/>
        </w:rPr>
      </w:pPr>
      <w:r>
        <w:rPr>
          <w:sz w:val="23"/>
          <w:szCs w:val="23"/>
        </w:rPr>
        <w:tab/>
        <w:t>Hal inlah yang membuat jaringan sering terganggu. Sehingga kita sering tidak terkendala sinyal dalam penggunaan data seluler. Selain itu, masih bnayak lagi faktor-faktor yang mempengaruhi trkendalanya sinyal misalnya jauhnya tower, tingginya tembok pembatas dan kurang layaknya tower ya</w:t>
      </w:r>
      <w:r w:rsidR="004664FA">
        <w:rPr>
          <w:sz w:val="23"/>
          <w:szCs w:val="23"/>
        </w:rPr>
        <w:t>ng tersedi</w:t>
      </w:r>
      <w:r w:rsidR="005F3E36">
        <w:rPr>
          <w:sz w:val="23"/>
          <w:szCs w:val="23"/>
        </w:rPr>
        <w:t>a.</w:t>
      </w:r>
    </w:p>
    <w:p w:rsidR="00892B04" w:rsidRDefault="00892B04" w:rsidP="00F20C2B">
      <w:pPr>
        <w:pStyle w:val="Default"/>
        <w:rPr>
          <w:sz w:val="23"/>
          <w:szCs w:val="23"/>
        </w:rPr>
      </w:pPr>
    </w:p>
    <w:p w:rsidR="00892B04" w:rsidRDefault="00892B04" w:rsidP="00892B04">
      <w:pPr>
        <w:pStyle w:val="Default"/>
        <w:rPr>
          <w:color w:val="auto"/>
          <w:sz w:val="28"/>
          <w:szCs w:val="28"/>
        </w:rPr>
      </w:pPr>
      <w:r>
        <w:rPr>
          <w:b/>
          <w:bCs/>
          <w:color w:val="auto"/>
          <w:sz w:val="28"/>
          <w:szCs w:val="28"/>
        </w:rPr>
        <w:t xml:space="preserve">B. Rumusan Masalah </w:t>
      </w:r>
    </w:p>
    <w:p w:rsidR="00892B04" w:rsidRDefault="00892B04" w:rsidP="00892B04">
      <w:pPr>
        <w:pStyle w:val="Default"/>
        <w:rPr>
          <w:color w:val="auto"/>
          <w:sz w:val="28"/>
          <w:szCs w:val="28"/>
        </w:rPr>
      </w:pPr>
      <w:r>
        <w:rPr>
          <w:color w:val="auto"/>
          <w:sz w:val="28"/>
          <w:szCs w:val="28"/>
        </w:rPr>
        <w:tab/>
      </w:r>
    </w:p>
    <w:p w:rsidR="00892B04" w:rsidRDefault="00892B04" w:rsidP="00892B04">
      <w:pPr>
        <w:pStyle w:val="Default"/>
        <w:numPr>
          <w:ilvl w:val="0"/>
          <w:numId w:val="5"/>
        </w:numPr>
        <w:rPr>
          <w:color w:val="auto"/>
          <w:sz w:val="28"/>
          <w:szCs w:val="28"/>
        </w:rPr>
      </w:pPr>
      <w:r>
        <w:rPr>
          <w:color w:val="auto"/>
          <w:sz w:val="28"/>
          <w:szCs w:val="28"/>
        </w:rPr>
        <w:t>Apa saja jenis-jenis Analysis BTS ?</w:t>
      </w:r>
    </w:p>
    <w:p w:rsidR="00892B04" w:rsidRDefault="00892B04" w:rsidP="00892B04">
      <w:pPr>
        <w:pStyle w:val="Default"/>
        <w:numPr>
          <w:ilvl w:val="0"/>
          <w:numId w:val="5"/>
        </w:numPr>
        <w:rPr>
          <w:color w:val="auto"/>
          <w:sz w:val="28"/>
          <w:szCs w:val="28"/>
        </w:rPr>
      </w:pPr>
      <w:r>
        <w:rPr>
          <w:color w:val="auto"/>
          <w:sz w:val="28"/>
          <w:szCs w:val="28"/>
        </w:rPr>
        <w:t>Apa saja kekuatan sinyal yang terdapat pada Analysis BTS ?</w:t>
      </w:r>
    </w:p>
    <w:p w:rsidR="00892B04" w:rsidRDefault="00892B04" w:rsidP="00892B04">
      <w:pPr>
        <w:pStyle w:val="Default"/>
        <w:numPr>
          <w:ilvl w:val="0"/>
          <w:numId w:val="5"/>
        </w:numPr>
        <w:rPr>
          <w:color w:val="auto"/>
          <w:sz w:val="28"/>
          <w:szCs w:val="28"/>
        </w:rPr>
      </w:pPr>
      <w:r>
        <w:rPr>
          <w:color w:val="auto"/>
          <w:sz w:val="28"/>
          <w:szCs w:val="28"/>
        </w:rPr>
        <w:t>Apa saja provider yang diananlisi ?</w:t>
      </w:r>
    </w:p>
    <w:p w:rsidR="00892B04" w:rsidRDefault="00892B04" w:rsidP="00892B04">
      <w:pPr>
        <w:pStyle w:val="Default"/>
        <w:rPr>
          <w:color w:val="auto"/>
          <w:sz w:val="28"/>
          <w:szCs w:val="28"/>
        </w:rPr>
      </w:pPr>
      <w:r>
        <w:rPr>
          <w:color w:val="auto"/>
          <w:sz w:val="28"/>
          <w:szCs w:val="28"/>
        </w:rPr>
        <w:tab/>
      </w:r>
    </w:p>
    <w:p w:rsidR="00892B04" w:rsidRDefault="00892B04" w:rsidP="00892B04">
      <w:pPr>
        <w:pStyle w:val="Default"/>
        <w:rPr>
          <w:b/>
          <w:bCs/>
          <w:color w:val="auto"/>
          <w:sz w:val="28"/>
          <w:szCs w:val="28"/>
        </w:rPr>
      </w:pPr>
      <w:r>
        <w:rPr>
          <w:b/>
          <w:bCs/>
          <w:color w:val="auto"/>
          <w:sz w:val="28"/>
          <w:szCs w:val="28"/>
        </w:rPr>
        <w:t xml:space="preserve">C. Tujuan </w:t>
      </w:r>
    </w:p>
    <w:p w:rsidR="00892B04" w:rsidRDefault="00892B04" w:rsidP="00892B04">
      <w:pPr>
        <w:pStyle w:val="Default"/>
        <w:rPr>
          <w:b/>
          <w:bCs/>
          <w:color w:val="auto"/>
          <w:sz w:val="28"/>
          <w:szCs w:val="28"/>
        </w:rPr>
      </w:pPr>
      <w:r>
        <w:rPr>
          <w:b/>
          <w:bCs/>
          <w:color w:val="auto"/>
          <w:sz w:val="28"/>
          <w:szCs w:val="28"/>
        </w:rPr>
        <w:tab/>
      </w:r>
    </w:p>
    <w:p w:rsidR="00892B04" w:rsidRPr="004664FA" w:rsidRDefault="00892B04" w:rsidP="00892B04">
      <w:pPr>
        <w:pStyle w:val="Default"/>
        <w:numPr>
          <w:ilvl w:val="0"/>
          <w:numId w:val="6"/>
        </w:numPr>
        <w:rPr>
          <w:color w:val="auto"/>
          <w:sz w:val="28"/>
        </w:rPr>
      </w:pPr>
      <w:r>
        <w:rPr>
          <w:bCs/>
          <w:color w:val="auto"/>
          <w:sz w:val="28"/>
        </w:rPr>
        <w:t>Untuk mengetahui apa saja jenis-jenis dari Analysis BTS</w:t>
      </w:r>
    </w:p>
    <w:p w:rsidR="00892B04" w:rsidRPr="004664FA" w:rsidRDefault="00892B04" w:rsidP="00892B04">
      <w:pPr>
        <w:pStyle w:val="Default"/>
        <w:numPr>
          <w:ilvl w:val="0"/>
          <w:numId w:val="6"/>
        </w:numPr>
        <w:rPr>
          <w:color w:val="auto"/>
          <w:sz w:val="28"/>
        </w:rPr>
      </w:pPr>
      <w:r>
        <w:rPr>
          <w:bCs/>
          <w:color w:val="auto"/>
          <w:sz w:val="28"/>
        </w:rPr>
        <w:t>Agar lebih mengetahui kekuatan sinyal yang ada pada Analysis BTS</w:t>
      </w:r>
    </w:p>
    <w:p w:rsidR="00892B04" w:rsidRPr="00892B04" w:rsidRDefault="00892B04" w:rsidP="00F20C2B">
      <w:pPr>
        <w:pStyle w:val="Default"/>
        <w:numPr>
          <w:ilvl w:val="0"/>
          <w:numId w:val="6"/>
        </w:numPr>
        <w:rPr>
          <w:color w:val="auto"/>
          <w:sz w:val="28"/>
        </w:rPr>
        <w:sectPr w:rsidR="00892B04" w:rsidRPr="00892B04" w:rsidSect="00892B04">
          <w:footerReference w:type="default" r:id="rId9"/>
          <w:pgSz w:w="11906" w:h="16838" w:code="9"/>
          <w:pgMar w:top="1858" w:right="852" w:bottom="656" w:left="1209" w:header="720" w:footer="720" w:gutter="0"/>
          <w:cols w:space="720"/>
          <w:noEndnote/>
          <w:docGrid w:linePitch="299"/>
        </w:sectPr>
      </w:pPr>
      <w:r>
        <w:rPr>
          <w:bCs/>
          <w:color w:val="auto"/>
          <w:sz w:val="28"/>
        </w:rPr>
        <w:t>Untuk mengetahui apa saja provider yeng bisa dianalis</w:t>
      </w:r>
      <w:r w:rsidR="003B7A55">
        <w:rPr>
          <w:bCs/>
          <w:color w:val="auto"/>
          <w:sz w:val="28"/>
        </w:rPr>
        <w:t>is</w:t>
      </w:r>
    </w:p>
    <w:p w:rsidR="00F20C2B" w:rsidRDefault="00F20C2B" w:rsidP="00F20C2B">
      <w:pPr>
        <w:pStyle w:val="Default"/>
        <w:rPr>
          <w:color w:val="auto"/>
        </w:rPr>
        <w:sectPr w:rsidR="00F20C2B" w:rsidSect="00892B04">
          <w:pgSz w:w="12240" w:h="16340"/>
          <w:pgMar w:top="1858" w:right="853" w:bottom="656" w:left="1209" w:header="720" w:footer="720" w:gutter="0"/>
          <w:cols w:num="2" w:space="720" w:equalWidth="0">
            <w:col w:w="4319" w:space="331"/>
            <w:col w:w="4320"/>
          </w:cols>
          <w:noEndnote/>
        </w:sectPr>
      </w:pPr>
    </w:p>
    <w:p w:rsidR="00F20C2B" w:rsidRDefault="00F20C2B" w:rsidP="00F20C2B">
      <w:pPr>
        <w:pStyle w:val="Default"/>
        <w:rPr>
          <w:color w:val="auto"/>
        </w:rPr>
      </w:pPr>
    </w:p>
    <w:p w:rsidR="005F3E36" w:rsidRPr="0030414F" w:rsidRDefault="005F3E36" w:rsidP="005F3E36">
      <w:pPr>
        <w:spacing w:after="0" w:line="360" w:lineRule="auto"/>
        <w:jc w:val="center"/>
        <w:rPr>
          <w:rFonts w:ascii="Times New Roman" w:hAnsi="Times New Roman" w:cs="Times New Roman"/>
          <w:b/>
          <w:color w:val="000000" w:themeColor="text1"/>
          <w:sz w:val="24"/>
          <w:szCs w:val="24"/>
        </w:rPr>
      </w:pPr>
      <w:r w:rsidRPr="0030414F">
        <w:rPr>
          <w:rFonts w:ascii="Times New Roman" w:hAnsi="Times New Roman" w:cs="Times New Roman"/>
          <w:b/>
          <w:color w:val="000000" w:themeColor="text1"/>
          <w:sz w:val="24"/>
          <w:szCs w:val="24"/>
        </w:rPr>
        <w:t xml:space="preserve">BAB II </w:t>
      </w:r>
    </w:p>
    <w:p w:rsidR="005F3E36" w:rsidRPr="0030414F" w:rsidRDefault="005F3E36" w:rsidP="005F3E36">
      <w:pPr>
        <w:spacing w:line="360" w:lineRule="auto"/>
        <w:jc w:val="center"/>
        <w:rPr>
          <w:rFonts w:ascii="Times New Roman" w:hAnsi="Times New Roman" w:cs="Times New Roman"/>
          <w:b/>
          <w:color w:val="000000" w:themeColor="text1"/>
          <w:sz w:val="24"/>
          <w:szCs w:val="24"/>
        </w:rPr>
      </w:pPr>
      <w:r w:rsidRPr="0030414F">
        <w:rPr>
          <w:rFonts w:ascii="Times New Roman" w:hAnsi="Times New Roman" w:cs="Times New Roman"/>
          <w:b/>
          <w:color w:val="000000" w:themeColor="text1"/>
          <w:sz w:val="24"/>
          <w:szCs w:val="24"/>
        </w:rPr>
        <w:t>PEMBAHASAN</w:t>
      </w:r>
    </w:p>
    <w:p w:rsidR="005F3E36" w:rsidRDefault="005F3E36" w:rsidP="005F3E36">
      <w:pPr>
        <w:pStyle w:val="ListParagraph"/>
        <w:spacing w:after="0" w:line="360" w:lineRule="auto"/>
        <w:ind w:left="360"/>
        <w:rPr>
          <w:rFonts w:ascii="Times New Roman" w:hAnsi="Times New Roman" w:cs="Times New Roman"/>
          <w:b/>
          <w:color w:val="000000" w:themeColor="text1"/>
          <w:sz w:val="24"/>
          <w:szCs w:val="24"/>
        </w:rPr>
      </w:pPr>
    </w:p>
    <w:p w:rsidR="005F3E36" w:rsidRPr="005F3E36" w:rsidRDefault="005F3E36" w:rsidP="005F3E36">
      <w:pPr>
        <w:pStyle w:val="ListParagraph"/>
        <w:numPr>
          <w:ilvl w:val="0"/>
          <w:numId w:val="9"/>
        </w:numPr>
        <w:spacing w:after="0" w:line="360" w:lineRule="auto"/>
        <w:rPr>
          <w:rFonts w:ascii="Times New Roman" w:hAnsi="Times New Roman" w:cs="Times New Roman"/>
          <w:b/>
          <w:color w:val="000000" w:themeColor="text1"/>
          <w:sz w:val="24"/>
          <w:szCs w:val="24"/>
        </w:rPr>
      </w:pPr>
      <w:r w:rsidRPr="005F3E36">
        <w:rPr>
          <w:rFonts w:ascii="Times New Roman" w:hAnsi="Times New Roman" w:cs="Times New Roman"/>
          <w:b/>
          <w:color w:val="000000" w:themeColor="text1"/>
          <w:sz w:val="24"/>
          <w:szCs w:val="24"/>
        </w:rPr>
        <w:t>JENIS ANALYSIS BTS</w:t>
      </w:r>
    </w:p>
    <w:p w:rsidR="005F3E36" w:rsidRPr="005F3E36" w:rsidRDefault="005F3E36" w:rsidP="005F3E36">
      <w:pPr>
        <w:pStyle w:val="ListParagraph"/>
        <w:numPr>
          <w:ilvl w:val="0"/>
          <w:numId w:val="8"/>
        </w:numPr>
        <w:spacing w:line="360" w:lineRule="auto"/>
        <w:rPr>
          <w:rFonts w:ascii="Times New Roman" w:hAnsi="Times New Roman" w:cs="Times New Roman"/>
          <w:b/>
          <w:color w:val="000000" w:themeColor="text1"/>
          <w:sz w:val="24"/>
          <w:szCs w:val="24"/>
        </w:rPr>
      </w:pPr>
      <w:r w:rsidRPr="005F3E36">
        <w:rPr>
          <w:rFonts w:ascii="Times New Roman" w:hAnsi="Times New Roman" w:cs="Times New Roman"/>
          <w:b/>
          <w:color w:val="000000" w:themeColor="text1"/>
          <w:sz w:val="24"/>
          <w:szCs w:val="24"/>
        </w:rPr>
        <w:t>RSRP</w:t>
      </w:r>
      <w:r w:rsidRPr="005F3E36">
        <w:rPr>
          <w:rFonts w:ascii="Times New Roman" w:eastAsiaTheme="minorEastAsia" w:hAnsi="Times New Roman" w:cs="Times New Roman"/>
          <w:b/>
          <w:bCs/>
          <w:shadow/>
          <w:color w:val="FFC000"/>
          <w:kern w:val="24"/>
          <w:sz w:val="24"/>
          <w:szCs w:val="24"/>
          <w14:shadow w14:blurRad="38100" w14:dist="38100" w14:dir="2700000" w14:sx="100000" w14:sy="100000" w14:kx="0" w14:ky="0" w14:algn="tl">
            <w14:srgbClr w14:val="000000">
              <w14:alpha w14:val="57000"/>
            </w14:srgbClr>
          </w14:shadow>
        </w:rPr>
        <w:t xml:space="preserve"> </w:t>
      </w:r>
      <w:r w:rsidRPr="005F3E36">
        <w:rPr>
          <w:rFonts w:ascii="Times New Roman" w:hAnsi="Times New Roman" w:cs="Times New Roman"/>
          <w:b/>
          <w:bCs/>
          <w:color w:val="000000" w:themeColor="text1"/>
          <w:sz w:val="24"/>
          <w:szCs w:val="24"/>
        </w:rPr>
        <w:t>(Reference Signal Received Power)</w:t>
      </w:r>
    </w:p>
    <w:p w:rsidR="005F3E36" w:rsidRPr="00745722" w:rsidRDefault="005F3E36" w:rsidP="005F3E36">
      <w:pPr>
        <w:pStyle w:val="ListParagraph"/>
        <w:spacing w:line="360" w:lineRule="auto"/>
        <w:rPr>
          <w:rFonts w:ascii="Times New Roman" w:hAnsi="Times New Roman" w:cs="Times New Roman"/>
          <w:color w:val="000000" w:themeColor="text1"/>
          <w:sz w:val="24"/>
          <w:szCs w:val="24"/>
        </w:rPr>
      </w:pPr>
      <w:r w:rsidRPr="005F3E36">
        <w:rPr>
          <w:rFonts w:ascii="Times New Roman" w:hAnsi="Times New Roman" w:cs="Times New Roman"/>
          <w:b/>
          <w:bCs/>
          <w:color w:val="000000" w:themeColor="text1"/>
          <w:sz w:val="24"/>
          <w:szCs w:val="24"/>
        </w:rPr>
        <w:tab/>
      </w:r>
      <w:r w:rsidRPr="00745722">
        <w:rPr>
          <w:rFonts w:ascii="Times New Roman" w:hAnsi="Times New Roman" w:cs="Times New Roman"/>
          <w:color w:val="000000" w:themeColor="text1"/>
          <w:sz w:val="24"/>
          <w:szCs w:val="24"/>
        </w:rPr>
        <w:t>sinyal RSRP ini merupakan kekuatan sinyal Referensi LTE yang terbesar di seluruh bandwidth dan narrowban. Selain itu RSRP juga diartikan sebagai parameter yang menyatakan tingkat kekuatan sinyal yang diterima oleh user dalam satuan dBm. Semakin jauh maka semakin lemah, begitu juga dengan sebaliknya. Pada teknologi GSM (2G) RSRP disebut juga RxLev, sedangkan pada UMTS (3G) disebut juga RSCP.</w:t>
      </w:r>
    </w:p>
    <w:p w:rsidR="005F3E36" w:rsidRDefault="005F3E36" w:rsidP="005F3E36">
      <w:pPr>
        <w:pStyle w:val="ListParagraph"/>
        <w:spacing w:line="360" w:lineRule="auto"/>
        <w:rPr>
          <w:rFonts w:ascii="Times New Roman" w:hAnsi="Times New Roman" w:cs="Times New Roman"/>
          <w:b/>
          <w:color w:val="000000" w:themeColor="text1"/>
          <w:sz w:val="24"/>
          <w:szCs w:val="24"/>
        </w:rPr>
      </w:pPr>
    </w:p>
    <w:p w:rsidR="005F3E36" w:rsidRPr="005F3E36" w:rsidRDefault="005F3E36" w:rsidP="005F3E36">
      <w:pPr>
        <w:pStyle w:val="ListParagraph"/>
        <w:numPr>
          <w:ilvl w:val="0"/>
          <w:numId w:val="8"/>
        </w:numPr>
        <w:spacing w:line="360" w:lineRule="auto"/>
        <w:rPr>
          <w:rFonts w:ascii="Times New Roman" w:hAnsi="Times New Roman" w:cs="Times New Roman"/>
          <w:b/>
          <w:color w:val="000000" w:themeColor="text1"/>
          <w:sz w:val="24"/>
          <w:szCs w:val="24"/>
        </w:rPr>
      </w:pPr>
      <w:r w:rsidRPr="005F3E36">
        <w:rPr>
          <w:rFonts w:ascii="Times New Roman" w:hAnsi="Times New Roman" w:cs="Times New Roman"/>
          <w:b/>
          <w:color w:val="000000" w:themeColor="text1"/>
          <w:sz w:val="24"/>
          <w:szCs w:val="24"/>
        </w:rPr>
        <w:t>B). RSRQ (Reference Signal Ricieved Quality)</w:t>
      </w:r>
    </w:p>
    <w:p w:rsidR="005F3E36" w:rsidRPr="00745722" w:rsidRDefault="005F3E36" w:rsidP="005F3E36">
      <w:pPr>
        <w:pStyle w:val="ListParagraph"/>
        <w:spacing w:after="0" w:line="360" w:lineRule="auto"/>
        <w:ind w:firstLine="720"/>
        <w:rPr>
          <w:rFonts w:ascii="Times New Roman" w:hAnsi="Times New Roman" w:cs="Times New Roman"/>
          <w:color w:val="000000" w:themeColor="text1"/>
          <w:sz w:val="24"/>
          <w:szCs w:val="24"/>
        </w:rPr>
      </w:pPr>
      <w:r w:rsidRPr="005F3E36">
        <w:rPr>
          <w:rFonts w:ascii="Times New Roman" w:hAnsi="Times New Roman" w:cs="Times New Roman"/>
          <w:b/>
          <w:color w:val="000000" w:themeColor="text1"/>
          <w:sz w:val="24"/>
          <w:szCs w:val="24"/>
        </w:rPr>
        <w:t xml:space="preserve"> </w:t>
      </w:r>
      <w:r w:rsidRPr="00745722">
        <w:rPr>
          <w:rFonts w:ascii="Times New Roman" w:hAnsi="Times New Roman" w:cs="Times New Roman"/>
          <w:color w:val="000000" w:themeColor="text1"/>
          <w:sz w:val="24"/>
          <w:szCs w:val="24"/>
        </w:rPr>
        <w:t xml:space="preserve">RSRQ adalah kualitas sinyal yang diterima UE. RSRQ juga dipengaruhi oleh sinyal, noise dan interference yang diterima UE. Satuan RSRQ adalah dB dan nilainnya selalu negatif. Pengukuran RSRQ memberikan informasi tambahan sa RSRP tidak cukup untuk membuat keputusan serah terima atau pemilihan ualng sel yang handal.  </w:t>
      </w:r>
    </w:p>
    <w:p w:rsidR="00537FA4" w:rsidRDefault="00537FA4" w:rsidP="005F3E36">
      <w:pPr>
        <w:pStyle w:val="ListParagraph"/>
        <w:spacing w:after="0" w:line="360" w:lineRule="auto"/>
        <w:ind w:firstLine="720"/>
        <w:rPr>
          <w:rFonts w:ascii="Times New Roman" w:hAnsi="Times New Roman" w:cs="Times New Roman"/>
          <w:b/>
          <w:color w:val="000000" w:themeColor="text1"/>
          <w:sz w:val="24"/>
          <w:szCs w:val="24"/>
        </w:rPr>
      </w:pPr>
    </w:p>
    <w:p w:rsidR="00537FA4" w:rsidRDefault="00537FA4" w:rsidP="005F3E36">
      <w:pPr>
        <w:pStyle w:val="ListParagraph"/>
        <w:spacing w:after="0" w:line="360" w:lineRule="auto"/>
        <w:ind w:firstLine="720"/>
        <w:rPr>
          <w:rFonts w:ascii="Times New Roman" w:hAnsi="Times New Roman" w:cs="Times New Roman"/>
          <w:b/>
          <w:color w:val="000000" w:themeColor="text1"/>
          <w:sz w:val="24"/>
          <w:szCs w:val="24"/>
        </w:rPr>
      </w:pPr>
    </w:p>
    <w:p w:rsidR="005F3E36" w:rsidRDefault="00537FA4" w:rsidP="00537FA4">
      <w:pPr>
        <w:pStyle w:val="ListParagraph"/>
        <w:numPr>
          <w:ilvl w:val="0"/>
          <w:numId w:val="9"/>
        </w:numPr>
        <w:spacing w:after="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KEKUATAN SINYAL</w:t>
      </w:r>
    </w:p>
    <w:p w:rsidR="00537FA4" w:rsidRPr="001A12BC" w:rsidRDefault="00537FA4" w:rsidP="001A12BC">
      <w:pPr>
        <w:pStyle w:val="ListParagraph"/>
        <w:numPr>
          <w:ilvl w:val="0"/>
          <w:numId w:val="10"/>
        </w:numPr>
        <w:spacing w:after="0" w:line="360" w:lineRule="auto"/>
        <w:rPr>
          <w:rFonts w:ascii="Times New Roman" w:hAnsi="Times New Roman" w:cs="Times New Roman"/>
          <w:color w:val="000000" w:themeColor="text1"/>
          <w:sz w:val="24"/>
          <w:szCs w:val="24"/>
        </w:rPr>
      </w:pPr>
      <w:r w:rsidRPr="001A12BC">
        <w:rPr>
          <w:rFonts w:ascii="Times New Roman" w:hAnsi="Times New Roman" w:cs="Times New Roman"/>
          <w:color w:val="000000" w:themeColor="text1"/>
          <w:sz w:val="24"/>
          <w:szCs w:val="24"/>
        </w:rPr>
        <w:t>Berikut analisi kekuatan sinyal pada RSRP</w:t>
      </w:r>
    </w:p>
    <w:p w:rsidR="005F3E36" w:rsidRDefault="005F3E36" w:rsidP="00F20C2B">
      <w:pPr>
        <w:pStyle w:val="Default"/>
        <w:rPr>
          <w:color w:val="auto"/>
        </w:rPr>
      </w:pPr>
    </w:p>
    <w:tbl>
      <w:tblPr>
        <w:tblStyle w:val="TableGrid"/>
        <w:tblW w:w="10060" w:type="dxa"/>
        <w:tblLook w:val="04A0" w:firstRow="1" w:lastRow="0" w:firstColumn="1" w:lastColumn="0" w:noHBand="0" w:noVBand="1"/>
      </w:tblPr>
      <w:tblGrid>
        <w:gridCol w:w="3419"/>
        <w:gridCol w:w="3419"/>
        <w:gridCol w:w="3222"/>
      </w:tblGrid>
      <w:tr w:rsidR="00537FA4" w:rsidTr="00537FA4">
        <w:trPr>
          <w:trHeight w:val="486"/>
        </w:trPr>
        <w:tc>
          <w:tcPr>
            <w:tcW w:w="3419" w:type="dxa"/>
          </w:tcPr>
          <w:p w:rsidR="00537FA4" w:rsidRPr="00537FA4" w:rsidRDefault="00537FA4" w:rsidP="00537FA4">
            <w:pPr>
              <w:pStyle w:val="Default"/>
              <w:jc w:val="center"/>
            </w:pPr>
            <w:r w:rsidRPr="00537FA4">
              <w:rPr>
                <w:b/>
                <w:bCs/>
              </w:rPr>
              <w:t>RSRP</w:t>
            </w:r>
          </w:p>
        </w:tc>
        <w:tc>
          <w:tcPr>
            <w:tcW w:w="3419" w:type="dxa"/>
          </w:tcPr>
          <w:p w:rsidR="00537FA4" w:rsidRPr="00537FA4" w:rsidRDefault="00537FA4" w:rsidP="00537FA4">
            <w:pPr>
              <w:pStyle w:val="Default"/>
              <w:jc w:val="center"/>
            </w:pPr>
            <w:r w:rsidRPr="00537FA4">
              <w:rPr>
                <w:b/>
                <w:bCs/>
              </w:rPr>
              <w:t>KEKUTAN SINYAL</w:t>
            </w:r>
          </w:p>
        </w:tc>
        <w:tc>
          <w:tcPr>
            <w:tcW w:w="3222" w:type="dxa"/>
          </w:tcPr>
          <w:p w:rsidR="00537FA4" w:rsidRPr="00537FA4" w:rsidRDefault="00537FA4" w:rsidP="00537FA4">
            <w:pPr>
              <w:pStyle w:val="Default"/>
              <w:jc w:val="center"/>
            </w:pPr>
            <w:r w:rsidRPr="00537FA4">
              <w:rPr>
                <w:b/>
                <w:bCs/>
              </w:rPr>
              <w:t>DESKRIPSI</w:t>
            </w:r>
          </w:p>
        </w:tc>
      </w:tr>
      <w:tr w:rsidR="00537FA4" w:rsidTr="00892B04">
        <w:trPr>
          <w:trHeight w:val="686"/>
        </w:trPr>
        <w:tc>
          <w:tcPr>
            <w:tcW w:w="3419" w:type="dxa"/>
          </w:tcPr>
          <w:p w:rsidR="00537FA4" w:rsidRPr="00537FA4" w:rsidRDefault="00537FA4" w:rsidP="00537FA4">
            <w:pPr>
              <w:pStyle w:val="Default"/>
              <w:jc w:val="center"/>
            </w:pPr>
            <w:r w:rsidRPr="00537FA4">
              <w:t>≥ -80 dBm</w:t>
            </w:r>
          </w:p>
        </w:tc>
        <w:tc>
          <w:tcPr>
            <w:tcW w:w="3419" w:type="dxa"/>
          </w:tcPr>
          <w:p w:rsidR="00537FA4" w:rsidRPr="00537FA4" w:rsidRDefault="00537FA4" w:rsidP="00537FA4">
            <w:pPr>
              <w:pStyle w:val="Default"/>
              <w:jc w:val="center"/>
            </w:pPr>
            <w:r w:rsidRPr="00537FA4">
              <w:t>Sangat Baik</w:t>
            </w:r>
          </w:p>
        </w:tc>
        <w:tc>
          <w:tcPr>
            <w:tcW w:w="3222" w:type="dxa"/>
          </w:tcPr>
          <w:p w:rsidR="00537FA4" w:rsidRPr="00537FA4" w:rsidRDefault="00537FA4" w:rsidP="00537FA4">
            <w:pPr>
              <w:pStyle w:val="Default"/>
            </w:pPr>
            <w:r w:rsidRPr="00537FA4">
              <w:t>sinyal kuat dengan kecepatan data maksimum</w:t>
            </w:r>
          </w:p>
        </w:tc>
      </w:tr>
      <w:tr w:rsidR="00537FA4" w:rsidTr="00892B04">
        <w:trPr>
          <w:trHeight w:val="612"/>
        </w:trPr>
        <w:tc>
          <w:tcPr>
            <w:tcW w:w="3419" w:type="dxa"/>
          </w:tcPr>
          <w:p w:rsidR="00537FA4" w:rsidRPr="00537FA4" w:rsidRDefault="00537FA4" w:rsidP="00537FA4">
            <w:pPr>
              <w:pStyle w:val="Default"/>
              <w:jc w:val="center"/>
            </w:pPr>
            <w:r w:rsidRPr="00537FA4">
              <w:t>≤ -90 dBm hingga</w:t>
            </w:r>
          </w:p>
          <w:p w:rsidR="00537FA4" w:rsidRPr="00537FA4" w:rsidRDefault="00537FA4" w:rsidP="00537FA4">
            <w:pPr>
              <w:pStyle w:val="Default"/>
              <w:jc w:val="center"/>
            </w:pPr>
            <w:r w:rsidRPr="00537FA4">
              <w:t>&lt; -80 dBm</w:t>
            </w:r>
          </w:p>
        </w:tc>
        <w:tc>
          <w:tcPr>
            <w:tcW w:w="3419" w:type="dxa"/>
          </w:tcPr>
          <w:p w:rsidR="00537FA4" w:rsidRPr="00537FA4" w:rsidRDefault="00537FA4" w:rsidP="00537FA4">
            <w:pPr>
              <w:pStyle w:val="Default"/>
              <w:jc w:val="center"/>
            </w:pPr>
            <w:r w:rsidRPr="00537FA4">
              <w:t>Baik</w:t>
            </w:r>
          </w:p>
        </w:tc>
        <w:tc>
          <w:tcPr>
            <w:tcW w:w="3222" w:type="dxa"/>
          </w:tcPr>
          <w:p w:rsidR="00537FA4" w:rsidRPr="00537FA4" w:rsidRDefault="00537FA4" w:rsidP="00537FA4">
            <w:pPr>
              <w:pStyle w:val="Default"/>
            </w:pPr>
            <w:r w:rsidRPr="00537FA4">
              <w:t>Sinyal kuat dengan kecepatan data bagus</w:t>
            </w:r>
          </w:p>
        </w:tc>
      </w:tr>
      <w:tr w:rsidR="00537FA4" w:rsidTr="00537FA4">
        <w:trPr>
          <w:trHeight w:val="1626"/>
        </w:trPr>
        <w:tc>
          <w:tcPr>
            <w:tcW w:w="3419" w:type="dxa"/>
          </w:tcPr>
          <w:p w:rsidR="00537FA4" w:rsidRPr="00537FA4" w:rsidRDefault="00537FA4" w:rsidP="00537FA4">
            <w:pPr>
              <w:pStyle w:val="Default"/>
              <w:jc w:val="center"/>
            </w:pPr>
            <w:r w:rsidRPr="00537FA4">
              <w:t xml:space="preserve">≤ -100 dBm hingga </w:t>
            </w:r>
          </w:p>
          <w:p w:rsidR="00537FA4" w:rsidRPr="00537FA4" w:rsidRDefault="00537FA4" w:rsidP="00537FA4">
            <w:pPr>
              <w:pStyle w:val="Default"/>
              <w:jc w:val="center"/>
            </w:pPr>
            <w:r w:rsidRPr="00537FA4">
              <w:t>&lt; -90 dBm</w:t>
            </w:r>
          </w:p>
        </w:tc>
        <w:tc>
          <w:tcPr>
            <w:tcW w:w="3419" w:type="dxa"/>
          </w:tcPr>
          <w:p w:rsidR="00537FA4" w:rsidRPr="00537FA4" w:rsidRDefault="00537FA4" w:rsidP="00537FA4">
            <w:pPr>
              <w:pStyle w:val="Default"/>
              <w:jc w:val="center"/>
            </w:pPr>
            <w:r w:rsidRPr="00537FA4">
              <w:t xml:space="preserve">Normal </w:t>
            </w:r>
          </w:p>
        </w:tc>
        <w:tc>
          <w:tcPr>
            <w:tcW w:w="3222" w:type="dxa"/>
          </w:tcPr>
          <w:p w:rsidR="00537FA4" w:rsidRPr="00537FA4" w:rsidRDefault="00537FA4" w:rsidP="00537FA4">
            <w:pPr>
              <w:pStyle w:val="Default"/>
            </w:pPr>
            <w:r w:rsidRPr="00537FA4">
              <w:t>Kecepatan data yang dapat diandalkan dapat diperoleh, tetapi ketika nilai-nilai men</w:t>
            </w:r>
            <w:r>
              <w:t xml:space="preserve">dekati -100, kinerja akan turun </w:t>
            </w:r>
            <w:r w:rsidRPr="00537FA4">
              <w:t>secara drastis</w:t>
            </w:r>
          </w:p>
        </w:tc>
      </w:tr>
      <w:tr w:rsidR="00537FA4" w:rsidTr="00892B04">
        <w:trPr>
          <w:trHeight w:val="416"/>
        </w:trPr>
        <w:tc>
          <w:tcPr>
            <w:tcW w:w="3419" w:type="dxa"/>
          </w:tcPr>
          <w:p w:rsidR="00537FA4" w:rsidRPr="00537FA4" w:rsidRDefault="00537FA4" w:rsidP="00537FA4">
            <w:pPr>
              <w:pStyle w:val="Default"/>
              <w:jc w:val="center"/>
            </w:pPr>
            <w:r w:rsidRPr="00537FA4">
              <w:t>≤ -100 dBm</w:t>
            </w:r>
          </w:p>
        </w:tc>
        <w:tc>
          <w:tcPr>
            <w:tcW w:w="3419" w:type="dxa"/>
          </w:tcPr>
          <w:p w:rsidR="00537FA4" w:rsidRPr="00537FA4" w:rsidRDefault="00537FA4" w:rsidP="00537FA4">
            <w:pPr>
              <w:pStyle w:val="Default"/>
              <w:jc w:val="center"/>
            </w:pPr>
            <w:r w:rsidRPr="00537FA4">
              <w:t>Tidak ada sinyal</w:t>
            </w:r>
          </w:p>
        </w:tc>
        <w:tc>
          <w:tcPr>
            <w:tcW w:w="3222" w:type="dxa"/>
          </w:tcPr>
          <w:p w:rsidR="00537FA4" w:rsidRPr="00537FA4" w:rsidRDefault="00537FA4" w:rsidP="00537FA4">
            <w:pPr>
              <w:pStyle w:val="Default"/>
              <w:jc w:val="center"/>
            </w:pPr>
            <w:r w:rsidRPr="00537FA4">
              <w:t xml:space="preserve">Pemisahan </w:t>
            </w:r>
          </w:p>
        </w:tc>
      </w:tr>
    </w:tbl>
    <w:p w:rsidR="005F3E36" w:rsidRDefault="005F3E36" w:rsidP="005F3E36">
      <w:pPr>
        <w:pStyle w:val="Default"/>
        <w:jc w:val="center"/>
        <w:rPr>
          <w:color w:val="auto"/>
        </w:rPr>
        <w:sectPr w:rsidR="005F3E36">
          <w:type w:val="continuous"/>
          <w:pgSz w:w="12240" w:h="16340"/>
          <w:pgMar w:top="1842" w:right="795" w:bottom="656" w:left="1176" w:header="720" w:footer="720" w:gutter="0"/>
          <w:cols w:space="720"/>
          <w:noEndnote/>
        </w:sectPr>
      </w:pPr>
    </w:p>
    <w:p w:rsidR="005F3E36" w:rsidRDefault="001A12BC" w:rsidP="001A12B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Berikut ini analisis kekuatan sinyal pada RSRQ</w:t>
      </w:r>
    </w:p>
    <w:p w:rsidR="001A12BC" w:rsidRDefault="001A12BC" w:rsidP="001A12BC">
      <w:pPr>
        <w:rPr>
          <w:rFonts w:ascii="Times New Roman" w:hAnsi="Times New Roman" w:cs="Times New Roman"/>
          <w:sz w:val="24"/>
          <w:szCs w:val="24"/>
        </w:rPr>
      </w:pPr>
    </w:p>
    <w:tbl>
      <w:tblPr>
        <w:tblStyle w:val="TableGrid"/>
        <w:tblW w:w="10060" w:type="dxa"/>
        <w:tblLook w:val="04A0" w:firstRow="1" w:lastRow="0" w:firstColumn="1" w:lastColumn="0" w:noHBand="0" w:noVBand="1"/>
      </w:tblPr>
      <w:tblGrid>
        <w:gridCol w:w="3419"/>
        <w:gridCol w:w="3419"/>
        <w:gridCol w:w="3222"/>
      </w:tblGrid>
      <w:tr w:rsidR="001A12BC" w:rsidRPr="00537FA4" w:rsidTr="00550A5D">
        <w:trPr>
          <w:trHeight w:val="486"/>
        </w:trPr>
        <w:tc>
          <w:tcPr>
            <w:tcW w:w="3419" w:type="dxa"/>
          </w:tcPr>
          <w:p w:rsidR="001A12BC" w:rsidRPr="00537FA4" w:rsidRDefault="001A12BC" w:rsidP="00550A5D">
            <w:pPr>
              <w:pStyle w:val="Default"/>
              <w:jc w:val="center"/>
            </w:pPr>
            <w:r>
              <w:rPr>
                <w:b/>
                <w:bCs/>
              </w:rPr>
              <w:t>RSRQ</w:t>
            </w:r>
          </w:p>
        </w:tc>
        <w:tc>
          <w:tcPr>
            <w:tcW w:w="3419" w:type="dxa"/>
          </w:tcPr>
          <w:p w:rsidR="001A12BC" w:rsidRPr="00537FA4" w:rsidRDefault="001A12BC" w:rsidP="00550A5D">
            <w:pPr>
              <w:pStyle w:val="Default"/>
              <w:jc w:val="center"/>
            </w:pPr>
            <w:r w:rsidRPr="00537FA4">
              <w:rPr>
                <w:b/>
                <w:bCs/>
              </w:rPr>
              <w:t>KEKUTAN SINYAL</w:t>
            </w:r>
          </w:p>
        </w:tc>
        <w:tc>
          <w:tcPr>
            <w:tcW w:w="3222" w:type="dxa"/>
          </w:tcPr>
          <w:p w:rsidR="001A12BC" w:rsidRPr="00537FA4" w:rsidRDefault="001A12BC" w:rsidP="00550A5D">
            <w:pPr>
              <w:pStyle w:val="Default"/>
              <w:jc w:val="center"/>
            </w:pPr>
            <w:r w:rsidRPr="00537FA4">
              <w:rPr>
                <w:b/>
                <w:bCs/>
              </w:rPr>
              <w:t>DESKRIPSI</w:t>
            </w:r>
          </w:p>
        </w:tc>
      </w:tr>
      <w:tr w:rsidR="001A12BC" w:rsidRPr="00537FA4" w:rsidTr="00550A5D">
        <w:trPr>
          <w:trHeight w:val="773"/>
        </w:trPr>
        <w:tc>
          <w:tcPr>
            <w:tcW w:w="3419" w:type="dxa"/>
          </w:tcPr>
          <w:p w:rsidR="001A12BC" w:rsidRPr="00537FA4" w:rsidRDefault="00FC3BEB" w:rsidP="00FC3BEB">
            <w:pPr>
              <w:pStyle w:val="Default"/>
            </w:pPr>
            <w:r>
              <w:rPr>
                <w:rFonts w:ascii="Yu Gothic" w:eastAsia="Yu Gothic" w:hAnsi="Yu Gothic" w:hint="eastAsia"/>
              </w:rPr>
              <w:t>≥</w:t>
            </w:r>
            <w:r>
              <w:t>-10 dB</w:t>
            </w:r>
          </w:p>
        </w:tc>
        <w:tc>
          <w:tcPr>
            <w:tcW w:w="3419" w:type="dxa"/>
          </w:tcPr>
          <w:p w:rsidR="001A12BC" w:rsidRPr="00537FA4" w:rsidRDefault="001A12BC" w:rsidP="00550A5D">
            <w:pPr>
              <w:pStyle w:val="Default"/>
              <w:jc w:val="center"/>
            </w:pPr>
            <w:r w:rsidRPr="00537FA4">
              <w:t>Sangat Baik</w:t>
            </w:r>
          </w:p>
        </w:tc>
        <w:tc>
          <w:tcPr>
            <w:tcW w:w="3222" w:type="dxa"/>
          </w:tcPr>
          <w:p w:rsidR="001A12BC" w:rsidRPr="00537FA4" w:rsidRDefault="001A12BC" w:rsidP="00550A5D">
            <w:pPr>
              <w:pStyle w:val="Default"/>
            </w:pPr>
            <w:r>
              <w:t>Sinyal kuat dengan kecepatan data maksimum</w:t>
            </w:r>
          </w:p>
        </w:tc>
      </w:tr>
      <w:tr w:rsidR="001A12BC" w:rsidRPr="00537FA4" w:rsidTr="00550A5D">
        <w:trPr>
          <w:trHeight w:val="767"/>
        </w:trPr>
        <w:tc>
          <w:tcPr>
            <w:tcW w:w="3419" w:type="dxa"/>
          </w:tcPr>
          <w:p w:rsidR="001A12BC" w:rsidRPr="00537FA4" w:rsidRDefault="00FC3BEB" w:rsidP="00FC3BEB">
            <w:pPr>
              <w:pStyle w:val="Default"/>
              <w:jc w:val="both"/>
            </w:pPr>
            <w:r>
              <w:t>-10 dB hingga -15 dB</w:t>
            </w:r>
          </w:p>
        </w:tc>
        <w:tc>
          <w:tcPr>
            <w:tcW w:w="3419" w:type="dxa"/>
          </w:tcPr>
          <w:p w:rsidR="001A12BC" w:rsidRPr="00537FA4" w:rsidRDefault="001A12BC" w:rsidP="00550A5D">
            <w:pPr>
              <w:pStyle w:val="Default"/>
              <w:jc w:val="center"/>
            </w:pPr>
            <w:r w:rsidRPr="00537FA4">
              <w:t>Baik</w:t>
            </w:r>
          </w:p>
        </w:tc>
        <w:tc>
          <w:tcPr>
            <w:tcW w:w="3222" w:type="dxa"/>
          </w:tcPr>
          <w:p w:rsidR="001A12BC" w:rsidRPr="00537FA4" w:rsidRDefault="00FC3BEB" w:rsidP="00550A5D">
            <w:pPr>
              <w:pStyle w:val="Default"/>
            </w:pPr>
            <w:r>
              <w:t>Sinyal kuat dengan kecepatan data bagus</w:t>
            </w:r>
          </w:p>
        </w:tc>
      </w:tr>
      <w:tr w:rsidR="001A12BC" w:rsidRPr="00537FA4" w:rsidTr="00FC3BEB">
        <w:trPr>
          <w:trHeight w:val="1109"/>
        </w:trPr>
        <w:tc>
          <w:tcPr>
            <w:tcW w:w="3419" w:type="dxa"/>
          </w:tcPr>
          <w:p w:rsidR="001A12BC" w:rsidRPr="00537FA4" w:rsidRDefault="00FC3BEB" w:rsidP="001A12BC">
            <w:pPr>
              <w:pStyle w:val="Default"/>
            </w:pPr>
            <w:r>
              <w:t xml:space="preserve">-15 dB himgga </w:t>
            </w:r>
            <w:r>
              <w:rPr>
                <w:rFonts w:ascii="Yu Gothic" w:eastAsia="Yu Gothic" w:hAnsi="Yu Gothic" w:hint="eastAsia"/>
              </w:rPr>
              <w:t>≤</w:t>
            </w:r>
            <w:r>
              <w:t>-10</w:t>
            </w:r>
          </w:p>
        </w:tc>
        <w:tc>
          <w:tcPr>
            <w:tcW w:w="3419" w:type="dxa"/>
          </w:tcPr>
          <w:p w:rsidR="001A12BC" w:rsidRPr="00537FA4" w:rsidRDefault="001A12BC" w:rsidP="00550A5D">
            <w:pPr>
              <w:pStyle w:val="Default"/>
              <w:jc w:val="center"/>
            </w:pPr>
            <w:r w:rsidRPr="00537FA4">
              <w:t xml:space="preserve">Normal </w:t>
            </w:r>
          </w:p>
        </w:tc>
        <w:tc>
          <w:tcPr>
            <w:tcW w:w="3222" w:type="dxa"/>
          </w:tcPr>
          <w:p w:rsidR="001A12BC" w:rsidRPr="00537FA4" w:rsidRDefault="00FC3BEB" w:rsidP="00550A5D">
            <w:pPr>
              <w:pStyle w:val="Default"/>
            </w:pPr>
            <w:r>
              <w:t>Kecepatan data yang dapat diandalkan dapat diperoleh</w:t>
            </w:r>
          </w:p>
        </w:tc>
      </w:tr>
      <w:tr w:rsidR="001A12BC" w:rsidRPr="00537FA4" w:rsidTr="00550A5D">
        <w:trPr>
          <w:trHeight w:val="512"/>
        </w:trPr>
        <w:tc>
          <w:tcPr>
            <w:tcW w:w="3419" w:type="dxa"/>
          </w:tcPr>
          <w:p w:rsidR="001A12BC" w:rsidRPr="00537FA4" w:rsidRDefault="00FC3BEB" w:rsidP="001A12BC">
            <w:pPr>
              <w:pStyle w:val="Default"/>
            </w:pPr>
            <w:r>
              <w:rPr>
                <w:rFonts w:ascii="Yu Gothic" w:eastAsia="Yu Gothic" w:hAnsi="Yu Gothic" w:hint="eastAsia"/>
              </w:rPr>
              <w:t>≤</w:t>
            </w:r>
            <w:r>
              <w:t xml:space="preserve"> -20 Db</w:t>
            </w:r>
          </w:p>
        </w:tc>
        <w:tc>
          <w:tcPr>
            <w:tcW w:w="3419" w:type="dxa"/>
          </w:tcPr>
          <w:p w:rsidR="001A12BC" w:rsidRPr="00537FA4" w:rsidRDefault="001A12BC" w:rsidP="00550A5D">
            <w:pPr>
              <w:pStyle w:val="Default"/>
              <w:jc w:val="center"/>
            </w:pPr>
            <w:r w:rsidRPr="00537FA4">
              <w:t>Tidak ada sinyal</w:t>
            </w:r>
          </w:p>
        </w:tc>
        <w:tc>
          <w:tcPr>
            <w:tcW w:w="3222" w:type="dxa"/>
          </w:tcPr>
          <w:p w:rsidR="001A12BC" w:rsidRPr="00537FA4" w:rsidRDefault="00FC3BEB" w:rsidP="00550A5D">
            <w:pPr>
              <w:pStyle w:val="Default"/>
              <w:jc w:val="center"/>
            </w:pPr>
            <w:r>
              <w:t>pemisahan</w:t>
            </w:r>
          </w:p>
        </w:tc>
      </w:tr>
    </w:tbl>
    <w:p w:rsidR="001A12BC" w:rsidRPr="001A12BC" w:rsidRDefault="001A12BC" w:rsidP="001A12BC">
      <w:pPr>
        <w:ind w:left="1080"/>
        <w:rPr>
          <w:rFonts w:ascii="Times New Roman" w:hAnsi="Times New Roman" w:cs="Times New Roman"/>
          <w:sz w:val="24"/>
          <w:szCs w:val="24"/>
        </w:rPr>
      </w:pPr>
    </w:p>
    <w:p w:rsidR="001A12BC" w:rsidRPr="00745722" w:rsidRDefault="001A12BC" w:rsidP="001A12BC">
      <w:pPr>
        <w:pStyle w:val="ListParagraph"/>
        <w:ind w:left="1440"/>
        <w:rPr>
          <w:rFonts w:ascii="Times New Roman" w:hAnsi="Times New Roman" w:cs="Times New Roman"/>
          <w:b/>
          <w:sz w:val="24"/>
          <w:szCs w:val="24"/>
        </w:rPr>
      </w:pPr>
    </w:p>
    <w:p w:rsidR="00FC3BEB" w:rsidRPr="00745722" w:rsidRDefault="00FC3BEB" w:rsidP="00745722">
      <w:pPr>
        <w:pStyle w:val="ListParagraph"/>
        <w:numPr>
          <w:ilvl w:val="0"/>
          <w:numId w:val="9"/>
        </w:numPr>
        <w:rPr>
          <w:rFonts w:ascii="Times New Roman" w:hAnsi="Times New Roman" w:cs="Times New Roman"/>
          <w:b/>
          <w:sz w:val="24"/>
          <w:szCs w:val="24"/>
        </w:rPr>
      </w:pPr>
      <w:r w:rsidRPr="00745722">
        <w:rPr>
          <w:rFonts w:ascii="Times New Roman" w:hAnsi="Times New Roman" w:cs="Times New Roman"/>
          <w:b/>
          <w:sz w:val="24"/>
          <w:szCs w:val="24"/>
        </w:rPr>
        <w:t>JENIS PROVIDER</w:t>
      </w:r>
    </w:p>
    <w:p w:rsidR="00FC3BEB" w:rsidRDefault="00FC3BEB" w:rsidP="00FC3BEB">
      <w:pPr>
        <w:pStyle w:val="ListParagraph"/>
        <w:rPr>
          <w:rFonts w:ascii="Times New Roman" w:hAnsi="Times New Roman" w:cs="Times New Roman"/>
          <w:sz w:val="24"/>
          <w:szCs w:val="24"/>
        </w:rPr>
      </w:pPr>
    </w:p>
    <w:p w:rsidR="00FC3BEB" w:rsidRPr="00FC3BEB" w:rsidRDefault="00FC3BEB" w:rsidP="00FC3BEB">
      <w:pPr>
        <w:pStyle w:val="ListParagraph"/>
        <w:numPr>
          <w:ilvl w:val="0"/>
          <w:numId w:val="15"/>
        </w:numPr>
        <w:rPr>
          <w:rFonts w:ascii="Times New Roman" w:hAnsi="Times New Roman" w:cs="Times New Roman"/>
          <w:sz w:val="24"/>
          <w:szCs w:val="24"/>
        </w:rPr>
      </w:pPr>
      <w:r w:rsidRPr="00FC3BEB">
        <w:rPr>
          <w:rFonts w:ascii="Times New Roman" w:hAnsi="Times New Roman" w:cs="Times New Roman"/>
          <w:sz w:val="24"/>
          <w:szCs w:val="24"/>
        </w:rPr>
        <w:t>TELKOMSEL</w:t>
      </w:r>
    </w:p>
    <w:p w:rsidR="00FC3BEB" w:rsidRPr="00FC3BEB" w:rsidRDefault="00FC3BEB" w:rsidP="00FC3BEB">
      <w:pPr>
        <w:pStyle w:val="ListParagraph"/>
        <w:numPr>
          <w:ilvl w:val="0"/>
          <w:numId w:val="15"/>
        </w:numPr>
        <w:rPr>
          <w:rFonts w:ascii="Times New Roman" w:hAnsi="Times New Roman" w:cs="Times New Roman"/>
          <w:sz w:val="24"/>
          <w:szCs w:val="24"/>
        </w:rPr>
      </w:pPr>
      <w:r w:rsidRPr="00FC3BEB">
        <w:rPr>
          <w:rFonts w:ascii="Times New Roman" w:hAnsi="Times New Roman" w:cs="Times New Roman"/>
          <w:sz w:val="24"/>
          <w:szCs w:val="24"/>
        </w:rPr>
        <w:t>TRI</w:t>
      </w:r>
    </w:p>
    <w:p w:rsidR="00FC3BEB" w:rsidRPr="00FC3BEB" w:rsidRDefault="00FC3BEB" w:rsidP="00FC3BEB">
      <w:pPr>
        <w:pStyle w:val="ListParagraph"/>
        <w:numPr>
          <w:ilvl w:val="0"/>
          <w:numId w:val="15"/>
        </w:numPr>
        <w:rPr>
          <w:rFonts w:ascii="Times New Roman" w:hAnsi="Times New Roman" w:cs="Times New Roman"/>
          <w:sz w:val="24"/>
          <w:szCs w:val="24"/>
        </w:rPr>
      </w:pPr>
      <w:r w:rsidRPr="00FC3BEB">
        <w:rPr>
          <w:rFonts w:ascii="Times New Roman" w:hAnsi="Times New Roman" w:cs="Times New Roman"/>
          <w:sz w:val="24"/>
          <w:szCs w:val="24"/>
        </w:rPr>
        <w:t>XL</w:t>
      </w:r>
    </w:p>
    <w:p w:rsidR="00FC3BEB" w:rsidRPr="00FC3BEB" w:rsidRDefault="00FC3BEB" w:rsidP="00FC3BEB">
      <w:pPr>
        <w:pStyle w:val="ListParagraph"/>
        <w:numPr>
          <w:ilvl w:val="0"/>
          <w:numId w:val="15"/>
        </w:numPr>
        <w:rPr>
          <w:rFonts w:ascii="Times New Roman" w:hAnsi="Times New Roman" w:cs="Times New Roman"/>
          <w:sz w:val="24"/>
          <w:szCs w:val="24"/>
        </w:rPr>
      </w:pPr>
      <w:r w:rsidRPr="00FC3BEB">
        <w:rPr>
          <w:rFonts w:ascii="Times New Roman" w:hAnsi="Times New Roman" w:cs="Times New Roman"/>
          <w:sz w:val="24"/>
          <w:szCs w:val="24"/>
        </w:rPr>
        <w:t>SMARTFREN</w:t>
      </w:r>
    </w:p>
    <w:p w:rsidR="00FC3BEB" w:rsidRDefault="00FC3BEB" w:rsidP="00FC3BEB">
      <w:pPr>
        <w:pStyle w:val="ListParagraph"/>
        <w:numPr>
          <w:ilvl w:val="0"/>
          <w:numId w:val="15"/>
        </w:numPr>
        <w:rPr>
          <w:rFonts w:ascii="Times New Roman" w:hAnsi="Times New Roman" w:cs="Times New Roman"/>
          <w:sz w:val="24"/>
          <w:szCs w:val="24"/>
        </w:rPr>
      </w:pPr>
      <w:r w:rsidRPr="00FC3BEB">
        <w:rPr>
          <w:rFonts w:ascii="Times New Roman" w:hAnsi="Times New Roman" w:cs="Times New Roman"/>
          <w:sz w:val="24"/>
          <w:szCs w:val="24"/>
        </w:rPr>
        <w:t>WIFI</w:t>
      </w:r>
    </w:p>
    <w:p w:rsidR="00971CCC" w:rsidRDefault="00971CCC" w:rsidP="00FC3BEB">
      <w:pPr>
        <w:ind w:left="1080"/>
        <w:rPr>
          <w:rFonts w:ascii="Times New Roman" w:hAnsi="Times New Roman" w:cs="Times New Roman"/>
          <w:sz w:val="24"/>
          <w:szCs w:val="24"/>
        </w:rPr>
      </w:pPr>
    </w:p>
    <w:p w:rsidR="00FC3BEB" w:rsidRDefault="00FC3BEB" w:rsidP="00FC3BEB">
      <w:pPr>
        <w:ind w:left="1080"/>
        <w:rPr>
          <w:rFonts w:ascii="Times New Roman" w:hAnsi="Times New Roman" w:cs="Times New Roman"/>
          <w:sz w:val="24"/>
          <w:szCs w:val="24"/>
        </w:rPr>
      </w:pPr>
      <w:r>
        <w:rPr>
          <w:rFonts w:ascii="Times New Roman" w:hAnsi="Times New Roman" w:cs="Times New Roman"/>
          <w:sz w:val="24"/>
          <w:szCs w:val="24"/>
        </w:rPr>
        <w:t>Berikut data-data tentang masing-masing provider</w:t>
      </w:r>
    </w:p>
    <w:p w:rsidR="00971CCC" w:rsidRDefault="00971CCC" w:rsidP="00971CCC">
      <w:pPr>
        <w:rPr>
          <w:rFonts w:ascii="Times New Roman" w:hAnsi="Times New Roman" w:cs="Times New Roman"/>
          <w:sz w:val="24"/>
          <w:szCs w:val="24"/>
        </w:rPr>
      </w:pPr>
    </w:p>
    <w:p w:rsidR="00FC3BEB" w:rsidRDefault="00FC3BEB" w:rsidP="00FC3BE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Telkomsel </w:t>
      </w:r>
    </w:p>
    <w:p w:rsidR="00FC3BEB" w:rsidRPr="00EE48B9" w:rsidRDefault="00FC3BEB" w:rsidP="00EE48B9">
      <w:pPr>
        <w:ind w:left="1080" w:firstLine="360"/>
        <w:rPr>
          <w:rFonts w:ascii="Times New Roman" w:hAnsi="Times New Roman" w:cs="Times New Roman"/>
          <w:sz w:val="24"/>
          <w:szCs w:val="24"/>
        </w:rPr>
      </w:pPr>
      <w:r w:rsidRPr="00EE48B9">
        <w:rPr>
          <w:rFonts w:ascii="Times New Roman" w:hAnsi="Times New Roman" w:cs="Times New Roman"/>
          <w:sz w:val="24"/>
          <w:szCs w:val="24"/>
        </w:rPr>
        <w:t xml:space="preserve">Dengan provider telkomsel, </w:t>
      </w:r>
      <w:r w:rsidR="00EE48B9" w:rsidRPr="00EE48B9">
        <w:rPr>
          <w:rFonts w:ascii="Times New Roman" w:hAnsi="Times New Roman" w:cs="Times New Roman"/>
          <w:sz w:val="24"/>
          <w:szCs w:val="24"/>
        </w:rPr>
        <w:t xml:space="preserve">kami mengunjungi daerah komplek </w:t>
      </w:r>
      <w:r w:rsidRPr="00EE48B9">
        <w:rPr>
          <w:rFonts w:ascii="Times New Roman" w:hAnsi="Times New Roman" w:cs="Times New Roman"/>
          <w:sz w:val="24"/>
          <w:szCs w:val="24"/>
        </w:rPr>
        <w:t>Maskarebet, kec. Alang-alang lebar, kota Palembang. Kami mendapatkan hasil seperti table terlampir berikut ini.</w:t>
      </w:r>
    </w:p>
    <w:p w:rsidR="00FC3BEB" w:rsidRDefault="00FC3BEB" w:rsidP="00FC3BEB">
      <w:pPr>
        <w:pStyle w:val="ListParagraph"/>
        <w:ind w:left="2160"/>
        <w:rPr>
          <w:rFonts w:ascii="Times New Roman" w:hAnsi="Times New Roman" w:cs="Times New Roman"/>
          <w:sz w:val="24"/>
          <w:szCs w:val="24"/>
        </w:rPr>
      </w:pPr>
    </w:p>
    <w:tbl>
      <w:tblPr>
        <w:tblStyle w:val="TableGrid"/>
        <w:tblW w:w="9072" w:type="dxa"/>
        <w:tblInd w:w="-5" w:type="dxa"/>
        <w:tblLook w:val="04A0" w:firstRow="1" w:lastRow="0" w:firstColumn="1" w:lastColumn="0" w:noHBand="0" w:noVBand="1"/>
      </w:tblPr>
      <w:tblGrid>
        <w:gridCol w:w="1309"/>
        <w:gridCol w:w="1243"/>
        <w:gridCol w:w="1134"/>
        <w:gridCol w:w="1134"/>
        <w:gridCol w:w="1134"/>
        <w:gridCol w:w="1559"/>
        <w:gridCol w:w="1559"/>
      </w:tblGrid>
      <w:tr w:rsidR="00971CCC" w:rsidTr="00EE48B9">
        <w:trPr>
          <w:trHeight w:val="499"/>
        </w:trPr>
        <w:tc>
          <w:tcPr>
            <w:tcW w:w="1309" w:type="dxa"/>
          </w:tcPr>
          <w:p w:rsidR="00971CCC" w:rsidRDefault="00971CCC" w:rsidP="00971CC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Area </w:t>
            </w:r>
          </w:p>
        </w:tc>
        <w:tc>
          <w:tcPr>
            <w:tcW w:w="1243"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Provider </w:t>
            </w:r>
          </w:p>
        </w:tc>
        <w:tc>
          <w:tcPr>
            <w:tcW w:w="1134"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RSRP</w:t>
            </w:r>
          </w:p>
        </w:tc>
        <w:tc>
          <w:tcPr>
            <w:tcW w:w="1134"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RSRQ</w:t>
            </w:r>
          </w:p>
        </w:tc>
        <w:tc>
          <w:tcPr>
            <w:tcW w:w="1134"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RSSNR</w:t>
            </w:r>
          </w:p>
        </w:tc>
        <w:tc>
          <w:tcPr>
            <w:tcW w:w="1559"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Download </w:t>
            </w:r>
          </w:p>
        </w:tc>
        <w:tc>
          <w:tcPr>
            <w:tcW w:w="1559"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Upload </w:t>
            </w:r>
          </w:p>
        </w:tc>
      </w:tr>
      <w:tr w:rsidR="00971CCC" w:rsidTr="00EE48B9">
        <w:trPr>
          <w:trHeight w:val="562"/>
        </w:trPr>
        <w:tc>
          <w:tcPr>
            <w:tcW w:w="1309"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maskarebet</w:t>
            </w:r>
          </w:p>
        </w:tc>
        <w:tc>
          <w:tcPr>
            <w:tcW w:w="1243"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telkomsel</w:t>
            </w:r>
          </w:p>
        </w:tc>
        <w:tc>
          <w:tcPr>
            <w:tcW w:w="1134"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-88 dBm</w:t>
            </w:r>
          </w:p>
        </w:tc>
        <w:tc>
          <w:tcPr>
            <w:tcW w:w="1134"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-10 dB</w:t>
            </w:r>
          </w:p>
        </w:tc>
        <w:tc>
          <w:tcPr>
            <w:tcW w:w="1134"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9,0 dB</w:t>
            </w:r>
          </w:p>
        </w:tc>
        <w:tc>
          <w:tcPr>
            <w:tcW w:w="1559"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39,6 MB/s</w:t>
            </w:r>
          </w:p>
        </w:tc>
        <w:tc>
          <w:tcPr>
            <w:tcW w:w="1559" w:type="dxa"/>
          </w:tcPr>
          <w:p w:rsidR="00971CCC" w:rsidRDefault="00971CCC" w:rsidP="00FC3BEB">
            <w:pPr>
              <w:pStyle w:val="ListParagraph"/>
              <w:ind w:left="0"/>
              <w:rPr>
                <w:rFonts w:ascii="Times New Roman" w:hAnsi="Times New Roman" w:cs="Times New Roman"/>
                <w:sz w:val="24"/>
                <w:szCs w:val="24"/>
              </w:rPr>
            </w:pPr>
            <w:r>
              <w:rPr>
                <w:rFonts w:ascii="Times New Roman" w:hAnsi="Times New Roman" w:cs="Times New Roman"/>
                <w:sz w:val="24"/>
                <w:szCs w:val="24"/>
              </w:rPr>
              <w:t>31,8 MB/s</w:t>
            </w:r>
          </w:p>
        </w:tc>
      </w:tr>
    </w:tbl>
    <w:p w:rsidR="00971CCC" w:rsidRDefault="00971CCC" w:rsidP="00971CCC">
      <w:pPr>
        <w:rPr>
          <w:rFonts w:ascii="Times New Roman" w:hAnsi="Times New Roman" w:cs="Times New Roman"/>
          <w:sz w:val="24"/>
          <w:szCs w:val="24"/>
        </w:rPr>
      </w:pPr>
      <w:r>
        <w:rPr>
          <w:noProof/>
        </w:rPr>
        <w:lastRenderedPageBreak/>
        <w:drawing>
          <wp:inline distT="0" distB="0" distL="0" distR="0" wp14:anchorId="64933C9D" wp14:editId="7F893291">
            <wp:extent cx="1571625" cy="219075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71625" cy="2190750"/>
                    </a:xfrm>
                    <a:prstGeom prst="rect">
                      <a:avLst/>
                    </a:prstGeom>
                  </pic:spPr>
                </pic:pic>
              </a:graphicData>
            </a:graphic>
          </wp:inline>
        </w:drawing>
      </w:r>
      <w:r>
        <w:rPr>
          <w:noProof/>
        </w:rPr>
        <w:drawing>
          <wp:inline distT="0" distB="0" distL="0" distR="0" wp14:anchorId="75BDD325" wp14:editId="333F0DBE">
            <wp:extent cx="1485900" cy="216217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6210" cy="2162626"/>
                    </a:xfrm>
                    <a:prstGeom prst="rect">
                      <a:avLst/>
                    </a:prstGeom>
                  </pic:spPr>
                </pic:pic>
              </a:graphicData>
            </a:graphic>
          </wp:inline>
        </w:drawing>
      </w:r>
      <w:r w:rsidR="00EE48B9">
        <w:rPr>
          <w:noProof/>
        </w:rPr>
        <w:drawing>
          <wp:inline distT="0" distB="0" distL="0" distR="0" wp14:anchorId="543CE897" wp14:editId="6E43D834">
            <wp:extent cx="1419225" cy="2171065"/>
            <wp:effectExtent l="0" t="0" r="9525" b="6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2643" cy="2176293"/>
                    </a:xfrm>
                    <a:prstGeom prst="rect">
                      <a:avLst/>
                    </a:prstGeom>
                  </pic:spPr>
                </pic:pic>
              </a:graphicData>
            </a:graphic>
          </wp:inline>
        </w:drawing>
      </w:r>
      <w:r w:rsidR="00EE48B9">
        <w:rPr>
          <w:noProof/>
        </w:rPr>
        <w:drawing>
          <wp:inline distT="0" distB="0" distL="0" distR="0" wp14:anchorId="3853B622" wp14:editId="686C9E33">
            <wp:extent cx="1371600" cy="21907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1730" cy="2190958"/>
                    </a:xfrm>
                    <a:prstGeom prst="rect">
                      <a:avLst/>
                    </a:prstGeom>
                  </pic:spPr>
                </pic:pic>
              </a:graphicData>
            </a:graphic>
          </wp:inline>
        </w:drawing>
      </w:r>
    </w:p>
    <w:p w:rsidR="00971CCC" w:rsidRDefault="00971CCC" w:rsidP="00971CCC">
      <w:pPr>
        <w:pStyle w:val="ListParagraph"/>
        <w:ind w:left="1440"/>
        <w:rPr>
          <w:rFonts w:ascii="Times New Roman" w:hAnsi="Times New Roman" w:cs="Times New Roman"/>
          <w:sz w:val="24"/>
          <w:szCs w:val="24"/>
        </w:rPr>
      </w:pPr>
    </w:p>
    <w:p w:rsidR="00EE48B9" w:rsidRDefault="00EE48B9" w:rsidP="00EE48B9">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TRI</w:t>
      </w:r>
    </w:p>
    <w:p w:rsidR="00EE48B9" w:rsidRDefault="00EE48B9" w:rsidP="00EE48B9">
      <w:pPr>
        <w:ind w:left="1080" w:firstLine="360"/>
        <w:rPr>
          <w:rFonts w:ascii="Times New Roman" w:hAnsi="Times New Roman" w:cs="Times New Roman"/>
          <w:sz w:val="24"/>
          <w:szCs w:val="24"/>
        </w:rPr>
      </w:pPr>
      <w:r w:rsidRPr="00EE48B9">
        <w:rPr>
          <w:rFonts w:ascii="Times New Roman" w:hAnsi="Times New Roman" w:cs="Times New Roman"/>
          <w:sz w:val="24"/>
          <w:szCs w:val="24"/>
        </w:rPr>
        <w:t>Dengan provider TRI ini kami menguji daerah Jl. Tasik, kec. Indralaya. Kami melakuan percobaan dan mendapatkan hasil seperti table terlampir.</w:t>
      </w:r>
    </w:p>
    <w:p w:rsidR="00EE48B9" w:rsidRDefault="00EE48B9" w:rsidP="00EE48B9">
      <w:pPr>
        <w:ind w:left="1080" w:firstLine="360"/>
        <w:rPr>
          <w:rFonts w:ascii="Times New Roman" w:hAnsi="Times New Roman" w:cs="Times New Roman"/>
          <w:sz w:val="24"/>
          <w:szCs w:val="24"/>
        </w:rPr>
      </w:pPr>
    </w:p>
    <w:tbl>
      <w:tblPr>
        <w:tblStyle w:val="TableGrid"/>
        <w:tblW w:w="9072" w:type="dxa"/>
        <w:tblInd w:w="-5" w:type="dxa"/>
        <w:tblLook w:val="04A0" w:firstRow="1" w:lastRow="0" w:firstColumn="1" w:lastColumn="0" w:noHBand="0" w:noVBand="1"/>
      </w:tblPr>
      <w:tblGrid>
        <w:gridCol w:w="1289"/>
        <w:gridCol w:w="1043"/>
        <w:gridCol w:w="1399"/>
        <w:gridCol w:w="1125"/>
        <w:gridCol w:w="1129"/>
        <w:gridCol w:w="1548"/>
        <w:gridCol w:w="1539"/>
      </w:tblGrid>
      <w:tr w:rsidR="00EE48B9" w:rsidTr="00EE48B9">
        <w:trPr>
          <w:trHeight w:val="495"/>
        </w:trPr>
        <w:tc>
          <w:tcPr>
            <w:tcW w:w="1309" w:type="dxa"/>
          </w:tcPr>
          <w:p w:rsidR="00EE48B9" w:rsidRDefault="00EE48B9" w:rsidP="00550A5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Area </w:t>
            </w:r>
          </w:p>
        </w:tc>
        <w:tc>
          <w:tcPr>
            <w:tcW w:w="959"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Provider </w:t>
            </w:r>
          </w:p>
        </w:tc>
        <w:tc>
          <w:tcPr>
            <w:tcW w:w="1418"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RSRP</w:t>
            </w:r>
          </w:p>
        </w:tc>
        <w:tc>
          <w:tcPr>
            <w:tcW w:w="1134"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RSRQ</w:t>
            </w:r>
          </w:p>
        </w:tc>
        <w:tc>
          <w:tcPr>
            <w:tcW w:w="1134"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RSSNR</w:t>
            </w:r>
          </w:p>
        </w:tc>
        <w:tc>
          <w:tcPr>
            <w:tcW w:w="1559"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Download </w:t>
            </w:r>
          </w:p>
        </w:tc>
        <w:tc>
          <w:tcPr>
            <w:tcW w:w="1559"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Upload </w:t>
            </w:r>
          </w:p>
        </w:tc>
      </w:tr>
      <w:tr w:rsidR="00EE48B9" w:rsidTr="00EE48B9">
        <w:trPr>
          <w:trHeight w:val="545"/>
        </w:trPr>
        <w:tc>
          <w:tcPr>
            <w:tcW w:w="1309"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Jl. tasik</w:t>
            </w:r>
          </w:p>
        </w:tc>
        <w:tc>
          <w:tcPr>
            <w:tcW w:w="959"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TRI</w:t>
            </w:r>
          </w:p>
        </w:tc>
        <w:tc>
          <w:tcPr>
            <w:tcW w:w="1418"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--98 dBm</w:t>
            </w:r>
          </w:p>
        </w:tc>
        <w:tc>
          <w:tcPr>
            <w:tcW w:w="1134"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-13 dB</w:t>
            </w:r>
          </w:p>
        </w:tc>
        <w:tc>
          <w:tcPr>
            <w:tcW w:w="1134"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5,8 dB</w:t>
            </w:r>
          </w:p>
        </w:tc>
        <w:tc>
          <w:tcPr>
            <w:tcW w:w="1559"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15,3 MB/s</w:t>
            </w:r>
          </w:p>
        </w:tc>
        <w:tc>
          <w:tcPr>
            <w:tcW w:w="1559" w:type="dxa"/>
          </w:tcPr>
          <w:p w:rsidR="00EE48B9" w:rsidRDefault="00EE48B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1,64 MB/s</w:t>
            </w:r>
          </w:p>
        </w:tc>
      </w:tr>
    </w:tbl>
    <w:p w:rsidR="00EE48B9" w:rsidRDefault="00EE48B9" w:rsidP="00EE48B9">
      <w:pPr>
        <w:rPr>
          <w:rFonts w:ascii="Times New Roman" w:hAnsi="Times New Roman" w:cs="Times New Roman"/>
          <w:sz w:val="24"/>
          <w:szCs w:val="24"/>
        </w:rPr>
      </w:pPr>
    </w:p>
    <w:p w:rsidR="00EE48B9" w:rsidRDefault="00EE48B9" w:rsidP="00EE48B9">
      <w:pPr>
        <w:rPr>
          <w:rFonts w:ascii="Times New Roman" w:hAnsi="Times New Roman" w:cs="Times New Roman"/>
          <w:sz w:val="24"/>
          <w:szCs w:val="24"/>
        </w:rPr>
      </w:pPr>
    </w:p>
    <w:p w:rsidR="00EE48B9" w:rsidRDefault="00EE48B9" w:rsidP="00EE48B9">
      <w:pPr>
        <w:rPr>
          <w:rFonts w:ascii="Times New Roman" w:hAnsi="Times New Roman" w:cs="Times New Roman"/>
          <w:sz w:val="24"/>
          <w:szCs w:val="24"/>
        </w:rPr>
      </w:pPr>
      <w:r>
        <w:rPr>
          <w:noProof/>
        </w:rPr>
        <w:drawing>
          <wp:inline distT="0" distB="0" distL="0" distR="0" wp14:anchorId="1C4BCB97" wp14:editId="5B20E380">
            <wp:extent cx="1438216" cy="28575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8211" cy="2917095"/>
                    </a:xfrm>
                    <a:prstGeom prst="rect">
                      <a:avLst/>
                    </a:prstGeom>
                  </pic:spPr>
                </pic:pic>
              </a:graphicData>
            </a:graphic>
          </wp:inline>
        </w:drawing>
      </w:r>
      <w:r>
        <w:rPr>
          <w:noProof/>
        </w:rPr>
        <w:drawing>
          <wp:inline distT="0" distB="0" distL="0" distR="0" wp14:anchorId="0B7C28D5" wp14:editId="35372881">
            <wp:extent cx="1552575" cy="284797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0757" cy="2862984"/>
                    </a:xfrm>
                    <a:prstGeom prst="rect">
                      <a:avLst/>
                    </a:prstGeom>
                  </pic:spPr>
                </pic:pic>
              </a:graphicData>
            </a:graphic>
          </wp:inline>
        </w:drawing>
      </w:r>
      <w:r>
        <w:rPr>
          <w:noProof/>
        </w:rPr>
        <w:drawing>
          <wp:inline distT="0" distB="0" distL="0" distR="0" wp14:anchorId="63CD71CF" wp14:editId="57F7E918">
            <wp:extent cx="1562100" cy="2828925"/>
            <wp:effectExtent l="0" t="0" r="0"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2621" cy="2829869"/>
                    </a:xfrm>
                    <a:prstGeom prst="rect">
                      <a:avLst/>
                    </a:prstGeom>
                  </pic:spPr>
                </pic:pic>
              </a:graphicData>
            </a:graphic>
          </wp:inline>
        </w:drawing>
      </w:r>
      <w:r w:rsidR="003B6F49">
        <w:rPr>
          <w:noProof/>
        </w:rPr>
        <w:drawing>
          <wp:inline distT="0" distB="0" distL="0" distR="0" wp14:anchorId="6082D567" wp14:editId="70AED1D3">
            <wp:extent cx="1381121" cy="281940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5518" cy="2848789"/>
                    </a:xfrm>
                    <a:prstGeom prst="rect">
                      <a:avLst/>
                    </a:prstGeom>
                  </pic:spPr>
                </pic:pic>
              </a:graphicData>
            </a:graphic>
          </wp:inline>
        </w:drawing>
      </w:r>
    </w:p>
    <w:p w:rsidR="003B6F49" w:rsidRDefault="003B6F49" w:rsidP="00EE48B9">
      <w:pPr>
        <w:rPr>
          <w:rFonts w:ascii="Times New Roman" w:hAnsi="Times New Roman" w:cs="Times New Roman"/>
          <w:sz w:val="24"/>
          <w:szCs w:val="24"/>
        </w:rPr>
      </w:pPr>
    </w:p>
    <w:p w:rsidR="003B6F49" w:rsidRDefault="003B6F49" w:rsidP="003B6F49">
      <w:pPr>
        <w:pStyle w:val="ListParagraph"/>
        <w:ind w:left="1440"/>
        <w:rPr>
          <w:rFonts w:ascii="Times New Roman" w:hAnsi="Times New Roman" w:cs="Times New Roman"/>
          <w:sz w:val="24"/>
          <w:szCs w:val="24"/>
        </w:rPr>
      </w:pPr>
    </w:p>
    <w:p w:rsidR="003B6F49" w:rsidRDefault="003B6F49" w:rsidP="003B6F49">
      <w:pPr>
        <w:pStyle w:val="ListParagraph"/>
        <w:ind w:left="1440"/>
        <w:rPr>
          <w:rFonts w:ascii="Times New Roman" w:hAnsi="Times New Roman" w:cs="Times New Roman"/>
          <w:sz w:val="24"/>
          <w:szCs w:val="24"/>
        </w:rPr>
      </w:pPr>
    </w:p>
    <w:p w:rsidR="003B6F49" w:rsidRDefault="003B6F49" w:rsidP="003B6F49">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XL</w:t>
      </w:r>
    </w:p>
    <w:p w:rsidR="003B6F49" w:rsidRDefault="003B6F49" w:rsidP="003B6F49">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Dengan provider XL ini menguji daerah Talang Kelapa. Kami melakukan percobaan dan mendapatkan hasil seperti table terlampir</w:t>
      </w:r>
    </w:p>
    <w:p w:rsidR="003B6F49" w:rsidRDefault="003B6F49" w:rsidP="003B6F49">
      <w:pPr>
        <w:pStyle w:val="ListParagraph"/>
        <w:ind w:left="1440" w:firstLine="720"/>
        <w:rPr>
          <w:rFonts w:ascii="Times New Roman" w:hAnsi="Times New Roman" w:cs="Times New Roman"/>
          <w:sz w:val="24"/>
          <w:szCs w:val="24"/>
        </w:rPr>
      </w:pPr>
    </w:p>
    <w:tbl>
      <w:tblPr>
        <w:tblStyle w:val="TableGrid"/>
        <w:tblW w:w="9072" w:type="dxa"/>
        <w:tblInd w:w="-5" w:type="dxa"/>
        <w:tblLook w:val="04A0" w:firstRow="1" w:lastRow="0" w:firstColumn="1" w:lastColumn="0" w:noHBand="0" w:noVBand="1"/>
      </w:tblPr>
      <w:tblGrid>
        <w:gridCol w:w="1295"/>
        <w:gridCol w:w="1043"/>
        <w:gridCol w:w="1397"/>
        <w:gridCol w:w="1124"/>
        <w:gridCol w:w="1129"/>
        <w:gridCol w:w="1547"/>
        <w:gridCol w:w="1537"/>
      </w:tblGrid>
      <w:tr w:rsidR="003B6F49" w:rsidTr="00550A5D">
        <w:trPr>
          <w:trHeight w:val="495"/>
        </w:trPr>
        <w:tc>
          <w:tcPr>
            <w:tcW w:w="1309" w:type="dxa"/>
          </w:tcPr>
          <w:p w:rsidR="003B6F49" w:rsidRDefault="003B6F49" w:rsidP="00550A5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Area </w:t>
            </w:r>
          </w:p>
        </w:tc>
        <w:tc>
          <w:tcPr>
            <w:tcW w:w="959"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Provider </w:t>
            </w:r>
          </w:p>
        </w:tc>
        <w:tc>
          <w:tcPr>
            <w:tcW w:w="1418"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RSRP</w:t>
            </w:r>
          </w:p>
        </w:tc>
        <w:tc>
          <w:tcPr>
            <w:tcW w:w="1134"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RSRQ</w:t>
            </w:r>
          </w:p>
        </w:tc>
        <w:tc>
          <w:tcPr>
            <w:tcW w:w="1134"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RSSNR</w:t>
            </w:r>
          </w:p>
        </w:tc>
        <w:tc>
          <w:tcPr>
            <w:tcW w:w="1559"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Download </w:t>
            </w:r>
          </w:p>
        </w:tc>
        <w:tc>
          <w:tcPr>
            <w:tcW w:w="1559"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Upload </w:t>
            </w:r>
          </w:p>
        </w:tc>
      </w:tr>
      <w:tr w:rsidR="003B6F49" w:rsidTr="00550A5D">
        <w:trPr>
          <w:trHeight w:val="545"/>
        </w:trPr>
        <w:tc>
          <w:tcPr>
            <w:tcW w:w="1309"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Talang Kelapa</w:t>
            </w:r>
          </w:p>
        </w:tc>
        <w:tc>
          <w:tcPr>
            <w:tcW w:w="959"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XL</w:t>
            </w:r>
          </w:p>
        </w:tc>
        <w:tc>
          <w:tcPr>
            <w:tcW w:w="1418"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-96 dBm</w:t>
            </w:r>
          </w:p>
        </w:tc>
        <w:tc>
          <w:tcPr>
            <w:tcW w:w="1134"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-8 dB</w:t>
            </w:r>
          </w:p>
        </w:tc>
        <w:tc>
          <w:tcPr>
            <w:tcW w:w="1134"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180 dB</w:t>
            </w:r>
          </w:p>
        </w:tc>
        <w:tc>
          <w:tcPr>
            <w:tcW w:w="1559"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11,3 MB/s</w:t>
            </w:r>
          </w:p>
        </w:tc>
        <w:tc>
          <w:tcPr>
            <w:tcW w:w="1559" w:type="dxa"/>
          </w:tcPr>
          <w:p w:rsidR="003B6F49" w:rsidRDefault="003B6F4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20,1 MB/s</w:t>
            </w:r>
          </w:p>
        </w:tc>
      </w:tr>
    </w:tbl>
    <w:p w:rsidR="003B6F49" w:rsidRDefault="003B6F49" w:rsidP="003B6F49">
      <w:pPr>
        <w:rPr>
          <w:rFonts w:ascii="Times New Roman" w:hAnsi="Times New Roman" w:cs="Times New Roman"/>
          <w:sz w:val="24"/>
          <w:szCs w:val="24"/>
        </w:rPr>
      </w:pPr>
    </w:p>
    <w:p w:rsidR="003B6F49" w:rsidRDefault="003B6F49" w:rsidP="003B6F49">
      <w:pPr>
        <w:rPr>
          <w:rFonts w:ascii="Times New Roman" w:hAnsi="Times New Roman" w:cs="Times New Roman"/>
          <w:sz w:val="24"/>
          <w:szCs w:val="24"/>
        </w:rPr>
      </w:pPr>
    </w:p>
    <w:p w:rsidR="003B6F49" w:rsidRDefault="003B6F49" w:rsidP="003B6F49">
      <w:pPr>
        <w:rPr>
          <w:rFonts w:ascii="Times New Roman" w:hAnsi="Times New Roman" w:cs="Times New Roman"/>
          <w:sz w:val="24"/>
          <w:szCs w:val="24"/>
        </w:rPr>
      </w:pPr>
      <w:r>
        <w:rPr>
          <w:noProof/>
        </w:rPr>
        <w:drawing>
          <wp:inline distT="0" distB="0" distL="0" distR="0" wp14:anchorId="3D9E5C3B" wp14:editId="18C60083">
            <wp:extent cx="1990725" cy="2589530"/>
            <wp:effectExtent l="0" t="0" r="9525" b="127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4294" cy="2607181"/>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3EC0CA18" wp14:editId="311548CC">
            <wp:extent cx="2030095" cy="2524125"/>
            <wp:effectExtent l="0" t="0" r="8255" b="952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0476" cy="2524599"/>
                    </a:xfrm>
                    <a:prstGeom prst="rect">
                      <a:avLst/>
                    </a:prstGeom>
                  </pic:spPr>
                </pic:pic>
              </a:graphicData>
            </a:graphic>
          </wp:inline>
        </w:drawing>
      </w:r>
    </w:p>
    <w:p w:rsidR="003B6F49" w:rsidRDefault="003B6F49" w:rsidP="003B6F49">
      <w:pPr>
        <w:rPr>
          <w:rFonts w:ascii="Times New Roman" w:hAnsi="Times New Roman" w:cs="Times New Roman"/>
          <w:sz w:val="24"/>
          <w:szCs w:val="24"/>
        </w:rPr>
      </w:pPr>
    </w:p>
    <w:p w:rsidR="003B6F49" w:rsidRDefault="003B6F49" w:rsidP="003B6F49">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SMARTFREN</w:t>
      </w:r>
    </w:p>
    <w:p w:rsidR="003B6F49" w:rsidRDefault="003B6F49" w:rsidP="00D524A9">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 xml:space="preserve">Dengan provider smartfren ini kami menguji di daerah Jl. Tasik, kec. Indralaya. Kami </w:t>
      </w:r>
      <w:r w:rsidR="00D524A9">
        <w:rPr>
          <w:rFonts w:ascii="Times New Roman" w:hAnsi="Times New Roman" w:cs="Times New Roman"/>
          <w:sz w:val="24"/>
          <w:szCs w:val="24"/>
        </w:rPr>
        <w:t>melaukan percobaan dan mendapatkan hasil seperti table terlampir.</w:t>
      </w:r>
    </w:p>
    <w:p w:rsidR="00D524A9" w:rsidRDefault="00D524A9" w:rsidP="003B6F49">
      <w:pPr>
        <w:pStyle w:val="ListParagraph"/>
        <w:ind w:left="1440"/>
        <w:rPr>
          <w:rFonts w:ascii="Times New Roman" w:hAnsi="Times New Roman" w:cs="Times New Roman"/>
          <w:sz w:val="24"/>
          <w:szCs w:val="24"/>
        </w:rPr>
      </w:pPr>
    </w:p>
    <w:p w:rsidR="00D524A9" w:rsidRPr="00D524A9" w:rsidRDefault="00D524A9" w:rsidP="00D524A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9072" w:type="dxa"/>
        <w:tblInd w:w="-5" w:type="dxa"/>
        <w:tblLook w:val="04A0" w:firstRow="1" w:lastRow="0" w:firstColumn="1" w:lastColumn="0" w:noHBand="0" w:noVBand="1"/>
      </w:tblPr>
      <w:tblGrid>
        <w:gridCol w:w="1282"/>
        <w:gridCol w:w="1176"/>
        <w:gridCol w:w="1361"/>
        <w:gridCol w:w="1107"/>
        <w:gridCol w:w="1119"/>
        <w:gridCol w:w="1527"/>
        <w:gridCol w:w="1500"/>
      </w:tblGrid>
      <w:tr w:rsidR="00D524A9" w:rsidTr="00550A5D">
        <w:trPr>
          <w:trHeight w:val="495"/>
        </w:trPr>
        <w:tc>
          <w:tcPr>
            <w:tcW w:w="1309" w:type="dxa"/>
          </w:tcPr>
          <w:p w:rsidR="00D524A9" w:rsidRDefault="00D524A9" w:rsidP="00550A5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Area </w:t>
            </w:r>
          </w:p>
        </w:tc>
        <w:tc>
          <w:tcPr>
            <w:tcW w:w="959"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Provider </w:t>
            </w:r>
          </w:p>
        </w:tc>
        <w:tc>
          <w:tcPr>
            <w:tcW w:w="1418"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RSRP</w:t>
            </w:r>
          </w:p>
        </w:tc>
        <w:tc>
          <w:tcPr>
            <w:tcW w:w="1134"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RSRQ</w:t>
            </w:r>
          </w:p>
        </w:tc>
        <w:tc>
          <w:tcPr>
            <w:tcW w:w="1134"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RSSNR</w:t>
            </w:r>
          </w:p>
        </w:tc>
        <w:tc>
          <w:tcPr>
            <w:tcW w:w="1559"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Download </w:t>
            </w:r>
          </w:p>
        </w:tc>
        <w:tc>
          <w:tcPr>
            <w:tcW w:w="1559"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Upload </w:t>
            </w:r>
          </w:p>
        </w:tc>
      </w:tr>
      <w:tr w:rsidR="00D524A9" w:rsidTr="00550A5D">
        <w:trPr>
          <w:trHeight w:val="545"/>
        </w:trPr>
        <w:tc>
          <w:tcPr>
            <w:tcW w:w="1309"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Jl. Tasik</w:t>
            </w:r>
          </w:p>
        </w:tc>
        <w:tc>
          <w:tcPr>
            <w:tcW w:w="959"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Smartfren </w:t>
            </w:r>
          </w:p>
        </w:tc>
        <w:tc>
          <w:tcPr>
            <w:tcW w:w="1418"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-99 dBm</w:t>
            </w:r>
          </w:p>
        </w:tc>
        <w:tc>
          <w:tcPr>
            <w:tcW w:w="1134"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15,0 dB</w:t>
            </w:r>
          </w:p>
        </w:tc>
        <w:tc>
          <w:tcPr>
            <w:tcW w:w="1134"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15,0 dB</w:t>
            </w:r>
          </w:p>
        </w:tc>
        <w:tc>
          <w:tcPr>
            <w:tcW w:w="1559"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0,23 MB/s</w:t>
            </w:r>
          </w:p>
        </w:tc>
        <w:tc>
          <w:tcPr>
            <w:tcW w:w="1559"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0,11 MB/s</w:t>
            </w:r>
          </w:p>
        </w:tc>
      </w:tr>
      <w:tr w:rsidR="00D524A9" w:rsidTr="00550A5D">
        <w:trPr>
          <w:trHeight w:val="545"/>
        </w:trPr>
        <w:tc>
          <w:tcPr>
            <w:tcW w:w="1309"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Tanjung seteko</w:t>
            </w:r>
          </w:p>
        </w:tc>
        <w:tc>
          <w:tcPr>
            <w:tcW w:w="959"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smartfren</w:t>
            </w:r>
          </w:p>
        </w:tc>
        <w:tc>
          <w:tcPr>
            <w:tcW w:w="1418"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-80 dBm</w:t>
            </w:r>
          </w:p>
        </w:tc>
        <w:tc>
          <w:tcPr>
            <w:tcW w:w="1134"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-8 dB</w:t>
            </w:r>
          </w:p>
        </w:tc>
        <w:tc>
          <w:tcPr>
            <w:tcW w:w="1134"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6,0 dB</w:t>
            </w:r>
          </w:p>
        </w:tc>
        <w:tc>
          <w:tcPr>
            <w:tcW w:w="1559"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0,85 MB/s</w:t>
            </w:r>
          </w:p>
        </w:tc>
        <w:tc>
          <w:tcPr>
            <w:tcW w:w="1559" w:type="dxa"/>
          </w:tcPr>
          <w:p w:rsidR="00D524A9" w:rsidRDefault="00D524A9" w:rsidP="00550A5D">
            <w:pPr>
              <w:pStyle w:val="ListParagraph"/>
              <w:ind w:left="0"/>
              <w:rPr>
                <w:rFonts w:ascii="Times New Roman" w:hAnsi="Times New Roman" w:cs="Times New Roman"/>
                <w:sz w:val="24"/>
                <w:szCs w:val="24"/>
              </w:rPr>
            </w:pPr>
            <w:r>
              <w:rPr>
                <w:rFonts w:ascii="Times New Roman" w:hAnsi="Times New Roman" w:cs="Times New Roman"/>
                <w:sz w:val="24"/>
                <w:szCs w:val="24"/>
              </w:rPr>
              <w:t>0,45 MB/s</w:t>
            </w:r>
          </w:p>
        </w:tc>
      </w:tr>
    </w:tbl>
    <w:p w:rsidR="00D524A9" w:rsidRDefault="00D524A9" w:rsidP="00D524A9">
      <w:pPr>
        <w:rPr>
          <w:rFonts w:ascii="Times New Roman" w:hAnsi="Times New Roman" w:cs="Times New Roman"/>
          <w:sz w:val="24"/>
          <w:szCs w:val="24"/>
        </w:rPr>
      </w:pPr>
    </w:p>
    <w:p w:rsidR="00BC6DEE" w:rsidRDefault="00BC6DEE" w:rsidP="00BC6DE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Percobaan 1</w:t>
      </w:r>
    </w:p>
    <w:p w:rsidR="00BC6DEE" w:rsidRDefault="00BC6DEE" w:rsidP="00BC6DEE">
      <w:pPr>
        <w:pStyle w:val="ListParagraph"/>
        <w:ind w:left="1440"/>
        <w:rPr>
          <w:rFonts w:ascii="Times New Roman" w:hAnsi="Times New Roman" w:cs="Times New Roman"/>
          <w:sz w:val="24"/>
          <w:szCs w:val="24"/>
        </w:rPr>
      </w:pPr>
    </w:p>
    <w:p w:rsidR="00BC6DEE" w:rsidRDefault="00BC6DEE" w:rsidP="00BC6DEE">
      <w:pPr>
        <w:rPr>
          <w:noProof/>
        </w:rPr>
      </w:pPr>
      <w:r>
        <w:rPr>
          <w:noProof/>
        </w:rPr>
        <w:drawing>
          <wp:inline distT="0" distB="0" distL="0" distR="0" wp14:anchorId="75D58329" wp14:editId="1B15A326">
            <wp:extent cx="1847850" cy="3057525"/>
            <wp:effectExtent l="0" t="0" r="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8179" cy="3058069"/>
                    </a:xfrm>
                    <a:prstGeom prst="rect">
                      <a:avLst/>
                    </a:prstGeom>
                  </pic:spPr>
                </pic:pic>
              </a:graphicData>
            </a:graphic>
          </wp:inline>
        </w:drawing>
      </w:r>
      <w:r w:rsidRPr="00BC6DEE">
        <w:rPr>
          <w:noProof/>
        </w:rPr>
        <w:t xml:space="preserve"> </w:t>
      </w:r>
      <w:r>
        <w:rPr>
          <w:noProof/>
        </w:rPr>
        <w:drawing>
          <wp:inline distT="0" distB="0" distL="0" distR="0" wp14:anchorId="7EEC3D9E" wp14:editId="7C536792">
            <wp:extent cx="1943100" cy="302895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001" cy="3044384"/>
                    </a:xfrm>
                    <a:prstGeom prst="rect">
                      <a:avLst/>
                    </a:prstGeom>
                  </pic:spPr>
                </pic:pic>
              </a:graphicData>
            </a:graphic>
          </wp:inline>
        </w:drawing>
      </w:r>
      <w:r w:rsidRPr="00BC6DEE">
        <w:rPr>
          <w:noProof/>
        </w:rPr>
        <w:t xml:space="preserve"> </w:t>
      </w:r>
      <w:r>
        <w:rPr>
          <w:noProof/>
        </w:rPr>
        <w:drawing>
          <wp:inline distT="0" distB="0" distL="0" distR="0" wp14:anchorId="2D6458D8" wp14:editId="11D65587">
            <wp:extent cx="2038350" cy="302895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8561" cy="3029264"/>
                    </a:xfrm>
                    <a:prstGeom prst="rect">
                      <a:avLst/>
                    </a:prstGeom>
                  </pic:spPr>
                </pic:pic>
              </a:graphicData>
            </a:graphic>
          </wp:inline>
        </w:drawing>
      </w:r>
    </w:p>
    <w:p w:rsidR="00BC6DEE" w:rsidRDefault="00BC6DEE" w:rsidP="00BC6DEE">
      <w:pPr>
        <w:rPr>
          <w:noProof/>
        </w:rPr>
      </w:pPr>
    </w:p>
    <w:p w:rsidR="00BC6DEE" w:rsidRDefault="00BC6DEE" w:rsidP="00BC6DE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Percobaan 2</w:t>
      </w:r>
    </w:p>
    <w:p w:rsidR="00BC6DEE" w:rsidRDefault="00BC6DEE" w:rsidP="00BC6DEE">
      <w:pPr>
        <w:rPr>
          <w:rFonts w:ascii="Times New Roman" w:hAnsi="Times New Roman" w:cs="Times New Roman"/>
          <w:sz w:val="24"/>
          <w:szCs w:val="24"/>
        </w:rPr>
      </w:pPr>
    </w:p>
    <w:p w:rsidR="00BC6DEE" w:rsidRDefault="00BC6DEE" w:rsidP="00BC6DEE">
      <w:pPr>
        <w:rPr>
          <w:noProof/>
        </w:rPr>
      </w:pPr>
      <w:r>
        <w:rPr>
          <w:noProof/>
        </w:rPr>
        <w:drawing>
          <wp:inline distT="0" distB="0" distL="0" distR="0" wp14:anchorId="208B5BA9" wp14:editId="768F233A">
            <wp:extent cx="2152650" cy="3065780"/>
            <wp:effectExtent l="0" t="0" r="0"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71901" cy="3093197"/>
                    </a:xfrm>
                    <a:prstGeom prst="rect">
                      <a:avLst/>
                    </a:prstGeom>
                  </pic:spPr>
                </pic:pic>
              </a:graphicData>
            </a:graphic>
          </wp:inline>
        </w:drawing>
      </w:r>
      <w:r w:rsidRPr="00BC6DEE">
        <w:rPr>
          <w:noProof/>
        </w:rPr>
        <w:t xml:space="preserve"> </w:t>
      </w:r>
      <w:r>
        <w:rPr>
          <w:noProof/>
        </w:rPr>
        <w:tab/>
      </w:r>
      <w:r>
        <w:rPr>
          <w:noProof/>
        </w:rPr>
        <w:tab/>
      </w:r>
      <w:r>
        <w:rPr>
          <w:noProof/>
        </w:rPr>
        <w:tab/>
      </w:r>
      <w:r>
        <w:rPr>
          <w:noProof/>
        </w:rPr>
        <w:drawing>
          <wp:inline distT="0" distB="0" distL="0" distR="0" wp14:anchorId="4EF6F5D0" wp14:editId="734107E6">
            <wp:extent cx="2209165" cy="3086100"/>
            <wp:effectExtent l="0" t="0" r="63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46680" cy="3138506"/>
                    </a:xfrm>
                    <a:prstGeom prst="rect">
                      <a:avLst/>
                    </a:prstGeom>
                  </pic:spPr>
                </pic:pic>
              </a:graphicData>
            </a:graphic>
          </wp:inline>
        </w:drawing>
      </w:r>
    </w:p>
    <w:p w:rsidR="00BC6DEE" w:rsidRDefault="00BC6DEE" w:rsidP="00BC6DEE">
      <w:pPr>
        <w:rPr>
          <w:noProof/>
        </w:rPr>
      </w:pPr>
    </w:p>
    <w:p w:rsidR="00BC6DEE" w:rsidRDefault="00BC6DEE" w:rsidP="00BC6DEE">
      <w:pPr>
        <w:rPr>
          <w:noProof/>
        </w:rPr>
      </w:pPr>
    </w:p>
    <w:p w:rsidR="00BC6DEE" w:rsidRDefault="00BC6DEE" w:rsidP="00BC6DEE">
      <w:pPr>
        <w:pStyle w:val="ListParagraph"/>
        <w:numPr>
          <w:ilvl w:val="0"/>
          <w:numId w:val="16"/>
        </w:numPr>
        <w:rPr>
          <w:rFonts w:ascii="Times New Roman" w:hAnsi="Times New Roman" w:cs="Times New Roman"/>
          <w:noProof/>
          <w:sz w:val="24"/>
          <w:szCs w:val="24"/>
        </w:rPr>
      </w:pPr>
      <w:r w:rsidRPr="00BC6DEE">
        <w:rPr>
          <w:rFonts w:ascii="Times New Roman" w:hAnsi="Times New Roman" w:cs="Times New Roman"/>
          <w:noProof/>
          <w:sz w:val="24"/>
          <w:szCs w:val="24"/>
        </w:rPr>
        <w:lastRenderedPageBreak/>
        <w:t>WIFI</w:t>
      </w:r>
    </w:p>
    <w:p w:rsidR="00BC6DEE" w:rsidRDefault="00BC6DEE" w:rsidP="00745722">
      <w:pPr>
        <w:pStyle w:val="ListParagraph"/>
        <w:ind w:left="1440" w:firstLine="720"/>
        <w:rPr>
          <w:rFonts w:ascii="Times New Roman" w:hAnsi="Times New Roman" w:cs="Times New Roman"/>
          <w:noProof/>
          <w:sz w:val="24"/>
          <w:szCs w:val="24"/>
        </w:rPr>
      </w:pPr>
      <w:r>
        <w:rPr>
          <w:rFonts w:ascii="Times New Roman" w:hAnsi="Times New Roman" w:cs="Times New Roman"/>
          <w:noProof/>
          <w:sz w:val="24"/>
          <w:szCs w:val="24"/>
        </w:rPr>
        <w:t>Dengan provider WIFI ini kmai menguji di derah Bukit Tinggi. Kami melakukan percobaan dan mendapatkan hasil seperti table terlampir.</w:t>
      </w:r>
    </w:p>
    <w:p w:rsidR="00BC6DEE" w:rsidRDefault="00BC6DEE" w:rsidP="00BC6DEE">
      <w:pPr>
        <w:pStyle w:val="ListParagraph"/>
        <w:ind w:left="1440"/>
        <w:rPr>
          <w:rFonts w:ascii="Times New Roman" w:hAnsi="Times New Roman" w:cs="Times New Roman"/>
          <w:noProof/>
          <w:sz w:val="24"/>
          <w:szCs w:val="24"/>
        </w:rPr>
      </w:pPr>
    </w:p>
    <w:p w:rsidR="00745722" w:rsidRDefault="00745722" w:rsidP="00D524A9">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p>
    <w:tbl>
      <w:tblPr>
        <w:tblStyle w:val="TableGrid"/>
        <w:tblW w:w="9072" w:type="dxa"/>
        <w:tblInd w:w="-5" w:type="dxa"/>
        <w:tblLook w:val="04A0" w:firstRow="1" w:lastRow="0" w:firstColumn="1" w:lastColumn="0" w:noHBand="0" w:noVBand="1"/>
      </w:tblPr>
      <w:tblGrid>
        <w:gridCol w:w="1295"/>
        <w:gridCol w:w="1043"/>
        <w:gridCol w:w="1399"/>
        <w:gridCol w:w="1121"/>
        <w:gridCol w:w="1125"/>
        <w:gridCol w:w="1549"/>
        <w:gridCol w:w="1540"/>
      </w:tblGrid>
      <w:tr w:rsidR="00745722" w:rsidTr="007115BD">
        <w:trPr>
          <w:trHeight w:val="495"/>
        </w:trPr>
        <w:tc>
          <w:tcPr>
            <w:tcW w:w="1309" w:type="dxa"/>
          </w:tcPr>
          <w:p w:rsidR="00745722" w:rsidRDefault="00745722" w:rsidP="007115B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Area </w:t>
            </w:r>
          </w:p>
        </w:tc>
        <w:tc>
          <w:tcPr>
            <w:tcW w:w="959"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Provider </w:t>
            </w:r>
          </w:p>
        </w:tc>
        <w:tc>
          <w:tcPr>
            <w:tcW w:w="1418"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PING</w:t>
            </w:r>
          </w:p>
        </w:tc>
        <w:tc>
          <w:tcPr>
            <w:tcW w:w="1134"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Jitter </w:t>
            </w:r>
          </w:p>
        </w:tc>
        <w:tc>
          <w:tcPr>
            <w:tcW w:w="1134"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Paket hilang</w:t>
            </w:r>
          </w:p>
        </w:tc>
        <w:tc>
          <w:tcPr>
            <w:tcW w:w="1559"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Download </w:t>
            </w:r>
          </w:p>
        </w:tc>
        <w:tc>
          <w:tcPr>
            <w:tcW w:w="1559"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Upload </w:t>
            </w:r>
          </w:p>
        </w:tc>
      </w:tr>
      <w:tr w:rsidR="00745722" w:rsidTr="007115BD">
        <w:trPr>
          <w:trHeight w:val="545"/>
        </w:trPr>
        <w:tc>
          <w:tcPr>
            <w:tcW w:w="1309"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Bukit Tinggi</w:t>
            </w:r>
          </w:p>
        </w:tc>
        <w:tc>
          <w:tcPr>
            <w:tcW w:w="959"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WIFI</w:t>
            </w:r>
          </w:p>
        </w:tc>
        <w:tc>
          <w:tcPr>
            <w:tcW w:w="1418"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sz w:val="24"/>
                <w:szCs w:val="24"/>
              </w:rPr>
              <w:t>m</w:t>
            </w:r>
            <w:r>
              <w:rPr>
                <w:rFonts w:ascii="Times New Roman" w:hAnsi="Times New Roman" w:cs="Times New Roman"/>
                <w:sz w:val="24"/>
                <w:szCs w:val="24"/>
              </w:rPr>
              <w:t>s</w:t>
            </w:r>
          </w:p>
        </w:tc>
        <w:tc>
          <w:tcPr>
            <w:tcW w:w="1134"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2 ms</w:t>
            </w:r>
          </w:p>
        </w:tc>
        <w:tc>
          <w:tcPr>
            <w:tcW w:w="1134"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0,0 %</w:t>
            </w:r>
          </w:p>
        </w:tc>
        <w:tc>
          <w:tcPr>
            <w:tcW w:w="1559"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17,8</w:t>
            </w:r>
            <w:r>
              <w:rPr>
                <w:rFonts w:ascii="Times New Roman" w:hAnsi="Times New Roman" w:cs="Times New Roman"/>
                <w:sz w:val="24"/>
                <w:szCs w:val="24"/>
              </w:rPr>
              <w:t xml:space="preserve"> MB/s</w:t>
            </w:r>
          </w:p>
        </w:tc>
        <w:tc>
          <w:tcPr>
            <w:tcW w:w="1559" w:type="dxa"/>
          </w:tcPr>
          <w:p w:rsidR="00745722" w:rsidRDefault="00745722" w:rsidP="007115BD">
            <w:pPr>
              <w:pStyle w:val="ListParagraph"/>
              <w:ind w:left="0"/>
              <w:rPr>
                <w:rFonts w:ascii="Times New Roman" w:hAnsi="Times New Roman" w:cs="Times New Roman"/>
                <w:sz w:val="24"/>
                <w:szCs w:val="24"/>
              </w:rPr>
            </w:pPr>
            <w:r>
              <w:rPr>
                <w:rFonts w:ascii="Times New Roman" w:hAnsi="Times New Roman" w:cs="Times New Roman"/>
                <w:sz w:val="24"/>
                <w:szCs w:val="24"/>
              </w:rPr>
              <w:t>3,89</w:t>
            </w:r>
            <w:r>
              <w:rPr>
                <w:rFonts w:ascii="Times New Roman" w:hAnsi="Times New Roman" w:cs="Times New Roman"/>
                <w:sz w:val="24"/>
                <w:szCs w:val="24"/>
              </w:rPr>
              <w:t xml:space="preserve"> MB/s</w:t>
            </w:r>
          </w:p>
        </w:tc>
      </w:tr>
    </w:tbl>
    <w:p w:rsidR="00745722" w:rsidRDefault="00745722" w:rsidP="00D524A9">
      <w:pPr>
        <w:rPr>
          <w:rFonts w:ascii="Times New Roman" w:hAnsi="Times New Roman" w:cs="Times New Roman"/>
          <w:noProof/>
          <w:sz w:val="24"/>
          <w:szCs w:val="24"/>
        </w:rPr>
      </w:pPr>
    </w:p>
    <w:p w:rsidR="00D524A9" w:rsidRDefault="00D524A9" w:rsidP="00D524A9">
      <w:pPr>
        <w:rPr>
          <w:rFonts w:ascii="Times New Roman" w:hAnsi="Times New Roman" w:cs="Times New Roman"/>
          <w:sz w:val="24"/>
          <w:szCs w:val="24"/>
        </w:rPr>
      </w:pPr>
    </w:p>
    <w:p w:rsidR="00745722" w:rsidRDefault="00745722" w:rsidP="00D524A9">
      <w:pPr>
        <w:rPr>
          <w:rFonts w:ascii="Times New Roman" w:hAnsi="Times New Roman" w:cs="Times New Roman"/>
          <w:sz w:val="24"/>
          <w:szCs w:val="24"/>
        </w:rPr>
      </w:pPr>
      <w:r>
        <w:rPr>
          <w:noProof/>
        </w:rPr>
        <w:drawing>
          <wp:inline distT="0" distB="0" distL="0" distR="0" wp14:anchorId="3D148A00" wp14:editId="6CA891EC">
            <wp:extent cx="2276475" cy="2790825"/>
            <wp:effectExtent l="0" t="0" r="9525"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2142" cy="279777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438460BC" wp14:editId="6F4D6BA2">
            <wp:extent cx="2105025" cy="2771775"/>
            <wp:effectExtent l="0" t="0" r="9525"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5210" cy="2772019"/>
                    </a:xfrm>
                    <a:prstGeom prst="rect">
                      <a:avLst/>
                    </a:prstGeom>
                  </pic:spPr>
                </pic:pic>
              </a:graphicData>
            </a:graphic>
          </wp:inline>
        </w:drawing>
      </w:r>
    </w:p>
    <w:p w:rsidR="00745722" w:rsidRDefault="00745722" w:rsidP="00D524A9">
      <w:pPr>
        <w:rPr>
          <w:rFonts w:ascii="Times New Roman" w:hAnsi="Times New Roman" w:cs="Times New Roman"/>
          <w:sz w:val="24"/>
          <w:szCs w:val="24"/>
        </w:rPr>
      </w:pPr>
    </w:p>
    <w:p w:rsidR="00745722" w:rsidRDefault="00745722" w:rsidP="00D524A9">
      <w:pPr>
        <w:rPr>
          <w:rFonts w:ascii="Times New Roman" w:hAnsi="Times New Roman" w:cs="Times New Roman"/>
          <w:sz w:val="24"/>
          <w:szCs w:val="24"/>
        </w:rPr>
      </w:pPr>
    </w:p>
    <w:p w:rsidR="00745722" w:rsidRDefault="00745722" w:rsidP="00D524A9">
      <w:pPr>
        <w:rPr>
          <w:rFonts w:ascii="Times New Roman" w:hAnsi="Times New Roman" w:cs="Times New Roman"/>
          <w:sz w:val="24"/>
          <w:szCs w:val="24"/>
        </w:rPr>
      </w:pPr>
    </w:p>
    <w:p w:rsidR="00745722" w:rsidRDefault="00745722" w:rsidP="00D524A9">
      <w:pPr>
        <w:rPr>
          <w:rFonts w:ascii="Times New Roman" w:hAnsi="Times New Roman" w:cs="Times New Roman"/>
          <w:sz w:val="24"/>
          <w:szCs w:val="24"/>
        </w:rPr>
      </w:pPr>
    </w:p>
    <w:p w:rsidR="00745722" w:rsidRDefault="00745722" w:rsidP="00D524A9">
      <w:pPr>
        <w:rPr>
          <w:rFonts w:ascii="Times New Roman" w:hAnsi="Times New Roman" w:cs="Times New Roman"/>
          <w:sz w:val="24"/>
          <w:szCs w:val="24"/>
        </w:rPr>
      </w:pPr>
    </w:p>
    <w:p w:rsidR="00745722" w:rsidRDefault="00745722" w:rsidP="00D524A9">
      <w:pPr>
        <w:rPr>
          <w:rFonts w:ascii="Times New Roman" w:hAnsi="Times New Roman" w:cs="Times New Roman"/>
          <w:sz w:val="24"/>
          <w:szCs w:val="24"/>
        </w:rPr>
      </w:pPr>
    </w:p>
    <w:p w:rsidR="00745722" w:rsidRDefault="00745722" w:rsidP="00D524A9">
      <w:pPr>
        <w:rPr>
          <w:rFonts w:ascii="Times New Roman" w:hAnsi="Times New Roman" w:cs="Times New Roman"/>
          <w:sz w:val="24"/>
          <w:szCs w:val="24"/>
        </w:rPr>
      </w:pPr>
    </w:p>
    <w:p w:rsidR="00745722" w:rsidRDefault="00745722" w:rsidP="00D524A9">
      <w:pPr>
        <w:rPr>
          <w:rFonts w:ascii="Times New Roman" w:hAnsi="Times New Roman" w:cs="Times New Roman"/>
          <w:sz w:val="24"/>
          <w:szCs w:val="24"/>
        </w:rPr>
      </w:pPr>
    </w:p>
    <w:p w:rsidR="00745722" w:rsidRDefault="00745722" w:rsidP="00D524A9">
      <w:pPr>
        <w:rPr>
          <w:rFonts w:ascii="Times New Roman" w:hAnsi="Times New Roman" w:cs="Times New Roman"/>
          <w:sz w:val="24"/>
          <w:szCs w:val="24"/>
        </w:rPr>
      </w:pPr>
    </w:p>
    <w:p w:rsidR="00745722" w:rsidRDefault="00745722" w:rsidP="00D524A9">
      <w:pPr>
        <w:rPr>
          <w:rFonts w:ascii="Times New Roman" w:hAnsi="Times New Roman" w:cs="Times New Roman"/>
          <w:sz w:val="24"/>
          <w:szCs w:val="24"/>
        </w:rPr>
      </w:pPr>
    </w:p>
    <w:p w:rsidR="00745722" w:rsidRPr="0030414F" w:rsidRDefault="00745722" w:rsidP="00745722">
      <w:pPr>
        <w:spacing w:after="0" w:line="360" w:lineRule="auto"/>
        <w:jc w:val="center"/>
        <w:rPr>
          <w:rFonts w:ascii="Times New Roman" w:hAnsi="Times New Roman" w:cs="Times New Roman"/>
          <w:b/>
          <w:color w:val="000000" w:themeColor="text1"/>
          <w:sz w:val="24"/>
          <w:szCs w:val="24"/>
        </w:rPr>
      </w:pPr>
      <w:r w:rsidRPr="0030414F">
        <w:rPr>
          <w:rFonts w:ascii="Times New Roman" w:hAnsi="Times New Roman" w:cs="Times New Roman"/>
          <w:b/>
          <w:color w:val="000000" w:themeColor="text1"/>
          <w:sz w:val="24"/>
          <w:szCs w:val="24"/>
        </w:rPr>
        <w:lastRenderedPageBreak/>
        <w:t>BAB III</w:t>
      </w:r>
    </w:p>
    <w:p w:rsidR="00745722" w:rsidRPr="0030414F" w:rsidRDefault="00745722" w:rsidP="00745722">
      <w:pPr>
        <w:spacing w:line="360" w:lineRule="auto"/>
        <w:jc w:val="center"/>
        <w:rPr>
          <w:rFonts w:ascii="Times New Roman" w:hAnsi="Times New Roman" w:cs="Times New Roman"/>
          <w:b/>
          <w:color w:val="000000" w:themeColor="text1"/>
          <w:sz w:val="24"/>
          <w:szCs w:val="24"/>
        </w:rPr>
      </w:pPr>
      <w:r w:rsidRPr="0030414F">
        <w:rPr>
          <w:rFonts w:ascii="Times New Roman" w:hAnsi="Times New Roman" w:cs="Times New Roman"/>
          <w:b/>
          <w:color w:val="000000" w:themeColor="text1"/>
          <w:sz w:val="24"/>
          <w:szCs w:val="24"/>
        </w:rPr>
        <w:t>PENUTUP</w:t>
      </w:r>
    </w:p>
    <w:p w:rsidR="00745722" w:rsidRDefault="00745722" w:rsidP="00745722">
      <w:pPr>
        <w:pStyle w:val="ListParagraph"/>
        <w:numPr>
          <w:ilvl w:val="0"/>
          <w:numId w:val="17"/>
        </w:numPr>
        <w:spacing w:after="0" w:line="360" w:lineRule="auto"/>
        <w:rPr>
          <w:rFonts w:ascii="Times New Roman" w:hAnsi="Times New Roman" w:cs="Times New Roman"/>
          <w:b/>
          <w:color w:val="000000" w:themeColor="text1"/>
          <w:sz w:val="24"/>
          <w:szCs w:val="24"/>
        </w:rPr>
      </w:pPr>
      <w:r w:rsidRPr="0030414F">
        <w:rPr>
          <w:rFonts w:ascii="Times New Roman" w:hAnsi="Times New Roman" w:cs="Times New Roman"/>
          <w:b/>
          <w:color w:val="000000" w:themeColor="text1"/>
          <w:sz w:val="24"/>
          <w:szCs w:val="24"/>
        </w:rPr>
        <w:t>SIMPULAN</w:t>
      </w:r>
    </w:p>
    <w:p w:rsidR="00AD7B93" w:rsidRDefault="00AD7B93" w:rsidP="00AD7B93">
      <w:pPr>
        <w:pStyle w:val="ListParagraph"/>
        <w:spacing w:after="0" w:line="360" w:lineRule="auto"/>
        <w:ind w:left="360"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pengamatan ini kami mengambil 5 jenis provider yaitu Telkomsel, TRI, XL, Smartfren, dan WIFI. Dari data yang telah kami kumpulkan, analisi yang bisa didapat dari pengamatan 5 provider yang berbeda jarak dan berbea daerah bahwa setiap provider yang kami amati memiliki kecepatan yang berbeda-beda, yang dapat dilihat dari data-data yang telah kami analisis. Dari data percobaan yang kami lakukan dapat dikatakan bahwa semua provider memiliki kekuatan sinyal yang baik dan kualitas sinyal yang sanagt baik. Jarak dan beberapa gangguan seperti cuaca yang buruk, dpat mempengaruhi jaringan provider tersebut.</w:t>
      </w:r>
    </w:p>
    <w:p w:rsidR="00DB165A" w:rsidRDefault="00DB165A" w:rsidP="00AD7B93">
      <w:pPr>
        <w:pStyle w:val="ListParagraph"/>
        <w:spacing w:after="0" w:line="360" w:lineRule="auto"/>
        <w:ind w:left="360"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percobaan di salah satu provider kami yang pertama dengan jarak 1.106 meter yang kedua dengan jarak 142 meter dan membandingkan keduanya sehingga dapat disimpulkan bahwa pada percobaan tersebut : </w:t>
      </w:r>
    </w:p>
    <w:p w:rsidR="00DB165A" w:rsidRDefault="00DB165A" w:rsidP="00DB165A">
      <w:pPr>
        <w:pStyle w:val="ListParagraph"/>
        <w:numPr>
          <w:ilvl w:val="0"/>
          <w:numId w:val="19"/>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Besar PING sama</w:t>
      </w:r>
    </w:p>
    <w:p w:rsidR="00DB165A" w:rsidRDefault="00DB165A" w:rsidP="00DB165A">
      <w:pPr>
        <w:pStyle w:val="ListParagraph"/>
        <w:numPr>
          <w:ilvl w:val="0"/>
          <w:numId w:val="19"/>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Besar Jitter pada yang berjarak 142 meter lebih baik </w:t>
      </w:r>
    </w:p>
    <w:p w:rsidR="00DB165A" w:rsidRDefault="00DB165A" w:rsidP="00DB165A">
      <w:pPr>
        <w:pStyle w:val="ListParagraph"/>
        <w:numPr>
          <w:ilvl w:val="0"/>
          <w:numId w:val="19"/>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Kecepatan ypload dan download yang berjarak 142 meter lebih baik.</w:t>
      </w:r>
    </w:p>
    <w:p w:rsidR="00DB165A" w:rsidRDefault="00DB165A" w:rsidP="00DB165A">
      <w:pPr>
        <w:pStyle w:val="ListParagraph"/>
        <w:spacing w:after="0" w:line="360" w:lineRule="auto"/>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Oleh karena itulah, jarak dari user dan tower sangat berpengaruh terhadap kecepatan dan kualitas internet. </w:t>
      </w:r>
    </w:p>
    <w:p w:rsidR="00AD7B93" w:rsidRDefault="00AD7B93" w:rsidP="00AD7B93">
      <w:pPr>
        <w:pStyle w:val="ListParagraph"/>
        <w:spacing w:after="0" w:line="360" w:lineRule="auto"/>
        <w:ind w:left="360" w:firstLine="360"/>
        <w:rPr>
          <w:rFonts w:ascii="Times New Roman" w:hAnsi="Times New Roman" w:cs="Times New Roman"/>
          <w:color w:val="000000" w:themeColor="text1"/>
          <w:sz w:val="24"/>
          <w:szCs w:val="24"/>
        </w:rPr>
      </w:pPr>
    </w:p>
    <w:p w:rsidR="00AD7B93" w:rsidRDefault="00AD7B93" w:rsidP="00AD7B93">
      <w:pPr>
        <w:pStyle w:val="ListParagraph"/>
        <w:spacing w:after="0" w:line="360" w:lineRule="auto"/>
        <w:ind w:left="360" w:firstLine="360"/>
        <w:rPr>
          <w:rFonts w:ascii="Times New Roman" w:hAnsi="Times New Roman" w:cs="Times New Roman"/>
          <w:color w:val="000000" w:themeColor="text1"/>
          <w:sz w:val="24"/>
          <w:szCs w:val="24"/>
        </w:rPr>
      </w:pPr>
    </w:p>
    <w:p w:rsidR="00AD7B93" w:rsidRPr="00AD7B93" w:rsidRDefault="00AD7B93" w:rsidP="00AD7B93">
      <w:pPr>
        <w:pStyle w:val="ListParagraph"/>
        <w:numPr>
          <w:ilvl w:val="0"/>
          <w:numId w:val="17"/>
        </w:numPr>
        <w:spacing w:after="0"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SARAN </w:t>
      </w:r>
    </w:p>
    <w:p w:rsidR="00AD7B93" w:rsidRPr="00AD7B93" w:rsidRDefault="00DB165A" w:rsidP="00DB165A">
      <w:pPr>
        <w:spacing w:after="0" w:line="360" w:lineRule="auto"/>
        <w:ind w:left="360"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Tower yang dalam keadaan baik, yang tidak mengalami kerusakan, serta dalam pengurusan yang tepatlah membuat sinyal dalam keadaan baik. Karena jika tower dalam keadaan yang tidak memungkinkan sinyal yang kita pakai akan terganggu. Selain itu, faktor lain yang membuat sinayal kita sering terganggu adalah faktor cuac</w:t>
      </w:r>
      <w:r w:rsidR="003B7A55">
        <w:rPr>
          <w:rFonts w:ascii="Times New Roman" w:hAnsi="Times New Roman" w:cs="Times New Roman"/>
          <w:color w:val="000000" w:themeColor="text1"/>
          <w:sz w:val="24"/>
          <w:szCs w:val="24"/>
        </w:rPr>
        <w:t>a, dimana jika dalam keadaan cuaca yang tidak stabil maka sinyal juga akan terganggu. Kemudian faktor tingginya dinding penghalang juga akan menghambat sinyal yang kita gunakan. Oleh karena itulah, kita harus menjaga fasilitas tower dengan kata lain tidak merusaknya. Agar sinyal yang kita gunakan bisa digunakan dengan baik.</w:t>
      </w:r>
    </w:p>
    <w:p w:rsidR="00745722" w:rsidRDefault="00745722" w:rsidP="00745722">
      <w:pPr>
        <w:jc w:val="center"/>
        <w:rPr>
          <w:rFonts w:ascii="Times New Roman" w:hAnsi="Times New Roman" w:cs="Times New Roman"/>
          <w:sz w:val="24"/>
          <w:szCs w:val="24"/>
        </w:rPr>
      </w:pPr>
    </w:p>
    <w:p w:rsidR="00745722" w:rsidRDefault="00745722" w:rsidP="00745722">
      <w:pPr>
        <w:jc w:val="center"/>
        <w:rPr>
          <w:rFonts w:ascii="Times New Roman" w:hAnsi="Times New Roman" w:cs="Times New Roman"/>
          <w:sz w:val="24"/>
          <w:szCs w:val="24"/>
        </w:rPr>
      </w:pPr>
    </w:p>
    <w:p w:rsidR="003B7A55" w:rsidRDefault="003B7A55" w:rsidP="003B7A55">
      <w:pPr>
        <w:spacing w:line="360" w:lineRule="auto"/>
        <w:jc w:val="center"/>
        <w:rPr>
          <w:rFonts w:ascii="Times New Roman" w:hAnsi="Times New Roman" w:cs="Times New Roman"/>
          <w:b/>
          <w:color w:val="000000" w:themeColor="text1"/>
          <w:sz w:val="24"/>
          <w:szCs w:val="24"/>
          <w:shd w:val="clear" w:color="auto" w:fill="F8F8F8"/>
        </w:rPr>
      </w:pPr>
      <w:r w:rsidRPr="0030414F">
        <w:rPr>
          <w:rFonts w:ascii="Times New Roman" w:hAnsi="Times New Roman" w:cs="Times New Roman"/>
          <w:b/>
          <w:color w:val="000000" w:themeColor="text1"/>
          <w:sz w:val="24"/>
          <w:szCs w:val="24"/>
          <w:shd w:val="clear" w:color="auto" w:fill="F8F8F8"/>
        </w:rPr>
        <w:lastRenderedPageBreak/>
        <w:t>DAFTAR PUSTAKA</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Roman" w:hAnsi="NewsGothicBT-Roman" w:cs="NewsGothicBT-Roman"/>
        </w:rPr>
        <w:t>Checko, A., Christiansen, H. L., Yan, Y., Scolari, L., Kardaras, G., Berger, M. S., &amp;</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Roman" w:hAnsi="NewsGothicBT-Roman" w:cs="NewsGothicBT-Roman"/>
        </w:rPr>
        <w:t>Dittmann, L. (2015). Cloud RAN for Mobile Networks - A Technology Overview.</w:t>
      </w:r>
    </w:p>
    <w:p w:rsidR="003B7A55" w:rsidRDefault="003B7A55" w:rsidP="003B7A55">
      <w:pPr>
        <w:autoSpaceDE w:val="0"/>
        <w:autoSpaceDN w:val="0"/>
        <w:adjustRightInd w:val="0"/>
        <w:spacing w:after="0" w:line="240" w:lineRule="auto"/>
        <w:rPr>
          <w:rFonts w:ascii="NewsGothicBT-Italic" w:hAnsi="NewsGothicBT-Italic" w:cs="NewsGothicBT-Italic"/>
          <w:i/>
          <w:iCs/>
        </w:rPr>
      </w:pP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Italic" w:hAnsi="NewsGothicBT-Italic" w:cs="NewsGothicBT-Italic"/>
          <w:i/>
          <w:iCs/>
        </w:rPr>
        <w:t>IEEE Communications Surveys and Tutorials</w:t>
      </w:r>
      <w:r>
        <w:rPr>
          <w:rFonts w:ascii="NewsGothicBT-Roman" w:hAnsi="NewsGothicBT-Roman" w:cs="NewsGothicBT-Roman"/>
        </w:rPr>
        <w:t xml:space="preserve">, </w:t>
      </w:r>
      <w:r>
        <w:rPr>
          <w:rFonts w:ascii="NewsGothicBT-Italic" w:hAnsi="NewsGothicBT-Italic" w:cs="NewsGothicBT-Italic"/>
          <w:i/>
          <w:iCs/>
        </w:rPr>
        <w:t>17</w:t>
      </w:r>
      <w:r>
        <w:rPr>
          <w:rFonts w:ascii="NewsGothicBT-Roman" w:hAnsi="NewsGothicBT-Roman" w:cs="NewsGothicBT-Roman"/>
        </w:rPr>
        <w:t>(1), 405–426. https://doi.</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Roman" w:hAnsi="NewsGothicBT-Roman" w:cs="NewsGothicBT-Roman"/>
        </w:rPr>
        <w:t>org/10.1109/COMST.2014.2355255</w:t>
      </w:r>
    </w:p>
    <w:p w:rsidR="003B7A55" w:rsidRDefault="003B7A55" w:rsidP="003B7A55">
      <w:pPr>
        <w:autoSpaceDE w:val="0"/>
        <w:autoSpaceDN w:val="0"/>
        <w:adjustRightInd w:val="0"/>
        <w:spacing w:after="0" w:line="240" w:lineRule="auto"/>
        <w:rPr>
          <w:rFonts w:ascii="NewsGothicBT-Roman" w:hAnsi="NewsGothicBT-Roman" w:cs="NewsGothicBT-Roman"/>
        </w:rPr>
      </w:pPr>
    </w:p>
    <w:p w:rsidR="003B7A55" w:rsidRDefault="003B7A55" w:rsidP="003B7A55">
      <w:pPr>
        <w:autoSpaceDE w:val="0"/>
        <w:autoSpaceDN w:val="0"/>
        <w:adjustRightInd w:val="0"/>
        <w:spacing w:after="0" w:line="240" w:lineRule="auto"/>
        <w:rPr>
          <w:rFonts w:ascii="NewsGothicBT-Italic" w:hAnsi="NewsGothicBT-Italic" w:cs="NewsGothicBT-Italic"/>
          <w:i/>
          <w:iCs/>
        </w:rPr>
      </w:pPr>
      <w:r>
        <w:rPr>
          <w:rFonts w:ascii="NewsGothicBT-Roman" w:hAnsi="NewsGothicBT-Roman" w:cs="NewsGothicBT-Roman"/>
        </w:rPr>
        <w:t xml:space="preserve">Church, J., &amp; Ware, R. (2000). </w:t>
      </w:r>
      <w:r>
        <w:rPr>
          <w:rFonts w:ascii="NewsGothicBT-Italic" w:hAnsi="NewsGothicBT-Italic" w:cs="NewsGothicBT-Italic"/>
          <w:i/>
          <w:iCs/>
        </w:rPr>
        <w:t>Industrial Organization A Strategic Approach</w:t>
      </w:r>
      <w:r>
        <w:rPr>
          <w:rFonts w:ascii="NewsGothicBT-Roman" w:hAnsi="NewsGothicBT-Roman" w:cs="NewsGothicBT-Roman"/>
        </w:rPr>
        <w:t xml:space="preserve">. </w:t>
      </w:r>
      <w:r>
        <w:rPr>
          <w:rFonts w:ascii="NewsGothicBT-Italic" w:hAnsi="NewsGothicBT-Italic" w:cs="NewsGothicBT-Italic"/>
          <w:i/>
          <w:iCs/>
        </w:rPr>
        <w:t>McGraw-</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Italic" w:hAnsi="NewsGothicBT-Italic" w:cs="NewsGothicBT-Italic"/>
          <w:i/>
          <w:iCs/>
        </w:rPr>
        <w:t xml:space="preserve">Hill </w:t>
      </w:r>
      <w:r>
        <w:rPr>
          <w:rFonts w:ascii="NewsGothicBT-Roman" w:hAnsi="NewsGothicBT-Roman" w:cs="NewsGothicBT-Roman"/>
        </w:rPr>
        <w:t>(Vol. 12).</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Roman" w:hAnsi="NewsGothicBT-Roman" w:cs="NewsGothicBT-Roman"/>
        </w:rPr>
        <w:t>Diallo, A., &amp; Tomek, G. (2015). The Interpretation of HH-Index Output Value When Used</w:t>
      </w:r>
    </w:p>
    <w:p w:rsidR="003B7A55" w:rsidRDefault="003B7A55" w:rsidP="003B7A55">
      <w:pPr>
        <w:autoSpaceDE w:val="0"/>
        <w:autoSpaceDN w:val="0"/>
        <w:adjustRightInd w:val="0"/>
        <w:spacing w:after="0" w:line="240" w:lineRule="auto"/>
        <w:rPr>
          <w:rFonts w:ascii="NewsGothicBT-Roman" w:hAnsi="NewsGothicBT-Roman" w:cs="NewsGothicBT-Roman"/>
        </w:rPr>
      </w:pPr>
    </w:p>
    <w:p w:rsidR="003B7A55" w:rsidRDefault="003B7A55" w:rsidP="003B7A55">
      <w:pPr>
        <w:autoSpaceDE w:val="0"/>
        <w:autoSpaceDN w:val="0"/>
        <w:adjustRightInd w:val="0"/>
        <w:spacing w:after="0" w:line="240" w:lineRule="auto"/>
        <w:rPr>
          <w:rFonts w:ascii="NewsGothicBT-Italic" w:hAnsi="NewsGothicBT-Italic" w:cs="NewsGothicBT-Italic"/>
          <w:i/>
          <w:iCs/>
        </w:rPr>
      </w:pPr>
      <w:r>
        <w:rPr>
          <w:rFonts w:ascii="NewsGothicBT-Roman" w:hAnsi="NewsGothicBT-Roman" w:cs="NewsGothicBT-Roman"/>
        </w:rPr>
        <w:t xml:space="preserve">As Mobile Market Competitiveness Indicator. </w:t>
      </w:r>
      <w:r>
        <w:rPr>
          <w:rFonts w:ascii="NewsGothicBT-Italic" w:hAnsi="NewsGothicBT-Italic" w:cs="NewsGothicBT-Italic"/>
          <w:i/>
          <w:iCs/>
        </w:rPr>
        <w:t>International Journal of Business</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Italic" w:hAnsi="NewsGothicBT-Italic" w:cs="NewsGothicBT-Italic"/>
          <w:i/>
          <w:iCs/>
        </w:rPr>
        <w:t>and Management</w:t>
      </w:r>
      <w:r>
        <w:rPr>
          <w:rFonts w:ascii="NewsGothicBT-Roman" w:hAnsi="NewsGothicBT-Roman" w:cs="NewsGothicBT-Roman"/>
        </w:rPr>
        <w:t xml:space="preserve">, </w:t>
      </w:r>
      <w:r>
        <w:rPr>
          <w:rFonts w:ascii="NewsGothicBT-Italic" w:hAnsi="NewsGothicBT-Italic" w:cs="NewsGothicBT-Italic"/>
          <w:i/>
          <w:iCs/>
        </w:rPr>
        <w:t>10</w:t>
      </w:r>
      <w:r>
        <w:rPr>
          <w:rFonts w:ascii="NewsGothicBT-Roman" w:hAnsi="NewsGothicBT-Roman" w:cs="NewsGothicBT-Roman"/>
        </w:rPr>
        <w:t>(12), 48. https://doi.org/10.5539/ijbm.v10n12p48</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Roman" w:hAnsi="NewsGothicBT-Roman" w:cs="NewsGothicBT-Roman"/>
        </w:rPr>
        <w:t>Ericsson. (2016). Ericsson Mobility Report: ON THE PULSE OF THE NETWORKED</w:t>
      </w:r>
    </w:p>
    <w:p w:rsidR="003B7A55" w:rsidRDefault="003B7A55" w:rsidP="003B7A55">
      <w:pPr>
        <w:autoSpaceDE w:val="0"/>
        <w:autoSpaceDN w:val="0"/>
        <w:adjustRightInd w:val="0"/>
        <w:spacing w:after="0" w:line="240" w:lineRule="auto"/>
        <w:rPr>
          <w:rFonts w:ascii="NewsGothicBT-Roman" w:hAnsi="NewsGothicBT-Roman" w:cs="NewsGothicBT-Roman"/>
        </w:rPr>
      </w:pP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Roman" w:hAnsi="NewsGothicBT-Roman" w:cs="NewsGothicBT-Roman"/>
        </w:rPr>
        <w:t xml:space="preserve">SOCIETY November 2016. </w:t>
      </w:r>
      <w:r>
        <w:rPr>
          <w:rFonts w:ascii="NewsGothicBT-Italic" w:hAnsi="NewsGothicBT-Italic" w:cs="NewsGothicBT-Italic"/>
          <w:i/>
          <w:iCs/>
        </w:rPr>
        <w:t>White Paper</w:t>
      </w:r>
      <w:r>
        <w:rPr>
          <w:rFonts w:ascii="NewsGothicBT-Roman" w:hAnsi="NewsGothicBT-Roman" w:cs="NewsGothicBT-Roman"/>
        </w:rPr>
        <w:t>, (May), 7–8. https://doi.org/10.3103/</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Roman" w:hAnsi="NewsGothicBT-Roman" w:cs="NewsGothicBT-Roman"/>
        </w:rPr>
        <w:t>S0005105510050031</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Roman" w:hAnsi="NewsGothicBT-Roman" w:cs="NewsGothicBT-Roman"/>
        </w:rPr>
        <w:t xml:space="preserve">Gaughan, P. A. (2002). </w:t>
      </w:r>
      <w:r>
        <w:rPr>
          <w:rFonts w:ascii="NewsGothicBT-Italic" w:hAnsi="NewsGothicBT-Italic" w:cs="NewsGothicBT-Italic"/>
          <w:i/>
          <w:iCs/>
        </w:rPr>
        <w:t>Mergers, Acquisitions, and Corporate Restructurings</w:t>
      </w:r>
      <w:r>
        <w:rPr>
          <w:rFonts w:ascii="NewsGothicBT-Roman" w:hAnsi="NewsGothicBT-Roman" w:cs="NewsGothicBT-Roman"/>
        </w:rPr>
        <w:t>. Wiley.</w:t>
      </w:r>
    </w:p>
    <w:p w:rsidR="003B7A55" w:rsidRDefault="003B7A55" w:rsidP="003B7A55">
      <w:pPr>
        <w:autoSpaceDE w:val="0"/>
        <w:autoSpaceDN w:val="0"/>
        <w:adjustRightInd w:val="0"/>
        <w:spacing w:after="0" w:line="240" w:lineRule="auto"/>
        <w:rPr>
          <w:rFonts w:ascii="NewsGothicBT-Roman" w:hAnsi="NewsGothicBT-Roman" w:cs="NewsGothicBT-Roman"/>
        </w:rPr>
      </w:pP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Roman" w:hAnsi="NewsGothicBT-Roman" w:cs="NewsGothicBT-Roman"/>
        </w:rPr>
        <w:t xml:space="preserve">GSM Association. (2012). Mobile Infrastructure Sharing. </w:t>
      </w:r>
      <w:r>
        <w:rPr>
          <w:rFonts w:ascii="NewsGothicBT-Italic" w:hAnsi="NewsGothicBT-Italic" w:cs="NewsGothicBT-Italic"/>
          <w:i/>
          <w:iCs/>
        </w:rPr>
        <w:t>GSMA White Paper</w:t>
      </w:r>
      <w:r>
        <w:rPr>
          <w:rFonts w:ascii="NewsGothicBT-Roman" w:hAnsi="NewsGothicBT-Roman" w:cs="NewsGothicBT-Roman"/>
        </w:rPr>
        <w:t>,</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Roman" w:hAnsi="NewsGothicBT-Roman" w:cs="NewsGothicBT-Roman"/>
        </w:rPr>
        <w:t>(September), 1–23.</w:t>
      </w:r>
    </w:p>
    <w:p w:rsidR="003B7A55" w:rsidRDefault="003B7A55" w:rsidP="003B7A55">
      <w:pPr>
        <w:autoSpaceDE w:val="0"/>
        <w:autoSpaceDN w:val="0"/>
        <w:adjustRightInd w:val="0"/>
        <w:spacing w:after="0" w:line="240" w:lineRule="auto"/>
        <w:rPr>
          <w:rFonts w:ascii="NewsGothicBT-Roman" w:hAnsi="NewsGothicBT-Roman" w:cs="NewsGothicBT-Roman"/>
        </w:rPr>
      </w:pPr>
    </w:p>
    <w:p w:rsidR="003B7A55" w:rsidRDefault="003B7A55" w:rsidP="003B7A55">
      <w:pPr>
        <w:autoSpaceDE w:val="0"/>
        <w:autoSpaceDN w:val="0"/>
        <w:adjustRightInd w:val="0"/>
        <w:spacing w:after="0" w:line="240" w:lineRule="auto"/>
        <w:rPr>
          <w:rFonts w:ascii="NewsGothicBT-Italic" w:hAnsi="NewsGothicBT-Italic" w:cs="NewsGothicBT-Italic"/>
          <w:i/>
          <w:iCs/>
        </w:rPr>
      </w:pPr>
      <w:r>
        <w:rPr>
          <w:rFonts w:ascii="NewsGothicBT-Roman" w:hAnsi="NewsGothicBT-Roman" w:cs="NewsGothicBT-Roman"/>
        </w:rPr>
        <w:t xml:space="preserve">Jacobson, D., &amp; O’Callaghan, B. (1996). </w:t>
      </w:r>
      <w:r>
        <w:rPr>
          <w:rFonts w:ascii="NewsGothicBT-Italic" w:hAnsi="NewsGothicBT-Italic" w:cs="NewsGothicBT-Italic"/>
          <w:i/>
          <w:iCs/>
        </w:rPr>
        <w:t>Industrial Economics and Organization: A</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Italic" w:hAnsi="NewsGothicBT-Italic" w:cs="NewsGothicBT-Italic"/>
          <w:i/>
          <w:iCs/>
        </w:rPr>
        <w:t xml:space="preserve">European Perspective </w:t>
      </w:r>
      <w:r>
        <w:rPr>
          <w:rFonts w:ascii="NewsGothicBT-Roman" w:hAnsi="NewsGothicBT-Roman" w:cs="NewsGothicBT-Roman"/>
        </w:rPr>
        <w:t>(illustrate). Hill, McGraw.</w:t>
      </w:r>
    </w:p>
    <w:p w:rsidR="003B7A55" w:rsidRDefault="003B7A55" w:rsidP="003B7A55">
      <w:pPr>
        <w:autoSpaceDE w:val="0"/>
        <w:autoSpaceDN w:val="0"/>
        <w:adjustRightInd w:val="0"/>
        <w:spacing w:after="0" w:line="240" w:lineRule="auto"/>
        <w:rPr>
          <w:rFonts w:ascii="NewsGothicBT-Italic" w:hAnsi="NewsGothicBT-Italic" w:cs="NewsGothicBT-Italic"/>
          <w:i/>
          <w:iCs/>
        </w:rPr>
      </w:pPr>
      <w:r>
        <w:rPr>
          <w:rFonts w:ascii="NewsGothicBT-Roman" w:hAnsi="NewsGothicBT-Roman" w:cs="NewsGothicBT-Roman"/>
        </w:rPr>
        <w:t xml:space="preserve">John Krzywicki. (2010). Trends in mobile infrastructure sharing. </w:t>
      </w:r>
      <w:r>
        <w:rPr>
          <w:rFonts w:ascii="NewsGothicBT-Italic" w:hAnsi="NewsGothicBT-Italic" w:cs="NewsGothicBT-Italic"/>
          <w:i/>
          <w:iCs/>
        </w:rPr>
        <w:t>Presentation for</w:t>
      </w:r>
    </w:p>
    <w:p w:rsidR="003B7A55" w:rsidRDefault="003B7A55" w:rsidP="003B7A55">
      <w:pPr>
        <w:autoSpaceDE w:val="0"/>
        <w:autoSpaceDN w:val="0"/>
        <w:adjustRightInd w:val="0"/>
        <w:spacing w:after="0" w:line="240" w:lineRule="auto"/>
        <w:rPr>
          <w:rFonts w:ascii="NewsGothicBT-Roman" w:hAnsi="NewsGothicBT-Roman" w:cs="NewsGothicBT-Roman"/>
        </w:rPr>
      </w:pPr>
      <w:r>
        <w:rPr>
          <w:rFonts w:ascii="NewsGothicBT-Italic" w:hAnsi="NewsGothicBT-Italic" w:cs="NewsGothicBT-Italic"/>
          <w:i/>
          <w:iCs/>
        </w:rPr>
        <w:t>Macquarie Securities</w:t>
      </w:r>
      <w:r>
        <w:rPr>
          <w:rFonts w:ascii="NewsGothicBT-Roman" w:hAnsi="NewsGothicBT-Roman" w:cs="NewsGothicBT-Roman"/>
        </w:rPr>
        <w:t>, (January).</w:t>
      </w:r>
    </w:p>
    <w:p w:rsidR="00D524A9" w:rsidRPr="00D524A9" w:rsidRDefault="00D524A9" w:rsidP="00D524A9">
      <w:pPr>
        <w:rPr>
          <w:rFonts w:ascii="Times New Roman" w:hAnsi="Times New Roman" w:cs="Times New Roman"/>
          <w:sz w:val="24"/>
          <w:szCs w:val="24"/>
        </w:rPr>
      </w:pPr>
    </w:p>
    <w:sectPr w:rsidR="00D524A9" w:rsidRPr="00D524A9">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7F6" w:rsidRDefault="001717F6" w:rsidP="009C00F2">
      <w:pPr>
        <w:spacing w:after="0" w:line="240" w:lineRule="auto"/>
      </w:pPr>
      <w:r>
        <w:separator/>
      </w:r>
    </w:p>
  </w:endnote>
  <w:endnote w:type="continuationSeparator" w:id="0">
    <w:p w:rsidR="001717F6" w:rsidRDefault="001717F6" w:rsidP="009C0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NewsGothicBT-Roman">
    <w:panose1 w:val="00000000000000000000"/>
    <w:charset w:val="00"/>
    <w:family w:val="swiss"/>
    <w:notTrueType/>
    <w:pitch w:val="default"/>
    <w:sig w:usb0="00000003" w:usb1="00000000" w:usb2="00000000" w:usb3="00000000" w:csb0="00000001" w:csb1="00000000"/>
  </w:font>
  <w:font w:name="NewsGothicBT-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6636764"/>
      <w:docPartObj>
        <w:docPartGallery w:val="Page Numbers (Bottom of Page)"/>
        <w:docPartUnique/>
      </w:docPartObj>
    </w:sdtPr>
    <w:sdtContent>
      <w:p w:rsidR="00892B04" w:rsidRDefault="00892B04">
        <w:pPr>
          <w:pStyle w:val="Footer"/>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892B04" w:rsidRDefault="00892B04">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F87B8D" w:rsidRPr="00F87B8D">
                                        <w:rPr>
                                          <w:rFonts w:asciiTheme="majorHAnsi" w:eastAsiaTheme="majorEastAsia" w:hAnsiTheme="majorHAnsi" w:cstheme="majorBidi"/>
                                          <w:noProof/>
                                          <w:sz w:val="48"/>
                                          <w:szCs w:val="48"/>
                                        </w:rPr>
                                        <w:t>5</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892B04" w:rsidRDefault="00892B04">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F87B8D" w:rsidRPr="00F87B8D">
                                  <w:rPr>
                                    <w:rFonts w:asciiTheme="majorHAnsi" w:eastAsiaTheme="majorEastAsia" w:hAnsiTheme="majorHAnsi" w:cstheme="majorBidi"/>
                                    <w:noProof/>
                                    <w:sz w:val="48"/>
                                    <w:szCs w:val="48"/>
                                  </w:rPr>
                                  <w:t>5</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698808"/>
      <w:docPartObj>
        <w:docPartGallery w:val="Page Numbers (Bottom of Page)"/>
        <w:docPartUnique/>
      </w:docPartObj>
    </w:sdtPr>
    <w:sdtContent>
      <w:p w:rsidR="009C00F2" w:rsidRDefault="00BC6DEE">
        <w:pPr>
          <w:pStyle w:val="Footer"/>
        </w:pPr>
        <w:r>
          <w:rPr>
            <w:noProof/>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bottomMargin">
                    <wp:align>top</wp:align>
                  </wp:positionV>
                  <wp:extent cx="762000" cy="89535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331574558"/>
                                <w:docPartObj>
                                  <w:docPartGallery w:val="Page Numbers (Margins)"/>
                                  <w:docPartUnique/>
                                </w:docPartObj>
                              </w:sdtPr>
                              <w:sdtContent>
                                <w:sdt>
                                  <w:sdtPr>
                                    <w:rPr>
                                      <w:rFonts w:asciiTheme="majorHAnsi" w:eastAsiaTheme="majorEastAsia" w:hAnsiTheme="majorHAnsi" w:cstheme="majorBidi"/>
                                      <w:sz w:val="48"/>
                                      <w:szCs w:val="48"/>
                                    </w:rPr>
                                    <w:id w:val="1878894443"/>
                                    <w:docPartObj>
                                      <w:docPartGallery w:val="Page Numbers (Margins)"/>
                                      <w:docPartUnique/>
                                    </w:docPartObj>
                                  </w:sdtPr>
                                  <w:sdtContent>
                                    <w:p w:rsidR="00BC6DEE" w:rsidRDefault="00BC6DEE">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F87B8D" w:rsidRPr="00F87B8D">
                                        <w:rPr>
                                          <w:rFonts w:asciiTheme="majorHAnsi" w:eastAsiaTheme="majorEastAsia" w:hAnsiTheme="majorHAnsi" w:cstheme="majorBidi"/>
                                          <w:noProof/>
                                          <w:sz w:val="48"/>
                                          <w:szCs w:val="48"/>
                                        </w:rPr>
                                        <w:t>7</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" stroked="f">
                  <v:textbox>
                    <w:txbxContent>
                      <w:sdt>
                        <w:sdtPr>
                          <w:rPr>
                            <w:rFonts w:asciiTheme="majorHAnsi" w:eastAsiaTheme="majorEastAsia" w:hAnsiTheme="majorHAnsi" w:cstheme="majorBidi"/>
                            <w:sz w:val="48"/>
                            <w:szCs w:val="48"/>
                          </w:rPr>
                          <w:id w:val="331574558"/>
                          <w:docPartObj>
                            <w:docPartGallery w:val="Page Numbers (Margins)"/>
                            <w:docPartUnique/>
                          </w:docPartObj>
                        </w:sdtPr>
                        <w:sdtContent>
                          <w:sdt>
                            <w:sdtPr>
                              <w:rPr>
                                <w:rFonts w:asciiTheme="majorHAnsi" w:eastAsiaTheme="majorEastAsia" w:hAnsiTheme="majorHAnsi" w:cstheme="majorBidi"/>
                                <w:sz w:val="48"/>
                                <w:szCs w:val="48"/>
                              </w:rPr>
                              <w:id w:val="1878894443"/>
                              <w:docPartObj>
                                <w:docPartGallery w:val="Page Numbers (Margins)"/>
                                <w:docPartUnique/>
                              </w:docPartObj>
                            </w:sdtPr>
                            <w:sdtContent>
                              <w:p w:rsidR="00BC6DEE" w:rsidRDefault="00BC6DEE">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F87B8D" w:rsidRPr="00F87B8D">
                                  <w:rPr>
                                    <w:rFonts w:asciiTheme="majorHAnsi" w:eastAsiaTheme="majorEastAsia" w:hAnsiTheme="majorHAnsi" w:cstheme="majorBidi"/>
                                    <w:noProof/>
                                    <w:sz w:val="48"/>
                                    <w:szCs w:val="48"/>
                                  </w:rPr>
                                  <w:t>7</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7F6" w:rsidRDefault="001717F6" w:rsidP="009C00F2">
      <w:pPr>
        <w:spacing w:after="0" w:line="240" w:lineRule="auto"/>
      </w:pPr>
      <w:r>
        <w:separator/>
      </w:r>
    </w:p>
  </w:footnote>
  <w:footnote w:type="continuationSeparator" w:id="0">
    <w:p w:rsidR="001717F6" w:rsidRDefault="001717F6" w:rsidP="009C0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54C4"/>
    <w:multiLevelType w:val="hybridMultilevel"/>
    <w:tmpl w:val="1026D53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6701F4"/>
    <w:multiLevelType w:val="hybridMultilevel"/>
    <w:tmpl w:val="7B1C720C"/>
    <w:lvl w:ilvl="0" w:tplc="7A98B5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8249BC"/>
    <w:multiLevelType w:val="hybridMultilevel"/>
    <w:tmpl w:val="C86A148C"/>
    <w:lvl w:ilvl="0" w:tplc="04090015">
      <w:start w:val="1"/>
      <w:numFmt w:val="upp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186E640B"/>
    <w:multiLevelType w:val="hybridMultilevel"/>
    <w:tmpl w:val="1164A210"/>
    <w:lvl w:ilvl="0" w:tplc="7C28A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51213D"/>
    <w:multiLevelType w:val="hybridMultilevel"/>
    <w:tmpl w:val="ADF8B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57B53"/>
    <w:multiLevelType w:val="hybridMultilevel"/>
    <w:tmpl w:val="1AB4C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FA5D9F"/>
    <w:multiLevelType w:val="hybridMultilevel"/>
    <w:tmpl w:val="792E3B06"/>
    <w:lvl w:ilvl="0" w:tplc="61C07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E558E9"/>
    <w:multiLevelType w:val="hybridMultilevel"/>
    <w:tmpl w:val="6F5A5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CC4F52"/>
    <w:multiLevelType w:val="hybridMultilevel"/>
    <w:tmpl w:val="6728BEDA"/>
    <w:lvl w:ilvl="0" w:tplc="248ED73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51C11B1"/>
    <w:multiLevelType w:val="hybridMultilevel"/>
    <w:tmpl w:val="702E3270"/>
    <w:lvl w:ilvl="0" w:tplc="E6B086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0974E5"/>
    <w:multiLevelType w:val="hybridMultilevel"/>
    <w:tmpl w:val="3E6E56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122AAF"/>
    <w:multiLevelType w:val="hybridMultilevel"/>
    <w:tmpl w:val="1ECA93D6"/>
    <w:lvl w:ilvl="0" w:tplc="25AC9E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4359DD"/>
    <w:multiLevelType w:val="hybridMultilevel"/>
    <w:tmpl w:val="BB3A4224"/>
    <w:lvl w:ilvl="0" w:tplc="57109C8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B83779"/>
    <w:multiLevelType w:val="hybridMultilevel"/>
    <w:tmpl w:val="BE68115C"/>
    <w:lvl w:ilvl="0" w:tplc="04090015">
      <w:start w:val="1"/>
      <w:numFmt w:val="upp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5DC45F5E"/>
    <w:multiLevelType w:val="hybridMultilevel"/>
    <w:tmpl w:val="56404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5654D9"/>
    <w:multiLevelType w:val="hybridMultilevel"/>
    <w:tmpl w:val="FB9084C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6E80F34"/>
    <w:multiLevelType w:val="hybridMultilevel"/>
    <w:tmpl w:val="C35E8BE4"/>
    <w:lvl w:ilvl="0" w:tplc="04090015">
      <w:start w:val="1"/>
      <w:numFmt w:val="upp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6A1746A7"/>
    <w:multiLevelType w:val="hybridMultilevel"/>
    <w:tmpl w:val="776A84CA"/>
    <w:lvl w:ilvl="0" w:tplc="248ED73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9D072C"/>
    <w:multiLevelType w:val="hybridMultilevel"/>
    <w:tmpl w:val="4FD6350C"/>
    <w:lvl w:ilvl="0" w:tplc="B574BE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13"/>
  </w:num>
  <w:num w:numId="3">
    <w:abstractNumId w:val="2"/>
  </w:num>
  <w:num w:numId="4">
    <w:abstractNumId w:val="16"/>
  </w:num>
  <w:num w:numId="5">
    <w:abstractNumId w:val="3"/>
  </w:num>
  <w:num w:numId="6">
    <w:abstractNumId w:val="9"/>
  </w:num>
  <w:num w:numId="7">
    <w:abstractNumId w:val="0"/>
  </w:num>
  <w:num w:numId="8">
    <w:abstractNumId w:val="7"/>
  </w:num>
  <w:num w:numId="9">
    <w:abstractNumId w:val="10"/>
  </w:num>
  <w:num w:numId="10">
    <w:abstractNumId w:val="14"/>
  </w:num>
  <w:num w:numId="11">
    <w:abstractNumId w:val="12"/>
  </w:num>
  <w:num w:numId="12">
    <w:abstractNumId w:val="17"/>
  </w:num>
  <w:num w:numId="13">
    <w:abstractNumId w:val="8"/>
  </w:num>
  <w:num w:numId="14">
    <w:abstractNumId w:val="4"/>
  </w:num>
  <w:num w:numId="15">
    <w:abstractNumId w:val="11"/>
  </w:num>
  <w:num w:numId="16">
    <w:abstractNumId w:val="18"/>
  </w:num>
  <w:num w:numId="17">
    <w:abstractNumId w:val="15"/>
  </w:num>
  <w:num w:numId="18">
    <w:abstractNumId w:val="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391"/>
    <w:rsid w:val="00125003"/>
    <w:rsid w:val="001717F6"/>
    <w:rsid w:val="001A12BC"/>
    <w:rsid w:val="002E422B"/>
    <w:rsid w:val="00337955"/>
    <w:rsid w:val="003B6F49"/>
    <w:rsid w:val="003B7A55"/>
    <w:rsid w:val="004664FA"/>
    <w:rsid w:val="00537FA4"/>
    <w:rsid w:val="005741CE"/>
    <w:rsid w:val="005B717A"/>
    <w:rsid w:val="005F3E36"/>
    <w:rsid w:val="00745722"/>
    <w:rsid w:val="007F4FE3"/>
    <w:rsid w:val="00892B04"/>
    <w:rsid w:val="00971CCC"/>
    <w:rsid w:val="009C00F2"/>
    <w:rsid w:val="00AD7B93"/>
    <w:rsid w:val="00B56391"/>
    <w:rsid w:val="00BC6DEE"/>
    <w:rsid w:val="00D42E0F"/>
    <w:rsid w:val="00D524A9"/>
    <w:rsid w:val="00DB165A"/>
    <w:rsid w:val="00EE48B9"/>
    <w:rsid w:val="00F20C2B"/>
    <w:rsid w:val="00F87B8D"/>
    <w:rsid w:val="00FC3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D8B09"/>
  <w15:chartTrackingRefBased/>
  <w15:docId w15:val="{C05AB45E-17E7-46E8-998E-E62A482A0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391"/>
    <w:pPr>
      <w:ind w:left="720"/>
      <w:contextualSpacing/>
    </w:pPr>
  </w:style>
  <w:style w:type="character" w:styleId="Strong">
    <w:name w:val="Strong"/>
    <w:basedOn w:val="DefaultParagraphFont"/>
    <w:uiPriority w:val="22"/>
    <w:qFormat/>
    <w:rsid w:val="00D42E0F"/>
    <w:rPr>
      <w:b/>
      <w:bCs/>
    </w:rPr>
  </w:style>
  <w:style w:type="paragraph" w:styleId="NormalWeb">
    <w:name w:val="Normal (Web)"/>
    <w:basedOn w:val="Normal"/>
    <w:uiPriority w:val="99"/>
    <w:semiHidden/>
    <w:unhideWhenUsed/>
    <w:rsid w:val="00D42E0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C0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0F2"/>
  </w:style>
  <w:style w:type="paragraph" w:styleId="Footer">
    <w:name w:val="footer"/>
    <w:basedOn w:val="Normal"/>
    <w:link w:val="FooterChar"/>
    <w:uiPriority w:val="99"/>
    <w:unhideWhenUsed/>
    <w:rsid w:val="009C0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0F2"/>
  </w:style>
  <w:style w:type="paragraph" w:customStyle="1" w:styleId="Default">
    <w:name w:val="Default"/>
    <w:rsid w:val="00F20C2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37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7452">
      <w:bodyDiv w:val="1"/>
      <w:marLeft w:val="0"/>
      <w:marRight w:val="0"/>
      <w:marTop w:val="0"/>
      <w:marBottom w:val="0"/>
      <w:divBdr>
        <w:top w:val="none" w:sz="0" w:space="0" w:color="auto"/>
        <w:left w:val="none" w:sz="0" w:space="0" w:color="auto"/>
        <w:bottom w:val="none" w:sz="0" w:space="0" w:color="auto"/>
        <w:right w:val="none" w:sz="0" w:space="0" w:color="auto"/>
      </w:divBdr>
    </w:div>
    <w:div w:id="122584803">
      <w:bodyDiv w:val="1"/>
      <w:marLeft w:val="0"/>
      <w:marRight w:val="0"/>
      <w:marTop w:val="0"/>
      <w:marBottom w:val="0"/>
      <w:divBdr>
        <w:top w:val="none" w:sz="0" w:space="0" w:color="auto"/>
        <w:left w:val="none" w:sz="0" w:space="0" w:color="auto"/>
        <w:bottom w:val="none" w:sz="0" w:space="0" w:color="auto"/>
        <w:right w:val="none" w:sz="0" w:space="0" w:color="auto"/>
      </w:divBdr>
    </w:div>
    <w:div w:id="429090148">
      <w:bodyDiv w:val="1"/>
      <w:marLeft w:val="0"/>
      <w:marRight w:val="0"/>
      <w:marTop w:val="0"/>
      <w:marBottom w:val="0"/>
      <w:divBdr>
        <w:top w:val="none" w:sz="0" w:space="0" w:color="auto"/>
        <w:left w:val="none" w:sz="0" w:space="0" w:color="auto"/>
        <w:bottom w:val="none" w:sz="0" w:space="0" w:color="auto"/>
        <w:right w:val="none" w:sz="0" w:space="0" w:color="auto"/>
      </w:divBdr>
    </w:div>
    <w:div w:id="83958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90850-5125-4818-8C6D-4FC8C28D5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12</Pages>
  <Words>1519</Words>
  <Characters>8661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2020-10-20T14:52:00Z</dcterms:created>
  <dcterms:modified xsi:type="dcterms:W3CDTF">2020-10-21T00:27:00Z</dcterms:modified>
</cp:coreProperties>
</file>