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{{company_name}}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{{company_address}}</w:t>
      </w:r>
    </w:p>
    <w:p>
      <w:pPr>
        <w:pBdr>
          <w:bottom w:val="single" w:color="2563EB" w:sz="8" w:space="8"/>
        </w:pBdr>
        <w:spacing w:after="3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{{company_phone}}  ·  {{company_email}}</w:t>
      </w:r>
    </w:p>
    <w:p>
      <w:pPr>
        <w:spacing w:after="280" w:before="240"/>
        <w:jc w:val="center"/>
      </w:pPr>
      <w:r>
        <w:rPr>
          <w:rFonts w:ascii="Calibri" w:cs="Calibri" w:eastAsia="Calibri" w:hAnsi="Calibri"/>
          <w:b/>
          <w:bCs/>
          <w:caps/>
          <w:sz w:val="28"/>
          <w:szCs w:val="28"/>
        </w:rPr>
        <w:t xml:space="preserve">Deed of Assignment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DEED OF ASSIGNMENT is made this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{{today_long}}</w:t>
      </w:r>
      <w:r>
        <w:rPr>
          <w:rFonts w:ascii="Calibri" w:cs="Calibri" w:eastAsia="Calibri" w:hAnsi="Calibri"/>
          <w:sz w:val="22"/>
          <w:szCs w:val="22"/>
        </w:rPr>
        <w:t xml:space="preserve"> BETWEEN: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{{company_name}}</w:t>
      </w:r>
      <w:r>
        <w:rPr>
          <w:rFonts w:ascii="Calibri" w:cs="Calibri" w:eastAsia="Calibri" w:hAnsi="Calibri"/>
          <w:sz w:val="22"/>
          <w:szCs w:val="22"/>
        </w:rPr>
        <w:t xml:space="preserve"> of {{company_address}} (the "Assignor"); AND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{{client_name_upper}}</w:t>
      </w:r>
      <w:r>
        <w:rPr>
          <w:rFonts w:ascii="Calibri" w:cs="Calibri" w:eastAsia="Calibri" w:hAnsi="Calibri"/>
          <w:sz w:val="22"/>
          <w:szCs w:val="22"/>
        </w:rPr>
        <w:t xml:space="preserve"> of {{client_address}} (the "Assignee").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WHEREAS </w:t>
      </w:r>
      <w:r>
        <w:rPr>
          <w:rFonts w:ascii="Calibri" w:cs="Calibri" w:eastAsia="Calibri" w:hAnsi="Calibri"/>
          <w:sz w:val="22"/>
          <w:szCs w:val="22"/>
        </w:rPr>
        <w:t xml:space="preserve">the Assignor is the beneficial owner of the land known as {{property_name}}, {{property_location}}, and the Assignee has paid the full consideration of {{total_paid}} ({{total_paid_words}}).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NOW THIS DEED WITNESSES </w:t>
      </w:r>
      <w:r>
        <w:rPr>
          <w:rFonts w:ascii="Calibri" w:cs="Calibri" w:eastAsia="Calibri" w:hAnsi="Calibri"/>
          <w:sz w:val="22"/>
          <w:szCs w:val="22"/>
        </w:rPr>
        <w:t xml:space="preserve">that the Assignor assigns to the Assignee all its rights and interest in {{units}} {{unit_label}} measuring {{total_size_sqm}} sqm in total, being plot/unit number(s) {{plot_numbers}}, to hold for the residue of the term.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IN WITNESS WHEREOF the parties have set their hands and seals on the date above.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pct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6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</w:t>
            </w:r>
          </w:p>
          <w:p>
            <w:pPr>
              <w:spacing w:after="1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Signed for the Assignor</w:t>
            </w:r>
          </w:p>
        </w:tc>
        <w:tc>
          <w:tcPr>
            <w:tcW w:type="pct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6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</w:t>
            </w:r>
          </w:p>
          <w:p>
            <w:pPr>
              <w:spacing w:after="1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Signed by the Assignee</w:t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Sample template from DocuSend. Replace this wording with your company's approved document before use.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2026-10-04T23:07:41.524Z</dcterms:created>
  <dcterms:modified xsi:type="dcterms:W3CDTF">2026-10-04T23:07:41.524Z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