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[Test Plan] Login, Sorting, Logout version 1.0</w:t>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Test Plan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Arbi Hernowo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4"/>
        </w:numPr>
        <w:spacing w:after="0" w:lineRule="auto"/>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C">
      <w:pPr>
        <w:pStyle w:val="Heading2"/>
        <w:numPr>
          <w:ilvl w:val="1"/>
          <w:numId w:val="4"/>
        </w:numPr>
        <w:spacing w:after="0" w:before="0" w:lineRule="auto"/>
        <w:ind w:left="1440" w:hanging="360"/>
        <w:rPr/>
      </w:pPr>
      <w:bookmarkStart w:colFirst="0" w:colLast="0" w:name="_heading=h.3znysh7" w:id="3"/>
      <w:bookmarkEnd w:id="3"/>
      <w:r w:rsidDel="00000000" w:rsidR="00000000" w:rsidRPr="00000000">
        <w:rPr>
          <w:rtl w:val="0"/>
        </w:rPr>
        <w:t xml:space="preserve">Overview Feature to be tested</w:t>
      </w:r>
    </w:p>
    <w:p w:rsidR="00000000" w:rsidDel="00000000" w:rsidP="00000000" w:rsidRDefault="00000000" w:rsidRPr="00000000" w14:paraId="0000000D">
      <w:pPr>
        <w:rPr/>
      </w:pPr>
      <w:r w:rsidDel="00000000" w:rsidR="00000000" w:rsidRPr="00000000">
        <w:rPr>
          <w:rtl w:val="0"/>
        </w:rPr>
        <w:t xml:space="preserve">This Test Plan is created to ensure that all features on the saucedemo.com website meet business needs, are free from critical bugs, and are ready to release to end users.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numPr>
          <w:ilvl w:val="1"/>
          <w:numId w:val="4"/>
        </w:numPr>
        <w:spacing w:after="0" w:before="0" w:lineRule="auto"/>
        <w:ind w:left="1440" w:hanging="360"/>
        <w:rPr/>
      </w:pPr>
      <w:bookmarkStart w:colFirst="0" w:colLast="0" w:name="_heading=h.2et92p0" w:id="4"/>
      <w:bookmarkEnd w:id="4"/>
      <w:r w:rsidDel="00000000" w:rsidR="00000000" w:rsidRPr="00000000">
        <w:rPr>
          <w:rtl w:val="0"/>
        </w:rPr>
        <w:t xml:space="preserve">Goals and Objectives</w:t>
      </w:r>
    </w:p>
    <w:p w:rsidR="00000000" w:rsidDel="00000000" w:rsidP="00000000" w:rsidRDefault="00000000" w:rsidRPr="00000000" w14:paraId="00000010">
      <w:pPr>
        <w:rPr/>
      </w:pPr>
      <w:r w:rsidDel="00000000" w:rsidR="00000000" w:rsidRPr="00000000">
        <w:rPr>
          <w:rtl w:val="0"/>
        </w:rPr>
        <w:t xml:space="preserve">The saucedemo.com website is a website that simulates a simple online store (e-commerce) that has features such as a login page, product list dashboard, shopping cart, and checkout. The stages of testing the features carried out by manual testing (Manual Test) are as follows: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Testing the Login page features aims to ensure users do not experience problems when performing the login and logout process. The test scenario are using valid username and invalid username. </w:t>
      </w: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Sort</w:t>
      </w:r>
      <w:r w:rsidDel="00000000" w:rsidR="00000000" w:rsidRPr="00000000">
        <w:rPr>
          <w:rtl w:val="0"/>
        </w:rPr>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Sort price from low to high </w:t>
      </w: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Sort price from high to low</w:t>
      </w:r>
      <w:r w:rsidDel="00000000" w:rsidR="00000000" w:rsidRPr="00000000">
        <w:rPr>
          <w:rtl w:val="0"/>
        </w:rPr>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Sort product name A to Z</w:t>
      </w: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Sort product name Z to A</w:t>
      </w: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Logout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4"/>
        </w:numPr>
        <w:spacing w:before="0" w:lineRule="auto"/>
        <w:ind w:left="720" w:hanging="360"/>
        <w:rPr/>
      </w:pPr>
      <w:bookmarkStart w:colFirst="0" w:colLast="0" w:name="_heading=h.tyjcwt" w:id="5"/>
      <w:bookmarkEnd w:id="5"/>
      <w:r w:rsidDel="00000000" w:rsidR="00000000" w:rsidRPr="00000000">
        <w:rPr>
          <w:rtl w:val="0"/>
        </w:rPr>
        <w:t xml:space="preserve">Test Item</w:t>
      </w:r>
    </w:p>
    <w:p w:rsidR="00000000" w:rsidDel="00000000" w:rsidP="00000000" w:rsidRDefault="00000000" w:rsidRPr="00000000" w14:paraId="0000001D">
      <w:pPr>
        <w:ind w:left="720" w:firstLine="0"/>
        <w:rPr/>
      </w:pPr>
      <w:r w:rsidDel="00000000" w:rsidR="00000000" w:rsidRPr="00000000">
        <w:rPr>
          <w:rtl w:val="0"/>
        </w:rPr>
        <w:t xml:space="preserve">List of test items (feature/product) </w:t>
      </w:r>
    </w:p>
    <w:p w:rsidR="00000000" w:rsidDel="00000000" w:rsidP="00000000" w:rsidRDefault="00000000" w:rsidRPr="00000000" w14:paraId="0000001E">
      <w:pPr>
        <w:ind w:left="720" w:firstLine="0"/>
        <w:rPr/>
      </w:pPr>
      <w:r w:rsidDel="00000000" w:rsidR="00000000" w:rsidRPr="00000000">
        <w:rPr>
          <w:rtl w:val="0"/>
        </w:rPr>
      </w:r>
    </w:p>
    <w:tbl>
      <w:tblPr>
        <w:tblStyle w:val="Table2"/>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Feature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Test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
              </w:numPr>
              <w:spacing w:line="240" w:lineRule="auto"/>
              <w:ind w:left="720" w:hanging="360"/>
              <w:rPr>
                <w:u w:val="none"/>
              </w:rPr>
            </w:pPr>
            <w:r w:rsidDel="00000000" w:rsidR="00000000" w:rsidRPr="00000000">
              <w:rPr>
                <w:rtl w:val="0"/>
              </w:rPr>
              <w:t xml:space="preserve">Log in with valid credentials</w:t>
            </w:r>
            <w:r w:rsidDel="00000000" w:rsidR="00000000" w:rsidRPr="00000000">
              <w:rPr>
                <w:rtl w:val="0"/>
              </w:rPr>
            </w:r>
          </w:p>
          <w:p w:rsidR="00000000" w:rsidDel="00000000" w:rsidP="00000000" w:rsidRDefault="00000000" w:rsidRPr="00000000" w14:paraId="00000025">
            <w:pPr>
              <w:widowControl w:val="0"/>
              <w:numPr>
                <w:ilvl w:val="0"/>
                <w:numId w:val="3"/>
              </w:numPr>
              <w:spacing w:line="240" w:lineRule="auto"/>
              <w:ind w:left="720" w:hanging="360"/>
              <w:rPr>
                <w:u w:val="none"/>
              </w:rPr>
            </w:pPr>
            <w:r w:rsidDel="00000000" w:rsidR="00000000" w:rsidRPr="00000000">
              <w:rPr>
                <w:rtl w:val="0"/>
              </w:rPr>
              <w:t xml:space="preserve">Log in with invalid credentials</w:t>
            </w:r>
            <w:r w:rsidDel="00000000" w:rsidR="00000000" w:rsidRPr="00000000">
              <w:rPr>
                <w:rtl w:val="0"/>
              </w:rPr>
            </w:r>
          </w:p>
          <w:p w:rsidR="00000000" w:rsidDel="00000000" w:rsidP="00000000" w:rsidRDefault="00000000" w:rsidRPr="00000000" w14:paraId="00000026">
            <w:pPr>
              <w:widowControl w:val="0"/>
              <w:numPr>
                <w:ilvl w:val="0"/>
                <w:numId w:val="3"/>
              </w:numPr>
              <w:spacing w:line="240" w:lineRule="auto"/>
              <w:ind w:left="720" w:hanging="360"/>
              <w:rPr>
                <w:u w:val="none"/>
              </w:rPr>
            </w:pPr>
            <w:r w:rsidDel="00000000" w:rsidR="00000000" w:rsidRPr="00000000">
              <w:rPr>
                <w:rtl w:val="0"/>
              </w:rPr>
              <w:t xml:space="preserve">Login with the user that doesn’t exist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720" w:firstLine="0"/>
              <w:rPr>
                <w:u w:val="none"/>
              </w:rPr>
            </w:pPr>
            <w:r w:rsidDel="00000000" w:rsidR="00000000" w:rsidRPr="00000000">
              <w:rPr>
                <w:rtl w:val="0"/>
              </w:rPr>
              <w:t xml:space="preserve">Sort price from high to low</w:t>
            </w:r>
            <w:r w:rsidDel="00000000" w:rsidR="00000000" w:rsidRPr="00000000">
              <w:rPr>
                <w:rtl w:val="0"/>
              </w:rPr>
            </w:r>
          </w:p>
          <w:p w:rsidR="00000000" w:rsidDel="00000000" w:rsidP="00000000" w:rsidRDefault="00000000" w:rsidRPr="00000000" w14:paraId="0000002A">
            <w:pPr>
              <w:widowControl w:val="0"/>
              <w:spacing w:line="240" w:lineRule="auto"/>
              <w:ind w:left="720" w:firstLine="0"/>
              <w:rPr/>
            </w:pPr>
            <w:r w:rsidDel="00000000" w:rsidR="00000000" w:rsidRPr="00000000">
              <w:rPr>
                <w:rtl w:val="0"/>
              </w:rPr>
              <w:t xml:space="preserve">Sort price from low to high</w:t>
            </w:r>
          </w:p>
          <w:p w:rsidR="00000000" w:rsidDel="00000000" w:rsidP="00000000" w:rsidRDefault="00000000" w:rsidRPr="00000000" w14:paraId="0000002B">
            <w:pPr>
              <w:ind w:left="720" w:firstLine="0"/>
              <w:rPr/>
            </w:pPr>
            <w:r w:rsidDel="00000000" w:rsidR="00000000" w:rsidRPr="00000000">
              <w:rPr>
                <w:rtl w:val="0"/>
              </w:rPr>
              <w:t xml:space="preserve">Sort product name A to Z</w:t>
            </w:r>
          </w:p>
          <w:p w:rsidR="00000000" w:rsidDel="00000000" w:rsidP="00000000" w:rsidRDefault="00000000" w:rsidRPr="00000000" w14:paraId="0000002C">
            <w:pPr>
              <w:ind w:left="720" w:firstLine="0"/>
              <w:rPr/>
            </w:pPr>
            <w:r w:rsidDel="00000000" w:rsidR="00000000" w:rsidRPr="00000000">
              <w:rPr>
                <w:rtl w:val="0"/>
              </w:rPr>
              <w:t xml:space="preserve">Sort product name Z to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
              </w:numPr>
              <w:spacing w:line="240" w:lineRule="auto"/>
              <w:ind w:left="720" w:hanging="360"/>
              <w:rPr>
                <w:u w:val="none"/>
              </w:rPr>
            </w:pPr>
            <w:r w:rsidDel="00000000" w:rsidR="00000000" w:rsidRPr="00000000">
              <w:rPr>
                <w:rtl w:val="0"/>
              </w:rPr>
              <w:t xml:space="preserve">Logout function work properly</w:t>
            </w:r>
            <w:r w:rsidDel="00000000" w:rsidR="00000000" w:rsidRPr="00000000">
              <w:rPr>
                <w:rtl w:val="0"/>
              </w:rPr>
            </w:r>
          </w:p>
          <w:p w:rsidR="00000000" w:rsidDel="00000000" w:rsidP="00000000" w:rsidRDefault="00000000" w:rsidRPr="00000000" w14:paraId="00000030">
            <w:pPr>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1"/>
        <w:numPr>
          <w:ilvl w:val="0"/>
          <w:numId w:val="4"/>
        </w:numPr>
        <w:ind w:left="720" w:hanging="360"/>
        <w:rPr/>
      </w:pPr>
      <w:bookmarkStart w:colFirst="0" w:colLast="0" w:name="_heading=h.3dy6vkm" w:id="6"/>
      <w:bookmarkEnd w:id="6"/>
      <w:r w:rsidDel="00000000" w:rsidR="00000000" w:rsidRPr="00000000">
        <w:rPr>
          <w:rtl w:val="0"/>
        </w:rPr>
        <w:t xml:space="preserve">In Scope Testing</w:t>
      </w:r>
    </w:p>
    <w:p w:rsidR="00000000" w:rsidDel="00000000" w:rsidP="00000000" w:rsidRDefault="00000000" w:rsidRPr="00000000" w14:paraId="00000033">
      <w:pPr>
        <w:ind w:left="720" w:firstLine="0"/>
        <w:rPr/>
      </w:pPr>
      <w:r w:rsidDel="00000000" w:rsidR="00000000" w:rsidRPr="00000000">
        <w:rPr>
          <w:rtl w:val="0"/>
        </w:rPr>
        <w:t xml:space="preserve">List of features to be tested</w:t>
      </w:r>
    </w:p>
    <w:p w:rsidR="00000000" w:rsidDel="00000000" w:rsidP="00000000" w:rsidRDefault="00000000" w:rsidRPr="00000000" w14:paraId="00000034">
      <w:pPr>
        <w:ind w:left="720" w:firstLine="0"/>
        <w:rPr/>
      </w:pPr>
      <w:r w:rsidDel="00000000" w:rsidR="00000000" w:rsidRPr="00000000">
        <w:rPr>
          <w:rtl w:val="0"/>
        </w:rPr>
      </w:r>
    </w:p>
    <w:tbl>
      <w:tblPr>
        <w:tblStyle w:val="Table3"/>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 Design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33725" cy="2222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3725" cy="222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9"/>
              </w:numPr>
              <w:spacing w:line="240" w:lineRule="auto"/>
              <w:ind w:left="720" w:hanging="360"/>
              <w:rPr>
                <w:u w:val="none"/>
              </w:rPr>
            </w:pPr>
            <w:r w:rsidDel="00000000" w:rsidR="00000000" w:rsidRPr="00000000">
              <w:rPr>
                <w:rtl w:val="0"/>
              </w:rPr>
              <w:t xml:space="preserve">Sort price from high to low</w:t>
            </w:r>
          </w:p>
          <w:p w:rsidR="00000000" w:rsidDel="00000000" w:rsidP="00000000" w:rsidRDefault="00000000" w:rsidRPr="00000000" w14:paraId="0000003E">
            <w:pPr>
              <w:widowControl w:val="0"/>
              <w:numPr>
                <w:ilvl w:val="0"/>
                <w:numId w:val="9"/>
              </w:numPr>
              <w:spacing w:line="240" w:lineRule="auto"/>
              <w:ind w:left="720" w:hanging="360"/>
              <w:rPr>
                <w:u w:val="none"/>
              </w:rPr>
            </w:pPr>
            <w:r w:rsidDel="00000000" w:rsidR="00000000" w:rsidRPr="00000000">
              <w:rPr>
                <w:rtl w:val="0"/>
              </w:rPr>
              <w:t xml:space="preserve">Sort price from low to high</w:t>
            </w:r>
          </w:p>
          <w:p w:rsidR="00000000" w:rsidDel="00000000" w:rsidP="00000000" w:rsidRDefault="00000000" w:rsidRPr="00000000" w14:paraId="0000003F">
            <w:pPr>
              <w:widowControl w:val="0"/>
              <w:numPr>
                <w:ilvl w:val="0"/>
                <w:numId w:val="9"/>
              </w:numPr>
              <w:spacing w:line="240" w:lineRule="auto"/>
              <w:ind w:left="720" w:hanging="360"/>
              <w:rPr>
                <w:u w:val="none"/>
              </w:rPr>
            </w:pPr>
            <w:r w:rsidDel="00000000" w:rsidR="00000000" w:rsidRPr="00000000">
              <w:rPr>
                <w:rtl w:val="0"/>
              </w:rPr>
              <w:t xml:space="preserve">Sort product name A to Z</w:t>
            </w:r>
          </w:p>
          <w:p w:rsidR="00000000" w:rsidDel="00000000" w:rsidP="00000000" w:rsidRDefault="00000000" w:rsidRPr="00000000" w14:paraId="00000040">
            <w:pPr>
              <w:widowControl w:val="0"/>
              <w:numPr>
                <w:ilvl w:val="0"/>
                <w:numId w:val="9"/>
              </w:numPr>
              <w:spacing w:line="240" w:lineRule="auto"/>
              <w:ind w:left="720" w:hanging="360"/>
              <w:rPr>
                <w:u w:val="none"/>
              </w:rPr>
            </w:pPr>
            <w:r w:rsidDel="00000000" w:rsidR="00000000" w:rsidRPr="00000000">
              <w:rPr>
                <w:rtl w:val="0"/>
              </w:rPr>
              <w:t xml:space="preserve">Sort product name Z to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Able to logout properly</w:t>
            </w:r>
          </w:p>
        </w:tc>
      </w:tr>
    </w:tbl>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1"/>
        <w:numPr>
          <w:ilvl w:val="0"/>
          <w:numId w:val="4"/>
        </w:numPr>
        <w:ind w:left="720" w:hanging="360"/>
        <w:rPr/>
      </w:pPr>
      <w:bookmarkStart w:colFirst="0" w:colLast="0" w:name="_heading=h.1t3h5sf" w:id="7"/>
      <w:bookmarkEnd w:id="7"/>
      <w:r w:rsidDel="00000000" w:rsidR="00000000" w:rsidRPr="00000000">
        <w:rPr>
          <w:rtl w:val="0"/>
        </w:rPr>
        <w:t xml:space="preserve">Out of Testing Scope</w:t>
      </w:r>
    </w:p>
    <w:tbl>
      <w:tblPr>
        <w:tblStyle w:val="Table4"/>
        <w:tblW w:w="84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05"/>
        <w:gridCol w:w="5145"/>
        <w:tblGridChange w:id="0">
          <w:tblGrid>
            <w:gridCol w:w="825"/>
            <w:gridCol w:w="2505"/>
            <w:gridCol w:w="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Feature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This testing phase will focus on testing the login feature</w:t>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1"/>
        <w:numPr>
          <w:ilvl w:val="0"/>
          <w:numId w:val="4"/>
        </w:numPr>
        <w:ind w:left="720" w:hanging="360"/>
        <w:rPr/>
      </w:pPr>
      <w:bookmarkStart w:colFirst="0" w:colLast="0" w:name="_heading=h.4d34og8" w:id="8"/>
      <w:bookmarkEnd w:id="8"/>
      <w:r w:rsidDel="00000000" w:rsidR="00000000" w:rsidRPr="00000000">
        <w:rPr>
          <w:rtl w:val="0"/>
        </w:rPr>
        <w:t xml:space="preserve">Testing Approach</w:t>
      </w:r>
    </w:p>
    <w:p w:rsidR="00000000" w:rsidDel="00000000" w:rsidP="00000000" w:rsidRDefault="00000000" w:rsidRPr="00000000" w14:paraId="0000004E">
      <w:pPr>
        <w:ind w:left="720" w:firstLine="0"/>
        <w:rPr/>
      </w:pPr>
      <w:r w:rsidDel="00000000" w:rsidR="00000000" w:rsidRPr="00000000">
        <w:rPr>
          <w:rtl w:val="0"/>
        </w:rPr>
        <w:t xml:space="preserve">The testing process uses the Exploratory testing type because the tester does not know yet the process of making the saucedemo.com website. The tester explores the website to test whether the website is suitable and can be used by users without any problems.</w:t>
      </w:r>
    </w:p>
    <w:p w:rsidR="00000000" w:rsidDel="00000000" w:rsidP="00000000" w:rsidRDefault="00000000" w:rsidRPr="00000000" w14:paraId="0000004F">
      <w:pPr>
        <w:pStyle w:val="Heading1"/>
        <w:numPr>
          <w:ilvl w:val="0"/>
          <w:numId w:val="4"/>
        </w:numPr>
        <w:ind w:left="720" w:hanging="360"/>
        <w:rPr/>
      </w:pPr>
      <w:bookmarkStart w:colFirst="0" w:colLast="0" w:name="_heading=h.2s8eyo1" w:id="9"/>
      <w:bookmarkEnd w:id="9"/>
      <w:r w:rsidDel="00000000" w:rsidR="00000000" w:rsidRPr="00000000">
        <w:rPr>
          <w:rtl w:val="0"/>
        </w:rPr>
        <w:t xml:space="preserve">Test Environment</w:t>
      </w:r>
    </w:p>
    <w:p w:rsidR="00000000" w:rsidDel="00000000" w:rsidP="00000000" w:rsidRDefault="00000000" w:rsidRPr="00000000" w14:paraId="00000050">
      <w:pPr>
        <w:numPr>
          <w:ilvl w:val="0"/>
          <w:numId w:val="6"/>
        </w:numPr>
        <w:ind w:left="1440" w:hanging="360"/>
        <w:rPr>
          <w:u w:val="none"/>
        </w:rPr>
      </w:pPr>
      <w:r w:rsidDel="00000000" w:rsidR="00000000" w:rsidRPr="00000000">
        <w:rPr>
          <w:rtl w:val="0"/>
        </w:rPr>
        <w:t xml:space="preserve">Website: </w:t>
      </w:r>
      <w:hyperlink r:id="rId8">
        <w:r w:rsidDel="00000000" w:rsidR="00000000" w:rsidRPr="00000000">
          <w:rPr>
            <w:color w:val="1155cc"/>
            <w:u w:val="single"/>
            <w:rtl w:val="0"/>
          </w:rPr>
          <w:t xml:space="preserve">https://www.saucedemo.com/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numPr>
          <w:ilvl w:val="0"/>
          <w:numId w:val="6"/>
        </w:numPr>
        <w:ind w:left="1440" w:hanging="360"/>
        <w:rPr>
          <w:u w:val="none"/>
        </w:rPr>
      </w:pPr>
      <w:r w:rsidDel="00000000" w:rsidR="00000000" w:rsidRPr="00000000">
        <w:rPr>
          <w:rtl w:val="0"/>
        </w:rPr>
        <w:t xml:space="preserve">Android version: v1.1.1</w:t>
      </w:r>
      <w:r w:rsidDel="00000000" w:rsidR="00000000" w:rsidRPr="00000000">
        <w:rPr>
          <w:rtl w:val="0"/>
        </w:rPr>
      </w:r>
    </w:p>
    <w:p w:rsidR="00000000" w:rsidDel="00000000" w:rsidP="00000000" w:rsidRDefault="00000000" w:rsidRPr="00000000" w14:paraId="00000052">
      <w:pPr>
        <w:numPr>
          <w:ilvl w:val="0"/>
          <w:numId w:val="6"/>
        </w:numPr>
        <w:ind w:left="1440" w:hanging="360"/>
        <w:rPr>
          <w:u w:val="none"/>
        </w:rPr>
      </w:pPr>
      <w:r w:rsidDel="00000000" w:rsidR="00000000" w:rsidRPr="00000000">
        <w:rPr>
          <w:rtl w:val="0"/>
        </w:rPr>
        <w:t xml:space="preserve">iOS version: v1.2.0</w:t>
      </w: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pStyle w:val="Heading1"/>
        <w:numPr>
          <w:ilvl w:val="0"/>
          <w:numId w:val="4"/>
        </w:numPr>
        <w:spacing w:after="0" w:lineRule="auto"/>
        <w:ind w:left="720" w:hanging="360"/>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Test Plan (this document itself):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Test Case: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Defect Report: </w:t>
      </w: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8">
      <w:pPr>
        <w:pStyle w:val="Heading1"/>
        <w:numPr>
          <w:ilvl w:val="0"/>
          <w:numId w:val="4"/>
        </w:numPr>
        <w:ind w:left="720" w:hanging="360"/>
        <w:rPr/>
      </w:pPr>
      <w:bookmarkStart w:colFirst="0" w:colLast="0" w:name="_heading=h.3rdcrjn" w:id="11"/>
      <w:bookmarkEnd w:id="11"/>
      <w:r w:rsidDel="00000000" w:rsidR="00000000" w:rsidRPr="00000000">
        <w:rPr>
          <w:rtl w:val="0"/>
        </w:rPr>
        <w:t xml:space="preserve">Testing Timeline</w:t>
      </w:r>
    </w:p>
    <w:p w:rsidR="00000000" w:rsidDel="00000000" w:rsidP="00000000" w:rsidRDefault="00000000" w:rsidRPr="00000000" w14:paraId="00000059">
      <w:pPr>
        <w:ind w:left="720" w:firstLine="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265"/>
        <w:gridCol w:w="1440"/>
        <w:gridCol w:w="1440"/>
        <w:gridCol w:w="1440"/>
        <w:gridCol w:w="1440"/>
        <w:tblGridChange w:id="0">
          <w:tblGrid>
            <w:gridCol w:w="615"/>
            <w:gridCol w:w="2265"/>
            <w:gridCol w:w="1440"/>
            <w:gridCol w:w="1440"/>
            <w:gridCol w:w="1440"/>
            <w:gridCol w:w="1440"/>
          </w:tblGrid>
        </w:tblGridChange>
      </w:tblGrid>
      <w:tr>
        <w:trPr>
          <w:cantSplit w:val="0"/>
          <w:trHeight w:val="420" w:hRule="atLeast"/>
          <w:tblHeader w:val="0"/>
        </w:trPr>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vMerge w:val="restart"/>
            <w:shd w:fill="d0e0e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Estimation Time</w:t>
            </w:r>
          </w:p>
        </w:tc>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Time</w:t>
            </w:r>
          </w:p>
        </w:tc>
      </w:tr>
      <w:tr>
        <w:trPr>
          <w:cantSplit w:val="0"/>
          <w:trHeight w:val="420" w:hRule="atLeast"/>
          <w:tblHeader w:val="0"/>
        </w:trPr>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0e0e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Date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June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Jan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6 June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7 Jan 2024</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7 June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8 June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8 June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9 June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4"/>
        </w:numPr>
        <w:ind w:left="720" w:hanging="360"/>
        <w:rPr/>
      </w:pPr>
      <w:bookmarkStart w:colFirst="0" w:colLast="0" w:name="_heading=h.26in1rg" w:id="12"/>
      <w:bookmarkEnd w:id="12"/>
      <w:r w:rsidDel="00000000" w:rsidR="00000000" w:rsidRPr="00000000">
        <w:rPr>
          <w:rtl w:val="0"/>
        </w:rPr>
        <w:t xml:space="preserve">References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u8ze2TwwS0IMjMWyaRxZclNBQurct5i4/edit?usp=sharing&amp;ouid=100770459408157402670&amp;rtpof=true&amp;sd=true" TargetMode="External"/><Relationship Id="rId10" Type="http://schemas.openxmlformats.org/officeDocument/2006/relationships/hyperlink" Target="https://docs.google.com/spreadsheets/d/1u8ze2TwwS0IMjMWyaRxZclNBQurct5i4/edit?usp=sharing&amp;ouid=100770459408157402670&amp;rtpof=true&amp;sd=true" TargetMode="External"/><Relationship Id="rId9" Type="http://schemas.openxmlformats.org/officeDocument/2006/relationships/hyperlink" Target="https://docs.google.com/document/d/1s8MzI3hrBhXEe1cu5phtshU5-PHI44au/edit?usp=sharing&amp;ouid=100770459408157402670&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uvqUCkG8+2phF+/Sa+EGHxSGA==">CgMxLjAyCGguZ2pkZ3hzMgloLjMwajB6bGwyCWguMWZvYjl0ZTIJaC4zem55c2g3MgloLjJldDkycDAyCGgudHlqY3d0MgloLjNkeTZ2a20yCWguMXQzaDVzZjIJaC40ZDM0b2c4MgloLjJzOGV5bzEyCWguMTdkcDh2dTIJaC4zcmRjcmpuMgloLjI2aW4xcmc4AHIhMXM4TXpJM2hyQmhYRWUxY3U1cGh0c2hVNS1QSEk0NGF1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