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44B35" w14:textId="33155C48" w:rsidR="00BA4C40" w:rsidRPr="001A4D71" w:rsidRDefault="00BA4C40" w:rsidP="00EE04D7">
      <w:pPr>
        <w:jc w:val="center"/>
      </w:pPr>
      <w:r>
        <w:t xml:space="preserve">Content Objective: </w:t>
      </w:r>
      <w:r w:rsidR="0099497D" w:rsidRPr="0099497D">
        <w:rPr>
          <w:sz w:val="20"/>
        </w:rPr>
        <w:t xml:space="preserve">Students will begin to work </w:t>
      </w:r>
      <w:r w:rsidR="00E966CC">
        <w:rPr>
          <w:sz w:val="20"/>
        </w:rPr>
        <w:t>recursive concepts</w:t>
      </w:r>
      <w:r w:rsidR="0099497D">
        <w:rPr>
          <w:sz w:val="20"/>
        </w:rPr>
        <w:t xml:space="preserve"> in Java.</w:t>
      </w:r>
    </w:p>
    <w:tbl>
      <w:tblPr>
        <w:tblStyle w:val="TableGrid"/>
        <w:tblW w:w="0" w:type="auto"/>
        <w:tblLook w:val="04A0" w:firstRow="1" w:lastRow="0" w:firstColumn="1" w:lastColumn="0" w:noHBand="0" w:noVBand="1"/>
      </w:tblPr>
      <w:tblGrid>
        <w:gridCol w:w="2268"/>
        <w:gridCol w:w="8748"/>
      </w:tblGrid>
      <w:tr w:rsidR="00DA5671" w:rsidRPr="001A4D71" w14:paraId="683DA041" w14:textId="77777777" w:rsidTr="0089590C">
        <w:tc>
          <w:tcPr>
            <w:tcW w:w="11016" w:type="dxa"/>
            <w:gridSpan w:val="2"/>
            <w:shd w:val="clear" w:color="auto" w:fill="D9D9D9"/>
            <w:vAlign w:val="center"/>
          </w:tcPr>
          <w:p w14:paraId="1A5F8CC3" w14:textId="423B5D29" w:rsidR="00DA5671" w:rsidRPr="001A4D71" w:rsidRDefault="00DA5671" w:rsidP="00DA5671">
            <w:pPr>
              <w:jc w:val="center"/>
              <w:rPr>
                <w:b/>
                <w:sz w:val="32"/>
              </w:rPr>
            </w:pPr>
            <w:r w:rsidRPr="001A4D71">
              <w:rPr>
                <w:b/>
                <w:sz w:val="32"/>
              </w:rPr>
              <w:t>On the Tech Horizon</w:t>
            </w:r>
            <w:r w:rsidR="00523E2F">
              <w:rPr>
                <w:b/>
                <w:sz w:val="32"/>
              </w:rPr>
              <w:t xml:space="preserve"> (10pts.)</w:t>
            </w:r>
          </w:p>
          <w:p w14:paraId="5EA7D906" w14:textId="52D714D8" w:rsidR="00DA5671" w:rsidRPr="001A4D71" w:rsidRDefault="00DA5671" w:rsidP="003C7091">
            <w:pPr>
              <w:jc w:val="center"/>
              <w:rPr>
                <w:b/>
              </w:rPr>
            </w:pPr>
            <w:r w:rsidRPr="001A4D71">
              <w:rPr>
                <w:b/>
                <w:sz w:val="20"/>
              </w:rPr>
              <w:t xml:space="preserve">link to a tech/coding related article or journal no more than one </w:t>
            </w:r>
            <w:r w:rsidR="003C7091">
              <w:rPr>
                <w:b/>
                <w:sz w:val="20"/>
              </w:rPr>
              <w:t>month</w:t>
            </w:r>
            <w:r w:rsidRPr="001A4D71">
              <w:rPr>
                <w:b/>
                <w:sz w:val="20"/>
              </w:rPr>
              <w:t xml:space="preserve"> old</w:t>
            </w:r>
            <w:r w:rsidR="00CE2AF9">
              <w:rPr>
                <w:b/>
                <w:sz w:val="20"/>
              </w:rPr>
              <w:t xml:space="preserve"> (no blogs or reddit clones</w:t>
            </w:r>
            <w:r w:rsidR="001C1E51">
              <w:rPr>
                <w:b/>
                <w:sz w:val="20"/>
              </w:rPr>
              <w:t xml:space="preserve"> see below</w:t>
            </w:r>
            <w:r w:rsidR="00CE2AF9">
              <w:rPr>
                <w:b/>
                <w:sz w:val="20"/>
              </w:rPr>
              <w:t>)</w:t>
            </w:r>
          </w:p>
        </w:tc>
      </w:tr>
      <w:tr w:rsidR="00DA5671" w:rsidRPr="001A4D71" w14:paraId="79A30B1C" w14:textId="77777777" w:rsidTr="0089590C">
        <w:tc>
          <w:tcPr>
            <w:tcW w:w="2268" w:type="dxa"/>
            <w:shd w:val="clear" w:color="auto" w:fill="D9D9D9"/>
            <w:vAlign w:val="center"/>
          </w:tcPr>
          <w:p w14:paraId="1F39DF17" w14:textId="77777777" w:rsidR="00DA5671" w:rsidRPr="001A4D71" w:rsidRDefault="00DA5671" w:rsidP="00DA5671">
            <w:pPr>
              <w:jc w:val="right"/>
              <w:rPr>
                <w:sz w:val="20"/>
              </w:rPr>
            </w:pPr>
            <w:r w:rsidRPr="001A4D71">
              <w:rPr>
                <w:sz w:val="20"/>
              </w:rPr>
              <w:t xml:space="preserve">URL: </w:t>
            </w:r>
          </w:p>
        </w:tc>
        <w:tc>
          <w:tcPr>
            <w:tcW w:w="8748" w:type="dxa"/>
          </w:tcPr>
          <w:p w14:paraId="0A304A67" w14:textId="2D9C0752" w:rsidR="00DA5671" w:rsidRPr="001A4D71" w:rsidRDefault="00633B98" w:rsidP="00DA5671">
            <w:r w:rsidRPr="00633B98">
              <w:t>http://www.bbc.com/news/uk-wales-south-east-wales-38715719</w:t>
            </w:r>
          </w:p>
        </w:tc>
      </w:tr>
      <w:tr w:rsidR="00DA5671" w:rsidRPr="001A4D71" w14:paraId="20F28E0C" w14:textId="77777777" w:rsidTr="0089590C">
        <w:tc>
          <w:tcPr>
            <w:tcW w:w="2268" w:type="dxa"/>
            <w:shd w:val="clear" w:color="auto" w:fill="D9D9D9"/>
            <w:vAlign w:val="center"/>
          </w:tcPr>
          <w:p w14:paraId="7EEE2C20" w14:textId="77777777" w:rsidR="00DA5671" w:rsidRPr="001A4D71" w:rsidRDefault="00DA5671" w:rsidP="00DA5671">
            <w:pPr>
              <w:jc w:val="right"/>
              <w:rPr>
                <w:sz w:val="20"/>
              </w:rPr>
            </w:pPr>
            <w:r w:rsidRPr="001A4D71">
              <w:rPr>
                <w:sz w:val="20"/>
              </w:rPr>
              <w:t>Reaction/Commentary:</w:t>
            </w:r>
          </w:p>
        </w:tc>
        <w:tc>
          <w:tcPr>
            <w:tcW w:w="8748" w:type="dxa"/>
          </w:tcPr>
          <w:p w14:paraId="68AF1CD9" w14:textId="4A6C8BD6" w:rsidR="0089590C" w:rsidRPr="00D75E59" w:rsidRDefault="00D75E59" w:rsidP="00D75E59">
            <w:pPr>
              <w:rPr>
                <w:i/>
              </w:rPr>
            </w:pPr>
            <w:r>
              <w:rPr>
                <w:i/>
              </w:rPr>
              <w:t>It is amazing what recent technology is capable of. The medical ability of these developments is still limited, but as more research takes place, we could in theory find cures for almost any psychological ailment, or many cranial/cerebral ailments.</w:t>
            </w:r>
          </w:p>
        </w:tc>
      </w:tr>
    </w:tbl>
    <w:p w14:paraId="14401457" w14:textId="77777777" w:rsidR="00DA5671" w:rsidRPr="001A4D71" w:rsidRDefault="00DA5671"/>
    <w:tbl>
      <w:tblPr>
        <w:tblStyle w:val="TableGrid"/>
        <w:tblW w:w="0" w:type="auto"/>
        <w:tblLook w:val="04A0" w:firstRow="1" w:lastRow="0" w:firstColumn="1" w:lastColumn="0" w:noHBand="0" w:noVBand="1"/>
      </w:tblPr>
      <w:tblGrid>
        <w:gridCol w:w="2268"/>
        <w:gridCol w:w="8748"/>
      </w:tblGrid>
      <w:tr w:rsidR="00DA5671" w:rsidRPr="001A4D71" w14:paraId="11E894CD" w14:textId="77777777" w:rsidTr="0089590C">
        <w:tc>
          <w:tcPr>
            <w:tcW w:w="11016" w:type="dxa"/>
            <w:gridSpan w:val="2"/>
            <w:shd w:val="clear" w:color="auto" w:fill="D9D9D9"/>
            <w:vAlign w:val="center"/>
          </w:tcPr>
          <w:p w14:paraId="795906FF" w14:textId="2E8D8A92" w:rsidR="00DA5671" w:rsidRPr="001A4D71" w:rsidRDefault="00DA5671" w:rsidP="00DA5671">
            <w:pPr>
              <w:jc w:val="center"/>
              <w:rPr>
                <w:b/>
                <w:sz w:val="32"/>
              </w:rPr>
            </w:pPr>
            <w:r w:rsidRPr="001A4D71">
              <w:rPr>
                <w:b/>
                <w:sz w:val="32"/>
              </w:rPr>
              <w:t>Tech Terms and History</w:t>
            </w:r>
            <w:r w:rsidR="00843F0A">
              <w:rPr>
                <w:b/>
                <w:sz w:val="32"/>
              </w:rPr>
              <w:t xml:space="preserve"> (</w:t>
            </w:r>
            <w:r w:rsidR="007A0EF2">
              <w:rPr>
                <w:b/>
                <w:sz w:val="32"/>
              </w:rPr>
              <w:t>2</w:t>
            </w:r>
            <w:r w:rsidR="00843F0A">
              <w:rPr>
                <w:b/>
                <w:sz w:val="32"/>
              </w:rPr>
              <w:t>0pts.)</w:t>
            </w:r>
          </w:p>
          <w:p w14:paraId="676E6A15" w14:textId="54146C95" w:rsidR="00DA5671" w:rsidRPr="001A4D71" w:rsidRDefault="00DA5671" w:rsidP="00A1459D">
            <w:pPr>
              <w:jc w:val="center"/>
              <w:rPr>
                <w:b/>
              </w:rPr>
            </w:pPr>
            <w:r w:rsidRPr="001A4D71">
              <w:rPr>
                <w:b/>
                <w:sz w:val="20"/>
              </w:rPr>
              <w:t xml:space="preserve">vocabulary </w:t>
            </w:r>
            <w:r w:rsidR="008E59E2">
              <w:rPr>
                <w:b/>
                <w:sz w:val="20"/>
              </w:rPr>
              <w:t>from BJ p.</w:t>
            </w:r>
            <w:r w:rsidR="00B469E5">
              <w:rPr>
                <w:b/>
                <w:sz w:val="20"/>
              </w:rPr>
              <w:t>5</w:t>
            </w:r>
            <w:r w:rsidR="00990C4A">
              <w:rPr>
                <w:b/>
                <w:sz w:val="20"/>
              </w:rPr>
              <w:t>87-628</w:t>
            </w:r>
            <w:r w:rsidR="008E59E2">
              <w:rPr>
                <w:b/>
                <w:sz w:val="20"/>
              </w:rPr>
              <w:t xml:space="preserve"> </w:t>
            </w:r>
            <w:r w:rsidR="00CE2AF9">
              <w:rPr>
                <w:b/>
                <w:sz w:val="20"/>
              </w:rPr>
              <w:t>(definition/commentary</w:t>
            </w:r>
            <w:r w:rsidR="00963259">
              <w:rPr>
                <w:b/>
                <w:sz w:val="20"/>
              </w:rPr>
              <w:t>/significance</w:t>
            </w:r>
            <w:r w:rsidR="00CE2AF9">
              <w:rPr>
                <w:b/>
                <w:sz w:val="20"/>
              </w:rPr>
              <w:t xml:space="preserve"> </w:t>
            </w:r>
            <w:r w:rsidR="00CE2AF9" w:rsidRPr="00CE2AF9">
              <w:rPr>
                <w:b/>
                <w:sz w:val="20"/>
                <w:u w:val="single"/>
              </w:rPr>
              <w:t>in your words</w:t>
            </w:r>
            <w:r w:rsidR="00CE2AF9">
              <w:rPr>
                <w:b/>
                <w:sz w:val="20"/>
              </w:rPr>
              <w:t>)</w:t>
            </w:r>
          </w:p>
        </w:tc>
      </w:tr>
      <w:tr w:rsidR="00DA5671" w:rsidRPr="001A4D71" w14:paraId="245656DF" w14:textId="77777777" w:rsidTr="00121F97">
        <w:tc>
          <w:tcPr>
            <w:tcW w:w="2268" w:type="dxa"/>
            <w:tcBorders>
              <w:bottom w:val="single" w:sz="4" w:space="0" w:color="auto"/>
            </w:tcBorders>
            <w:shd w:val="clear" w:color="auto" w:fill="D9D9D9"/>
            <w:vAlign w:val="center"/>
          </w:tcPr>
          <w:p w14:paraId="22A148E7" w14:textId="7D585C2A" w:rsidR="00DA5671" w:rsidRPr="002E6222" w:rsidRDefault="00E21820" w:rsidP="00780B24">
            <w:pPr>
              <w:ind w:left="720" w:hanging="720"/>
              <w:jc w:val="right"/>
              <w:rPr>
                <w:sz w:val="16"/>
                <w:szCs w:val="16"/>
              </w:rPr>
            </w:pPr>
            <w:r>
              <w:rPr>
                <w:sz w:val="16"/>
                <w:szCs w:val="16"/>
              </w:rPr>
              <w:t>Describe the difference between loops and recursion</w:t>
            </w:r>
          </w:p>
        </w:tc>
        <w:tc>
          <w:tcPr>
            <w:tcW w:w="8748" w:type="dxa"/>
          </w:tcPr>
          <w:p w14:paraId="7DAE5741" w14:textId="27828371" w:rsidR="0089590C" w:rsidRPr="008E0A18" w:rsidRDefault="009077C4" w:rsidP="00E21820">
            <w:pPr>
              <w:rPr>
                <w:sz w:val="20"/>
                <w:szCs w:val="20"/>
              </w:rPr>
            </w:pPr>
            <w:r>
              <w:rPr>
                <w:sz w:val="20"/>
                <w:szCs w:val="20"/>
              </w:rPr>
              <w:t>BJ p.</w:t>
            </w:r>
            <w:r w:rsidR="00E21820">
              <w:rPr>
                <w:sz w:val="20"/>
                <w:szCs w:val="20"/>
              </w:rPr>
              <w:t>590</w:t>
            </w:r>
            <w:r w:rsidR="0076760D">
              <w:rPr>
                <w:sz w:val="20"/>
                <w:szCs w:val="20"/>
              </w:rPr>
              <w:t xml:space="preserve"> Loops are effective for simple functions, as they work from the top down, starting with the smallest values and ending with the largest. Recursion is the reverse. It begins with large quantities and calculates smaller values by plugging in the equation of the next largest function. Recursion is more useful for larger, more complicated functions.</w:t>
            </w:r>
          </w:p>
        </w:tc>
      </w:tr>
      <w:tr w:rsidR="006B6DE5" w:rsidRPr="001A4D71" w14:paraId="12AA02EA" w14:textId="77777777" w:rsidTr="00121F97">
        <w:tc>
          <w:tcPr>
            <w:tcW w:w="2268" w:type="dxa"/>
            <w:shd w:val="clear" w:color="auto" w:fill="D9D9D9"/>
            <w:vAlign w:val="center"/>
          </w:tcPr>
          <w:p w14:paraId="6F913EE5" w14:textId="4152E35C" w:rsidR="006B6DE5" w:rsidRPr="002E6222" w:rsidRDefault="006B6DE5" w:rsidP="00DA5671">
            <w:pPr>
              <w:jc w:val="right"/>
              <w:rPr>
                <w:sz w:val="16"/>
                <w:szCs w:val="16"/>
              </w:rPr>
            </w:pPr>
            <w:r>
              <w:rPr>
                <w:sz w:val="16"/>
                <w:szCs w:val="16"/>
              </w:rPr>
              <w:t>What prevents infinite recursion?</w:t>
            </w:r>
          </w:p>
        </w:tc>
        <w:tc>
          <w:tcPr>
            <w:tcW w:w="8748" w:type="dxa"/>
          </w:tcPr>
          <w:p w14:paraId="3226B993" w14:textId="4C963420" w:rsidR="006B6DE5" w:rsidRPr="008E59E2" w:rsidRDefault="006B6DE5" w:rsidP="00F932D9">
            <w:pPr>
              <w:rPr>
                <w:b/>
                <w:sz w:val="20"/>
                <w:szCs w:val="20"/>
              </w:rPr>
            </w:pPr>
            <w:r>
              <w:rPr>
                <w:sz w:val="20"/>
                <w:szCs w:val="20"/>
              </w:rPr>
              <w:t>BJ p.592</w:t>
            </w:r>
            <w:r w:rsidR="00984528">
              <w:rPr>
                <w:sz w:val="20"/>
                <w:szCs w:val="20"/>
              </w:rPr>
              <w:t xml:space="preserve"> Special tests, such as the getArea method can regulate the function to prevent values from going where they should not, such as negative distances.</w:t>
            </w:r>
          </w:p>
        </w:tc>
      </w:tr>
      <w:tr w:rsidR="006B6DE5" w:rsidRPr="001A4D71" w14:paraId="1F5B83DB" w14:textId="77777777" w:rsidTr="00121F97">
        <w:tc>
          <w:tcPr>
            <w:tcW w:w="2268" w:type="dxa"/>
            <w:shd w:val="clear" w:color="auto" w:fill="D9D9D9"/>
            <w:vAlign w:val="center"/>
          </w:tcPr>
          <w:p w14:paraId="0123B1B2" w14:textId="391E7BE0" w:rsidR="006B6DE5" w:rsidRPr="002E6222" w:rsidRDefault="006B6DE5" w:rsidP="00DA5671">
            <w:pPr>
              <w:jc w:val="right"/>
              <w:rPr>
                <w:sz w:val="16"/>
                <w:szCs w:val="16"/>
              </w:rPr>
            </w:pPr>
            <w:r>
              <w:rPr>
                <w:sz w:val="16"/>
                <w:szCs w:val="16"/>
              </w:rPr>
              <w:t>Strategy for tracing a recursive method in debugger.</w:t>
            </w:r>
          </w:p>
        </w:tc>
        <w:tc>
          <w:tcPr>
            <w:tcW w:w="8748" w:type="dxa"/>
          </w:tcPr>
          <w:p w14:paraId="5164B408" w14:textId="25ABD805" w:rsidR="006B6DE5" w:rsidRPr="008E0A18" w:rsidRDefault="006B6DE5" w:rsidP="00E7080C">
            <w:pPr>
              <w:rPr>
                <w:sz w:val="20"/>
                <w:szCs w:val="20"/>
              </w:rPr>
            </w:pPr>
            <w:r>
              <w:rPr>
                <w:sz w:val="20"/>
                <w:szCs w:val="20"/>
              </w:rPr>
              <w:t>BJ p.592-593</w:t>
            </w:r>
            <w:r w:rsidR="004A2599">
              <w:rPr>
                <w:sz w:val="20"/>
                <w:szCs w:val="20"/>
              </w:rPr>
              <w:t xml:space="preserve"> Carefully watch the call stack value to verify what recursion you are in</w:t>
            </w:r>
          </w:p>
        </w:tc>
      </w:tr>
      <w:tr w:rsidR="001D4FA8" w:rsidRPr="001A4D71" w14:paraId="5DD53B3A" w14:textId="77777777" w:rsidTr="00121F97">
        <w:tc>
          <w:tcPr>
            <w:tcW w:w="2268" w:type="dxa"/>
            <w:shd w:val="clear" w:color="auto" w:fill="D9D9D9"/>
            <w:vAlign w:val="center"/>
          </w:tcPr>
          <w:p w14:paraId="793F8761" w14:textId="2F7AD409" w:rsidR="001D4FA8" w:rsidRDefault="001D4FA8" w:rsidP="00DA5671">
            <w:pPr>
              <w:jc w:val="right"/>
              <w:rPr>
                <w:sz w:val="16"/>
                <w:szCs w:val="16"/>
              </w:rPr>
            </w:pPr>
            <w:r>
              <w:rPr>
                <w:sz w:val="16"/>
                <w:szCs w:val="16"/>
              </w:rPr>
              <w:t>What is “trace text” within a recursive method?</w:t>
            </w:r>
          </w:p>
        </w:tc>
        <w:tc>
          <w:tcPr>
            <w:tcW w:w="8748" w:type="dxa"/>
          </w:tcPr>
          <w:p w14:paraId="153999FD" w14:textId="4ABB3ECD" w:rsidR="001D4FA8" w:rsidRDefault="001D4FA8" w:rsidP="00E7080C">
            <w:pPr>
              <w:rPr>
                <w:sz w:val="20"/>
                <w:szCs w:val="20"/>
              </w:rPr>
            </w:pPr>
            <w:r>
              <w:rPr>
                <w:sz w:val="20"/>
                <w:szCs w:val="20"/>
              </w:rPr>
              <w:t>BJ p.599-600</w:t>
            </w:r>
            <w:r w:rsidR="009477C0">
              <w:rPr>
                <w:sz w:val="20"/>
                <w:szCs w:val="20"/>
              </w:rPr>
              <w:t xml:space="preserve"> calls that show what the value of the method is at during the looping, allowing the user to verify their current value.</w:t>
            </w:r>
          </w:p>
        </w:tc>
      </w:tr>
      <w:tr w:rsidR="006B6DE5" w:rsidRPr="001A4D71" w14:paraId="2D637EEB" w14:textId="77777777" w:rsidTr="00121F97">
        <w:tc>
          <w:tcPr>
            <w:tcW w:w="2268" w:type="dxa"/>
            <w:shd w:val="clear" w:color="auto" w:fill="D9D9D9"/>
            <w:vAlign w:val="center"/>
          </w:tcPr>
          <w:p w14:paraId="768AA9BF" w14:textId="7E57D8BA" w:rsidR="006B6DE5" w:rsidRPr="002E6222" w:rsidRDefault="006B6DE5" w:rsidP="00DA5671">
            <w:pPr>
              <w:jc w:val="right"/>
              <w:rPr>
                <w:sz w:val="16"/>
                <w:szCs w:val="16"/>
              </w:rPr>
            </w:pPr>
            <w:r>
              <w:rPr>
                <w:sz w:val="16"/>
                <w:szCs w:val="16"/>
              </w:rPr>
              <w:t>Describe the call stack.</w:t>
            </w:r>
          </w:p>
        </w:tc>
        <w:tc>
          <w:tcPr>
            <w:tcW w:w="8748" w:type="dxa"/>
          </w:tcPr>
          <w:p w14:paraId="2003D91D" w14:textId="77777777" w:rsidR="006B6DE5" w:rsidRDefault="006B6DE5" w:rsidP="00E7080C">
            <w:pPr>
              <w:rPr>
                <w:sz w:val="20"/>
                <w:szCs w:val="20"/>
              </w:rPr>
            </w:pPr>
            <w:r>
              <w:rPr>
                <w:sz w:val="20"/>
                <w:szCs w:val="20"/>
              </w:rPr>
              <w:t>Glossary and external sources</w:t>
            </w:r>
          </w:p>
          <w:p w14:paraId="409EF681" w14:textId="09C888E8" w:rsidR="00393691" w:rsidRPr="008E0A18" w:rsidRDefault="00393691" w:rsidP="00E7080C">
            <w:pPr>
              <w:rPr>
                <w:sz w:val="20"/>
                <w:szCs w:val="20"/>
              </w:rPr>
            </w:pPr>
            <w:r>
              <w:rPr>
                <w:sz w:val="20"/>
                <w:szCs w:val="20"/>
              </w:rPr>
              <w:t>A list of the methods queued in order the number of times the method is pending because of the recurring function</w:t>
            </w:r>
          </w:p>
        </w:tc>
      </w:tr>
      <w:tr w:rsidR="006B6DE5" w:rsidRPr="001A4D71" w14:paraId="4AB150DC" w14:textId="77777777" w:rsidTr="00121F97">
        <w:tc>
          <w:tcPr>
            <w:tcW w:w="2268" w:type="dxa"/>
            <w:shd w:val="clear" w:color="auto" w:fill="D9D9D9"/>
            <w:vAlign w:val="center"/>
          </w:tcPr>
          <w:p w14:paraId="088DF5CF" w14:textId="137A7A40" w:rsidR="006B6DE5" w:rsidRPr="002E6222" w:rsidRDefault="001D4FA8" w:rsidP="00DA5671">
            <w:pPr>
              <w:jc w:val="right"/>
              <w:rPr>
                <w:sz w:val="16"/>
                <w:szCs w:val="16"/>
              </w:rPr>
            </w:pPr>
            <w:r>
              <w:rPr>
                <w:sz w:val="16"/>
                <w:szCs w:val="16"/>
              </w:rPr>
              <w:t>Describe a recursive helper method.</w:t>
            </w:r>
          </w:p>
        </w:tc>
        <w:tc>
          <w:tcPr>
            <w:tcW w:w="8748" w:type="dxa"/>
          </w:tcPr>
          <w:p w14:paraId="491BCDC1" w14:textId="4362AB7D" w:rsidR="006B6DE5" w:rsidRPr="008E0A18" w:rsidRDefault="001D4FA8" w:rsidP="00D76D70">
            <w:pPr>
              <w:rPr>
                <w:sz w:val="20"/>
                <w:szCs w:val="20"/>
              </w:rPr>
            </w:pPr>
            <w:r>
              <w:rPr>
                <w:sz w:val="20"/>
                <w:szCs w:val="20"/>
              </w:rPr>
              <w:t>BJ p. 596-597</w:t>
            </w:r>
            <w:r w:rsidR="001C41F0">
              <w:rPr>
                <w:sz w:val="20"/>
                <w:szCs w:val="20"/>
              </w:rPr>
              <w:t xml:space="preserve"> A method that tests all values from the recursive method</w:t>
            </w:r>
          </w:p>
        </w:tc>
      </w:tr>
      <w:tr w:rsidR="006B6DE5" w:rsidRPr="001A4D71" w14:paraId="212CF3BA" w14:textId="77777777" w:rsidTr="00121F97">
        <w:tc>
          <w:tcPr>
            <w:tcW w:w="2268" w:type="dxa"/>
            <w:shd w:val="clear" w:color="auto" w:fill="D9D9D9"/>
            <w:vAlign w:val="center"/>
          </w:tcPr>
          <w:p w14:paraId="4E8A140C" w14:textId="292B081A" w:rsidR="006B6DE5" w:rsidRPr="002E6222" w:rsidRDefault="001D4FA8" w:rsidP="008E0A18">
            <w:pPr>
              <w:jc w:val="right"/>
              <w:rPr>
                <w:sz w:val="16"/>
                <w:szCs w:val="16"/>
              </w:rPr>
            </w:pPr>
            <w:r>
              <w:rPr>
                <w:sz w:val="16"/>
                <w:szCs w:val="16"/>
              </w:rPr>
              <w:t>Describe permutations of strings and how you would implement them.</w:t>
            </w:r>
          </w:p>
        </w:tc>
        <w:tc>
          <w:tcPr>
            <w:tcW w:w="8748" w:type="dxa"/>
          </w:tcPr>
          <w:p w14:paraId="0F2E3C6C" w14:textId="77777777" w:rsidR="006B6DE5" w:rsidRDefault="001D4FA8" w:rsidP="00780B24">
            <w:pPr>
              <w:rPr>
                <w:sz w:val="20"/>
                <w:szCs w:val="20"/>
              </w:rPr>
            </w:pPr>
            <w:r>
              <w:rPr>
                <w:sz w:val="20"/>
                <w:szCs w:val="20"/>
              </w:rPr>
              <w:t>BJ p.603-604</w:t>
            </w:r>
          </w:p>
          <w:p w14:paraId="7BD0A5CA" w14:textId="77777777" w:rsidR="0055367D" w:rsidRDefault="0055367D" w:rsidP="00780B24">
            <w:pPr>
              <w:rPr>
                <w:sz w:val="20"/>
                <w:szCs w:val="20"/>
              </w:rPr>
            </w:pPr>
            <w:r>
              <w:rPr>
                <w:sz w:val="20"/>
                <w:szCs w:val="20"/>
              </w:rPr>
              <w:t>Permutations are rearrangements of letters in a string</w:t>
            </w:r>
          </w:p>
          <w:p w14:paraId="415C2EF8" w14:textId="77777777" w:rsidR="00BD60B4" w:rsidRPr="00BD60B4" w:rsidRDefault="00BD60B4" w:rsidP="00BD60B4">
            <w:pPr>
              <w:rPr>
                <w:sz w:val="20"/>
                <w:szCs w:val="20"/>
              </w:rPr>
            </w:pPr>
            <w:r w:rsidRPr="00BD60B4">
              <w:rPr>
                <w:sz w:val="20"/>
                <w:szCs w:val="20"/>
              </w:rPr>
              <w:t xml:space="preserve">we loop through all positions in the word to be permuted. For each of them, </w:t>
            </w:r>
          </w:p>
          <w:p w14:paraId="222FDC8E" w14:textId="167E1BDA" w:rsidR="0055367D" w:rsidRPr="008E0A18" w:rsidRDefault="00BD60B4" w:rsidP="00780B24">
            <w:pPr>
              <w:rPr>
                <w:sz w:val="20"/>
                <w:szCs w:val="20"/>
              </w:rPr>
            </w:pPr>
            <w:r w:rsidRPr="00BD60B4">
              <w:rPr>
                <w:sz w:val="20"/>
                <w:szCs w:val="20"/>
              </w:rPr>
              <w:t>we compute the shorter word that is obtained by removing the i</w:t>
            </w:r>
            <w:r>
              <w:rPr>
                <w:sz w:val="20"/>
                <w:szCs w:val="20"/>
              </w:rPr>
              <w:t>th letter</w:t>
            </w:r>
          </w:p>
        </w:tc>
      </w:tr>
      <w:tr w:rsidR="006B6DE5" w:rsidRPr="001A4D71" w14:paraId="0EA70CBD" w14:textId="77777777" w:rsidTr="00121F97">
        <w:tc>
          <w:tcPr>
            <w:tcW w:w="2268" w:type="dxa"/>
            <w:shd w:val="clear" w:color="auto" w:fill="D9D9D9"/>
            <w:vAlign w:val="center"/>
          </w:tcPr>
          <w:p w14:paraId="08270924" w14:textId="0E753D2F" w:rsidR="006B6DE5" w:rsidRPr="002E6222" w:rsidRDefault="00F07CF5" w:rsidP="00DA5671">
            <w:pPr>
              <w:jc w:val="right"/>
              <w:rPr>
                <w:sz w:val="16"/>
                <w:szCs w:val="16"/>
              </w:rPr>
            </w:pPr>
            <w:r>
              <w:rPr>
                <w:sz w:val="16"/>
                <w:szCs w:val="16"/>
              </w:rPr>
              <w:t>Describe the “halt checker” and “killer” in the “Limits of Computation” article</w:t>
            </w:r>
          </w:p>
        </w:tc>
        <w:tc>
          <w:tcPr>
            <w:tcW w:w="8748" w:type="dxa"/>
          </w:tcPr>
          <w:p w14:paraId="63F6356A" w14:textId="77777777" w:rsidR="006B6DE5" w:rsidRDefault="00F07CF5" w:rsidP="009077C4">
            <w:pPr>
              <w:rPr>
                <w:sz w:val="20"/>
                <w:szCs w:val="20"/>
              </w:rPr>
            </w:pPr>
            <w:r>
              <w:rPr>
                <w:sz w:val="20"/>
                <w:szCs w:val="20"/>
              </w:rPr>
              <w:t>BJ p.606</w:t>
            </w:r>
          </w:p>
          <w:p w14:paraId="776C018A" w14:textId="77777777" w:rsidR="00590A9D" w:rsidRDefault="00590A9D" w:rsidP="009077C4">
            <w:pPr>
              <w:rPr>
                <w:sz w:val="20"/>
                <w:szCs w:val="20"/>
              </w:rPr>
            </w:pPr>
            <w:r>
              <w:rPr>
                <w:sz w:val="20"/>
                <w:szCs w:val="20"/>
              </w:rPr>
              <w:t>Halt Checker: keeps track of a value until it reoccurs a given number of time</w:t>
            </w:r>
          </w:p>
          <w:p w14:paraId="5C96577C" w14:textId="43B764B4" w:rsidR="00590A9D" w:rsidRPr="008E0A18" w:rsidRDefault="00590A9D" w:rsidP="009077C4">
            <w:pPr>
              <w:rPr>
                <w:sz w:val="20"/>
                <w:szCs w:val="20"/>
              </w:rPr>
            </w:pPr>
            <w:r>
              <w:rPr>
                <w:sz w:val="20"/>
                <w:szCs w:val="20"/>
              </w:rPr>
              <w:t xml:space="preserve">Killer: </w:t>
            </w:r>
            <w:r w:rsidR="007C5C4D">
              <w:rPr>
                <w:sz w:val="20"/>
                <w:szCs w:val="20"/>
              </w:rPr>
              <w:t>an application that runs source code with an applied halt checker</w:t>
            </w:r>
          </w:p>
        </w:tc>
      </w:tr>
      <w:tr w:rsidR="006B6DE5" w:rsidRPr="001A4D71" w14:paraId="2D767C38" w14:textId="77777777" w:rsidTr="00121F97">
        <w:tc>
          <w:tcPr>
            <w:tcW w:w="2268" w:type="dxa"/>
            <w:shd w:val="clear" w:color="auto" w:fill="D9D9D9"/>
            <w:vAlign w:val="center"/>
          </w:tcPr>
          <w:p w14:paraId="382E4A95" w14:textId="058409C4" w:rsidR="006B6DE5" w:rsidRPr="002E6222" w:rsidRDefault="00F07CF5" w:rsidP="00534972">
            <w:pPr>
              <w:jc w:val="right"/>
              <w:rPr>
                <w:sz w:val="16"/>
                <w:szCs w:val="16"/>
              </w:rPr>
            </w:pPr>
            <w:r>
              <w:rPr>
                <w:sz w:val="16"/>
                <w:szCs w:val="16"/>
              </w:rPr>
              <w:t>Describe mutual recursion</w:t>
            </w:r>
          </w:p>
        </w:tc>
        <w:tc>
          <w:tcPr>
            <w:tcW w:w="8748" w:type="dxa"/>
          </w:tcPr>
          <w:p w14:paraId="62F0082C" w14:textId="3EDE6566" w:rsidR="006B6DE5" w:rsidRPr="008E0A18" w:rsidRDefault="00F07CF5" w:rsidP="006F7E50">
            <w:pPr>
              <w:rPr>
                <w:sz w:val="20"/>
                <w:szCs w:val="20"/>
              </w:rPr>
            </w:pPr>
            <w:r>
              <w:rPr>
                <w:sz w:val="20"/>
                <w:szCs w:val="20"/>
              </w:rPr>
              <w:t>BJ p.608</w:t>
            </w:r>
            <w:r w:rsidR="006F7E50">
              <w:rPr>
                <w:sz w:val="20"/>
                <w:szCs w:val="20"/>
              </w:rPr>
              <w:t xml:space="preserve"> a method is called by another method during recursion</w:t>
            </w:r>
          </w:p>
        </w:tc>
      </w:tr>
      <w:tr w:rsidR="006B6DE5" w:rsidRPr="001A4D71" w14:paraId="4091DA24" w14:textId="77777777" w:rsidTr="00121F97">
        <w:tc>
          <w:tcPr>
            <w:tcW w:w="2268" w:type="dxa"/>
            <w:shd w:val="clear" w:color="auto" w:fill="D9D9D9"/>
            <w:vAlign w:val="center"/>
          </w:tcPr>
          <w:p w14:paraId="0D2A6AFE" w14:textId="33C6DDE9" w:rsidR="006B6DE5" w:rsidRPr="002E6222" w:rsidRDefault="00D35B89" w:rsidP="009077C4">
            <w:pPr>
              <w:jc w:val="right"/>
              <w:rPr>
                <w:sz w:val="16"/>
                <w:szCs w:val="16"/>
              </w:rPr>
            </w:pPr>
            <w:r>
              <w:rPr>
                <w:sz w:val="16"/>
                <w:szCs w:val="16"/>
              </w:rPr>
              <w:t>Explain the strategy behind the use of “tokens” in recursion.</w:t>
            </w:r>
          </w:p>
        </w:tc>
        <w:tc>
          <w:tcPr>
            <w:tcW w:w="8748" w:type="dxa"/>
          </w:tcPr>
          <w:p w14:paraId="74E4BE89" w14:textId="77777777" w:rsidR="006B6DE5" w:rsidRDefault="00D35B89" w:rsidP="00705543">
            <w:pPr>
              <w:rPr>
                <w:sz w:val="20"/>
                <w:szCs w:val="20"/>
              </w:rPr>
            </w:pPr>
            <w:r>
              <w:rPr>
                <w:sz w:val="20"/>
                <w:szCs w:val="20"/>
              </w:rPr>
              <w:t>BJ p.609-610</w:t>
            </w:r>
          </w:p>
          <w:p w14:paraId="2F573B7C" w14:textId="066E8EBA" w:rsidR="006F7E50" w:rsidRPr="008E0A18" w:rsidRDefault="006F7E50" w:rsidP="00705543">
            <w:pPr>
              <w:rPr>
                <w:sz w:val="20"/>
                <w:szCs w:val="20"/>
              </w:rPr>
            </w:pPr>
            <w:r>
              <w:rPr>
                <w:sz w:val="20"/>
                <w:szCs w:val="20"/>
              </w:rPr>
              <w:t>Tokens can show you what equation is about to be called on a method. This can show what is about to be done to a function so that you can verify that the next function will have the proper function done to it</w:t>
            </w:r>
          </w:p>
        </w:tc>
      </w:tr>
      <w:tr w:rsidR="006B6DE5" w:rsidRPr="001A4D71" w14:paraId="6568A80A" w14:textId="77777777" w:rsidTr="00121F97">
        <w:tc>
          <w:tcPr>
            <w:tcW w:w="2268" w:type="dxa"/>
            <w:shd w:val="clear" w:color="auto" w:fill="D9D9D9"/>
            <w:vAlign w:val="center"/>
          </w:tcPr>
          <w:p w14:paraId="57B1E186" w14:textId="3F3C99A9" w:rsidR="006B6DE5" w:rsidRPr="002E6222" w:rsidRDefault="00D35B89" w:rsidP="008A5C20">
            <w:pPr>
              <w:jc w:val="right"/>
              <w:rPr>
                <w:sz w:val="16"/>
                <w:szCs w:val="16"/>
              </w:rPr>
            </w:pPr>
            <w:r>
              <w:rPr>
                <w:sz w:val="16"/>
                <w:szCs w:val="16"/>
              </w:rPr>
              <w:t>What is “backtracking”?</w:t>
            </w:r>
          </w:p>
        </w:tc>
        <w:tc>
          <w:tcPr>
            <w:tcW w:w="8748" w:type="dxa"/>
          </w:tcPr>
          <w:p w14:paraId="5E25A646" w14:textId="5A6619E9" w:rsidR="006B6DE5" w:rsidRPr="008E0A18" w:rsidRDefault="00D35B89" w:rsidP="00705543">
            <w:pPr>
              <w:rPr>
                <w:sz w:val="20"/>
                <w:szCs w:val="20"/>
              </w:rPr>
            </w:pPr>
            <w:r>
              <w:rPr>
                <w:sz w:val="20"/>
                <w:szCs w:val="20"/>
              </w:rPr>
              <w:t>BJ p.614-615</w:t>
            </w:r>
            <w:r w:rsidR="006F7E50">
              <w:rPr>
                <w:sz w:val="20"/>
                <w:szCs w:val="20"/>
              </w:rPr>
              <w:t xml:space="preserve"> A problem solving technique that builds up partial solutions that get increasingly closer to the goal.</w:t>
            </w:r>
          </w:p>
        </w:tc>
      </w:tr>
      <w:tr w:rsidR="006B6DE5" w:rsidRPr="001A4D71" w14:paraId="7694510E" w14:textId="77777777" w:rsidTr="00121F97">
        <w:tc>
          <w:tcPr>
            <w:tcW w:w="2268" w:type="dxa"/>
            <w:shd w:val="clear" w:color="auto" w:fill="D9D9D9"/>
            <w:vAlign w:val="center"/>
          </w:tcPr>
          <w:p w14:paraId="1B531429" w14:textId="2783D18F" w:rsidR="006B6DE5" w:rsidRPr="002E6222" w:rsidRDefault="00BA7A6E" w:rsidP="00BA7A6E">
            <w:pPr>
              <w:jc w:val="right"/>
              <w:rPr>
                <w:sz w:val="16"/>
                <w:szCs w:val="16"/>
              </w:rPr>
            </w:pPr>
            <w:r>
              <w:rPr>
                <w:sz w:val="16"/>
                <w:szCs w:val="16"/>
              </w:rPr>
              <w:t>In the “towers of Hanoi” example, describe how the add method is kept out of an infinite recursion in the Tower class.</w:t>
            </w:r>
          </w:p>
        </w:tc>
        <w:tc>
          <w:tcPr>
            <w:tcW w:w="8748" w:type="dxa"/>
          </w:tcPr>
          <w:p w14:paraId="48B4C7C6" w14:textId="77777777" w:rsidR="006B6DE5" w:rsidRDefault="00CD540A" w:rsidP="008A5C20">
            <w:pPr>
              <w:rPr>
                <w:sz w:val="20"/>
                <w:szCs w:val="20"/>
              </w:rPr>
            </w:pPr>
            <w:r>
              <w:rPr>
                <w:sz w:val="20"/>
                <w:szCs w:val="20"/>
              </w:rPr>
              <w:t>BJ resources: “worked example 2”</w:t>
            </w:r>
          </w:p>
          <w:p w14:paraId="5D393432" w14:textId="5A60BFE9" w:rsidR="006A572B" w:rsidRPr="008E0A18" w:rsidRDefault="006A572B" w:rsidP="008A5C20">
            <w:pPr>
              <w:rPr>
                <w:sz w:val="20"/>
                <w:szCs w:val="20"/>
              </w:rPr>
            </w:pPr>
            <w:r>
              <w:rPr>
                <w:sz w:val="20"/>
                <w:szCs w:val="20"/>
              </w:rPr>
              <w:t>There is an exception to prevent issues with the values</w:t>
            </w:r>
          </w:p>
        </w:tc>
      </w:tr>
    </w:tbl>
    <w:p w14:paraId="05D1B64C" w14:textId="77777777" w:rsidR="00DA5671" w:rsidRPr="001A4D71" w:rsidRDefault="00DA5671"/>
    <w:tbl>
      <w:tblPr>
        <w:tblStyle w:val="TableGrid"/>
        <w:tblW w:w="0" w:type="auto"/>
        <w:tblLook w:val="04A0" w:firstRow="1" w:lastRow="0" w:firstColumn="1" w:lastColumn="0" w:noHBand="0" w:noVBand="1"/>
      </w:tblPr>
      <w:tblGrid>
        <w:gridCol w:w="2268"/>
        <w:gridCol w:w="8748"/>
      </w:tblGrid>
      <w:tr w:rsidR="00DA5671" w:rsidRPr="001A4D71" w14:paraId="12D8B7F0" w14:textId="77777777" w:rsidTr="0089590C">
        <w:tc>
          <w:tcPr>
            <w:tcW w:w="11016" w:type="dxa"/>
            <w:gridSpan w:val="2"/>
            <w:shd w:val="clear" w:color="auto" w:fill="D9D9D9"/>
            <w:vAlign w:val="center"/>
          </w:tcPr>
          <w:p w14:paraId="594B439F" w14:textId="1E51F919" w:rsidR="00DA5671" w:rsidRPr="001A4D71" w:rsidRDefault="00DA5671" w:rsidP="00DA5671">
            <w:pPr>
              <w:jc w:val="center"/>
              <w:rPr>
                <w:b/>
                <w:sz w:val="32"/>
              </w:rPr>
            </w:pPr>
            <w:r w:rsidRPr="001A4D71">
              <w:rPr>
                <w:b/>
                <w:sz w:val="32"/>
              </w:rPr>
              <w:t>Code Snippets</w:t>
            </w:r>
            <w:r w:rsidR="00BA4C40">
              <w:rPr>
                <w:b/>
                <w:sz w:val="32"/>
              </w:rPr>
              <w:t xml:space="preserve"> </w:t>
            </w:r>
            <w:r w:rsidR="00843F0A">
              <w:rPr>
                <w:b/>
                <w:sz w:val="32"/>
              </w:rPr>
              <w:t>(</w:t>
            </w:r>
            <w:r w:rsidR="007A0EF2">
              <w:rPr>
                <w:b/>
                <w:sz w:val="32"/>
              </w:rPr>
              <w:t>3</w:t>
            </w:r>
            <w:r w:rsidR="00843F0A">
              <w:rPr>
                <w:b/>
                <w:sz w:val="32"/>
              </w:rPr>
              <w:t>0pts.)</w:t>
            </w:r>
          </w:p>
          <w:p w14:paraId="376E0593" w14:textId="72403BEA" w:rsidR="00DA5671" w:rsidRPr="001A4D71" w:rsidRDefault="00DA5671" w:rsidP="00DA5671">
            <w:pPr>
              <w:jc w:val="center"/>
              <w:rPr>
                <w:b/>
              </w:rPr>
            </w:pPr>
            <w:r w:rsidRPr="001A4D71">
              <w:rPr>
                <w:b/>
                <w:sz w:val="20"/>
              </w:rPr>
              <w:t>only submit snippets</w:t>
            </w:r>
            <w:r w:rsidR="00A90E5A">
              <w:rPr>
                <w:b/>
                <w:sz w:val="20"/>
              </w:rPr>
              <w:t xml:space="preserve"> or classes</w:t>
            </w:r>
            <w:r w:rsidRPr="001A4D71">
              <w:rPr>
                <w:b/>
                <w:sz w:val="20"/>
              </w:rPr>
              <w:t xml:space="preserve"> no full programs</w:t>
            </w:r>
            <w:r w:rsidR="00A90E5A">
              <w:rPr>
                <w:b/>
                <w:sz w:val="20"/>
              </w:rPr>
              <w:t xml:space="preserve"> required</w:t>
            </w:r>
            <w:r w:rsidR="00A25237">
              <w:rPr>
                <w:b/>
                <w:sz w:val="20"/>
              </w:rPr>
              <w:t xml:space="preserve"> (test and run in IDE, then copy/paste applicable code frag)</w:t>
            </w:r>
          </w:p>
        </w:tc>
      </w:tr>
      <w:tr w:rsidR="00C04A74" w:rsidRPr="001A4D71" w14:paraId="1BE9A04F" w14:textId="77777777" w:rsidTr="0089590C">
        <w:tc>
          <w:tcPr>
            <w:tcW w:w="2268" w:type="dxa"/>
            <w:tcBorders>
              <w:bottom w:val="single" w:sz="4" w:space="0" w:color="auto"/>
            </w:tcBorders>
            <w:shd w:val="clear" w:color="auto" w:fill="D9D9D9"/>
            <w:vAlign w:val="center"/>
          </w:tcPr>
          <w:p w14:paraId="4FD14E11" w14:textId="321D8B0A" w:rsidR="00C04A74" w:rsidRDefault="00990C4A" w:rsidP="00E3292C">
            <w:pPr>
              <w:jc w:val="right"/>
              <w:rPr>
                <w:sz w:val="20"/>
                <w:szCs w:val="20"/>
              </w:rPr>
            </w:pPr>
            <w:r>
              <w:rPr>
                <w:sz w:val="20"/>
                <w:szCs w:val="20"/>
              </w:rPr>
              <w:t>Self Check #2</w:t>
            </w:r>
          </w:p>
        </w:tc>
        <w:tc>
          <w:tcPr>
            <w:tcW w:w="8748" w:type="dxa"/>
          </w:tcPr>
          <w:p w14:paraId="2BACB6B2" w14:textId="2FE772E4" w:rsidR="00C04A74" w:rsidRPr="00A90E5A" w:rsidRDefault="00015D04" w:rsidP="000E0C2E">
            <w:pPr>
              <w:rPr>
                <w:sz w:val="20"/>
                <w:szCs w:val="20"/>
              </w:rPr>
            </w:pPr>
            <w:r>
              <w:rPr>
                <w:sz w:val="20"/>
                <w:szCs w:val="20"/>
              </w:rPr>
              <w:t>smallerArea + width + width – 1</w:t>
            </w:r>
          </w:p>
        </w:tc>
      </w:tr>
      <w:tr w:rsidR="00C04A74" w:rsidRPr="001A4D71" w14:paraId="262BD230" w14:textId="77777777" w:rsidTr="0089590C">
        <w:tc>
          <w:tcPr>
            <w:tcW w:w="2268" w:type="dxa"/>
            <w:tcBorders>
              <w:bottom w:val="single" w:sz="4" w:space="0" w:color="auto"/>
            </w:tcBorders>
            <w:shd w:val="clear" w:color="auto" w:fill="D9D9D9"/>
            <w:vAlign w:val="center"/>
          </w:tcPr>
          <w:p w14:paraId="448D1212" w14:textId="55E9AEAB" w:rsidR="00C04A74" w:rsidRDefault="001D4FA8" w:rsidP="000A684F">
            <w:pPr>
              <w:jc w:val="right"/>
              <w:rPr>
                <w:sz w:val="20"/>
                <w:szCs w:val="20"/>
              </w:rPr>
            </w:pPr>
            <w:r>
              <w:rPr>
                <w:sz w:val="20"/>
                <w:szCs w:val="20"/>
              </w:rPr>
              <w:t>Write a recursive Fibonacci method</w:t>
            </w:r>
          </w:p>
        </w:tc>
        <w:tc>
          <w:tcPr>
            <w:tcW w:w="8748"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5"/>
              <w:gridCol w:w="6716"/>
            </w:tblGrid>
            <w:tr w:rsidR="00015D04" w:rsidRPr="00015D04" w14:paraId="6B605447" w14:textId="77777777" w:rsidTr="00015D04">
              <w:trPr>
                <w:gridAfter w:val="1"/>
              </w:trPr>
              <w:tc>
                <w:tcPr>
                  <w:tcW w:w="0" w:type="auto"/>
                  <w:shd w:val="clear" w:color="auto" w:fill="FFFFFF"/>
                  <w:tcMar>
                    <w:top w:w="0" w:type="dxa"/>
                    <w:left w:w="150" w:type="dxa"/>
                    <w:bottom w:w="0" w:type="dxa"/>
                    <w:right w:w="150" w:type="dxa"/>
                  </w:tcMar>
                  <w:hideMark/>
                </w:tcPr>
                <w:p w14:paraId="75F8F873" w14:textId="77777777" w:rsidR="00015D04" w:rsidRPr="00015D04" w:rsidRDefault="00015D04" w:rsidP="00015D04">
                  <w:pPr>
                    <w:spacing w:line="300" w:lineRule="atLeast"/>
                    <w:rPr>
                      <w:rFonts w:ascii="Consolas" w:eastAsia="Times New Roman" w:hAnsi="Consolas" w:cs="Times New Roman"/>
                      <w:color w:val="333333"/>
                      <w:sz w:val="18"/>
                      <w:szCs w:val="18"/>
                    </w:rPr>
                  </w:pPr>
                  <w:r w:rsidRPr="00015D04">
                    <w:rPr>
                      <w:rFonts w:ascii="Consolas" w:eastAsia="Times New Roman" w:hAnsi="Consolas" w:cs="Times New Roman"/>
                      <w:color w:val="A71D5D"/>
                      <w:sz w:val="18"/>
                      <w:szCs w:val="18"/>
                    </w:rPr>
                    <w:t>public</w:t>
                  </w:r>
                  <w:r w:rsidRPr="00015D04">
                    <w:rPr>
                      <w:rFonts w:ascii="Consolas" w:eastAsia="Times New Roman" w:hAnsi="Consolas" w:cs="Times New Roman"/>
                      <w:color w:val="333333"/>
                      <w:sz w:val="18"/>
                      <w:szCs w:val="18"/>
                    </w:rPr>
                    <w:t xml:space="preserve"> </w:t>
                  </w:r>
                  <w:r w:rsidRPr="00015D04">
                    <w:rPr>
                      <w:rFonts w:ascii="Consolas" w:eastAsia="Times New Roman" w:hAnsi="Consolas" w:cs="Times New Roman"/>
                      <w:color w:val="A71D5D"/>
                      <w:sz w:val="18"/>
                      <w:szCs w:val="18"/>
                    </w:rPr>
                    <w:t>static</w:t>
                  </w:r>
                  <w:r w:rsidRPr="00015D04">
                    <w:rPr>
                      <w:rFonts w:ascii="Consolas" w:eastAsia="Times New Roman" w:hAnsi="Consolas" w:cs="Times New Roman"/>
                      <w:color w:val="333333"/>
                      <w:sz w:val="18"/>
                      <w:szCs w:val="18"/>
                    </w:rPr>
                    <w:t xml:space="preserve"> </w:t>
                  </w:r>
                  <w:r w:rsidRPr="00015D04">
                    <w:rPr>
                      <w:rFonts w:ascii="Consolas" w:eastAsia="Times New Roman" w:hAnsi="Consolas" w:cs="Times New Roman"/>
                      <w:color w:val="A71D5D"/>
                      <w:sz w:val="18"/>
                      <w:szCs w:val="18"/>
                    </w:rPr>
                    <w:t>long</w:t>
                  </w:r>
                  <w:r w:rsidRPr="00015D04">
                    <w:rPr>
                      <w:rFonts w:ascii="Consolas" w:eastAsia="Times New Roman" w:hAnsi="Consolas" w:cs="Times New Roman"/>
                      <w:color w:val="333333"/>
                      <w:sz w:val="18"/>
                      <w:szCs w:val="18"/>
                    </w:rPr>
                    <w:t xml:space="preserve"> </w:t>
                  </w:r>
                  <w:proofErr w:type="gramStart"/>
                  <w:r w:rsidRPr="00015D04">
                    <w:rPr>
                      <w:rFonts w:ascii="Consolas" w:eastAsia="Times New Roman" w:hAnsi="Consolas" w:cs="Times New Roman"/>
                      <w:color w:val="795DA3"/>
                      <w:sz w:val="18"/>
                      <w:szCs w:val="18"/>
                    </w:rPr>
                    <w:t>Fibonacci</w:t>
                  </w:r>
                  <w:r w:rsidRPr="00015D04">
                    <w:rPr>
                      <w:rFonts w:ascii="Consolas" w:eastAsia="Times New Roman" w:hAnsi="Consolas" w:cs="Times New Roman"/>
                      <w:color w:val="333333"/>
                      <w:sz w:val="18"/>
                      <w:szCs w:val="18"/>
                    </w:rPr>
                    <w:t>(</w:t>
                  </w:r>
                  <w:proofErr w:type="gramEnd"/>
                  <w:r w:rsidRPr="00015D04">
                    <w:rPr>
                      <w:rFonts w:ascii="Consolas" w:eastAsia="Times New Roman" w:hAnsi="Consolas" w:cs="Times New Roman"/>
                      <w:color w:val="A71D5D"/>
                      <w:sz w:val="18"/>
                      <w:szCs w:val="18"/>
                    </w:rPr>
                    <w:t>float</w:t>
                  </w:r>
                  <w:r w:rsidRPr="00015D04">
                    <w:rPr>
                      <w:rFonts w:ascii="Consolas" w:eastAsia="Times New Roman" w:hAnsi="Consolas" w:cs="Times New Roman"/>
                      <w:color w:val="333333"/>
                      <w:sz w:val="18"/>
                      <w:szCs w:val="18"/>
                    </w:rPr>
                    <w:t xml:space="preserve"> </w:t>
                  </w:r>
                  <w:r w:rsidRPr="00015D04">
                    <w:rPr>
                      <w:rFonts w:ascii="Consolas" w:eastAsia="Times New Roman" w:hAnsi="Consolas" w:cs="Times New Roman"/>
                      <w:color w:val="ED6A43"/>
                      <w:sz w:val="18"/>
                      <w:szCs w:val="18"/>
                    </w:rPr>
                    <w:t>i</w:t>
                  </w:r>
                  <w:r w:rsidRPr="00015D04">
                    <w:rPr>
                      <w:rFonts w:ascii="Consolas" w:eastAsia="Times New Roman" w:hAnsi="Consolas" w:cs="Times New Roman"/>
                      <w:color w:val="333333"/>
                      <w:sz w:val="18"/>
                      <w:szCs w:val="18"/>
                    </w:rPr>
                    <w:t>)</w:t>
                  </w:r>
                </w:p>
              </w:tc>
            </w:tr>
            <w:tr w:rsidR="00015D04" w:rsidRPr="00015D04" w14:paraId="28068214" w14:textId="77777777" w:rsidTr="00015D04">
              <w:tc>
                <w:tcPr>
                  <w:tcW w:w="750" w:type="dxa"/>
                  <w:shd w:val="clear" w:color="auto" w:fill="FFFFFF"/>
                  <w:noWrap/>
                  <w:tcMar>
                    <w:top w:w="0" w:type="dxa"/>
                    <w:left w:w="150" w:type="dxa"/>
                    <w:bottom w:w="0" w:type="dxa"/>
                    <w:right w:w="150" w:type="dxa"/>
                  </w:tcMar>
                  <w:hideMark/>
                </w:tcPr>
                <w:p w14:paraId="698E1569" w14:textId="77777777" w:rsidR="00015D04" w:rsidRPr="00015D04" w:rsidRDefault="00015D04" w:rsidP="00015D04">
                  <w:pPr>
                    <w:spacing w:line="300" w:lineRule="atLeas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AD85376" w14:textId="77777777" w:rsidR="00015D04" w:rsidRPr="00015D04" w:rsidRDefault="00015D04" w:rsidP="00015D04">
                  <w:pPr>
                    <w:spacing w:line="300" w:lineRule="atLeast"/>
                    <w:rPr>
                      <w:rFonts w:ascii="Consolas" w:eastAsia="Times New Roman" w:hAnsi="Consolas" w:cs="Times New Roman"/>
                      <w:color w:val="333333"/>
                      <w:sz w:val="18"/>
                      <w:szCs w:val="18"/>
                    </w:rPr>
                  </w:pPr>
                  <w:r w:rsidRPr="00015D04">
                    <w:rPr>
                      <w:rFonts w:ascii="Consolas" w:eastAsia="Times New Roman" w:hAnsi="Consolas" w:cs="Times New Roman"/>
                      <w:color w:val="333333"/>
                      <w:sz w:val="18"/>
                      <w:szCs w:val="18"/>
                    </w:rPr>
                    <w:tab/>
                    <w:t>{</w:t>
                  </w:r>
                </w:p>
              </w:tc>
            </w:tr>
            <w:tr w:rsidR="00015D04" w:rsidRPr="00015D04" w14:paraId="4D3846A6" w14:textId="77777777" w:rsidTr="00015D04">
              <w:tc>
                <w:tcPr>
                  <w:tcW w:w="750" w:type="dxa"/>
                  <w:shd w:val="clear" w:color="auto" w:fill="FFFFFF"/>
                  <w:noWrap/>
                  <w:tcMar>
                    <w:top w:w="0" w:type="dxa"/>
                    <w:left w:w="150" w:type="dxa"/>
                    <w:bottom w:w="0" w:type="dxa"/>
                    <w:right w:w="150" w:type="dxa"/>
                  </w:tcMar>
                  <w:hideMark/>
                </w:tcPr>
                <w:p w14:paraId="1CB8F330" w14:textId="77777777" w:rsidR="00015D04" w:rsidRPr="00015D04" w:rsidRDefault="00015D04" w:rsidP="00015D04">
                  <w:pPr>
                    <w:spacing w:line="300" w:lineRule="atLeas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E563B92" w14:textId="77777777" w:rsidR="00015D04" w:rsidRPr="00015D04" w:rsidRDefault="00015D04" w:rsidP="00015D04">
                  <w:pPr>
                    <w:spacing w:line="300" w:lineRule="atLeast"/>
                    <w:rPr>
                      <w:rFonts w:ascii="Consolas" w:eastAsia="Times New Roman" w:hAnsi="Consolas" w:cs="Times New Roman"/>
                      <w:color w:val="333333"/>
                      <w:sz w:val="18"/>
                      <w:szCs w:val="18"/>
                    </w:rPr>
                  </w:pPr>
                  <w:r w:rsidRPr="00015D04">
                    <w:rPr>
                      <w:rFonts w:ascii="Consolas" w:eastAsia="Times New Roman" w:hAnsi="Consolas" w:cs="Times New Roman"/>
                      <w:color w:val="333333"/>
                      <w:sz w:val="18"/>
                      <w:szCs w:val="18"/>
                    </w:rPr>
                    <w:tab/>
                  </w:r>
                  <w:r w:rsidRPr="00015D04">
                    <w:rPr>
                      <w:rFonts w:ascii="Consolas" w:eastAsia="Times New Roman" w:hAnsi="Consolas" w:cs="Times New Roman"/>
                      <w:color w:val="333333"/>
                      <w:sz w:val="18"/>
                      <w:szCs w:val="18"/>
                    </w:rPr>
                    <w:tab/>
                  </w:r>
                  <w:r w:rsidRPr="00015D04">
                    <w:rPr>
                      <w:rFonts w:ascii="Consolas" w:eastAsia="Times New Roman" w:hAnsi="Consolas" w:cs="Times New Roman"/>
                      <w:color w:val="A71D5D"/>
                      <w:sz w:val="18"/>
                      <w:szCs w:val="18"/>
                    </w:rPr>
                    <w:t>if</w:t>
                  </w:r>
                  <w:r w:rsidRPr="00015D04">
                    <w:rPr>
                      <w:rFonts w:ascii="Consolas" w:eastAsia="Times New Roman" w:hAnsi="Consolas" w:cs="Times New Roman"/>
                      <w:color w:val="333333"/>
                      <w:sz w:val="18"/>
                      <w:szCs w:val="18"/>
                    </w:rPr>
                    <w:t xml:space="preserve"> (i </w:t>
                  </w:r>
                  <w:r w:rsidRPr="00015D04">
                    <w:rPr>
                      <w:rFonts w:ascii="Consolas" w:eastAsia="Times New Roman" w:hAnsi="Consolas" w:cs="Times New Roman"/>
                      <w:color w:val="A71D5D"/>
                      <w:sz w:val="18"/>
                      <w:szCs w:val="18"/>
                    </w:rPr>
                    <w:t>&lt;=</w:t>
                  </w:r>
                  <w:r w:rsidRPr="00015D04">
                    <w:rPr>
                      <w:rFonts w:ascii="Consolas" w:eastAsia="Times New Roman" w:hAnsi="Consolas" w:cs="Times New Roman"/>
                      <w:color w:val="333333"/>
                      <w:sz w:val="18"/>
                      <w:szCs w:val="18"/>
                    </w:rPr>
                    <w:t xml:space="preserve"> </w:t>
                  </w:r>
                  <w:r w:rsidRPr="00015D04">
                    <w:rPr>
                      <w:rFonts w:ascii="Consolas" w:eastAsia="Times New Roman" w:hAnsi="Consolas" w:cs="Times New Roman"/>
                      <w:color w:val="0086B3"/>
                      <w:sz w:val="18"/>
                      <w:szCs w:val="18"/>
                    </w:rPr>
                    <w:t>2</w:t>
                  </w:r>
                  <w:r w:rsidRPr="00015D04">
                    <w:rPr>
                      <w:rFonts w:ascii="Consolas" w:eastAsia="Times New Roman" w:hAnsi="Consolas" w:cs="Times New Roman"/>
                      <w:color w:val="333333"/>
                      <w:sz w:val="18"/>
                      <w:szCs w:val="18"/>
                    </w:rPr>
                    <w:t>)</w:t>
                  </w:r>
                </w:p>
              </w:tc>
            </w:tr>
            <w:tr w:rsidR="00015D04" w:rsidRPr="00015D04" w14:paraId="2A2F8CC0" w14:textId="77777777" w:rsidTr="00015D04">
              <w:tc>
                <w:tcPr>
                  <w:tcW w:w="750" w:type="dxa"/>
                  <w:shd w:val="clear" w:color="auto" w:fill="FFFFFF"/>
                  <w:noWrap/>
                  <w:tcMar>
                    <w:top w:w="0" w:type="dxa"/>
                    <w:left w:w="150" w:type="dxa"/>
                    <w:bottom w:w="0" w:type="dxa"/>
                    <w:right w:w="150" w:type="dxa"/>
                  </w:tcMar>
                  <w:hideMark/>
                </w:tcPr>
                <w:p w14:paraId="02FB3CD4" w14:textId="77777777" w:rsidR="00015D04" w:rsidRPr="00015D04" w:rsidRDefault="00015D04" w:rsidP="00015D04">
                  <w:pPr>
                    <w:spacing w:line="300" w:lineRule="atLeas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B59416A" w14:textId="77777777" w:rsidR="00015D04" w:rsidRPr="00015D04" w:rsidRDefault="00015D04" w:rsidP="00015D04">
                  <w:pPr>
                    <w:spacing w:line="300" w:lineRule="atLeast"/>
                    <w:rPr>
                      <w:rFonts w:ascii="Consolas" w:eastAsia="Times New Roman" w:hAnsi="Consolas" w:cs="Times New Roman"/>
                      <w:color w:val="333333"/>
                      <w:sz w:val="18"/>
                      <w:szCs w:val="18"/>
                    </w:rPr>
                  </w:pPr>
                  <w:r w:rsidRPr="00015D04">
                    <w:rPr>
                      <w:rFonts w:ascii="Consolas" w:eastAsia="Times New Roman" w:hAnsi="Consolas" w:cs="Times New Roman"/>
                      <w:color w:val="333333"/>
                      <w:sz w:val="18"/>
                      <w:szCs w:val="18"/>
                    </w:rPr>
                    <w:tab/>
                  </w:r>
                  <w:r w:rsidRPr="00015D04">
                    <w:rPr>
                      <w:rFonts w:ascii="Consolas" w:eastAsia="Times New Roman" w:hAnsi="Consolas" w:cs="Times New Roman"/>
                      <w:color w:val="333333"/>
                      <w:sz w:val="18"/>
                      <w:szCs w:val="18"/>
                    </w:rPr>
                    <w:tab/>
                    <w:t>{</w:t>
                  </w:r>
                </w:p>
              </w:tc>
            </w:tr>
            <w:tr w:rsidR="00015D04" w:rsidRPr="00015D04" w14:paraId="0C326A06" w14:textId="77777777" w:rsidTr="00015D04">
              <w:tc>
                <w:tcPr>
                  <w:tcW w:w="750" w:type="dxa"/>
                  <w:shd w:val="clear" w:color="auto" w:fill="FFFFFF"/>
                  <w:noWrap/>
                  <w:tcMar>
                    <w:top w:w="0" w:type="dxa"/>
                    <w:left w:w="150" w:type="dxa"/>
                    <w:bottom w:w="0" w:type="dxa"/>
                    <w:right w:w="150" w:type="dxa"/>
                  </w:tcMar>
                  <w:hideMark/>
                </w:tcPr>
                <w:p w14:paraId="7D377B49" w14:textId="77777777" w:rsidR="00015D04" w:rsidRPr="00015D04" w:rsidRDefault="00015D04" w:rsidP="00015D04">
                  <w:pPr>
                    <w:spacing w:line="300" w:lineRule="atLeas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481A20B" w14:textId="77777777" w:rsidR="00015D04" w:rsidRPr="00015D04" w:rsidRDefault="00015D04" w:rsidP="00015D04">
                  <w:pPr>
                    <w:spacing w:line="300" w:lineRule="atLeast"/>
                    <w:rPr>
                      <w:rFonts w:ascii="Consolas" w:eastAsia="Times New Roman" w:hAnsi="Consolas" w:cs="Times New Roman"/>
                      <w:color w:val="333333"/>
                      <w:sz w:val="18"/>
                      <w:szCs w:val="18"/>
                    </w:rPr>
                  </w:pPr>
                  <w:r w:rsidRPr="00015D04">
                    <w:rPr>
                      <w:rFonts w:ascii="Consolas" w:eastAsia="Times New Roman" w:hAnsi="Consolas" w:cs="Times New Roman"/>
                      <w:color w:val="333333"/>
                      <w:sz w:val="18"/>
                      <w:szCs w:val="18"/>
                    </w:rPr>
                    <w:tab/>
                  </w:r>
                  <w:r w:rsidRPr="00015D04">
                    <w:rPr>
                      <w:rFonts w:ascii="Consolas" w:eastAsia="Times New Roman" w:hAnsi="Consolas" w:cs="Times New Roman"/>
                      <w:color w:val="333333"/>
                      <w:sz w:val="18"/>
                      <w:szCs w:val="18"/>
                    </w:rPr>
                    <w:tab/>
                  </w:r>
                  <w:r w:rsidRPr="00015D04">
                    <w:rPr>
                      <w:rFonts w:ascii="Consolas" w:eastAsia="Times New Roman" w:hAnsi="Consolas" w:cs="Times New Roman"/>
                      <w:color w:val="333333"/>
                      <w:sz w:val="18"/>
                      <w:szCs w:val="18"/>
                    </w:rPr>
                    <w:tab/>
                  </w:r>
                  <w:r w:rsidRPr="00015D04">
                    <w:rPr>
                      <w:rFonts w:ascii="Consolas" w:eastAsia="Times New Roman" w:hAnsi="Consolas" w:cs="Times New Roman"/>
                      <w:color w:val="A71D5D"/>
                      <w:sz w:val="18"/>
                      <w:szCs w:val="18"/>
                    </w:rPr>
                    <w:t>return</w:t>
                  </w:r>
                  <w:r w:rsidRPr="00015D04">
                    <w:rPr>
                      <w:rFonts w:ascii="Consolas" w:eastAsia="Times New Roman" w:hAnsi="Consolas" w:cs="Times New Roman"/>
                      <w:color w:val="333333"/>
                      <w:sz w:val="18"/>
                      <w:szCs w:val="18"/>
                    </w:rPr>
                    <w:t xml:space="preserve"> </w:t>
                  </w:r>
                  <w:r w:rsidRPr="00015D04">
                    <w:rPr>
                      <w:rFonts w:ascii="Consolas" w:eastAsia="Times New Roman" w:hAnsi="Consolas" w:cs="Times New Roman"/>
                      <w:color w:val="0086B3"/>
                      <w:sz w:val="18"/>
                      <w:szCs w:val="18"/>
                    </w:rPr>
                    <w:t>1</w:t>
                  </w:r>
                  <w:r w:rsidRPr="00015D04">
                    <w:rPr>
                      <w:rFonts w:ascii="Consolas" w:eastAsia="Times New Roman" w:hAnsi="Consolas" w:cs="Times New Roman"/>
                      <w:color w:val="333333"/>
                      <w:sz w:val="18"/>
                      <w:szCs w:val="18"/>
                    </w:rPr>
                    <w:t>;</w:t>
                  </w:r>
                </w:p>
              </w:tc>
            </w:tr>
            <w:tr w:rsidR="00015D04" w:rsidRPr="00015D04" w14:paraId="451DD894" w14:textId="77777777" w:rsidTr="00015D04">
              <w:tc>
                <w:tcPr>
                  <w:tcW w:w="750" w:type="dxa"/>
                  <w:shd w:val="clear" w:color="auto" w:fill="FFFFFF"/>
                  <w:noWrap/>
                  <w:tcMar>
                    <w:top w:w="0" w:type="dxa"/>
                    <w:left w:w="150" w:type="dxa"/>
                    <w:bottom w:w="0" w:type="dxa"/>
                    <w:right w:w="150" w:type="dxa"/>
                  </w:tcMar>
                  <w:hideMark/>
                </w:tcPr>
                <w:p w14:paraId="051A1C7C" w14:textId="77777777" w:rsidR="00015D04" w:rsidRPr="00015D04" w:rsidRDefault="00015D04" w:rsidP="00015D04">
                  <w:pPr>
                    <w:spacing w:line="300" w:lineRule="atLeas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5C36C48" w14:textId="77777777" w:rsidR="00015D04" w:rsidRPr="00015D04" w:rsidRDefault="00015D04" w:rsidP="00015D04">
                  <w:pPr>
                    <w:spacing w:line="300" w:lineRule="atLeast"/>
                    <w:rPr>
                      <w:rFonts w:ascii="Consolas" w:eastAsia="Times New Roman" w:hAnsi="Consolas" w:cs="Times New Roman"/>
                      <w:color w:val="333333"/>
                      <w:sz w:val="18"/>
                      <w:szCs w:val="18"/>
                    </w:rPr>
                  </w:pPr>
                  <w:r w:rsidRPr="00015D04">
                    <w:rPr>
                      <w:rFonts w:ascii="Consolas" w:eastAsia="Times New Roman" w:hAnsi="Consolas" w:cs="Times New Roman"/>
                      <w:color w:val="333333"/>
                      <w:sz w:val="18"/>
                      <w:szCs w:val="18"/>
                    </w:rPr>
                    <w:tab/>
                  </w:r>
                  <w:r w:rsidRPr="00015D04">
                    <w:rPr>
                      <w:rFonts w:ascii="Consolas" w:eastAsia="Times New Roman" w:hAnsi="Consolas" w:cs="Times New Roman"/>
                      <w:color w:val="333333"/>
                      <w:sz w:val="18"/>
                      <w:szCs w:val="18"/>
                    </w:rPr>
                    <w:tab/>
                    <w:t xml:space="preserve">} </w:t>
                  </w:r>
                  <w:r w:rsidRPr="00015D04">
                    <w:rPr>
                      <w:rFonts w:ascii="Consolas" w:eastAsia="Times New Roman" w:hAnsi="Consolas" w:cs="Times New Roman"/>
                      <w:color w:val="A71D5D"/>
                      <w:sz w:val="18"/>
                      <w:szCs w:val="18"/>
                    </w:rPr>
                    <w:t>else</w:t>
                  </w:r>
                </w:p>
              </w:tc>
            </w:tr>
            <w:tr w:rsidR="00015D04" w:rsidRPr="00015D04" w14:paraId="536BCF82" w14:textId="77777777" w:rsidTr="00015D04">
              <w:tc>
                <w:tcPr>
                  <w:tcW w:w="750" w:type="dxa"/>
                  <w:shd w:val="clear" w:color="auto" w:fill="FFFFFF"/>
                  <w:noWrap/>
                  <w:tcMar>
                    <w:top w:w="0" w:type="dxa"/>
                    <w:left w:w="150" w:type="dxa"/>
                    <w:bottom w:w="0" w:type="dxa"/>
                    <w:right w:w="150" w:type="dxa"/>
                  </w:tcMar>
                  <w:hideMark/>
                </w:tcPr>
                <w:p w14:paraId="250A781D" w14:textId="77777777" w:rsidR="00015D04" w:rsidRPr="00015D04" w:rsidRDefault="00015D04" w:rsidP="00015D04">
                  <w:pPr>
                    <w:spacing w:line="300" w:lineRule="atLeas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DAEBBEA" w14:textId="77777777" w:rsidR="00015D04" w:rsidRPr="00015D04" w:rsidRDefault="00015D04" w:rsidP="00015D04">
                  <w:pPr>
                    <w:spacing w:line="300" w:lineRule="atLeast"/>
                    <w:rPr>
                      <w:rFonts w:ascii="Consolas" w:eastAsia="Times New Roman" w:hAnsi="Consolas" w:cs="Times New Roman"/>
                      <w:color w:val="333333"/>
                      <w:sz w:val="18"/>
                      <w:szCs w:val="18"/>
                    </w:rPr>
                  </w:pPr>
                  <w:r w:rsidRPr="00015D04">
                    <w:rPr>
                      <w:rFonts w:ascii="Consolas" w:eastAsia="Times New Roman" w:hAnsi="Consolas" w:cs="Times New Roman"/>
                      <w:color w:val="333333"/>
                      <w:sz w:val="18"/>
                      <w:szCs w:val="18"/>
                    </w:rPr>
                    <w:tab/>
                  </w:r>
                  <w:r w:rsidRPr="00015D04">
                    <w:rPr>
                      <w:rFonts w:ascii="Consolas" w:eastAsia="Times New Roman" w:hAnsi="Consolas" w:cs="Times New Roman"/>
                      <w:color w:val="333333"/>
                      <w:sz w:val="18"/>
                      <w:szCs w:val="18"/>
                    </w:rPr>
                    <w:tab/>
                    <w:t>{</w:t>
                  </w:r>
                </w:p>
              </w:tc>
            </w:tr>
            <w:tr w:rsidR="00015D04" w:rsidRPr="00015D04" w14:paraId="2C31C8DC" w14:textId="77777777" w:rsidTr="00015D04">
              <w:tc>
                <w:tcPr>
                  <w:tcW w:w="750" w:type="dxa"/>
                  <w:shd w:val="clear" w:color="auto" w:fill="FFFFFF"/>
                  <w:noWrap/>
                  <w:tcMar>
                    <w:top w:w="0" w:type="dxa"/>
                    <w:left w:w="150" w:type="dxa"/>
                    <w:bottom w:w="0" w:type="dxa"/>
                    <w:right w:w="150" w:type="dxa"/>
                  </w:tcMar>
                  <w:hideMark/>
                </w:tcPr>
                <w:p w14:paraId="6A047D59" w14:textId="77777777" w:rsidR="00015D04" w:rsidRPr="00015D04" w:rsidRDefault="00015D04" w:rsidP="00015D04">
                  <w:pPr>
                    <w:spacing w:line="300" w:lineRule="atLeas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949B857" w14:textId="77777777" w:rsidR="00015D04" w:rsidRPr="00015D04" w:rsidRDefault="00015D04" w:rsidP="00015D04">
                  <w:pPr>
                    <w:spacing w:line="300" w:lineRule="atLeast"/>
                    <w:rPr>
                      <w:rFonts w:ascii="Consolas" w:eastAsia="Times New Roman" w:hAnsi="Consolas" w:cs="Times New Roman"/>
                      <w:color w:val="333333"/>
                      <w:sz w:val="18"/>
                      <w:szCs w:val="18"/>
                    </w:rPr>
                  </w:pPr>
                  <w:r w:rsidRPr="00015D04">
                    <w:rPr>
                      <w:rFonts w:ascii="Consolas" w:eastAsia="Times New Roman" w:hAnsi="Consolas" w:cs="Times New Roman"/>
                      <w:color w:val="333333"/>
                      <w:sz w:val="18"/>
                      <w:szCs w:val="18"/>
                    </w:rPr>
                    <w:tab/>
                  </w:r>
                  <w:r w:rsidRPr="00015D04">
                    <w:rPr>
                      <w:rFonts w:ascii="Consolas" w:eastAsia="Times New Roman" w:hAnsi="Consolas" w:cs="Times New Roman"/>
                      <w:color w:val="333333"/>
                      <w:sz w:val="18"/>
                      <w:szCs w:val="18"/>
                    </w:rPr>
                    <w:tab/>
                  </w:r>
                  <w:r w:rsidRPr="00015D04">
                    <w:rPr>
                      <w:rFonts w:ascii="Consolas" w:eastAsia="Times New Roman" w:hAnsi="Consolas" w:cs="Times New Roman"/>
                      <w:color w:val="333333"/>
                      <w:sz w:val="18"/>
                      <w:szCs w:val="18"/>
                    </w:rPr>
                    <w:tab/>
                  </w:r>
                  <w:r w:rsidRPr="00015D04">
                    <w:rPr>
                      <w:rFonts w:ascii="Consolas" w:eastAsia="Times New Roman" w:hAnsi="Consolas" w:cs="Times New Roman"/>
                      <w:color w:val="A71D5D"/>
                      <w:sz w:val="18"/>
                      <w:szCs w:val="18"/>
                    </w:rPr>
                    <w:t>return</w:t>
                  </w:r>
                  <w:r w:rsidRPr="00015D04">
                    <w:rPr>
                      <w:rFonts w:ascii="Consolas" w:eastAsia="Times New Roman" w:hAnsi="Consolas" w:cs="Times New Roman"/>
                      <w:color w:val="333333"/>
                      <w:sz w:val="18"/>
                      <w:szCs w:val="18"/>
                    </w:rPr>
                    <w:t xml:space="preserve"> </w:t>
                  </w:r>
                  <w:proofErr w:type="gramStart"/>
                  <w:r w:rsidRPr="00015D04">
                    <w:rPr>
                      <w:rFonts w:ascii="Consolas" w:eastAsia="Times New Roman" w:hAnsi="Consolas" w:cs="Times New Roman"/>
                      <w:color w:val="333333"/>
                      <w:sz w:val="18"/>
                      <w:szCs w:val="18"/>
                    </w:rPr>
                    <w:t>Fibonacci(</w:t>
                  </w:r>
                  <w:proofErr w:type="gramEnd"/>
                  <w:r w:rsidRPr="00015D04">
                    <w:rPr>
                      <w:rFonts w:ascii="Consolas" w:eastAsia="Times New Roman" w:hAnsi="Consolas" w:cs="Times New Roman"/>
                      <w:color w:val="333333"/>
                      <w:sz w:val="18"/>
                      <w:szCs w:val="18"/>
                    </w:rPr>
                    <w:t xml:space="preserve">i </w:t>
                  </w:r>
                  <w:r w:rsidRPr="00015D04">
                    <w:rPr>
                      <w:rFonts w:ascii="Consolas" w:eastAsia="Times New Roman" w:hAnsi="Consolas" w:cs="Times New Roman"/>
                      <w:color w:val="A71D5D"/>
                      <w:sz w:val="18"/>
                      <w:szCs w:val="18"/>
                    </w:rPr>
                    <w:t>-</w:t>
                  </w:r>
                  <w:r w:rsidRPr="00015D04">
                    <w:rPr>
                      <w:rFonts w:ascii="Consolas" w:eastAsia="Times New Roman" w:hAnsi="Consolas" w:cs="Times New Roman"/>
                      <w:color w:val="333333"/>
                      <w:sz w:val="18"/>
                      <w:szCs w:val="18"/>
                    </w:rPr>
                    <w:t xml:space="preserve"> </w:t>
                  </w:r>
                  <w:r w:rsidRPr="00015D04">
                    <w:rPr>
                      <w:rFonts w:ascii="Consolas" w:eastAsia="Times New Roman" w:hAnsi="Consolas" w:cs="Times New Roman"/>
                      <w:color w:val="0086B3"/>
                      <w:sz w:val="18"/>
                      <w:szCs w:val="18"/>
                    </w:rPr>
                    <w:t>1</w:t>
                  </w:r>
                  <w:r w:rsidRPr="00015D04">
                    <w:rPr>
                      <w:rFonts w:ascii="Consolas" w:eastAsia="Times New Roman" w:hAnsi="Consolas" w:cs="Times New Roman"/>
                      <w:color w:val="333333"/>
                      <w:sz w:val="18"/>
                      <w:szCs w:val="18"/>
                    </w:rPr>
                    <w:t xml:space="preserve">) </w:t>
                  </w:r>
                  <w:r w:rsidRPr="00015D04">
                    <w:rPr>
                      <w:rFonts w:ascii="Consolas" w:eastAsia="Times New Roman" w:hAnsi="Consolas" w:cs="Times New Roman"/>
                      <w:color w:val="A71D5D"/>
                      <w:sz w:val="18"/>
                      <w:szCs w:val="18"/>
                    </w:rPr>
                    <w:t>+</w:t>
                  </w:r>
                  <w:r w:rsidRPr="00015D04">
                    <w:rPr>
                      <w:rFonts w:ascii="Consolas" w:eastAsia="Times New Roman" w:hAnsi="Consolas" w:cs="Times New Roman"/>
                      <w:color w:val="333333"/>
                      <w:sz w:val="18"/>
                      <w:szCs w:val="18"/>
                    </w:rPr>
                    <w:t xml:space="preserve"> Fibonacci(i </w:t>
                  </w:r>
                  <w:r w:rsidRPr="00015D04">
                    <w:rPr>
                      <w:rFonts w:ascii="Consolas" w:eastAsia="Times New Roman" w:hAnsi="Consolas" w:cs="Times New Roman"/>
                      <w:color w:val="A71D5D"/>
                      <w:sz w:val="18"/>
                      <w:szCs w:val="18"/>
                    </w:rPr>
                    <w:t>-</w:t>
                  </w:r>
                  <w:r w:rsidRPr="00015D04">
                    <w:rPr>
                      <w:rFonts w:ascii="Consolas" w:eastAsia="Times New Roman" w:hAnsi="Consolas" w:cs="Times New Roman"/>
                      <w:color w:val="333333"/>
                      <w:sz w:val="18"/>
                      <w:szCs w:val="18"/>
                    </w:rPr>
                    <w:t xml:space="preserve"> </w:t>
                  </w:r>
                  <w:r w:rsidRPr="00015D04">
                    <w:rPr>
                      <w:rFonts w:ascii="Consolas" w:eastAsia="Times New Roman" w:hAnsi="Consolas" w:cs="Times New Roman"/>
                      <w:color w:val="0086B3"/>
                      <w:sz w:val="18"/>
                      <w:szCs w:val="18"/>
                    </w:rPr>
                    <w:t>2</w:t>
                  </w:r>
                  <w:r w:rsidRPr="00015D04">
                    <w:rPr>
                      <w:rFonts w:ascii="Consolas" w:eastAsia="Times New Roman" w:hAnsi="Consolas" w:cs="Times New Roman"/>
                      <w:color w:val="333333"/>
                      <w:sz w:val="18"/>
                      <w:szCs w:val="18"/>
                    </w:rPr>
                    <w:t>);</w:t>
                  </w:r>
                </w:p>
              </w:tc>
            </w:tr>
            <w:tr w:rsidR="00015D04" w:rsidRPr="00015D04" w14:paraId="32E9091F" w14:textId="77777777" w:rsidTr="00015D04">
              <w:tc>
                <w:tcPr>
                  <w:tcW w:w="750" w:type="dxa"/>
                  <w:shd w:val="clear" w:color="auto" w:fill="FFFFFF"/>
                  <w:noWrap/>
                  <w:tcMar>
                    <w:top w:w="0" w:type="dxa"/>
                    <w:left w:w="150" w:type="dxa"/>
                    <w:bottom w:w="0" w:type="dxa"/>
                    <w:right w:w="150" w:type="dxa"/>
                  </w:tcMar>
                  <w:hideMark/>
                </w:tcPr>
                <w:p w14:paraId="0CF35EF1" w14:textId="77777777" w:rsidR="00015D04" w:rsidRPr="00015D04" w:rsidRDefault="00015D04" w:rsidP="00015D04">
                  <w:pPr>
                    <w:spacing w:line="300" w:lineRule="atLeas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F8DEDCF" w14:textId="77777777" w:rsidR="00015D04" w:rsidRPr="00015D04" w:rsidRDefault="00015D04" w:rsidP="00015D04">
                  <w:pPr>
                    <w:spacing w:line="300" w:lineRule="atLeast"/>
                    <w:rPr>
                      <w:rFonts w:ascii="Consolas" w:eastAsia="Times New Roman" w:hAnsi="Consolas" w:cs="Times New Roman"/>
                      <w:color w:val="333333"/>
                      <w:sz w:val="18"/>
                      <w:szCs w:val="18"/>
                    </w:rPr>
                  </w:pPr>
                  <w:r w:rsidRPr="00015D04">
                    <w:rPr>
                      <w:rFonts w:ascii="Consolas" w:eastAsia="Times New Roman" w:hAnsi="Consolas" w:cs="Times New Roman"/>
                      <w:color w:val="333333"/>
                      <w:sz w:val="18"/>
                      <w:szCs w:val="18"/>
                    </w:rPr>
                    <w:tab/>
                  </w:r>
                  <w:r w:rsidRPr="00015D04">
                    <w:rPr>
                      <w:rFonts w:ascii="Consolas" w:eastAsia="Times New Roman" w:hAnsi="Consolas" w:cs="Times New Roman"/>
                      <w:color w:val="333333"/>
                      <w:sz w:val="18"/>
                      <w:szCs w:val="18"/>
                    </w:rPr>
                    <w:tab/>
                    <w:t>}</w:t>
                  </w:r>
                </w:p>
              </w:tc>
            </w:tr>
            <w:tr w:rsidR="00015D04" w:rsidRPr="00015D04" w14:paraId="1CFDBBEB" w14:textId="77777777" w:rsidTr="00015D04">
              <w:tc>
                <w:tcPr>
                  <w:tcW w:w="750" w:type="dxa"/>
                  <w:shd w:val="clear" w:color="auto" w:fill="FFFFFF"/>
                  <w:noWrap/>
                  <w:tcMar>
                    <w:top w:w="0" w:type="dxa"/>
                    <w:left w:w="150" w:type="dxa"/>
                    <w:bottom w:w="0" w:type="dxa"/>
                    <w:right w:w="150" w:type="dxa"/>
                  </w:tcMar>
                  <w:hideMark/>
                </w:tcPr>
                <w:p w14:paraId="310FCBE5" w14:textId="77777777" w:rsidR="00015D04" w:rsidRPr="00015D04" w:rsidRDefault="00015D04" w:rsidP="00015D04">
                  <w:pPr>
                    <w:spacing w:line="300" w:lineRule="atLeas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60DDDAB" w14:textId="77777777" w:rsidR="00015D04" w:rsidRPr="00015D04" w:rsidRDefault="00015D04" w:rsidP="00015D04">
                  <w:pPr>
                    <w:spacing w:line="300" w:lineRule="atLeast"/>
                    <w:rPr>
                      <w:rFonts w:ascii="Consolas" w:eastAsia="Times New Roman" w:hAnsi="Consolas" w:cs="Times New Roman"/>
                      <w:color w:val="333333"/>
                      <w:sz w:val="18"/>
                      <w:szCs w:val="18"/>
                    </w:rPr>
                  </w:pPr>
                  <w:r w:rsidRPr="00015D04">
                    <w:rPr>
                      <w:rFonts w:ascii="Consolas" w:eastAsia="Times New Roman" w:hAnsi="Consolas" w:cs="Times New Roman"/>
                      <w:color w:val="333333"/>
                      <w:sz w:val="18"/>
                      <w:szCs w:val="18"/>
                    </w:rPr>
                    <w:tab/>
                    <w:t>}</w:t>
                  </w:r>
                </w:p>
              </w:tc>
            </w:tr>
          </w:tbl>
          <w:p w14:paraId="72FB1A46" w14:textId="77777777" w:rsidR="00C04A74" w:rsidRPr="00A90E5A" w:rsidRDefault="00C04A74" w:rsidP="000E0C2E">
            <w:pPr>
              <w:rPr>
                <w:sz w:val="20"/>
                <w:szCs w:val="20"/>
              </w:rPr>
            </w:pPr>
          </w:p>
        </w:tc>
      </w:tr>
      <w:tr w:rsidR="00C04A74" w:rsidRPr="001A4D71" w14:paraId="3FB70430" w14:textId="77777777" w:rsidTr="0089590C">
        <w:tc>
          <w:tcPr>
            <w:tcW w:w="2268" w:type="dxa"/>
            <w:tcBorders>
              <w:bottom w:val="single" w:sz="4" w:space="0" w:color="auto"/>
            </w:tcBorders>
            <w:shd w:val="clear" w:color="auto" w:fill="D9D9D9"/>
            <w:vAlign w:val="center"/>
          </w:tcPr>
          <w:p w14:paraId="7F52A9A9" w14:textId="76E15A20" w:rsidR="00C04A74" w:rsidRDefault="00F07CF5" w:rsidP="009077C4">
            <w:pPr>
              <w:jc w:val="right"/>
              <w:rPr>
                <w:sz w:val="20"/>
                <w:szCs w:val="20"/>
              </w:rPr>
            </w:pPr>
            <w:r>
              <w:rPr>
                <w:sz w:val="20"/>
                <w:szCs w:val="20"/>
              </w:rPr>
              <w:lastRenderedPageBreak/>
              <w:t>Self Check #13</w:t>
            </w:r>
          </w:p>
        </w:tc>
        <w:tc>
          <w:tcPr>
            <w:tcW w:w="8748" w:type="dxa"/>
          </w:tcPr>
          <w:p w14:paraId="3218C7CC" w14:textId="77777777" w:rsidR="00905F33" w:rsidRDefault="00905F33" w:rsidP="00905F33">
            <w:pPr>
              <w:widowControl w:val="0"/>
              <w:tabs>
                <w:tab w:val="left" w:pos="220"/>
                <w:tab w:val="left" w:pos="720"/>
              </w:tabs>
              <w:autoSpaceDE w:val="0"/>
              <w:autoSpaceDN w:val="0"/>
              <w:adjustRightInd w:val="0"/>
              <w:spacing w:after="240" w:line="340" w:lineRule="atLeast"/>
              <w:rPr>
                <w:rFonts w:ascii="Times" w:hAnsi="Times" w:cs="Times"/>
                <w:b/>
                <w:bCs/>
                <w:color w:val="BE0053"/>
              </w:rPr>
            </w:pPr>
            <w:r w:rsidRPr="00905F33">
              <w:rPr>
                <w:sz w:val="20"/>
                <w:szCs w:val="20"/>
              </w:rPr>
              <w:t>They are b followed by the six permutations of eat, e followed by the six permutations of bat, a followed by the six permutations of bet, and t followed by the six permutations of bea.</w:t>
            </w:r>
            <w:r>
              <w:rPr>
                <w:rFonts w:ascii="Times" w:hAnsi="Times" w:cs="Times"/>
                <w:b/>
                <w:bCs/>
                <w:color w:val="BE0053"/>
                <w:sz w:val="30"/>
                <w:szCs w:val="30"/>
              </w:rPr>
              <w:t xml:space="preserve"> </w:t>
            </w:r>
            <w:r>
              <w:rPr>
                <w:rFonts w:ascii="MS Mincho" w:eastAsia="MS Mincho" w:hAnsi="MS Mincho" w:cs="MS Mincho"/>
                <w:b/>
                <w:bCs/>
                <w:color w:val="BE0053"/>
              </w:rPr>
              <w:t> </w:t>
            </w:r>
          </w:p>
          <w:p w14:paraId="2143C3B0" w14:textId="77777777" w:rsidR="00C04A74" w:rsidRPr="00A90E5A" w:rsidRDefault="00C04A74" w:rsidP="000E0C2E">
            <w:pPr>
              <w:rPr>
                <w:sz w:val="20"/>
                <w:szCs w:val="20"/>
              </w:rPr>
            </w:pPr>
          </w:p>
        </w:tc>
      </w:tr>
      <w:tr w:rsidR="00F07CF5" w:rsidRPr="001A4D71" w14:paraId="113987F6" w14:textId="77777777" w:rsidTr="0089590C">
        <w:tc>
          <w:tcPr>
            <w:tcW w:w="2268" w:type="dxa"/>
            <w:tcBorders>
              <w:bottom w:val="single" w:sz="4" w:space="0" w:color="auto"/>
            </w:tcBorders>
            <w:shd w:val="clear" w:color="auto" w:fill="D9D9D9"/>
            <w:vAlign w:val="center"/>
          </w:tcPr>
          <w:p w14:paraId="6D29D38E" w14:textId="050B475C" w:rsidR="00F07CF5" w:rsidRDefault="00EF1852" w:rsidP="000A684F">
            <w:pPr>
              <w:jc w:val="right"/>
              <w:rPr>
                <w:sz w:val="20"/>
                <w:szCs w:val="20"/>
              </w:rPr>
            </w:pPr>
            <w:r>
              <w:rPr>
                <w:sz w:val="20"/>
                <w:szCs w:val="20"/>
              </w:rPr>
              <w:t>E13.3, E13.4, E13.5</w:t>
            </w:r>
          </w:p>
        </w:tc>
        <w:tc>
          <w:tcPr>
            <w:tcW w:w="8748" w:type="dxa"/>
          </w:tcPr>
          <w:p w14:paraId="78A5F1C8" w14:textId="77777777" w:rsidR="00F07CF5" w:rsidRPr="00A90E5A" w:rsidRDefault="00F07CF5" w:rsidP="000E0C2E">
            <w:pPr>
              <w:rPr>
                <w:sz w:val="20"/>
                <w:szCs w:val="20"/>
              </w:rPr>
            </w:pPr>
          </w:p>
        </w:tc>
      </w:tr>
      <w:tr w:rsidR="00EF1852" w:rsidRPr="001A4D71" w14:paraId="609E6E78" w14:textId="77777777" w:rsidTr="0089590C">
        <w:tc>
          <w:tcPr>
            <w:tcW w:w="2268" w:type="dxa"/>
            <w:tcBorders>
              <w:bottom w:val="single" w:sz="4" w:space="0" w:color="auto"/>
            </w:tcBorders>
            <w:shd w:val="clear" w:color="auto" w:fill="D9D9D9"/>
            <w:vAlign w:val="center"/>
          </w:tcPr>
          <w:p w14:paraId="2A613715" w14:textId="3327DC0A" w:rsidR="00EF1852" w:rsidRDefault="00EF1852" w:rsidP="000A684F">
            <w:pPr>
              <w:jc w:val="right"/>
              <w:rPr>
                <w:sz w:val="20"/>
                <w:szCs w:val="20"/>
              </w:rPr>
            </w:pPr>
            <w:r>
              <w:rPr>
                <w:sz w:val="20"/>
                <w:szCs w:val="20"/>
              </w:rPr>
              <w:t>E13.8, E13.9</w:t>
            </w:r>
          </w:p>
        </w:tc>
        <w:tc>
          <w:tcPr>
            <w:tcW w:w="8748" w:type="dxa"/>
          </w:tcPr>
          <w:p w14:paraId="6E8ADF1E" w14:textId="77777777" w:rsidR="00EF1852" w:rsidRPr="00A90E5A" w:rsidRDefault="00EF1852" w:rsidP="000E0C2E">
            <w:pPr>
              <w:rPr>
                <w:sz w:val="20"/>
                <w:szCs w:val="20"/>
              </w:rPr>
            </w:pPr>
          </w:p>
        </w:tc>
      </w:tr>
      <w:tr w:rsidR="00EF1852" w:rsidRPr="001A4D71" w14:paraId="2D4CBCD4" w14:textId="77777777" w:rsidTr="0089590C">
        <w:tc>
          <w:tcPr>
            <w:tcW w:w="2268" w:type="dxa"/>
            <w:tcBorders>
              <w:bottom w:val="single" w:sz="4" w:space="0" w:color="auto"/>
            </w:tcBorders>
            <w:shd w:val="clear" w:color="auto" w:fill="D9D9D9"/>
            <w:vAlign w:val="center"/>
          </w:tcPr>
          <w:p w14:paraId="10846AE1" w14:textId="3B9832ED" w:rsidR="00EF1852" w:rsidRDefault="00CD540A" w:rsidP="000A684F">
            <w:pPr>
              <w:jc w:val="right"/>
              <w:rPr>
                <w:sz w:val="20"/>
                <w:szCs w:val="20"/>
              </w:rPr>
            </w:pPr>
            <w:r>
              <w:rPr>
                <w:sz w:val="20"/>
                <w:szCs w:val="20"/>
              </w:rPr>
              <w:t>E13.12, E13</w:t>
            </w:r>
          </w:p>
        </w:tc>
        <w:tc>
          <w:tcPr>
            <w:tcW w:w="8748" w:type="dxa"/>
          </w:tcPr>
          <w:p w14:paraId="20B32D93" w14:textId="77777777" w:rsidR="007371BD" w:rsidRPr="007371BD" w:rsidRDefault="007371BD" w:rsidP="007371BD">
            <w:pPr>
              <w:rPr>
                <w:sz w:val="20"/>
                <w:szCs w:val="20"/>
              </w:rPr>
            </w:pPr>
            <w:r w:rsidRPr="007371BD">
              <w:rPr>
                <w:sz w:val="20"/>
                <w:szCs w:val="20"/>
              </w:rPr>
              <w:t xml:space="preserve">import </w:t>
            </w:r>
            <w:proofErr w:type="gramStart"/>
            <w:r w:rsidRPr="007371BD">
              <w:rPr>
                <w:sz w:val="20"/>
                <w:szCs w:val="20"/>
              </w:rPr>
              <w:t>java.util</w:t>
            </w:r>
            <w:proofErr w:type="gramEnd"/>
            <w:r w:rsidRPr="007371BD">
              <w:rPr>
                <w:sz w:val="20"/>
                <w:szCs w:val="20"/>
              </w:rPr>
              <w:t>.Scanner;</w:t>
            </w:r>
          </w:p>
          <w:p w14:paraId="14E82A96" w14:textId="77777777" w:rsidR="007371BD" w:rsidRPr="007371BD" w:rsidRDefault="007371BD" w:rsidP="007371BD">
            <w:pPr>
              <w:rPr>
                <w:sz w:val="20"/>
                <w:szCs w:val="20"/>
              </w:rPr>
            </w:pPr>
          </w:p>
          <w:p w14:paraId="29B6693A" w14:textId="77777777" w:rsidR="007371BD" w:rsidRPr="007371BD" w:rsidRDefault="007371BD" w:rsidP="007371BD">
            <w:pPr>
              <w:rPr>
                <w:sz w:val="20"/>
                <w:szCs w:val="20"/>
              </w:rPr>
            </w:pPr>
            <w:r w:rsidRPr="007371BD">
              <w:rPr>
                <w:sz w:val="20"/>
                <w:szCs w:val="20"/>
              </w:rPr>
              <w:t>public class Substrings</w:t>
            </w:r>
          </w:p>
          <w:p w14:paraId="55EF9A67" w14:textId="77777777" w:rsidR="007371BD" w:rsidRPr="007371BD" w:rsidRDefault="007371BD" w:rsidP="007371BD">
            <w:pPr>
              <w:rPr>
                <w:sz w:val="20"/>
                <w:szCs w:val="20"/>
              </w:rPr>
            </w:pPr>
            <w:r w:rsidRPr="007371BD">
              <w:rPr>
                <w:sz w:val="20"/>
                <w:szCs w:val="20"/>
              </w:rPr>
              <w:t>{</w:t>
            </w:r>
          </w:p>
          <w:p w14:paraId="6403546E" w14:textId="77777777" w:rsidR="007371BD" w:rsidRPr="007371BD" w:rsidRDefault="007371BD" w:rsidP="007371BD">
            <w:pPr>
              <w:rPr>
                <w:sz w:val="20"/>
                <w:szCs w:val="20"/>
              </w:rPr>
            </w:pPr>
            <w:r w:rsidRPr="007371BD">
              <w:rPr>
                <w:sz w:val="20"/>
                <w:szCs w:val="20"/>
              </w:rPr>
              <w:tab/>
            </w:r>
          </w:p>
          <w:p w14:paraId="6ECAF931" w14:textId="77777777" w:rsidR="007371BD" w:rsidRPr="007371BD" w:rsidRDefault="007371BD" w:rsidP="007371BD">
            <w:pPr>
              <w:rPr>
                <w:sz w:val="20"/>
                <w:szCs w:val="20"/>
              </w:rPr>
            </w:pPr>
            <w:r w:rsidRPr="007371BD">
              <w:rPr>
                <w:sz w:val="20"/>
                <w:szCs w:val="20"/>
              </w:rPr>
              <w:tab/>
              <w:t>public static void main(</w:t>
            </w:r>
            <w:proofErr w:type="gramStart"/>
            <w:r w:rsidRPr="007371BD">
              <w:rPr>
                <w:sz w:val="20"/>
                <w:szCs w:val="20"/>
              </w:rPr>
              <w:t>String[</w:t>
            </w:r>
            <w:proofErr w:type="gramEnd"/>
            <w:r w:rsidRPr="007371BD">
              <w:rPr>
                <w:sz w:val="20"/>
                <w:szCs w:val="20"/>
              </w:rPr>
              <w:t>] args)</w:t>
            </w:r>
          </w:p>
          <w:p w14:paraId="7BC6C8F4" w14:textId="77777777" w:rsidR="007371BD" w:rsidRPr="007371BD" w:rsidRDefault="007371BD" w:rsidP="007371BD">
            <w:pPr>
              <w:rPr>
                <w:sz w:val="20"/>
                <w:szCs w:val="20"/>
              </w:rPr>
            </w:pPr>
            <w:r w:rsidRPr="007371BD">
              <w:rPr>
                <w:sz w:val="20"/>
                <w:szCs w:val="20"/>
              </w:rPr>
              <w:tab/>
              <w:t>{</w:t>
            </w:r>
          </w:p>
          <w:p w14:paraId="14183819" w14:textId="77777777" w:rsidR="007371BD" w:rsidRPr="007371BD" w:rsidRDefault="007371BD" w:rsidP="007371BD">
            <w:pPr>
              <w:rPr>
                <w:sz w:val="20"/>
                <w:szCs w:val="20"/>
              </w:rPr>
            </w:pPr>
            <w:r w:rsidRPr="007371BD">
              <w:rPr>
                <w:sz w:val="20"/>
                <w:szCs w:val="20"/>
              </w:rPr>
              <w:tab/>
            </w:r>
            <w:r w:rsidRPr="007371BD">
              <w:rPr>
                <w:sz w:val="20"/>
                <w:szCs w:val="20"/>
              </w:rPr>
              <w:tab/>
              <w:t>Scanner sc = new Scanner(System.in);</w:t>
            </w:r>
          </w:p>
          <w:p w14:paraId="002CC983" w14:textId="77777777" w:rsidR="007371BD" w:rsidRPr="007371BD" w:rsidRDefault="007371BD" w:rsidP="007371BD">
            <w:pPr>
              <w:rPr>
                <w:sz w:val="20"/>
                <w:szCs w:val="20"/>
              </w:rPr>
            </w:pPr>
            <w:r w:rsidRPr="007371BD">
              <w:rPr>
                <w:sz w:val="20"/>
                <w:szCs w:val="20"/>
              </w:rPr>
              <w:tab/>
            </w:r>
            <w:r w:rsidRPr="007371BD">
              <w:rPr>
                <w:sz w:val="20"/>
                <w:szCs w:val="20"/>
              </w:rPr>
              <w:tab/>
              <w:t>System.out.println("Computer! Tell me the substring of:");</w:t>
            </w:r>
          </w:p>
          <w:p w14:paraId="513B636E" w14:textId="77777777" w:rsidR="007371BD" w:rsidRPr="007371BD" w:rsidRDefault="007371BD" w:rsidP="007371BD">
            <w:pPr>
              <w:rPr>
                <w:sz w:val="20"/>
                <w:szCs w:val="20"/>
              </w:rPr>
            </w:pPr>
            <w:r w:rsidRPr="007371BD">
              <w:rPr>
                <w:sz w:val="20"/>
                <w:szCs w:val="20"/>
              </w:rPr>
              <w:tab/>
            </w:r>
            <w:r w:rsidRPr="007371BD">
              <w:rPr>
                <w:sz w:val="20"/>
                <w:szCs w:val="20"/>
              </w:rPr>
              <w:tab/>
              <w:t xml:space="preserve">String str = </w:t>
            </w:r>
            <w:proofErr w:type="gramStart"/>
            <w:r w:rsidRPr="007371BD">
              <w:rPr>
                <w:sz w:val="20"/>
                <w:szCs w:val="20"/>
              </w:rPr>
              <w:t>sc.next</w:t>
            </w:r>
            <w:proofErr w:type="gramEnd"/>
            <w:r w:rsidRPr="007371BD">
              <w:rPr>
                <w:sz w:val="20"/>
                <w:szCs w:val="20"/>
              </w:rPr>
              <w:t>();</w:t>
            </w:r>
          </w:p>
          <w:p w14:paraId="6E625FAE" w14:textId="77777777" w:rsidR="007371BD" w:rsidRPr="007371BD" w:rsidRDefault="007371BD" w:rsidP="007371BD">
            <w:pPr>
              <w:rPr>
                <w:sz w:val="20"/>
                <w:szCs w:val="20"/>
              </w:rPr>
            </w:pPr>
            <w:r w:rsidRPr="007371BD">
              <w:rPr>
                <w:sz w:val="20"/>
                <w:szCs w:val="20"/>
              </w:rPr>
              <w:tab/>
            </w:r>
            <w:r w:rsidRPr="007371BD">
              <w:rPr>
                <w:sz w:val="20"/>
                <w:szCs w:val="20"/>
              </w:rPr>
              <w:tab/>
              <w:t>sbstr(str);</w:t>
            </w:r>
          </w:p>
          <w:p w14:paraId="4EFD93F1" w14:textId="77777777" w:rsidR="007371BD" w:rsidRPr="007371BD" w:rsidRDefault="007371BD" w:rsidP="007371BD">
            <w:pPr>
              <w:rPr>
                <w:sz w:val="20"/>
                <w:szCs w:val="20"/>
              </w:rPr>
            </w:pPr>
            <w:r w:rsidRPr="007371BD">
              <w:rPr>
                <w:sz w:val="20"/>
                <w:szCs w:val="20"/>
              </w:rPr>
              <w:tab/>
            </w:r>
            <w:r w:rsidRPr="007371BD">
              <w:rPr>
                <w:sz w:val="20"/>
                <w:szCs w:val="20"/>
              </w:rPr>
              <w:tab/>
            </w:r>
            <w:proofErr w:type="gramStart"/>
            <w:r w:rsidRPr="007371BD">
              <w:rPr>
                <w:sz w:val="20"/>
                <w:szCs w:val="20"/>
              </w:rPr>
              <w:t>sc.close</w:t>
            </w:r>
            <w:proofErr w:type="gramEnd"/>
            <w:r w:rsidRPr="007371BD">
              <w:rPr>
                <w:sz w:val="20"/>
                <w:szCs w:val="20"/>
              </w:rPr>
              <w:t>();</w:t>
            </w:r>
          </w:p>
          <w:p w14:paraId="71215698" w14:textId="77777777" w:rsidR="007371BD" w:rsidRPr="007371BD" w:rsidRDefault="007371BD" w:rsidP="007371BD">
            <w:pPr>
              <w:rPr>
                <w:sz w:val="20"/>
                <w:szCs w:val="20"/>
              </w:rPr>
            </w:pPr>
            <w:r w:rsidRPr="007371BD">
              <w:rPr>
                <w:sz w:val="20"/>
                <w:szCs w:val="20"/>
              </w:rPr>
              <w:tab/>
              <w:t>}</w:t>
            </w:r>
          </w:p>
          <w:p w14:paraId="27040174" w14:textId="77777777" w:rsidR="007371BD" w:rsidRPr="007371BD" w:rsidRDefault="007371BD" w:rsidP="007371BD">
            <w:pPr>
              <w:rPr>
                <w:sz w:val="20"/>
                <w:szCs w:val="20"/>
              </w:rPr>
            </w:pPr>
            <w:r w:rsidRPr="007371BD">
              <w:rPr>
                <w:sz w:val="20"/>
                <w:szCs w:val="20"/>
              </w:rPr>
              <w:tab/>
            </w:r>
          </w:p>
          <w:p w14:paraId="5FB878E9" w14:textId="77777777" w:rsidR="007371BD" w:rsidRPr="007371BD" w:rsidRDefault="007371BD" w:rsidP="007371BD">
            <w:pPr>
              <w:rPr>
                <w:sz w:val="20"/>
                <w:szCs w:val="20"/>
              </w:rPr>
            </w:pPr>
            <w:r w:rsidRPr="007371BD">
              <w:rPr>
                <w:sz w:val="20"/>
                <w:szCs w:val="20"/>
              </w:rPr>
              <w:tab/>
              <w:t xml:space="preserve">public static void </w:t>
            </w:r>
            <w:proofErr w:type="gramStart"/>
            <w:r w:rsidRPr="007371BD">
              <w:rPr>
                <w:sz w:val="20"/>
                <w:szCs w:val="20"/>
              </w:rPr>
              <w:t>sbstr(</w:t>
            </w:r>
            <w:proofErr w:type="gramEnd"/>
            <w:r w:rsidRPr="007371BD">
              <w:rPr>
                <w:sz w:val="20"/>
                <w:szCs w:val="20"/>
              </w:rPr>
              <w:t>String word)</w:t>
            </w:r>
          </w:p>
          <w:p w14:paraId="43035E35" w14:textId="77777777" w:rsidR="007371BD" w:rsidRPr="007371BD" w:rsidRDefault="007371BD" w:rsidP="007371BD">
            <w:pPr>
              <w:rPr>
                <w:sz w:val="20"/>
                <w:szCs w:val="20"/>
              </w:rPr>
            </w:pPr>
            <w:r w:rsidRPr="007371BD">
              <w:rPr>
                <w:sz w:val="20"/>
                <w:szCs w:val="20"/>
              </w:rPr>
              <w:tab/>
              <w:t>{</w:t>
            </w:r>
          </w:p>
          <w:p w14:paraId="7341EFBE" w14:textId="77777777" w:rsidR="007371BD" w:rsidRPr="007371BD" w:rsidRDefault="007371BD" w:rsidP="007371BD">
            <w:pPr>
              <w:rPr>
                <w:sz w:val="20"/>
                <w:szCs w:val="20"/>
              </w:rPr>
            </w:pPr>
            <w:r w:rsidRPr="007371BD">
              <w:rPr>
                <w:sz w:val="20"/>
                <w:szCs w:val="20"/>
              </w:rPr>
              <w:tab/>
            </w:r>
            <w:r w:rsidRPr="007371BD">
              <w:rPr>
                <w:sz w:val="20"/>
                <w:szCs w:val="20"/>
              </w:rPr>
              <w:tab/>
              <w:t>if (</w:t>
            </w:r>
            <w:proofErr w:type="gramStart"/>
            <w:r w:rsidRPr="007371BD">
              <w:rPr>
                <w:sz w:val="20"/>
                <w:szCs w:val="20"/>
              </w:rPr>
              <w:t>word.length</w:t>
            </w:r>
            <w:proofErr w:type="gramEnd"/>
            <w:r w:rsidRPr="007371BD">
              <w:rPr>
                <w:sz w:val="20"/>
                <w:szCs w:val="20"/>
              </w:rPr>
              <w:t>() == 1)</w:t>
            </w:r>
          </w:p>
          <w:p w14:paraId="439739B8" w14:textId="77777777" w:rsidR="007371BD" w:rsidRPr="007371BD" w:rsidRDefault="007371BD" w:rsidP="007371BD">
            <w:pPr>
              <w:rPr>
                <w:sz w:val="20"/>
                <w:szCs w:val="20"/>
              </w:rPr>
            </w:pPr>
            <w:r w:rsidRPr="007371BD">
              <w:rPr>
                <w:sz w:val="20"/>
                <w:szCs w:val="20"/>
              </w:rPr>
              <w:tab/>
            </w:r>
            <w:r w:rsidRPr="007371BD">
              <w:rPr>
                <w:sz w:val="20"/>
                <w:szCs w:val="20"/>
              </w:rPr>
              <w:tab/>
              <w:t>{</w:t>
            </w:r>
          </w:p>
          <w:p w14:paraId="1B8E1EB0" w14:textId="77777777" w:rsidR="007371BD" w:rsidRPr="007371BD" w:rsidRDefault="007371BD" w:rsidP="007371BD">
            <w:pPr>
              <w:rPr>
                <w:sz w:val="20"/>
                <w:szCs w:val="20"/>
              </w:rPr>
            </w:pPr>
            <w:r w:rsidRPr="007371BD">
              <w:rPr>
                <w:sz w:val="20"/>
                <w:szCs w:val="20"/>
              </w:rPr>
              <w:tab/>
            </w:r>
            <w:r w:rsidRPr="007371BD">
              <w:rPr>
                <w:sz w:val="20"/>
                <w:szCs w:val="20"/>
              </w:rPr>
              <w:tab/>
            </w:r>
            <w:r w:rsidRPr="007371BD">
              <w:rPr>
                <w:sz w:val="20"/>
                <w:szCs w:val="20"/>
              </w:rPr>
              <w:tab/>
              <w:t>System.out.println(word);</w:t>
            </w:r>
          </w:p>
          <w:p w14:paraId="363C0D6C" w14:textId="77777777" w:rsidR="007371BD" w:rsidRPr="007371BD" w:rsidRDefault="007371BD" w:rsidP="007371BD">
            <w:pPr>
              <w:rPr>
                <w:sz w:val="20"/>
                <w:szCs w:val="20"/>
              </w:rPr>
            </w:pPr>
            <w:r w:rsidRPr="007371BD">
              <w:rPr>
                <w:sz w:val="20"/>
                <w:szCs w:val="20"/>
              </w:rPr>
              <w:tab/>
            </w:r>
            <w:r w:rsidRPr="007371BD">
              <w:rPr>
                <w:sz w:val="20"/>
                <w:szCs w:val="20"/>
              </w:rPr>
              <w:tab/>
            </w:r>
            <w:r w:rsidRPr="007371BD">
              <w:rPr>
                <w:sz w:val="20"/>
                <w:szCs w:val="20"/>
              </w:rPr>
              <w:tab/>
              <w:t>return;</w:t>
            </w:r>
          </w:p>
          <w:p w14:paraId="38DBA6A7" w14:textId="77777777" w:rsidR="007371BD" w:rsidRPr="007371BD" w:rsidRDefault="007371BD" w:rsidP="007371BD">
            <w:pPr>
              <w:rPr>
                <w:sz w:val="20"/>
                <w:szCs w:val="20"/>
              </w:rPr>
            </w:pPr>
            <w:r w:rsidRPr="007371BD">
              <w:rPr>
                <w:sz w:val="20"/>
                <w:szCs w:val="20"/>
              </w:rPr>
              <w:tab/>
            </w:r>
            <w:r w:rsidRPr="007371BD">
              <w:rPr>
                <w:sz w:val="20"/>
                <w:szCs w:val="20"/>
              </w:rPr>
              <w:tab/>
              <w:t>} else</w:t>
            </w:r>
          </w:p>
          <w:p w14:paraId="5D9513E8" w14:textId="77777777" w:rsidR="007371BD" w:rsidRPr="007371BD" w:rsidRDefault="007371BD" w:rsidP="007371BD">
            <w:pPr>
              <w:rPr>
                <w:sz w:val="20"/>
                <w:szCs w:val="20"/>
              </w:rPr>
            </w:pPr>
            <w:r w:rsidRPr="007371BD">
              <w:rPr>
                <w:sz w:val="20"/>
                <w:szCs w:val="20"/>
              </w:rPr>
              <w:tab/>
            </w:r>
            <w:r w:rsidRPr="007371BD">
              <w:rPr>
                <w:sz w:val="20"/>
                <w:szCs w:val="20"/>
              </w:rPr>
              <w:tab/>
              <w:t>{</w:t>
            </w:r>
          </w:p>
          <w:p w14:paraId="3B2990CF" w14:textId="77777777" w:rsidR="007371BD" w:rsidRPr="007371BD" w:rsidRDefault="007371BD" w:rsidP="007371BD">
            <w:pPr>
              <w:rPr>
                <w:sz w:val="20"/>
                <w:szCs w:val="20"/>
              </w:rPr>
            </w:pPr>
            <w:r w:rsidRPr="007371BD">
              <w:rPr>
                <w:sz w:val="20"/>
                <w:szCs w:val="20"/>
              </w:rPr>
              <w:tab/>
            </w:r>
            <w:r w:rsidRPr="007371BD">
              <w:rPr>
                <w:sz w:val="20"/>
                <w:szCs w:val="20"/>
              </w:rPr>
              <w:tab/>
            </w:r>
            <w:r w:rsidRPr="007371BD">
              <w:rPr>
                <w:sz w:val="20"/>
                <w:szCs w:val="20"/>
              </w:rPr>
              <w:tab/>
              <w:t>System.out.println(word);</w:t>
            </w:r>
          </w:p>
          <w:p w14:paraId="44A533C2" w14:textId="77777777" w:rsidR="007371BD" w:rsidRPr="007371BD" w:rsidRDefault="007371BD" w:rsidP="007371BD">
            <w:pPr>
              <w:rPr>
                <w:sz w:val="20"/>
                <w:szCs w:val="20"/>
              </w:rPr>
            </w:pPr>
            <w:r w:rsidRPr="007371BD">
              <w:rPr>
                <w:sz w:val="20"/>
                <w:szCs w:val="20"/>
              </w:rPr>
              <w:tab/>
            </w:r>
            <w:r w:rsidRPr="007371BD">
              <w:rPr>
                <w:sz w:val="20"/>
                <w:szCs w:val="20"/>
              </w:rPr>
              <w:tab/>
            </w:r>
            <w:r w:rsidRPr="007371BD">
              <w:rPr>
                <w:sz w:val="20"/>
                <w:szCs w:val="20"/>
              </w:rPr>
              <w:tab/>
            </w:r>
            <w:proofErr w:type="gramStart"/>
            <w:r w:rsidRPr="007371BD">
              <w:rPr>
                <w:sz w:val="20"/>
                <w:szCs w:val="20"/>
              </w:rPr>
              <w:t>sbstr(</w:t>
            </w:r>
            <w:proofErr w:type="gramEnd"/>
            <w:r w:rsidRPr="007371BD">
              <w:rPr>
                <w:sz w:val="20"/>
                <w:szCs w:val="20"/>
              </w:rPr>
              <w:t>word.substring(0, word.length() - 1));</w:t>
            </w:r>
          </w:p>
          <w:p w14:paraId="10BF7C29" w14:textId="77777777" w:rsidR="007371BD" w:rsidRPr="007371BD" w:rsidRDefault="007371BD" w:rsidP="007371BD">
            <w:pPr>
              <w:rPr>
                <w:sz w:val="20"/>
                <w:szCs w:val="20"/>
              </w:rPr>
            </w:pPr>
            <w:r w:rsidRPr="007371BD">
              <w:rPr>
                <w:sz w:val="20"/>
                <w:szCs w:val="20"/>
              </w:rPr>
              <w:tab/>
            </w:r>
            <w:r w:rsidRPr="007371BD">
              <w:rPr>
                <w:sz w:val="20"/>
                <w:szCs w:val="20"/>
              </w:rPr>
              <w:tab/>
            </w:r>
            <w:r w:rsidRPr="007371BD">
              <w:rPr>
                <w:sz w:val="20"/>
                <w:szCs w:val="20"/>
              </w:rPr>
              <w:tab/>
            </w:r>
            <w:proofErr w:type="gramStart"/>
            <w:r w:rsidRPr="007371BD">
              <w:rPr>
                <w:sz w:val="20"/>
                <w:szCs w:val="20"/>
              </w:rPr>
              <w:t>sbstr(</w:t>
            </w:r>
            <w:proofErr w:type="gramEnd"/>
            <w:r w:rsidRPr="007371BD">
              <w:rPr>
                <w:sz w:val="20"/>
                <w:szCs w:val="20"/>
              </w:rPr>
              <w:t>word.substring(1, word.length()));</w:t>
            </w:r>
          </w:p>
          <w:p w14:paraId="1D0AECD7" w14:textId="77777777" w:rsidR="007371BD" w:rsidRPr="007371BD" w:rsidRDefault="007371BD" w:rsidP="007371BD">
            <w:pPr>
              <w:rPr>
                <w:sz w:val="20"/>
                <w:szCs w:val="20"/>
              </w:rPr>
            </w:pPr>
            <w:r w:rsidRPr="007371BD">
              <w:rPr>
                <w:sz w:val="20"/>
                <w:szCs w:val="20"/>
              </w:rPr>
              <w:tab/>
            </w:r>
            <w:r w:rsidRPr="007371BD">
              <w:rPr>
                <w:sz w:val="20"/>
                <w:szCs w:val="20"/>
              </w:rPr>
              <w:tab/>
              <w:t>}</w:t>
            </w:r>
          </w:p>
          <w:p w14:paraId="472CB392" w14:textId="77777777" w:rsidR="007371BD" w:rsidRPr="007371BD" w:rsidRDefault="007371BD" w:rsidP="007371BD">
            <w:pPr>
              <w:rPr>
                <w:sz w:val="20"/>
                <w:szCs w:val="20"/>
              </w:rPr>
            </w:pPr>
            <w:r w:rsidRPr="007371BD">
              <w:rPr>
                <w:sz w:val="20"/>
                <w:szCs w:val="20"/>
              </w:rPr>
              <w:tab/>
            </w:r>
            <w:r w:rsidRPr="007371BD">
              <w:rPr>
                <w:sz w:val="20"/>
                <w:szCs w:val="20"/>
              </w:rPr>
              <w:tab/>
            </w:r>
          </w:p>
          <w:p w14:paraId="18F1BC1C" w14:textId="77777777" w:rsidR="007371BD" w:rsidRPr="007371BD" w:rsidRDefault="007371BD" w:rsidP="007371BD">
            <w:pPr>
              <w:rPr>
                <w:sz w:val="20"/>
                <w:szCs w:val="20"/>
              </w:rPr>
            </w:pPr>
            <w:r w:rsidRPr="007371BD">
              <w:rPr>
                <w:sz w:val="20"/>
                <w:szCs w:val="20"/>
              </w:rPr>
              <w:tab/>
              <w:t>}</w:t>
            </w:r>
          </w:p>
          <w:p w14:paraId="0CCA505F" w14:textId="77777777" w:rsidR="007371BD" w:rsidRPr="007371BD" w:rsidRDefault="007371BD" w:rsidP="007371BD">
            <w:pPr>
              <w:rPr>
                <w:sz w:val="20"/>
                <w:szCs w:val="20"/>
              </w:rPr>
            </w:pPr>
            <w:r w:rsidRPr="007371BD">
              <w:rPr>
                <w:sz w:val="20"/>
                <w:szCs w:val="20"/>
              </w:rPr>
              <w:tab/>
            </w:r>
          </w:p>
          <w:p w14:paraId="487A09F4" w14:textId="77777777" w:rsidR="007371BD" w:rsidRPr="007371BD" w:rsidRDefault="007371BD" w:rsidP="007371BD">
            <w:pPr>
              <w:rPr>
                <w:sz w:val="20"/>
                <w:szCs w:val="20"/>
              </w:rPr>
            </w:pPr>
            <w:r w:rsidRPr="007371BD">
              <w:rPr>
                <w:sz w:val="20"/>
                <w:szCs w:val="20"/>
              </w:rPr>
              <w:t>}</w:t>
            </w:r>
          </w:p>
          <w:p w14:paraId="4304E186" w14:textId="0807F3EE" w:rsidR="00EF1852" w:rsidRPr="00A90E5A" w:rsidRDefault="00EF1852" w:rsidP="000E0C2E">
            <w:pPr>
              <w:rPr>
                <w:sz w:val="20"/>
                <w:szCs w:val="20"/>
              </w:rPr>
            </w:pPr>
            <w:bookmarkStart w:id="0" w:name="_GoBack"/>
            <w:bookmarkEnd w:id="0"/>
          </w:p>
        </w:tc>
      </w:tr>
      <w:tr w:rsidR="00D0252D" w:rsidRPr="001A4D71" w14:paraId="15BECCEC" w14:textId="77777777" w:rsidTr="0089590C">
        <w:tc>
          <w:tcPr>
            <w:tcW w:w="2268" w:type="dxa"/>
            <w:tcBorders>
              <w:bottom w:val="single" w:sz="4" w:space="0" w:color="auto"/>
            </w:tcBorders>
            <w:shd w:val="clear" w:color="auto" w:fill="D9D9D9"/>
            <w:vAlign w:val="center"/>
          </w:tcPr>
          <w:p w14:paraId="07C35945" w14:textId="0022EE71" w:rsidR="00D0252D" w:rsidRDefault="003807A2" w:rsidP="000A684F">
            <w:pPr>
              <w:jc w:val="right"/>
              <w:rPr>
                <w:sz w:val="20"/>
                <w:szCs w:val="20"/>
              </w:rPr>
            </w:pPr>
            <w:r>
              <w:rPr>
                <w:sz w:val="20"/>
                <w:szCs w:val="20"/>
              </w:rPr>
              <w:t>E13.19</w:t>
            </w:r>
          </w:p>
        </w:tc>
        <w:tc>
          <w:tcPr>
            <w:tcW w:w="8748" w:type="dxa"/>
          </w:tcPr>
          <w:p w14:paraId="6C445D5E" w14:textId="77777777" w:rsidR="00D0252D" w:rsidRPr="00A90E5A" w:rsidRDefault="00D0252D" w:rsidP="000E0C2E">
            <w:pPr>
              <w:rPr>
                <w:sz w:val="20"/>
                <w:szCs w:val="20"/>
              </w:rPr>
            </w:pPr>
          </w:p>
        </w:tc>
      </w:tr>
    </w:tbl>
    <w:p w14:paraId="562CE114" w14:textId="77777777" w:rsidR="00DA5671" w:rsidRPr="001A4D71" w:rsidRDefault="00DA5671"/>
    <w:tbl>
      <w:tblPr>
        <w:tblStyle w:val="TableGrid"/>
        <w:tblW w:w="0" w:type="auto"/>
        <w:tblLayout w:type="fixed"/>
        <w:tblLook w:val="04A0" w:firstRow="1" w:lastRow="0" w:firstColumn="1" w:lastColumn="0" w:noHBand="0" w:noVBand="1"/>
      </w:tblPr>
      <w:tblGrid>
        <w:gridCol w:w="1818"/>
        <w:gridCol w:w="9180"/>
      </w:tblGrid>
      <w:tr w:rsidR="00DA5671" w:rsidRPr="001A4D71" w14:paraId="136D420E" w14:textId="77777777" w:rsidTr="0089590C">
        <w:tc>
          <w:tcPr>
            <w:tcW w:w="10998" w:type="dxa"/>
            <w:gridSpan w:val="2"/>
            <w:shd w:val="clear" w:color="auto" w:fill="D9D9D9"/>
            <w:vAlign w:val="center"/>
          </w:tcPr>
          <w:p w14:paraId="12C3ACBC" w14:textId="19CC1B0E" w:rsidR="00DA5671" w:rsidRPr="001A4D71" w:rsidRDefault="00DA5671" w:rsidP="00DA5671">
            <w:pPr>
              <w:jc w:val="center"/>
              <w:rPr>
                <w:b/>
                <w:sz w:val="32"/>
              </w:rPr>
            </w:pPr>
            <w:r w:rsidRPr="001A4D71">
              <w:rPr>
                <w:b/>
                <w:sz w:val="32"/>
              </w:rPr>
              <w:t>Code Challenge</w:t>
            </w:r>
            <w:r w:rsidR="00BA4C40">
              <w:rPr>
                <w:b/>
                <w:sz w:val="32"/>
              </w:rPr>
              <w:t xml:space="preserve"> </w:t>
            </w:r>
            <w:r w:rsidR="00843F0A">
              <w:rPr>
                <w:b/>
                <w:sz w:val="32"/>
              </w:rPr>
              <w:t>(30pts.)</w:t>
            </w:r>
          </w:p>
          <w:p w14:paraId="77C6746C" w14:textId="10D3A4F3" w:rsidR="00DA5671" w:rsidRPr="001A4D71" w:rsidRDefault="00DA5671" w:rsidP="009913E9">
            <w:pPr>
              <w:jc w:val="center"/>
              <w:rPr>
                <w:b/>
              </w:rPr>
            </w:pPr>
            <w:r w:rsidRPr="001A4D71">
              <w:rPr>
                <w:b/>
                <w:sz w:val="20"/>
              </w:rPr>
              <w:t xml:space="preserve">full functioning application </w:t>
            </w:r>
            <w:r w:rsidR="00A90E5A">
              <w:rPr>
                <w:b/>
                <w:sz w:val="20"/>
              </w:rPr>
              <w:t xml:space="preserve">sent </w:t>
            </w:r>
            <w:r w:rsidR="001B0753">
              <w:rPr>
                <w:b/>
                <w:sz w:val="20"/>
              </w:rPr>
              <w:t>t</w:t>
            </w:r>
            <w:r w:rsidR="009913E9">
              <w:rPr>
                <w:b/>
                <w:sz w:val="20"/>
              </w:rPr>
              <w:t>o Github</w:t>
            </w:r>
            <w:r w:rsidR="009913E9" w:rsidRPr="001A4D71">
              <w:rPr>
                <w:b/>
              </w:rPr>
              <w:t xml:space="preserve"> </w:t>
            </w:r>
          </w:p>
        </w:tc>
      </w:tr>
      <w:tr w:rsidR="00FE7158" w:rsidRPr="001A4D71" w14:paraId="6C9E3F54" w14:textId="77777777" w:rsidTr="00FE7158">
        <w:tc>
          <w:tcPr>
            <w:tcW w:w="10998" w:type="dxa"/>
            <w:gridSpan w:val="2"/>
            <w:tcBorders>
              <w:bottom w:val="single" w:sz="4" w:space="0" w:color="auto"/>
            </w:tcBorders>
            <w:shd w:val="clear" w:color="auto" w:fill="D9D9D9"/>
            <w:vAlign w:val="center"/>
          </w:tcPr>
          <w:p w14:paraId="0FEF5351" w14:textId="70C7EA66" w:rsidR="0004568C" w:rsidRPr="001A4D71" w:rsidRDefault="0004568C" w:rsidP="0004568C">
            <w:pPr>
              <w:jc w:val="center"/>
              <w:rPr>
                <w:sz w:val="20"/>
                <w:szCs w:val="20"/>
              </w:rPr>
            </w:pPr>
          </w:p>
          <w:p w14:paraId="2C73AC1A" w14:textId="118F3244" w:rsidR="001235E7" w:rsidRPr="001A4D71" w:rsidRDefault="00F615DF" w:rsidP="00A418D7">
            <w:pPr>
              <w:jc w:val="center"/>
              <w:rPr>
                <w:sz w:val="20"/>
                <w:szCs w:val="20"/>
              </w:rPr>
            </w:pPr>
            <w:r>
              <w:rPr>
                <w:sz w:val="18"/>
                <w:szCs w:val="20"/>
              </w:rPr>
              <w:t xml:space="preserve"> </w:t>
            </w:r>
            <w:r w:rsidR="00AB1650">
              <w:rPr>
                <w:sz w:val="18"/>
                <w:szCs w:val="20"/>
              </w:rPr>
              <w:t xml:space="preserve">You may choose any </w:t>
            </w:r>
            <w:r w:rsidR="006A1D2A">
              <w:rPr>
                <w:sz w:val="18"/>
                <w:szCs w:val="20"/>
              </w:rPr>
              <w:t xml:space="preserve">one </w:t>
            </w:r>
            <w:r w:rsidR="00AB1650">
              <w:rPr>
                <w:sz w:val="18"/>
                <w:szCs w:val="20"/>
              </w:rPr>
              <w:t xml:space="preserve">of the </w:t>
            </w:r>
            <w:r w:rsidR="00040CE4">
              <w:rPr>
                <w:sz w:val="18"/>
                <w:szCs w:val="20"/>
              </w:rPr>
              <w:t xml:space="preserve">following code </w:t>
            </w:r>
            <w:r w:rsidR="00D76D70">
              <w:rPr>
                <w:sz w:val="18"/>
                <w:szCs w:val="20"/>
              </w:rPr>
              <w:t xml:space="preserve">challenges: </w:t>
            </w:r>
            <w:r w:rsidR="00A418D7">
              <w:rPr>
                <w:sz w:val="18"/>
                <w:szCs w:val="20"/>
              </w:rPr>
              <w:t>P13.2-P13.6</w:t>
            </w:r>
            <w:r w:rsidR="006A1D2A">
              <w:rPr>
                <w:sz w:val="18"/>
                <w:szCs w:val="20"/>
              </w:rPr>
              <w:t xml:space="preserve"> and post code to GitHub</w:t>
            </w:r>
            <w:r w:rsidR="00A418D7">
              <w:rPr>
                <w:sz w:val="18"/>
                <w:szCs w:val="20"/>
              </w:rPr>
              <w:t xml:space="preserve"> under Recursion.</w:t>
            </w:r>
          </w:p>
        </w:tc>
      </w:tr>
      <w:tr w:rsidR="00DA5671" w:rsidRPr="001A4D71" w14:paraId="4B879F96" w14:textId="77777777" w:rsidTr="0004568C">
        <w:tc>
          <w:tcPr>
            <w:tcW w:w="1818" w:type="dxa"/>
            <w:shd w:val="clear" w:color="auto" w:fill="D9D9D9"/>
            <w:vAlign w:val="center"/>
          </w:tcPr>
          <w:p w14:paraId="20B09FBC" w14:textId="77777777" w:rsidR="00DA5671" w:rsidRPr="001A4D71" w:rsidRDefault="00DA5671" w:rsidP="00DA5671">
            <w:pPr>
              <w:jc w:val="right"/>
              <w:rPr>
                <w:sz w:val="20"/>
              </w:rPr>
            </w:pPr>
            <w:r w:rsidRPr="001A4D71">
              <w:rPr>
                <w:sz w:val="20"/>
              </w:rPr>
              <w:t>Notes:</w:t>
            </w:r>
          </w:p>
        </w:tc>
        <w:tc>
          <w:tcPr>
            <w:tcW w:w="9180" w:type="dxa"/>
          </w:tcPr>
          <w:p w14:paraId="32ECA8C5" w14:textId="77777777" w:rsidR="00DA5671" w:rsidRPr="001A4D71" w:rsidRDefault="00DA5671" w:rsidP="00DA5671"/>
          <w:p w14:paraId="3C134D42" w14:textId="77777777" w:rsidR="0089590C" w:rsidRPr="001A4D71" w:rsidRDefault="0089590C" w:rsidP="00DA5671"/>
        </w:tc>
      </w:tr>
    </w:tbl>
    <w:p w14:paraId="2D0229B1" w14:textId="77777777" w:rsidR="00DA5671" w:rsidRDefault="00DA5671"/>
    <w:p w14:paraId="591F8BA4" w14:textId="77777777" w:rsidR="00276776" w:rsidRDefault="00276776"/>
    <w:p w14:paraId="2A3D0598" w14:textId="77777777" w:rsidR="00276776" w:rsidRPr="001A4D71" w:rsidRDefault="00276776"/>
    <w:tbl>
      <w:tblPr>
        <w:tblStyle w:val="TableGrid"/>
        <w:tblW w:w="0" w:type="auto"/>
        <w:tblLook w:val="04A0" w:firstRow="1" w:lastRow="0" w:firstColumn="1" w:lastColumn="0" w:noHBand="0" w:noVBand="1"/>
      </w:tblPr>
      <w:tblGrid>
        <w:gridCol w:w="1476"/>
        <w:gridCol w:w="9540"/>
      </w:tblGrid>
      <w:tr w:rsidR="00DA5671" w:rsidRPr="001A4D71" w14:paraId="3889D9F0" w14:textId="77777777" w:rsidTr="0089590C">
        <w:tc>
          <w:tcPr>
            <w:tcW w:w="11016" w:type="dxa"/>
            <w:gridSpan w:val="2"/>
            <w:shd w:val="clear" w:color="auto" w:fill="D9D9D9"/>
            <w:vAlign w:val="center"/>
          </w:tcPr>
          <w:p w14:paraId="470629DE" w14:textId="216652DD" w:rsidR="00DA5671" w:rsidRPr="001A4D71" w:rsidRDefault="00DA5671" w:rsidP="00DA5671">
            <w:pPr>
              <w:jc w:val="center"/>
              <w:rPr>
                <w:b/>
                <w:sz w:val="32"/>
              </w:rPr>
            </w:pPr>
            <w:r w:rsidRPr="001A4D71">
              <w:rPr>
                <w:b/>
                <w:sz w:val="32"/>
              </w:rPr>
              <w:t>Badge Progress</w:t>
            </w:r>
            <w:r w:rsidR="00523E2F">
              <w:rPr>
                <w:b/>
                <w:sz w:val="32"/>
              </w:rPr>
              <w:t xml:space="preserve"> (10pts.)</w:t>
            </w:r>
          </w:p>
          <w:p w14:paraId="5280F6D3" w14:textId="527FAADA" w:rsidR="00875517" w:rsidRPr="00875517" w:rsidRDefault="00DA5671" w:rsidP="00875517">
            <w:pPr>
              <w:jc w:val="center"/>
              <w:rPr>
                <w:b/>
                <w:sz w:val="20"/>
              </w:rPr>
            </w:pPr>
            <w:r w:rsidRPr="001A4D71">
              <w:rPr>
                <w:b/>
                <w:sz w:val="20"/>
              </w:rPr>
              <w:t>building your coding profile</w:t>
            </w:r>
            <w:r w:rsidR="00F938FF">
              <w:rPr>
                <w:b/>
                <w:sz w:val="20"/>
              </w:rPr>
              <w:t>: Java coding training site to earn badges (</w:t>
            </w:r>
            <w:r w:rsidR="00875517">
              <w:rPr>
                <w:b/>
                <w:sz w:val="20"/>
              </w:rPr>
              <w:t xml:space="preserve">recommended site </w:t>
            </w:r>
            <w:hyperlink r:id="rId7" w:history="1">
              <w:r w:rsidR="00875517" w:rsidRPr="006051EC">
                <w:rPr>
                  <w:rStyle w:val="Hyperlink"/>
                  <w:b/>
                  <w:sz w:val="20"/>
                </w:rPr>
                <w:t>http://coderbyte.com</w:t>
              </w:r>
            </w:hyperlink>
            <w:r w:rsidR="00875517">
              <w:rPr>
                <w:b/>
                <w:sz w:val="20"/>
              </w:rPr>
              <w:t xml:space="preserve"> </w:t>
            </w:r>
            <w:r w:rsidR="00F938FF">
              <w:rPr>
                <w:b/>
                <w:sz w:val="20"/>
              </w:rPr>
              <w:t>)</w:t>
            </w:r>
          </w:p>
        </w:tc>
      </w:tr>
      <w:tr w:rsidR="00DA5671" w:rsidRPr="001A4D71" w14:paraId="6A014563" w14:textId="77777777" w:rsidTr="0089590C">
        <w:tc>
          <w:tcPr>
            <w:tcW w:w="1818" w:type="dxa"/>
            <w:tcBorders>
              <w:bottom w:val="single" w:sz="4" w:space="0" w:color="auto"/>
            </w:tcBorders>
            <w:shd w:val="clear" w:color="auto" w:fill="D9D9D9"/>
            <w:vAlign w:val="center"/>
          </w:tcPr>
          <w:p w14:paraId="1B7AAB80" w14:textId="77777777" w:rsidR="00DA5671" w:rsidRPr="001A4D71" w:rsidRDefault="00DA5671" w:rsidP="00DA5671">
            <w:pPr>
              <w:jc w:val="right"/>
              <w:rPr>
                <w:sz w:val="20"/>
              </w:rPr>
            </w:pPr>
            <w:r w:rsidRPr="001A4D71">
              <w:rPr>
                <w:sz w:val="20"/>
              </w:rPr>
              <w:t>Screenshot/URL:</w:t>
            </w:r>
          </w:p>
        </w:tc>
        <w:tc>
          <w:tcPr>
            <w:tcW w:w="9198" w:type="dxa"/>
          </w:tcPr>
          <w:p w14:paraId="4C1202C6" w14:textId="15337EB8" w:rsidR="00DA5671" w:rsidRPr="001A4D71" w:rsidRDefault="008F08EB" w:rsidP="00DA5671">
            <w:r>
              <w:rPr>
                <w:noProof/>
              </w:rPr>
              <w:drawing>
                <wp:inline distT="0" distB="0" distL="0" distR="0" wp14:anchorId="57ED0108" wp14:editId="1AED1B0D">
                  <wp:extent cx="6858000" cy="4743450"/>
                  <wp:effectExtent l="0" t="0" r="0" b="6350"/>
                  <wp:docPr id="1" name="Picture 1" descr="../Screen%20Shot%202017-01-31%20at%209.57.5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1-31%20at%209.57.59%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743450"/>
                          </a:xfrm>
                          <a:prstGeom prst="rect">
                            <a:avLst/>
                          </a:prstGeom>
                          <a:noFill/>
                          <a:ln>
                            <a:noFill/>
                          </a:ln>
                        </pic:spPr>
                      </pic:pic>
                    </a:graphicData>
                  </a:graphic>
                </wp:inline>
              </w:drawing>
            </w:r>
          </w:p>
        </w:tc>
      </w:tr>
      <w:tr w:rsidR="00DA5671" w:rsidRPr="001A4D71" w14:paraId="7040BA34" w14:textId="77777777" w:rsidTr="0089590C">
        <w:tc>
          <w:tcPr>
            <w:tcW w:w="1818" w:type="dxa"/>
            <w:shd w:val="clear" w:color="auto" w:fill="D9D9D9"/>
            <w:vAlign w:val="center"/>
          </w:tcPr>
          <w:p w14:paraId="4DCFD08A" w14:textId="77777777" w:rsidR="00DA5671" w:rsidRPr="001A4D71" w:rsidRDefault="0089590C" w:rsidP="00DA5671">
            <w:pPr>
              <w:jc w:val="right"/>
              <w:rPr>
                <w:sz w:val="20"/>
              </w:rPr>
            </w:pPr>
            <w:r w:rsidRPr="001A4D71">
              <w:rPr>
                <w:sz w:val="20"/>
              </w:rPr>
              <w:t>Notes/Issues:</w:t>
            </w:r>
          </w:p>
        </w:tc>
        <w:tc>
          <w:tcPr>
            <w:tcW w:w="9198" w:type="dxa"/>
          </w:tcPr>
          <w:p w14:paraId="3880155A" w14:textId="77777777" w:rsidR="00DA5671" w:rsidRPr="001A4D71" w:rsidRDefault="00DA5671" w:rsidP="00DA5671"/>
          <w:p w14:paraId="24BFE1A8" w14:textId="77777777" w:rsidR="0089590C" w:rsidRPr="001A4D71" w:rsidRDefault="0089590C" w:rsidP="00DA5671"/>
        </w:tc>
      </w:tr>
    </w:tbl>
    <w:p w14:paraId="7E34445D" w14:textId="77777777" w:rsidR="00DA5671" w:rsidRPr="001A4D71" w:rsidRDefault="00DA5671">
      <w:pPr>
        <w:pBdr>
          <w:bottom w:val="single" w:sz="12" w:space="1" w:color="auto"/>
        </w:pBdr>
      </w:pPr>
    </w:p>
    <w:p w14:paraId="362F9E25" w14:textId="77777777" w:rsidR="0089590C" w:rsidRPr="001A4D71" w:rsidRDefault="0089590C"/>
    <w:tbl>
      <w:tblPr>
        <w:tblStyle w:val="TableGrid"/>
        <w:tblW w:w="0" w:type="auto"/>
        <w:tblLook w:val="04A0" w:firstRow="1" w:lastRow="0" w:firstColumn="1" w:lastColumn="0" w:noHBand="0" w:noVBand="1"/>
      </w:tblPr>
      <w:tblGrid>
        <w:gridCol w:w="1818"/>
        <w:gridCol w:w="9198"/>
      </w:tblGrid>
      <w:tr w:rsidR="0089590C" w:rsidRPr="001A4D71" w14:paraId="0FC6119F" w14:textId="77777777" w:rsidTr="00FE7158">
        <w:tc>
          <w:tcPr>
            <w:tcW w:w="11016" w:type="dxa"/>
            <w:gridSpan w:val="2"/>
            <w:shd w:val="clear" w:color="auto" w:fill="D9D9D9"/>
            <w:vAlign w:val="center"/>
          </w:tcPr>
          <w:p w14:paraId="5BD2BCBE" w14:textId="52C8779E" w:rsidR="0089590C" w:rsidRPr="001A4D71" w:rsidRDefault="00520B31" w:rsidP="00FE7158">
            <w:pPr>
              <w:jc w:val="center"/>
              <w:rPr>
                <w:b/>
                <w:sz w:val="32"/>
              </w:rPr>
            </w:pPr>
            <w:r>
              <w:rPr>
                <w:b/>
                <w:sz w:val="32"/>
              </w:rPr>
              <w:t>Notes</w:t>
            </w:r>
          </w:p>
          <w:p w14:paraId="3E9FB3EB" w14:textId="6FA1C29C" w:rsidR="0089590C" w:rsidRPr="001A4D71" w:rsidRDefault="0089590C" w:rsidP="00520B31">
            <w:pPr>
              <w:jc w:val="center"/>
              <w:rPr>
                <w:b/>
              </w:rPr>
            </w:pPr>
            <w:r w:rsidRPr="001A4D71">
              <w:rPr>
                <w:b/>
                <w:sz w:val="20"/>
              </w:rPr>
              <w:t xml:space="preserve">your notes </w:t>
            </w:r>
          </w:p>
        </w:tc>
      </w:tr>
      <w:tr w:rsidR="0089590C" w:rsidRPr="001A4D71" w14:paraId="1F41C451" w14:textId="77777777" w:rsidTr="0089590C">
        <w:tc>
          <w:tcPr>
            <w:tcW w:w="1818" w:type="dxa"/>
            <w:tcBorders>
              <w:bottom w:val="single" w:sz="4" w:space="0" w:color="auto"/>
            </w:tcBorders>
            <w:shd w:val="clear" w:color="auto" w:fill="D9D9D9"/>
            <w:vAlign w:val="center"/>
          </w:tcPr>
          <w:p w14:paraId="3C9EACAC" w14:textId="77777777" w:rsidR="0089590C" w:rsidRPr="001A4D71" w:rsidRDefault="0089590C" w:rsidP="00FE7158">
            <w:pPr>
              <w:jc w:val="right"/>
              <w:rPr>
                <w:sz w:val="20"/>
              </w:rPr>
            </w:pPr>
            <w:r w:rsidRPr="001A4D71">
              <w:rPr>
                <w:sz w:val="20"/>
              </w:rPr>
              <w:t>Notes:</w:t>
            </w:r>
          </w:p>
        </w:tc>
        <w:tc>
          <w:tcPr>
            <w:tcW w:w="9198" w:type="dxa"/>
            <w:tcBorders>
              <w:bottom w:val="single" w:sz="4" w:space="0" w:color="auto"/>
            </w:tcBorders>
          </w:tcPr>
          <w:p w14:paraId="3A766C11" w14:textId="77777777" w:rsidR="00FE5E95" w:rsidRDefault="00FE5E95" w:rsidP="00FE7158"/>
          <w:p w14:paraId="423C52D0" w14:textId="77777777" w:rsidR="00563CB8" w:rsidRPr="001A4D71" w:rsidRDefault="00563CB8" w:rsidP="00FE7158"/>
        </w:tc>
      </w:tr>
    </w:tbl>
    <w:p w14:paraId="1B874220" w14:textId="77777777" w:rsidR="00DA5671" w:rsidRPr="001A4D71" w:rsidRDefault="00DA5671"/>
    <w:p w14:paraId="7298ED14" w14:textId="77777777" w:rsidR="00520B31" w:rsidRPr="001A4D71" w:rsidRDefault="00520B31" w:rsidP="00CE2AF9">
      <w:pPr>
        <w:pStyle w:val="ListParagraph"/>
      </w:pPr>
    </w:p>
    <w:sectPr w:rsidR="00520B31" w:rsidRPr="001A4D71" w:rsidSect="000D3EC2">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60335" w14:textId="77777777" w:rsidR="00616BF2" w:rsidRDefault="00616BF2" w:rsidP="00DA5671">
      <w:r>
        <w:separator/>
      </w:r>
    </w:p>
  </w:endnote>
  <w:endnote w:type="continuationSeparator" w:id="0">
    <w:p w14:paraId="6F21A16A" w14:textId="77777777" w:rsidR="00616BF2" w:rsidRDefault="00616BF2" w:rsidP="00DA5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9616EE" w14:textId="77777777" w:rsidR="00616BF2" w:rsidRDefault="00616BF2" w:rsidP="00DA5671">
      <w:r>
        <w:separator/>
      </w:r>
    </w:p>
  </w:footnote>
  <w:footnote w:type="continuationSeparator" w:id="0">
    <w:p w14:paraId="7581A662" w14:textId="77777777" w:rsidR="00616BF2" w:rsidRDefault="00616BF2" w:rsidP="00DA56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12FF2" w14:textId="3B3A4F96" w:rsidR="00A1459D" w:rsidRPr="001A4D71" w:rsidRDefault="00A1459D" w:rsidP="00DA5671">
    <w:pPr>
      <w:pStyle w:val="Header"/>
      <w:jc w:val="center"/>
      <w:rPr>
        <w:b/>
        <w:sz w:val="36"/>
        <w:u w:val="single"/>
      </w:rPr>
    </w:pPr>
    <w:r w:rsidRPr="001A4D71">
      <w:rPr>
        <w:b/>
        <w:sz w:val="36"/>
        <w:u w:val="single"/>
      </w:rPr>
      <w:t>Programming II – Assignment Packet</w:t>
    </w:r>
    <w:r>
      <w:rPr>
        <w:b/>
        <w:sz w:val="36"/>
        <w:u w:val="single"/>
      </w:rPr>
      <w:t xml:space="preserve"> </w:t>
    </w:r>
    <w:r>
      <w:rPr>
        <w:b/>
        <w:sz w:val="32"/>
      </w:rPr>
      <w:t>(100pts.)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64E3FCC"/>
    <w:multiLevelType w:val="hybridMultilevel"/>
    <w:tmpl w:val="CBE6C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8C18A3"/>
    <w:multiLevelType w:val="hybridMultilevel"/>
    <w:tmpl w:val="A4E2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601FF7"/>
    <w:multiLevelType w:val="hybridMultilevel"/>
    <w:tmpl w:val="CBE6C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671"/>
    <w:rsid w:val="00015D04"/>
    <w:rsid w:val="00021851"/>
    <w:rsid w:val="00040CE4"/>
    <w:rsid w:val="0004568C"/>
    <w:rsid w:val="000516A4"/>
    <w:rsid w:val="0009469C"/>
    <w:rsid w:val="000A202F"/>
    <w:rsid w:val="000A684F"/>
    <w:rsid w:val="000D3EC2"/>
    <w:rsid w:val="000E0C2E"/>
    <w:rsid w:val="00100F96"/>
    <w:rsid w:val="00110A47"/>
    <w:rsid w:val="00121AD7"/>
    <w:rsid w:val="00121F97"/>
    <w:rsid w:val="001221C9"/>
    <w:rsid w:val="001235E7"/>
    <w:rsid w:val="00124E42"/>
    <w:rsid w:val="00125782"/>
    <w:rsid w:val="00195FE7"/>
    <w:rsid w:val="001A4D71"/>
    <w:rsid w:val="001A5772"/>
    <w:rsid w:val="001B0753"/>
    <w:rsid w:val="001B5AF1"/>
    <w:rsid w:val="001C09AC"/>
    <w:rsid w:val="001C1E51"/>
    <w:rsid w:val="001C41F0"/>
    <w:rsid w:val="001C7AA7"/>
    <w:rsid w:val="001D4FA8"/>
    <w:rsid w:val="002009F7"/>
    <w:rsid w:val="00202ECF"/>
    <w:rsid w:val="00207368"/>
    <w:rsid w:val="0024141D"/>
    <w:rsid w:val="002460E3"/>
    <w:rsid w:val="00276776"/>
    <w:rsid w:val="002963AB"/>
    <w:rsid w:val="002B5E26"/>
    <w:rsid w:val="002C2664"/>
    <w:rsid w:val="002D5444"/>
    <w:rsid w:val="002E47F0"/>
    <w:rsid w:val="002E6222"/>
    <w:rsid w:val="003402B6"/>
    <w:rsid w:val="003807A2"/>
    <w:rsid w:val="00393691"/>
    <w:rsid w:val="003A510C"/>
    <w:rsid w:val="003A627F"/>
    <w:rsid w:val="003C3DA6"/>
    <w:rsid w:val="003C7091"/>
    <w:rsid w:val="003D08D7"/>
    <w:rsid w:val="003E53A8"/>
    <w:rsid w:val="00412705"/>
    <w:rsid w:val="00435D99"/>
    <w:rsid w:val="00441015"/>
    <w:rsid w:val="00452A1F"/>
    <w:rsid w:val="004547E6"/>
    <w:rsid w:val="00454944"/>
    <w:rsid w:val="00455D13"/>
    <w:rsid w:val="00475365"/>
    <w:rsid w:val="004902E3"/>
    <w:rsid w:val="004938BE"/>
    <w:rsid w:val="004A2599"/>
    <w:rsid w:val="004F3104"/>
    <w:rsid w:val="005100FA"/>
    <w:rsid w:val="00520B31"/>
    <w:rsid w:val="00523E2F"/>
    <w:rsid w:val="00534972"/>
    <w:rsid w:val="0055367D"/>
    <w:rsid w:val="00561BA5"/>
    <w:rsid w:val="00563CB8"/>
    <w:rsid w:val="005858E9"/>
    <w:rsid w:val="00590A9D"/>
    <w:rsid w:val="005E780E"/>
    <w:rsid w:val="00603A1C"/>
    <w:rsid w:val="00616BF2"/>
    <w:rsid w:val="00633B98"/>
    <w:rsid w:val="00693A3A"/>
    <w:rsid w:val="006A1C49"/>
    <w:rsid w:val="006A1D2A"/>
    <w:rsid w:val="006A572B"/>
    <w:rsid w:val="006A66E4"/>
    <w:rsid w:val="006B6DE5"/>
    <w:rsid w:val="006C1B7A"/>
    <w:rsid w:val="006C2533"/>
    <w:rsid w:val="006F7E50"/>
    <w:rsid w:val="00705543"/>
    <w:rsid w:val="00707EA9"/>
    <w:rsid w:val="0071140E"/>
    <w:rsid w:val="00736B57"/>
    <w:rsid w:val="007371BD"/>
    <w:rsid w:val="007413AF"/>
    <w:rsid w:val="0076760D"/>
    <w:rsid w:val="007762E5"/>
    <w:rsid w:val="00780B24"/>
    <w:rsid w:val="00796ACC"/>
    <w:rsid w:val="007A0EF2"/>
    <w:rsid w:val="007A2366"/>
    <w:rsid w:val="007C5C4D"/>
    <w:rsid w:val="007D3478"/>
    <w:rsid w:val="00843F0A"/>
    <w:rsid w:val="00856CD5"/>
    <w:rsid w:val="00857919"/>
    <w:rsid w:val="00874146"/>
    <w:rsid w:val="00875517"/>
    <w:rsid w:val="00886E99"/>
    <w:rsid w:val="008906F8"/>
    <w:rsid w:val="0089240D"/>
    <w:rsid w:val="0089590C"/>
    <w:rsid w:val="008A5C20"/>
    <w:rsid w:val="008B3DE9"/>
    <w:rsid w:val="008E0A18"/>
    <w:rsid w:val="008E59E2"/>
    <w:rsid w:val="008F08EB"/>
    <w:rsid w:val="00905F33"/>
    <w:rsid w:val="009077C4"/>
    <w:rsid w:val="009477C0"/>
    <w:rsid w:val="00963259"/>
    <w:rsid w:val="00965EB2"/>
    <w:rsid w:val="00984528"/>
    <w:rsid w:val="009866A3"/>
    <w:rsid w:val="00987B0E"/>
    <w:rsid w:val="00990C4A"/>
    <w:rsid w:val="009913E9"/>
    <w:rsid w:val="0099497D"/>
    <w:rsid w:val="009A1715"/>
    <w:rsid w:val="009A50A6"/>
    <w:rsid w:val="009B0986"/>
    <w:rsid w:val="009E1E63"/>
    <w:rsid w:val="009F0F9E"/>
    <w:rsid w:val="009F57DA"/>
    <w:rsid w:val="00A02B63"/>
    <w:rsid w:val="00A1459D"/>
    <w:rsid w:val="00A16F46"/>
    <w:rsid w:val="00A17722"/>
    <w:rsid w:val="00A25237"/>
    <w:rsid w:val="00A418D7"/>
    <w:rsid w:val="00A730B0"/>
    <w:rsid w:val="00A90E5A"/>
    <w:rsid w:val="00AB1650"/>
    <w:rsid w:val="00AE551C"/>
    <w:rsid w:val="00B2421A"/>
    <w:rsid w:val="00B469E5"/>
    <w:rsid w:val="00B51459"/>
    <w:rsid w:val="00B66091"/>
    <w:rsid w:val="00B75BEF"/>
    <w:rsid w:val="00B93FD1"/>
    <w:rsid w:val="00BA3666"/>
    <w:rsid w:val="00BA4C40"/>
    <w:rsid w:val="00BA7242"/>
    <w:rsid w:val="00BA7A6E"/>
    <w:rsid w:val="00BB316B"/>
    <w:rsid w:val="00BB5ED1"/>
    <w:rsid w:val="00BD60B4"/>
    <w:rsid w:val="00BE4DFD"/>
    <w:rsid w:val="00C04910"/>
    <w:rsid w:val="00C04A74"/>
    <w:rsid w:val="00C3345E"/>
    <w:rsid w:val="00C51B7C"/>
    <w:rsid w:val="00C955A9"/>
    <w:rsid w:val="00CC54E5"/>
    <w:rsid w:val="00CD540A"/>
    <w:rsid w:val="00CE2AF9"/>
    <w:rsid w:val="00CF3AE7"/>
    <w:rsid w:val="00D0252D"/>
    <w:rsid w:val="00D15CCD"/>
    <w:rsid w:val="00D35B89"/>
    <w:rsid w:val="00D35F7F"/>
    <w:rsid w:val="00D3656C"/>
    <w:rsid w:val="00D43614"/>
    <w:rsid w:val="00D63BC3"/>
    <w:rsid w:val="00D75E59"/>
    <w:rsid w:val="00D76D70"/>
    <w:rsid w:val="00D90231"/>
    <w:rsid w:val="00DA5671"/>
    <w:rsid w:val="00DD2566"/>
    <w:rsid w:val="00DE037D"/>
    <w:rsid w:val="00DE4459"/>
    <w:rsid w:val="00DE515B"/>
    <w:rsid w:val="00DF5D7A"/>
    <w:rsid w:val="00E03119"/>
    <w:rsid w:val="00E0526B"/>
    <w:rsid w:val="00E21820"/>
    <w:rsid w:val="00E3292C"/>
    <w:rsid w:val="00E36AD3"/>
    <w:rsid w:val="00E64132"/>
    <w:rsid w:val="00E7080C"/>
    <w:rsid w:val="00E966CC"/>
    <w:rsid w:val="00EA11F7"/>
    <w:rsid w:val="00EB11D8"/>
    <w:rsid w:val="00EB62D6"/>
    <w:rsid w:val="00EC320D"/>
    <w:rsid w:val="00EC41D0"/>
    <w:rsid w:val="00EE04D7"/>
    <w:rsid w:val="00EF1852"/>
    <w:rsid w:val="00F016C2"/>
    <w:rsid w:val="00F06343"/>
    <w:rsid w:val="00F07CF5"/>
    <w:rsid w:val="00F1011F"/>
    <w:rsid w:val="00F3448D"/>
    <w:rsid w:val="00F615DF"/>
    <w:rsid w:val="00F7623F"/>
    <w:rsid w:val="00F9002C"/>
    <w:rsid w:val="00F932D9"/>
    <w:rsid w:val="00F938FF"/>
    <w:rsid w:val="00FD0126"/>
    <w:rsid w:val="00FE5E95"/>
    <w:rsid w:val="00FE71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DC9D8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671"/>
    <w:pPr>
      <w:tabs>
        <w:tab w:val="center" w:pos="4320"/>
        <w:tab w:val="right" w:pos="8640"/>
      </w:tabs>
    </w:pPr>
  </w:style>
  <w:style w:type="character" w:customStyle="1" w:styleId="HeaderChar">
    <w:name w:val="Header Char"/>
    <w:basedOn w:val="DefaultParagraphFont"/>
    <w:link w:val="Header"/>
    <w:uiPriority w:val="99"/>
    <w:rsid w:val="00DA5671"/>
  </w:style>
  <w:style w:type="paragraph" w:styleId="Footer">
    <w:name w:val="footer"/>
    <w:basedOn w:val="Normal"/>
    <w:link w:val="FooterChar"/>
    <w:uiPriority w:val="99"/>
    <w:unhideWhenUsed/>
    <w:rsid w:val="00DA5671"/>
    <w:pPr>
      <w:tabs>
        <w:tab w:val="center" w:pos="4320"/>
        <w:tab w:val="right" w:pos="8640"/>
      </w:tabs>
    </w:pPr>
  </w:style>
  <w:style w:type="character" w:customStyle="1" w:styleId="FooterChar">
    <w:name w:val="Footer Char"/>
    <w:basedOn w:val="DefaultParagraphFont"/>
    <w:link w:val="Footer"/>
    <w:uiPriority w:val="99"/>
    <w:rsid w:val="00DA5671"/>
  </w:style>
  <w:style w:type="table" w:styleId="TableGrid">
    <w:name w:val="Table Grid"/>
    <w:basedOn w:val="TableNormal"/>
    <w:uiPriority w:val="59"/>
    <w:rsid w:val="00DA56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590C"/>
    <w:pPr>
      <w:ind w:left="720"/>
      <w:contextualSpacing/>
    </w:pPr>
  </w:style>
  <w:style w:type="character" w:styleId="Hyperlink">
    <w:name w:val="Hyperlink"/>
    <w:basedOn w:val="DefaultParagraphFont"/>
    <w:uiPriority w:val="99"/>
    <w:unhideWhenUsed/>
    <w:rsid w:val="008755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00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oderbyte.com" TargetMode="Externa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705</Words>
  <Characters>4025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Microsoft Office User</cp:lastModifiedBy>
  <cp:revision>14</cp:revision>
  <cp:lastPrinted>2014-07-11T16:37:00Z</cp:lastPrinted>
  <dcterms:created xsi:type="dcterms:W3CDTF">2015-02-25T15:27:00Z</dcterms:created>
  <dcterms:modified xsi:type="dcterms:W3CDTF">2017-01-31T20:31:00Z</dcterms:modified>
</cp:coreProperties>
</file>