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B5EED" w14:textId="0DE6BF90" w:rsidR="00890BAA" w:rsidRPr="00B5129C" w:rsidRDefault="004976D3" w:rsidP="0089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Verdana" w:hAnsi="Verdana"/>
          <w:b/>
          <w:bCs/>
          <w:sz w:val="24"/>
          <w:szCs w:val="24"/>
          <w:lang w:val="fr-FR"/>
        </w:rPr>
      </w:pPr>
      <w:r w:rsidRPr="00B5129C">
        <w:rPr>
          <w:rFonts w:ascii="Verdana" w:hAnsi="Verdana"/>
          <w:b/>
          <w:bCs/>
          <w:sz w:val="24"/>
          <w:szCs w:val="24"/>
          <w:lang w:val="fr-FR"/>
        </w:rPr>
        <w:t>GUIDE D’UTILISATION DE LOGICIEL ACHAT EXPORT/IMPORT</w:t>
      </w:r>
    </w:p>
    <w:p w14:paraId="472B8D7F" w14:textId="7511BFD4" w:rsidR="00890BAA" w:rsidRDefault="00890BAA" w:rsidP="00890BAA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1D279AA8" wp14:editId="1D377F0C">
            <wp:extent cx="1699407" cy="13336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2B5D" w14:textId="16C42EE9" w:rsidR="00890BAA" w:rsidRDefault="00890BAA" w:rsidP="00890BAA">
      <w:pPr>
        <w:rPr>
          <w:lang w:val="fr-FR"/>
        </w:rPr>
      </w:pPr>
      <w:r>
        <w:rPr>
          <w:lang w:val="fr-FR"/>
        </w:rPr>
        <w:t>1-Assurez-vous que RADMIN est lancé sur votre poste</w:t>
      </w:r>
    </w:p>
    <w:p w14:paraId="7F485B4F" w14:textId="4F200A07" w:rsidR="00890BAA" w:rsidRDefault="00890BAA" w:rsidP="00890BAA">
      <w:pPr>
        <w:rPr>
          <w:lang w:val="fr-FR"/>
        </w:rPr>
      </w:pPr>
      <w:r>
        <w:rPr>
          <w:lang w:val="fr-FR"/>
        </w:rPr>
        <w:t>2-Vous verrez normalement ce raccourci sur votre bureau</w:t>
      </w:r>
      <w:r w:rsidR="008E7B84">
        <w:rPr>
          <w:lang w:val="fr-FR"/>
        </w:rPr>
        <w:t>(</w:t>
      </w:r>
      <w:r w:rsidR="009529DF">
        <w:rPr>
          <w:lang w:val="fr-FR"/>
        </w:rPr>
        <w:t xml:space="preserve">merci de </w:t>
      </w:r>
      <w:r w:rsidR="008E7B84">
        <w:rPr>
          <w:lang w:val="fr-FR"/>
        </w:rPr>
        <w:t xml:space="preserve"> nous faire un retour en cas d’absence de ce raccourci)</w:t>
      </w:r>
    </w:p>
    <w:p w14:paraId="47C76F6E" w14:textId="046E2945" w:rsidR="00CE0A22" w:rsidRDefault="00CE0A22" w:rsidP="00890BAA">
      <w:pPr>
        <w:rPr>
          <w:lang w:val="fr-FR"/>
        </w:rPr>
      </w:pPr>
      <w:r>
        <w:rPr>
          <w:lang w:val="fr-FR"/>
        </w:rPr>
        <w:t>3-Lancez ce raccourci et vous obtiendrez ceci :</w:t>
      </w:r>
    </w:p>
    <w:p w14:paraId="1131F58A" w14:textId="27B5B033" w:rsidR="00CE0A22" w:rsidRDefault="00643515" w:rsidP="00890BAA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7E9C6DB" wp14:editId="305E2B73">
            <wp:extent cx="4016088" cy="269009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4AB4" w14:textId="77F37CEC" w:rsidR="00643515" w:rsidRDefault="00643515" w:rsidP="00643515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Choisir ce serveur</w:t>
      </w:r>
    </w:p>
    <w:p w14:paraId="530C7420" w14:textId="12FF078A" w:rsidR="00643515" w:rsidRDefault="00643515" w:rsidP="00643515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Saisissez votre mail</w:t>
      </w:r>
    </w:p>
    <w:p w14:paraId="5CD0FCCB" w14:textId="0045759B" w:rsidR="00643515" w:rsidRPr="004D5D1E" w:rsidRDefault="00643515" w:rsidP="00643515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Le mot de passe : </w:t>
      </w:r>
      <w:r w:rsidRPr="00643515">
        <w:rPr>
          <w:b/>
          <w:bCs/>
          <w:color w:val="00B0F0"/>
          <w:lang w:val="fr-FR"/>
        </w:rPr>
        <w:t>pour une première connexion, votre mot de passe est : 1234, ensuite le logiciel vous demandera de changer ce mot de passe(merci de le retenir et de ne pas le communiquer à d’autres personnes)</w:t>
      </w:r>
    </w:p>
    <w:p w14:paraId="03BD5FCD" w14:textId="37659E42" w:rsidR="004D5D1E" w:rsidRDefault="00563345" w:rsidP="004D5D1E">
      <w:pPr>
        <w:rPr>
          <w:lang w:val="fr-FR"/>
        </w:rPr>
      </w:pPr>
      <w:r>
        <w:rPr>
          <w:lang w:val="fr-FR"/>
        </w:rPr>
        <w:t xml:space="preserve"> Une fois connecté,</w:t>
      </w:r>
      <w:r w:rsidR="00C02E1F">
        <w:rPr>
          <w:lang w:val="fr-FR"/>
        </w:rPr>
        <w:t xml:space="preserve"> </w:t>
      </w:r>
      <w:r w:rsidR="00C02E1F">
        <w:rPr>
          <w:lang w:val="fr-FR"/>
        </w:rPr>
        <w:t>vous arrivez à ceci </w:t>
      </w:r>
      <w:r>
        <w:rPr>
          <w:lang w:val="fr-FR"/>
        </w:rPr>
        <w:t>:</w:t>
      </w:r>
    </w:p>
    <w:p w14:paraId="34A6E834" w14:textId="50752025" w:rsidR="00563345" w:rsidRDefault="00563345" w:rsidP="004D5D1E">
      <w:pPr>
        <w:rPr>
          <w:lang w:val="fr-FR"/>
        </w:rPr>
      </w:pPr>
      <w:r>
        <w:rPr>
          <w:lang w:val="fr-FR"/>
        </w:rPr>
        <w:t xml:space="preserve"> </w:t>
      </w:r>
      <w:r w:rsidR="000F2974">
        <w:rPr>
          <w:noProof/>
        </w:rPr>
        <w:drawing>
          <wp:inline distT="0" distB="0" distL="0" distR="0" wp14:anchorId="1AC52E47" wp14:editId="4D4D77C1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00EF" w14:textId="5C0D7C6F" w:rsidR="00C02E1F" w:rsidRDefault="00C02E1F" w:rsidP="004D5D1E">
      <w:pPr>
        <w:rPr>
          <w:color w:val="000000" w:themeColor="text1"/>
          <w:lang w:val="fr-FR"/>
        </w:rPr>
      </w:pPr>
      <w:r>
        <w:rPr>
          <w:lang w:val="fr-FR"/>
        </w:rPr>
        <w:lastRenderedPageBreak/>
        <w:t>cliquez sur « </w:t>
      </w:r>
      <w:r w:rsidRPr="000F2974">
        <w:rPr>
          <w:b/>
          <w:bCs/>
          <w:color w:val="00B050"/>
          <w:lang w:val="fr-FR"/>
        </w:rPr>
        <w:t>Documents des achats -&gt;Fichier-&gt;</w:t>
      </w:r>
      <w:r>
        <w:rPr>
          <w:b/>
          <w:bCs/>
          <w:color w:val="00B050"/>
          <w:lang w:val="fr-FR"/>
        </w:rPr>
        <w:t>Choisir la base : ARBIOCHEM_ACHAT pour le test</w:t>
      </w:r>
      <w:r w:rsidRPr="000F2974">
        <w:rPr>
          <w:b/>
          <w:bCs/>
          <w:color w:val="00B050"/>
          <w:lang w:val="fr-FR"/>
        </w:rPr>
        <w:t>»</w:t>
      </w:r>
      <w:r>
        <w:rPr>
          <w:b/>
          <w:bCs/>
          <w:color w:val="00B050"/>
          <w:lang w:val="fr-FR"/>
        </w:rPr>
        <w:t xml:space="preserve"> </w:t>
      </w:r>
      <w:r w:rsidRPr="00C02E1F">
        <w:rPr>
          <w:color w:val="000000" w:themeColor="text1"/>
          <w:lang w:val="fr-FR"/>
        </w:rPr>
        <w:t>et vous arrivez à ceci :</w:t>
      </w:r>
    </w:p>
    <w:p w14:paraId="0C6BA850" w14:textId="3C16BD47" w:rsidR="003657B4" w:rsidRDefault="003657B4" w:rsidP="004D5D1E">
      <w:pPr>
        <w:rPr>
          <w:color w:val="000000" w:themeColor="text1"/>
          <w:lang w:val="fr-FR"/>
        </w:rPr>
      </w:pPr>
      <w:r>
        <w:rPr>
          <w:noProof/>
        </w:rPr>
        <w:drawing>
          <wp:inline distT="0" distB="0" distL="0" distR="0" wp14:anchorId="021C6924" wp14:editId="46A4D1F0">
            <wp:extent cx="5760720" cy="3240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2582" w14:textId="47382F0E" w:rsidR="003657B4" w:rsidRDefault="003657B4" w:rsidP="004D5D1E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Normalement, s’il y a des documents crées, tous s’afficheront dans le tableau</w:t>
      </w:r>
    </w:p>
    <w:p w14:paraId="517213C9" w14:textId="663A7BDD" w:rsidR="007D4A8A" w:rsidRDefault="007D4A8A" w:rsidP="004D5D1E">
      <w:pPr>
        <w:rPr>
          <w:color w:val="00B050"/>
          <w:lang w:val="fr-FR"/>
        </w:rPr>
      </w:pPr>
      <w:r>
        <w:rPr>
          <w:color w:val="000000" w:themeColor="text1"/>
          <w:lang w:val="fr-FR"/>
        </w:rPr>
        <w:t xml:space="preserve">Pour créer un document, cliquez sur </w:t>
      </w:r>
      <w:r w:rsidRPr="007D4A8A">
        <w:rPr>
          <w:b/>
          <w:bCs/>
          <w:color w:val="00B050"/>
          <w:lang w:val="fr-FR"/>
        </w:rPr>
        <w:t>Nouveau</w:t>
      </w:r>
      <w:r>
        <w:rPr>
          <w:color w:val="00B050"/>
          <w:lang w:val="fr-FR"/>
        </w:rPr>
        <w:t> :</w:t>
      </w:r>
    </w:p>
    <w:p w14:paraId="6CAECDB6" w14:textId="12650416" w:rsidR="007D4A8A" w:rsidRDefault="00912A85" w:rsidP="004D5D1E">
      <w:pPr>
        <w:rPr>
          <w:color w:val="000000" w:themeColor="text1"/>
          <w:lang w:val="fr-FR"/>
        </w:rPr>
      </w:pPr>
      <w:r>
        <w:rPr>
          <w:noProof/>
        </w:rPr>
        <w:drawing>
          <wp:inline distT="0" distB="0" distL="0" distR="0" wp14:anchorId="64BD1C0F" wp14:editId="7AA12067">
            <wp:extent cx="5760720" cy="3240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6C6D" w14:textId="6CB05645" w:rsidR="00912A85" w:rsidRDefault="00912A85" w:rsidP="004D5D1E">
      <w:pPr>
        <w:rPr>
          <w:b/>
          <w:bCs/>
          <w:color w:val="00B050"/>
          <w:lang w:val="fr-FR"/>
        </w:rPr>
      </w:pPr>
      <w:r>
        <w:rPr>
          <w:color w:val="000000" w:themeColor="text1"/>
          <w:lang w:val="fr-FR"/>
        </w:rPr>
        <w:t xml:space="preserve">Choisissez le Dépôt où vous voulez crée le document : </w:t>
      </w:r>
      <w:r w:rsidRPr="00912A85">
        <w:rPr>
          <w:b/>
          <w:bCs/>
          <w:color w:val="00B050"/>
          <w:lang w:val="fr-FR"/>
        </w:rPr>
        <w:t>TRANSIT</w:t>
      </w:r>
      <w:r>
        <w:rPr>
          <w:color w:val="000000" w:themeColor="text1"/>
          <w:lang w:val="fr-FR"/>
        </w:rPr>
        <w:t xml:space="preserve">, </w:t>
      </w:r>
      <w:r w:rsidRPr="00912A85">
        <w:rPr>
          <w:b/>
          <w:bCs/>
          <w:color w:val="00B050"/>
          <w:lang w:val="fr-FR"/>
        </w:rPr>
        <w:t>ARBIOCHEM</w:t>
      </w:r>
      <w:r w:rsidRPr="00912A85">
        <w:rPr>
          <w:color w:val="00B050"/>
          <w:lang w:val="fr-FR"/>
        </w:rPr>
        <w:t xml:space="preserve"> </w:t>
      </w:r>
      <w:r>
        <w:rPr>
          <w:color w:val="000000" w:themeColor="text1"/>
          <w:lang w:val="fr-FR"/>
        </w:rPr>
        <w:t xml:space="preserve">ou </w:t>
      </w:r>
      <w:r w:rsidRPr="00912A85">
        <w:rPr>
          <w:b/>
          <w:bCs/>
          <w:color w:val="00B050"/>
          <w:lang w:val="fr-FR"/>
        </w:rPr>
        <w:t>ACTIVO</w:t>
      </w:r>
    </w:p>
    <w:p w14:paraId="34CA20A3" w14:textId="1D02091D" w:rsidR="00054FFA" w:rsidRPr="00CA727D" w:rsidRDefault="00054FFA" w:rsidP="00361C2A">
      <w:pPr>
        <w:rPr>
          <w:color w:val="7030A0"/>
          <w:lang w:val="fr-FR"/>
        </w:rPr>
      </w:pPr>
      <w:r w:rsidRPr="00054FFA">
        <w:rPr>
          <w:color w:val="000000" w:themeColor="text1"/>
          <w:lang w:val="fr-FR"/>
        </w:rPr>
        <w:t>Voici les étapes à suivre pour un document</w:t>
      </w:r>
      <w:r>
        <w:rPr>
          <w:color w:val="000000" w:themeColor="text1"/>
          <w:lang w:val="fr-FR"/>
        </w:rPr>
        <w:t> :</w:t>
      </w:r>
      <w:r w:rsidR="005A05F7" w:rsidRPr="00CA727D">
        <w:rPr>
          <w:color w:val="7030A0"/>
          <w:lang w:val="fr-FR"/>
        </w:rPr>
        <w:t>Projet d’Achat</w:t>
      </w:r>
    </w:p>
    <w:p w14:paraId="55C0D7B2" w14:textId="6B63D1CC" w:rsidR="005A05F7" w:rsidRPr="00CA727D" w:rsidRDefault="005A05F7" w:rsidP="005A05F7">
      <w:pPr>
        <w:pStyle w:val="ListParagraph"/>
        <w:numPr>
          <w:ilvl w:val="0"/>
          <w:numId w:val="2"/>
        </w:numPr>
        <w:rPr>
          <w:color w:val="7030A0"/>
          <w:lang w:val="fr-FR"/>
        </w:rPr>
      </w:pPr>
      <w:r w:rsidRPr="00CA727D">
        <w:rPr>
          <w:color w:val="7030A0"/>
          <w:lang w:val="fr-FR"/>
        </w:rPr>
        <w:t>Bon de commande</w:t>
      </w:r>
    </w:p>
    <w:p w14:paraId="6F74604A" w14:textId="24732284" w:rsidR="005A05F7" w:rsidRPr="00CA727D" w:rsidRDefault="005A05F7" w:rsidP="005A05F7">
      <w:pPr>
        <w:pStyle w:val="ListParagraph"/>
        <w:numPr>
          <w:ilvl w:val="0"/>
          <w:numId w:val="2"/>
        </w:numPr>
        <w:rPr>
          <w:color w:val="7030A0"/>
          <w:lang w:val="fr-FR"/>
        </w:rPr>
      </w:pPr>
      <w:r w:rsidRPr="00CA727D">
        <w:rPr>
          <w:color w:val="7030A0"/>
          <w:lang w:val="fr-FR"/>
        </w:rPr>
        <w:t>Facture</w:t>
      </w:r>
    </w:p>
    <w:p w14:paraId="6FFFE4A3" w14:textId="6250B74A" w:rsidR="005A05F7" w:rsidRDefault="005A05F7" w:rsidP="005A05F7">
      <w:pPr>
        <w:pStyle w:val="ListParagraph"/>
        <w:numPr>
          <w:ilvl w:val="0"/>
          <w:numId w:val="2"/>
        </w:numPr>
        <w:rPr>
          <w:color w:val="7030A0"/>
          <w:lang w:val="fr-FR"/>
        </w:rPr>
      </w:pPr>
      <w:r w:rsidRPr="00CA727D">
        <w:rPr>
          <w:color w:val="7030A0"/>
          <w:lang w:val="fr-FR"/>
        </w:rPr>
        <w:t>Bon de réception</w:t>
      </w:r>
    </w:p>
    <w:p w14:paraId="19591067" w14:textId="6CD09DB5" w:rsidR="00CA727D" w:rsidRDefault="00CA727D" w:rsidP="00CA727D">
      <w:pPr>
        <w:rPr>
          <w:color w:val="FF0000"/>
          <w:lang w:val="fr-FR"/>
        </w:rPr>
      </w:pPr>
      <w:r w:rsidRPr="00CA727D">
        <w:rPr>
          <w:color w:val="000000" w:themeColor="text1"/>
          <w:lang w:val="fr-FR"/>
        </w:rPr>
        <w:t xml:space="preserve">Le passage d’une étape vers une étape pour un document se fait en </w:t>
      </w:r>
      <w:r w:rsidRPr="00CA727D">
        <w:rPr>
          <w:color w:val="FF0000"/>
          <w:lang w:val="fr-FR"/>
        </w:rPr>
        <w:t>Transformation</w:t>
      </w:r>
      <w:r>
        <w:rPr>
          <w:color w:val="FF0000"/>
          <w:lang w:val="fr-FR"/>
        </w:rPr>
        <w:t> </w:t>
      </w:r>
    </w:p>
    <w:p w14:paraId="1A3F2AAF" w14:textId="01BA5F2F" w:rsidR="008C7B48" w:rsidRDefault="004A3BEB" w:rsidP="00CA727D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C</w:t>
      </w:r>
      <w:r w:rsidRPr="008C7B48">
        <w:rPr>
          <w:color w:val="000000" w:themeColor="text1"/>
          <w:lang w:val="fr-FR"/>
        </w:rPr>
        <w:t>haque document possède 3 statuts </w:t>
      </w:r>
      <w:r w:rsidRPr="008C7B48">
        <w:rPr>
          <w:color w:val="000000" w:themeColor="text1"/>
          <w:lang w:val="fr-FR"/>
        </w:rPr>
        <w:t xml:space="preserve"> </w:t>
      </w:r>
      <w:r>
        <w:rPr>
          <w:color w:val="000000" w:themeColor="text1"/>
          <w:lang w:val="fr-FR"/>
        </w:rPr>
        <w:t>,p</w:t>
      </w:r>
      <w:r w:rsidR="008C7B48" w:rsidRPr="008C7B48">
        <w:rPr>
          <w:color w:val="000000" w:themeColor="text1"/>
          <w:lang w:val="fr-FR"/>
        </w:rPr>
        <w:t xml:space="preserve">our qu’un document puisse passer d’une étape à une autre, </w:t>
      </w:r>
      <w:r>
        <w:rPr>
          <w:color w:val="000000" w:themeColor="text1"/>
          <w:lang w:val="fr-FR"/>
        </w:rPr>
        <w:t>il</w:t>
      </w:r>
      <w:r w:rsidR="008C7B48" w:rsidRPr="008C7B48">
        <w:rPr>
          <w:color w:val="000000" w:themeColor="text1"/>
          <w:lang w:val="fr-FR"/>
        </w:rPr>
        <w:t xml:space="preserve"> doit être dans le dernier statuts pour être transformé</w:t>
      </w:r>
    </w:p>
    <w:p w14:paraId="40A539E9" w14:textId="77777777" w:rsidR="00FA2001" w:rsidRDefault="00FA2001" w:rsidP="00CA727D">
      <w:pPr>
        <w:rPr>
          <w:rFonts w:ascii="Verdana" w:hAnsi="Verdana"/>
          <w:b/>
          <w:color w:val="00B0F0"/>
          <w:sz w:val="40"/>
          <w:szCs w:val="40"/>
          <w:lang w:val="fr-F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9047FD0" w14:textId="71756B60" w:rsidR="00361C2A" w:rsidRDefault="00361C2A" w:rsidP="00CA727D">
      <w:pPr>
        <w:rPr>
          <w:rFonts w:ascii="Verdana" w:hAnsi="Verdana"/>
          <w:b/>
          <w:color w:val="00B0F0"/>
          <w:sz w:val="40"/>
          <w:szCs w:val="40"/>
          <w:lang w:val="fr-F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61C2A">
        <w:rPr>
          <w:rFonts w:ascii="Verdana" w:hAnsi="Verdana"/>
          <w:b/>
          <w:color w:val="00B0F0"/>
          <w:sz w:val="40"/>
          <w:szCs w:val="40"/>
          <w:lang w:val="fr-F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Mais pour le cas d’un Projet d’achat : </w:t>
      </w:r>
    </w:p>
    <w:p w14:paraId="58DE3F08" w14:textId="77777777" w:rsidR="00361C2A" w:rsidRPr="001A3871" w:rsidRDefault="00361C2A" w:rsidP="00CA727D">
      <w:pPr>
        <w:rPr>
          <w:color w:val="000000" w:themeColor="text1"/>
          <w:lang w:val="fr-FR"/>
        </w:rPr>
      </w:pPr>
      <w:r w:rsidRPr="001A3871">
        <w:rPr>
          <w:color w:val="000000" w:themeColor="text1"/>
          <w:lang w:val="fr-FR"/>
        </w:rPr>
        <w:t xml:space="preserve">Les statuts sont : </w:t>
      </w:r>
    </w:p>
    <w:p w14:paraId="6061CBD1" w14:textId="77777777" w:rsidR="00361C2A" w:rsidRPr="001A3871" w:rsidRDefault="00361C2A" w:rsidP="00CA727D">
      <w:pPr>
        <w:rPr>
          <w:color w:val="000000" w:themeColor="text1"/>
          <w:lang w:val="fr-FR"/>
        </w:rPr>
      </w:pPr>
      <w:r w:rsidRPr="001A3871">
        <w:rPr>
          <w:color w:val="000000" w:themeColor="text1"/>
          <w:lang w:val="fr-FR"/>
        </w:rPr>
        <w:t xml:space="preserve">1) saisie </w:t>
      </w:r>
    </w:p>
    <w:p w14:paraId="6A38DE02" w14:textId="24B43556" w:rsidR="00361C2A" w:rsidRPr="001A3871" w:rsidRDefault="00361C2A" w:rsidP="00CA727D">
      <w:pPr>
        <w:rPr>
          <w:color w:val="000000" w:themeColor="text1"/>
          <w:lang w:val="fr-FR"/>
        </w:rPr>
      </w:pPr>
      <w:r w:rsidRPr="001A3871">
        <w:rPr>
          <w:color w:val="000000" w:themeColor="text1"/>
          <w:lang w:val="fr-FR"/>
        </w:rPr>
        <w:t>2) confirmé</w:t>
      </w:r>
    </w:p>
    <w:p w14:paraId="306EEF19" w14:textId="1546D415" w:rsidR="00361C2A" w:rsidRPr="001A3871" w:rsidRDefault="00361C2A" w:rsidP="00CA727D">
      <w:pPr>
        <w:rPr>
          <w:color w:val="000000" w:themeColor="text1"/>
          <w:lang w:val="fr-FR"/>
        </w:rPr>
      </w:pPr>
      <w:r w:rsidRPr="001A3871">
        <w:rPr>
          <w:color w:val="000000" w:themeColor="text1"/>
          <w:lang w:val="fr-FR"/>
        </w:rPr>
        <w:t>Pour que le document puisse être transformé, la dernière validation doit passer chez Mr le DG</w:t>
      </w:r>
    </w:p>
    <w:p w14:paraId="5942E126" w14:textId="7380CD5D" w:rsidR="00361C2A" w:rsidRPr="001A3871" w:rsidRDefault="00361C2A" w:rsidP="00CA727D">
      <w:pPr>
        <w:rPr>
          <w:color w:val="000000" w:themeColor="text1"/>
          <w:lang w:val="fr-FR"/>
        </w:rPr>
      </w:pPr>
      <w:r w:rsidRPr="001A3871">
        <w:rPr>
          <w:color w:val="000000" w:themeColor="text1"/>
          <w:lang w:val="fr-FR"/>
        </w:rPr>
        <w:t>Pour ce faire, accédez à l’application de validation </w:t>
      </w:r>
      <w:r w:rsidRPr="00144DD4">
        <w:rPr>
          <w:color w:val="000000" w:themeColor="text1"/>
          <w:sz w:val="24"/>
          <w:szCs w:val="24"/>
          <w:lang w:val="fr-FR"/>
        </w:rPr>
        <w:t>:</w:t>
      </w:r>
      <w:r w:rsidRPr="00144DD4">
        <w:rPr>
          <w:rFonts w:ascii="Verdana" w:hAnsi="Verdana"/>
          <w:color w:val="000000" w:themeColor="text1"/>
          <w:sz w:val="24"/>
          <w:szCs w:val="24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10" w:history="1">
        <w:r w:rsidRPr="00144DD4">
          <w:rPr>
            <w:rStyle w:val="Hyperlink"/>
            <w:rFonts w:ascii="Verdana" w:hAnsi="Verdana"/>
            <w:sz w:val="24"/>
            <w:szCs w:val="24"/>
            <w:lang w:val="fr-FR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https://192.168.88.251:8000</w:t>
        </w:r>
      </w:hyperlink>
      <w:r>
        <w:rPr>
          <w:rFonts w:ascii="Verdana" w:hAnsi="Verdana"/>
          <w:color w:val="000000" w:themeColor="text1"/>
          <w:sz w:val="24"/>
          <w:szCs w:val="24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A3871">
        <w:rPr>
          <w:color w:val="000000" w:themeColor="text1"/>
          <w:lang w:val="fr-FR"/>
        </w:rPr>
        <w:t xml:space="preserve">(login : admin, </w:t>
      </w:r>
      <w:proofErr w:type="spellStart"/>
      <w:r w:rsidRPr="001A3871">
        <w:rPr>
          <w:color w:val="000000" w:themeColor="text1"/>
          <w:lang w:val="fr-FR"/>
        </w:rPr>
        <w:t>mdp</w:t>
      </w:r>
      <w:proofErr w:type="spellEnd"/>
      <w:r w:rsidRPr="001A3871">
        <w:rPr>
          <w:color w:val="000000" w:themeColor="text1"/>
          <w:lang w:val="fr-FR"/>
        </w:rPr>
        <w:t> : admin) : pour test</w:t>
      </w:r>
    </w:p>
    <w:p w14:paraId="5FBD562A" w14:textId="4B978908" w:rsidR="00361C2A" w:rsidRDefault="00361C2A" w:rsidP="00CA727D">
      <w:pPr>
        <w:rPr>
          <w:rFonts w:ascii="Verdana" w:hAnsi="Verdana"/>
          <w:color w:val="FFFF00"/>
          <w:sz w:val="24"/>
          <w:szCs w:val="24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3871">
        <w:rPr>
          <w:color w:val="000000" w:themeColor="text1"/>
          <w:lang w:val="fr-FR"/>
        </w:rPr>
        <w:t xml:space="preserve">3) </w:t>
      </w:r>
      <w:r w:rsidR="00E76F0D" w:rsidRPr="001A3871">
        <w:rPr>
          <w:color w:val="000000" w:themeColor="text1"/>
          <w:lang w:val="fr-FR"/>
        </w:rPr>
        <w:t xml:space="preserve">Une fois que ce sera fait, le </w:t>
      </w:r>
      <w:proofErr w:type="spellStart"/>
      <w:r w:rsidR="00E76F0D" w:rsidRPr="001A3871">
        <w:rPr>
          <w:color w:val="000000" w:themeColor="text1"/>
          <w:lang w:val="fr-FR"/>
        </w:rPr>
        <w:t>status</w:t>
      </w:r>
      <w:proofErr w:type="spellEnd"/>
      <w:r w:rsidR="00E76F0D" w:rsidRPr="001A3871">
        <w:rPr>
          <w:color w:val="000000" w:themeColor="text1"/>
          <w:lang w:val="fr-FR"/>
        </w:rPr>
        <w:t xml:space="preserve"> du document devient</w:t>
      </w:r>
      <w:r w:rsidR="00E76F0D">
        <w:rPr>
          <w:rFonts w:ascii="Verdana" w:hAnsi="Verdana"/>
          <w:color w:val="000000" w:themeColor="text1"/>
          <w:sz w:val="24"/>
          <w:szCs w:val="24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76F0D" w:rsidRPr="00E76F0D">
        <w:rPr>
          <w:rFonts w:ascii="Verdana" w:hAnsi="Verdana"/>
          <w:color w:val="FFFF00"/>
          <w:sz w:val="24"/>
          <w:szCs w:val="24"/>
          <w:highlight w:val="red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« </w:t>
      </w:r>
      <w:r w:rsidRPr="00E76F0D">
        <w:rPr>
          <w:rFonts w:ascii="Verdana" w:hAnsi="Verdana"/>
          <w:color w:val="FFFF00"/>
          <w:sz w:val="24"/>
          <w:szCs w:val="24"/>
          <w:highlight w:val="red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accepté</w:t>
      </w:r>
      <w:r w:rsidR="00E76F0D" w:rsidRPr="00E76F0D">
        <w:rPr>
          <w:rFonts w:ascii="Verdana" w:hAnsi="Verdana"/>
          <w:color w:val="FFFF00"/>
          <w:sz w:val="24"/>
          <w:szCs w:val="24"/>
          <w:highlight w:val="red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»</w:t>
      </w:r>
    </w:p>
    <w:p w14:paraId="0F70CAEE" w14:textId="4A300375" w:rsidR="00903690" w:rsidRPr="001A3871" w:rsidRDefault="00903690" w:rsidP="00CA727D">
      <w:pPr>
        <w:rPr>
          <w:color w:val="000000" w:themeColor="text1"/>
          <w:lang w:val="fr-FR"/>
        </w:rPr>
      </w:pPr>
      <w:r w:rsidRPr="001A3871">
        <w:rPr>
          <w:color w:val="000000" w:themeColor="text1"/>
          <w:lang w:val="fr-FR"/>
        </w:rPr>
        <w:t>et peut être transformé</w:t>
      </w:r>
      <w:r w:rsidR="006F0A61" w:rsidRPr="001A3871">
        <w:rPr>
          <w:color w:val="000000" w:themeColor="text1"/>
          <w:lang w:val="fr-FR"/>
        </w:rPr>
        <w:t>.</w:t>
      </w:r>
    </w:p>
    <w:p w14:paraId="68898CB2" w14:textId="32F8B584" w:rsidR="00A46CA6" w:rsidRPr="006E6231" w:rsidRDefault="00A46CA6" w:rsidP="00CA727D">
      <w:pPr>
        <w:rPr>
          <w:color w:val="000000" w:themeColor="text1"/>
          <w:lang w:val="fr-FR"/>
        </w:rPr>
      </w:pPr>
      <w:r w:rsidRPr="006E6231">
        <w:rPr>
          <w:color w:val="000000" w:themeColor="text1"/>
          <w:lang w:val="fr-FR"/>
        </w:rPr>
        <w:t xml:space="preserve">Mais avant tout, </w:t>
      </w:r>
      <w:r w:rsidR="00803FB6" w:rsidRPr="006E6231">
        <w:rPr>
          <w:color w:val="000000" w:themeColor="text1"/>
          <w:lang w:val="fr-FR"/>
        </w:rPr>
        <w:t>on doit attribuer des droits d’accès</w:t>
      </w:r>
      <w:r w:rsidR="00341E55" w:rsidRPr="006E6231">
        <w:rPr>
          <w:color w:val="000000" w:themeColor="text1"/>
          <w:lang w:val="fr-FR"/>
        </w:rPr>
        <w:t xml:space="preserve"> : </w:t>
      </w:r>
    </w:p>
    <w:p w14:paraId="0A586079" w14:textId="4AE63851" w:rsidR="006E6231" w:rsidRPr="006E6231" w:rsidRDefault="006E6231" w:rsidP="00CA727D">
      <w:pPr>
        <w:rPr>
          <w:color w:val="000000" w:themeColor="text1"/>
          <w:lang w:val="fr-FR"/>
        </w:rPr>
      </w:pPr>
      <w:r w:rsidRPr="006E6231">
        <w:rPr>
          <w:color w:val="000000" w:themeColor="text1"/>
          <w:lang w:val="fr-FR"/>
        </w:rPr>
        <w:drawing>
          <wp:inline distT="0" distB="0" distL="0" distR="0" wp14:anchorId="547E72E0" wp14:editId="388B1660">
            <wp:extent cx="5760720" cy="3240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544A" w14:textId="49075748" w:rsidR="006E6231" w:rsidRPr="006E6231" w:rsidRDefault="006E6231" w:rsidP="00CA727D">
      <w:pPr>
        <w:rPr>
          <w:color w:val="000000" w:themeColor="text1"/>
          <w:lang w:val="fr-FR"/>
        </w:rPr>
      </w:pPr>
      <w:r w:rsidRPr="006E6231">
        <w:rPr>
          <w:color w:val="000000" w:themeColor="text1"/>
          <w:lang w:val="fr-FR"/>
        </w:rPr>
        <w:t>Dans type de documents</w:t>
      </w:r>
    </w:p>
    <w:p w14:paraId="213FB4E3" w14:textId="46045929" w:rsidR="00914571" w:rsidRDefault="00D54043" w:rsidP="00CA727D">
      <w:pPr>
        <w:rPr>
          <w:color w:val="000000" w:themeColor="text1"/>
          <w:lang w:val="fr-FR"/>
        </w:rPr>
      </w:pPr>
      <w:r>
        <w:rPr>
          <w:noProof/>
        </w:rPr>
        <w:drawing>
          <wp:inline distT="0" distB="0" distL="0" distR="0" wp14:anchorId="5ACD6757" wp14:editId="75D6A1A6">
            <wp:extent cx="5760720" cy="32404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5D7A" w14:textId="1FD836B2" w:rsidR="00D54043" w:rsidRDefault="00D54043" w:rsidP="00CA727D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Ajouter le mail dans le mail user et ajouter le type de document et droits correspondants</w:t>
      </w:r>
    </w:p>
    <w:p w14:paraId="44B6FF1D" w14:textId="0D8E62B3" w:rsidR="00D54043" w:rsidRDefault="00D54043" w:rsidP="00D54043">
      <w:pPr>
        <w:rPr>
          <w:rFonts w:ascii="Verdana" w:hAnsi="Verdana"/>
          <w:color w:val="00B050"/>
          <w:lang w:val="fr-FR"/>
        </w:rPr>
      </w:pPr>
      <w:r w:rsidRPr="00D54043">
        <w:rPr>
          <w:rFonts w:ascii="Verdana" w:hAnsi="Verdana"/>
          <w:color w:val="00B050"/>
          <w:lang w:val="fr-FR"/>
        </w:rPr>
        <w:t>Faire ceci pour chaque type de document</w:t>
      </w:r>
    </w:p>
    <w:sectPr w:rsidR="00D54043" w:rsidSect="00BA487F">
      <w:pgSz w:w="11906" w:h="16838"/>
      <w:pgMar w:top="142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53422"/>
    <w:multiLevelType w:val="hybridMultilevel"/>
    <w:tmpl w:val="5CC0BED8"/>
    <w:lvl w:ilvl="0" w:tplc="9674624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631CB"/>
    <w:multiLevelType w:val="hybridMultilevel"/>
    <w:tmpl w:val="620CD2AC"/>
    <w:lvl w:ilvl="0" w:tplc="4DB2F8F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D3"/>
    <w:rsid w:val="00054FFA"/>
    <w:rsid w:val="000F2974"/>
    <w:rsid w:val="00144DD4"/>
    <w:rsid w:val="001A3871"/>
    <w:rsid w:val="00341E55"/>
    <w:rsid w:val="00361C2A"/>
    <w:rsid w:val="003657B4"/>
    <w:rsid w:val="004976D3"/>
    <w:rsid w:val="004A0249"/>
    <w:rsid w:val="004A3BEB"/>
    <w:rsid w:val="004D5D1E"/>
    <w:rsid w:val="00563345"/>
    <w:rsid w:val="005A05F7"/>
    <w:rsid w:val="006221D9"/>
    <w:rsid w:val="00632F5B"/>
    <w:rsid w:val="00643515"/>
    <w:rsid w:val="006E6231"/>
    <w:rsid w:val="006F0A61"/>
    <w:rsid w:val="007D4A8A"/>
    <w:rsid w:val="00803FB6"/>
    <w:rsid w:val="00890BAA"/>
    <w:rsid w:val="008C7B48"/>
    <w:rsid w:val="008E7B84"/>
    <w:rsid w:val="00903690"/>
    <w:rsid w:val="00912A85"/>
    <w:rsid w:val="00914571"/>
    <w:rsid w:val="00931A4A"/>
    <w:rsid w:val="009529DF"/>
    <w:rsid w:val="00A46CA6"/>
    <w:rsid w:val="00B5129C"/>
    <w:rsid w:val="00BA487F"/>
    <w:rsid w:val="00C02E1F"/>
    <w:rsid w:val="00C72BA1"/>
    <w:rsid w:val="00CA727D"/>
    <w:rsid w:val="00CE0A22"/>
    <w:rsid w:val="00D54043"/>
    <w:rsid w:val="00E76F0D"/>
    <w:rsid w:val="00FA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A4EBE"/>
  <w15:chartTrackingRefBased/>
  <w15:docId w15:val="{156005CA-9D29-4C1E-8BE4-A402F24F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351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1C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192.168.88.251:8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Mahefa-info</dc:creator>
  <cp:keywords/>
  <dc:description/>
  <cp:lastModifiedBy>Mahefa-info</cp:lastModifiedBy>
  <cp:revision>42</cp:revision>
  <dcterms:created xsi:type="dcterms:W3CDTF">2025-11-27T07:12:00Z</dcterms:created>
  <dcterms:modified xsi:type="dcterms:W3CDTF">2025-11-27T12:31:00Z</dcterms:modified>
</cp:coreProperties>
</file>