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AB76" w14:textId="3F8C4341" w:rsidR="008745CF" w:rsidRPr="00325A6C" w:rsidRDefault="008177DA" w:rsidP="008177DA">
      <w:pPr>
        <w:rPr>
          <w:rFonts w:ascii="Tahoma" w:hAnsi="Tahoma" w:cs="Tahoma"/>
          <w:sz w:val="20"/>
        </w:rPr>
      </w:pPr>
      <w:r w:rsidRPr="00325A6C">
        <w:rPr>
          <w:rFonts w:ascii="Tahoma" w:hAnsi="Tahoma" w:cs="Tahoma"/>
          <w:noProof/>
          <w:sz w:val="20"/>
        </w:rPr>
        <mc:AlternateContent>
          <mc:Choice Requires="wps">
            <w:drawing>
              <wp:anchor distT="0" distB="0" distL="114300" distR="114300" simplePos="0" relativeHeight="251670528" behindDoc="0" locked="0" layoutInCell="1" allowOverlap="1" wp14:anchorId="51EEA2AD" wp14:editId="59489134">
                <wp:simplePos x="0" y="0"/>
                <wp:positionH relativeFrom="column">
                  <wp:posOffset>-239486</wp:posOffset>
                </wp:positionH>
                <wp:positionV relativeFrom="paragraph">
                  <wp:posOffset>-230233</wp:posOffset>
                </wp:positionV>
                <wp:extent cx="4321447" cy="729343"/>
                <wp:effectExtent l="0" t="0" r="3175" b="0"/>
                <wp:wrapNone/>
                <wp:docPr id="9" name="Text Box 9"/>
                <wp:cNvGraphicFramePr/>
                <a:graphic xmlns:a="http://schemas.openxmlformats.org/drawingml/2006/main">
                  <a:graphicData uri="http://schemas.microsoft.com/office/word/2010/wordprocessingShape">
                    <wps:wsp>
                      <wps:cNvSpPr txBox="1"/>
                      <wps:spPr>
                        <a:xfrm>
                          <a:off x="0" y="0"/>
                          <a:ext cx="4321447" cy="729343"/>
                        </a:xfrm>
                        <a:prstGeom prst="rect">
                          <a:avLst/>
                        </a:prstGeom>
                        <a:solidFill>
                          <a:schemeClr val="lt1"/>
                        </a:solidFill>
                        <a:ln w="6350">
                          <a:noFill/>
                        </a:ln>
                      </wps:spPr>
                      <wps:txbx>
                        <w:txbxContent>
                          <w:p w14:paraId="74E62585" w14:textId="3C3A5B8C" w:rsidR="00162689" w:rsidRDefault="00162689" w:rsidP="008177DA">
                            <w:pPr>
                              <w:jc w:val="right"/>
                              <w:rPr>
                                <w:rFonts w:ascii="Arial" w:hAnsi="Arial" w:cs="Arial"/>
                                <w:sz w:val="20"/>
                              </w:rPr>
                            </w:pPr>
                            <w:r w:rsidRPr="00E83C3D">
                              <w:rPr>
                                <w:rFonts w:ascii="Arial" w:hAnsi="Arial" w:cs="Arial"/>
                                <w:sz w:val="20"/>
                              </w:rPr>
                              <w:t xml:space="preserve">ΠΡΟΓΡΑΜΜΑ ΜΕΤΑΠΤΥΧΙΑΚΩΝ ΣΠΟΥΔΩΝ </w:t>
                            </w:r>
                          </w:p>
                          <w:p w14:paraId="07A2AED8" w14:textId="04ACA8DB" w:rsidR="00162689" w:rsidRPr="00E83C3D" w:rsidRDefault="00162689" w:rsidP="008177DA">
                            <w:pPr>
                              <w:jc w:val="right"/>
                              <w:rPr>
                                <w:rFonts w:ascii="Arial" w:hAnsi="Arial" w:cs="Arial"/>
                                <w:sz w:val="20"/>
                              </w:rPr>
                            </w:pPr>
                            <w:r>
                              <w:rPr>
                                <w:rFonts w:ascii="Arial" w:hAnsi="Arial" w:cs="Arial"/>
                                <w:sz w:val="20"/>
                              </w:rPr>
                              <w:t>Εαρινό Εξάμηνο 2017-2018</w:t>
                            </w:r>
                          </w:p>
                          <w:p w14:paraId="1C27B420" w14:textId="77777777" w:rsidR="00162689" w:rsidRDefault="001626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EA2AD" id="_x0000_t202" coordsize="21600,21600" o:spt="202" path="m,l,21600r21600,l21600,xe">
                <v:stroke joinstyle="miter"/>
                <v:path gradientshapeok="t" o:connecttype="rect"/>
              </v:shapetype>
              <v:shape id="Text Box 9" o:spid="_x0000_s1026" type="#_x0000_t202" style="position:absolute;margin-left:-18.85pt;margin-top:-18.15pt;width:340.25pt;height:5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" fillcolor="white [3201]" stroked="f" strokeweight=".5pt">
                <v:textbox>
                  <w:txbxContent>
                    <w:p w14:paraId="74E62585" w14:textId="3C3A5B8C" w:rsidR="00162689" w:rsidRDefault="00162689" w:rsidP="008177DA">
                      <w:pPr>
                        <w:jc w:val="right"/>
                        <w:rPr>
                          <w:rFonts w:ascii="Arial" w:hAnsi="Arial" w:cs="Arial"/>
                          <w:sz w:val="20"/>
                        </w:rPr>
                      </w:pPr>
                      <w:r w:rsidRPr="00E83C3D">
                        <w:rPr>
                          <w:rFonts w:ascii="Arial" w:hAnsi="Arial" w:cs="Arial"/>
                          <w:sz w:val="20"/>
                        </w:rPr>
                        <w:t xml:space="preserve">ΠΡΟΓΡΑΜΜΑ ΜΕΤΑΠΤΥΧΙΑΚΩΝ ΣΠΟΥΔΩΝ </w:t>
                      </w:r>
                    </w:p>
                    <w:p w14:paraId="07A2AED8" w14:textId="04ACA8DB" w:rsidR="00162689" w:rsidRPr="00E83C3D" w:rsidRDefault="00162689" w:rsidP="008177DA">
                      <w:pPr>
                        <w:jc w:val="right"/>
                        <w:rPr>
                          <w:rFonts w:ascii="Arial" w:hAnsi="Arial" w:cs="Arial"/>
                          <w:sz w:val="20"/>
                        </w:rPr>
                      </w:pPr>
                      <w:r>
                        <w:rPr>
                          <w:rFonts w:ascii="Arial" w:hAnsi="Arial" w:cs="Arial"/>
                          <w:sz w:val="20"/>
                        </w:rPr>
                        <w:t>Εαρινό Εξάμηνο 2017-2018</w:t>
                      </w:r>
                    </w:p>
                    <w:p w14:paraId="1C27B420" w14:textId="77777777" w:rsidR="00162689" w:rsidRDefault="00162689"/>
                  </w:txbxContent>
                </v:textbox>
              </v:shape>
            </w:pict>
          </mc:Fallback>
        </mc:AlternateContent>
      </w:r>
      <w:r w:rsidR="00E83C3D" w:rsidRPr="00325A6C">
        <w:rPr>
          <w:rFonts w:ascii="Tahoma" w:hAnsi="Tahoma" w:cs="Tahoma"/>
          <w:noProof/>
          <w:sz w:val="20"/>
        </w:rPr>
        <mc:AlternateContent>
          <mc:Choice Requires="wps">
            <w:drawing>
              <wp:anchor distT="0" distB="0" distL="114300" distR="114300" simplePos="0" relativeHeight="251667455" behindDoc="1" locked="0" layoutInCell="1" allowOverlap="1" wp14:anchorId="3E18F623" wp14:editId="66681EA6">
                <wp:simplePos x="0" y="0"/>
                <wp:positionH relativeFrom="column">
                  <wp:posOffset>4245429</wp:posOffset>
                </wp:positionH>
                <wp:positionV relativeFrom="paragraph">
                  <wp:posOffset>-709204</wp:posOffset>
                </wp:positionV>
                <wp:extent cx="2383971" cy="10689771"/>
                <wp:effectExtent l="0" t="0" r="16510" b="16510"/>
                <wp:wrapNone/>
                <wp:docPr id="4" name="Rectangle 4"/>
                <wp:cNvGraphicFramePr/>
                <a:graphic xmlns:a="http://schemas.openxmlformats.org/drawingml/2006/main">
                  <a:graphicData uri="http://schemas.microsoft.com/office/word/2010/wordprocessingShape">
                    <wps:wsp>
                      <wps:cNvSpPr/>
                      <wps:spPr>
                        <a:xfrm>
                          <a:off x="0" y="0"/>
                          <a:ext cx="2383971" cy="10689771"/>
                        </a:xfrm>
                        <a:prstGeom prst="rect">
                          <a:avLst/>
                        </a:prstGeom>
                        <a:solidFill>
                          <a:srgbClr val="CC0000"/>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AF373F" id="Rectangle 4" o:spid="_x0000_s1026" style="position:absolute;margin-left:334.3pt;margin-top:-55.85pt;width:187.7pt;height:841.7pt;z-index:-25164902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" fillcolor="#c00" strokecolor="#d8d8d8 [2732]" strokeweight="1pt"/>
            </w:pict>
          </mc:Fallback>
        </mc:AlternateContent>
      </w:r>
      <w:r w:rsidR="008745CF" w:rsidRPr="00325A6C">
        <w:rPr>
          <w:rFonts w:ascii="Tahoma" w:hAnsi="Tahoma" w:cs="Tahoma"/>
          <w:sz w:val="20"/>
        </w:rPr>
        <w:t>Α</w:t>
      </w:r>
    </w:p>
    <w:p w14:paraId="414FE09C" w14:textId="595D40A0" w:rsidR="008745CF" w:rsidRPr="00325A6C" w:rsidRDefault="008745CF" w:rsidP="008745CF">
      <w:pPr>
        <w:jc w:val="center"/>
        <w:rPr>
          <w:rFonts w:ascii="Tahoma" w:hAnsi="Tahoma" w:cs="Tahoma"/>
        </w:rPr>
      </w:pPr>
    </w:p>
    <w:p w14:paraId="36C3135C" w14:textId="3857AADE" w:rsidR="008745CF" w:rsidRPr="00325A6C" w:rsidRDefault="008745CF" w:rsidP="008745CF">
      <w:pPr>
        <w:jc w:val="center"/>
        <w:rPr>
          <w:rFonts w:ascii="Tahoma" w:hAnsi="Tahoma" w:cs="Tahoma"/>
        </w:rPr>
      </w:pPr>
    </w:p>
    <w:p w14:paraId="211C25A8" w14:textId="774A2F11" w:rsidR="0029615F" w:rsidRPr="00325A6C" w:rsidRDefault="0029615F" w:rsidP="00E83C3D">
      <w:pPr>
        <w:rPr>
          <w:rFonts w:ascii="Tahoma" w:hAnsi="Tahoma" w:cs="Tahoma"/>
        </w:rPr>
      </w:pPr>
    </w:p>
    <w:p w14:paraId="73FC8ED1" w14:textId="59DF6252" w:rsidR="00FA6F99" w:rsidRPr="00325A6C" w:rsidRDefault="00FA6F99" w:rsidP="00E83C3D">
      <w:pPr>
        <w:rPr>
          <w:rFonts w:ascii="Tahoma" w:hAnsi="Tahoma" w:cs="Tahoma"/>
        </w:rPr>
      </w:pPr>
    </w:p>
    <w:p w14:paraId="69CBC724" w14:textId="77777777" w:rsidR="00FA6F99" w:rsidRPr="00325A6C" w:rsidRDefault="00FA6F99" w:rsidP="00E83C3D">
      <w:pPr>
        <w:rPr>
          <w:rFonts w:ascii="Tahoma" w:hAnsi="Tahoma" w:cs="Tahoma"/>
        </w:rPr>
      </w:pPr>
    </w:p>
    <w:p w14:paraId="214004AF" w14:textId="1642E9A2" w:rsidR="0029615F" w:rsidRPr="00325A6C" w:rsidRDefault="00FA6F99" w:rsidP="00E83C3D">
      <w:pPr>
        <w:rPr>
          <w:rFonts w:ascii="Tahoma" w:hAnsi="Tahoma" w:cs="Tahoma"/>
        </w:rPr>
      </w:pPr>
      <w:r w:rsidRPr="00325A6C">
        <w:rPr>
          <w:rFonts w:ascii="Tahoma" w:hAnsi="Tahoma" w:cs="Tahoma"/>
          <w:noProof/>
        </w:rPr>
        <mc:AlternateContent>
          <mc:Choice Requires="wps">
            <w:drawing>
              <wp:anchor distT="0" distB="0" distL="114300" distR="114300" simplePos="0" relativeHeight="251692032" behindDoc="0" locked="0" layoutInCell="1" allowOverlap="1" wp14:anchorId="0C52DBAD" wp14:editId="66409D1B">
                <wp:simplePos x="0" y="0"/>
                <wp:positionH relativeFrom="column">
                  <wp:posOffset>-95250</wp:posOffset>
                </wp:positionH>
                <wp:positionV relativeFrom="paragraph">
                  <wp:posOffset>201778</wp:posOffset>
                </wp:positionV>
                <wp:extent cx="4217574" cy="1433015"/>
                <wp:effectExtent l="0" t="0" r="0" b="0"/>
                <wp:wrapNone/>
                <wp:docPr id="5" name="Text Box 5"/>
                <wp:cNvGraphicFramePr/>
                <a:graphic xmlns:a="http://schemas.openxmlformats.org/drawingml/2006/main">
                  <a:graphicData uri="http://schemas.microsoft.com/office/word/2010/wordprocessingShape">
                    <wps:wsp>
                      <wps:cNvSpPr txBox="1"/>
                      <wps:spPr>
                        <a:xfrm>
                          <a:off x="0" y="0"/>
                          <a:ext cx="4217574" cy="1433015"/>
                        </a:xfrm>
                        <a:prstGeom prst="rect">
                          <a:avLst/>
                        </a:prstGeom>
                        <a:noFill/>
                        <a:ln w="6350">
                          <a:noFill/>
                        </a:ln>
                      </wps:spPr>
                      <wps:txbx>
                        <w:txbxContent>
                          <w:p w14:paraId="7F5BCD77" w14:textId="77777777" w:rsidR="00162689" w:rsidRDefault="00162689" w:rsidP="00FA6F99">
                            <w:pPr>
                              <w:ind w:left="720" w:firstLine="720"/>
                              <w:jc w:val="right"/>
                              <w:rPr>
                                <w:rFonts w:ascii="Arial" w:hAnsi="Arial" w:cs="Arial"/>
                                <w:b/>
                                <w:sz w:val="44"/>
                                <w:szCs w:val="32"/>
                              </w:rPr>
                            </w:pPr>
                            <w:r>
                              <w:rPr>
                                <w:rFonts w:ascii="Arial" w:hAnsi="Arial" w:cs="Arial"/>
                                <w:b/>
                                <w:sz w:val="44"/>
                                <w:szCs w:val="32"/>
                              </w:rPr>
                              <w:t>Εξόρυξη και Ανάκτηση</w:t>
                            </w:r>
                          </w:p>
                          <w:p w14:paraId="7FE64789" w14:textId="77777777" w:rsidR="00162689" w:rsidRDefault="00162689" w:rsidP="00FA6F99">
                            <w:pPr>
                              <w:ind w:left="720" w:firstLine="720"/>
                              <w:jc w:val="right"/>
                              <w:rPr>
                                <w:rFonts w:ascii="Arial" w:hAnsi="Arial" w:cs="Arial"/>
                                <w:b/>
                                <w:sz w:val="44"/>
                                <w:szCs w:val="32"/>
                              </w:rPr>
                            </w:pPr>
                            <w:r>
                              <w:rPr>
                                <w:rFonts w:ascii="Arial" w:hAnsi="Arial" w:cs="Arial"/>
                                <w:b/>
                                <w:sz w:val="44"/>
                                <w:szCs w:val="32"/>
                              </w:rPr>
                              <w:t>Πληροφορίας στον</w:t>
                            </w:r>
                          </w:p>
                          <w:p w14:paraId="405355F8" w14:textId="77777777" w:rsidR="00162689" w:rsidRPr="0058250D" w:rsidRDefault="00162689" w:rsidP="00FA6F99">
                            <w:pPr>
                              <w:ind w:left="720" w:firstLine="720"/>
                              <w:jc w:val="right"/>
                              <w:rPr>
                                <w:rFonts w:ascii="Arial" w:hAnsi="Arial" w:cs="Arial"/>
                                <w:b/>
                                <w:sz w:val="44"/>
                                <w:szCs w:val="32"/>
                              </w:rPr>
                            </w:pPr>
                            <w:r>
                              <w:rPr>
                                <w:rFonts w:ascii="Arial" w:hAnsi="Arial" w:cs="Arial"/>
                                <w:b/>
                                <w:sz w:val="44"/>
                                <w:szCs w:val="32"/>
                              </w:rPr>
                              <w:t>Παγκόσμιο Ιστό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2DBAD" id="Text Box 5" o:spid="_x0000_s1027" type="#_x0000_t202" style="position:absolute;margin-left:-7.5pt;margin-top:15.9pt;width:332.1pt;height:11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" filled="f" stroked="f" strokeweight=".5pt">
                <v:textbox>
                  <w:txbxContent>
                    <w:p w14:paraId="7F5BCD77" w14:textId="77777777" w:rsidR="00162689" w:rsidRDefault="00162689" w:rsidP="00FA6F99">
                      <w:pPr>
                        <w:ind w:left="720" w:firstLine="720"/>
                        <w:jc w:val="right"/>
                        <w:rPr>
                          <w:rFonts w:ascii="Arial" w:hAnsi="Arial" w:cs="Arial"/>
                          <w:b/>
                          <w:sz w:val="44"/>
                          <w:szCs w:val="32"/>
                        </w:rPr>
                      </w:pPr>
                      <w:r>
                        <w:rPr>
                          <w:rFonts w:ascii="Arial" w:hAnsi="Arial" w:cs="Arial"/>
                          <w:b/>
                          <w:sz w:val="44"/>
                          <w:szCs w:val="32"/>
                        </w:rPr>
                        <w:t>Εξόρυξη και Ανάκτηση</w:t>
                      </w:r>
                    </w:p>
                    <w:p w14:paraId="7FE64789" w14:textId="77777777" w:rsidR="00162689" w:rsidRDefault="00162689" w:rsidP="00FA6F99">
                      <w:pPr>
                        <w:ind w:left="720" w:firstLine="720"/>
                        <w:jc w:val="right"/>
                        <w:rPr>
                          <w:rFonts w:ascii="Arial" w:hAnsi="Arial" w:cs="Arial"/>
                          <w:b/>
                          <w:sz w:val="44"/>
                          <w:szCs w:val="32"/>
                        </w:rPr>
                      </w:pPr>
                      <w:r>
                        <w:rPr>
                          <w:rFonts w:ascii="Arial" w:hAnsi="Arial" w:cs="Arial"/>
                          <w:b/>
                          <w:sz w:val="44"/>
                          <w:szCs w:val="32"/>
                        </w:rPr>
                        <w:t>Πληροφορίας στον</w:t>
                      </w:r>
                    </w:p>
                    <w:p w14:paraId="405355F8" w14:textId="77777777" w:rsidR="00162689" w:rsidRPr="0058250D" w:rsidRDefault="00162689" w:rsidP="00FA6F99">
                      <w:pPr>
                        <w:ind w:left="720" w:firstLine="720"/>
                        <w:jc w:val="right"/>
                        <w:rPr>
                          <w:rFonts w:ascii="Arial" w:hAnsi="Arial" w:cs="Arial"/>
                          <w:b/>
                          <w:sz w:val="44"/>
                          <w:szCs w:val="32"/>
                        </w:rPr>
                      </w:pPr>
                      <w:r>
                        <w:rPr>
                          <w:rFonts w:ascii="Arial" w:hAnsi="Arial" w:cs="Arial"/>
                          <w:b/>
                          <w:sz w:val="44"/>
                          <w:szCs w:val="32"/>
                        </w:rPr>
                        <w:t>Παγκόσμιο Ιστό</w:t>
                      </w:r>
                    </w:p>
                  </w:txbxContent>
                </v:textbox>
              </v:shape>
            </w:pict>
          </mc:Fallback>
        </mc:AlternateContent>
      </w:r>
    </w:p>
    <w:p w14:paraId="1E4AAB94" w14:textId="76B587ED" w:rsidR="008745CF" w:rsidRPr="00325A6C" w:rsidRDefault="008745CF">
      <w:pPr>
        <w:rPr>
          <w:rFonts w:ascii="Tahoma" w:hAnsi="Tahoma" w:cs="Tahoma"/>
        </w:rPr>
      </w:pPr>
    </w:p>
    <w:p w14:paraId="58EF6ED8" w14:textId="5164BAA3" w:rsidR="00FA6F99" w:rsidRPr="00325A6C" w:rsidRDefault="008177DA" w:rsidP="008177DA">
      <w:pPr>
        <w:ind w:firstLine="720"/>
        <w:jc w:val="both"/>
        <w:rPr>
          <w:rFonts w:ascii="Tahoma" w:hAnsi="Tahoma" w:cs="Tahoma"/>
          <w:i/>
          <w:sz w:val="36"/>
          <w:szCs w:val="32"/>
        </w:rPr>
      </w:pPr>
      <w:r w:rsidRPr="00325A6C">
        <w:rPr>
          <w:rFonts w:ascii="Tahoma" w:hAnsi="Tahoma" w:cs="Tahoma"/>
          <w:i/>
          <w:sz w:val="36"/>
          <w:szCs w:val="32"/>
        </w:rPr>
        <w:t xml:space="preserve">    </w:t>
      </w:r>
    </w:p>
    <w:p w14:paraId="3C3F2DDD" w14:textId="6FD00484" w:rsidR="00FA6F99" w:rsidRPr="00325A6C" w:rsidRDefault="00FA6F99" w:rsidP="008177DA">
      <w:pPr>
        <w:ind w:firstLine="720"/>
        <w:jc w:val="both"/>
        <w:rPr>
          <w:rFonts w:ascii="Tahoma" w:hAnsi="Tahoma" w:cs="Tahoma"/>
          <w:i/>
          <w:sz w:val="36"/>
          <w:szCs w:val="32"/>
        </w:rPr>
      </w:pPr>
    </w:p>
    <w:p w14:paraId="6534D85F" w14:textId="0CBA94DE" w:rsidR="00FA6F99" w:rsidRPr="00325A6C" w:rsidRDefault="00FA6F99" w:rsidP="00FA6F99">
      <w:pPr>
        <w:ind w:left="1440"/>
        <w:jc w:val="both"/>
        <w:rPr>
          <w:rFonts w:ascii="Tahoma" w:hAnsi="Tahoma" w:cs="Tahoma"/>
          <w:i/>
          <w:sz w:val="36"/>
          <w:szCs w:val="32"/>
        </w:rPr>
      </w:pPr>
      <w:r w:rsidRPr="00325A6C">
        <w:rPr>
          <w:rFonts w:ascii="Tahoma" w:hAnsi="Tahoma" w:cs="Tahoma"/>
          <w:i/>
          <w:sz w:val="36"/>
          <w:szCs w:val="32"/>
        </w:rPr>
        <w:t xml:space="preserve">    </w:t>
      </w:r>
    </w:p>
    <w:p w14:paraId="1DF67BBF" w14:textId="0B28AD4B" w:rsidR="00FA6F99" w:rsidRPr="00325A6C" w:rsidRDefault="00FA6F99" w:rsidP="00FA6F99">
      <w:pPr>
        <w:ind w:left="1440"/>
        <w:jc w:val="both"/>
        <w:rPr>
          <w:rFonts w:ascii="Tahoma" w:hAnsi="Tahoma" w:cs="Tahoma"/>
          <w:i/>
          <w:sz w:val="36"/>
          <w:szCs w:val="32"/>
        </w:rPr>
      </w:pPr>
    </w:p>
    <w:p w14:paraId="3BB079D5" w14:textId="328CC36E" w:rsidR="008745CF" w:rsidRPr="00325A6C" w:rsidRDefault="0046786E" w:rsidP="00FA6F99">
      <w:pPr>
        <w:ind w:left="1440"/>
        <w:jc w:val="both"/>
        <w:rPr>
          <w:rFonts w:ascii="Tahoma" w:hAnsi="Tahoma" w:cs="Tahoma"/>
          <w:i/>
          <w:sz w:val="32"/>
          <w:szCs w:val="32"/>
        </w:rPr>
      </w:pPr>
      <w:r w:rsidRPr="00325A6C">
        <w:rPr>
          <w:rFonts w:ascii="Tahoma" w:hAnsi="Tahoma" w:cs="Tahoma"/>
          <w:b/>
          <w:noProof/>
          <w:sz w:val="32"/>
        </w:rPr>
        <w:drawing>
          <wp:anchor distT="0" distB="0" distL="114300" distR="114300" simplePos="0" relativeHeight="251693056" behindDoc="1" locked="0" layoutInCell="1" allowOverlap="1" wp14:anchorId="0BB775C5" wp14:editId="4677C45B">
            <wp:simplePos x="0" y="0"/>
            <wp:positionH relativeFrom="page">
              <wp:posOffset>5078730</wp:posOffset>
            </wp:positionH>
            <wp:positionV relativeFrom="paragraph">
              <wp:posOffset>260721</wp:posOffset>
            </wp:positionV>
            <wp:extent cx="2578100" cy="1653540"/>
            <wp:effectExtent l="0" t="0" r="0" b="0"/>
            <wp:wrapNone/>
            <wp:docPr id="7" name="Picture 7" descr="C:\Users\Artemis\AppData\Local\Microsoft\Windows\INetCache\Content.Word\Yelp_RGB_fullcolor_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emis\AppData\Local\Microsoft\Windows\INetCache\Content.Word\Yelp_RGB_fullcolor_outli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F99" w:rsidRPr="00325A6C">
        <w:rPr>
          <w:rFonts w:ascii="Tahoma" w:hAnsi="Tahoma" w:cs="Tahoma"/>
          <w:i/>
          <w:sz w:val="36"/>
          <w:szCs w:val="32"/>
        </w:rPr>
        <w:t xml:space="preserve"> </w:t>
      </w:r>
      <w:r w:rsidR="00FA6F99" w:rsidRPr="00325A6C">
        <w:rPr>
          <w:rFonts w:ascii="Tahoma" w:hAnsi="Tahoma" w:cs="Tahoma"/>
          <w:i/>
          <w:sz w:val="36"/>
          <w:szCs w:val="32"/>
        </w:rPr>
        <w:tab/>
      </w:r>
      <w:r w:rsidR="00FA6F99" w:rsidRPr="00325A6C">
        <w:rPr>
          <w:rFonts w:ascii="Tahoma" w:hAnsi="Tahoma" w:cs="Tahoma"/>
          <w:i/>
          <w:sz w:val="32"/>
          <w:szCs w:val="32"/>
        </w:rPr>
        <w:t>Διδάσκουσα</w:t>
      </w:r>
      <w:r w:rsidR="008745CF" w:rsidRPr="00325A6C">
        <w:rPr>
          <w:rFonts w:ascii="Tahoma" w:hAnsi="Tahoma" w:cs="Tahoma"/>
          <w:i/>
          <w:sz w:val="32"/>
          <w:szCs w:val="32"/>
        </w:rPr>
        <w:t xml:space="preserve">: </w:t>
      </w:r>
      <w:r w:rsidR="00FA6F99" w:rsidRPr="00325A6C">
        <w:rPr>
          <w:rFonts w:ascii="Tahoma" w:hAnsi="Tahoma" w:cs="Tahoma"/>
          <w:i/>
          <w:sz w:val="32"/>
          <w:szCs w:val="32"/>
        </w:rPr>
        <w:t>Βακάλη Αθηνά</w:t>
      </w:r>
    </w:p>
    <w:p w14:paraId="79C181F2" w14:textId="0E257604" w:rsidR="00FA6F99" w:rsidRPr="00325A6C" w:rsidRDefault="00FA6F99" w:rsidP="00FA6F99">
      <w:pPr>
        <w:ind w:firstLine="720"/>
        <w:jc w:val="both"/>
        <w:rPr>
          <w:rFonts w:ascii="Tahoma" w:hAnsi="Tahoma" w:cs="Tahoma"/>
          <w:i/>
          <w:sz w:val="32"/>
          <w:szCs w:val="32"/>
        </w:rPr>
      </w:pPr>
      <w:r w:rsidRPr="00325A6C">
        <w:rPr>
          <w:rFonts w:ascii="Tahoma" w:hAnsi="Tahoma" w:cs="Tahoma"/>
          <w:i/>
          <w:sz w:val="32"/>
          <w:szCs w:val="32"/>
        </w:rPr>
        <w:t xml:space="preserve">  Υπευθ. Εργασίας: Δημητριάδης Ηλίας</w:t>
      </w:r>
    </w:p>
    <w:p w14:paraId="3F0F4F7F" w14:textId="69D38DBE" w:rsidR="004A6E0F" w:rsidRPr="00325A6C" w:rsidRDefault="004A6E0F" w:rsidP="008745CF">
      <w:pPr>
        <w:jc w:val="right"/>
        <w:rPr>
          <w:rFonts w:ascii="Tahoma" w:hAnsi="Tahoma" w:cs="Tahoma"/>
          <w:i/>
          <w:sz w:val="36"/>
          <w:szCs w:val="32"/>
        </w:rPr>
      </w:pPr>
    </w:p>
    <w:p w14:paraId="18287E38" w14:textId="2DA80107" w:rsidR="00E83C3D" w:rsidRPr="00325A6C" w:rsidRDefault="00E83C3D" w:rsidP="00E83C3D">
      <w:pPr>
        <w:spacing w:after="0"/>
        <w:jc w:val="right"/>
        <w:rPr>
          <w:rFonts w:ascii="Tahoma" w:hAnsi="Tahoma" w:cs="Tahoma"/>
          <w:sz w:val="36"/>
        </w:rPr>
      </w:pPr>
    </w:p>
    <w:p w14:paraId="39886F05" w14:textId="3575191E" w:rsidR="00E83C3D" w:rsidRPr="00325A6C" w:rsidRDefault="00E83C3D" w:rsidP="00E83C3D">
      <w:pPr>
        <w:spacing w:after="0"/>
        <w:jc w:val="right"/>
        <w:rPr>
          <w:rFonts w:ascii="Tahoma" w:hAnsi="Tahoma" w:cs="Tahoma"/>
          <w:sz w:val="36"/>
        </w:rPr>
      </w:pPr>
    </w:p>
    <w:p w14:paraId="0C2F96F8" w14:textId="1D6C2C12" w:rsidR="00E83C3D" w:rsidRPr="00325A6C" w:rsidRDefault="00E83C3D" w:rsidP="00E83C3D">
      <w:pPr>
        <w:spacing w:after="0"/>
        <w:rPr>
          <w:rFonts w:ascii="Tahoma" w:hAnsi="Tahoma" w:cs="Tahoma"/>
          <w:sz w:val="36"/>
        </w:rPr>
      </w:pPr>
    </w:p>
    <w:p w14:paraId="76349B65" w14:textId="56B9B6A9" w:rsidR="008177DA" w:rsidRDefault="00FA6F99" w:rsidP="00325A6C">
      <w:pPr>
        <w:spacing w:after="0"/>
        <w:ind w:left="7080"/>
        <w:rPr>
          <w:rFonts w:ascii="Tahoma" w:hAnsi="Tahoma" w:cs="Tahoma"/>
          <w:color w:val="FFFFFF" w:themeColor="background1"/>
          <w:sz w:val="52"/>
        </w:rPr>
      </w:pPr>
      <w:r w:rsidRPr="00325A6C">
        <w:rPr>
          <w:rFonts w:ascii="Tahoma" w:hAnsi="Tahoma" w:cs="Tahoma"/>
          <w:color w:val="FFFFFF" w:themeColor="background1"/>
          <w:sz w:val="52"/>
        </w:rPr>
        <w:t>Πρακτικό Μέρος</w:t>
      </w:r>
    </w:p>
    <w:p w14:paraId="2DA142B1" w14:textId="77777777" w:rsidR="00325A6C" w:rsidRPr="00325A6C" w:rsidRDefault="00325A6C" w:rsidP="00325A6C">
      <w:pPr>
        <w:spacing w:after="0"/>
        <w:ind w:left="7080"/>
        <w:rPr>
          <w:rFonts w:ascii="Tahoma" w:hAnsi="Tahoma" w:cs="Tahoma"/>
          <w:color w:val="FFFFFF" w:themeColor="background1"/>
          <w:sz w:val="52"/>
        </w:rPr>
      </w:pPr>
    </w:p>
    <w:p w14:paraId="6BB7755E" w14:textId="22ACC006" w:rsidR="008177DA" w:rsidRPr="00325A6C" w:rsidRDefault="008177DA" w:rsidP="002616B9">
      <w:pPr>
        <w:tabs>
          <w:tab w:val="right" w:pos="9026"/>
        </w:tabs>
        <w:rPr>
          <w:rFonts w:ascii="Tahoma" w:hAnsi="Tahoma" w:cs="Tahoma"/>
          <w:b/>
          <w:sz w:val="32"/>
        </w:rPr>
      </w:pPr>
    </w:p>
    <w:p w14:paraId="30592B45" w14:textId="0A4B29B4" w:rsidR="00E32B12" w:rsidRPr="00325A6C" w:rsidRDefault="00FA6F99" w:rsidP="002616B9">
      <w:pPr>
        <w:tabs>
          <w:tab w:val="right" w:pos="9026"/>
        </w:tabs>
        <w:rPr>
          <w:rFonts w:ascii="Tahoma" w:hAnsi="Tahoma" w:cs="Tahoma"/>
          <w:b/>
          <w:sz w:val="24"/>
        </w:rPr>
      </w:pPr>
      <w:r w:rsidRPr="00325A6C">
        <w:rPr>
          <w:rFonts w:ascii="Tahoma" w:hAnsi="Tahoma" w:cs="Tahoma"/>
          <w:b/>
          <w:sz w:val="24"/>
        </w:rPr>
        <w:t>Μπόζας Αριστείδης</w:t>
      </w:r>
      <w:r w:rsidR="000A67CB" w:rsidRPr="00325A6C">
        <w:rPr>
          <w:rFonts w:ascii="Tahoma" w:hAnsi="Tahoma" w:cs="Tahoma"/>
          <w:b/>
          <w:sz w:val="24"/>
        </w:rPr>
        <w:t xml:space="preserve"> - 740</w:t>
      </w:r>
    </w:p>
    <w:p w14:paraId="6266C2F4" w14:textId="79A40989" w:rsidR="00FA6F99" w:rsidRPr="00325A6C" w:rsidRDefault="00FA6F99" w:rsidP="002616B9">
      <w:pPr>
        <w:tabs>
          <w:tab w:val="right" w:pos="9026"/>
        </w:tabs>
        <w:rPr>
          <w:rFonts w:ascii="Tahoma" w:hAnsi="Tahoma" w:cs="Tahoma"/>
          <w:b/>
          <w:sz w:val="24"/>
        </w:rPr>
      </w:pPr>
      <w:r w:rsidRPr="00325A6C">
        <w:rPr>
          <w:rFonts w:ascii="Tahoma" w:hAnsi="Tahoma" w:cs="Tahoma"/>
          <w:b/>
          <w:sz w:val="24"/>
        </w:rPr>
        <w:t>Πέσιος Δημήτριος</w:t>
      </w:r>
      <w:r w:rsidR="000A67CB" w:rsidRPr="00325A6C">
        <w:rPr>
          <w:rFonts w:ascii="Tahoma" w:hAnsi="Tahoma" w:cs="Tahoma"/>
          <w:b/>
          <w:sz w:val="24"/>
        </w:rPr>
        <w:t xml:space="preserve"> - 746</w:t>
      </w:r>
    </w:p>
    <w:p w14:paraId="7578A268" w14:textId="5583F5FA" w:rsidR="0029615F" w:rsidRPr="00325A6C" w:rsidRDefault="008745CF" w:rsidP="002616B9">
      <w:pPr>
        <w:tabs>
          <w:tab w:val="right" w:pos="9026"/>
        </w:tabs>
        <w:rPr>
          <w:rFonts w:ascii="Tahoma" w:hAnsi="Tahoma" w:cs="Tahoma"/>
          <w:b/>
          <w:sz w:val="32"/>
        </w:rPr>
      </w:pPr>
      <w:r w:rsidRPr="00325A6C">
        <w:rPr>
          <w:rFonts w:ascii="Tahoma" w:hAnsi="Tahoma" w:cs="Tahoma"/>
          <w:b/>
          <w:sz w:val="24"/>
        </w:rPr>
        <w:t xml:space="preserve">Ψάλτογλου Άρτεμις </w:t>
      </w:r>
      <w:r w:rsidR="000A67CB" w:rsidRPr="00325A6C">
        <w:rPr>
          <w:rFonts w:ascii="Tahoma" w:hAnsi="Tahoma" w:cs="Tahoma"/>
          <w:b/>
          <w:sz w:val="24"/>
        </w:rPr>
        <w:t xml:space="preserve">- 30 </w:t>
      </w:r>
      <w:r w:rsidR="002616B9" w:rsidRPr="00325A6C">
        <w:rPr>
          <w:rFonts w:ascii="Tahoma" w:hAnsi="Tahoma" w:cs="Tahoma"/>
          <w:b/>
          <w:sz w:val="32"/>
        </w:rPr>
        <w:tab/>
      </w:r>
    </w:p>
    <w:p w14:paraId="02084C0A" w14:textId="6B0E9DD0" w:rsidR="0029615F" w:rsidRPr="00325A6C" w:rsidRDefault="008177DA" w:rsidP="008745CF">
      <w:pPr>
        <w:jc w:val="right"/>
        <w:rPr>
          <w:rFonts w:ascii="Tahoma" w:hAnsi="Tahoma" w:cs="Tahoma"/>
          <w:sz w:val="32"/>
        </w:rPr>
      </w:pPr>
      <w:r w:rsidRPr="00325A6C">
        <w:rPr>
          <w:rFonts w:ascii="Tahoma" w:hAnsi="Tahoma" w:cs="Tahoma"/>
          <w:noProof/>
          <w:sz w:val="32"/>
        </w:rPr>
        <mc:AlternateContent>
          <mc:Choice Requires="wps">
            <w:drawing>
              <wp:anchor distT="0" distB="0" distL="114300" distR="114300" simplePos="0" relativeHeight="251673600" behindDoc="0" locked="0" layoutInCell="1" allowOverlap="1" wp14:anchorId="45E140A9" wp14:editId="1C7E284F">
                <wp:simplePos x="0" y="0"/>
                <wp:positionH relativeFrom="column">
                  <wp:posOffset>4571456</wp:posOffset>
                </wp:positionH>
                <wp:positionV relativeFrom="paragraph">
                  <wp:posOffset>7166</wp:posOffset>
                </wp:positionV>
                <wp:extent cx="914400" cy="37011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370114"/>
                        </a:xfrm>
                        <a:prstGeom prst="rect">
                          <a:avLst/>
                        </a:prstGeom>
                        <a:noFill/>
                        <a:ln w="6350">
                          <a:noFill/>
                        </a:ln>
                      </wps:spPr>
                      <wps:txbx>
                        <w:txbxContent>
                          <w:p w14:paraId="5CF152B6" w14:textId="1C5AC590" w:rsidR="00162689" w:rsidRPr="0058250D" w:rsidRDefault="00162689" w:rsidP="008177DA">
                            <w:pPr>
                              <w:jc w:val="right"/>
                              <w:rPr>
                                <w:rFonts w:ascii="Arial" w:hAnsi="Arial" w:cs="Arial"/>
                                <w:sz w:val="28"/>
                              </w:rPr>
                            </w:pPr>
                            <w:r>
                              <w:rPr>
                                <w:rFonts w:ascii="Arial" w:hAnsi="Arial" w:cs="Arial"/>
                                <w:color w:val="FFFFFF" w:themeColor="background1"/>
                                <w:sz w:val="28"/>
                              </w:rPr>
                              <w:t>04</w:t>
                            </w:r>
                            <w:r w:rsidRPr="008177DA">
                              <w:rPr>
                                <w:rFonts w:ascii="Arial" w:hAnsi="Arial" w:cs="Arial"/>
                                <w:color w:val="FFFFFF" w:themeColor="background1"/>
                                <w:sz w:val="28"/>
                              </w:rPr>
                              <w:t xml:space="preserve"> </w:t>
                            </w:r>
                            <w:r>
                              <w:rPr>
                                <w:rFonts w:ascii="Arial" w:hAnsi="Arial" w:cs="Arial"/>
                                <w:color w:val="FFFFFF" w:themeColor="background1"/>
                                <w:sz w:val="28"/>
                              </w:rPr>
                              <w:t>Ιουνίου 2018</w:t>
                            </w:r>
                          </w:p>
                          <w:p w14:paraId="714853C9" w14:textId="77777777" w:rsidR="00162689" w:rsidRDefault="0016268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140A9" id="Text Box 11" o:spid="_x0000_s1028" type="#_x0000_t202" style="position:absolute;left:0;text-align:left;margin-left:359.95pt;margin-top:.55pt;width:1in;height:29.1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" filled="f" stroked="f" strokeweight=".5pt">
                <v:textbox>
                  <w:txbxContent>
                    <w:p w14:paraId="5CF152B6" w14:textId="1C5AC590" w:rsidR="00162689" w:rsidRPr="0058250D" w:rsidRDefault="00162689" w:rsidP="008177DA">
                      <w:pPr>
                        <w:jc w:val="right"/>
                        <w:rPr>
                          <w:rFonts w:ascii="Arial" w:hAnsi="Arial" w:cs="Arial"/>
                          <w:sz w:val="28"/>
                        </w:rPr>
                      </w:pPr>
                      <w:r>
                        <w:rPr>
                          <w:rFonts w:ascii="Arial" w:hAnsi="Arial" w:cs="Arial"/>
                          <w:color w:val="FFFFFF" w:themeColor="background1"/>
                          <w:sz w:val="28"/>
                        </w:rPr>
                        <w:t>04</w:t>
                      </w:r>
                      <w:r w:rsidRPr="008177DA">
                        <w:rPr>
                          <w:rFonts w:ascii="Arial" w:hAnsi="Arial" w:cs="Arial"/>
                          <w:color w:val="FFFFFF" w:themeColor="background1"/>
                          <w:sz w:val="28"/>
                        </w:rPr>
                        <w:t xml:space="preserve"> </w:t>
                      </w:r>
                      <w:r>
                        <w:rPr>
                          <w:rFonts w:ascii="Arial" w:hAnsi="Arial" w:cs="Arial"/>
                          <w:color w:val="FFFFFF" w:themeColor="background1"/>
                          <w:sz w:val="28"/>
                        </w:rPr>
                        <w:t>Ιουνίου 2018</w:t>
                      </w:r>
                    </w:p>
                    <w:p w14:paraId="714853C9" w14:textId="77777777" w:rsidR="00162689" w:rsidRDefault="00162689"/>
                  </w:txbxContent>
                </v:textbox>
              </v:shape>
            </w:pict>
          </mc:Fallback>
        </mc:AlternateContent>
      </w:r>
    </w:p>
    <w:p w14:paraId="65E3AF37" w14:textId="5834D392" w:rsidR="0058250D" w:rsidRPr="00325A6C" w:rsidRDefault="00E83C3D" w:rsidP="00FA6F99">
      <w:pPr>
        <w:jc w:val="right"/>
        <w:rPr>
          <w:rFonts w:ascii="Tahoma" w:hAnsi="Tahoma" w:cs="Tahoma"/>
          <w:sz w:val="28"/>
        </w:rPr>
      </w:pPr>
      <w:r w:rsidRPr="00325A6C">
        <w:rPr>
          <w:rFonts w:ascii="Tahoma" w:hAnsi="Tahoma" w:cs="Tahoma"/>
          <w:sz w:val="28"/>
        </w:rPr>
        <w:t xml:space="preserve">   </w:t>
      </w:r>
      <w:r w:rsidRPr="00325A6C">
        <w:rPr>
          <w:rFonts w:ascii="Tahoma" w:hAnsi="Tahoma" w:cs="Tahoma"/>
          <w:sz w:val="28"/>
        </w:rPr>
        <w:tab/>
      </w:r>
      <w:r w:rsidR="008177DA" w:rsidRPr="00325A6C">
        <w:rPr>
          <w:rFonts w:ascii="Tahoma" w:hAnsi="Tahoma" w:cs="Tahoma"/>
          <w:sz w:val="28"/>
        </w:rPr>
        <w:t xml:space="preserve">   </w:t>
      </w:r>
      <w:r w:rsidR="008177DA" w:rsidRPr="00325A6C">
        <w:rPr>
          <w:rFonts w:ascii="Tahoma" w:hAnsi="Tahoma" w:cs="Tahoma"/>
          <w:noProof/>
          <w:sz w:val="20"/>
        </w:rPr>
        <mc:AlternateContent>
          <mc:Choice Requires="wps">
            <w:drawing>
              <wp:anchor distT="0" distB="0" distL="114300" distR="114300" simplePos="0" relativeHeight="251672576" behindDoc="0" locked="0" layoutInCell="1" allowOverlap="1" wp14:anchorId="7C6B246C" wp14:editId="0F426198">
                <wp:simplePos x="0" y="0"/>
                <wp:positionH relativeFrom="margin">
                  <wp:align>left</wp:align>
                </wp:positionH>
                <wp:positionV relativeFrom="paragraph">
                  <wp:posOffset>356597</wp:posOffset>
                </wp:positionV>
                <wp:extent cx="4060190" cy="65314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60190" cy="653143"/>
                        </a:xfrm>
                        <a:prstGeom prst="rect">
                          <a:avLst/>
                        </a:prstGeom>
                        <a:solidFill>
                          <a:schemeClr val="lt1"/>
                        </a:solidFill>
                        <a:ln w="6350">
                          <a:noFill/>
                        </a:ln>
                      </wps:spPr>
                      <wps:txbx>
                        <w:txbxContent>
                          <w:p w14:paraId="555B2518" w14:textId="77777777" w:rsidR="00162689" w:rsidRPr="00E83C3D" w:rsidRDefault="00162689" w:rsidP="008177DA">
                            <w:pPr>
                              <w:jc w:val="right"/>
                              <w:rPr>
                                <w:rFonts w:ascii="Arial" w:hAnsi="Arial" w:cs="Arial"/>
                                <w:sz w:val="20"/>
                              </w:rPr>
                            </w:pPr>
                            <w:r w:rsidRPr="00E83C3D">
                              <w:rPr>
                                <w:rFonts w:ascii="Arial" w:hAnsi="Arial" w:cs="Arial"/>
                                <w:sz w:val="20"/>
                              </w:rPr>
                              <w:t>ΤΜΗΜΑ ΠΛΗΡΟΦΟΡΙΚΗΣ</w:t>
                            </w:r>
                          </w:p>
                          <w:p w14:paraId="2519E5F2" w14:textId="6DCC6970" w:rsidR="00162689" w:rsidRPr="00E83C3D" w:rsidRDefault="00162689" w:rsidP="008177DA">
                            <w:pPr>
                              <w:jc w:val="right"/>
                              <w:rPr>
                                <w:rFonts w:ascii="Arial" w:hAnsi="Arial" w:cs="Arial"/>
                                <w:sz w:val="20"/>
                              </w:rPr>
                            </w:pPr>
                            <w:r>
                              <w:rPr>
                                <w:rFonts w:ascii="Arial" w:hAnsi="Arial" w:cs="Arial"/>
                                <w:sz w:val="20"/>
                                <w:lang w:val="en-US"/>
                              </w:rPr>
                              <w:t>A</w:t>
                            </w:r>
                            <w:r w:rsidRPr="00E83C3D">
                              <w:rPr>
                                <w:rFonts w:ascii="Arial" w:hAnsi="Arial" w:cs="Arial"/>
                                <w:sz w:val="20"/>
                              </w:rPr>
                              <w:t>ΡΙΣΤΟΤΕΛΕΙΟ ΠΑΝΕΠΙΣΤΗΜΙΟ ΘΕΣΣΑΛΟΝΙΚΗΣ</w:t>
                            </w:r>
                          </w:p>
                          <w:p w14:paraId="5C934360" w14:textId="77777777" w:rsidR="00162689" w:rsidRDefault="00162689" w:rsidP="008177DA">
                            <w:pPr>
                              <w:jc w:val="right"/>
                              <w:rPr>
                                <w:rFonts w:ascii="Arial" w:hAnsi="Arial" w:cs="Arial"/>
                                <w:sz w:val="20"/>
                              </w:rPr>
                            </w:pPr>
                          </w:p>
                          <w:p w14:paraId="1F827D42" w14:textId="77777777" w:rsidR="00162689" w:rsidRDefault="00162689" w:rsidP="008177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B246C" id="Text Box 10" o:spid="_x0000_s1029" type="#_x0000_t202" style="position:absolute;left:0;text-align:left;margin-left:0;margin-top:28.1pt;width:319.7pt;height:51.4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" fillcolor="white [3201]" stroked="f" strokeweight=".5pt">
                <v:textbox>
                  <w:txbxContent>
                    <w:p w14:paraId="555B2518" w14:textId="77777777" w:rsidR="00162689" w:rsidRPr="00E83C3D" w:rsidRDefault="00162689" w:rsidP="008177DA">
                      <w:pPr>
                        <w:jc w:val="right"/>
                        <w:rPr>
                          <w:rFonts w:ascii="Arial" w:hAnsi="Arial" w:cs="Arial"/>
                          <w:sz w:val="20"/>
                        </w:rPr>
                      </w:pPr>
                      <w:r w:rsidRPr="00E83C3D">
                        <w:rPr>
                          <w:rFonts w:ascii="Arial" w:hAnsi="Arial" w:cs="Arial"/>
                          <w:sz w:val="20"/>
                        </w:rPr>
                        <w:t>ΤΜΗΜΑ ΠΛΗΡΟΦΟΡΙΚΗΣ</w:t>
                      </w:r>
                    </w:p>
                    <w:p w14:paraId="2519E5F2" w14:textId="6DCC6970" w:rsidR="00162689" w:rsidRPr="00E83C3D" w:rsidRDefault="00162689" w:rsidP="008177DA">
                      <w:pPr>
                        <w:jc w:val="right"/>
                        <w:rPr>
                          <w:rFonts w:ascii="Arial" w:hAnsi="Arial" w:cs="Arial"/>
                          <w:sz w:val="20"/>
                        </w:rPr>
                      </w:pPr>
                      <w:r>
                        <w:rPr>
                          <w:rFonts w:ascii="Arial" w:hAnsi="Arial" w:cs="Arial"/>
                          <w:sz w:val="20"/>
                          <w:lang w:val="en-US"/>
                        </w:rPr>
                        <w:t>A</w:t>
                      </w:r>
                      <w:r w:rsidRPr="00E83C3D">
                        <w:rPr>
                          <w:rFonts w:ascii="Arial" w:hAnsi="Arial" w:cs="Arial"/>
                          <w:sz w:val="20"/>
                        </w:rPr>
                        <w:t>ΡΙΣΤΟΤΕΛΕΙΟ ΠΑΝΕΠΙΣΤΗΜΙΟ ΘΕΣΣΑΛΟΝΙΚΗΣ</w:t>
                      </w:r>
                    </w:p>
                    <w:p w14:paraId="5C934360" w14:textId="77777777" w:rsidR="00162689" w:rsidRDefault="00162689" w:rsidP="008177DA">
                      <w:pPr>
                        <w:jc w:val="right"/>
                        <w:rPr>
                          <w:rFonts w:ascii="Arial" w:hAnsi="Arial" w:cs="Arial"/>
                          <w:sz w:val="20"/>
                        </w:rPr>
                      </w:pPr>
                    </w:p>
                    <w:p w14:paraId="1F827D42" w14:textId="77777777" w:rsidR="00162689" w:rsidRDefault="00162689" w:rsidP="008177DA"/>
                  </w:txbxContent>
                </v:textbox>
                <w10:wrap anchorx="margin"/>
              </v:shape>
            </w:pict>
          </mc:Fallback>
        </mc:AlternateContent>
      </w:r>
    </w:p>
    <w:p w14:paraId="3D1A21BF" w14:textId="29924284" w:rsidR="0058250D" w:rsidRPr="00325A6C" w:rsidRDefault="0058250D" w:rsidP="0029615F">
      <w:pPr>
        <w:jc w:val="right"/>
        <w:rPr>
          <w:rFonts w:ascii="Tahoma" w:hAnsi="Tahoma" w:cs="Tahoma"/>
          <w:sz w:val="32"/>
        </w:rPr>
      </w:pPr>
    </w:p>
    <w:p w14:paraId="01234198" w14:textId="79CD9EEF" w:rsidR="0058250D" w:rsidRPr="00325A6C" w:rsidRDefault="0058250D" w:rsidP="0029615F">
      <w:pPr>
        <w:jc w:val="right"/>
        <w:rPr>
          <w:rFonts w:ascii="Tahoma" w:hAnsi="Tahoma" w:cs="Tahoma"/>
          <w:sz w:val="32"/>
        </w:rPr>
      </w:pPr>
    </w:p>
    <w:p w14:paraId="6D1039DE" w14:textId="15DF3F6E" w:rsidR="00195B52" w:rsidRPr="00325A6C" w:rsidRDefault="00195B52" w:rsidP="0029615F">
      <w:pPr>
        <w:jc w:val="right"/>
        <w:rPr>
          <w:rFonts w:ascii="Tahoma" w:hAnsi="Tahoma" w:cs="Tahoma"/>
          <w:sz w:val="32"/>
        </w:rPr>
      </w:pPr>
    </w:p>
    <w:p w14:paraId="25E060E8" w14:textId="45F25FF9" w:rsidR="00195B52" w:rsidRPr="00325A6C" w:rsidRDefault="00195B52" w:rsidP="0029615F">
      <w:pPr>
        <w:jc w:val="right"/>
        <w:rPr>
          <w:rFonts w:ascii="Tahoma" w:hAnsi="Tahoma" w:cs="Tahoma"/>
          <w:sz w:val="32"/>
        </w:rPr>
      </w:pPr>
    </w:p>
    <w:p w14:paraId="65610143" w14:textId="77777777" w:rsidR="00195B52" w:rsidRPr="00325A6C" w:rsidRDefault="00195B52" w:rsidP="0029615F">
      <w:pPr>
        <w:jc w:val="right"/>
        <w:rPr>
          <w:rFonts w:ascii="Tahoma" w:hAnsi="Tahoma" w:cs="Tahoma"/>
          <w:sz w:val="32"/>
        </w:rPr>
      </w:pPr>
    </w:p>
    <w:sdt>
      <w:sdtPr>
        <w:rPr>
          <w:rFonts w:ascii="Tahoma" w:eastAsiaTheme="minorHAnsi" w:hAnsi="Tahoma" w:cs="Tahoma"/>
          <w:b/>
          <w:color w:val="C00000"/>
          <w:spacing w:val="20"/>
          <w:sz w:val="22"/>
          <w:szCs w:val="22"/>
          <w:lang w:val="el-GR"/>
        </w:rPr>
        <w:id w:val="1972866800"/>
        <w:docPartObj>
          <w:docPartGallery w:val="Table of Contents"/>
          <w:docPartUnique/>
        </w:docPartObj>
      </w:sdtPr>
      <w:sdtEndPr>
        <w:rPr>
          <w:bCs/>
          <w:noProof/>
          <w:color w:val="auto"/>
          <w:spacing w:val="0"/>
        </w:rPr>
      </w:sdtEndPr>
      <w:sdtContent>
        <w:p w14:paraId="53DFD5B1" w14:textId="5AC3FA86" w:rsidR="00195B52" w:rsidRPr="00325A6C" w:rsidRDefault="00195B52">
          <w:pPr>
            <w:pStyle w:val="TOCHeading"/>
            <w:rPr>
              <w:rFonts w:ascii="Tahoma" w:hAnsi="Tahoma" w:cs="Tahoma"/>
              <w:b/>
              <w:color w:val="C00000"/>
              <w:spacing w:val="20"/>
              <w:lang w:val="el-GR"/>
            </w:rPr>
          </w:pPr>
          <w:r w:rsidRPr="00325A6C">
            <w:rPr>
              <w:rFonts w:ascii="Tahoma" w:hAnsi="Tahoma" w:cs="Tahoma"/>
              <w:b/>
              <w:color w:val="C00000"/>
              <w:spacing w:val="20"/>
              <w:lang w:val="el-GR"/>
            </w:rPr>
            <w:t>Περιεχόμενα</w:t>
          </w:r>
        </w:p>
        <w:p w14:paraId="11CCCA64" w14:textId="77777777" w:rsidR="00195B52" w:rsidRPr="00325A6C" w:rsidRDefault="00195B52" w:rsidP="00195B52">
          <w:pPr>
            <w:spacing w:line="360" w:lineRule="auto"/>
            <w:rPr>
              <w:rFonts w:ascii="Tahoma" w:hAnsi="Tahoma" w:cs="Tahoma"/>
              <w:sz w:val="24"/>
            </w:rPr>
          </w:pPr>
        </w:p>
        <w:p w14:paraId="23957EA3" w14:textId="554BBC04" w:rsidR="00A35473" w:rsidRDefault="00195B52">
          <w:pPr>
            <w:pStyle w:val="TOC1"/>
            <w:tabs>
              <w:tab w:val="left" w:pos="440"/>
              <w:tab w:val="right" w:leader="dot" w:pos="9182"/>
            </w:tabs>
            <w:rPr>
              <w:rFonts w:eastAsiaTheme="minorEastAsia"/>
              <w:noProof/>
              <w:lang w:val="en-US"/>
            </w:rPr>
          </w:pPr>
          <w:r w:rsidRPr="00325A6C">
            <w:rPr>
              <w:rFonts w:ascii="Tahoma" w:hAnsi="Tahoma" w:cs="Tahoma"/>
              <w:sz w:val="24"/>
            </w:rPr>
            <w:fldChar w:fldCharType="begin"/>
          </w:r>
          <w:r w:rsidRPr="00325A6C">
            <w:rPr>
              <w:rFonts w:ascii="Tahoma" w:hAnsi="Tahoma" w:cs="Tahoma"/>
              <w:sz w:val="24"/>
            </w:rPr>
            <w:instrText xml:space="preserve"> TOC \o "1-3" \h \z \u </w:instrText>
          </w:r>
          <w:r w:rsidRPr="00325A6C">
            <w:rPr>
              <w:rFonts w:ascii="Tahoma" w:hAnsi="Tahoma" w:cs="Tahoma"/>
              <w:sz w:val="24"/>
            </w:rPr>
            <w:fldChar w:fldCharType="separate"/>
          </w:r>
          <w:hyperlink w:anchor="_Toc515574831" w:history="1">
            <w:r w:rsidR="00A35473" w:rsidRPr="00B44DB5">
              <w:rPr>
                <w:rStyle w:val="Hyperlink"/>
                <w:rFonts w:ascii="Tahoma" w:hAnsi="Tahoma" w:cs="Tahoma"/>
                <w:noProof/>
              </w:rPr>
              <w:t>1.</w:t>
            </w:r>
            <w:r w:rsidR="00A35473">
              <w:rPr>
                <w:rFonts w:eastAsiaTheme="minorEastAsia"/>
                <w:noProof/>
                <w:lang w:val="en-US"/>
              </w:rPr>
              <w:tab/>
            </w:r>
            <w:r w:rsidR="00A35473" w:rsidRPr="00B44DB5">
              <w:rPr>
                <w:rStyle w:val="Hyperlink"/>
                <w:rFonts w:ascii="Tahoma" w:hAnsi="Tahoma" w:cs="Tahoma"/>
                <w:noProof/>
              </w:rPr>
              <w:t>Εισαγωγή</w:t>
            </w:r>
            <w:r w:rsidR="00A35473">
              <w:rPr>
                <w:noProof/>
                <w:webHidden/>
              </w:rPr>
              <w:tab/>
            </w:r>
            <w:r w:rsidR="00A35473">
              <w:rPr>
                <w:noProof/>
                <w:webHidden/>
              </w:rPr>
              <w:fldChar w:fldCharType="begin"/>
            </w:r>
            <w:r w:rsidR="00A35473">
              <w:rPr>
                <w:noProof/>
                <w:webHidden/>
              </w:rPr>
              <w:instrText xml:space="preserve"> PAGEREF _Toc515574831 \h </w:instrText>
            </w:r>
            <w:r w:rsidR="00A35473">
              <w:rPr>
                <w:noProof/>
                <w:webHidden/>
              </w:rPr>
            </w:r>
            <w:r w:rsidR="00A35473">
              <w:rPr>
                <w:noProof/>
                <w:webHidden/>
              </w:rPr>
              <w:fldChar w:fldCharType="separate"/>
            </w:r>
            <w:r w:rsidR="00A35473">
              <w:rPr>
                <w:noProof/>
                <w:webHidden/>
              </w:rPr>
              <w:t>3</w:t>
            </w:r>
            <w:r w:rsidR="00A35473">
              <w:rPr>
                <w:noProof/>
                <w:webHidden/>
              </w:rPr>
              <w:fldChar w:fldCharType="end"/>
            </w:r>
          </w:hyperlink>
        </w:p>
        <w:p w14:paraId="3927EF4F" w14:textId="722AA7AE" w:rsidR="00A35473" w:rsidRDefault="00A35473">
          <w:pPr>
            <w:pStyle w:val="TOC1"/>
            <w:tabs>
              <w:tab w:val="left" w:pos="440"/>
              <w:tab w:val="right" w:leader="dot" w:pos="9182"/>
            </w:tabs>
            <w:rPr>
              <w:rFonts w:eastAsiaTheme="minorEastAsia"/>
              <w:noProof/>
              <w:lang w:val="en-US"/>
            </w:rPr>
          </w:pPr>
          <w:hyperlink w:anchor="_Toc515574832" w:history="1">
            <w:r w:rsidRPr="00B44DB5">
              <w:rPr>
                <w:rStyle w:val="Hyperlink"/>
                <w:rFonts w:ascii="Tahoma" w:hAnsi="Tahoma" w:cs="Tahoma"/>
                <w:noProof/>
              </w:rPr>
              <w:t>2.</w:t>
            </w:r>
            <w:r>
              <w:rPr>
                <w:rFonts w:eastAsiaTheme="minorEastAsia"/>
                <w:noProof/>
                <w:lang w:val="en-US"/>
              </w:rPr>
              <w:tab/>
            </w:r>
            <w:r w:rsidRPr="00B44DB5">
              <w:rPr>
                <w:rStyle w:val="Hyperlink"/>
                <w:rFonts w:ascii="Tahoma" w:hAnsi="Tahoma" w:cs="Tahoma"/>
                <w:noProof/>
              </w:rPr>
              <w:t>Προεπεξεργασία δεδομένων</w:t>
            </w:r>
            <w:r>
              <w:rPr>
                <w:noProof/>
                <w:webHidden/>
              </w:rPr>
              <w:tab/>
            </w:r>
            <w:r>
              <w:rPr>
                <w:noProof/>
                <w:webHidden/>
              </w:rPr>
              <w:fldChar w:fldCharType="begin"/>
            </w:r>
            <w:r>
              <w:rPr>
                <w:noProof/>
                <w:webHidden/>
              </w:rPr>
              <w:instrText xml:space="preserve"> PAGEREF _Toc515574832 \h </w:instrText>
            </w:r>
            <w:r>
              <w:rPr>
                <w:noProof/>
                <w:webHidden/>
              </w:rPr>
            </w:r>
            <w:r>
              <w:rPr>
                <w:noProof/>
                <w:webHidden/>
              </w:rPr>
              <w:fldChar w:fldCharType="separate"/>
            </w:r>
            <w:r>
              <w:rPr>
                <w:noProof/>
                <w:webHidden/>
              </w:rPr>
              <w:t>4</w:t>
            </w:r>
            <w:r>
              <w:rPr>
                <w:noProof/>
                <w:webHidden/>
              </w:rPr>
              <w:fldChar w:fldCharType="end"/>
            </w:r>
          </w:hyperlink>
        </w:p>
        <w:p w14:paraId="4C14771A" w14:textId="2F5C024B" w:rsidR="00A35473" w:rsidRDefault="00A35473">
          <w:pPr>
            <w:pStyle w:val="TOC1"/>
            <w:tabs>
              <w:tab w:val="left" w:pos="440"/>
              <w:tab w:val="right" w:leader="dot" w:pos="9182"/>
            </w:tabs>
            <w:rPr>
              <w:rFonts w:eastAsiaTheme="minorEastAsia"/>
              <w:noProof/>
              <w:lang w:val="en-US"/>
            </w:rPr>
          </w:pPr>
          <w:hyperlink w:anchor="_Toc515574833" w:history="1">
            <w:r w:rsidRPr="00B44DB5">
              <w:rPr>
                <w:rStyle w:val="Hyperlink"/>
                <w:rFonts w:ascii="Tahoma" w:hAnsi="Tahoma" w:cs="Tahoma"/>
                <w:noProof/>
              </w:rPr>
              <w:t>3.</w:t>
            </w:r>
            <w:r>
              <w:rPr>
                <w:rFonts w:eastAsiaTheme="minorEastAsia"/>
                <w:noProof/>
                <w:lang w:val="en-US"/>
              </w:rPr>
              <w:tab/>
            </w:r>
            <w:r w:rsidRPr="00B44DB5">
              <w:rPr>
                <w:rStyle w:val="Hyperlink"/>
                <w:rFonts w:ascii="Tahoma" w:hAnsi="Tahoma" w:cs="Tahoma"/>
                <w:noProof/>
              </w:rPr>
              <w:t>Ανάλυση και εξερεύνηση του συνόλου των δεδομένων</w:t>
            </w:r>
            <w:r>
              <w:rPr>
                <w:noProof/>
                <w:webHidden/>
              </w:rPr>
              <w:tab/>
            </w:r>
            <w:r>
              <w:rPr>
                <w:noProof/>
                <w:webHidden/>
              </w:rPr>
              <w:fldChar w:fldCharType="begin"/>
            </w:r>
            <w:r>
              <w:rPr>
                <w:noProof/>
                <w:webHidden/>
              </w:rPr>
              <w:instrText xml:space="preserve"> PAGEREF _Toc515574833 \h </w:instrText>
            </w:r>
            <w:r>
              <w:rPr>
                <w:noProof/>
                <w:webHidden/>
              </w:rPr>
            </w:r>
            <w:r>
              <w:rPr>
                <w:noProof/>
                <w:webHidden/>
              </w:rPr>
              <w:fldChar w:fldCharType="separate"/>
            </w:r>
            <w:r>
              <w:rPr>
                <w:noProof/>
                <w:webHidden/>
              </w:rPr>
              <w:t>5</w:t>
            </w:r>
            <w:r>
              <w:rPr>
                <w:noProof/>
                <w:webHidden/>
              </w:rPr>
              <w:fldChar w:fldCharType="end"/>
            </w:r>
          </w:hyperlink>
        </w:p>
        <w:p w14:paraId="4829EC46" w14:textId="1F379522" w:rsidR="00A35473" w:rsidRDefault="00A35473">
          <w:pPr>
            <w:pStyle w:val="TOC1"/>
            <w:tabs>
              <w:tab w:val="left" w:pos="440"/>
              <w:tab w:val="right" w:leader="dot" w:pos="9182"/>
            </w:tabs>
            <w:rPr>
              <w:rFonts w:eastAsiaTheme="minorEastAsia"/>
              <w:noProof/>
              <w:lang w:val="en-US"/>
            </w:rPr>
          </w:pPr>
          <w:hyperlink w:anchor="_Toc515574834" w:history="1">
            <w:r w:rsidRPr="00B44DB5">
              <w:rPr>
                <w:rStyle w:val="Hyperlink"/>
                <w:rFonts w:ascii="Tahoma" w:hAnsi="Tahoma" w:cs="Tahoma"/>
                <w:noProof/>
              </w:rPr>
              <w:t>4.</w:t>
            </w:r>
            <w:r>
              <w:rPr>
                <w:rFonts w:eastAsiaTheme="minorEastAsia"/>
                <w:noProof/>
                <w:lang w:val="en-US"/>
              </w:rPr>
              <w:tab/>
            </w:r>
            <w:r w:rsidRPr="00B44DB5">
              <w:rPr>
                <w:rStyle w:val="Hyperlink"/>
                <w:rFonts w:ascii="Tahoma" w:hAnsi="Tahoma" w:cs="Tahoma"/>
                <w:noProof/>
              </w:rPr>
              <w:t>Εξαγωγή συναισθηματικής πληροφορίας</w:t>
            </w:r>
            <w:r>
              <w:rPr>
                <w:noProof/>
                <w:webHidden/>
              </w:rPr>
              <w:tab/>
            </w:r>
            <w:r>
              <w:rPr>
                <w:noProof/>
                <w:webHidden/>
              </w:rPr>
              <w:fldChar w:fldCharType="begin"/>
            </w:r>
            <w:r>
              <w:rPr>
                <w:noProof/>
                <w:webHidden/>
              </w:rPr>
              <w:instrText xml:space="preserve"> PAGEREF _Toc515574834 \h </w:instrText>
            </w:r>
            <w:r>
              <w:rPr>
                <w:noProof/>
                <w:webHidden/>
              </w:rPr>
            </w:r>
            <w:r>
              <w:rPr>
                <w:noProof/>
                <w:webHidden/>
              </w:rPr>
              <w:fldChar w:fldCharType="separate"/>
            </w:r>
            <w:r>
              <w:rPr>
                <w:noProof/>
                <w:webHidden/>
              </w:rPr>
              <w:t>5</w:t>
            </w:r>
            <w:r>
              <w:rPr>
                <w:noProof/>
                <w:webHidden/>
              </w:rPr>
              <w:fldChar w:fldCharType="end"/>
            </w:r>
          </w:hyperlink>
        </w:p>
        <w:p w14:paraId="0B5A0C61" w14:textId="09FDF485" w:rsidR="00A35473" w:rsidRDefault="00A35473">
          <w:pPr>
            <w:pStyle w:val="TOC1"/>
            <w:tabs>
              <w:tab w:val="left" w:pos="440"/>
              <w:tab w:val="right" w:leader="dot" w:pos="9182"/>
            </w:tabs>
            <w:rPr>
              <w:rFonts w:eastAsiaTheme="minorEastAsia"/>
              <w:noProof/>
              <w:lang w:val="en-US"/>
            </w:rPr>
          </w:pPr>
          <w:hyperlink w:anchor="_Toc515574835" w:history="1">
            <w:r w:rsidRPr="00B44DB5">
              <w:rPr>
                <w:rStyle w:val="Hyperlink"/>
                <w:rFonts w:ascii="Tahoma" w:hAnsi="Tahoma" w:cs="Tahoma"/>
                <w:noProof/>
              </w:rPr>
              <w:t>5.</w:t>
            </w:r>
            <w:r>
              <w:rPr>
                <w:rFonts w:eastAsiaTheme="minorEastAsia"/>
                <w:noProof/>
                <w:lang w:val="en-US"/>
              </w:rPr>
              <w:tab/>
            </w:r>
            <w:r w:rsidRPr="00B44DB5">
              <w:rPr>
                <w:rStyle w:val="Hyperlink"/>
                <w:rFonts w:ascii="Tahoma" w:hAnsi="Tahoma" w:cs="Tahoma"/>
                <w:noProof/>
              </w:rPr>
              <w:t xml:space="preserve">Δημιουργία </w:t>
            </w:r>
            <w:r w:rsidRPr="00B44DB5">
              <w:rPr>
                <w:rStyle w:val="Hyperlink"/>
                <w:rFonts w:ascii="Tahoma" w:hAnsi="Tahoma" w:cs="Tahoma"/>
                <w:noProof/>
                <w:lang w:val="en-US"/>
              </w:rPr>
              <w:t>web</w:t>
            </w:r>
            <w:r w:rsidRPr="00B44DB5">
              <w:rPr>
                <w:rStyle w:val="Hyperlink"/>
                <w:rFonts w:ascii="Tahoma" w:hAnsi="Tahoma" w:cs="Tahoma"/>
                <w:noProof/>
              </w:rPr>
              <w:t xml:space="preserve"> εφαρμογής</w:t>
            </w:r>
            <w:r>
              <w:rPr>
                <w:noProof/>
                <w:webHidden/>
              </w:rPr>
              <w:tab/>
            </w:r>
            <w:r>
              <w:rPr>
                <w:noProof/>
                <w:webHidden/>
              </w:rPr>
              <w:fldChar w:fldCharType="begin"/>
            </w:r>
            <w:r>
              <w:rPr>
                <w:noProof/>
                <w:webHidden/>
              </w:rPr>
              <w:instrText xml:space="preserve"> PAGEREF _Toc515574835 \h </w:instrText>
            </w:r>
            <w:r>
              <w:rPr>
                <w:noProof/>
                <w:webHidden/>
              </w:rPr>
            </w:r>
            <w:r>
              <w:rPr>
                <w:noProof/>
                <w:webHidden/>
              </w:rPr>
              <w:fldChar w:fldCharType="separate"/>
            </w:r>
            <w:r>
              <w:rPr>
                <w:noProof/>
                <w:webHidden/>
              </w:rPr>
              <w:t>5</w:t>
            </w:r>
            <w:r>
              <w:rPr>
                <w:noProof/>
                <w:webHidden/>
              </w:rPr>
              <w:fldChar w:fldCharType="end"/>
            </w:r>
          </w:hyperlink>
        </w:p>
        <w:p w14:paraId="398AACEA" w14:textId="0D26C663" w:rsidR="00195B52" w:rsidRPr="00325A6C" w:rsidRDefault="00195B52" w:rsidP="005D6E4E">
          <w:pPr>
            <w:spacing w:line="360" w:lineRule="auto"/>
            <w:rPr>
              <w:rFonts w:ascii="Tahoma" w:hAnsi="Tahoma" w:cs="Tahoma"/>
            </w:rPr>
          </w:pPr>
          <w:r w:rsidRPr="00325A6C">
            <w:rPr>
              <w:rFonts w:ascii="Tahoma" w:hAnsi="Tahoma" w:cs="Tahoma"/>
              <w:b/>
              <w:bCs/>
              <w:noProof/>
              <w:sz w:val="24"/>
            </w:rPr>
            <w:fldChar w:fldCharType="end"/>
          </w:r>
        </w:p>
      </w:sdtContent>
    </w:sdt>
    <w:p w14:paraId="6D7F3B2A" w14:textId="77777777" w:rsidR="005D6E4E" w:rsidRPr="00325A6C" w:rsidRDefault="005D6E4E" w:rsidP="005D6E4E">
      <w:pPr>
        <w:autoSpaceDE w:val="0"/>
        <w:autoSpaceDN w:val="0"/>
        <w:adjustRightInd w:val="0"/>
        <w:spacing w:after="0" w:line="240" w:lineRule="auto"/>
        <w:rPr>
          <w:rFonts w:ascii="Tahoma" w:hAnsi="Tahoma" w:cs="Tahoma"/>
          <w:sz w:val="24"/>
          <w:szCs w:val="24"/>
        </w:rPr>
      </w:pPr>
    </w:p>
    <w:p w14:paraId="793F6792" w14:textId="552B4306" w:rsidR="008961E3" w:rsidRDefault="008961E3">
      <w:pPr>
        <w:rPr>
          <w:rFonts w:ascii="Tahoma" w:hAnsi="Tahoma" w:cs="Tahoma"/>
          <w:b/>
          <w:sz w:val="28"/>
        </w:rPr>
      </w:pPr>
    </w:p>
    <w:p w14:paraId="77B72E8B" w14:textId="0462484B" w:rsidR="00AF76B2" w:rsidRDefault="00AF76B2">
      <w:pPr>
        <w:rPr>
          <w:rFonts w:ascii="Tahoma" w:hAnsi="Tahoma" w:cs="Tahoma"/>
          <w:b/>
          <w:sz w:val="28"/>
        </w:rPr>
      </w:pPr>
    </w:p>
    <w:p w14:paraId="497C1EF1" w14:textId="5E715A30" w:rsidR="00AF76B2" w:rsidRDefault="00AF76B2">
      <w:pPr>
        <w:rPr>
          <w:rFonts w:ascii="Tahoma" w:hAnsi="Tahoma" w:cs="Tahoma"/>
          <w:b/>
          <w:sz w:val="28"/>
        </w:rPr>
      </w:pPr>
    </w:p>
    <w:p w14:paraId="3D9DD1A8" w14:textId="5A93CA50" w:rsidR="00AF76B2" w:rsidRDefault="00AF76B2">
      <w:pPr>
        <w:rPr>
          <w:rFonts w:ascii="Tahoma" w:hAnsi="Tahoma" w:cs="Tahoma"/>
          <w:b/>
          <w:sz w:val="28"/>
        </w:rPr>
      </w:pPr>
    </w:p>
    <w:p w14:paraId="72C532D4" w14:textId="10B9E653" w:rsidR="00AF76B2" w:rsidRDefault="00AF76B2">
      <w:pPr>
        <w:rPr>
          <w:rFonts w:ascii="Tahoma" w:hAnsi="Tahoma" w:cs="Tahoma"/>
          <w:b/>
          <w:sz w:val="28"/>
        </w:rPr>
      </w:pPr>
    </w:p>
    <w:p w14:paraId="46C5B380" w14:textId="4D59B1C8" w:rsidR="00AF76B2" w:rsidRDefault="00AF76B2">
      <w:pPr>
        <w:rPr>
          <w:rFonts w:ascii="Tahoma" w:hAnsi="Tahoma" w:cs="Tahoma"/>
          <w:b/>
          <w:sz w:val="28"/>
        </w:rPr>
      </w:pPr>
    </w:p>
    <w:p w14:paraId="050632FB" w14:textId="7760A0A9" w:rsidR="00AF76B2" w:rsidRDefault="00AF76B2">
      <w:pPr>
        <w:rPr>
          <w:rFonts w:ascii="Tahoma" w:hAnsi="Tahoma" w:cs="Tahoma"/>
          <w:b/>
          <w:sz w:val="28"/>
        </w:rPr>
      </w:pPr>
    </w:p>
    <w:p w14:paraId="51006B6E" w14:textId="0E5FBA0F" w:rsidR="00AF76B2" w:rsidRDefault="00AF76B2">
      <w:pPr>
        <w:rPr>
          <w:rFonts w:ascii="Tahoma" w:hAnsi="Tahoma" w:cs="Tahoma"/>
          <w:b/>
          <w:sz w:val="28"/>
        </w:rPr>
      </w:pPr>
    </w:p>
    <w:p w14:paraId="09717A10" w14:textId="5143DF0A" w:rsidR="00AF76B2" w:rsidRDefault="00AF76B2">
      <w:pPr>
        <w:rPr>
          <w:rFonts w:ascii="Tahoma" w:hAnsi="Tahoma" w:cs="Tahoma"/>
          <w:b/>
          <w:sz w:val="28"/>
        </w:rPr>
      </w:pPr>
    </w:p>
    <w:p w14:paraId="33D068B0" w14:textId="4017AEDC" w:rsidR="00AF76B2" w:rsidRDefault="00AF76B2">
      <w:pPr>
        <w:rPr>
          <w:rFonts w:ascii="Tahoma" w:hAnsi="Tahoma" w:cs="Tahoma"/>
          <w:b/>
          <w:sz w:val="28"/>
        </w:rPr>
      </w:pPr>
    </w:p>
    <w:p w14:paraId="679BFE78" w14:textId="1E13DBF1" w:rsidR="00AF76B2" w:rsidRDefault="00AF76B2">
      <w:pPr>
        <w:rPr>
          <w:rFonts w:ascii="Tahoma" w:hAnsi="Tahoma" w:cs="Tahoma"/>
          <w:b/>
          <w:sz w:val="28"/>
        </w:rPr>
      </w:pPr>
    </w:p>
    <w:p w14:paraId="7AE9760D" w14:textId="595A91DF" w:rsidR="00AF76B2" w:rsidRDefault="00AF76B2">
      <w:pPr>
        <w:rPr>
          <w:rFonts w:ascii="Tahoma" w:hAnsi="Tahoma" w:cs="Tahoma"/>
          <w:b/>
          <w:sz w:val="28"/>
        </w:rPr>
      </w:pPr>
    </w:p>
    <w:p w14:paraId="029AFBD2" w14:textId="46F061CC" w:rsidR="00AF76B2" w:rsidRDefault="00AF76B2">
      <w:pPr>
        <w:rPr>
          <w:rFonts w:ascii="Tahoma" w:hAnsi="Tahoma" w:cs="Tahoma"/>
          <w:b/>
          <w:sz w:val="28"/>
        </w:rPr>
      </w:pPr>
    </w:p>
    <w:p w14:paraId="0EE4A8E0" w14:textId="14B279CD" w:rsidR="00AF76B2" w:rsidRDefault="00AF76B2">
      <w:pPr>
        <w:rPr>
          <w:rFonts w:ascii="Tahoma" w:hAnsi="Tahoma" w:cs="Tahoma"/>
          <w:b/>
          <w:sz w:val="28"/>
        </w:rPr>
      </w:pPr>
    </w:p>
    <w:p w14:paraId="1DF77781" w14:textId="49A6975D" w:rsidR="00AF76B2" w:rsidRDefault="00AF76B2">
      <w:pPr>
        <w:rPr>
          <w:rFonts w:ascii="Tahoma" w:hAnsi="Tahoma" w:cs="Tahoma"/>
          <w:b/>
          <w:sz w:val="28"/>
        </w:rPr>
      </w:pPr>
    </w:p>
    <w:p w14:paraId="1709A90C" w14:textId="77777777" w:rsidR="00AF76B2" w:rsidRDefault="00AF76B2">
      <w:pPr>
        <w:rPr>
          <w:rFonts w:ascii="Tahoma" w:hAnsi="Tahoma" w:cs="Tahoma"/>
          <w:b/>
          <w:sz w:val="28"/>
        </w:rPr>
      </w:pPr>
    </w:p>
    <w:p w14:paraId="69F280B0" w14:textId="77777777" w:rsidR="00AF76B2" w:rsidRPr="00325A6C" w:rsidRDefault="00AF76B2">
      <w:pPr>
        <w:rPr>
          <w:rFonts w:ascii="Tahoma" w:hAnsi="Tahoma" w:cs="Tahoma"/>
          <w:b/>
          <w:sz w:val="28"/>
        </w:rPr>
      </w:pPr>
    </w:p>
    <w:p w14:paraId="7165955B" w14:textId="4ECDA8D8" w:rsidR="006678E7" w:rsidRDefault="00680ADE" w:rsidP="006678E7">
      <w:pPr>
        <w:pStyle w:val="ListParagraph"/>
        <w:numPr>
          <w:ilvl w:val="0"/>
          <w:numId w:val="15"/>
        </w:numPr>
        <w:outlineLvl w:val="0"/>
        <w:rPr>
          <w:rFonts w:ascii="Tahoma" w:hAnsi="Tahoma" w:cs="Tahoma"/>
          <w:b/>
          <w:color w:val="C00000"/>
          <w:sz w:val="28"/>
        </w:rPr>
      </w:pPr>
      <w:bookmarkStart w:id="0" w:name="_Toc515574831"/>
      <w:r w:rsidRPr="00AF76B2">
        <w:rPr>
          <w:rFonts w:ascii="Tahoma" w:hAnsi="Tahoma" w:cs="Tahoma"/>
          <w:b/>
          <w:color w:val="C00000"/>
          <w:sz w:val="28"/>
        </w:rPr>
        <w:t>Εισαγωγή</w:t>
      </w:r>
      <w:bookmarkEnd w:id="0"/>
    </w:p>
    <w:p w14:paraId="42D34E52" w14:textId="77777777" w:rsidR="00AF76B2" w:rsidRPr="00AF76B2" w:rsidRDefault="00AF76B2" w:rsidP="00AF76B2">
      <w:pPr>
        <w:outlineLvl w:val="0"/>
        <w:rPr>
          <w:rFonts w:ascii="Tahoma" w:hAnsi="Tahoma" w:cs="Tahoma"/>
          <w:b/>
          <w:color w:val="C00000"/>
          <w:sz w:val="28"/>
        </w:rPr>
      </w:pPr>
    </w:p>
    <w:p w14:paraId="088DE41F" w14:textId="435314BC" w:rsidR="005D6E4E" w:rsidRPr="006D5535" w:rsidRDefault="0096375A" w:rsidP="00325A6C">
      <w:pPr>
        <w:spacing w:line="360" w:lineRule="auto"/>
        <w:jc w:val="both"/>
        <w:rPr>
          <w:rFonts w:ascii="Tahoma" w:hAnsi="Tahoma" w:cs="Tahoma"/>
        </w:rPr>
      </w:pPr>
      <w:r w:rsidRPr="006D5535">
        <w:rPr>
          <w:rFonts w:ascii="Tahoma" w:hAnsi="Tahoma" w:cs="Tahoma"/>
        </w:rPr>
        <w:t xml:space="preserve">Η παρούσα εργασία </w:t>
      </w:r>
      <w:r w:rsidR="00325A6C" w:rsidRPr="006D5535">
        <w:rPr>
          <w:rFonts w:ascii="Tahoma" w:hAnsi="Tahoma" w:cs="Tahoma"/>
        </w:rPr>
        <w:t>ασχολείται με την εξόρυξη και την ανάκτηση πληροφορίας στον Παγκόσμιο Ιστό. Πιο συγκεκριμένα, εστιάζει στην εξαγωγή πληροφορίας από κοινωνικά δίκτυα που έχουν διαμορφωθεί στα πλαίσια μιας πληθοποριστικής πλατφόρμας (</w:t>
      </w:r>
      <w:r w:rsidR="00325A6C" w:rsidRPr="006D5535">
        <w:rPr>
          <w:rFonts w:ascii="Tahoma" w:hAnsi="Tahoma" w:cs="Tahoma"/>
          <w:lang w:val="en-US"/>
        </w:rPr>
        <w:t>crowdsourcing</w:t>
      </w:r>
      <w:r w:rsidR="00325A6C" w:rsidRPr="006D5535">
        <w:rPr>
          <w:rFonts w:ascii="Tahoma" w:hAnsi="Tahoma" w:cs="Tahoma"/>
        </w:rPr>
        <w:t xml:space="preserve">), η οποία συγκεντρώνει πληροφορίες σχετικά με επιχειρήσεις διαφόρων τύπων και τις οποίες μπορούν να αξιολογήσουν οι χρήστες. Η εργασία αυτή χρησιμοποιεί την πλατφόρμα </w:t>
      </w:r>
      <w:r w:rsidR="00325A6C" w:rsidRPr="006D5535">
        <w:rPr>
          <w:rFonts w:ascii="Tahoma" w:hAnsi="Tahoma" w:cs="Tahoma"/>
          <w:lang w:val="en-US"/>
        </w:rPr>
        <w:t>Yelp</w:t>
      </w:r>
      <w:r w:rsidR="00325A6C" w:rsidRPr="006D5535">
        <w:rPr>
          <w:rFonts w:ascii="Tahoma" w:hAnsi="Tahoma" w:cs="Tahoma"/>
        </w:rPr>
        <w:t xml:space="preserve">, και ειδικότερα, ένα σύνολο δεδομένων που περιέχει δεδομένα σχετικά με εστιατόρια που βρίσκονται στην ευρύτερη περιοχή του </w:t>
      </w:r>
      <w:r w:rsidR="00325A6C" w:rsidRPr="006D5535">
        <w:rPr>
          <w:rFonts w:ascii="Tahoma" w:hAnsi="Tahoma" w:cs="Tahoma"/>
          <w:lang w:val="es-ES"/>
        </w:rPr>
        <w:t>Las</w:t>
      </w:r>
      <w:r w:rsidR="00325A6C" w:rsidRPr="006D5535">
        <w:rPr>
          <w:rFonts w:ascii="Tahoma" w:hAnsi="Tahoma" w:cs="Tahoma"/>
        </w:rPr>
        <w:t xml:space="preserve"> </w:t>
      </w:r>
      <w:r w:rsidR="00325A6C" w:rsidRPr="006D5535">
        <w:rPr>
          <w:rFonts w:ascii="Tahoma" w:hAnsi="Tahoma" w:cs="Tahoma"/>
          <w:lang w:val="es-ES"/>
        </w:rPr>
        <w:t>Vegas</w:t>
      </w:r>
      <w:r w:rsidR="00325A6C" w:rsidRPr="006D5535">
        <w:rPr>
          <w:rFonts w:ascii="Tahoma" w:hAnsi="Tahoma" w:cs="Tahoma"/>
        </w:rPr>
        <w:t xml:space="preserve">. </w:t>
      </w:r>
      <w:r w:rsidR="00B918F8" w:rsidRPr="006D5535">
        <w:rPr>
          <w:rFonts w:ascii="Tahoma" w:hAnsi="Tahoma" w:cs="Tahoma"/>
        </w:rPr>
        <w:t>Το σύνολο δεδομένων περιέχει:</w:t>
      </w:r>
    </w:p>
    <w:p w14:paraId="654F3DC5" w14:textId="24753B12" w:rsidR="00B918F8" w:rsidRPr="006D5535" w:rsidRDefault="00B918F8" w:rsidP="00B918F8">
      <w:pPr>
        <w:pStyle w:val="ListParagraph"/>
        <w:numPr>
          <w:ilvl w:val="0"/>
          <w:numId w:val="20"/>
        </w:numPr>
        <w:spacing w:line="360" w:lineRule="auto"/>
        <w:jc w:val="both"/>
        <w:rPr>
          <w:rFonts w:ascii="Tahoma" w:hAnsi="Tahoma" w:cs="Tahoma"/>
        </w:rPr>
      </w:pPr>
      <w:r w:rsidRPr="006D5535">
        <w:rPr>
          <w:rFonts w:ascii="Tahoma" w:hAnsi="Tahoma" w:cs="Tahoma"/>
          <w:color w:val="C00000"/>
          <w:lang w:val="en-US"/>
        </w:rPr>
        <w:t>Restaurants</w:t>
      </w:r>
      <w:r w:rsidRPr="006D5535">
        <w:rPr>
          <w:rFonts w:ascii="Tahoma" w:hAnsi="Tahoma" w:cs="Tahoma"/>
          <w:lang w:val="en-US"/>
        </w:rPr>
        <w:t xml:space="preserve">: </w:t>
      </w:r>
      <w:r w:rsidRPr="006D5535">
        <w:rPr>
          <w:rFonts w:ascii="Tahoma" w:hAnsi="Tahoma" w:cs="Tahoma"/>
        </w:rPr>
        <w:t xml:space="preserve">5899 εστιατόρια </w:t>
      </w:r>
    </w:p>
    <w:p w14:paraId="3F12B9B9" w14:textId="1D451232" w:rsidR="00B918F8" w:rsidRPr="006D5535" w:rsidRDefault="00B918F8" w:rsidP="00B918F8">
      <w:pPr>
        <w:pStyle w:val="ListParagraph"/>
        <w:numPr>
          <w:ilvl w:val="0"/>
          <w:numId w:val="20"/>
        </w:numPr>
        <w:spacing w:line="360" w:lineRule="auto"/>
        <w:jc w:val="both"/>
        <w:rPr>
          <w:rFonts w:ascii="Tahoma" w:hAnsi="Tahoma" w:cs="Tahoma"/>
        </w:rPr>
      </w:pPr>
      <w:r w:rsidRPr="006D5535">
        <w:rPr>
          <w:rFonts w:ascii="Tahoma" w:hAnsi="Tahoma" w:cs="Tahoma"/>
          <w:color w:val="C00000"/>
          <w:lang w:val="en-US"/>
        </w:rPr>
        <w:t>Reviews</w:t>
      </w:r>
      <w:r w:rsidRPr="006D5535">
        <w:rPr>
          <w:rFonts w:ascii="Tahoma" w:hAnsi="Tahoma" w:cs="Tahoma"/>
        </w:rPr>
        <w:t>:</w:t>
      </w:r>
      <w:r w:rsidR="001E401C" w:rsidRPr="006D5535">
        <w:rPr>
          <w:rFonts w:ascii="Tahoma" w:hAnsi="Tahoma" w:cs="Tahoma"/>
        </w:rPr>
        <w:t xml:space="preserve"> 906.000 αξιολογήσεις</w:t>
      </w:r>
    </w:p>
    <w:p w14:paraId="3EEC7BF2" w14:textId="51010438" w:rsidR="00B918F8" w:rsidRPr="006D5535" w:rsidRDefault="00B918F8" w:rsidP="00B918F8">
      <w:pPr>
        <w:pStyle w:val="ListParagraph"/>
        <w:numPr>
          <w:ilvl w:val="0"/>
          <w:numId w:val="20"/>
        </w:numPr>
        <w:spacing w:line="360" w:lineRule="auto"/>
        <w:jc w:val="both"/>
        <w:rPr>
          <w:rFonts w:ascii="Tahoma" w:hAnsi="Tahoma" w:cs="Tahoma"/>
        </w:rPr>
      </w:pPr>
      <w:r w:rsidRPr="006D5535">
        <w:rPr>
          <w:rFonts w:ascii="Tahoma" w:hAnsi="Tahoma" w:cs="Tahoma"/>
          <w:color w:val="C00000"/>
          <w:lang w:val="en-US"/>
        </w:rPr>
        <w:t>Users</w:t>
      </w:r>
      <w:r w:rsidRPr="006D5535">
        <w:rPr>
          <w:rFonts w:ascii="Tahoma" w:hAnsi="Tahoma" w:cs="Tahoma"/>
        </w:rPr>
        <w:t>:</w:t>
      </w:r>
      <w:r w:rsidRPr="006D5535">
        <w:rPr>
          <w:rFonts w:ascii="Tahoma" w:hAnsi="Tahoma" w:cs="Tahoma"/>
          <w:lang w:val="en-US"/>
        </w:rPr>
        <w:t xml:space="preserve"> </w:t>
      </w:r>
      <w:r w:rsidR="001E401C" w:rsidRPr="006D5535">
        <w:rPr>
          <w:rFonts w:ascii="Tahoma" w:hAnsi="Tahoma" w:cs="Tahoma"/>
        </w:rPr>
        <w:t xml:space="preserve">337.000 χρήστες </w:t>
      </w:r>
    </w:p>
    <w:p w14:paraId="2F0BB987" w14:textId="4CFD0CFD" w:rsidR="001E401C" w:rsidRPr="006D5535" w:rsidRDefault="00AF76B2" w:rsidP="001E401C">
      <w:pPr>
        <w:spacing w:line="360" w:lineRule="auto"/>
        <w:jc w:val="both"/>
        <w:rPr>
          <w:rFonts w:ascii="Tahoma" w:hAnsi="Tahoma" w:cs="Tahoma"/>
        </w:rPr>
      </w:pPr>
      <w:r w:rsidRPr="006D5535">
        <w:rPr>
          <w:rFonts w:ascii="Tahoma" w:hAnsi="Tahoma" w:cs="Tahoma"/>
        </w:rPr>
        <w:t>Σκοπός της εργασίας είναι η εξαγωγή του γενικού συναισθήματος των αξιολογήσεων των χρηστών μέσω τεχνικών που βασίζονται στην μηχανική μάθηση. Σε αυτήν την τεχνική αναφορά παρουσιάζονται τα βήματα που ακολουθήθηκαν για την εξαγωγή συναισθηματικής πληροφορίας καθώς επίσης και τα αποτελέσματα που προέκυψαν για κάθε διαφορετικό αλγόριθμο ταξινόμησης. Μια συνολική επισκόπηση της εργασίας παρουσιάζεται στο τέλος με τη μορφή μιας διαδικτυακής εφαρμογής (</w:t>
      </w:r>
      <w:r w:rsidRPr="006D5535">
        <w:rPr>
          <w:rFonts w:ascii="Tahoma" w:hAnsi="Tahoma" w:cs="Tahoma"/>
          <w:lang w:val="en-US"/>
        </w:rPr>
        <w:t>web</w:t>
      </w:r>
      <w:r w:rsidRPr="006D5535">
        <w:rPr>
          <w:rFonts w:ascii="Tahoma" w:hAnsi="Tahoma" w:cs="Tahoma"/>
        </w:rPr>
        <w:t xml:space="preserve">). </w:t>
      </w:r>
    </w:p>
    <w:p w14:paraId="3B3EEDE9" w14:textId="4A61E91E" w:rsidR="00325A6C" w:rsidRPr="006D5535" w:rsidRDefault="00AF76B2" w:rsidP="00325A6C">
      <w:pPr>
        <w:spacing w:line="360" w:lineRule="auto"/>
        <w:jc w:val="both"/>
        <w:rPr>
          <w:rFonts w:ascii="Tahoma" w:hAnsi="Tahoma" w:cs="Tahoma"/>
        </w:rPr>
      </w:pPr>
      <w:r w:rsidRPr="006D5535">
        <w:rPr>
          <w:rFonts w:ascii="Tahoma" w:hAnsi="Tahoma" w:cs="Tahoma"/>
        </w:rPr>
        <w:t xml:space="preserve">Τα εργαλεία που χρησιμοποιήθηκαν για την εκπόνηση της εργασίας είναι η </w:t>
      </w:r>
      <w:r w:rsidR="00E16A10" w:rsidRPr="006D5535">
        <w:rPr>
          <w:rFonts w:ascii="Tahoma" w:hAnsi="Tahoma" w:cs="Tahoma"/>
          <w:lang w:val="en-US"/>
        </w:rPr>
        <w:t>NoSQL</w:t>
      </w:r>
      <w:r w:rsidR="00E16A10" w:rsidRPr="006D5535">
        <w:rPr>
          <w:rFonts w:ascii="Tahoma" w:hAnsi="Tahoma" w:cs="Tahoma"/>
        </w:rPr>
        <w:t xml:space="preserve"> </w:t>
      </w:r>
      <w:r w:rsidRPr="006D5535">
        <w:rPr>
          <w:rFonts w:ascii="Tahoma" w:hAnsi="Tahoma" w:cs="Tahoma"/>
        </w:rPr>
        <w:t xml:space="preserve">βάση δεδομένων MongoDB σε συνδυασμό με το γραφικό περιβάλλον χρήστη </w:t>
      </w:r>
      <w:r w:rsidRPr="006D5535">
        <w:rPr>
          <w:rFonts w:ascii="Tahoma" w:hAnsi="Tahoma" w:cs="Tahoma"/>
          <w:lang w:val="en-US"/>
        </w:rPr>
        <w:t>Studio</w:t>
      </w:r>
      <w:r w:rsidRPr="006D5535">
        <w:rPr>
          <w:rFonts w:ascii="Tahoma" w:hAnsi="Tahoma" w:cs="Tahoma"/>
        </w:rPr>
        <w:t xml:space="preserve"> 3</w:t>
      </w:r>
      <w:r w:rsidRPr="006D5535">
        <w:rPr>
          <w:rFonts w:ascii="Tahoma" w:hAnsi="Tahoma" w:cs="Tahoma"/>
          <w:lang w:val="en-US"/>
        </w:rPr>
        <w:t>T</w:t>
      </w:r>
      <w:r w:rsidRPr="006D5535">
        <w:rPr>
          <w:rFonts w:ascii="Tahoma" w:hAnsi="Tahoma" w:cs="Tahoma"/>
        </w:rPr>
        <w:t xml:space="preserve">, ενώ η υλοποίηση της εργασίας έγινε στην </w:t>
      </w:r>
      <w:r w:rsidRPr="006D5535">
        <w:rPr>
          <w:rFonts w:ascii="Tahoma" w:hAnsi="Tahoma" w:cs="Tahoma"/>
          <w:lang w:val="en-US"/>
        </w:rPr>
        <w:t>Python</w:t>
      </w:r>
      <w:r w:rsidRPr="006D5535">
        <w:rPr>
          <w:rFonts w:ascii="Tahoma" w:hAnsi="Tahoma" w:cs="Tahoma"/>
        </w:rPr>
        <w:t xml:space="preserve">, μια υψηλού επιπέδου γλώσσα προγραμματισμού. </w:t>
      </w:r>
    </w:p>
    <w:p w14:paraId="225C7199" w14:textId="61815707" w:rsidR="00AF76B2" w:rsidRPr="00AF76B2" w:rsidRDefault="00AF76B2" w:rsidP="00325A6C">
      <w:pPr>
        <w:spacing w:line="360" w:lineRule="auto"/>
        <w:jc w:val="both"/>
        <w:rPr>
          <w:rFonts w:ascii="Tahoma" w:hAnsi="Tahoma" w:cs="Tahoma"/>
          <w:sz w:val="20"/>
        </w:rPr>
      </w:pPr>
    </w:p>
    <w:p w14:paraId="39F4801C" w14:textId="4F0A9E4C" w:rsidR="00AF76B2" w:rsidRDefault="00AF76B2" w:rsidP="00AF76B2">
      <w:pPr>
        <w:spacing w:line="360" w:lineRule="auto"/>
        <w:jc w:val="center"/>
        <w:rPr>
          <w:rFonts w:ascii="Tahoma" w:hAnsi="Tahoma" w:cs="Tahoma"/>
          <w:noProof/>
          <w:sz w:val="20"/>
          <w:lang w:val="en-US"/>
        </w:rPr>
      </w:pPr>
      <w:r>
        <w:rPr>
          <w:rFonts w:ascii="Tahoma" w:hAnsi="Tahoma" w:cs="Tahoma"/>
          <w:noProof/>
          <w:sz w:val="20"/>
        </w:rPr>
        <w:drawing>
          <wp:inline distT="0" distB="0" distL="0" distR="0" wp14:anchorId="29FA4702" wp14:editId="7E6902D4">
            <wp:extent cx="2234242" cy="609025"/>
            <wp:effectExtent l="0" t="0" r="0" b="635"/>
            <wp:docPr id="13" name="Picture 13" descr="C:\Users\Artemis\AppData\Local\Microsoft\Windows\INetCache\Content.Word\MongoDB-Logo-5c3a7405a85675366beb3a5ec4c032348c390b3f142f5e6dddf1d78e2df5c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emis\AppData\Local\Microsoft\Windows\INetCache\Content.Word\MongoDB-Logo-5c3a7405a85675366beb3a5ec4c032348c390b3f142f5e6dddf1d78e2df5cb5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9071" cy="615793"/>
                    </a:xfrm>
                    <a:prstGeom prst="rect">
                      <a:avLst/>
                    </a:prstGeom>
                    <a:noFill/>
                    <a:ln>
                      <a:noFill/>
                    </a:ln>
                  </pic:spPr>
                </pic:pic>
              </a:graphicData>
            </a:graphic>
          </wp:inline>
        </w:drawing>
      </w:r>
      <w:r>
        <w:rPr>
          <w:rFonts w:ascii="Tahoma" w:hAnsi="Tahoma" w:cs="Tahoma"/>
          <w:noProof/>
          <w:sz w:val="20"/>
          <w:lang w:val="en-US"/>
        </w:rPr>
        <w:t xml:space="preserve">         </w:t>
      </w:r>
      <w:r>
        <w:rPr>
          <w:rFonts w:ascii="Tahoma" w:hAnsi="Tahoma" w:cs="Tahoma"/>
          <w:noProof/>
          <w:sz w:val="20"/>
        </w:rPr>
        <w:drawing>
          <wp:inline distT="0" distB="0" distL="0" distR="0" wp14:anchorId="5FE1EE77" wp14:editId="47937CB6">
            <wp:extent cx="2021997" cy="598254"/>
            <wp:effectExtent l="0" t="0" r="0" b="0"/>
            <wp:docPr id="14" name="Picture 14" descr="C:\Users\Artemis\AppData\Local\Microsoft\Windows\INetCache\Content.Word\Python_logo_and_word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emis\AppData\Local\Microsoft\Windows\INetCache\Content.Word\Python_logo_and_wordmark.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686" cy="604967"/>
                    </a:xfrm>
                    <a:prstGeom prst="rect">
                      <a:avLst/>
                    </a:prstGeom>
                    <a:noFill/>
                    <a:ln>
                      <a:noFill/>
                    </a:ln>
                  </pic:spPr>
                </pic:pic>
              </a:graphicData>
            </a:graphic>
          </wp:inline>
        </w:drawing>
      </w:r>
    </w:p>
    <w:p w14:paraId="65679D87" w14:textId="14B8EEEC" w:rsidR="00AF76B2" w:rsidRDefault="00AF76B2" w:rsidP="00AF76B2">
      <w:pPr>
        <w:spacing w:line="360" w:lineRule="auto"/>
        <w:jc w:val="center"/>
        <w:rPr>
          <w:rFonts w:ascii="Tahoma" w:hAnsi="Tahoma" w:cs="Tahoma"/>
          <w:noProof/>
          <w:sz w:val="20"/>
          <w:lang w:val="en-US"/>
        </w:rPr>
      </w:pPr>
    </w:p>
    <w:p w14:paraId="15B288F0" w14:textId="5E700B23" w:rsidR="00AF76B2" w:rsidRDefault="00AF76B2" w:rsidP="00AF76B2">
      <w:pPr>
        <w:spacing w:line="360" w:lineRule="auto"/>
        <w:jc w:val="center"/>
        <w:rPr>
          <w:rFonts w:ascii="Tahoma" w:hAnsi="Tahoma" w:cs="Tahoma"/>
          <w:noProof/>
          <w:sz w:val="20"/>
          <w:lang w:val="en-US"/>
        </w:rPr>
      </w:pPr>
    </w:p>
    <w:p w14:paraId="0B6823D8" w14:textId="507FBCA6" w:rsidR="00AF76B2" w:rsidRDefault="00AF76B2" w:rsidP="00AF76B2">
      <w:pPr>
        <w:spacing w:line="360" w:lineRule="auto"/>
        <w:jc w:val="center"/>
        <w:rPr>
          <w:rFonts w:ascii="Tahoma" w:hAnsi="Tahoma" w:cs="Tahoma"/>
          <w:noProof/>
          <w:sz w:val="20"/>
          <w:lang w:val="en-US"/>
        </w:rPr>
      </w:pPr>
    </w:p>
    <w:p w14:paraId="4F74FCDA" w14:textId="59BBCDCD" w:rsidR="00AF76B2" w:rsidRDefault="00AF76B2" w:rsidP="00AF76B2">
      <w:pPr>
        <w:spacing w:line="360" w:lineRule="auto"/>
        <w:jc w:val="center"/>
        <w:rPr>
          <w:rFonts w:ascii="Tahoma" w:hAnsi="Tahoma" w:cs="Tahoma"/>
          <w:noProof/>
          <w:sz w:val="20"/>
          <w:lang w:val="en-US"/>
        </w:rPr>
      </w:pPr>
    </w:p>
    <w:p w14:paraId="14D329E3" w14:textId="0221785A" w:rsidR="00AF76B2" w:rsidRDefault="00AF76B2" w:rsidP="00AF76B2">
      <w:pPr>
        <w:spacing w:line="360" w:lineRule="auto"/>
        <w:jc w:val="center"/>
        <w:rPr>
          <w:rFonts w:ascii="Tahoma" w:hAnsi="Tahoma" w:cs="Tahoma"/>
          <w:noProof/>
          <w:sz w:val="20"/>
          <w:lang w:val="en-US"/>
        </w:rPr>
      </w:pPr>
    </w:p>
    <w:p w14:paraId="28D19B1E" w14:textId="2D95E85D" w:rsidR="0038499D" w:rsidRPr="00325A6C" w:rsidRDefault="0038499D" w:rsidP="006D5535">
      <w:pPr>
        <w:spacing w:line="360" w:lineRule="auto"/>
        <w:rPr>
          <w:rFonts w:ascii="Tahoma" w:hAnsi="Tahoma" w:cs="Tahoma"/>
          <w:sz w:val="20"/>
        </w:rPr>
      </w:pPr>
    </w:p>
    <w:p w14:paraId="1B0E059E" w14:textId="4F1E39B6" w:rsidR="002B0159" w:rsidRDefault="005D6E4E" w:rsidP="00195B52">
      <w:pPr>
        <w:pStyle w:val="ListParagraph"/>
        <w:numPr>
          <w:ilvl w:val="0"/>
          <w:numId w:val="15"/>
        </w:numPr>
        <w:spacing w:line="480" w:lineRule="auto"/>
        <w:outlineLvl w:val="0"/>
        <w:rPr>
          <w:rFonts w:ascii="Tahoma" w:hAnsi="Tahoma" w:cs="Tahoma"/>
          <w:b/>
          <w:sz w:val="28"/>
        </w:rPr>
      </w:pPr>
      <w:bookmarkStart w:id="1" w:name="_Toc515574832"/>
      <w:r w:rsidRPr="00325A6C">
        <w:rPr>
          <w:rFonts w:ascii="Tahoma" w:hAnsi="Tahoma" w:cs="Tahoma"/>
          <w:b/>
          <w:sz w:val="28"/>
        </w:rPr>
        <w:lastRenderedPageBreak/>
        <w:t>Προεπεξεργασία δεδομένων</w:t>
      </w:r>
      <w:bookmarkEnd w:id="1"/>
    </w:p>
    <w:p w14:paraId="5598E464" w14:textId="549EFC14" w:rsidR="006D5535" w:rsidRPr="00E46631" w:rsidRDefault="006D5535" w:rsidP="00E46631">
      <w:pPr>
        <w:spacing w:line="276" w:lineRule="auto"/>
        <w:jc w:val="both"/>
        <w:rPr>
          <w:rFonts w:ascii="Tahoma" w:hAnsi="Tahoma" w:cs="Tahoma"/>
          <w:sz w:val="20"/>
        </w:rPr>
      </w:pPr>
      <w:r w:rsidRPr="00E46631">
        <w:rPr>
          <w:rFonts w:ascii="Tahoma" w:hAnsi="Tahoma" w:cs="Tahoma"/>
          <w:sz w:val="20"/>
        </w:rPr>
        <w:t>Αυτή η ενότητα περιλαμβάνει μια σειρά από βήματα που αφορούν την προεπεξεργασία του κειμένου των αξιολογήσεων με σκοπό την προετοιμασία τους για περαιτέρω ανάλυση. Πιο συγκεκριμένα, τα βήματα που ακολουθήθηκαν είναι τα εξής:</w:t>
      </w:r>
    </w:p>
    <w:p w14:paraId="64E5F292" w14:textId="5A7C0A46" w:rsidR="006D5535" w:rsidRPr="00E46631" w:rsidRDefault="006D5535" w:rsidP="00E46631">
      <w:pPr>
        <w:pStyle w:val="ListParagraph"/>
        <w:numPr>
          <w:ilvl w:val="0"/>
          <w:numId w:val="21"/>
        </w:numPr>
        <w:spacing w:line="276" w:lineRule="auto"/>
        <w:jc w:val="both"/>
        <w:rPr>
          <w:rFonts w:ascii="Tahoma" w:hAnsi="Tahoma" w:cs="Tahoma"/>
          <w:sz w:val="20"/>
        </w:rPr>
      </w:pPr>
      <w:r w:rsidRPr="00E46631">
        <w:rPr>
          <w:rFonts w:ascii="Tahoma" w:hAnsi="Tahoma" w:cs="Tahoma"/>
          <w:sz w:val="20"/>
        </w:rPr>
        <w:t xml:space="preserve">Αφαίρεση των σημείων στίξης και αποθήκευση του κειμένου </w:t>
      </w:r>
    </w:p>
    <w:p w14:paraId="09354237" w14:textId="0B1EE178" w:rsidR="0038499D" w:rsidRPr="00E46631" w:rsidRDefault="0038499D" w:rsidP="00E46631">
      <w:pPr>
        <w:pStyle w:val="ListParagraph"/>
        <w:numPr>
          <w:ilvl w:val="0"/>
          <w:numId w:val="21"/>
        </w:numPr>
        <w:spacing w:line="276" w:lineRule="auto"/>
        <w:jc w:val="both"/>
        <w:rPr>
          <w:rFonts w:ascii="Tahoma" w:hAnsi="Tahoma" w:cs="Tahoma"/>
          <w:sz w:val="20"/>
        </w:rPr>
      </w:pPr>
      <w:r w:rsidRPr="00E46631">
        <w:rPr>
          <w:rFonts w:ascii="Tahoma" w:hAnsi="Tahoma" w:cs="Tahoma"/>
          <w:sz w:val="20"/>
        </w:rPr>
        <w:t>Διαχωρισμός του κειμένου σε λεξιλογικές μονάδες (</w:t>
      </w:r>
      <w:r w:rsidRPr="00E46631">
        <w:rPr>
          <w:rFonts w:ascii="Tahoma" w:hAnsi="Tahoma" w:cs="Tahoma"/>
          <w:sz w:val="20"/>
          <w:lang w:val="en-US"/>
        </w:rPr>
        <w:t>tokenization</w:t>
      </w:r>
      <w:r w:rsidRPr="00E46631">
        <w:rPr>
          <w:rFonts w:ascii="Tahoma" w:hAnsi="Tahoma" w:cs="Tahoma"/>
          <w:sz w:val="20"/>
        </w:rPr>
        <w:t>)</w:t>
      </w:r>
    </w:p>
    <w:p w14:paraId="3ABC71EA" w14:textId="0B4D5EA6" w:rsidR="0038499D" w:rsidRPr="00E46631" w:rsidRDefault="0038499D" w:rsidP="00E46631">
      <w:pPr>
        <w:pStyle w:val="ListParagraph"/>
        <w:numPr>
          <w:ilvl w:val="0"/>
          <w:numId w:val="21"/>
        </w:numPr>
        <w:spacing w:line="276" w:lineRule="auto"/>
        <w:jc w:val="both"/>
        <w:rPr>
          <w:rFonts w:ascii="Tahoma" w:hAnsi="Tahoma" w:cs="Tahoma"/>
          <w:sz w:val="20"/>
        </w:rPr>
      </w:pPr>
      <w:r w:rsidRPr="00E46631">
        <w:rPr>
          <w:rFonts w:ascii="Tahoma" w:hAnsi="Tahoma" w:cs="Tahoma"/>
          <w:sz w:val="20"/>
        </w:rPr>
        <w:t>Αναγωγή των λέξεων στη ρίζα τους (</w:t>
      </w:r>
      <w:proofErr w:type="spellStart"/>
      <w:r w:rsidRPr="00E46631">
        <w:rPr>
          <w:rFonts w:ascii="Tahoma" w:hAnsi="Tahoma" w:cs="Tahoma"/>
          <w:sz w:val="20"/>
          <w:lang w:val="es-ES"/>
        </w:rPr>
        <w:t>stemming</w:t>
      </w:r>
      <w:proofErr w:type="spellEnd"/>
      <w:r w:rsidRPr="00E46631">
        <w:rPr>
          <w:rFonts w:ascii="Tahoma" w:hAnsi="Tahoma" w:cs="Tahoma"/>
          <w:sz w:val="20"/>
        </w:rPr>
        <w:t>)</w:t>
      </w:r>
    </w:p>
    <w:p w14:paraId="3234B403" w14:textId="00F0999D" w:rsidR="0038499D" w:rsidRPr="00E46631" w:rsidRDefault="0038499D" w:rsidP="00E46631">
      <w:pPr>
        <w:pStyle w:val="ListParagraph"/>
        <w:numPr>
          <w:ilvl w:val="0"/>
          <w:numId w:val="21"/>
        </w:numPr>
        <w:spacing w:line="276" w:lineRule="auto"/>
        <w:jc w:val="both"/>
        <w:rPr>
          <w:rFonts w:ascii="Tahoma" w:hAnsi="Tahoma" w:cs="Tahoma"/>
          <w:sz w:val="20"/>
        </w:rPr>
      </w:pPr>
      <w:r w:rsidRPr="00E46631">
        <w:rPr>
          <w:rFonts w:ascii="Tahoma" w:hAnsi="Tahoma" w:cs="Tahoma"/>
          <w:sz w:val="20"/>
        </w:rPr>
        <w:t>Αφαίρεση των κοινών λέξεων (</w:t>
      </w:r>
      <w:r w:rsidRPr="00E46631">
        <w:rPr>
          <w:rFonts w:ascii="Tahoma" w:hAnsi="Tahoma" w:cs="Tahoma"/>
          <w:sz w:val="20"/>
          <w:lang w:val="en-US"/>
        </w:rPr>
        <w:t>stop</w:t>
      </w:r>
      <w:r w:rsidRPr="00E46631">
        <w:rPr>
          <w:rFonts w:ascii="Tahoma" w:hAnsi="Tahoma" w:cs="Tahoma"/>
          <w:sz w:val="20"/>
        </w:rPr>
        <w:t xml:space="preserve"> </w:t>
      </w:r>
      <w:r w:rsidRPr="00E46631">
        <w:rPr>
          <w:rFonts w:ascii="Tahoma" w:hAnsi="Tahoma" w:cs="Tahoma"/>
          <w:sz w:val="20"/>
          <w:lang w:val="en-US"/>
        </w:rPr>
        <w:t>words</w:t>
      </w:r>
      <w:r w:rsidRPr="00E46631">
        <w:rPr>
          <w:rFonts w:ascii="Tahoma" w:hAnsi="Tahoma" w:cs="Tahoma"/>
          <w:sz w:val="20"/>
        </w:rPr>
        <w:t xml:space="preserve">) </w:t>
      </w:r>
    </w:p>
    <w:p w14:paraId="2941BE0F" w14:textId="582294E1" w:rsidR="0038499D" w:rsidRPr="00E46631" w:rsidRDefault="0038499D" w:rsidP="00E46631">
      <w:pPr>
        <w:pStyle w:val="ListParagraph"/>
        <w:numPr>
          <w:ilvl w:val="0"/>
          <w:numId w:val="21"/>
        </w:numPr>
        <w:spacing w:line="276" w:lineRule="auto"/>
        <w:jc w:val="both"/>
        <w:rPr>
          <w:rFonts w:ascii="Tahoma" w:hAnsi="Tahoma" w:cs="Tahoma"/>
          <w:sz w:val="20"/>
        </w:rPr>
      </w:pPr>
      <w:r w:rsidRPr="00E46631">
        <w:rPr>
          <w:rFonts w:ascii="Tahoma" w:hAnsi="Tahoma" w:cs="Tahoma"/>
          <w:sz w:val="20"/>
        </w:rPr>
        <w:t>Μετατροπή όλων των χαρακτήρων σε πεζούς χαρακτήρες</w:t>
      </w:r>
    </w:p>
    <w:p w14:paraId="563E04B8" w14:textId="1C6FE015" w:rsidR="00162689" w:rsidRDefault="0038499D" w:rsidP="00E46631">
      <w:pPr>
        <w:pStyle w:val="ListParagraph"/>
        <w:numPr>
          <w:ilvl w:val="0"/>
          <w:numId w:val="21"/>
        </w:numPr>
        <w:spacing w:after="0" w:line="276" w:lineRule="auto"/>
        <w:rPr>
          <w:rFonts w:ascii="Tahoma" w:hAnsi="Tahoma" w:cs="Tahoma"/>
          <w:sz w:val="20"/>
        </w:rPr>
      </w:pPr>
      <w:r w:rsidRPr="00E46631">
        <w:rPr>
          <w:rFonts w:ascii="Tahoma" w:hAnsi="Tahoma" w:cs="Tahoma"/>
          <w:sz w:val="20"/>
        </w:rPr>
        <w:t xml:space="preserve">Υπολογισμός διανύσματος </w:t>
      </w:r>
      <w:r w:rsidR="00CE13D0" w:rsidRPr="00E46631">
        <w:rPr>
          <w:rFonts w:ascii="Tahoma" w:hAnsi="Tahoma" w:cs="Tahoma"/>
          <w:sz w:val="20"/>
        </w:rPr>
        <w:t xml:space="preserve">κάθε όρου, με βάση το </w:t>
      </w:r>
      <w:r w:rsidR="00CE13D0" w:rsidRPr="00E46631">
        <w:rPr>
          <w:rFonts w:ascii="Tahoma" w:hAnsi="Tahoma" w:cs="Tahoma"/>
          <w:sz w:val="20"/>
          <w:lang w:val="en-US"/>
        </w:rPr>
        <w:t>TF</w:t>
      </w:r>
      <w:r w:rsidR="00CE13D0" w:rsidRPr="00E46631">
        <w:rPr>
          <w:rFonts w:ascii="Tahoma" w:hAnsi="Tahoma" w:cs="Tahoma"/>
          <w:sz w:val="20"/>
        </w:rPr>
        <w:t>-</w:t>
      </w:r>
      <w:r w:rsidR="00CE13D0" w:rsidRPr="00E46631">
        <w:rPr>
          <w:rFonts w:ascii="Tahoma" w:hAnsi="Tahoma" w:cs="Tahoma"/>
          <w:sz w:val="20"/>
          <w:lang w:val="en-US"/>
        </w:rPr>
        <w:t>IDF</w:t>
      </w:r>
      <w:r w:rsidR="00CE13D0" w:rsidRPr="00E46631">
        <w:rPr>
          <w:rFonts w:ascii="Tahoma" w:hAnsi="Tahoma" w:cs="Tahoma"/>
          <w:sz w:val="20"/>
        </w:rPr>
        <w:t xml:space="preserve"> βάρος που έχει</w:t>
      </w:r>
      <w:r w:rsidR="00A35473" w:rsidRPr="00E46631">
        <w:rPr>
          <w:rFonts w:ascii="Tahoma" w:hAnsi="Tahoma" w:cs="Tahoma"/>
          <w:sz w:val="20"/>
        </w:rPr>
        <w:t>.</w:t>
      </w:r>
    </w:p>
    <w:p w14:paraId="0AF44BB1" w14:textId="77777777" w:rsidR="00E46631" w:rsidRPr="00E46631" w:rsidRDefault="00E46631" w:rsidP="00E46631">
      <w:pPr>
        <w:spacing w:after="0" w:line="276" w:lineRule="auto"/>
        <w:rPr>
          <w:rFonts w:ascii="Tahoma" w:hAnsi="Tahoma" w:cs="Tahoma"/>
          <w:sz w:val="20"/>
        </w:rPr>
      </w:pPr>
    </w:p>
    <w:p w14:paraId="69133787" w14:textId="740A4560" w:rsidR="005D6E4E" w:rsidRDefault="002E4CB0" w:rsidP="00195B52">
      <w:pPr>
        <w:pStyle w:val="ListParagraph"/>
        <w:numPr>
          <w:ilvl w:val="0"/>
          <w:numId w:val="15"/>
        </w:numPr>
        <w:spacing w:line="480" w:lineRule="auto"/>
        <w:outlineLvl w:val="0"/>
        <w:rPr>
          <w:rFonts w:ascii="Tahoma" w:hAnsi="Tahoma" w:cs="Tahoma"/>
          <w:b/>
          <w:sz w:val="28"/>
        </w:rPr>
      </w:pPr>
      <w:bookmarkStart w:id="2" w:name="_Toc515574833"/>
      <w:r>
        <w:rPr>
          <w:rFonts w:ascii="Tahoma" w:hAnsi="Tahoma" w:cs="Tahoma"/>
          <w:b/>
          <w:sz w:val="28"/>
        </w:rPr>
        <w:t>Ανάλυση και εξερεύνηση</w:t>
      </w:r>
      <w:r w:rsidR="005D6E4E" w:rsidRPr="00325A6C">
        <w:rPr>
          <w:rFonts w:ascii="Tahoma" w:hAnsi="Tahoma" w:cs="Tahoma"/>
          <w:b/>
          <w:sz w:val="28"/>
        </w:rPr>
        <w:t xml:space="preserve"> του συνόλου των δεδομένων</w:t>
      </w:r>
      <w:bookmarkEnd w:id="2"/>
    </w:p>
    <w:p w14:paraId="6E4E6A25" w14:textId="60613E5C" w:rsidR="00D60266" w:rsidRPr="00E46631" w:rsidRDefault="002E4CB0" w:rsidP="00AD7A35">
      <w:pPr>
        <w:spacing w:line="276" w:lineRule="auto"/>
        <w:jc w:val="both"/>
        <w:rPr>
          <w:rFonts w:ascii="Tahoma" w:hAnsi="Tahoma" w:cs="Tahoma"/>
          <w:sz w:val="20"/>
        </w:rPr>
      </w:pPr>
      <w:r w:rsidRPr="00E46631">
        <w:rPr>
          <w:rFonts w:ascii="Tahoma" w:hAnsi="Tahoma" w:cs="Tahoma"/>
          <w:sz w:val="20"/>
        </w:rPr>
        <w:t xml:space="preserve">Αυτή η ενότητα διερευνά το σύνολο των δεδομένων που χρησιμοποιείται και παρουσιάζει μια σειρά από διαγράμματα που βοηθούν στην καλύτερη κατανόηση των δεδομένων αυτών. Για τη δημιουργία αυτών των διαγραμμάτων χρησιμοποιήθηκαν 3 βασικές βιβλιοθήκες της </w:t>
      </w:r>
      <w:r w:rsidRPr="00E46631">
        <w:rPr>
          <w:rFonts w:ascii="Tahoma" w:hAnsi="Tahoma" w:cs="Tahoma"/>
          <w:sz w:val="20"/>
          <w:lang w:val="en-US"/>
        </w:rPr>
        <w:t>python</w:t>
      </w:r>
      <w:r w:rsidRPr="00E46631">
        <w:rPr>
          <w:rFonts w:ascii="Tahoma" w:hAnsi="Tahoma" w:cs="Tahoma"/>
          <w:sz w:val="20"/>
        </w:rPr>
        <w:t>:</w:t>
      </w:r>
    </w:p>
    <w:p w14:paraId="7FF0ED90" w14:textId="3459D704" w:rsidR="002E4CB0" w:rsidRPr="00E46631" w:rsidRDefault="002E4CB0" w:rsidP="00AD7A35">
      <w:pPr>
        <w:pStyle w:val="ListParagraph"/>
        <w:numPr>
          <w:ilvl w:val="0"/>
          <w:numId w:val="22"/>
        </w:numPr>
        <w:spacing w:line="276" w:lineRule="auto"/>
        <w:jc w:val="both"/>
        <w:rPr>
          <w:rFonts w:ascii="Tahoma" w:hAnsi="Tahoma" w:cs="Tahoma"/>
          <w:sz w:val="20"/>
        </w:rPr>
      </w:pPr>
      <w:proofErr w:type="spellStart"/>
      <w:r w:rsidRPr="00E46631">
        <w:rPr>
          <w:rFonts w:ascii="Tahoma" w:hAnsi="Tahoma" w:cs="Tahoma"/>
          <w:b/>
          <w:color w:val="C00000"/>
          <w:sz w:val="20"/>
          <w:lang w:val="en-US"/>
        </w:rPr>
        <w:t>Numpy</w:t>
      </w:r>
      <w:proofErr w:type="spellEnd"/>
      <w:r w:rsidRPr="00E46631">
        <w:rPr>
          <w:rFonts w:ascii="Tahoma" w:hAnsi="Tahoma" w:cs="Tahoma"/>
          <w:sz w:val="20"/>
        </w:rPr>
        <w:t xml:space="preserve">: προσφέρει υψηλού επιπέδου μαθηματικές λειτουργίες και υποστηρίζει την </w:t>
      </w:r>
      <w:r w:rsidR="00162689" w:rsidRPr="00E46631">
        <w:rPr>
          <w:rFonts w:ascii="Tahoma" w:hAnsi="Tahoma" w:cs="Tahoma"/>
          <w:sz w:val="20"/>
        </w:rPr>
        <w:t>διαχείριση μεγάλων πολυδιάστατων πινάκων και γραφημάτων</w:t>
      </w:r>
      <w:r w:rsidRPr="00E46631">
        <w:rPr>
          <w:rFonts w:ascii="Tahoma" w:hAnsi="Tahoma" w:cs="Tahoma"/>
          <w:sz w:val="20"/>
        </w:rPr>
        <w:t xml:space="preserve"> </w:t>
      </w:r>
    </w:p>
    <w:p w14:paraId="0DA23DF2" w14:textId="1BE6AB6C" w:rsidR="002E4CB0" w:rsidRPr="00E46631" w:rsidRDefault="002E4CB0" w:rsidP="00AD7A35">
      <w:pPr>
        <w:pStyle w:val="ListParagraph"/>
        <w:numPr>
          <w:ilvl w:val="0"/>
          <w:numId w:val="22"/>
        </w:numPr>
        <w:spacing w:line="276" w:lineRule="auto"/>
        <w:jc w:val="both"/>
        <w:rPr>
          <w:rFonts w:ascii="Tahoma" w:hAnsi="Tahoma" w:cs="Tahoma"/>
          <w:sz w:val="20"/>
        </w:rPr>
      </w:pPr>
      <w:r w:rsidRPr="00E46631">
        <w:rPr>
          <w:rFonts w:ascii="Tahoma" w:hAnsi="Tahoma" w:cs="Tahoma"/>
          <w:b/>
          <w:color w:val="C00000"/>
          <w:sz w:val="20"/>
          <w:lang w:val="en-US"/>
        </w:rPr>
        <w:t>Pandas</w:t>
      </w:r>
      <w:r w:rsidR="00162689" w:rsidRPr="00E46631">
        <w:rPr>
          <w:rFonts w:ascii="Tahoma" w:hAnsi="Tahoma" w:cs="Tahoma"/>
          <w:sz w:val="20"/>
        </w:rPr>
        <w:t>: επιτρέπει τη διαχείριση των δεδομένων σε ευέλικτες δομές (</w:t>
      </w:r>
      <w:proofErr w:type="spellStart"/>
      <w:r w:rsidR="00162689" w:rsidRPr="00E46631">
        <w:rPr>
          <w:rFonts w:ascii="Tahoma" w:hAnsi="Tahoma" w:cs="Tahoma"/>
          <w:sz w:val="20"/>
          <w:lang w:val="en-US"/>
        </w:rPr>
        <w:t>DataFrames</w:t>
      </w:r>
      <w:proofErr w:type="spellEnd"/>
      <w:r w:rsidR="00162689" w:rsidRPr="00E46631">
        <w:rPr>
          <w:rFonts w:ascii="Tahoma" w:hAnsi="Tahoma" w:cs="Tahoma"/>
          <w:sz w:val="20"/>
        </w:rPr>
        <w:t>) και υποστηρίζει μεγάλο εύρος μεθόδων και τεχνικών επεξεργασίας δεδομένων</w:t>
      </w:r>
    </w:p>
    <w:p w14:paraId="6C03F043" w14:textId="53C1B887" w:rsidR="002E4CB0" w:rsidRPr="00E46631" w:rsidRDefault="002E4CB0" w:rsidP="00AD7A35">
      <w:pPr>
        <w:pStyle w:val="ListParagraph"/>
        <w:numPr>
          <w:ilvl w:val="0"/>
          <w:numId w:val="22"/>
        </w:numPr>
        <w:spacing w:line="276" w:lineRule="auto"/>
        <w:jc w:val="both"/>
        <w:rPr>
          <w:rFonts w:ascii="Tahoma" w:hAnsi="Tahoma" w:cs="Tahoma"/>
          <w:sz w:val="20"/>
        </w:rPr>
      </w:pPr>
      <w:proofErr w:type="spellStart"/>
      <w:r w:rsidRPr="00E46631">
        <w:rPr>
          <w:rFonts w:ascii="Tahoma" w:hAnsi="Tahoma" w:cs="Tahoma"/>
          <w:b/>
          <w:color w:val="C00000"/>
          <w:sz w:val="20"/>
          <w:lang w:val="en-US"/>
        </w:rPr>
        <w:t>Matplotlib</w:t>
      </w:r>
      <w:proofErr w:type="spellEnd"/>
      <w:r w:rsidR="00162689" w:rsidRPr="00E46631">
        <w:rPr>
          <w:rFonts w:ascii="Tahoma" w:hAnsi="Tahoma" w:cs="Tahoma"/>
          <w:sz w:val="20"/>
        </w:rPr>
        <w:t xml:space="preserve">: υποστηρίζει την οπτικοποίηση και επεξεργασία γραφημάτων </w:t>
      </w:r>
    </w:p>
    <w:p w14:paraId="282B2E51" w14:textId="3C3A8BB3" w:rsidR="00162689" w:rsidRPr="00E46631" w:rsidRDefault="00162689" w:rsidP="00AD7A35">
      <w:pPr>
        <w:pStyle w:val="ListParagraph"/>
        <w:numPr>
          <w:ilvl w:val="0"/>
          <w:numId w:val="22"/>
        </w:numPr>
        <w:spacing w:line="276" w:lineRule="auto"/>
        <w:jc w:val="both"/>
        <w:rPr>
          <w:rFonts w:ascii="Tahoma" w:hAnsi="Tahoma" w:cs="Tahoma"/>
          <w:sz w:val="20"/>
        </w:rPr>
      </w:pPr>
      <w:r w:rsidRPr="00E46631">
        <w:rPr>
          <w:rFonts w:ascii="Tahoma" w:hAnsi="Tahoma" w:cs="Tahoma"/>
          <w:b/>
          <w:color w:val="C00000"/>
          <w:sz w:val="20"/>
          <w:lang w:val="en-US"/>
        </w:rPr>
        <w:t>Seaborn</w:t>
      </w:r>
      <w:r w:rsidRPr="00E46631">
        <w:rPr>
          <w:rFonts w:ascii="Tahoma" w:hAnsi="Tahoma" w:cs="Tahoma"/>
          <w:sz w:val="20"/>
        </w:rPr>
        <w:t>: βασίζεται στην Matplotlib και επεκτείνει τις δυνατότητες οπτικοποίησης και επεξεργασίας γραφημάτων</w:t>
      </w:r>
    </w:p>
    <w:p w14:paraId="4074DD20" w14:textId="48613A8F" w:rsidR="00AD7A35" w:rsidRPr="00E46631" w:rsidRDefault="00162689" w:rsidP="00162689">
      <w:pPr>
        <w:spacing w:line="276" w:lineRule="auto"/>
        <w:jc w:val="both"/>
        <w:rPr>
          <w:rFonts w:ascii="Tahoma" w:hAnsi="Tahoma" w:cs="Tahoma"/>
          <w:sz w:val="20"/>
        </w:rPr>
      </w:pPr>
      <w:r w:rsidRPr="00E46631">
        <w:rPr>
          <w:rFonts w:ascii="Tahoma" w:hAnsi="Tahoma" w:cs="Tahoma"/>
          <w:sz w:val="20"/>
        </w:rPr>
        <w:t xml:space="preserve">Στη συνέχεια παρουσιάζονται τα γραφήματα που δημιουργήθηκαν με βάση τις παραπάνω βιβλιοθήκες για την κατανόηση των δεδομένων. </w:t>
      </w:r>
    </w:p>
    <w:p w14:paraId="69FD3A7A" w14:textId="240AA40D" w:rsidR="00162689" w:rsidRDefault="00162689" w:rsidP="00162689">
      <w:pPr>
        <w:pStyle w:val="ListParagraph"/>
        <w:numPr>
          <w:ilvl w:val="0"/>
          <w:numId w:val="23"/>
        </w:numPr>
        <w:spacing w:line="276" w:lineRule="auto"/>
        <w:rPr>
          <w:rFonts w:ascii="Tahoma" w:hAnsi="Tahoma" w:cs="Tahoma"/>
          <w:b/>
        </w:rPr>
      </w:pPr>
      <w:r w:rsidRPr="00162689">
        <w:rPr>
          <w:rFonts w:ascii="Tahoma" w:hAnsi="Tahoma" w:cs="Tahoma"/>
          <w:b/>
        </w:rPr>
        <w:t>Κατανομή αστεριών αξιολόγηση</w:t>
      </w:r>
      <w:r>
        <w:rPr>
          <w:rFonts w:ascii="Tahoma" w:hAnsi="Tahoma" w:cs="Tahoma"/>
          <w:b/>
        </w:rPr>
        <w:t>ς</w:t>
      </w:r>
    </w:p>
    <w:p w14:paraId="47445699" w14:textId="52E2BDFA" w:rsidR="00AD7A35" w:rsidRPr="00E46631" w:rsidRDefault="00AD7A35" w:rsidP="00A35473">
      <w:pPr>
        <w:spacing w:line="276" w:lineRule="auto"/>
        <w:jc w:val="both"/>
        <w:rPr>
          <w:rFonts w:ascii="Tahoma" w:hAnsi="Tahoma" w:cs="Tahoma"/>
          <w:sz w:val="20"/>
        </w:rPr>
      </w:pPr>
      <w:r w:rsidRPr="00E46631">
        <w:rPr>
          <w:rFonts w:ascii="Tahoma" w:hAnsi="Tahoma" w:cs="Tahoma"/>
          <w:sz w:val="20"/>
        </w:rPr>
        <w:t>Αρχικά, διερευνούμε το μέσο αστεριών που έχει το κάθε εστιατόριο, ώστε να δούμε ποια είναι η κατανομή των αστεριών αξιολόγησης με βάση τα δεδομένα αυτά. Από το σύνολο δεδομένων που αφορά τα εστιατόρια (</w:t>
      </w:r>
      <w:r w:rsidRPr="00E46631">
        <w:rPr>
          <w:rFonts w:ascii="Tahoma" w:hAnsi="Tahoma" w:cs="Tahoma"/>
          <w:sz w:val="20"/>
          <w:lang w:val="en-US"/>
        </w:rPr>
        <w:t>restaurants</w:t>
      </w:r>
      <w:r w:rsidRPr="00E46631">
        <w:rPr>
          <w:rFonts w:ascii="Tahoma" w:hAnsi="Tahoma" w:cs="Tahoma"/>
          <w:sz w:val="20"/>
        </w:rPr>
        <w:t>), βρίσκουμε τ</w:t>
      </w:r>
      <w:r w:rsidRPr="00E46631">
        <w:rPr>
          <w:rFonts w:ascii="Tahoma" w:hAnsi="Tahoma" w:cs="Tahoma"/>
          <w:sz w:val="20"/>
          <w:lang w:val="en-US"/>
        </w:rPr>
        <w:t>o</w:t>
      </w:r>
      <w:r w:rsidRPr="00E46631">
        <w:rPr>
          <w:rFonts w:ascii="Tahoma" w:hAnsi="Tahoma" w:cs="Tahoma"/>
          <w:sz w:val="20"/>
        </w:rPr>
        <w:t xml:space="preserve"> πλήθος των εστιατορίων που έχουν μέσο όρο αστεριών 1.0, 1.5, 2.0 κ.ο.κ. Όπως φαίνεται στην παρακάτω εικόνα, παρατηρούμε ότι περίπου το 50% των εστιατορίων έχουν μέσο όρο 3.5 ή 4 αστέρια</w:t>
      </w:r>
      <w:r w:rsidR="00A35473" w:rsidRPr="00E46631">
        <w:rPr>
          <w:rFonts w:ascii="Tahoma" w:hAnsi="Tahoma" w:cs="Tahoma"/>
          <w:sz w:val="20"/>
        </w:rPr>
        <w:t xml:space="preserve">, και ο μέσος όρος αστεριών είναι 3.45. </w:t>
      </w:r>
    </w:p>
    <w:p w14:paraId="0AAE0EA2" w14:textId="472EA148" w:rsidR="00A35473" w:rsidRPr="00A35473" w:rsidRDefault="00A35473" w:rsidP="00A35473">
      <w:pPr>
        <w:rPr>
          <w:rFonts w:ascii="Tahoma" w:hAnsi="Tahoma" w:cs="Tahoma"/>
        </w:rPr>
      </w:pPr>
      <w:r>
        <w:rPr>
          <w:rFonts w:ascii="Tahoma" w:hAnsi="Tahoma" w:cs="Tahoma"/>
          <w:b/>
          <w:noProof/>
        </w:rPr>
        <w:drawing>
          <wp:anchor distT="0" distB="0" distL="114300" distR="114300" simplePos="0" relativeHeight="251694080" behindDoc="1" locked="0" layoutInCell="1" allowOverlap="1" wp14:anchorId="6C466EC9" wp14:editId="63C55032">
            <wp:simplePos x="0" y="0"/>
            <wp:positionH relativeFrom="margin">
              <wp:align>left</wp:align>
            </wp:positionH>
            <wp:positionV relativeFrom="paragraph">
              <wp:posOffset>6985</wp:posOffset>
            </wp:positionV>
            <wp:extent cx="4285615" cy="2286000"/>
            <wp:effectExtent l="0" t="0" r="635" b="0"/>
            <wp:wrapTight wrapText="bothSides">
              <wp:wrapPolygon edited="0">
                <wp:start x="0" y="0"/>
                <wp:lineTo x="0" y="21420"/>
                <wp:lineTo x="21507" y="21420"/>
                <wp:lineTo x="21507" y="0"/>
                <wp:lineTo x="0" y="0"/>
              </wp:wrapPolygon>
            </wp:wrapTight>
            <wp:docPr id="15" name="Picture 15" descr="C:\Users\Artemis\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emis\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209" t="6812" r="8660" b="2371"/>
                    <a:stretch/>
                  </pic:blipFill>
                  <pic:spPr bwMode="auto">
                    <a:xfrm>
                      <a:off x="0" y="0"/>
                      <a:ext cx="4285615"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B28A35" w14:textId="4CE50F61" w:rsidR="00162689" w:rsidRPr="00A35473" w:rsidRDefault="00162689" w:rsidP="00A35473">
      <w:pPr>
        <w:rPr>
          <w:rFonts w:ascii="Tahoma" w:hAnsi="Tahoma" w:cs="Tahoma"/>
          <w:b/>
        </w:rPr>
      </w:pPr>
    </w:p>
    <w:p w14:paraId="7C14E70E" w14:textId="0A8BD7F4" w:rsidR="00A35473" w:rsidRPr="00A35473" w:rsidRDefault="00A35473" w:rsidP="00A35473">
      <w:pPr>
        <w:rPr>
          <w:rFonts w:ascii="Tahoma" w:hAnsi="Tahoma" w:cs="Tahoma"/>
          <w:b/>
        </w:rPr>
      </w:pPr>
      <w:r>
        <w:rPr>
          <w:rFonts w:ascii="Tahoma" w:hAnsi="Tahoma" w:cs="Tahoma"/>
          <w:b/>
          <w:noProof/>
        </w:rPr>
        <mc:AlternateContent>
          <mc:Choice Requires="wps">
            <w:drawing>
              <wp:anchor distT="0" distB="0" distL="114300" distR="114300" simplePos="0" relativeHeight="251695104" behindDoc="0" locked="0" layoutInCell="1" allowOverlap="1" wp14:anchorId="3A6C0017" wp14:editId="13F92763">
                <wp:simplePos x="0" y="0"/>
                <wp:positionH relativeFrom="margin">
                  <wp:align>right</wp:align>
                </wp:positionH>
                <wp:positionV relativeFrom="paragraph">
                  <wp:posOffset>9525</wp:posOffset>
                </wp:positionV>
                <wp:extent cx="1419225" cy="14859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419225" cy="1485900"/>
                        </a:xfrm>
                        <a:prstGeom prst="rect">
                          <a:avLst/>
                        </a:prstGeom>
                        <a:solidFill>
                          <a:schemeClr val="bg1">
                            <a:lumMod val="95000"/>
                          </a:schemeClr>
                        </a:solidFill>
                        <a:ln w="6350">
                          <a:solidFill>
                            <a:schemeClr val="bg1"/>
                          </a:solidFill>
                        </a:ln>
                      </wps:spPr>
                      <wps:txbx>
                        <w:txbxContent>
                          <w:p w14:paraId="2D22A292"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count    5899.000000</w:t>
                            </w:r>
                          </w:p>
                          <w:p w14:paraId="24C38200" w14:textId="3DCB2560" w:rsidR="00A35473" w:rsidRPr="00A35473" w:rsidRDefault="00A35473" w:rsidP="00A35473">
                            <w:pPr>
                              <w:spacing w:after="0" w:line="276" w:lineRule="auto"/>
                              <w:rPr>
                                <w:rFonts w:ascii="Tahoma" w:hAnsi="Tahoma" w:cs="Tahoma"/>
                                <w:sz w:val="20"/>
                                <w:lang w:val="en-US"/>
                              </w:rPr>
                            </w:pPr>
                            <w:r>
                              <w:rPr>
                                <w:rFonts w:ascii="Tahoma" w:hAnsi="Tahoma" w:cs="Tahoma"/>
                                <w:sz w:val="20"/>
                                <w:lang w:val="en-US"/>
                              </w:rPr>
                              <w:t xml:space="preserve">mean      </w:t>
                            </w:r>
                            <w:r w:rsidRPr="00A35473">
                              <w:rPr>
                                <w:rFonts w:ascii="Tahoma" w:hAnsi="Tahoma" w:cs="Tahoma"/>
                                <w:sz w:val="20"/>
                                <w:lang w:val="en-US"/>
                              </w:rPr>
                              <w:t>3.458044</w:t>
                            </w:r>
                          </w:p>
                          <w:p w14:paraId="7B5EEDFF" w14:textId="77777777" w:rsidR="00A35473" w:rsidRPr="00A35473" w:rsidRDefault="00A35473" w:rsidP="00A35473">
                            <w:pPr>
                              <w:spacing w:after="0" w:line="276" w:lineRule="auto"/>
                              <w:rPr>
                                <w:rFonts w:ascii="Tahoma" w:hAnsi="Tahoma" w:cs="Tahoma"/>
                                <w:sz w:val="20"/>
                                <w:lang w:val="en-US"/>
                              </w:rPr>
                            </w:pPr>
                            <w:proofErr w:type="spellStart"/>
                            <w:r w:rsidRPr="00A35473">
                              <w:rPr>
                                <w:rFonts w:ascii="Tahoma" w:hAnsi="Tahoma" w:cs="Tahoma"/>
                                <w:sz w:val="20"/>
                                <w:lang w:val="en-US"/>
                              </w:rPr>
                              <w:t>std</w:t>
                            </w:r>
                            <w:proofErr w:type="spellEnd"/>
                            <w:r w:rsidRPr="00A35473">
                              <w:rPr>
                                <w:rFonts w:ascii="Tahoma" w:hAnsi="Tahoma" w:cs="Tahoma"/>
                                <w:sz w:val="20"/>
                                <w:lang w:val="en-US"/>
                              </w:rPr>
                              <w:t xml:space="preserve">         0.804138</w:t>
                            </w:r>
                          </w:p>
                          <w:p w14:paraId="03DD5217"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min         1.000000</w:t>
                            </w:r>
                          </w:p>
                          <w:p w14:paraId="5CA2F8F9"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25%         3.000000</w:t>
                            </w:r>
                          </w:p>
                          <w:p w14:paraId="73364045"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50%         3.500000</w:t>
                            </w:r>
                          </w:p>
                          <w:p w14:paraId="034C92C7"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75%         4.000000</w:t>
                            </w:r>
                          </w:p>
                          <w:p w14:paraId="361E3CAA" w14:textId="1DF49998"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max         5.000000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0017" id="Text Box 16" o:spid="_x0000_s1030" type="#_x0000_t202" style="position:absolute;margin-left:60.55pt;margin-top:.75pt;width:111.75pt;height:117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" fillcolor="#f2f2f2 [3052]" strokecolor="white [3212]" strokeweight=".5pt">
                <v:textbox>
                  <w:txbxContent>
                    <w:p w14:paraId="2D22A292"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count    5899.000000</w:t>
                      </w:r>
                    </w:p>
                    <w:p w14:paraId="24C38200" w14:textId="3DCB2560" w:rsidR="00A35473" w:rsidRPr="00A35473" w:rsidRDefault="00A35473" w:rsidP="00A35473">
                      <w:pPr>
                        <w:spacing w:after="0" w:line="276" w:lineRule="auto"/>
                        <w:rPr>
                          <w:rFonts w:ascii="Tahoma" w:hAnsi="Tahoma" w:cs="Tahoma"/>
                          <w:sz w:val="20"/>
                          <w:lang w:val="en-US"/>
                        </w:rPr>
                      </w:pPr>
                      <w:r>
                        <w:rPr>
                          <w:rFonts w:ascii="Tahoma" w:hAnsi="Tahoma" w:cs="Tahoma"/>
                          <w:sz w:val="20"/>
                          <w:lang w:val="en-US"/>
                        </w:rPr>
                        <w:t xml:space="preserve">mean      </w:t>
                      </w:r>
                      <w:r w:rsidRPr="00A35473">
                        <w:rPr>
                          <w:rFonts w:ascii="Tahoma" w:hAnsi="Tahoma" w:cs="Tahoma"/>
                          <w:sz w:val="20"/>
                          <w:lang w:val="en-US"/>
                        </w:rPr>
                        <w:t>3.458044</w:t>
                      </w:r>
                    </w:p>
                    <w:p w14:paraId="7B5EEDFF" w14:textId="77777777" w:rsidR="00A35473" w:rsidRPr="00A35473" w:rsidRDefault="00A35473" w:rsidP="00A35473">
                      <w:pPr>
                        <w:spacing w:after="0" w:line="276" w:lineRule="auto"/>
                        <w:rPr>
                          <w:rFonts w:ascii="Tahoma" w:hAnsi="Tahoma" w:cs="Tahoma"/>
                          <w:sz w:val="20"/>
                          <w:lang w:val="en-US"/>
                        </w:rPr>
                      </w:pPr>
                      <w:proofErr w:type="spellStart"/>
                      <w:r w:rsidRPr="00A35473">
                        <w:rPr>
                          <w:rFonts w:ascii="Tahoma" w:hAnsi="Tahoma" w:cs="Tahoma"/>
                          <w:sz w:val="20"/>
                          <w:lang w:val="en-US"/>
                        </w:rPr>
                        <w:t>std</w:t>
                      </w:r>
                      <w:proofErr w:type="spellEnd"/>
                      <w:r w:rsidRPr="00A35473">
                        <w:rPr>
                          <w:rFonts w:ascii="Tahoma" w:hAnsi="Tahoma" w:cs="Tahoma"/>
                          <w:sz w:val="20"/>
                          <w:lang w:val="en-US"/>
                        </w:rPr>
                        <w:t xml:space="preserve">         0.804138</w:t>
                      </w:r>
                    </w:p>
                    <w:p w14:paraId="03DD5217"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min         1.000000</w:t>
                      </w:r>
                    </w:p>
                    <w:p w14:paraId="5CA2F8F9"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25%         3.000000</w:t>
                      </w:r>
                    </w:p>
                    <w:p w14:paraId="73364045"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50%         3.500000</w:t>
                      </w:r>
                    </w:p>
                    <w:p w14:paraId="034C92C7" w14:textId="77777777"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75%         4.000000</w:t>
                      </w:r>
                    </w:p>
                    <w:p w14:paraId="361E3CAA" w14:textId="1DF49998" w:rsidR="00A35473" w:rsidRPr="00A35473" w:rsidRDefault="00A35473" w:rsidP="00A35473">
                      <w:pPr>
                        <w:spacing w:after="0" w:line="276" w:lineRule="auto"/>
                        <w:rPr>
                          <w:rFonts w:ascii="Tahoma" w:hAnsi="Tahoma" w:cs="Tahoma"/>
                          <w:sz w:val="20"/>
                          <w:lang w:val="en-US"/>
                        </w:rPr>
                      </w:pPr>
                      <w:r w:rsidRPr="00A35473">
                        <w:rPr>
                          <w:rFonts w:ascii="Tahoma" w:hAnsi="Tahoma" w:cs="Tahoma"/>
                          <w:sz w:val="20"/>
                          <w:lang w:val="en-US"/>
                        </w:rPr>
                        <w:t>max         5.000000</w:t>
                      </w:r>
                    </w:p>
                  </w:txbxContent>
                </v:textbox>
                <w10:wrap anchorx="margin"/>
              </v:shape>
            </w:pict>
          </mc:Fallback>
        </mc:AlternateContent>
      </w:r>
    </w:p>
    <w:p w14:paraId="5901F247" w14:textId="0D0CA6F5" w:rsidR="00A35473" w:rsidRPr="00A35473" w:rsidRDefault="00A35473" w:rsidP="00A35473">
      <w:pPr>
        <w:rPr>
          <w:rFonts w:ascii="Tahoma" w:hAnsi="Tahoma" w:cs="Tahoma"/>
          <w:b/>
        </w:rPr>
      </w:pPr>
    </w:p>
    <w:p w14:paraId="47AD9C25" w14:textId="77777777" w:rsidR="00A35473" w:rsidRPr="00A35473" w:rsidRDefault="00A35473" w:rsidP="00A35473">
      <w:pPr>
        <w:rPr>
          <w:rFonts w:ascii="Tahoma" w:hAnsi="Tahoma" w:cs="Tahoma"/>
          <w:b/>
        </w:rPr>
      </w:pPr>
    </w:p>
    <w:p w14:paraId="439C1EB5" w14:textId="039CE569" w:rsidR="00E77DD0" w:rsidRPr="00A35473" w:rsidRDefault="00E77DD0" w:rsidP="00A35473">
      <w:pPr>
        <w:rPr>
          <w:rFonts w:ascii="Tahoma" w:hAnsi="Tahoma" w:cs="Tahoma"/>
          <w:b/>
          <w:sz w:val="28"/>
        </w:rPr>
      </w:pPr>
    </w:p>
    <w:p w14:paraId="4F9AC0F7" w14:textId="7AE5C1D9" w:rsidR="00A35473" w:rsidRPr="00A35473" w:rsidRDefault="00A35473" w:rsidP="00A35473">
      <w:pPr>
        <w:rPr>
          <w:rFonts w:ascii="Tahoma" w:hAnsi="Tahoma" w:cs="Tahoma"/>
          <w:b/>
          <w:sz w:val="28"/>
        </w:rPr>
      </w:pPr>
    </w:p>
    <w:p w14:paraId="0400FDCA" w14:textId="6FF470EF" w:rsidR="00A35473" w:rsidRDefault="00A35473" w:rsidP="00E77DD0">
      <w:pPr>
        <w:spacing w:line="480" w:lineRule="auto"/>
        <w:outlineLvl w:val="0"/>
        <w:rPr>
          <w:rFonts w:ascii="Tahoma" w:hAnsi="Tahoma" w:cs="Tahoma"/>
          <w:b/>
          <w:sz w:val="28"/>
        </w:rPr>
      </w:pPr>
    </w:p>
    <w:p w14:paraId="0BBEDF28" w14:textId="66F096C7" w:rsidR="00A35473" w:rsidRPr="00957483" w:rsidRDefault="00A35473" w:rsidP="00A35473">
      <w:pPr>
        <w:pStyle w:val="ListParagraph"/>
        <w:numPr>
          <w:ilvl w:val="0"/>
          <w:numId w:val="23"/>
        </w:numPr>
        <w:spacing w:line="276" w:lineRule="auto"/>
        <w:rPr>
          <w:rFonts w:ascii="Tahoma" w:hAnsi="Tahoma" w:cs="Tahoma"/>
          <w:b/>
        </w:rPr>
      </w:pPr>
      <w:r w:rsidRPr="00A35473">
        <w:rPr>
          <w:rFonts w:ascii="Tahoma" w:hAnsi="Tahoma" w:cs="Tahoma"/>
          <w:b/>
        </w:rPr>
        <w:lastRenderedPageBreak/>
        <w:t>Κατανομή</w:t>
      </w:r>
      <w:r>
        <w:rPr>
          <w:rFonts w:ascii="Tahoma" w:hAnsi="Tahoma" w:cs="Tahoma"/>
          <w:b/>
          <w:lang w:val="es-ES"/>
        </w:rPr>
        <w:t xml:space="preserve"> </w:t>
      </w:r>
      <w:r>
        <w:rPr>
          <w:rFonts w:ascii="Tahoma" w:hAnsi="Tahoma" w:cs="Tahoma"/>
          <w:b/>
        </w:rPr>
        <w:t>εστιατορίων ανά γειτονιά</w:t>
      </w:r>
    </w:p>
    <w:p w14:paraId="6D1277D8" w14:textId="405FBBF5" w:rsidR="00957483" w:rsidRPr="00E46631" w:rsidRDefault="00E46631" w:rsidP="00957483">
      <w:pPr>
        <w:spacing w:line="276" w:lineRule="auto"/>
        <w:jc w:val="both"/>
        <w:rPr>
          <w:rFonts w:ascii="Tahoma" w:hAnsi="Tahoma" w:cs="Tahoma"/>
          <w:sz w:val="20"/>
        </w:rPr>
      </w:pPr>
      <w:r>
        <w:rPr>
          <w:rFonts w:ascii="Tahoma" w:hAnsi="Tahoma" w:cs="Tahoma"/>
          <w:sz w:val="20"/>
        </w:rPr>
        <w:t xml:space="preserve">Στη συνέχεια, διερευνούμε την κατανομή των εστιατορίων ανά γειτονιά. Όπως φαίνεται παρακάτω, υπάρχουν 16 μοναδικές τοποθεσίες συν όσα εστιατόρια δεν έχουν τιμή για τη γειτονιά στην οποία ανήκουν. Η πιο συχνή περιοχή είναι η </w:t>
      </w:r>
      <w:r>
        <w:rPr>
          <w:rFonts w:ascii="Tahoma" w:hAnsi="Tahoma" w:cs="Tahoma"/>
          <w:sz w:val="20"/>
          <w:lang w:val="en-US"/>
        </w:rPr>
        <w:t>The</w:t>
      </w:r>
      <w:r w:rsidRPr="00E46631">
        <w:rPr>
          <w:rFonts w:ascii="Tahoma" w:hAnsi="Tahoma" w:cs="Tahoma"/>
          <w:sz w:val="20"/>
        </w:rPr>
        <w:t xml:space="preserve"> </w:t>
      </w:r>
      <w:r>
        <w:rPr>
          <w:rFonts w:ascii="Tahoma" w:hAnsi="Tahoma" w:cs="Tahoma"/>
          <w:sz w:val="20"/>
          <w:lang w:val="en-US"/>
        </w:rPr>
        <w:t>Strip</w:t>
      </w:r>
      <w:r w:rsidRPr="00E46631">
        <w:rPr>
          <w:rFonts w:ascii="Tahoma" w:hAnsi="Tahoma" w:cs="Tahoma"/>
          <w:sz w:val="20"/>
        </w:rPr>
        <w:t xml:space="preserve"> </w:t>
      </w:r>
      <w:r>
        <w:rPr>
          <w:rFonts w:ascii="Tahoma" w:hAnsi="Tahoma" w:cs="Tahoma"/>
          <w:sz w:val="20"/>
        </w:rPr>
        <w:t xml:space="preserve">με 875 εστιατόρια. </w:t>
      </w:r>
    </w:p>
    <w:p w14:paraId="22A102FB" w14:textId="0D608306" w:rsidR="00A35473" w:rsidRPr="00957483" w:rsidRDefault="001D02D2" w:rsidP="00957483">
      <w:pPr>
        <w:rPr>
          <w:rFonts w:ascii="Tahoma" w:hAnsi="Tahoma" w:cs="Tahoma"/>
          <w:b/>
          <w:lang w:val="en-US"/>
        </w:rPr>
      </w:pPr>
      <w:r>
        <w:rPr>
          <w:rFonts w:ascii="Tahoma" w:hAnsi="Tahoma" w:cs="Tahoma"/>
          <w:b/>
          <w:noProof/>
        </w:rPr>
        <mc:AlternateContent>
          <mc:Choice Requires="wps">
            <w:drawing>
              <wp:anchor distT="0" distB="0" distL="114300" distR="114300" simplePos="0" relativeHeight="251697152" behindDoc="0" locked="0" layoutInCell="1" allowOverlap="1" wp14:anchorId="7375AE4A" wp14:editId="28F02814">
                <wp:simplePos x="0" y="0"/>
                <wp:positionH relativeFrom="margin">
                  <wp:align>right</wp:align>
                </wp:positionH>
                <wp:positionV relativeFrom="paragraph">
                  <wp:posOffset>1685925</wp:posOffset>
                </wp:positionV>
                <wp:extent cx="1219200" cy="8191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219200" cy="819150"/>
                        </a:xfrm>
                        <a:prstGeom prst="rect">
                          <a:avLst/>
                        </a:prstGeom>
                        <a:solidFill>
                          <a:schemeClr val="bg1">
                            <a:lumMod val="95000"/>
                          </a:schemeClr>
                        </a:solidFill>
                        <a:ln w="6350">
                          <a:solidFill>
                            <a:schemeClr val="bg1"/>
                          </a:solidFill>
                        </a:ln>
                      </wps:spPr>
                      <wps:txbx>
                        <w:txbxContent>
                          <w:p w14:paraId="5177848A" w14:textId="77777777" w:rsidR="001D02D2" w:rsidRPr="001D02D2" w:rsidRDefault="001D02D2" w:rsidP="001D02D2">
                            <w:pPr>
                              <w:spacing w:after="0" w:line="276" w:lineRule="auto"/>
                              <w:rPr>
                                <w:rFonts w:ascii="Tahoma" w:hAnsi="Tahoma" w:cs="Tahoma"/>
                                <w:sz w:val="20"/>
                                <w:lang w:val="en-US"/>
                              </w:rPr>
                            </w:pPr>
                            <w:r w:rsidRPr="001D02D2">
                              <w:rPr>
                                <w:rFonts w:ascii="Tahoma" w:hAnsi="Tahoma" w:cs="Tahoma"/>
                                <w:sz w:val="20"/>
                                <w:lang w:val="en-US"/>
                              </w:rPr>
                              <w:t>count          5899</w:t>
                            </w:r>
                          </w:p>
                          <w:p w14:paraId="7124857C" w14:textId="77777777" w:rsidR="001D02D2" w:rsidRPr="001D02D2" w:rsidRDefault="001D02D2" w:rsidP="001D02D2">
                            <w:pPr>
                              <w:spacing w:after="0" w:line="276" w:lineRule="auto"/>
                              <w:rPr>
                                <w:rFonts w:ascii="Tahoma" w:hAnsi="Tahoma" w:cs="Tahoma"/>
                                <w:sz w:val="20"/>
                                <w:lang w:val="en-US"/>
                              </w:rPr>
                            </w:pPr>
                            <w:r w:rsidRPr="001D02D2">
                              <w:rPr>
                                <w:rFonts w:ascii="Tahoma" w:hAnsi="Tahoma" w:cs="Tahoma"/>
                                <w:sz w:val="20"/>
                                <w:lang w:val="en-US"/>
                              </w:rPr>
                              <w:t>unique           17</w:t>
                            </w:r>
                          </w:p>
                          <w:p w14:paraId="2121E0B5" w14:textId="77777777" w:rsidR="001D02D2" w:rsidRPr="001D02D2" w:rsidRDefault="001D02D2" w:rsidP="001D02D2">
                            <w:pPr>
                              <w:spacing w:after="0" w:line="276" w:lineRule="auto"/>
                              <w:rPr>
                                <w:rFonts w:ascii="Tahoma" w:hAnsi="Tahoma" w:cs="Tahoma"/>
                                <w:sz w:val="20"/>
                                <w:lang w:val="en-US"/>
                              </w:rPr>
                            </w:pPr>
                            <w:r w:rsidRPr="001D02D2">
                              <w:rPr>
                                <w:rFonts w:ascii="Tahoma" w:hAnsi="Tahoma" w:cs="Tahoma"/>
                                <w:sz w:val="20"/>
                                <w:lang w:val="en-US"/>
                              </w:rPr>
                              <w:t>top       The Strip</w:t>
                            </w:r>
                          </w:p>
                          <w:p w14:paraId="411F982B" w14:textId="2BB64092" w:rsidR="001D02D2" w:rsidRPr="00A35473" w:rsidRDefault="001D02D2" w:rsidP="001D02D2">
                            <w:pPr>
                              <w:spacing w:after="0" w:line="276" w:lineRule="auto"/>
                              <w:rPr>
                                <w:rFonts w:ascii="Tahoma" w:hAnsi="Tahoma" w:cs="Tahoma"/>
                                <w:sz w:val="20"/>
                                <w:lang w:val="en-US"/>
                              </w:rPr>
                            </w:pPr>
                            <w:proofErr w:type="spellStart"/>
                            <w:r w:rsidRPr="001D02D2">
                              <w:rPr>
                                <w:rFonts w:ascii="Tahoma" w:hAnsi="Tahoma" w:cs="Tahoma"/>
                                <w:sz w:val="20"/>
                                <w:lang w:val="en-US"/>
                              </w:rPr>
                              <w:t>freq</w:t>
                            </w:r>
                            <w:proofErr w:type="spellEnd"/>
                            <w:r w:rsidRPr="001D02D2">
                              <w:rPr>
                                <w:rFonts w:ascii="Tahoma" w:hAnsi="Tahoma" w:cs="Tahoma"/>
                                <w:sz w:val="20"/>
                                <w:lang w:val="en-US"/>
                              </w:rPr>
                              <w:t xml:space="preserve">            875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5AE4A" id="Text Box 19" o:spid="_x0000_s1031" type="#_x0000_t202" style="position:absolute;margin-left:44.8pt;margin-top:132.75pt;width:96pt;height:64.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" fillcolor="#f2f2f2 [3052]" strokecolor="white [3212]" strokeweight=".5pt">
                <v:textbox>
                  <w:txbxContent>
                    <w:p w14:paraId="5177848A" w14:textId="77777777" w:rsidR="001D02D2" w:rsidRPr="001D02D2" w:rsidRDefault="001D02D2" w:rsidP="001D02D2">
                      <w:pPr>
                        <w:spacing w:after="0" w:line="276" w:lineRule="auto"/>
                        <w:rPr>
                          <w:rFonts w:ascii="Tahoma" w:hAnsi="Tahoma" w:cs="Tahoma"/>
                          <w:sz w:val="20"/>
                          <w:lang w:val="en-US"/>
                        </w:rPr>
                      </w:pPr>
                      <w:r w:rsidRPr="001D02D2">
                        <w:rPr>
                          <w:rFonts w:ascii="Tahoma" w:hAnsi="Tahoma" w:cs="Tahoma"/>
                          <w:sz w:val="20"/>
                          <w:lang w:val="en-US"/>
                        </w:rPr>
                        <w:t>count          5899</w:t>
                      </w:r>
                    </w:p>
                    <w:p w14:paraId="7124857C" w14:textId="77777777" w:rsidR="001D02D2" w:rsidRPr="001D02D2" w:rsidRDefault="001D02D2" w:rsidP="001D02D2">
                      <w:pPr>
                        <w:spacing w:after="0" w:line="276" w:lineRule="auto"/>
                        <w:rPr>
                          <w:rFonts w:ascii="Tahoma" w:hAnsi="Tahoma" w:cs="Tahoma"/>
                          <w:sz w:val="20"/>
                          <w:lang w:val="en-US"/>
                        </w:rPr>
                      </w:pPr>
                      <w:r w:rsidRPr="001D02D2">
                        <w:rPr>
                          <w:rFonts w:ascii="Tahoma" w:hAnsi="Tahoma" w:cs="Tahoma"/>
                          <w:sz w:val="20"/>
                          <w:lang w:val="en-US"/>
                        </w:rPr>
                        <w:t>unique           17</w:t>
                      </w:r>
                    </w:p>
                    <w:p w14:paraId="2121E0B5" w14:textId="77777777" w:rsidR="001D02D2" w:rsidRPr="001D02D2" w:rsidRDefault="001D02D2" w:rsidP="001D02D2">
                      <w:pPr>
                        <w:spacing w:after="0" w:line="276" w:lineRule="auto"/>
                        <w:rPr>
                          <w:rFonts w:ascii="Tahoma" w:hAnsi="Tahoma" w:cs="Tahoma"/>
                          <w:sz w:val="20"/>
                          <w:lang w:val="en-US"/>
                        </w:rPr>
                      </w:pPr>
                      <w:r w:rsidRPr="001D02D2">
                        <w:rPr>
                          <w:rFonts w:ascii="Tahoma" w:hAnsi="Tahoma" w:cs="Tahoma"/>
                          <w:sz w:val="20"/>
                          <w:lang w:val="en-US"/>
                        </w:rPr>
                        <w:t>top       The Strip</w:t>
                      </w:r>
                    </w:p>
                    <w:p w14:paraId="411F982B" w14:textId="2BB64092" w:rsidR="001D02D2" w:rsidRPr="00A35473" w:rsidRDefault="001D02D2" w:rsidP="001D02D2">
                      <w:pPr>
                        <w:spacing w:after="0" w:line="276" w:lineRule="auto"/>
                        <w:rPr>
                          <w:rFonts w:ascii="Tahoma" w:hAnsi="Tahoma" w:cs="Tahoma"/>
                          <w:sz w:val="20"/>
                          <w:lang w:val="en-US"/>
                        </w:rPr>
                      </w:pPr>
                      <w:proofErr w:type="spellStart"/>
                      <w:r w:rsidRPr="001D02D2">
                        <w:rPr>
                          <w:rFonts w:ascii="Tahoma" w:hAnsi="Tahoma" w:cs="Tahoma"/>
                          <w:sz w:val="20"/>
                          <w:lang w:val="en-US"/>
                        </w:rPr>
                        <w:t>freq</w:t>
                      </w:r>
                      <w:proofErr w:type="spellEnd"/>
                      <w:r w:rsidRPr="001D02D2">
                        <w:rPr>
                          <w:rFonts w:ascii="Tahoma" w:hAnsi="Tahoma" w:cs="Tahoma"/>
                          <w:sz w:val="20"/>
                          <w:lang w:val="en-US"/>
                        </w:rPr>
                        <w:t xml:space="preserve">            875</w:t>
                      </w:r>
                    </w:p>
                  </w:txbxContent>
                </v:textbox>
                <w10:wrap anchorx="margin"/>
              </v:shape>
            </w:pict>
          </mc:Fallback>
        </mc:AlternateContent>
      </w:r>
      <w:r>
        <w:rPr>
          <w:noProof/>
          <w:lang w:val="en-US"/>
        </w:rPr>
        <w:drawing>
          <wp:inline distT="0" distB="0" distL="0" distR="0" wp14:anchorId="5A7CAFA0" wp14:editId="7733BAD6">
            <wp:extent cx="4475982" cy="2849245"/>
            <wp:effectExtent l="0" t="0" r="1270" b="8255"/>
            <wp:docPr id="20" name="Picture 20" descr="C:\Users\Artemis\AppData\Local\Microsoft\Windows\INetCache\Content.Word\Figure_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emis\AppData\Local\Microsoft\Windows\INetCache\Content.Word\Figure_2_.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477" t="5077" r="7680"/>
                    <a:stretch/>
                  </pic:blipFill>
                  <pic:spPr bwMode="auto">
                    <a:xfrm>
                      <a:off x="0" y="0"/>
                      <a:ext cx="4484613" cy="2854739"/>
                    </a:xfrm>
                    <a:prstGeom prst="rect">
                      <a:avLst/>
                    </a:prstGeom>
                    <a:noFill/>
                    <a:ln>
                      <a:noFill/>
                    </a:ln>
                    <a:extLst>
                      <a:ext uri="{53640926-AAD7-44D8-BBD7-CCE9431645EC}">
                        <a14:shadowObscured xmlns:a14="http://schemas.microsoft.com/office/drawing/2010/main"/>
                      </a:ext>
                    </a:extLst>
                  </pic:spPr>
                </pic:pic>
              </a:graphicData>
            </a:graphic>
          </wp:inline>
        </w:drawing>
      </w:r>
    </w:p>
    <w:p w14:paraId="06BA181F" w14:textId="781C817C" w:rsidR="009C338E" w:rsidRPr="009C338E" w:rsidRDefault="009C338E" w:rsidP="009C338E">
      <w:pPr>
        <w:pStyle w:val="ListParagraph"/>
        <w:numPr>
          <w:ilvl w:val="0"/>
          <w:numId w:val="23"/>
        </w:numPr>
        <w:spacing w:line="276" w:lineRule="auto"/>
        <w:rPr>
          <w:rFonts w:ascii="Tahoma" w:hAnsi="Tahoma" w:cs="Tahoma"/>
          <w:b/>
        </w:rPr>
      </w:pPr>
      <w:r w:rsidRPr="009C338E">
        <w:rPr>
          <w:rFonts w:ascii="Tahoma" w:hAnsi="Tahoma" w:cs="Tahoma"/>
          <w:b/>
        </w:rPr>
        <w:t xml:space="preserve">Κατανομή </w:t>
      </w:r>
      <w:r>
        <w:rPr>
          <w:rFonts w:ascii="Tahoma" w:hAnsi="Tahoma" w:cs="Tahoma"/>
          <w:b/>
        </w:rPr>
        <w:t>αξιολογήσεων</w:t>
      </w:r>
      <w:r w:rsidRPr="009C338E">
        <w:rPr>
          <w:rFonts w:ascii="Tahoma" w:hAnsi="Tahoma" w:cs="Tahoma"/>
          <w:b/>
        </w:rPr>
        <w:t xml:space="preserve"> ανά γειτονιά</w:t>
      </w:r>
    </w:p>
    <w:p w14:paraId="2C3C21D3" w14:textId="6D18A138" w:rsidR="009C338E" w:rsidRPr="00E46631" w:rsidRDefault="009C338E" w:rsidP="009C338E">
      <w:pPr>
        <w:spacing w:line="276" w:lineRule="auto"/>
        <w:jc w:val="both"/>
        <w:rPr>
          <w:rFonts w:ascii="Tahoma" w:hAnsi="Tahoma" w:cs="Tahoma"/>
          <w:sz w:val="20"/>
        </w:rPr>
      </w:pPr>
      <w:r>
        <w:rPr>
          <w:rFonts w:ascii="Tahoma" w:hAnsi="Tahoma" w:cs="Tahoma"/>
          <w:sz w:val="20"/>
        </w:rPr>
        <w:t xml:space="preserve">Στη συνέχεια, διερευνούμε την κατανομή των </w:t>
      </w:r>
      <w:r w:rsidRPr="009C338E">
        <w:rPr>
          <w:rFonts w:ascii="Tahoma" w:hAnsi="Tahoma" w:cs="Tahoma"/>
          <w:sz w:val="20"/>
        </w:rPr>
        <w:t xml:space="preserve">αξιολογήσεων </w:t>
      </w:r>
      <w:r>
        <w:rPr>
          <w:rFonts w:ascii="Tahoma" w:hAnsi="Tahoma" w:cs="Tahoma"/>
          <w:sz w:val="20"/>
        </w:rPr>
        <w:t xml:space="preserve">ανά γειτονιά. Όπως φαίνεται παρακάτω, </w:t>
      </w:r>
    </w:p>
    <w:p w14:paraId="19EA56D9" w14:textId="3B90F2CA" w:rsidR="009C338E" w:rsidRPr="00957483" w:rsidRDefault="009C338E" w:rsidP="009C338E">
      <w:pPr>
        <w:rPr>
          <w:rFonts w:ascii="Tahoma" w:hAnsi="Tahoma" w:cs="Tahoma"/>
          <w:b/>
          <w:lang w:val="en-US"/>
        </w:rPr>
      </w:pPr>
      <w:r>
        <w:rPr>
          <w:rFonts w:ascii="Tahoma" w:hAnsi="Tahoma" w:cs="Tahoma"/>
          <w:b/>
          <w:noProof/>
          <w:lang w:val="en-US"/>
        </w:rPr>
        <w:drawing>
          <wp:inline distT="0" distB="0" distL="0" distR="0" wp14:anchorId="45274902" wp14:editId="2A6AF31E">
            <wp:extent cx="4400205" cy="2932430"/>
            <wp:effectExtent l="0" t="0" r="635" b="1270"/>
            <wp:docPr id="24" name="Picture 24" descr="C:\Users\Artemis\AppData\Local\Microsoft\Windows\INetCache\Content.Word\Figure_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emis\AppData\Local\Microsoft\Windows\INetCache\Content.Word\Figure_3_.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64" t="4051"/>
                    <a:stretch/>
                  </pic:blipFill>
                  <pic:spPr bwMode="auto">
                    <a:xfrm>
                      <a:off x="0" y="0"/>
                      <a:ext cx="4411559" cy="2939996"/>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GoBack"/>
      <w:bookmarkEnd w:id="3"/>
      <w:r>
        <w:rPr>
          <w:rFonts w:ascii="Tahoma" w:hAnsi="Tahoma" w:cs="Tahoma"/>
          <w:b/>
          <w:noProof/>
        </w:rPr>
        <mc:AlternateContent>
          <mc:Choice Requires="wps">
            <w:drawing>
              <wp:anchor distT="0" distB="0" distL="114300" distR="114300" simplePos="0" relativeHeight="251699200" behindDoc="0" locked="0" layoutInCell="1" allowOverlap="1" wp14:anchorId="4E128957" wp14:editId="19FA03AB">
                <wp:simplePos x="0" y="0"/>
                <wp:positionH relativeFrom="margin">
                  <wp:align>right</wp:align>
                </wp:positionH>
                <wp:positionV relativeFrom="paragraph">
                  <wp:posOffset>1685925</wp:posOffset>
                </wp:positionV>
                <wp:extent cx="1219200" cy="8191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219200" cy="819150"/>
                        </a:xfrm>
                        <a:prstGeom prst="rect">
                          <a:avLst/>
                        </a:prstGeom>
                        <a:solidFill>
                          <a:schemeClr val="bg1">
                            <a:lumMod val="95000"/>
                          </a:schemeClr>
                        </a:solidFill>
                        <a:ln w="6350">
                          <a:solidFill>
                            <a:schemeClr val="bg1"/>
                          </a:solidFill>
                        </a:ln>
                      </wps:spPr>
                      <wps:txbx>
                        <w:txbxContent>
                          <w:p w14:paraId="7FD4C64E" w14:textId="77777777" w:rsidR="009C338E" w:rsidRPr="001D02D2" w:rsidRDefault="009C338E" w:rsidP="009C338E">
                            <w:pPr>
                              <w:spacing w:after="0" w:line="276" w:lineRule="auto"/>
                              <w:rPr>
                                <w:rFonts w:ascii="Tahoma" w:hAnsi="Tahoma" w:cs="Tahoma"/>
                                <w:sz w:val="20"/>
                                <w:lang w:val="en-US"/>
                              </w:rPr>
                            </w:pPr>
                            <w:r w:rsidRPr="001D02D2">
                              <w:rPr>
                                <w:rFonts w:ascii="Tahoma" w:hAnsi="Tahoma" w:cs="Tahoma"/>
                                <w:sz w:val="20"/>
                                <w:lang w:val="en-US"/>
                              </w:rPr>
                              <w:t>count          5899</w:t>
                            </w:r>
                          </w:p>
                          <w:p w14:paraId="20C89579" w14:textId="77777777" w:rsidR="009C338E" w:rsidRPr="001D02D2" w:rsidRDefault="009C338E" w:rsidP="009C338E">
                            <w:pPr>
                              <w:spacing w:after="0" w:line="276" w:lineRule="auto"/>
                              <w:rPr>
                                <w:rFonts w:ascii="Tahoma" w:hAnsi="Tahoma" w:cs="Tahoma"/>
                                <w:sz w:val="20"/>
                                <w:lang w:val="en-US"/>
                              </w:rPr>
                            </w:pPr>
                            <w:r w:rsidRPr="001D02D2">
                              <w:rPr>
                                <w:rFonts w:ascii="Tahoma" w:hAnsi="Tahoma" w:cs="Tahoma"/>
                                <w:sz w:val="20"/>
                                <w:lang w:val="en-US"/>
                              </w:rPr>
                              <w:t>unique           17</w:t>
                            </w:r>
                          </w:p>
                          <w:p w14:paraId="4A1B159A" w14:textId="77777777" w:rsidR="009C338E" w:rsidRPr="001D02D2" w:rsidRDefault="009C338E" w:rsidP="009C338E">
                            <w:pPr>
                              <w:spacing w:after="0" w:line="276" w:lineRule="auto"/>
                              <w:rPr>
                                <w:rFonts w:ascii="Tahoma" w:hAnsi="Tahoma" w:cs="Tahoma"/>
                                <w:sz w:val="20"/>
                                <w:lang w:val="en-US"/>
                              </w:rPr>
                            </w:pPr>
                            <w:r w:rsidRPr="001D02D2">
                              <w:rPr>
                                <w:rFonts w:ascii="Tahoma" w:hAnsi="Tahoma" w:cs="Tahoma"/>
                                <w:sz w:val="20"/>
                                <w:lang w:val="en-US"/>
                              </w:rPr>
                              <w:t>top       The Strip</w:t>
                            </w:r>
                          </w:p>
                          <w:p w14:paraId="0C189C33" w14:textId="77777777" w:rsidR="009C338E" w:rsidRPr="00A35473" w:rsidRDefault="009C338E" w:rsidP="009C338E">
                            <w:pPr>
                              <w:spacing w:after="0" w:line="276" w:lineRule="auto"/>
                              <w:rPr>
                                <w:rFonts w:ascii="Tahoma" w:hAnsi="Tahoma" w:cs="Tahoma"/>
                                <w:sz w:val="20"/>
                                <w:lang w:val="en-US"/>
                              </w:rPr>
                            </w:pPr>
                            <w:proofErr w:type="spellStart"/>
                            <w:r w:rsidRPr="001D02D2">
                              <w:rPr>
                                <w:rFonts w:ascii="Tahoma" w:hAnsi="Tahoma" w:cs="Tahoma"/>
                                <w:sz w:val="20"/>
                                <w:lang w:val="en-US"/>
                              </w:rPr>
                              <w:t>freq</w:t>
                            </w:r>
                            <w:proofErr w:type="spellEnd"/>
                            <w:r w:rsidRPr="001D02D2">
                              <w:rPr>
                                <w:rFonts w:ascii="Tahoma" w:hAnsi="Tahoma" w:cs="Tahoma"/>
                                <w:sz w:val="20"/>
                                <w:lang w:val="en-US"/>
                              </w:rPr>
                              <w:t xml:space="preserve">            875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28957" id="Text Box 21" o:spid="_x0000_s1032" type="#_x0000_t202" style="position:absolute;margin-left:44.8pt;margin-top:132.75pt;width:96pt;height:64.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" fillcolor="#f2f2f2 [3052]" strokecolor="white [3212]" strokeweight=".5pt">
                <v:textbox>
                  <w:txbxContent>
                    <w:p w14:paraId="7FD4C64E" w14:textId="77777777" w:rsidR="009C338E" w:rsidRPr="001D02D2" w:rsidRDefault="009C338E" w:rsidP="009C338E">
                      <w:pPr>
                        <w:spacing w:after="0" w:line="276" w:lineRule="auto"/>
                        <w:rPr>
                          <w:rFonts w:ascii="Tahoma" w:hAnsi="Tahoma" w:cs="Tahoma"/>
                          <w:sz w:val="20"/>
                          <w:lang w:val="en-US"/>
                        </w:rPr>
                      </w:pPr>
                      <w:r w:rsidRPr="001D02D2">
                        <w:rPr>
                          <w:rFonts w:ascii="Tahoma" w:hAnsi="Tahoma" w:cs="Tahoma"/>
                          <w:sz w:val="20"/>
                          <w:lang w:val="en-US"/>
                        </w:rPr>
                        <w:t>count          5899</w:t>
                      </w:r>
                    </w:p>
                    <w:p w14:paraId="20C89579" w14:textId="77777777" w:rsidR="009C338E" w:rsidRPr="001D02D2" w:rsidRDefault="009C338E" w:rsidP="009C338E">
                      <w:pPr>
                        <w:spacing w:after="0" w:line="276" w:lineRule="auto"/>
                        <w:rPr>
                          <w:rFonts w:ascii="Tahoma" w:hAnsi="Tahoma" w:cs="Tahoma"/>
                          <w:sz w:val="20"/>
                          <w:lang w:val="en-US"/>
                        </w:rPr>
                      </w:pPr>
                      <w:r w:rsidRPr="001D02D2">
                        <w:rPr>
                          <w:rFonts w:ascii="Tahoma" w:hAnsi="Tahoma" w:cs="Tahoma"/>
                          <w:sz w:val="20"/>
                          <w:lang w:val="en-US"/>
                        </w:rPr>
                        <w:t>unique           17</w:t>
                      </w:r>
                    </w:p>
                    <w:p w14:paraId="4A1B159A" w14:textId="77777777" w:rsidR="009C338E" w:rsidRPr="001D02D2" w:rsidRDefault="009C338E" w:rsidP="009C338E">
                      <w:pPr>
                        <w:spacing w:after="0" w:line="276" w:lineRule="auto"/>
                        <w:rPr>
                          <w:rFonts w:ascii="Tahoma" w:hAnsi="Tahoma" w:cs="Tahoma"/>
                          <w:sz w:val="20"/>
                          <w:lang w:val="en-US"/>
                        </w:rPr>
                      </w:pPr>
                      <w:r w:rsidRPr="001D02D2">
                        <w:rPr>
                          <w:rFonts w:ascii="Tahoma" w:hAnsi="Tahoma" w:cs="Tahoma"/>
                          <w:sz w:val="20"/>
                          <w:lang w:val="en-US"/>
                        </w:rPr>
                        <w:t>top       The Strip</w:t>
                      </w:r>
                    </w:p>
                    <w:p w14:paraId="0C189C33" w14:textId="77777777" w:rsidR="009C338E" w:rsidRPr="00A35473" w:rsidRDefault="009C338E" w:rsidP="009C338E">
                      <w:pPr>
                        <w:spacing w:after="0" w:line="276" w:lineRule="auto"/>
                        <w:rPr>
                          <w:rFonts w:ascii="Tahoma" w:hAnsi="Tahoma" w:cs="Tahoma"/>
                          <w:sz w:val="20"/>
                          <w:lang w:val="en-US"/>
                        </w:rPr>
                      </w:pPr>
                      <w:proofErr w:type="spellStart"/>
                      <w:r w:rsidRPr="001D02D2">
                        <w:rPr>
                          <w:rFonts w:ascii="Tahoma" w:hAnsi="Tahoma" w:cs="Tahoma"/>
                          <w:sz w:val="20"/>
                          <w:lang w:val="en-US"/>
                        </w:rPr>
                        <w:t>freq</w:t>
                      </w:r>
                      <w:proofErr w:type="spellEnd"/>
                      <w:r w:rsidRPr="001D02D2">
                        <w:rPr>
                          <w:rFonts w:ascii="Tahoma" w:hAnsi="Tahoma" w:cs="Tahoma"/>
                          <w:sz w:val="20"/>
                          <w:lang w:val="en-US"/>
                        </w:rPr>
                        <w:t xml:space="preserve">            875</w:t>
                      </w:r>
                    </w:p>
                  </w:txbxContent>
                </v:textbox>
                <w10:wrap anchorx="margin"/>
              </v:shape>
            </w:pict>
          </mc:Fallback>
        </mc:AlternateContent>
      </w:r>
    </w:p>
    <w:p w14:paraId="0C9204DF" w14:textId="2C39539C" w:rsidR="00A35473" w:rsidRPr="00A35473" w:rsidRDefault="00A35473" w:rsidP="00957483">
      <w:pPr>
        <w:rPr>
          <w:rFonts w:ascii="Tahoma" w:hAnsi="Tahoma" w:cs="Tahoma"/>
          <w:b/>
          <w:sz w:val="28"/>
        </w:rPr>
      </w:pPr>
    </w:p>
    <w:p w14:paraId="72DF75FF" w14:textId="6A43E89F" w:rsidR="005D6E4E" w:rsidRPr="00325A6C" w:rsidRDefault="005D6E4E" w:rsidP="00195B52">
      <w:pPr>
        <w:pStyle w:val="ListParagraph"/>
        <w:numPr>
          <w:ilvl w:val="0"/>
          <w:numId w:val="15"/>
        </w:numPr>
        <w:spacing w:line="480" w:lineRule="auto"/>
        <w:outlineLvl w:val="0"/>
        <w:rPr>
          <w:rFonts w:ascii="Tahoma" w:hAnsi="Tahoma" w:cs="Tahoma"/>
          <w:b/>
          <w:sz w:val="28"/>
        </w:rPr>
      </w:pPr>
      <w:bookmarkStart w:id="4" w:name="_Toc515574834"/>
      <w:r w:rsidRPr="00325A6C">
        <w:rPr>
          <w:rFonts w:ascii="Tahoma" w:hAnsi="Tahoma" w:cs="Tahoma"/>
          <w:b/>
          <w:sz w:val="28"/>
        </w:rPr>
        <w:t>Εξαγωγή συναισθηματικής πληροφορίας</w:t>
      </w:r>
      <w:bookmarkEnd w:id="4"/>
    </w:p>
    <w:p w14:paraId="4A401871" w14:textId="402AA934" w:rsidR="005D6E4E" w:rsidRPr="00325A6C" w:rsidRDefault="005D6E4E" w:rsidP="00195B52">
      <w:pPr>
        <w:pStyle w:val="ListParagraph"/>
        <w:numPr>
          <w:ilvl w:val="0"/>
          <w:numId w:val="15"/>
        </w:numPr>
        <w:spacing w:line="480" w:lineRule="auto"/>
        <w:outlineLvl w:val="0"/>
        <w:rPr>
          <w:rFonts w:ascii="Tahoma" w:hAnsi="Tahoma" w:cs="Tahoma"/>
          <w:b/>
          <w:sz w:val="28"/>
        </w:rPr>
      </w:pPr>
      <w:bookmarkStart w:id="5" w:name="_Toc515574835"/>
      <w:r w:rsidRPr="00325A6C">
        <w:rPr>
          <w:rFonts w:ascii="Tahoma" w:hAnsi="Tahoma" w:cs="Tahoma"/>
          <w:b/>
          <w:sz w:val="28"/>
        </w:rPr>
        <w:t xml:space="preserve">Δημιουργία </w:t>
      </w:r>
      <w:r w:rsidRPr="00325A6C">
        <w:rPr>
          <w:rFonts w:ascii="Tahoma" w:hAnsi="Tahoma" w:cs="Tahoma"/>
          <w:b/>
          <w:sz w:val="28"/>
          <w:lang w:val="en-US"/>
        </w:rPr>
        <w:t>web</w:t>
      </w:r>
      <w:r w:rsidRPr="00AD7A35">
        <w:rPr>
          <w:rFonts w:ascii="Tahoma" w:hAnsi="Tahoma" w:cs="Tahoma"/>
          <w:b/>
          <w:sz w:val="28"/>
        </w:rPr>
        <w:t xml:space="preserve"> </w:t>
      </w:r>
      <w:r w:rsidRPr="00325A6C">
        <w:rPr>
          <w:rFonts w:ascii="Tahoma" w:hAnsi="Tahoma" w:cs="Tahoma"/>
          <w:b/>
          <w:sz w:val="28"/>
        </w:rPr>
        <w:t>εφαρμογής</w:t>
      </w:r>
      <w:bookmarkEnd w:id="5"/>
    </w:p>
    <w:p w14:paraId="11F82DB4" w14:textId="0292CF1E" w:rsidR="00195B52" w:rsidRPr="00325A6C" w:rsidRDefault="00195B52" w:rsidP="00646A24">
      <w:pPr>
        <w:tabs>
          <w:tab w:val="left" w:pos="1038"/>
        </w:tabs>
        <w:jc w:val="both"/>
        <w:rPr>
          <w:rFonts w:ascii="Tahoma" w:hAnsi="Tahoma" w:cs="Tahoma"/>
          <w:i/>
          <w:color w:val="000000"/>
        </w:rPr>
      </w:pPr>
    </w:p>
    <w:p w14:paraId="20780904" w14:textId="2BC6E437" w:rsidR="00D37D0A" w:rsidRPr="00325A6C" w:rsidRDefault="00D37D0A" w:rsidP="00986B67">
      <w:pPr>
        <w:tabs>
          <w:tab w:val="left" w:pos="3366"/>
        </w:tabs>
        <w:rPr>
          <w:rFonts w:ascii="Tahoma" w:hAnsi="Tahoma" w:cs="Tahoma"/>
        </w:rPr>
      </w:pPr>
    </w:p>
    <w:sectPr w:rsidR="00D37D0A" w:rsidRPr="00325A6C" w:rsidSect="008177DA">
      <w:headerReference w:type="default" r:id="rId14"/>
      <w:footerReference w:type="default" r:id="rId15"/>
      <w:pgSz w:w="11906" w:h="16838" w:code="9"/>
      <w:pgMar w:top="1134" w:right="1274" w:bottom="85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3BA4A" w14:textId="77777777" w:rsidR="00DB46BA" w:rsidRDefault="00DB46BA" w:rsidP="00680ADE">
      <w:pPr>
        <w:spacing w:after="0" w:line="240" w:lineRule="auto"/>
      </w:pPr>
      <w:r>
        <w:separator/>
      </w:r>
    </w:p>
  </w:endnote>
  <w:endnote w:type="continuationSeparator" w:id="0">
    <w:p w14:paraId="266F488F" w14:textId="77777777" w:rsidR="00DB46BA" w:rsidRDefault="00DB46BA" w:rsidP="0068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479578"/>
      <w:docPartObj>
        <w:docPartGallery w:val="Page Numbers (Bottom of Page)"/>
        <w:docPartUnique/>
      </w:docPartObj>
    </w:sdtPr>
    <w:sdtEndPr>
      <w:rPr>
        <w:noProof/>
      </w:rPr>
    </w:sdtEndPr>
    <w:sdtContent>
      <w:p w14:paraId="4D589B6E" w14:textId="51D5D3C0" w:rsidR="00162689" w:rsidRDefault="00162689">
        <w:pPr>
          <w:pStyle w:val="Footer"/>
          <w:jc w:val="right"/>
        </w:pPr>
        <w:r>
          <w:fldChar w:fldCharType="begin"/>
        </w:r>
        <w:r>
          <w:instrText xml:space="preserve"> PAGE   \* MERGEFORMAT </w:instrText>
        </w:r>
        <w:r>
          <w:fldChar w:fldCharType="separate"/>
        </w:r>
        <w:r w:rsidR="009C338E">
          <w:rPr>
            <w:noProof/>
          </w:rPr>
          <w:t>6</w:t>
        </w:r>
        <w:r>
          <w:rPr>
            <w:noProof/>
          </w:rPr>
          <w:fldChar w:fldCharType="end"/>
        </w:r>
      </w:p>
    </w:sdtContent>
  </w:sdt>
  <w:p w14:paraId="1D713099" w14:textId="77777777" w:rsidR="00162689" w:rsidRDefault="00162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FFCF8" w14:textId="77777777" w:rsidR="00DB46BA" w:rsidRDefault="00DB46BA" w:rsidP="00680ADE">
      <w:pPr>
        <w:spacing w:after="0" w:line="240" w:lineRule="auto"/>
      </w:pPr>
      <w:r>
        <w:separator/>
      </w:r>
    </w:p>
  </w:footnote>
  <w:footnote w:type="continuationSeparator" w:id="0">
    <w:p w14:paraId="589ED9D6" w14:textId="77777777" w:rsidR="00DB46BA" w:rsidRDefault="00DB46BA" w:rsidP="00680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D4D48" w14:textId="77A0688E" w:rsidR="00162689" w:rsidRPr="008177DA" w:rsidRDefault="00162689" w:rsidP="008177DA">
    <w:pPr>
      <w:pStyle w:val="Header"/>
      <w:jc w:val="right"/>
      <w:rPr>
        <w:rFonts w:ascii="Arial" w:hAnsi="Arial" w:cs="Arial"/>
        <w:spacing w:val="20"/>
        <w:sz w:val="18"/>
      </w:rPr>
    </w:pPr>
    <w:r>
      <w:rPr>
        <w:rFonts w:ascii="Arial" w:hAnsi="Arial" w:cs="Arial"/>
        <w:spacing w:val="20"/>
        <w:sz w:val="18"/>
      </w:rPr>
      <w:t>Μπόζας, Πέσιος, Ψάλτογλου - Εξόρυξη και ανάκτηση πληροφορίας στον Παγκόσμιο Ιστό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763"/>
    <w:multiLevelType w:val="hybridMultilevel"/>
    <w:tmpl w:val="215C2B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02C97F95"/>
    <w:multiLevelType w:val="multilevel"/>
    <w:tmpl w:val="3182AE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464D74"/>
    <w:multiLevelType w:val="hybridMultilevel"/>
    <w:tmpl w:val="26E23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D6AB6"/>
    <w:multiLevelType w:val="hybridMultilevel"/>
    <w:tmpl w:val="4148B308"/>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2C13961"/>
    <w:multiLevelType w:val="hybridMultilevel"/>
    <w:tmpl w:val="E974B0D0"/>
    <w:lvl w:ilvl="0" w:tplc="04080009">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5FB0434"/>
    <w:multiLevelType w:val="hybridMultilevel"/>
    <w:tmpl w:val="23D28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91B91"/>
    <w:multiLevelType w:val="hybridMultilevel"/>
    <w:tmpl w:val="11FA29F6"/>
    <w:lvl w:ilvl="0" w:tplc="04080009">
      <w:start w:val="1"/>
      <w:numFmt w:val="bullet"/>
      <w:lvlText w:val=""/>
      <w:lvlJc w:val="left"/>
      <w:pPr>
        <w:ind w:left="720" w:hanging="360"/>
      </w:pPr>
      <w:rPr>
        <w:rFonts w:ascii="Wingdings" w:hAnsi="Wingdings" w:hint="default"/>
      </w:rPr>
    </w:lvl>
    <w:lvl w:ilvl="1" w:tplc="04080005">
      <w:start w:val="1"/>
      <w:numFmt w:val="bullet"/>
      <w:lvlText w:val=""/>
      <w:lvlJc w:val="left"/>
      <w:pPr>
        <w:ind w:left="1440" w:hanging="360"/>
      </w:pPr>
      <w:rPr>
        <w:rFonts w:ascii="Wingdings" w:hAnsi="Wingdings" w:hint="default"/>
      </w:rPr>
    </w:lvl>
    <w:lvl w:ilvl="2" w:tplc="04080003">
      <w:start w:val="1"/>
      <w:numFmt w:val="bullet"/>
      <w:lvlText w:val="o"/>
      <w:lvlJc w:val="left"/>
      <w:pPr>
        <w:ind w:left="2160" w:hanging="180"/>
      </w:pPr>
      <w:rPr>
        <w:rFonts w:ascii="Courier New" w:hAnsi="Courier New" w:cs="Courier New" w:hint="default"/>
      </w:rPr>
    </w:lvl>
    <w:lvl w:ilvl="3" w:tplc="04080001">
      <w:start w:val="1"/>
      <w:numFmt w:val="bullet"/>
      <w:lvlText w:val=""/>
      <w:lvlJc w:val="left"/>
      <w:pPr>
        <w:ind w:left="2880" w:hanging="360"/>
      </w:pPr>
      <w:rPr>
        <w:rFonts w:ascii="Symbol" w:hAnsi="Symbol" w:hint="default"/>
      </w:rPr>
    </w:lvl>
    <w:lvl w:ilvl="4" w:tplc="2A7AF814">
      <w:numFmt w:val="bullet"/>
      <w:lvlText w:val="-"/>
      <w:lvlJc w:val="left"/>
      <w:pPr>
        <w:ind w:left="3600" w:hanging="360"/>
      </w:pPr>
      <w:rPr>
        <w:rFonts w:ascii="Calibri" w:eastAsiaTheme="minorHAnsi" w:hAnsi="Calibri" w:cstheme="minorBidi" w:hint="default"/>
      </w:rPr>
    </w:lvl>
    <w:lvl w:ilvl="5" w:tplc="0408001B">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CF93354"/>
    <w:multiLevelType w:val="hybridMultilevel"/>
    <w:tmpl w:val="A57E6A66"/>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8" w15:restartNumberingAfterBreak="0">
    <w:nsid w:val="23FE054A"/>
    <w:multiLevelType w:val="hybridMultilevel"/>
    <w:tmpl w:val="23D28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44903"/>
    <w:multiLevelType w:val="hybridMultilevel"/>
    <w:tmpl w:val="41CC82E0"/>
    <w:lvl w:ilvl="0" w:tplc="2A7AF814">
      <w:numFmt w:val="bullet"/>
      <w:lvlText w:val="-"/>
      <w:lvlJc w:val="left"/>
      <w:pPr>
        <w:ind w:left="4046" w:hanging="2203"/>
      </w:pPr>
      <w:rPr>
        <w:rFonts w:ascii="Calibri" w:eastAsiaTheme="minorHAnsi" w:hAnsi="Calibri" w:cstheme="minorBidi" w:hint="default"/>
        <w:b/>
      </w:rPr>
    </w:lvl>
    <w:lvl w:ilvl="1" w:tplc="04080003" w:tentative="1">
      <w:start w:val="1"/>
      <w:numFmt w:val="bullet"/>
      <w:lvlText w:val="o"/>
      <w:lvlJc w:val="left"/>
      <w:pPr>
        <w:ind w:left="2923" w:hanging="360"/>
      </w:pPr>
      <w:rPr>
        <w:rFonts w:ascii="Courier New" w:hAnsi="Courier New" w:cs="Courier New" w:hint="default"/>
      </w:rPr>
    </w:lvl>
    <w:lvl w:ilvl="2" w:tplc="04080005" w:tentative="1">
      <w:start w:val="1"/>
      <w:numFmt w:val="bullet"/>
      <w:lvlText w:val=""/>
      <w:lvlJc w:val="left"/>
      <w:pPr>
        <w:ind w:left="3643" w:hanging="360"/>
      </w:pPr>
      <w:rPr>
        <w:rFonts w:ascii="Wingdings" w:hAnsi="Wingdings" w:hint="default"/>
      </w:rPr>
    </w:lvl>
    <w:lvl w:ilvl="3" w:tplc="04080001" w:tentative="1">
      <w:start w:val="1"/>
      <w:numFmt w:val="bullet"/>
      <w:lvlText w:val=""/>
      <w:lvlJc w:val="left"/>
      <w:pPr>
        <w:ind w:left="4363" w:hanging="360"/>
      </w:pPr>
      <w:rPr>
        <w:rFonts w:ascii="Symbol" w:hAnsi="Symbol" w:hint="default"/>
      </w:rPr>
    </w:lvl>
    <w:lvl w:ilvl="4" w:tplc="04080003" w:tentative="1">
      <w:start w:val="1"/>
      <w:numFmt w:val="bullet"/>
      <w:lvlText w:val="o"/>
      <w:lvlJc w:val="left"/>
      <w:pPr>
        <w:ind w:left="5083" w:hanging="360"/>
      </w:pPr>
      <w:rPr>
        <w:rFonts w:ascii="Courier New" w:hAnsi="Courier New" w:cs="Courier New" w:hint="default"/>
      </w:rPr>
    </w:lvl>
    <w:lvl w:ilvl="5" w:tplc="04080005" w:tentative="1">
      <w:start w:val="1"/>
      <w:numFmt w:val="bullet"/>
      <w:lvlText w:val=""/>
      <w:lvlJc w:val="left"/>
      <w:pPr>
        <w:ind w:left="5803" w:hanging="360"/>
      </w:pPr>
      <w:rPr>
        <w:rFonts w:ascii="Wingdings" w:hAnsi="Wingdings" w:hint="default"/>
      </w:rPr>
    </w:lvl>
    <w:lvl w:ilvl="6" w:tplc="04080001" w:tentative="1">
      <w:start w:val="1"/>
      <w:numFmt w:val="bullet"/>
      <w:lvlText w:val=""/>
      <w:lvlJc w:val="left"/>
      <w:pPr>
        <w:ind w:left="6523" w:hanging="360"/>
      </w:pPr>
      <w:rPr>
        <w:rFonts w:ascii="Symbol" w:hAnsi="Symbol" w:hint="default"/>
      </w:rPr>
    </w:lvl>
    <w:lvl w:ilvl="7" w:tplc="04080003" w:tentative="1">
      <w:start w:val="1"/>
      <w:numFmt w:val="bullet"/>
      <w:lvlText w:val="o"/>
      <w:lvlJc w:val="left"/>
      <w:pPr>
        <w:ind w:left="7243" w:hanging="360"/>
      </w:pPr>
      <w:rPr>
        <w:rFonts w:ascii="Courier New" w:hAnsi="Courier New" w:cs="Courier New" w:hint="default"/>
      </w:rPr>
    </w:lvl>
    <w:lvl w:ilvl="8" w:tplc="04080005" w:tentative="1">
      <w:start w:val="1"/>
      <w:numFmt w:val="bullet"/>
      <w:lvlText w:val=""/>
      <w:lvlJc w:val="left"/>
      <w:pPr>
        <w:ind w:left="7963" w:hanging="360"/>
      </w:pPr>
      <w:rPr>
        <w:rFonts w:ascii="Wingdings" w:hAnsi="Wingdings" w:hint="default"/>
      </w:rPr>
    </w:lvl>
  </w:abstractNum>
  <w:abstractNum w:abstractNumId="10" w15:restartNumberingAfterBreak="0">
    <w:nsid w:val="37F50183"/>
    <w:multiLevelType w:val="hybridMultilevel"/>
    <w:tmpl w:val="23D28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E3160"/>
    <w:multiLevelType w:val="hybridMultilevel"/>
    <w:tmpl w:val="FE54A6A0"/>
    <w:lvl w:ilvl="0" w:tplc="2A7AF814">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7DF68FB"/>
    <w:multiLevelType w:val="hybridMultilevel"/>
    <w:tmpl w:val="6CF8D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060B5"/>
    <w:multiLevelType w:val="hybridMultilevel"/>
    <w:tmpl w:val="B27019DC"/>
    <w:lvl w:ilvl="0" w:tplc="04080009">
      <w:start w:val="1"/>
      <w:numFmt w:val="bullet"/>
      <w:lvlText w:val=""/>
      <w:lvlJc w:val="left"/>
      <w:pPr>
        <w:ind w:left="720" w:hanging="360"/>
      </w:pPr>
      <w:rPr>
        <w:rFonts w:ascii="Wingdings" w:hAnsi="Wingdings" w:hint="default"/>
      </w:rPr>
    </w:lvl>
    <w:lvl w:ilvl="1" w:tplc="04080005">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F0E1A7D"/>
    <w:multiLevelType w:val="hybridMultilevel"/>
    <w:tmpl w:val="D66EBBF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06D3BAC"/>
    <w:multiLevelType w:val="hybridMultilevel"/>
    <w:tmpl w:val="EED05A0E"/>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26B2CA3"/>
    <w:multiLevelType w:val="hybridMultilevel"/>
    <w:tmpl w:val="4790DF72"/>
    <w:lvl w:ilvl="0" w:tplc="2A7AF814">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E59409E"/>
    <w:multiLevelType w:val="hybridMultilevel"/>
    <w:tmpl w:val="158C19A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22867E5"/>
    <w:multiLevelType w:val="hybridMultilevel"/>
    <w:tmpl w:val="26B670E2"/>
    <w:lvl w:ilvl="0" w:tplc="2A7AF814">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60C2C02"/>
    <w:multiLevelType w:val="hybridMultilevel"/>
    <w:tmpl w:val="0536348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0" w15:restartNumberingAfterBreak="0">
    <w:nsid w:val="6B1854D2"/>
    <w:multiLevelType w:val="hybridMultilevel"/>
    <w:tmpl w:val="9BA47358"/>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6B5A195E"/>
    <w:multiLevelType w:val="hybridMultilevel"/>
    <w:tmpl w:val="3C0AC0E8"/>
    <w:lvl w:ilvl="0" w:tplc="04080009">
      <w:start w:val="1"/>
      <w:numFmt w:val="bullet"/>
      <w:lvlText w:val=""/>
      <w:lvlJc w:val="left"/>
      <w:pPr>
        <w:ind w:left="720" w:hanging="360"/>
      </w:pPr>
      <w:rPr>
        <w:rFonts w:ascii="Wingdings" w:hAnsi="Wingdings" w:hint="default"/>
      </w:rPr>
    </w:lvl>
    <w:lvl w:ilvl="1" w:tplc="04080009">
      <w:start w:val="1"/>
      <w:numFmt w:val="bullet"/>
      <w:lvlText w:val=""/>
      <w:lvlJc w:val="left"/>
      <w:pPr>
        <w:ind w:left="1440" w:hanging="360"/>
      </w:pPr>
      <w:rPr>
        <w:rFonts w:ascii="Wingdings" w:hAnsi="Wingdings" w:hint="default"/>
      </w:rPr>
    </w:lvl>
    <w:lvl w:ilvl="2" w:tplc="04080005">
      <w:start w:val="1"/>
      <w:numFmt w:val="bullet"/>
      <w:lvlText w:val=""/>
      <w:lvlJc w:val="left"/>
      <w:pPr>
        <w:ind w:left="2160" w:hanging="360"/>
      </w:pPr>
      <w:rPr>
        <w:rFonts w:ascii="Wingdings" w:hAnsi="Wingdings" w:hint="default"/>
      </w:rPr>
    </w:lvl>
    <w:lvl w:ilvl="3" w:tplc="04080003">
      <w:start w:val="1"/>
      <w:numFmt w:val="bullet"/>
      <w:lvlText w:val="o"/>
      <w:lvlJc w:val="left"/>
      <w:pPr>
        <w:ind w:left="2880" w:hanging="360"/>
      </w:pPr>
      <w:rPr>
        <w:rFonts w:ascii="Courier New" w:hAnsi="Courier New" w:cs="Courier New" w:hint="default"/>
      </w:rPr>
    </w:lvl>
    <w:lvl w:ilvl="4" w:tplc="04080003">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BD067FB"/>
    <w:multiLevelType w:val="hybridMultilevel"/>
    <w:tmpl w:val="6F56D5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02F0977"/>
    <w:multiLevelType w:val="hybridMultilevel"/>
    <w:tmpl w:val="96105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956B5"/>
    <w:multiLevelType w:val="hybridMultilevel"/>
    <w:tmpl w:val="25C2F3C2"/>
    <w:lvl w:ilvl="0" w:tplc="04080005">
      <w:start w:val="1"/>
      <w:numFmt w:val="bullet"/>
      <w:lvlText w:val=""/>
      <w:lvlJc w:val="left"/>
      <w:pPr>
        <w:ind w:left="3567" w:hanging="360"/>
      </w:pPr>
      <w:rPr>
        <w:rFonts w:ascii="Wingdings" w:hAnsi="Wingdings" w:hint="default"/>
      </w:rPr>
    </w:lvl>
    <w:lvl w:ilvl="1" w:tplc="04080003" w:tentative="1">
      <w:start w:val="1"/>
      <w:numFmt w:val="bullet"/>
      <w:lvlText w:val="o"/>
      <w:lvlJc w:val="left"/>
      <w:pPr>
        <w:ind w:left="4287" w:hanging="360"/>
      </w:pPr>
      <w:rPr>
        <w:rFonts w:ascii="Courier New" w:hAnsi="Courier New" w:cs="Courier New" w:hint="default"/>
      </w:rPr>
    </w:lvl>
    <w:lvl w:ilvl="2" w:tplc="04080005" w:tentative="1">
      <w:start w:val="1"/>
      <w:numFmt w:val="bullet"/>
      <w:lvlText w:val=""/>
      <w:lvlJc w:val="left"/>
      <w:pPr>
        <w:ind w:left="5007" w:hanging="360"/>
      </w:pPr>
      <w:rPr>
        <w:rFonts w:ascii="Wingdings" w:hAnsi="Wingdings" w:hint="default"/>
      </w:rPr>
    </w:lvl>
    <w:lvl w:ilvl="3" w:tplc="04080001" w:tentative="1">
      <w:start w:val="1"/>
      <w:numFmt w:val="bullet"/>
      <w:lvlText w:val=""/>
      <w:lvlJc w:val="left"/>
      <w:pPr>
        <w:ind w:left="5727" w:hanging="360"/>
      </w:pPr>
      <w:rPr>
        <w:rFonts w:ascii="Symbol" w:hAnsi="Symbol" w:hint="default"/>
      </w:rPr>
    </w:lvl>
    <w:lvl w:ilvl="4" w:tplc="04080003" w:tentative="1">
      <w:start w:val="1"/>
      <w:numFmt w:val="bullet"/>
      <w:lvlText w:val="o"/>
      <w:lvlJc w:val="left"/>
      <w:pPr>
        <w:ind w:left="6447" w:hanging="360"/>
      </w:pPr>
      <w:rPr>
        <w:rFonts w:ascii="Courier New" w:hAnsi="Courier New" w:cs="Courier New" w:hint="default"/>
      </w:rPr>
    </w:lvl>
    <w:lvl w:ilvl="5" w:tplc="04080005" w:tentative="1">
      <w:start w:val="1"/>
      <w:numFmt w:val="bullet"/>
      <w:lvlText w:val=""/>
      <w:lvlJc w:val="left"/>
      <w:pPr>
        <w:ind w:left="7167" w:hanging="360"/>
      </w:pPr>
      <w:rPr>
        <w:rFonts w:ascii="Wingdings" w:hAnsi="Wingdings" w:hint="default"/>
      </w:rPr>
    </w:lvl>
    <w:lvl w:ilvl="6" w:tplc="04080001" w:tentative="1">
      <w:start w:val="1"/>
      <w:numFmt w:val="bullet"/>
      <w:lvlText w:val=""/>
      <w:lvlJc w:val="left"/>
      <w:pPr>
        <w:ind w:left="7887" w:hanging="360"/>
      </w:pPr>
      <w:rPr>
        <w:rFonts w:ascii="Symbol" w:hAnsi="Symbol" w:hint="default"/>
      </w:rPr>
    </w:lvl>
    <w:lvl w:ilvl="7" w:tplc="04080003" w:tentative="1">
      <w:start w:val="1"/>
      <w:numFmt w:val="bullet"/>
      <w:lvlText w:val="o"/>
      <w:lvlJc w:val="left"/>
      <w:pPr>
        <w:ind w:left="8607" w:hanging="360"/>
      </w:pPr>
      <w:rPr>
        <w:rFonts w:ascii="Courier New" w:hAnsi="Courier New" w:cs="Courier New" w:hint="default"/>
      </w:rPr>
    </w:lvl>
    <w:lvl w:ilvl="8" w:tplc="04080005" w:tentative="1">
      <w:start w:val="1"/>
      <w:numFmt w:val="bullet"/>
      <w:lvlText w:val=""/>
      <w:lvlJc w:val="left"/>
      <w:pPr>
        <w:ind w:left="9327" w:hanging="360"/>
      </w:pPr>
      <w:rPr>
        <w:rFonts w:ascii="Wingdings" w:hAnsi="Wingdings" w:hint="default"/>
      </w:rPr>
    </w:lvl>
  </w:abstractNum>
  <w:num w:numId="1">
    <w:abstractNumId w:val="4"/>
  </w:num>
  <w:num w:numId="2">
    <w:abstractNumId w:val="13"/>
  </w:num>
  <w:num w:numId="3">
    <w:abstractNumId w:val="6"/>
  </w:num>
  <w:num w:numId="4">
    <w:abstractNumId w:val="21"/>
  </w:num>
  <w:num w:numId="5">
    <w:abstractNumId w:val="15"/>
  </w:num>
  <w:num w:numId="6">
    <w:abstractNumId w:val="24"/>
  </w:num>
  <w:num w:numId="7">
    <w:abstractNumId w:val="14"/>
  </w:num>
  <w:num w:numId="8">
    <w:abstractNumId w:val="7"/>
  </w:num>
  <w:num w:numId="9">
    <w:abstractNumId w:val="0"/>
  </w:num>
  <w:num w:numId="10">
    <w:abstractNumId w:val="20"/>
  </w:num>
  <w:num w:numId="11">
    <w:abstractNumId w:val="3"/>
  </w:num>
  <w:num w:numId="12">
    <w:abstractNumId w:val="19"/>
  </w:num>
  <w:num w:numId="13">
    <w:abstractNumId w:val="9"/>
  </w:num>
  <w:num w:numId="14">
    <w:abstractNumId w:val="17"/>
  </w:num>
  <w:num w:numId="15">
    <w:abstractNumId w:val="1"/>
  </w:num>
  <w:num w:numId="16">
    <w:abstractNumId w:val="22"/>
  </w:num>
  <w:num w:numId="17">
    <w:abstractNumId w:val="11"/>
  </w:num>
  <w:num w:numId="18">
    <w:abstractNumId w:val="18"/>
  </w:num>
  <w:num w:numId="19">
    <w:abstractNumId w:val="16"/>
  </w:num>
  <w:num w:numId="20">
    <w:abstractNumId w:val="12"/>
  </w:num>
  <w:num w:numId="21">
    <w:abstractNumId w:val="23"/>
  </w:num>
  <w:num w:numId="22">
    <w:abstractNumId w:val="2"/>
  </w:num>
  <w:num w:numId="23">
    <w:abstractNumId w:val="8"/>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52"/>
    <w:rsid w:val="000012A6"/>
    <w:rsid w:val="000012E9"/>
    <w:rsid w:val="000065BA"/>
    <w:rsid w:val="00030F57"/>
    <w:rsid w:val="00065396"/>
    <w:rsid w:val="000A67CB"/>
    <w:rsid w:val="000B3325"/>
    <w:rsid w:val="000D14CB"/>
    <w:rsid w:val="000D1908"/>
    <w:rsid w:val="000D37A8"/>
    <w:rsid w:val="001221A9"/>
    <w:rsid w:val="001232AA"/>
    <w:rsid w:val="00127A24"/>
    <w:rsid w:val="00145E0E"/>
    <w:rsid w:val="00157B50"/>
    <w:rsid w:val="00162689"/>
    <w:rsid w:val="00176C5A"/>
    <w:rsid w:val="00185598"/>
    <w:rsid w:val="00195B52"/>
    <w:rsid w:val="001C3187"/>
    <w:rsid w:val="001C427F"/>
    <w:rsid w:val="001D02D2"/>
    <w:rsid w:val="001E401C"/>
    <w:rsid w:val="001F23D0"/>
    <w:rsid w:val="00203D99"/>
    <w:rsid w:val="002616B9"/>
    <w:rsid w:val="0026353B"/>
    <w:rsid w:val="002701C3"/>
    <w:rsid w:val="00271A91"/>
    <w:rsid w:val="0029615F"/>
    <w:rsid w:val="002B0159"/>
    <w:rsid w:val="002B3AE3"/>
    <w:rsid w:val="002C3760"/>
    <w:rsid w:val="002E4CB0"/>
    <w:rsid w:val="003016A6"/>
    <w:rsid w:val="0030282C"/>
    <w:rsid w:val="00310DC8"/>
    <w:rsid w:val="00325A6C"/>
    <w:rsid w:val="00341394"/>
    <w:rsid w:val="00343651"/>
    <w:rsid w:val="00350FA8"/>
    <w:rsid w:val="003535EF"/>
    <w:rsid w:val="0035605C"/>
    <w:rsid w:val="00366D3E"/>
    <w:rsid w:val="0038499D"/>
    <w:rsid w:val="00395EB0"/>
    <w:rsid w:val="003C1B19"/>
    <w:rsid w:val="003F2428"/>
    <w:rsid w:val="004008FA"/>
    <w:rsid w:val="0040698D"/>
    <w:rsid w:val="00426C73"/>
    <w:rsid w:val="004323A5"/>
    <w:rsid w:val="004509F1"/>
    <w:rsid w:val="00465446"/>
    <w:rsid w:val="004676BD"/>
    <w:rsid w:val="0046776A"/>
    <w:rsid w:val="0046786E"/>
    <w:rsid w:val="00475E26"/>
    <w:rsid w:val="00493285"/>
    <w:rsid w:val="004A077E"/>
    <w:rsid w:val="004A2654"/>
    <w:rsid w:val="004A6E0F"/>
    <w:rsid w:val="004F7A67"/>
    <w:rsid w:val="00506E5E"/>
    <w:rsid w:val="00513510"/>
    <w:rsid w:val="00523DCD"/>
    <w:rsid w:val="00555C55"/>
    <w:rsid w:val="0058250D"/>
    <w:rsid w:val="00582EFA"/>
    <w:rsid w:val="0059268D"/>
    <w:rsid w:val="00595B85"/>
    <w:rsid w:val="005C0AD9"/>
    <w:rsid w:val="005C1511"/>
    <w:rsid w:val="005D6E4E"/>
    <w:rsid w:val="00600362"/>
    <w:rsid w:val="00645B7F"/>
    <w:rsid w:val="00646A24"/>
    <w:rsid w:val="0065248E"/>
    <w:rsid w:val="006557A3"/>
    <w:rsid w:val="006678E7"/>
    <w:rsid w:val="00680ADE"/>
    <w:rsid w:val="0069766B"/>
    <w:rsid w:val="006A3864"/>
    <w:rsid w:val="006C0EDD"/>
    <w:rsid w:val="006D5535"/>
    <w:rsid w:val="007041BD"/>
    <w:rsid w:val="00704452"/>
    <w:rsid w:val="00707AF0"/>
    <w:rsid w:val="00715059"/>
    <w:rsid w:val="00732782"/>
    <w:rsid w:val="00770311"/>
    <w:rsid w:val="00793BB0"/>
    <w:rsid w:val="007B1603"/>
    <w:rsid w:val="007D45E8"/>
    <w:rsid w:val="007F6BF9"/>
    <w:rsid w:val="00805C72"/>
    <w:rsid w:val="0081125C"/>
    <w:rsid w:val="008177DA"/>
    <w:rsid w:val="00854530"/>
    <w:rsid w:val="008745CF"/>
    <w:rsid w:val="008961E3"/>
    <w:rsid w:val="008B7C96"/>
    <w:rsid w:val="008C3940"/>
    <w:rsid w:val="008F6E9D"/>
    <w:rsid w:val="009012F8"/>
    <w:rsid w:val="00915238"/>
    <w:rsid w:val="009175CF"/>
    <w:rsid w:val="00957483"/>
    <w:rsid w:val="0096375A"/>
    <w:rsid w:val="00964851"/>
    <w:rsid w:val="00975852"/>
    <w:rsid w:val="00981B81"/>
    <w:rsid w:val="00983F90"/>
    <w:rsid w:val="00986B67"/>
    <w:rsid w:val="009A7457"/>
    <w:rsid w:val="009C338E"/>
    <w:rsid w:val="009D330D"/>
    <w:rsid w:val="009E759E"/>
    <w:rsid w:val="009F11FC"/>
    <w:rsid w:val="00A02505"/>
    <w:rsid w:val="00A1091A"/>
    <w:rsid w:val="00A30CBD"/>
    <w:rsid w:val="00A315AA"/>
    <w:rsid w:val="00A35473"/>
    <w:rsid w:val="00A357AD"/>
    <w:rsid w:val="00A515C0"/>
    <w:rsid w:val="00AB36DE"/>
    <w:rsid w:val="00AC0004"/>
    <w:rsid w:val="00AC3E11"/>
    <w:rsid w:val="00AC5E1B"/>
    <w:rsid w:val="00AD7A35"/>
    <w:rsid w:val="00AF76B2"/>
    <w:rsid w:val="00B05943"/>
    <w:rsid w:val="00B05F92"/>
    <w:rsid w:val="00B12C8F"/>
    <w:rsid w:val="00B16D9E"/>
    <w:rsid w:val="00B4475E"/>
    <w:rsid w:val="00B54BC3"/>
    <w:rsid w:val="00B718EF"/>
    <w:rsid w:val="00B83333"/>
    <w:rsid w:val="00B9170C"/>
    <w:rsid w:val="00B918F8"/>
    <w:rsid w:val="00BB309B"/>
    <w:rsid w:val="00BF180B"/>
    <w:rsid w:val="00C00A18"/>
    <w:rsid w:val="00C20EC5"/>
    <w:rsid w:val="00C27C16"/>
    <w:rsid w:val="00C32FB2"/>
    <w:rsid w:val="00C539FB"/>
    <w:rsid w:val="00C709C9"/>
    <w:rsid w:val="00C73DAA"/>
    <w:rsid w:val="00C753CC"/>
    <w:rsid w:val="00C753CF"/>
    <w:rsid w:val="00C92618"/>
    <w:rsid w:val="00CA018A"/>
    <w:rsid w:val="00CA72AD"/>
    <w:rsid w:val="00CE13CD"/>
    <w:rsid w:val="00CE13D0"/>
    <w:rsid w:val="00CE5820"/>
    <w:rsid w:val="00CF01D0"/>
    <w:rsid w:val="00CF29DA"/>
    <w:rsid w:val="00D01183"/>
    <w:rsid w:val="00D15974"/>
    <w:rsid w:val="00D37D0A"/>
    <w:rsid w:val="00D54964"/>
    <w:rsid w:val="00D60266"/>
    <w:rsid w:val="00D6742C"/>
    <w:rsid w:val="00D70A99"/>
    <w:rsid w:val="00D816F6"/>
    <w:rsid w:val="00D91635"/>
    <w:rsid w:val="00DA2DB3"/>
    <w:rsid w:val="00DB46BA"/>
    <w:rsid w:val="00DD0016"/>
    <w:rsid w:val="00DD72F2"/>
    <w:rsid w:val="00DE0483"/>
    <w:rsid w:val="00DF2996"/>
    <w:rsid w:val="00E1672C"/>
    <w:rsid w:val="00E16A10"/>
    <w:rsid w:val="00E32B12"/>
    <w:rsid w:val="00E46631"/>
    <w:rsid w:val="00E67B5E"/>
    <w:rsid w:val="00E722AA"/>
    <w:rsid w:val="00E775EB"/>
    <w:rsid w:val="00E77DD0"/>
    <w:rsid w:val="00E83B67"/>
    <w:rsid w:val="00E83C3D"/>
    <w:rsid w:val="00E846F9"/>
    <w:rsid w:val="00E90553"/>
    <w:rsid w:val="00EA30B5"/>
    <w:rsid w:val="00EB0D6F"/>
    <w:rsid w:val="00F00AC9"/>
    <w:rsid w:val="00F24901"/>
    <w:rsid w:val="00F30272"/>
    <w:rsid w:val="00F30590"/>
    <w:rsid w:val="00F4117B"/>
    <w:rsid w:val="00F6694D"/>
    <w:rsid w:val="00F705E1"/>
    <w:rsid w:val="00F92891"/>
    <w:rsid w:val="00FA3610"/>
    <w:rsid w:val="00FA6F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5546"/>
  <w15:chartTrackingRefBased/>
  <w15:docId w15:val="{90738DEA-A19E-4346-A313-7AD6C017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91A"/>
  </w:style>
  <w:style w:type="paragraph" w:styleId="Heading1">
    <w:name w:val="heading 1"/>
    <w:basedOn w:val="Normal"/>
    <w:next w:val="Normal"/>
    <w:link w:val="Heading1Char"/>
    <w:uiPriority w:val="9"/>
    <w:qFormat/>
    <w:rsid w:val="00195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ADE"/>
  </w:style>
  <w:style w:type="paragraph" w:styleId="Footer">
    <w:name w:val="footer"/>
    <w:basedOn w:val="Normal"/>
    <w:link w:val="FooterChar"/>
    <w:uiPriority w:val="99"/>
    <w:unhideWhenUsed/>
    <w:rsid w:val="00680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ADE"/>
  </w:style>
  <w:style w:type="paragraph" w:styleId="FootnoteText">
    <w:name w:val="footnote text"/>
    <w:basedOn w:val="Normal"/>
    <w:link w:val="FootnoteTextChar"/>
    <w:uiPriority w:val="99"/>
    <w:semiHidden/>
    <w:unhideWhenUsed/>
    <w:rsid w:val="00F302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0272"/>
    <w:rPr>
      <w:sz w:val="20"/>
      <w:szCs w:val="20"/>
    </w:rPr>
  </w:style>
  <w:style w:type="character" w:styleId="FootnoteReference">
    <w:name w:val="footnote reference"/>
    <w:basedOn w:val="DefaultParagraphFont"/>
    <w:uiPriority w:val="99"/>
    <w:semiHidden/>
    <w:unhideWhenUsed/>
    <w:rsid w:val="00F30272"/>
    <w:rPr>
      <w:vertAlign w:val="superscript"/>
    </w:rPr>
  </w:style>
  <w:style w:type="character" w:styleId="Hyperlink">
    <w:name w:val="Hyperlink"/>
    <w:basedOn w:val="DefaultParagraphFont"/>
    <w:uiPriority w:val="99"/>
    <w:unhideWhenUsed/>
    <w:rsid w:val="00F30272"/>
    <w:rPr>
      <w:color w:val="0563C1" w:themeColor="hyperlink"/>
      <w:u w:val="single"/>
    </w:rPr>
  </w:style>
  <w:style w:type="character" w:styleId="UnresolvedMention">
    <w:name w:val="Unresolved Mention"/>
    <w:basedOn w:val="DefaultParagraphFont"/>
    <w:uiPriority w:val="99"/>
    <w:semiHidden/>
    <w:unhideWhenUsed/>
    <w:rsid w:val="00F30272"/>
    <w:rPr>
      <w:color w:val="808080"/>
      <w:shd w:val="clear" w:color="auto" w:fill="E6E6E6"/>
    </w:rPr>
  </w:style>
  <w:style w:type="paragraph" w:styleId="ListParagraph">
    <w:name w:val="List Paragraph"/>
    <w:basedOn w:val="Normal"/>
    <w:uiPriority w:val="34"/>
    <w:qFormat/>
    <w:rsid w:val="000012A6"/>
    <w:pPr>
      <w:ind w:left="720"/>
      <w:contextualSpacing/>
    </w:pPr>
  </w:style>
  <w:style w:type="paragraph" w:styleId="BalloonText">
    <w:name w:val="Balloon Text"/>
    <w:basedOn w:val="Normal"/>
    <w:link w:val="BalloonTextChar"/>
    <w:uiPriority w:val="99"/>
    <w:semiHidden/>
    <w:unhideWhenUsed/>
    <w:rsid w:val="00600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362"/>
    <w:rPr>
      <w:rFonts w:ascii="Segoe UI" w:hAnsi="Segoe UI" w:cs="Segoe UI"/>
      <w:sz w:val="18"/>
      <w:szCs w:val="18"/>
    </w:rPr>
  </w:style>
  <w:style w:type="paragraph" w:styleId="Revision">
    <w:name w:val="Revision"/>
    <w:hidden/>
    <w:uiPriority w:val="99"/>
    <w:semiHidden/>
    <w:rsid w:val="003C1B19"/>
    <w:pPr>
      <w:spacing w:after="0" w:line="240" w:lineRule="auto"/>
    </w:pPr>
  </w:style>
  <w:style w:type="paragraph" w:styleId="Caption">
    <w:name w:val="caption"/>
    <w:basedOn w:val="Normal"/>
    <w:next w:val="Normal"/>
    <w:uiPriority w:val="35"/>
    <w:unhideWhenUsed/>
    <w:qFormat/>
    <w:rsid w:val="00C20EC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95B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5B52"/>
    <w:pPr>
      <w:outlineLvl w:val="9"/>
    </w:pPr>
    <w:rPr>
      <w:lang w:val="en-US"/>
    </w:rPr>
  </w:style>
  <w:style w:type="paragraph" w:styleId="TOC1">
    <w:name w:val="toc 1"/>
    <w:basedOn w:val="Normal"/>
    <w:next w:val="Normal"/>
    <w:autoRedefine/>
    <w:uiPriority w:val="39"/>
    <w:unhideWhenUsed/>
    <w:rsid w:val="00195B52"/>
    <w:pPr>
      <w:spacing w:after="100"/>
    </w:pPr>
  </w:style>
  <w:style w:type="paragraph" w:styleId="TOC2">
    <w:name w:val="toc 2"/>
    <w:basedOn w:val="Normal"/>
    <w:next w:val="Normal"/>
    <w:autoRedefine/>
    <w:uiPriority w:val="39"/>
    <w:unhideWhenUsed/>
    <w:rsid w:val="00195B52"/>
    <w:pPr>
      <w:spacing w:after="100"/>
      <w:ind w:left="220"/>
    </w:pPr>
  </w:style>
  <w:style w:type="paragraph" w:styleId="TableofFigures">
    <w:name w:val="table of figures"/>
    <w:basedOn w:val="Normal"/>
    <w:next w:val="Normal"/>
    <w:uiPriority w:val="99"/>
    <w:unhideWhenUsed/>
    <w:rsid w:val="00195B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381D4-E799-485B-9B55-D7E77908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6</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Psaltoglou</dc:creator>
  <cp:keywords/>
  <dc:description/>
  <cp:lastModifiedBy>Artemis</cp:lastModifiedBy>
  <cp:revision>38</cp:revision>
  <dcterms:created xsi:type="dcterms:W3CDTF">2017-11-15T11:48:00Z</dcterms:created>
  <dcterms:modified xsi:type="dcterms:W3CDTF">2018-05-31T21:27:00Z</dcterms:modified>
</cp:coreProperties>
</file>