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8214A" w14:textId="2BC7B283" w:rsidR="007F3CE3" w:rsidRDefault="00BA37C2" w:rsidP="00297EF9">
      <w:pPr>
        <w:jc w:val="center"/>
      </w:pPr>
      <w:r>
        <w:rPr>
          <w:b/>
        </w:rPr>
        <w:t>Essay Titles</w:t>
      </w:r>
      <w:r w:rsidR="00D74677">
        <w:rPr>
          <w:b/>
        </w:rPr>
        <w:t xml:space="preserve"> </w:t>
      </w:r>
      <w:r w:rsidR="00B02C56" w:rsidRPr="009B70C7">
        <w:rPr>
          <w:b/>
        </w:rPr>
        <w:t xml:space="preserve">for </w:t>
      </w:r>
      <w:r w:rsidR="00BE1C36">
        <w:rPr>
          <w:b/>
        </w:rPr>
        <w:t xml:space="preserve">NST Part II </w:t>
      </w:r>
      <w:r w:rsidR="00F40C8E">
        <w:rPr>
          <w:b/>
        </w:rPr>
        <w:t>Adolescence</w:t>
      </w:r>
    </w:p>
    <w:p w14:paraId="4A77C1FE" w14:textId="5F0952E8" w:rsidR="00F40C8E" w:rsidRDefault="00F40C8E" w:rsidP="007F3CE3"/>
    <w:p w14:paraId="03BE7A2F" w14:textId="77777777" w:rsidR="008071E0" w:rsidRDefault="008071E0" w:rsidP="007F3CE3"/>
    <w:p w14:paraId="201F5DC0" w14:textId="77777777" w:rsidR="00B02C56" w:rsidRPr="00FF727C" w:rsidRDefault="00BC673E" w:rsidP="007F3CE3">
      <w:pPr>
        <w:rPr>
          <w:b/>
        </w:rPr>
      </w:pPr>
      <w:r w:rsidRPr="00FF727C">
        <w:rPr>
          <w:b/>
        </w:rPr>
        <w:t>Essay titles:</w:t>
      </w:r>
    </w:p>
    <w:p w14:paraId="0B7BFE98" w14:textId="77777777" w:rsidR="004A3233" w:rsidRPr="004A3233" w:rsidRDefault="004A3233" w:rsidP="004A3233">
      <w:pPr>
        <w:numPr>
          <w:ilvl w:val="0"/>
          <w:numId w:val="2"/>
        </w:numPr>
      </w:pPr>
      <w:r w:rsidRPr="004A3233">
        <w:t>What can neuroimaging techniques tell us about the development of social cognition?</w:t>
      </w:r>
    </w:p>
    <w:p w14:paraId="2EE2BD79" w14:textId="7572FA06" w:rsidR="004A3233" w:rsidRDefault="004A3233" w:rsidP="004A3233">
      <w:pPr>
        <w:numPr>
          <w:ilvl w:val="0"/>
          <w:numId w:val="2"/>
        </w:numPr>
      </w:pPr>
      <w:r w:rsidRPr="004A3233">
        <w:t>How might adolescent brain development contribute to social and emotional behaviour at this time of life?</w:t>
      </w:r>
    </w:p>
    <w:p w14:paraId="5D554BBC" w14:textId="3046ADAD" w:rsidR="00A10376" w:rsidRPr="00A10376" w:rsidRDefault="00A10376" w:rsidP="00A10376">
      <w:pPr>
        <w:numPr>
          <w:ilvl w:val="0"/>
          <w:numId w:val="2"/>
        </w:numPr>
      </w:pPr>
      <w:r w:rsidRPr="00A10376">
        <w:t>Are adolescents more socially influenced by their peers?</w:t>
      </w:r>
    </w:p>
    <w:p w14:paraId="486D1C45" w14:textId="02608B87" w:rsidR="00A10376" w:rsidRPr="00A10376" w:rsidRDefault="00A10376" w:rsidP="00A10376">
      <w:pPr>
        <w:numPr>
          <w:ilvl w:val="0"/>
          <w:numId w:val="2"/>
        </w:numPr>
      </w:pPr>
      <w:r w:rsidRPr="00A10376">
        <w:t>To what extent does brain development influence adolescent behaviour?</w:t>
      </w:r>
    </w:p>
    <w:p w14:paraId="1CE262FA" w14:textId="39E356DA" w:rsidR="00A10376" w:rsidRPr="00A10376" w:rsidRDefault="00A10376" w:rsidP="00A10376">
      <w:pPr>
        <w:numPr>
          <w:ilvl w:val="0"/>
          <w:numId w:val="2"/>
        </w:numPr>
      </w:pPr>
      <w:r w:rsidRPr="00A10376">
        <w:t xml:space="preserve">How does the onset of puberty impact </w:t>
      </w:r>
      <w:r>
        <w:t>brain development</w:t>
      </w:r>
      <w:r w:rsidRPr="00A10376">
        <w:t>?</w:t>
      </w:r>
    </w:p>
    <w:p w14:paraId="56EEB263" w14:textId="299A2E26" w:rsidR="00A10376" w:rsidRDefault="00A10376" w:rsidP="004A3233">
      <w:pPr>
        <w:numPr>
          <w:ilvl w:val="0"/>
          <w:numId w:val="2"/>
        </w:numPr>
      </w:pPr>
      <w:r>
        <w:t>Why do most mental health problems first appear in adolescence?</w:t>
      </w:r>
    </w:p>
    <w:p w14:paraId="1AE93369" w14:textId="4C263C29" w:rsidR="00A10376" w:rsidRPr="004A3233" w:rsidRDefault="00A10376" w:rsidP="004A3233">
      <w:pPr>
        <w:numPr>
          <w:ilvl w:val="0"/>
          <w:numId w:val="2"/>
        </w:numPr>
      </w:pPr>
      <w:r>
        <w:t>Discuss the evidence that social media affects wellbeing in adolescence.</w:t>
      </w:r>
    </w:p>
    <w:p w14:paraId="3C8BB111" w14:textId="77777777" w:rsidR="00BC673E" w:rsidRDefault="00BC673E" w:rsidP="002B38D6"/>
    <w:sectPr w:rsidR="00BC673E" w:rsidSect="00B01EB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716A5"/>
    <w:multiLevelType w:val="hybridMultilevel"/>
    <w:tmpl w:val="F83CB0EE"/>
    <w:lvl w:ilvl="0" w:tplc="18665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F8B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7AF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4CB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FCF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D48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FAF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6E3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60E2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BCF7F32"/>
    <w:multiLevelType w:val="hybridMultilevel"/>
    <w:tmpl w:val="E5DA70DE"/>
    <w:lvl w:ilvl="0" w:tplc="42C4D1B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E3"/>
    <w:rsid w:val="00297EF9"/>
    <w:rsid w:val="002B38D6"/>
    <w:rsid w:val="00402035"/>
    <w:rsid w:val="00483467"/>
    <w:rsid w:val="004A3233"/>
    <w:rsid w:val="00556779"/>
    <w:rsid w:val="00560B43"/>
    <w:rsid w:val="007B1DF3"/>
    <w:rsid w:val="007F3CE3"/>
    <w:rsid w:val="008071E0"/>
    <w:rsid w:val="00851BD1"/>
    <w:rsid w:val="00863B07"/>
    <w:rsid w:val="009B70C7"/>
    <w:rsid w:val="00A10376"/>
    <w:rsid w:val="00B01EB0"/>
    <w:rsid w:val="00B02C56"/>
    <w:rsid w:val="00BA37C2"/>
    <w:rsid w:val="00BC673E"/>
    <w:rsid w:val="00BE1C36"/>
    <w:rsid w:val="00D02BB6"/>
    <w:rsid w:val="00D74677"/>
    <w:rsid w:val="00EF609C"/>
    <w:rsid w:val="00F40C8E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410552"/>
  <w14:defaultImageDpi w14:val="300"/>
  <w15:docId w15:val="{E83DF6B4-F5C9-3742-B209-0B30D22D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3C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673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6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5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1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Plaisted</dc:creator>
  <cp:keywords/>
  <dc:description/>
  <cp:lastModifiedBy>Emily Towner</cp:lastModifiedBy>
  <cp:revision>8</cp:revision>
  <dcterms:created xsi:type="dcterms:W3CDTF">2020-12-11T16:39:00Z</dcterms:created>
  <dcterms:modified xsi:type="dcterms:W3CDTF">2021-01-13T17:21:00Z</dcterms:modified>
</cp:coreProperties>
</file>