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DD0A9" w14:textId="1BBB326D" w:rsidR="00AA0256" w:rsidRPr="006F4E24" w:rsidRDefault="00AA0256" w:rsidP="000718CE">
      <w:pPr>
        <w:spacing w:before="120" w:after="120"/>
        <w:rPr>
          <w:rFonts w:ascii="Li Abu J M Akkas ANSI V2" w:hAnsi="Li Abu J M Akkas ANSI V2" w:cs="Nirmala UI"/>
        </w:rPr>
      </w:pPr>
      <w:proofErr w:type="spellStart"/>
      <w:r w:rsidRPr="006F4E24">
        <w:rPr>
          <w:rFonts w:ascii="Nirmala UI" w:hAnsi="Nirmala UI" w:cs="Nirmala UI"/>
        </w:rPr>
        <w:t>বরাবর</w:t>
      </w:r>
      <w:proofErr w:type="spellEnd"/>
    </w:p>
    <w:p w14:paraId="6E4A1663" w14:textId="1874B56A" w:rsidR="00AA0256" w:rsidRPr="006F4E24" w:rsidRDefault="006F4E24" w:rsidP="000718CE">
      <w:pPr>
        <w:spacing w:before="120" w:after="120"/>
        <w:rPr>
          <w:rFonts w:ascii="Li Abu J M Akkas ANSI V2" w:hAnsi="Li Abu J M Akkas ANSI V2"/>
        </w:rPr>
      </w:pPr>
      <w:proofErr w:type="spellStart"/>
      <w:r w:rsidRPr="006F4E24">
        <w:rPr>
          <w:rFonts w:ascii="Nirmala UI" w:hAnsi="Nirmala UI" w:cs="Nirmala UI"/>
        </w:rPr>
        <w:t>রেজিস্টার</w:t>
      </w:r>
      <w:proofErr w:type="spellEnd"/>
      <w:r w:rsidR="00AA0256" w:rsidRPr="006F4E24">
        <w:rPr>
          <w:rFonts w:ascii="Li Abu J M Akkas ANSI V2" w:hAnsi="Li Abu J M Akkas ANSI V2"/>
        </w:rPr>
        <w:t xml:space="preserve">,  </w:t>
      </w:r>
    </w:p>
    <w:p w14:paraId="2B49BBE4" w14:textId="036D1F77" w:rsidR="00AA0256" w:rsidRPr="006F4E24" w:rsidRDefault="00AA0256" w:rsidP="000718CE">
      <w:pPr>
        <w:spacing w:before="120" w:after="120"/>
        <w:rPr>
          <w:rFonts w:ascii="Li Abu J M Akkas ANSI V2" w:hAnsi="Li Abu J M Akkas ANSI V2"/>
        </w:rPr>
      </w:pPr>
      <w:proofErr w:type="spellStart"/>
      <w:r w:rsidRPr="006F4E24">
        <w:rPr>
          <w:rFonts w:ascii="Nirmala UI" w:hAnsi="Nirmala UI" w:cs="Nirmala UI"/>
        </w:rPr>
        <w:t>বরেন্দ্র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বিশ্ববিদ্যালয়</w:t>
      </w:r>
      <w:proofErr w:type="spellEnd"/>
    </w:p>
    <w:p w14:paraId="6669BCEE" w14:textId="21B4FFDF" w:rsidR="00AA0256" w:rsidRPr="006F4E24" w:rsidRDefault="00AA0256" w:rsidP="000718CE">
      <w:pPr>
        <w:spacing w:before="120" w:after="120"/>
        <w:rPr>
          <w:rFonts w:ascii="Li Abu J M Akkas ANSI V2" w:hAnsi="Li Abu J M Akkas ANSI V2" w:cs="Nirmala UI"/>
        </w:rPr>
      </w:pPr>
      <w:proofErr w:type="spellStart"/>
      <w:r w:rsidRPr="006F4E24">
        <w:rPr>
          <w:rFonts w:ascii="Nirmala UI" w:hAnsi="Nirmala UI" w:cs="Nirmala UI"/>
        </w:rPr>
        <w:t>খড়খড়ি</w:t>
      </w:r>
      <w:proofErr w:type="spellEnd"/>
      <w:r w:rsidRPr="006F4E24">
        <w:rPr>
          <w:rFonts w:ascii="Li Abu J M Akkas ANSI V2" w:hAnsi="Li Abu J M Akkas ANSI V2" w:cs="Nirmala UI"/>
        </w:rPr>
        <w:t xml:space="preserve"> </w:t>
      </w:r>
      <w:proofErr w:type="spellStart"/>
      <w:r w:rsidRPr="006F4E24">
        <w:rPr>
          <w:rFonts w:ascii="Nirmala UI" w:hAnsi="Nirmala UI" w:cs="Nirmala UI"/>
        </w:rPr>
        <w:t>বাইপাস</w:t>
      </w:r>
      <w:proofErr w:type="spellEnd"/>
      <w:r w:rsidR="006F4E24" w:rsidRPr="006F4E24">
        <w:rPr>
          <w:rFonts w:ascii="Li Abu J M Akkas ANSI V2" w:hAnsi="Li Abu J M Akkas ANSI V2" w:cs="Nirmala UI"/>
        </w:rPr>
        <w:t xml:space="preserve"> </w:t>
      </w:r>
      <w:proofErr w:type="spellStart"/>
      <w:r w:rsidR="006F4E24" w:rsidRPr="006F4E24">
        <w:rPr>
          <w:rFonts w:ascii="Nirmala UI" w:hAnsi="Nirmala UI" w:cs="Nirmala UI"/>
        </w:rPr>
        <w:t>রোড</w:t>
      </w:r>
      <w:proofErr w:type="spellEnd"/>
      <w:r w:rsidRPr="006F4E24">
        <w:rPr>
          <w:rFonts w:ascii="Li Abu J M Akkas ANSI V2" w:hAnsi="Li Abu J M Akkas ANSI V2" w:cs="Nirmala UI"/>
        </w:rPr>
        <w:t>,</w:t>
      </w:r>
      <w:r w:rsidR="006F4E24" w:rsidRPr="006F4E24">
        <w:rPr>
          <w:rFonts w:ascii="Li Abu J M Akkas ANSI V2" w:hAnsi="Li Abu J M Akkas ANSI V2" w:cs="Nirmala UI"/>
        </w:rPr>
        <w:t xml:space="preserve"> </w:t>
      </w:r>
      <w:proofErr w:type="spellStart"/>
      <w:r w:rsidR="006F4E24" w:rsidRPr="006F4E24">
        <w:rPr>
          <w:rFonts w:ascii="Nirmala UI" w:hAnsi="Nirmala UI" w:cs="Nirmala UI"/>
        </w:rPr>
        <w:t>চন্দ্রিমা</w:t>
      </w:r>
      <w:proofErr w:type="spellEnd"/>
      <w:r w:rsidR="006F4E24" w:rsidRPr="006F4E24">
        <w:rPr>
          <w:rFonts w:ascii="Li Abu J M Akkas ANSI V2" w:hAnsi="Li Abu J M Akkas ANSI V2" w:cs="Nirmala UI"/>
        </w:rPr>
        <w:t>,</w:t>
      </w:r>
      <w:r w:rsidRPr="006F4E24">
        <w:rPr>
          <w:rFonts w:ascii="Li Abu J M Akkas ANSI V2" w:hAnsi="Li Abu J M Akkas ANSI V2" w:cs="Nirmala UI"/>
        </w:rPr>
        <w:t xml:space="preserve"> </w:t>
      </w:r>
      <w:proofErr w:type="spellStart"/>
      <w:r w:rsidRPr="006F4E24">
        <w:rPr>
          <w:rFonts w:ascii="Nirmala UI" w:hAnsi="Nirmala UI" w:cs="Nirmala UI"/>
        </w:rPr>
        <w:t>পবা</w:t>
      </w:r>
      <w:proofErr w:type="spellEnd"/>
      <w:r w:rsidR="006F4E24" w:rsidRPr="006F4E24">
        <w:rPr>
          <w:rFonts w:ascii="Li Abu J M Akkas ANSI V2" w:hAnsi="Li Abu J M Akkas ANSI V2" w:cs="Nirmala UI"/>
        </w:rPr>
        <w:t>,</w:t>
      </w:r>
      <w:r w:rsidRPr="006F4E24">
        <w:rPr>
          <w:rFonts w:ascii="Li Abu J M Akkas ANSI V2" w:hAnsi="Li Abu J M Akkas ANSI V2" w:cs="Nirmala UI"/>
        </w:rPr>
        <w:t xml:space="preserve"> </w:t>
      </w:r>
      <w:proofErr w:type="spellStart"/>
      <w:r w:rsidRPr="006F4E24">
        <w:rPr>
          <w:rFonts w:ascii="Nirmala UI" w:hAnsi="Nirmala UI" w:cs="Nirmala UI"/>
        </w:rPr>
        <w:t>রাজশাহী</w:t>
      </w:r>
      <w:proofErr w:type="spellEnd"/>
    </w:p>
    <w:p w14:paraId="6E938F73" w14:textId="7DD2FD3B" w:rsidR="00AA0256" w:rsidRPr="006F4E24" w:rsidRDefault="00AA0256" w:rsidP="000718CE">
      <w:pPr>
        <w:spacing w:before="120" w:after="120"/>
        <w:rPr>
          <w:rFonts w:ascii="Li Abu J M Akkas ANSI V2" w:hAnsi="Li Abu J M Akkas ANSI V2"/>
        </w:rPr>
      </w:pPr>
      <w:proofErr w:type="spellStart"/>
      <w:r w:rsidRPr="006F4E24">
        <w:rPr>
          <w:rFonts w:ascii="Nirmala UI" w:hAnsi="Nirmala UI" w:cs="Nirmala UI"/>
        </w:rPr>
        <w:t>বিষয়</w:t>
      </w:r>
      <w:proofErr w:type="spellEnd"/>
      <w:r w:rsidRPr="006F4E24">
        <w:rPr>
          <w:rFonts w:ascii="Li Abu J M Akkas ANSI V2" w:hAnsi="Li Abu J M Akkas ANSI V2"/>
        </w:rPr>
        <w:t xml:space="preserve">: </w:t>
      </w:r>
      <w:proofErr w:type="spellStart"/>
      <w:r w:rsidRPr="006F4E24">
        <w:rPr>
          <w:rFonts w:ascii="Nirmala UI" w:hAnsi="Nirmala UI" w:cs="Nirmala UI"/>
        </w:rPr>
        <w:t>সিরাত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সেমিনার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আয়োজনের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জন্য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অনুমতি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চেয়ে</w:t>
      </w:r>
      <w:proofErr w:type="spellEnd"/>
      <w:r w:rsidRPr="006F4E24">
        <w:rPr>
          <w:rFonts w:ascii="Li Abu J M Akkas ANSI V2" w:hAnsi="Li Abu J M Akkas ANSI V2" w:cs="Nirmala UI"/>
        </w:rPr>
        <w:t xml:space="preserve"> </w:t>
      </w:r>
      <w:proofErr w:type="spellStart"/>
      <w:r w:rsidRPr="006F4E24">
        <w:rPr>
          <w:rFonts w:ascii="Nirmala UI" w:hAnsi="Nirmala UI" w:cs="Nirmala UI"/>
        </w:rPr>
        <w:t>আবেদন</w:t>
      </w:r>
      <w:proofErr w:type="spellEnd"/>
      <w:r w:rsidRPr="006F4E24">
        <w:rPr>
          <w:rFonts w:ascii="Nirmala UI" w:hAnsi="Nirmala UI" w:cs="Nirmala UI"/>
        </w:rPr>
        <w:t>।</w:t>
      </w:r>
      <w:r w:rsidRPr="006F4E24">
        <w:rPr>
          <w:rFonts w:ascii="Li Abu J M Akkas ANSI V2" w:hAnsi="Li Abu J M Akkas ANSI V2"/>
        </w:rPr>
        <w:t xml:space="preserve">  </w:t>
      </w:r>
    </w:p>
    <w:p w14:paraId="62E5CCEB" w14:textId="0DDD4CAB" w:rsidR="00AA0256" w:rsidRPr="006F4E24" w:rsidRDefault="00AA0256" w:rsidP="000718CE">
      <w:pPr>
        <w:spacing w:before="120" w:after="120"/>
        <w:rPr>
          <w:rFonts w:ascii="Li Abu J M Akkas ANSI V2" w:hAnsi="Li Abu J M Akkas ANSI V2"/>
        </w:rPr>
      </w:pPr>
      <w:proofErr w:type="spellStart"/>
      <w:r w:rsidRPr="006F4E24">
        <w:rPr>
          <w:rFonts w:ascii="Nirmala UI" w:hAnsi="Nirmala UI" w:cs="Nirmala UI"/>
        </w:rPr>
        <w:t>মাননীয়</w:t>
      </w:r>
      <w:proofErr w:type="spellEnd"/>
      <w:r w:rsidRPr="006F4E24">
        <w:rPr>
          <w:rFonts w:ascii="Li Abu J M Akkas ANSI V2" w:hAnsi="Li Abu J M Akkas ANSI V2"/>
        </w:rPr>
        <w:t xml:space="preserve">,  </w:t>
      </w:r>
    </w:p>
    <w:p w14:paraId="695F51C8" w14:textId="1498DB06" w:rsidR="00AA0256" w:rsidRPr="006F4E24" w:rsidRDefault="00AA0256" w:rsidP="000718CE">
      <w:pPr>
        <w:pStyle w:val="NormalWeb"/>
        <w:spacing w:before="120" w:beforeAutospacing="0" w:after="120" w:afterAutospacing="0"/>
        <w:jc w:val="both"/>
        <w:rPr>
          <w:rFonts w:ascii="Li Abu J M Akkas ANSI V2" w:hAnsi="Li Abu J M Akkas ANSI V2" w:cs="Nirmala UI"/>
          <w:sz w:val="22"/>
          <w:szCs w:val="22"/>
        </w:rPr>
      </w:pPr>
      <w:proofErr w:type="spellStart"/>
      <w:r w:rsidRPr="006F4E24">
        <w:rPr>
          <w:rFonts w:ascii="Nirmala UI" w:hAnsi="Nirmala UI" w:cs="Nirmala UI"/>
          <w:sz w:val="22"/>
          <w:szCs w:val="22"/>
        </w:rPr>
        <w:t>বিনীত</w:t>
      </w:r>
      <w:proofErr w:type="spellEnd"/>
      <w:r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নিবেদন</w:t>
      </w:r>
      <w:proofErr w:type="spellEnd"/>
      <w:r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এই</w:t>
      </w:r>
      <w:r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যে</w:t>
      </w:r>
      <w:proofErr w:type="spellEnd"/>
      <w:r w:rsidRPr="006F4E24">
        <w:rPr>
          <w:rFonts w:ascii="Li Abu J M Akkas ANSI V2" w:hAnsi="Li Abu J M Akkas ANSI V2" w:cs="Nirmala UI"/>
          <w:sz w:val="22"/>
          <w:szCs w:val="22"/>
        </w:rPr>
        <w:t xml:space="preserve">,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বরেন্দ্র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বিশ্ববিদ্যালয়ের</w:t>
      </w:r>
      <w:proofErr w:type="spellEnd"/>
      <w:r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সকল</w:t>
      </w:r>
      <w:proofErr w:type="spellEnd"/>
      <w:r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024400">
        <w:rPr>
          <w:rFonts w:ascii="Nirmala UI" w:hAnsi="Nirmala UI" w:cs="Nirmala UI"/>
          <w:sz w:val="22"/>
          <w:szCs w:val="22"/>
        </w:rPr>
        <w:t>বিভাগের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শিক্ষার্থীরা</w:t>
      </w:r>
      <w:proofErr w:type="spellEnd"/>
      <w:r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একসাথে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একটি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গুরুত্বপূর্ণ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সিরাত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সেমিনার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আয়োজনের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পরিকল্পনা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করে</w:t>
      </w:r>
      <w:r w:rsidRPr="006F4E24">
        <w:rPr>
          <w:rFonts w:ascii="Nirmala UI" w:hAnsi="Nirmala UI" w:cs="Nirmala UI"/>
          <w:sz w:val="22"/>
          <w:szCs w:val="22"/>
        </w:rPr>
        <w:t>ছি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যেখানে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মহানবী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হযরত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মুহাম্মদ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(</w:t>
      </w:r>
      <w:r w:rsidRPr="006F4E24">
        <w:rPr>
          <w:rFonts w:ascii="Nirmala UI" w:hAnsi="Nirmala UI" w:cs="Nirmala UI"/>
          <w:sz w:val="22"/>
          <w:szCs w:val="22"/>
        </w:rPr>
        <w:t>স</w:t>
      </w:r>
      <w:r w:rsidR="00A37253">
        <w:rPr>
          <w:rFonts w:ascii="Nirmala UI" w:hAnsi="Nirmala UI" w:cs="Nirmala UI"/>
          <w:sz w:val="22"/>
          <w:szCs w:val="22"/>
        </w:rPr>
        <w:t>.</w:t>
      </w:r>
      <w:r w:rsidRPr="006F4E24">
        <w:rPr>
          <w:rFonts w:ascii="Li Abu J M Akkas ANSI V2" w:hAnsi="Li Abu J M Akkas ANSI V2"/>
          <w:sz w:val="22"/>
          <w:szCs w:val="22"/>
        </w:rPr>
        <w:t xml:space="preserve">)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এর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জীবন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ও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আদর্শ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সম্পর্কে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আলোচনা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হবে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  <w:r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সেমিনারের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মূল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উদ্দেশ্য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হলো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রাসুল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(</w:t>
      </w:r>
      <w:r w:rsidRPr="006F4E24">
        <w:rPr>
          <w:rFonts w:ascii="Nirmala UI" w:hAnsi="Nirmala UI" w:cs="Nirmala UI"/>
          <w:sz w:val="22"/>
          <w:szCs w:val="22"/>
        </w:rPr>
        <w:t>স</w:t>
      </w:r>
      <w:r w:rsidR="00A37253">
        <w:rPr>
          <w:rFonts w:ascii="Nirmala UI" w:hAnsi="Nirmala UI" w:cs="Nirmala UI"/>
          <w:sz w:val="22"/>
          <w:szCs w:val="22"/>
        </w:rPr>
        <w:t>.</w:t>
      </w:r>
      <w:r w:rsidRPr="006F4E24">
        <w:rPr>
          <w:rFonts w:ascii="Li Abu J M Akkas ANSI V2" w:hAnsi="Li Abu J M Akkas ANSI V2"/>
          <w:sz w:val="22"/>
          <w:szCs w:val="22"/>
        </w:rPr>
        <w:t xml:space="preserve">)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এর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জীবন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আদর্শ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ও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তাঁর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প্রচারিত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ন্যায়বিচারের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শিক্ষাকে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আমাদের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মাঝে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ছড়িয়ে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দেওয়া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তা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থেকে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কিভাবে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আধুনিক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সমাজে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উপকৃত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হতে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পারি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তা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নিয়ে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আলোচনা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</w:p>
    <w:p w14:paraId="248F6EF3" w14:textId="199CD6AF" w:rsidR="00AA0256" w:rsidRPr="006F4E24" w:rsidRDefault="00AA0256" w:rsidP="000718CE">
      <w:pPr>
        <w:pStyle w:val="NormalWeb"/>
        <w:spacing w:before="120" w:beforeAutospacing="0" w:after="120" w:afterAutospacing="0"/>
        <w:jc w:val="both"/>
        <w:rPr>
          <w:rFonts w:ascii="Li Abu J M Akkas ANSI V2" w:hAnsi="Li Abu J M Akkas ANSI V2"/>
          <w:sz w:val="22"/>
          <w:szCs w:val="22"/>
        </w:rPr>
      </w:pPr>
      <w:r w:rsidRPr="006F4E24">
        <w:rPr>
          <w:rFonts w:ascii="Nirmala UI" w:hAnsi="Nirmala UI" w:cs="Nirmala UI"/>
          <w:sz w:val="22"/>
          <w:szCs w:val="22"/>
        </w:rPr>
        <w:t>এই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সেমিনার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আমাদের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একটি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মূল্যবান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সুযোগ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তৈরি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করবে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যেখানে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তাঁর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জীবনাদর্শ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থেকে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নৈতিকতা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সামাজিক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ন্যায়বিচার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মানবিক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মূল্যবোধ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সম্পর্কে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শিক্ষা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নিতে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পারব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শিক্ষার্থীরা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তাঁর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জীবন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থেকে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নানা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শিক্ষণীয়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বিষয়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শিখে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তাদের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ব্যক্তিগত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ও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পেশাগত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জীবনে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প্রয়োগ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করতে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সক্ষম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হবে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</w:p>
    <w:p w14:paraId="50EB1D93" w14:textId="77777777" w:rsidR="00AE513D" w:rsidRDefault="00AA0256" w:rsidP="000718CE">
      <w:pPr>
        <w:spacing w:before="120" w:after="120"/>
        <w:jc w:val="both"/>
        <w:rPr>
          <w:rFonts w:ascii="Nirmala UI" w:hAnsi="Nirmala UI" w:cs="Nirmala UI"/>
        </w:rPr>
      </w:pPr>
      <w:r w:rsidRPr="006F4E24">
        <w:rPr>
          <w:rFonts w:ascii="Nirmala UI" w:hAnsi="Nirmala UI" w:cs="Nirmala UI"/>
        </w:rPr>
        <w:t>এই</w:t>
      </w:r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সেমিনারে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তিনজন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বিশিষ্ট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বক্তার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উপস্থিতি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নিশ্চিত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করা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হয়েছে</w:t>
      </w:r>
      <w:proofErr w:type="spellEnd"/>
      <w:r w:rsidRPr="006F4E24">
        <w:rPr>
          <w:rFonts w:ascii="Nirmala UI" w:hAnsi="Nirmala UI" w:cs="Nirmala UI"/>
        </w:rPr>
        <w:t>।</w:t>
      </w:r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তারা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হলেন</w:t>
      </w:r>
      <w:r w:rsidR="00AE513D">
        <w:rPr>
          <w:rFonts w:ascii="Nirmala UI" w:hAnsi="Nirmala UI" w:cs="Nirmala UI"/>
        </w:rPr>
        <w:t>ঃ</w:t>
      </w:r>
      <w:proofErr w:type="spellEnd"/>
    </w:p>
    <w:p w14:paraId="530F906A" w14:textId="7AA40C91" w:rsidR="00AE513D" w:rsidRDefault="006F4E24" w:rsidP="000718C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Li Abu J M Akkas ANSI V2" w:hAnsi="Li Abu J M Akkas ANSI V2"/>
        </w:rPr>
      </w:pPr>
      <w:proofErr w:type="spellStart"/>
      <w:r w:rsidRPr="00AE513D">
        <w:rPr>
          <w:rFonts w:ascii="Nirmala UI" w:hAnsi="Nirmala UI" w:cs="Nirmala UI"/>
        </w:rPr>
        <w:t>শাইখ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আব্দুল্লাহ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বিন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আব্দুর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রাজ্জাক</w:t>
      </w:r>
      <w:proofErr w:type="spellEnd"/>
    </w:p>
    <w:p w14:paraId="02830067" w14:textId="4F1C0FC6" w:rsidR="00AE513D" w:rsidRPr="00AE513D" w:rsidRDefault="00AE513D" w:rsidP="000718CE">
      <w:pPr>
        <w:pStyle w:val="ListParagraph"/>
        <w:spacing w:before="120" w:after="120"/>
        <w:ind w:left="780"/>
        <w:jc w:val="both"/>
        <w:rPr>
          <w:rFonts w:ascii="Nirmala UI" w:hAnsi="Nirmala UI" w:cs="Nirmala UI"/>
          <w:sz w:val="20"/>
          <w:szCs w:val="20"/>
        </w:rPr>
      </w:pPr>
      <w:proofErr w:type="spellStart"/>
      <w:r w:rsidRPr="00AE513D">
        <w:rPr>
          <w:rFonts w:ascii="Nirmala UI" w:hAnsi="Nirmala UI" w:cs="Nirmala UI"/>
          <w:sz w:val="20"/>
          <w:szCs w:val="20"/>
        </w:rPr>
        <w:t>পরিচালক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আদ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দাওয়াহ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ইলাল্লাহ</w:t>
      </w:r>
      <w:proofErr w:type="spellEnd"/>
    </w:p>
    <w:p w14:paraId="5DEBF924" w14:textId="3FB4DDCF" w:rsidR="00AE513D" w:rsidRPr="00AE513D" w:rsidRDefault="006F4E24" w:rsidP="000718C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Li Abu J M Akkas ANSI V2" w:hAnsi="Li Abu J M Akkas ANSI V2"/>
        </w:rPr>
      </w:pPr>
      <w:proofErr w:type="spellStart"/>
      <w:r w:rsidRPr="00AE513D">
        <w:rPr>
          <w:rFonts w:ascii="Nirmala UI" w:hAnsi="Nirmala UI" w:cs="Nirmala UI"/>
        </w:rPr>
        <w:t>আবু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মুহাম্মাদ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রাফিউজ্জামান</w:t>
      </w:r>
      <w:proofErr w:type="spellEnd"/>
    </w:p>
    <w:p w14:paraId="18AE298A" w14:textId="3AF8A26F" w:rsidR="00AE513D" w:rsidRPr="00AE513D" w:rsidRDefault="00AE513D" w:rsidP="000718CE">
      <w:pPr>
        <w:pStyle w:val="ListParagraph"/>
        <w:spacing w:before="120" w:after="120"/>
        <w:ind w:left="780"/>
        <w:jc w:val="both"/>
        <w:rPr>
          <w:rFonts w:ascii="Li Abu J M Akkas ANSI V2" w:hAnsi="Li Abu J M Akkas ANSI V2"/>
          <w:sz w:val="20"/>
          <w:szCs w:val="20"/>
        </w:rPr>
      </w:pPr>
      <w:proofErr w:type="spellStart"/>
      <w:r w:rsidRPr="00AE513D">
        <w:rPr>
          <w:rFonts w:ascii="Nirmala UI" w:hAnsi="Nirmala UI" w:cs="Nirmala UI"/>
          <w:sz w:val="20"/>
          <w:szCs w:val="20"/>
        </w:rPr>
        <w:t>দায়ী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ইসলামিক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এক্টিভিস্ট</w:t>
      </w:r>
      <w:proofErr w:type="spellEnd"/>
    </w:p>
    <w:p w14:paraId="2E851E14" w14:textId="1176E658" w:rsidR="00AE513D" w:rsidRPr="00AE513D" w:rsidRDefault="006F4E24" w:rsidP="000718C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Li Abu J M Akkas ANSI V2" w:hAnsi="Li Abu J M Akkas ANSI V2"/>
        </w:rPr>
      </w:pPr>
      <w:proofErr w:type="spellStart"/>
      <w:r w:rsidRPr="00AE513D">
        <w:rPr>
          <w:rFonts w:ascii="Nirmala UI" w:hAnsi="Nirmala UI" w:cs="Nirmala UI"/>
        </w:rPr>
        <w:t>শাইখ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আব্দুল্লাহ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তালহা</w:t>
      </w:r>
      <w:proofErr w:type="spellEnd"/>
    </w:p>
    <w:p w14:paraId="196F7F3C" w14:textId="1C2858A1" w:rsidR="00AE513D" w:rsidRPr="000176A2" w:rsidRDefault="000176A2" w:rsidP="000718CE">
      <w:pPr>
        <w:pStyle w:val="ListParagraph"/>
        <w:spacing w:before="120" w:after="120"/>
        <w:ind w:left="780"/>
        <w:jc w:val="both"/>
        <w:rPr>
          <w:rFonts w:ascii="Li Abu J M Akkas ANSI V2" w:hAnsi="Li Abu J M Akkas ANSI V2"/>
          <w:sz w:val="20"/>
          <w:szCs w:val="20"/>
        </w:rPr>
      </w:pPr>
      <w:proofErr w:type="spellStart"/>
      <w:r>
        <w:rPr>
          <w:rFonts w:ascii="Nirmala UI" w:hAnsi="Nirmala UI" w:cs="Nirmala UI"/>
          <w:sz w:val="20"/>
          <w:szCs w:val="20"/>
        </w:rPr>
        <w:t>খতিব</w:t>
      </w:r>
      <w:proofErr w:type="spellEnd"/>
      <w:r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>
        <w:rPr>
          <w:rFonts w:ascii="Nirmala UI" w:hAnsi="Nirmala UI" w:cs="Nirmala UI"/>
          <w:sz w:val="20"/>
          <w:szCs w:val="20"/>
        </w:rPr>
        <w:t>রানীনগর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জামে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মসজিদ</w:t>
      </w:r>
      <w:proofErr w:type="spellEnd"/>
    </w:p>
    <w:p w14:paraId="3C0B5196" w14:textId="06FF6406" w:rsidR="00AA0256" w:rsidRPr="006F4E24" w:rsidRDefault="00AA0256" w:rsidP="000718CE">
      <w:pPr>
        <w:pStyle w:val="NormalWeb"/>
        <w:spacing w:before="120" w:beforeAutospacing="0" w:after="120" w:afterAutospacing="0"/>
        <w:jc w:val="both"/>
        <w:rPr>
          <w:rFonts w:ascii="Li Abu J M Akkas ANSI V2" w:hAnsi="Li Abu J M Akkas ANSI V2"/>
          <w:sz w:val="22"/>
          <w:szCs w:val="22"/>
        </w:rPr>
      </w:pPr>
      <w:proofErr w:type="spellStart"/>
      <w:r w:rsidRPr="006F4E24">
        <w:rPr>
          <w:rFonts w:ascii="Nirmala UI" w:hAnsi="Nirmala UI" w:cs="Nirmala UI"/>
          <w:sz w:val="22"/>
          <w:szCs w:val="22"/>
        </w:rPr>
        <w:t>সেমিনারটি</w:t>
      </w:r>
      <w:proofErr w:type="spellEnd"/>
      <w:r w:rsidR="00D90E1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D90E10">
        <w:rPr>
          <w:rFonts w:ascii="Nirmala UI" w:hAnsi="Nirmala UI" w:cs="Nirmala UI"/>
          <w:sz w:val="22"/>
          <w:szCs w:val="22"/>
        </w:rPr>
        <w:t>সম্ভাব্য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="007672AC" w:rsidRPr="006F4E24">
        <w:rPr>
          <w:rFonts w:ascii="Nirmala UI" w:hAnsi="Nirmala UI" w:cs="Nirmala UI"/>
          <w:sz w:val="22"/>
          <w:szCs w:val="22"/>
        </w:rPr>
        <w:t>তারিখ</w:t>
      </w:r>
      <w:proofErr w:type="spellEnd"/>
      <w:r w:rsidR="007672AC"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আগামী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="006F4E24" w:rsidRPr="006F4E24">
        <w:rPr>
          <w:rFonts w:ascii="Nirmala UI" w:hAnsi="Nirmala UI" w:cs="Nirmala UI"/>
          <w:sz w:val="22"/>
          <w:szCs w:val="22"/>
        </w:rPr>
        <w:t>৪ঠা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নভেম্বর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r w:rsidR="006F4E24" w:rsidRPr="006F4E24">
        <w:rPr>
          <w:rFonts w:ascii="Nirmala UI" w:hAnsi="Nirmala UI" w:cs="Nirmala UI"/>
          <w:sz w:val="22"/>
          <w:szCs w:val="22"/>
        </w:rPr>
        <w:t>২০২৪</w:t>
      </w:r>
      <w:r w:rsidR="00FE60F7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FE60F7">
        <w:rPr>
          <w:rFonts w:ascii="Nirmala UI" w:hAnsi="Nirmala UI" w:cs="Nirmala UI"/>
          <w:sz w:val="22"/>
          <w:szCs w:val="22"/>
        </w:rPr>
        <w:t>ইং</w:t>
      </w:r>
      <w:proofErr w:type="spellEnd"/>
      <w:r w:rsidR="00FE60F7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FE60F7">
        <w:rPr>
          <w:rFonts w:ascii="Nirmala UI" w:hAnsi="Nirmala UI" w:cs="Nirmala UI"/>
          <w:sz w:val="22"/>
          <w:szCs w:val="22"/>
        </w:rPr>
        <w:t>রোজ</w:t>
      </w:r>
      <w:proofErr w:type="spellEnd"/>
      <w:r w:rsidR="00FE60F7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FE60F7">
        <w:rPr>
          <w:rFonts w:ascii="Nirmala UI" w:hAnsi="Nirmala UI" w:cs="Nirmala UI"/>
          <w:sz w:val="22"/>
          <w:szCs w:val="22"/>
        </w:rPr>
        <w:t>সোমবার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সিনেট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হলে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সকাল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r w:rsidR="007672AC">
        <w:rPr>
          <w:rFonts w:ascii="Nirmala UI" w:hAnsi="Nirmala UI" w:cs="Nirmala UI"/>
          <w:sz w:val="22"/>
          <w:szCs w:val="22"/>
        </w:rPr>
        <w:t>৯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>:</w:t>
      </w:r>
      <w:r w:rsidR="007672AC">
        <w:rPr>
          <w:rFonts w:ascii="Nirmala UI" w:hAnsi="Nirmala UI" w:cs="Nirmala UI"/>
          <w:sz w:val="22"/>
          <w:szCs w:val="22"/>
        </w:rPr>
        <w:t>৩</w:t>
      </w:r>
      <w:r w:rsidR="006F4E24" w:rsidRPr="006F4E24">
        <w:rPr>
          <w:rFonts w:ascii="Nirmala UI" w:hAnsi="Nirmala UI" w:cs="Nirmala UI"/>
          <w:sz w:val="22"/>
          <w:szCs w:val="22"/>
        </w:rPr>
        <w:t>০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টা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থেকে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দুপুর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r w:rsidR="006F4E24" w:rsidRPr="006F4E24">
        <w:rPr>
          <w:rFonts w:ascii="Nirmala UI" w:hAnsi="Nirmala UI" w:cs="Nirmala UI"/>
          <w:sz w:val="22"/>
          <w:szCs w:val="22"/>
        </w:rPr>
        <w:t>১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>:</w:t>
      </w:r>
      <w:r w:rsidR="006F4E24" w:rsidRPr="006F4E24">
        <w:rPr>
          <w:rFonts w:ascii="Nirmala UI" w:hAnsi="Nirmala UI" w:cs="Nirmala UI"/>
          <w:sz w:val="22"/>
          <w:szCs w:val="22"/>
        </w:rPr>
        <w:t>০০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টা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পর্য</w:t>
      </w:r>
      <w:r w:rsidR="007672AC">
        <w:rPr>
          <w:rFonts w:ascii="Nirmala UI" w:hAnsi="Nirmala UI" w:cs="Nirmala UI"/>
          <w:sz w:val="22"/>
          <w:szCs w:val="22"/>
        </w:rPr>
        <w:t>ন্ত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এ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আয়োজন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প্রস্তাব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করছি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বিশ্ববিদ্যালয়ের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সকল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নীতি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ও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নির্দেশিকা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মেনে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অনুষ্ঠানটি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="00D90E10">
        <w:rPr>
          <w:rFonts w:ascii="Nirmala UI" w:hAnsi="Nirmala UI" w:cs="Nirmala UI"/>
          <w:sz w:val="22"/>
          <w:szCs w:val="22"/>
        </w:rPr>
        <w:t>সফল</w:t>
      </w:r>
      <w:r w:rsidR="00024400">
        <w:rPr>
          <w:rFonts w:ascii="Nirmala UI" w:hAnsi="Nirmala UI" w:cs="Nirmala UI"/>
          <w:sz w:val="22"/>
          <w:szCs w:val="22"/>
        </w:rPr>
        <w:t>ভাবে</w:t>
      </w:r>
      <w:proofErr w:type="spellEnd"/>
      <w:r w:rsidR="00D90E1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সম্পন্ন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প্রতিশ্রুতি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দিচ্ছি</w:t>
      </w:r>
      <w:proofErr w:type="spellEnd"/>
      <w:r w:rsidR="00FE60F7">
        <w:rPr>
          <w:rFonts w:ascii="Nirmala UI" w:hAnsi="Nirmala UI" w:cs="Nirmala UI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।</w:t>
      </w:r>
    </w:p>
    <w:p w14:paraId="408A4FD7" w14:textId="660F6A5F" w:rsidR="00AA0256" w:rsidRPr="006F4E24" w:rsidRDefault="00AA0256" w:rsidP="000718CE">
      <w:pPr>
        <w:pStyle w:val="NormalWeb"/>
        <w:spacing w:before="120" w:beforeAutospacing="0" w:after="120" w:afterAutospacing="0"/>
        <w:jc w:val="both"/>
        <w:rPr>
          <w:rFonts w:ascii="Li Abu J M Akkas ANSI V2" w:hAnsi="Li Abu J M Akkas ANSI V2"/>
          <w:sz w:val="22"/>
          <w:szCs w:val="22"/>
        </w:rPr>
      </w:pPr>
      <w:proofErr w:type="spellStart"/>
      <w:r w:rsidRPr="006F4E24">
        <w:rPr>
          <w:rFonts w:ascii="Nirmala UI" w:hAnsi="Nirmala UI" w:cs="Nirmala UI"/>
          <w:sz w:val="22"/>
          <w:szCs w:val="22"/>
        </w:rPr>
        <w:t>অতএব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r w:rsidRPr="006F4E24">
        <w:rPr>
          <w:rFonts w:ascii="Nirmala UI" w:hAnsi="Nirmala UI" w:cs="Nirmala UI"/>
          <w:sz w:val="22"/>
          <w:szCs w:val="22"/>
        </w:rPr>
        <w:t>এই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সেমিনার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আয়োজনের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আপনার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অনুমতি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প্রদান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বিশেষভাবে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অনুরোধ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জানাচ্ছি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বিশ্বাস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r w:rsidRPr="006F4E24">
        <w:rPr>
          <w:rFonts w:ascii="Nirmala UI" w:hAnsi="Nirmala UI" w:cs="Nirmala UI"/>
          <w:sz w:val="22"/>
          <w:szCs w:val="22"/>
        </w:rPr>
        <w:t>এ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ধরনের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অনুষ্ঠান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শিক্ষার্থীদের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মধ্যে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ইতিবাচক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পরিবর্তন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আনতে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গুরুত্বপূর্ণ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ভূমিকা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রাখবে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</w:p>
    <w:p w14:paraId="1525B74F" w14:textId="77777777" w:rsidR="00AA0256" w:rsidRPr="006F4E24" w:rsidRDefault="00AA0256" w:rsidP="000718CE">
      <w:pPr>
        <w:spacing w:before="120" w:after="120"/>
        <w:jc w:val="both"/>
        <w:rPr>
          <w:rFonts w:ascii="Li Abu J M Akkas ANSI V2" w:hAnsi="Li Abu J M Akkas ANSI V2"/>
        </w:rPr>
      </w:pPr>
    </w:p>
    <w:p w14:paraId="62F6211F" w14:textId="1C0209DD" w:rsidR="00AA0256" w:rsidRDefault="00A92F44" w:rsidP="000718CE">
      <w:pPr>
        <w:spacing w:before="120" w:after="120"/>
        <w:rPr>
          <w:rFonts w:ascii="Li Abu J M Akkas ANSI V2" w:hAnsi="Li Abu J M Akkas ANSI V2"/>
        </w:rPr>
      </w:pPr>
      <w:proofErr w:type="spellStart"/>
      <w:r>
        <w:rPr>
          <w:rFonts w:ascii="Nirmala UI" w:hAnsi="Nirmala UI" w:cs="Nirmala UI"/>
        </w:rPr>
        <w:t>নিবেদক</w:t>
      </w:r>
      <w:proofErr w:type="spellEnd"/>
      <w:r w:rsidR="00AA0256" w:rsidRPr="006F4E24">
        <w:rPr>
          <w:rFonts w:ascii="Li Abu J M Akkas ANSI V2" w:hAnsi="Li Abu J M Akkas ANSI V2"/>
        </w:rPr>
        <w:t xml:space="preserve">,  </w:t>
      </w:r>
    </w:p>
    <w:p w14:paraId="00161052" w14:textId="2DCD9B8A" w:rsidR="00D75336" w:rsidRPr="00A83330" w:rsidRDefault="00A83330" w:rsidP="00A83330">
      <w:pPr>
        <w:spacing w:before="120"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শিক্ষার্থীদের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</w:p>
    <w:p w14:paraId="7B3E2525" w14:textId="2A944601" w:rsidR="004A1401" w:rsidRDefault="004A1401" w:rsidP="000718CE">
      <w:pPr>
        <w:spacing w:before="120" w:after="12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মোঃ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নূরে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আলম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সিদ্দিকী</w:t>
      </w:r>
      <w:proofErr w:type="spellEnd"/>
    </w:p>
    <w:p w14:paraId="7CDE09F3" w14:textId="2C66CAB5" w:rsidR="004A1401" w:rsidRDefault="00D75336" w:rsidP="000718CE">
      <w:pPr>
        <w:spacing w:before="120" w:after="12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আইডিঃ</w:t>
      </w:r>
      <w:proofErr w:type="spellEnd"/>
      <w:r>
        <w:rPr>
          <w:rFonts w:ascii="Nirmala UI" w:hAnsi="Nirmala UI" w:cs="Nirmala UI"/>
        </w:rPr>
        <w:t xml:space="preserve"> ২২১৩১১০৬০ </w:t>
      </w:r>
    </w:p>
    <w:p w14:paraId="58EC5C23" w14:textId="167A1911" w:rsidR="00D75336" w:rsidRDefault="00D75336" w:rsidP="000718CE">
      <w:pPr>
        <w:spacing w:before="120" w:after="12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৭ম </w:t>
      </w:r>
      <w:proofErr w:type="spellStart"/>
      <w:r>
        <w:rPr>
          <w:rFonts w:ascii="Nirmala UI" w:hAnsi="Nirmala UI" w:cs="Nirmala UI"/>
        </w:rPr>
        <w:t>সেমিস্টার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সিএসই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বিভাগ</w:t>
      </w:r>
      <w:proofErr w:type="spellEnd"/>
      <w:r>
        <w:rPr>
          <w:rFonts w:ascii="Nirmala UI" w:hAnsi="Nirmala UI" w:cs="Nirmala UI"/>
        </w:rPr>
        <w:t xml:space="preserve"> </w:t>
      </w:r>
    </w:p>
    <w:p w14:paraId="3F43E823" w14:textId="605FF06C" w:rsidR="000718CE" w:rsidRPr="000718CE" w:rsidRDefault="000718CE" w:rsidP="000718CE">
      <w:pPr>
        <w:spacing w:before="120" w:after="12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বরেন্দ্র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বিশ্ববিদ্যালয়</w:t>
      </w:r>
      <w:proofErr w:type="spellEnd"/>
    </w:p>
    <w:p w14:paraId="240F0D16" w14:textId="752D4DD2" w:rsidR="0059385B" w:rsidRPr="006F4E24" w:rsidRDefault="0059385B" w:rsidP="000718CE">
      <w:pPr>
        <w:spacing w:before="120" w:after="120"/>
        <w:rPr>
          <w:rFonts w:ascii="Li Abu J M Akkas ANSI V2" w:hAnsi="Li Abu J M Akkas ANSI V2"/>
        </w:rPr>
      </w:pPr>
    </w:p>
    <w:sectPr w:rsidR="0059385B" w:rsidRPr="006F4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 Abu J M Akkas ANSI V2">
    <w:panose1 w:val="0200060000000009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A5376"/>
    <w:multiLevelType w:val="multilevel"/>
    <w:tmpl w:val="588E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96734"/>
    <w:multiLevelType w:val="hybridMultilevel"/>
    <w:tmpl w:val="1D1AE4A6"/>
    <w:lvl w:ilvl="0" w:tplc="0809000F">
      <w:start w:val="1"/>
      <w:numFmt w:val="decimal"/>
      <w:lvlText w:val="%1."/>
      <w:lvlJc w:val="lef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56"/>
    <w:rsid w:val="000176A2"/>
    <w:rsid w:val="00024400"/>
    <w:rsid w:val="000718CE"/>
    <w:rsid w:val="0039653F"/>
    <w:rsid w:val="004A1401"/>
    <w:rsid w:val="004B43F8"/>
    <w:rsid w:val="004F25C5"/>
    <w:rsid w:val="0059385B"/>
    <w:rsid w:val="00615FDF"/>
    <w:rsid w:val="006F4E24"/>
    <w:rsid w:val="007672AC"/>
    <w:rsid w:val="0082156F"/>
    <w:rsid w:val="00882C29"/>
    <w:rsid w:val="009176B9"/>
    <w:rsid w:val="00A37253"/>
    <w:rsid w:val="00A83330"/>
    <w:rsid w:val="00A92F44"/>
    <w:rsid w:val="00AA0256"/>
    <w:rsid w:val="00AE513D"/>
    <w:rsid w:val="00D75336"/>
    <w:rsid w:val="00D90E10"/>
    <w:rsid w:val="00E409C7"/>
    <w:rsid w:val="00FE24C7"/>
    <w:rsid w:val="00FE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4F55"/>
  <w15:chartTrackingRefBased/>
  <w15:docId w15:val="{A4B85F19-90D4-4A21-883B-D3C81A26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0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AE5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Burhan Uddin Ashiq</dc:creator>
  <cp:keywords/>
  <dc:description/>
  <cp:lastModifiedBy>Md Burhan Uddin Ashiq</cp:lastModifiedBy>
  <cp:revision>20</cp:revision>
  <cp:lastPrinted>2024-10-22T04:10:00Z</cp:lastPrinted>
  <dcterms:created xsi:type="dcterms:W3CDTF">2024-10-22T01:49:00Z</dcterms:created>
  <dcterms:modified xsi:type="dcterms:W3CDTF">2025-07-23T14:09:00Z</dcterms:modified>
</cp:coreProperties>
</file>