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Техническое задание для Проекта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“Веб-приложение по интернет-магазину одежды”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Цель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создать рабочее веб-приложение по интернет-магазину, которое позволит создавать\покупать товары, контролировать запасы и производить аналитику продаж. Данное приложение должно обеспечить более легкий процесс покупок для пользователей и эффективное управление для администраторов.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Описание системы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Приложение должно позволять пользователю просматривать ассортимент позволять совершать покупки, показывать запасы и контролировать их. Производить аналитику продаж, делать 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Основные функции системы: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приложение должны создаваться аккаунты пользователей, менеджера и администратора. Пользователь может купить товар, написать отзыв, менеджер ведет отчет о  продажах, администратор, который управляет системой.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Функциональные требования: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Управление товаром.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Регистрация аккаунта в приложении.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Редактирование профиля пользователя.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добавления товаров и их удаление.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Отслеживание текущих запасов..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Просмотр отчета по продажам.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4.1 Нефункциональные требования: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Надежность - приложение должно быть стабильным и работать без ошибок.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Безопасность - приложение должно быть защищено от несанкционированного доступа.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Эффективность - приложение должно работать быстро и иметь высокую производительность.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Пользовательский интерфейс - приложение должно иметь удобный и интуитивно понятный пользовательский интерфейс.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Требования к безопасности: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Защита конфиденциальной информации пользователя от несанкционированного доступа.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Применение различных механизмов аутентификации и авторизации пользователя.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Ограничение по времени и бюджету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бюджет 1000 рублей в месяц, сроки сдачи проекта до конца июня.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Описание целевой аудитории и бизнес-процессов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целевой аудиторией могут быть владельцы различных магазинов одежды, заинтересованных в более удобном ведении своего бизнеса.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Бизнес-процессы включают в себя отслеживание и учет товара, а также аналитику продаж.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Надежность и устойчивость приложения: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Отсутствие ошибок и сбоев при работе с приложением.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Надежность хранения данных, таких как аккаунты пользователей и прогресс их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восстановления данных в случае их утраты или повреждения.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Повышенная защита от сбоев в работе сервера или другой части приложения.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Требования к разработке приложения: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Совместимость с различными операционными системами и устройствами.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Простота и интуитивность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Наличие полного набора функциональных возможностей для управления интернет-магазином.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Требования к развертыванию приложения: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Быстрый и удобный процесс установки.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Непрерывно работающий сервер, обеспечивающий доступ к приложению в любое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Эффективное устранение багов и ошибок в приложении после выпуска новой версии.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Технология и инструменты: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Программирование для разработки приложения (Python, html, css, JavaScript).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Базы данных для хранения данных (SQLite).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Серверное программное обеспечение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Werkzeug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Инструменты для тестирования и отладки (pytest).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Хранение данных для приложения: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Данные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Данные о товарах.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Статистические данные, такие как аналитика продаж.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Требования к документации приложения: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Техническое задание для разработчиков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Руководство по эксплуатации для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Перечень спецификаций по безопасности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Риски и меры их снижения для приложения по привычкам: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Риски безопасности данных: меры снижения включают в себя шифрование данных, использование безопасных протоколов при передаче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Риски потери данных: Меры снижения включают в себя периодическое резервное копирование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Риски ошибок при использовании: меры снижения включают в себя полное тестирование приложения перед выпуском новой версии.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Требования к производительности, интеграции и масштабируемости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Основной язык программирования: Python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База данных: SQLite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Требования к безопасности: защита персональных данных пользователя, шифрование данных.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Производительность: приложение должно поддерживать работу с большим количеством данных, и отчетов без потери производительности.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Интеграции: возможность интеграции с внешними платформами.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Соглашения и разрешения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Документ разрабатывается в соответствии с требованиями ГОСТ 34.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114300" distR="114300">
            <wp:extent cx="2355215" cy="1851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85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364740" cy="18605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8393" y="2854488"/>
                          <a:ext cx="2355215" cy="185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364740" cy="18605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4740" cy="186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