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629C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静态库文件</w:t>
      </w:r>
    </w:p>
    <w:p w14:paraId="407B11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链接时集成到可执行文件中，以.a为后缀。</w:t>
      </w:r>
    </w:p>
    <w:p w14:paraId="49434B9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制作</w:t>
      </w:r>
    </w:p>
    <w:p w14:paraId="3A54F1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将要形成可文件的源文件编译成obj文件 gcc -c lib.c </w:t>
      </w:r>
    </w:p>
    <w:p w14:paraId="1C8C7C4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将要加入到库文件中的所有函数打包成静态库文件 ar -rcs lib.a lib.o</w:t>
      </w:r>
    </w:p>
    <w:p w14:paraId="4CBF7A3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链接时需要指明头文件位置，好处在于避免重复编译和源码保护，并不节省内存，也并不会减小程序体积，且维护升级麻烦</w:t>
      </w:r>
    </w:p>
    <w:p w14:paraId="66915F49">
      <w:pPr>
        <w:rPr>
          <w:rFonts w:hint="eastAsia"/>
          <w:sz w:val="24"/>
          <w:szCs w:val="24"/>
          <w:lang w:val="en-US" w:eastAsia="zh-CN"/>
        </w:rPr>
      </w:pPr>
    </w:p>
    <w:p w14:paraId="17CB68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gdb调试</w:t>
      </w:r>
    </w:p>
    <w:p w14:paraId="08D0BC6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gcc main.c -g||-ggdb</w:t>
      </w:r>
    </w:p>
    <w:p w14:paraId="2532B3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  list  列出源码</w:t>
      </w:r>
    </w:p>
    <w:p w14:paraId="092951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  break 设置断点，行号或函数</w:t>
      </w:r>
    </w:p>
    <w:p w14:paraId="5AA98BC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  run  继续运行</w:t>
      </w:r>
    </w:p>
    <w:p w14:paraId="39A76A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  next  下一条语句</w:t>
      </w:r>
    </w:p>
    <w:p w14:paraId="1F60454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  print  打印变量</w:t>
      </w:r>
    </w:p>
    <w:p w14:paraId="2AC6F46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  quit   退出</w:t>
      </w:r>
    </w:p>
    <w:p w14:paraId="0E2CFAE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  step    步入函数</w:t>
      </w:r>
    </w:p>
    <w:p w14:paraId="4A9C9A8A">
      <w:pPr>
        <w:rPr>
          <w:rFonts w:hint="eastAsia"/>
          <w:sz w:val="24"/>
          <w:szCs w:val="24"/>
          <w:lang w:val="en-US" w:eastAsia="zh-CN"/>
        </w:rPr>
      </w:pPr>
    </w:p>
    <w:p w14:paraId="4A1346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环境变量</w:t>
      </w:r>
    </w:p>
    <w:p w14:paraId="7873E6E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每个进程都有自己的环境变量</w:t>
      </w:r>
    </w:p>
    <w:p w14:paraId="7249EA2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程序&amp;进程：程序是指令的集合，是静态的；进程是程序运行的实例，，程序运行一次产生一个进程</w:t>
      </w:r>
    </w:p>
    <w:p w14:paraId="24DFE66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程序在执行的过程中需要与操作系统交互，需要操作系统提供资源，资源通过变量传递，变量叫做环境变量</w:t>
      </w:r>
    </w:p>
    <w:p w14:paraId="01B4113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env 查看bash进程的环境变量</w:t>
      </w:r>
    </w:p>
    <w:p w14:paraId="0B83F8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$NAME 查看环境变量的值</w:t>
      </w:r>
    </w:p>
    <w:p w14:paraId="3CDF99F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export name 将自定义变量设置会环境变量</w:t>
      </w:r>
    </w:p>
    <w:p w14:paraId="714CF2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env|grep name 打印环境变量中的name</w:t>
      </w:r>
    </w:p>
    <w:p w14:paraId="1DAE4D15">
      <w:pPr>
        <w:tabs>
          <w:tab w:val="left" w:pos="216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PS1  指定bash的提示符</w:t>
      </w:r>
    </w:p>
    <w:p w14:paraId="334BC18E">
      <w:pPr>
        <w:tabs>
          <w:tab w:val="left" w:pos="216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会在~/.bashrc中设置环境变量</w:t>
      </w:r>
    </w:p>
    <w:p w14:paraId="48874D99">
      <w:pPr>
        <w:tabs>
          <w:tab w:val="left" w:pos="216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PATH   环境变量</w:t>
      </w:r>
      <w:r>
        <w:rPr>
          <w:rFonts w:hint="eastAsia"/>
          <w:sz w:val="24"/>
          <w:szCs w:val="24"/>
          <w:lang w:val="en-US" w:eastAsia="zh-CN"/>
        </w:rPr>
        <w:tab/>
      </w:r>
    </w:p>
    <w:p w14:paraId="53C4A350">
      <w:pPr>
        <w:tabs>
          <w:tab w:val="left" w:pos="2166"/>
        </w:tabs>
        <w:rPr>
          <w:rFonts w:hint="eastAsia"/>
          <w:sz w:val="24"/>
          <w:szCs w:val="24"/>
          <w:lang w:val="en-US" w:eastAsia="zh-CN"/>
        </w:rPr>
      </w:pPr>
    </w:p>
    <w:p w14:paraId="781FBE8C">
      <w:pPr>
        <w:tabs>
          <w:tab w:val="left" w:pos="216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动态库，动态库链接发生在运行时，地址在运行时确定，后缀为.so</w:t>
      </w:r>
    </w:p>
    <w:p w14:paraId="48235FE7">
      <w:pPr>
        <w:tabs>
          <w:tab w:val="left" w:pos="141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制作</w:t>
      </w:r>
      <w:r>
        <w:rPr>
          <w:rFonts w:hint="eastAsia"/>
          <w:sz w:val="24"/>
          <w:szCs w:val="24"/>
          <w:lang w:val="en-US" w:eastAsia="zh-CN"/>
        </w:rPr>
        <w:tab/>
      </w:r>
    </w:p>
    <w:p w14:paraId="7AC9205B">
      <w:pPr>
        <w:tabs>
          <w:tab w:val="left" w:pos="141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编译：加入位置无关代码 gcc -fPIC -c foo.c -o foo.o</w:t>
      </w:r>
    </w:p>
    <w:p w14:paraId="4DC6B2B6">
      <w:pPr>
        <w:tabs>
          <w:tab w:val="left" w:pos="141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链接：生成共享库       gcc -shared -o libfoo.so foo.o</w:t>
      </w:r>
    </w:p>
    <w:p w14:paraId="11FD80EB">
      <w:pPr>
        <w:tabs>
          <w:tab w:val="left" w:pos="1416"/>
        </w:tabs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生成可执行文件：设置LD_LIBRARY_PATH环境变量，使用rpath将共享库嵌入程序，将文件加入系统路径/usr/lib/，</w:t>
      </w:r>
    </w:p>
    <w:p w14:paraId="2F489BF8">
      <w:pPr>
        <w:pStyle w:val="4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编译链接可合并：gcc foo.c -shared -fPIC -o libfoo.so</w:t>
      </w:r>
    </w:p>
    <w:p w14:paraId="03F30245">
      <w:pPr>
        <w:pStyle w:val="4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动态链接可执行文件中无库代码，即代码量小但运行时以来动态库文件，占用内存小，位置无关使库文件能在多进程中共享</w:t>
      </w:r>
    </w:p>
    <w:p w14:paraId="540564D6">
      <w:pPr>
        <w:pStyle w:val="4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引用计数：使用共享库的进程技术通过dlclose()减少，当等于0时内存卸载动态库</w:t>
      </w:r>
    </w:p>
    <w:p w14:paraId="4ABF7578">
      <w:pPr>
        <w:tabs>
          <w:tab w:val="left" w:pos="141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动态加载动态库</w:t>
      </w:r>
    </w:p>
    <w:p w14:paraId="6B9264F3">
      <w:pPr>
        <w:tabs>
          <w:tab w:val="left" w:pos="141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头文件&lt;dlfcn.h&gt;</w:t>
      </w:r>
    </w:p>
    <w:p w14:paraId="53426D7A">
      <w:pPr>
        <w:tabs>
          <w:tab w:val="left" w:pos="1416"/>
        </w:tabs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*p = dlopen(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文件名路径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，加载方式);RTLD_LAZY,RTLD_NOW</w:t>
      </w:r>
    </w:p>
    <w:p w14:paraId="4E5EC373">
      <w:pPr>
        <w:tabs>
          <w:tab w:val="left" w:pos="141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dlclose(p)</w:t>
      </w:r>
    </w:p>
    <w:p w14:paraId="6F139A5A">
      <w:pPr>
        <w:tabs>
          <w:tab w:val="left" w:pos="54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dlsym(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动态库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函数名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)查找加载的动态库中的函数，返回值为空指针</w:t>
      </w:r>
    </w:p>
    <w:p w14:paraId="7B880BC9">
      <w:pPr>
        <w:tabs>
          <w:tab w:val="left" w:pos="546"/>
        </w:tabs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使用ldd main 查看依赖的动态库，main为可执行文件</w:t>
      </w:r>
    </w:p>
    <w:p w14:paraId="4109BC8B">
      <w:pPr>
        <w:tabs>
          <w:tab w:val="left" w:pos="7071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0F95F076">
      <w:pPr>
        <w:tabs>
          <w:tab w:val="left" w:pos="546"/>
        </w:tabs>
        <w:rPr>
          <w:rFonts w:hint="eastAsia"/>
          <w:sz w:val="24"/>
          <w:szCs w:val="24"/>
          <w:lang w:val="en-US" w:eastAsia="zh-CN"/>
        </w:rPr>
      </w:pPr>
    </w:p>
    <w:p w14:paraId="35F1392F">
      <w:pPr>
        <w:tabs>
          <w:tab w:val="left" w:pos="54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错误处理</w:t>
      </w:r>
    </w:p>
    <w:p w14:paraId="0A5BB858">
      <w:pPr>
        <w:tabs>
          <w:tab w:val="left" w:pos="546"/>
        </w:tabs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c中存在全局变量errno，发生错误时，errno被设为相应的值，仅保存最后一次错误的值</w:t>
      </w:r>
    </w:p>
    <w:p w14:paraId="43DB0D1B">
      <w:pPr>
        <w:tabs>
          <w:tab w:val="left" w:pos="1386"/>
        </w:tabs>
        <w:rPr>
          <w:rFonts w:hint="default"/>
          <w:sz w:val="24"/>
          <w:szCs w:val="24"/>
          <w:lang w:val="en-US" w:eastAsia="zh-CN"/>
        </w:rPr>
      </w:pPr>
    </w:p>
    <w:p w14:paraId="109D9C72">
      <w:pPr>
        <w:tabs>
          <w:tab w:val="left" w:pos="1386"/>
        </w:tabs>
        <w:rPr>
          <w:rFonts w:hint="default"/>
          <w:sz w:val="24"/>
          <w:szCs w:val="24"/>
          <w:lang w:val="en-US" w:eastAsia="zh-CN"/>
        </w:rPr>
      </w:pPr>
    </w:p>
    <w:p w14:paraId="6DEA80BA">
      <w:pPr>
        <w:tabs>
          <w:tab w:val="left" w:pos="1386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readelf</w:t>
      </w:r>
    </w:p>
    <w:p w14:paraId="661FC7C9">
      <w:pPr>
        <w:tabs>
          <w:tab w:val="left" w:pos="1386"/>
        </w:tabs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.bss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未初始化段（仅限于全局/静态变量）</w:t>
      </w:r>
    </w:p>
    <w:p w14:paraId="55AAE3E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.data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数据段</w:t>
      </w:r>
    </w:p>
    <w:p w14:paraId="71A3945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.rodata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只读数据段</w:t>
      </w:r>
    </w:p>
    <w:p w14:paraId="027FBCE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.text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代码段</w:t>
      </w:r>
    </w:p>
    <w:p w14:paraId="0721FCC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程序在编译时已经确定了地址，同一程序可以重复运行（如QQ）而不会地址冲突是因为不同程序独立进程，每个进程都有自己独立的虚拟内存空间</w:t>
      </w:r>
    </w:p>
    <w:p w14:paraId="5E87625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局部变量存于栈区，动态申请的内存位于堆区</w:t>
      </w:r>
    </w:p>
    <w:p w14:paraId="76AFB1C5"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进程内存模型（范围0x00000000-0xBFFFFFFF，32位机）剩余的1G为内核空间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drawing>
          <wp:inline distT="0" distB="0" distL="114300" distR="114300">
            <wp:extent cx="5269865" cy="4058920"/>
            <wp:effectExtent l="0" t="0" r="698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04EF">
      <w:pPr>
        <w:tabs>
          <w:tab w:val="left" w:pos="101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操作系统对内存管理的单位是页，一页等于4096个字节</w:t>
      </w:r>
    </w:p>
    <w:p w14:paraId="33BAE5FF">
      <w:pPr>
        <w:tabs>
          <w:tab w:val="left" w:pos="101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objdump -d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对可执行文件/obj文件进行反汇编</w:t>
      </w:r>
    </w:p>
    <w:p w14:paraId="5C50323B">
      <w:pPr>
        <w:tabs>
          <w:tab w:val="left" w:pos="101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malloc()</w:t>
      </w:r>
    </w:p>
    <w:p w14:paraId="463C5427">
      <w:pPr>
        <w:pStyle w:val="5"/>
        <w:keepNext w:val="0"/>
        <w:keepLines w:val="0"/>
        <w:widowControl/>
        <w:suppressLineNumbers w:val="0"/>
      </w:pPr>
      <w:r>
        <w:t>glib</w:t>
      </w:r>
      <w:r>
        <w:rPr>
          <w:rFonts w:hint="eastAsia"/>
          <w:lang w:val="en-US" w:eastAsia="zh-CN"/>
        </w:rPr>
        <w:t>c(用户态)</w:t>
      </w:r>
      <w:r>
        <w:t xml:space="preserve">的 </w:t>
      </w:r>
      <w:r>
        <w:rPr>
          <w:rStyle w:val="9"/>
        </w:rPr>
        <w:t>malloc</w:t>
      </w:r>
      <w:r>
        <w:t xml:space="preserve"> 实现是 </w:t>
      </w:r>
      <w:r>
        <w:rPr>
          <w:rStyle w:val="8"/>
        </w:rPr>
        <w:t>ptmalloc2</w:t>
      </w:r>
      <w:r>
        <w:t xml:space="preserve">，它内部有一个阈值：如果你申请的内存 </w:t>
      </w:r>
      <w:r>
        <w:rPr>
          <w:rStyle w:val="8"/>
        </w:rPr>
        <w:t>&lt; 128KB</w:t>
      </w:r>
      <w:r>
        <w:t xml:space="preserve">，会用 </w:t>
      </w:r>
      <w:r>
        <w:rPr>
          <w:rStyle w:val="8"/>
        </w:rPr>
        <w:t>brk</w:t>
      </w:r>
      <w:r>
        <w:t xml:space="preserve"> 向内核申请。</w:t>
      </w:r>
    </w:p>
    <w:p w14:paraId="6A6B2420">
      <w:pPr>
        <w:pStyle w:val="5"/>
        <w:keepNext w:val="0"/>
        <w:keepLines w:val="0"/>
        <w:widowControl/>
        <w:suppressLineNumbers w:val="0"/>
      </w:pPr>
      <w:r>
        <w:t xml:space="preserve">一旦需要新内存，glibc </w:t>
      </w:r>
      <w:r>
        <w:rPr>
          <w:rStyle w:val="8"/>
        </w:rPr>
        <w:t>不会只申请一页（4KB）</w:t>
      </w:r>
      <w:r>
        <w:t xml:space="preserve">，而是一次性申请一整块 </w:t>
      </w:r>
      <w:r>
        <w:rPr>
          <w:rStyle w:val="8"/>
        </w:rPr>
        <w:t>arena</w:t>
      </w:r>
      <w:r>
        <w:t>。</w:t>
      </w:r>
    </w:p>
    <w:p w14:paraId="1FCDEE95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这个 arena 的大小通常是 </w:t>
      </w:r>
      <w:r>
        <w:rPr>
          <w:rStyle w:val="8"/>
        </w:rPr>
        <w:t>128KB</w:t>
      </w:r>
      <w:r>
        <w:t>，即：</w:t>
      </w:r>
      <w:r>
        <w:rPr>
          <w:rFonts w:hint="eastAsia"/>
          <w:lang w:val="en-US" w:eastAsia="zh-CN"/>
        </w:rPr>
        <w:t>128 / 4 = 32页，</w:t>
      </w:r>
      <w:r>
        <w:rPr>
          <w:rFonts w:ascii="宋体" w:hAnsi="宋体" w:eastAsia="宋体" w:cs="宋体"/>
          <w:sz w:val="24"/>
          <w:szCs w:val="24"/>
        </w:rPr>
        <w:t xml:space="preserve">然后，glibc 还会额外申请 1 页用于 </w:t>
      </w:r>
      <w:r>
        <w:rPr>
          <w:rStyle w:val="8"/>
          <w:rFonts w:ascii="宋体" w:hAnsi="宋体" w:eastAsia="宋体" w:cs="宋体"/>
          <w:sz w:val="24"/>
          <w:szCs w:val="24"/>
        </w:rPr>
        <w:t>管理数据结构（metadata）</w:t>
      </w:r>
      <w:r>
        <w:rPr>
          <w:rFonts w:ascii="宋体" w:hAnsi="宋体" w:eastAsia="宋体" w:cs="宋体"/>
          <w:sz w:val="24"/>
          <w:szCs w:val="24"/>
        </w:rPr>
        <w:t xml:space="preserve">，所以总共是 </w:t>
      </w:r>
      <w:r>
        <w:rPr>
          <w:rStyle w:val="8"/>
          <w:rFonts w:ascii="宋体" w:hAnsi="宋体" w:eastAsia="宋体" w:cs="宋体"/>
          <w:sz w:val="24"/>
          <w:szCs w:val="24"/>
        </w:rPr>
        <w:t>33 页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B57605A">
      <w:pPr>
        <w:tabs>
          <w:tab w:val="left" w:pos="2541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申请的空间会额外申请一部分空间（MCB）用于释放，故不能修改申请的内存后的连续空间，否则会造成释放错误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2C9091A8">
      <w:pPr>
        <w:tabs>
          <w:tab w:val="left" w:pos="1011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04073C6">
      <w:pPr>
        <w:tabs>
          <w:tab w:val="left" w:pos="101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虚拟内存</w:t>
      </w:r>
    </w:p>
    <w:p w14:paraId="1F3E3FEF">
      <w:pPr>
        <w:tabs>
          <w:tab w:val="left" w:pos="1011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程序中的地址都是虚拟地址 </w:t>
      </w:r>
      <w:bookmarkStart w:id="0" w:name="_GoBack"/>
      <w:bookmarkEnd w:id="0"/>
    </w:p>
    <w:p w14:paraId="6913A511">
      <w:pPr>
        <w:tabs>
          <w:tab w:val="left" w:pos="1011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32位机器 ----&gt; 32位数据线，32位地址线</w:t>
      </w:r>
    </w:p>
    <w:p w14:paraId="6C7186E2">
      <w:pPr>
        <w:tabs>
          <w:tab w:val="left" w:pos="1011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32位机器访问的地址空间为2^32 = 4 G</w:t>
      </w:r>
    </w:p>
    <w:p w14:paraId="34ACC798">
      <w:p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1571D"/>
    <w:rsid w:val="1600729C"/>
    <w:rsid w:val="17C56638"/>
    <w:rsid w:val="188A2B36"/>
    <w:rsid w:val="19B27398"/>
    <w:rsid w:val="207D60BD"/>
    <w:rsid w:val="22FE03E8"/>
    <w:rsid w:val="23BB4545"/>
    <w:rsid w:val="24162A70"/>
    <w:rsid w:val="24CF3067"/>
    <w:rsid w:val="27962165"/>
    <w:rsid w:val="2F5753F4"/>
    <w:rsid w:val="31203F7B"/>
    <w:rsid w:val="39330A86"/>
    <w:rsid w:val="3BBA7C64"/>
    <w:rsid w:val="3CA45D76"/>
    <w:rsid w:val="3D9306EA"/>
    <w:rsid w:val="3EC429A8"/>
    <w:rsid w:val="443E1031"/>
    <w:rsid w:val="45C96D13"/>
    <w:rsid w:val="46444787"/>
    <w:rsid w:val="48C60564"/>
    <w:rsid w:val="4F2A7DC8"/>
    <w:rsid w:val="501415E9"/>
    <w:rsid w:val="513C3F0F"/>
    <w:rsid w:val="545C1576"/>
    <w:rsid w:val="556E5BD1"/>
    <w:rsid w:val="57427F9E"/>
    <w:rsid w:val="5AD36361"/>
    <w:rsid w:val="5B3C47E9"/>
    <w:rsid w:val="5B9A144E"/>
    <w:rsid w:val="64105D41"/>
    <w:rsid w:val="695A4C2F"/>
    <w:rsid w:val="707F4A77"/>
    <w:rsid w:val="72E651DB"/>
    <w:rsid w:val="7491571D"/>
    <w:rsid w:val="75867ADA"/>
    <w:rsid w:val="76403704"/>
    <w:rsid w:val="7663142B"/>
    <w:rsid w:val="78FB1E09"/>
    <w:rsid w:val="7A2D76AF"/>
    <w:rsid w:val="7B3A686A"/>
    <w:rsid w:val="7FF9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838</Words>
  <Characters>1164</Characters>
  <Lines>0</Lines>
  <Paragraphs>0</Paragraphs>
  <TotalTime>3699</TotalTime>
  <ScaleCrop>false</ScaleCrop>
  <LinksUpToDate>false</LinksUpToDate>
  <CharactersWithSpaces>1256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2025-09-01T07:17:00Z</dcterms:created>
  <dc:creator>『  』</dc:creator>
  <cp:lastModifiedBy>『  』</cp:lastModifiedBy>
  <dcterms:modified xsi:type="dcterms:W3CDTF">2025-09-05T08:50:15Z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48B40819C12647CC85F6A9942180FA57_11</vt:lpwstr>
  </property>
  <property fmtid="{D5CDD505-2E9C-101B-9397-08002B2CF9AE}" pid="4" name="KSOTemplateDocerSaveRecord">
    <vt:lpwstr>eyJoZGlkIjoiNDQzNTNhNGRjNjVhNjcyMjNjNTliOTJjMGNmMWJjM2EiLCJ1c2VySWQiOiIxMDgyODgxOTQ3In0=</vt:lpwstr>
  </property>
</Properties>
</file>