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24" w:rsidRPr="00084724" w:rsidRDefault="00084724" w:rsidP="00084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084724">
        <w:rPr>
          <w:rFonts w:ascii="Courier New" w:eastAsia="Times New Roman" w:hAnsi="Courier New" w:cs="Courier New"/>
          <w:color w:val="1D1C1D"/>
          <w:sz w:val="18"/>
          <w:szCs w:val="18"/>
          <w:lang w:val="pt-BR"/>
        </w:rPr>
        <w:t xml:space="preserve">// (OBRIGATÓRIO) </w:t>
      </w:r>
      <w:r w:rsidRPr="00084724">
        <w:rPr>
          <w:rFonts w:ascii="Cambria Math" w:eastAsia="Times New Roman" w:hAnsi="Cambria Math" w:cs="Cambria Math"/>
          <w:color w:val="1D1C1D"/>
          <w:sz w:val="18"/>
          <w:szCs w:val="18"/>
          <w:lang w:val="pt-BR"/>
        </w:rPr>
        <w:t>​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  <w:lang w:val="pt-BR"/>
        </w:rPr>
        <w:t>Escreva um algoritmo que imprima todos os números ímpares de 1 até 100.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  <w:lang w:val="pt-BR"/>
        </w:rPr>
        <w:br/>
        <w:t>let contador = 1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  <w:lang w:val="pt-BR"/>
        </w:rPr>
        <w:br/>
        <w:t>let limite = 100while (contador &lt;= limite) {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  <w:lang w:val="pt-BR"/>
        </w:rPr>
        <w:br/>
        <w:t xml:space="preserve">    if (contador % 2 !== 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t>0) {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gramStart"/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t>console.log(</w:t>
      </w:r>
      <w:proofErr w:type="spellStart"/>
      <w:proofErr w:type="gramEnd"/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t>contador</w:t>
      </w:r>
      <w:proofErr w:type="spellEnd"/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}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t>contador</w:t>
      </w:r>
      <w:proofErr w:type="spellEnd"/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t>++</w:t>
      </w:r>
      <w:r w:rsidRPr="00084724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</w:p>
    <w:p w:rsidR="0062093E" w:rsidRDefault="0062093E">
      <w:bookmarkStart w:id="0" w:name="_GoBack"/>
      <w:bookmarkEnd w:id="0"/>
    </w:p>
    <w:sectPr w:rsidR="006209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50"/>
    <w:rsid w:val="00084724"/>
    <w:rsid w:val="00276C50"/>
    <w:rsid w:val="0062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2</cp:revision>
  <dcterms:created xsi:type="dcterms:W3CDTF">2020-06-24T22:59:00Z</dcterms:created>
  <dcterms:modified xsi:type="dcterms:W3CDTF">2020-06-24T23:00:00Z</dcterms:modified>
</cp:coreProperties>
</file>