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11" w:rsidRDefault="00124C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05pt;height:38.7pt">
            <v:imagedata r:id="rId8" o:title="JISCcolour15"/>
          </v:shape>
        </w:pict>
      </w:r>
    </w:p>
    <w:p w:rsidR="0010201B" w:rsidRPr="0010201B" w:rsidRDefault="0010201B">
      <w:pPr>
        <w:rPr>
          <w:rFonts w:ascii="Arial" w:hAnsi="Arial" w:cs="Arial"/>
          <w:sz w:val="22"/>
          <w:szCs w:val="22"/>
        </w:rPr>
      </w:pPr>
    </w:p>
    <w:p w:rsidR="0010201B" w:rsidRPr="0010201B" w:rsidRDefault="0010201B">
      <w:pPr>
        <w:rPr>
          <w:rFonts w:ascii="Arial" w:hAnsi="Arial" w:cs="Arial"/>
          <w:b/>
          <w:sz w:val="22"/>
          <w:szCs w:val="22"/>
        </w:rPr>
      </w:pPr>
      <w:r w:rsidRPr="0010201B">
        <w:rPr>
          <w:rFonts w:ascii="Arial" w:hAnsi="Arial" w:cs="Arial"/>
          <w:b/>
          <w:sz w:val="22"/>
          <w:szCs w:val="22"/>
        </w:rPr>
        <w:t xml:space="preserve">JISC WORK PACKAGE </w:t>
      </w:r>
    </w:p>
    <w:p w:rsidR="0010201B" w:rsidRPr="0010201B" w:rsidRDefault="0010201B" w:rsidP="0010201B">
      <w:pPr>
        <w:spacing w:line="240" w:lineRule="atLeast"/>
        <w:ind w:left="360"/>
        <w:rPr>
          <w:i/>
          <w:sz w:val="18"/>
          <w:szCs w:val="18"/>
        </w:rPr>
      </w:pPr>
    </w:p>
    <w:tbl>
      <w:tblPr>
        <w:tblW w:w="14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628"/>
        <w:gridCol w:w="845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86"/>
        <w:gridCol w:w="486"/>
        <w:gridCol w:w="487"/>
        <w:gridCol w:w="486"/>
        <w:gridCol w:w="486"/>
        <w:gridCol w:w="486"/>
        <w:gridCol w:w="487"/>
        <w:gridCol w:w="486"/>
        <w:gridCol w:w="486"/>
        <w:gridCol w:w="486"/>
        <w:gridCol w:w="487"/>
        <w:gridCol w:w="486"/>
        <w:gridCol w:w="486"/>
        <w:gridCol w:w="486"/>
        <w:gridCol w:w="487"/>
      </w:tblGrid>
      <w:tr w:rsidR="00124C11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bottom w:val="single" w:sz="12" w:space="0" w:color="000000"/>
            </w:tcBorders>
          </w:tcPr>
          <w:p w:rsidR="00124C11" w:rsidRDefault="00124C11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 xml:space="preserve">WORKPACKAGES </w:t>
            </w:r>
          </w:p>
        </w:tc>
        <w:tc>
          <w:tcPr>
            <w:tcW w:w="845" w:type="dxa"/>
            <w:tcBorders>
              <w:bottom w:val="single" w:sz="12" w:space="0" w:color="000000"/>
            </w:tcBorders>
          </w:tcPr>
          <w:p w:rsidR="00124C11" w:rsidRDefault="00124C11">
            <w:pPr>
              <w:pStyle w:val="Heading4"/>
            </w:pPr>
            <w:r>
              <w:t>Month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2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3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4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5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6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7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8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9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10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11</w:t>
            </w:r>
          </w:p>
        </w:tc>
        <w:tc>
          <w:tcPr>
            <w:tcW w:w="48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12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13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14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15</w:t>
            </w:r>
          </w:p>
        </w:tc>
        <w:tc>
          <w:tcPr>
            <w:tcW w:w="48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16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17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18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19</w:t>
            </w:r>
          </w:p>
        </w:tc>
        <w:tc>
          <w:tcPr>
            <w:tcW w:w="48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20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21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22</w:t>
            </w:r>
          </w:p>
        </w:tc>
        <w:tc>
          <w:tcPr>
            <w:tcW w:w="486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23</w:t>
            </w:r>
          </w:p>
        </w:tc>
        <w:tc>
          <w:tcPr>
            <w:tcW w:w="487" w:type="dxa"/>
            <w:tcBorders>
              <w:bottom w:val="single" w:sz="12" w:space="0" w:color="000000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24</w:t>
            </w:r>
          </w:p>
        </w:tc>
      </w:tr>
      <w:tr w:rsidR="00124C11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</w:tcBorders>
          </w:tcPr>
          <w:p w:rsidR="00124C11" w:rsidRDefault="00124C11">
            <w:pPr>
              <w:pStyle w:val="Heading5"/>
              <w:rPr>
                <w:sz w:val="20"/>
              </w:rPr>
            </w:pPr>
          </w:p>
        </w:tc>
        <w:tc>
          <w:tcPr>
            <w:tcW w:w="845" w:type="dxa"/>
            <w:tcBorders>
              <w:top w:val="nil"/>
            </w:tcBorders>
          </w:tcPr>
          <w:p w:rsidR="00124C11" w:rsidRDefault="00124C11">
            <w:pPr>
              <w:rPr>
                <w:rFonts w:ascii="Trebuchet MS" w:hAnsi="Trebuchet MS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12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</w:tr>
      <w:tr w:rsidR="00AD507C" w:rsidTr="00AD507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507C" w:rsidRPr="00AD507C" w:rsidRDefault="00AD507C">
            <w:pPr>
              <w:ind w:left="360" w:hanging="360"/>
              <w:rPr>
                <w:rFonts w:ascii="Arial" w:hAnsi="Arial" w:cs="Arial"/>
                <w:b/>
                <w:sz w:val="20"/>
                <w:szCs w:val="20"/>
              </w:rPr>
            </w:pPr>
            <w:r w:rsidRPr="00AD507C">
              <w:rPr>
                <w:rFonts w:ascii="Arial" w:hAnsi="Arial" w:cs="Arial"/>
                <w:b/>
                <w:sz w:val="20"/>
                <w:szCs w:val="20"/>
              </w:rPr>
              <w:t xml:space="preserve">1: </w:t>
            </w:r>
            <w:r w:rsidRPr="00AD507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Formalising Knowledge  </w:t>
            </w:r>
          </w:p>
        </w:tc>
        <w:tc>
          <w:tcPr>
            <w:tcW w:w="845" w:type="dxa"/>
            <w:tcBorders>
              <w:right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AD507C" w:rsidRPr="009C10AF" w:rsidRDefault="00AD507C" w:rsidP="00D22D35">
            <w:pPr>
              <w:rPr>
                <w:b/>
                <w:color w:val="00000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AD507C" w:rsidRPr="009C10AF" w:rsidRDefault="00AD507C" w:rsidP="00D22D35">
            <w:pPr>
              <w:rPr>
                <w:b/>
                <w:color w:val="00000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AD507C" w:rsidRDefault="00AD507C">
            <w:pPr>
              <w:rPr>
                <w:rFonts w:ascii="Trebuchet MS" w:hAnsi="Trebuchet MS"/>
                <w:sz w:val="22"/>
              </w:rPr>
            </w:pPr>
          </w:p>
        </w:tc>
      </w:tr>
      <w:tr w:rsidR="00124C11" w:rsidTr="00AD507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24C11" w:rsidRPr="00AD507C" w:rsidRDefault="00124C11">
            <w:pPr>
              <w:rPr>
                <w:rFonts w:ascii="Arial" w:hAnsi="Arial" w:cs="Arial"/>
                <w:sz w:val="20"/>
                <w:szCs w:val="20"/>
              </w:rPr>
            </w:pPr>
            <w:r w:rsidRPr="00AD507C">
              <w:rPr>
                <w:rFonts w:ascii="Arial" w:hAnsi="Arial" w:cs="Arial"/>
                <w:b/>
                <w:sz w:val="20"/>
                <w:szCs w:val="20"/>
              </w:rPr>
              <w:t>2:</w:t>
            </w:r>
            <w:r w:rsidR="00AD507C" w:rsidRPr="00AD507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Design Specification</w:t>
            </w:r>
          </w:p>
        </w:tc>
        <w:tc>
          <w:tcPr>
            <w:tcW w:w="845" w:type="dxa"/>
          </w:tcPr>
          <w:p w:rsidR="00124C11" w:rsidRDefault="00124C11">
            <w:pPr>
              <w:rPr>
                <w:rFonts w:ascii="Trebuchet MS" w:hAnsi="Trebuchet MS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</w:tr>
      <w:tr w:rsidR="00124C11" w:rsidTr="00AD507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24C11" w:rsidRPr="00AD507C" w:rsidRDefault="00124C11">
            <w:pPr>
              <w:ind w:left="360" w:hanging="360"/>
              <w:rPr>
                <w:rFonts w:ascii="Arial" w:hAnsi="Arial" w:cs="Arial"/>
                <w:b/>
                <w:sz w:val="20"/>
                <w:szCs w:val="20"/>
              </w:rPr>
            </w:pPr>
            <w:r w:rsidRPr="00AD507C">
              <w:rPr>
                <w:rFonts w:ascii="Arial" w:hAnsi="Arial" w:cs="Arial"/>
                <w:b/>
                <w:sz w:val="20"/>
                <w:szCs w:val="20"/>
              </w:rPr>
              <w:t xml:space="preserve">3: </w:t>
            </w:r>
            <w:r w:rsidR="00AD507C" w:rsidRPr="00AD507C">
              <w:rPr>
                <w:rFonts w:ascii="Arial" w:hAnsi="Arial" w:cs="Arial"/>
                <w:b/>
                <w:color w:val="000000"/>
                <w:sz w:val="20"/>
                <w:szCs w:val="20"/>
              </w:rPr>
              <w:t>Technical Specification</w:t>
            </w:r>
          </w:p>
        </w:tc>
        <w:tc>
          <w:tcPr>
            <w:tcW w:w="845" w:type="dxa"/>
          </w:tcPr>
          <w:p w:rsidR="00124C11" w:rsidRDefault="00124C11">
            <w:pPr>
              <w:rPr>
                <w:rFonts w:ascii="Trebuchet MS" w:hAnsi="Trebuchet MS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</w:tr>
      <w:tr w:rsidR="00124C11" w:rsidTr="00AD507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24C11" w:rsidRPr="00AD507C" w:rsidRDefault="00124C11">
            <w:pPr>
              <w:ind w:left="360" w:hanging="360"/>
              <w:rPr>
                <w:rFonts w:ascii="Arial" w:hAnsi="Arial" w:cs="Arial"/>
                <w:b/>
                <w:sz w:val="20"/>
                <w:szCs w:val="20"/>
              </w:rPr>
            </w:pPr>
            <w:r w:rsidRPr="00AD507C">
              <w:rPr>
                <w:rFonts w:ascii="Arial" w:hAnsi="Arial" w:cs="Arial"/>
                <w:b/>
                <w:sz w:val="20"/>
                <w:szCs w:val="20"/>
              </w:rPr>
              <w:t xml:space="preserve">4: </w:t>
            </w:r>
            <w:r w:rsidR="00AD507C" w:rsidRPr="00AD507C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Prototype Development</w:t>
            </w:r>
          </w:p>
        </w:tc>
        <w:tc>
          <w:tcPr>
            <w:tcW w:w="845" w:type="dxa"/>
          </w:tcPr>
          <w:p w:rsidR="00124C11" w:rsidRDefault="00124C11">
            <w:pPr>
              <w:rPr>
                <w:rFonts w:ascii="Trebuchet MS" w:hAnsi="Trebuchet MS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</w:tr>
      <w:tr w:rsidR="00124C11" w:rsidTr="00AD507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24C11" w:rsidRPr="00AD507C" w:rsidRDefault="00124C11">
            <w:pPr>
              <w:ind w:left="360" w:hanging="360"/>
              <w:rPr>
                <w:rFonts w:ascii="Arial" w:hAnsi="Arial" w:cs="Arial"/>
                <w:b/>
                <w:sz w:val="20"/>
                <w:szCs w:val="20"/>
              </w:rPr>
            </w:pPr>
            <w:r w:rsidRPr="00AD507C">
              <w:rPr>
                <w:rFonts w:ascii="Arial" w:hAnsi="Arial" w:cs="Arial"/>
                <w:b/>
                <w:sz w:val="20"/>
                <w:szCs w:val="20"/>
              </w:rPr>
              <w:t xml:space="preserve">5: </w:t>
            </w:r>
            <w:r w:rsidR="00AD507C" w:rsidRPr="00AD507C">
              <w:rPr>
                <w:rFonts w:ascii="Arial" w:hAnsi="Arial" w:cs="Arial"/>
                <w:b/>
                <w:color w:val="000000"/>
                <w:sz w:val="20"/>
                <w:szCs w:val="20"/>
              </w:rPr>
              <w:t>Evaluation</w:t>
            </w:r>
          </w:p>
        </w:tc>
        <w:tc>
          <w:tcPr>
            <w:tcW w:w="845" w:type="dxa"/>
          </w:tcPr>
          <w:p w:rsidR="00124C11" w:rsidRDefault="00124C11">
            <w:pPr>
              <w:rPr>
                <w:rFonts w:ascii="Trebuchet MS" w:hAnsi="Trebuchet MS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</w:tr>
      <w:tr w:rsidR="00124C11" w:rsidTr="00AD507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24C11" w:rsidRPr="00AD507C" w:rsidRDefault="00124C11">
            <w:pPr>
              <w:ind w:left="360" w:hanging="360"/>
              <w:rPr>
                <w:rFonts w:ascii="Arial" w:hAnsi="Arial" w:cs="Arial"/>
                <w:b/>
                <w:sz w:val="20"/>
                <w:szCs w:val="20"/>
              </w:rPr>
            </w:pPr>
            <w:r w:rsidRPr="00AD507C">
              <w:rPr>
                <w:rFonts w:ascii="Arial" w:hAnsi="Arial" w:cs="Arial"/>
                <w:b/>
                <w:sz w:val="20"/>
                <w:szCs w:val="20"/>
              </w:rPr>
              <w:t xml:space="preserve">6: </w:t>
            </w:r>
            <w:r w:rsidR="00AD507C" w:rsidRPr="00AD507C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Toolkit redevelopment</w:t>
            </w:r>
          </w:p>
        </w:tc>
        <w:tc>
          <w:tcPr>
            <w:tcW w:w="845" w:type="dxa"/>
          </w:tcPr>
          <w:p w:rsidR="00124C11" w:rsidRDefault="00124C11">
            <w:pPr>
              <w:rPr>
                <w:rFonts w:ascii="Trebuchet MS" w:hAnsi="Trebuchet MS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pStyle w:val="Header"/>
              <w:tabs>
                <w:tab w:val="clear" w:pos="4153"/>
                <w:tab w:val="clear" w:pos="8306"/>
              </w:tabs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</w:tr>
      <w:tr w:rsidR="00124C11" w:rsidTr="00AD507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24C11" w:rsidRPr="00AD507C" w:rsidRDefault="00124C11">
            <w:pPr>
              <w:ind w:left="360" w:hanging="360"/>
              <w:rPr>
                <w:rFonts w:ascii="Arial" w:hAnsi="Arial" w:cs="Arial"/>
                <w:b/>
                <w:sz w:val="20"/>
                <w:szCs w:val="20"/>
              </w:rPr>
            </w:pPr>
            <w:r w:rsidRPr="00AD507C">
              <w:rPr>
                <w:rFonts w:ascii="Arial" w:hAnsi="Arial" w:cs="Arial"/>
                <w:b/>
                <w:sz w:val="20"/>
                <w:szCs w:val="20"/>
              </w:rPr>
              <w:t xml:space="preserve">7: </w:t>
            </w:r>
            <w:r w:rsidR="00AD507C" w:rsidRPr="00AD507C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Promotion, Dissemination, Sustainability</w:t>
            </w:r>
          </w:p>
        </w:tc>
        <w:tc>
          <w:tcPr>
            <w:tcW w:w="845" w:type="dxa"/>
          </w:tcPr>
          <w:p w:rsidR="00124C11" w:rsidRDefault="00124C11">
            <w:pPr>
              <w:rPr>
                <w:rFonts w:ascii="Trebuchet MS" w:hAnsi="Trebuchet MS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/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7" w:type="dxa"/>
            <w:tcBorders>
              <w:top w:val="single" w:sz="6" w:space="0" w:color="000000"/>
              <w:bottom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</w:tr>
      <w:tr w:rsidR="00124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124C11" w:rsidRDefault="00124C11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845" w:type="dxa"/>
          </w:tcPr>
          <w:p w:rsidR="00124C11" w:rsidRDefault="00124C11">
            <w:pPr>
              <w:rPr>
                <w:rFonts w:ascii="Trebuchet MS" w:hAnsi="Trebuchet MS"/>
              </w:rPr>
            </w:pPr>
          </w:p>
        </w:tc>
        <w:tc>
          <w:tcPr>
            <w:tcW w:w="11317" w:type="dxa"/>
            <w:gridSpan w:val="24"/>
            <w:tcBorders>
              <w:top w:val="single" w:sz="6" w:space="0" w:color="000000"/>
            </w:tcBorders>
          </w:tcPr>
          <w:p w:rsidR="00124C11" w:rsidRDefault="00124C11">
            <w:pPr>
              <w:rPr>
                <w:rFonts w:ascii="Trebuchet MS" w:hAnsi="Trebuchet MS"/>
                <w:sz w:val="22"/>
              </w:rPr>
            </w:pPr>
          </w:p>
        </w:tc>
      </w:tr>
    </w:tbl>
    <w:p w:rsidR="00124C11" w:rsidRDefault="00124C11"/>
    <w:p w:rsidR="00124C11" w:rsidRDefault="00124C11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start date: </w:t>
      </w:r>
      <w:r w:rsidR="00AD507C">
        <w:rPr>
          <w:rFonts w:ascii="Arial" w:hAnsi="Arial" w:cs="Arial"/>
          <w:i/>
          <w:color w:val="333399"/>
          <w:sz w:val="20"/>
          <w:szCs w:val="20"/>
        </w:rPr>
        <w:t>01/06/2011</w:t>
      </w:r>
    </w:p>
    <w:p w:rsidR="00124C11" w:rsidRPr="0010201B" w:rsidRDefault="00124C11">
      <w:pPr>
        <w:spacing w:after="120"/>
        <w:rPr>
          <w:rFonts w:ascii="Arial" w:hAnsi="Arial" w:cs="Arial"/>
          <w:i/>
          <w:color w:val="333399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completion date: </w:t>
      </w:r>
      <w:r w:rsidR="00AD507C">
        <w:rPr>
          <w:rFonts w:ascii="Arial" w:hAnsi="Arial" w:cs="Arial"/>
          <w:i/>
          <w:color w:val="333399"/>
          <w:sz w:val="20"/>
          <w:szCs w:val="20"/>
        </w:rPr>
        <w:t>31/05/2012</w:t>
      </w:r>
    </w:p>
    <w:p w:rsidR="00124C11" w:rsidRDefault="00124C11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Duration: </w:t>
      </w:r>
      <w:r w:rsidR="00AD507C">
        <w:rPr>
          <w:rFonts w:ascii="Arial" w:hAnsi="Arial" w:cs="Arial"/>
          <w:color w:val="333399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 xml:space="preserve"> months</w:t>
      </w:r>
    </w:p>
    <w:p w:rsidR="00124C11" w:rsidRDefault="00124C1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5040"/>
        <w:gridCol w:w="1260"/>
        <w:gridCol w:w="1440"/>
        <w:gridCol w:w="3960"/>
        <w:gridCol w:w="1176"/>
        <w:gridCol w:w="1624"/>
      </w:tblGrid>
      <w:tr w:rsidR="00124C11" w:rsidTr="00607816">
        <w:tblPrEx>
          <w:tblCellMar>
            <w:top w:w="0" w:type="dxa"/>
            <w:bottom w:w="0" w:type="dxa"/>
          </w:tblCellMar>
        </w:tblPrEx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4C11" w:rsidRDefault="00124C11">
            <w:pPr>
              <w:pStyle w:val="Heading2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lastRenderedPageBreak/>
              <w:t>YEAR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4C11" w:rsidRDefault="00124C11">
            <w:pPr>
              <w:pStyle w:val="Heading2"/>
              <w:rPr>
                <w:i w:val="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4C11" w:rsidRDefault="00124C11">
            <w:pPr>
              <w:pStyle w:val="Heading2"/>
              <w:rPr>
                <w:i w:val="0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4C11" w:rsidRDefault="00124C11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4C11" w:rsidRDefault="00124C11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4C11" w:rsidRDefault="00124C11">
            <w:pPr>
              <w:rPr>
                <w:rFonts w:ascii="Trebuchet MS" w:hAnsi="Trebuchet MS"/>
                <w:sz w:val="20"/>
              </w:rPr>
            </w:pPr>
          </w:p>
        </w:tc>
      </w:tr>
      <w:tr w:rsidR="00124C11" w:rsidTr="00607816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040" w:type="dxa"/>
            <w:tcBorders>
              <w:top w:val="single" w:sz="4" w:space="0" w:color="auto"/>
            </w:tcBorders>
          </w:tcPr>
          <w:p w:rsidR="00124C11" w:rsidRDefault="00124C11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 xml:space="preserve">WORKPACKAGE 1: </w:t>
            </w:r>
          </w:p>
          <w:p w:rsidR="00124C11" w:rsidRDefault="000076FB">
            <w:pPr>
              <w:rPr>
                <w:b/>
              </w:rPr>
            </w:pPr>
            <w:r>
              <w:rPr>
                <w:b/>
              </w:rPr>
              <w:t>Formalising Knowledge</w:t>
            </w:r>
          </w:p>
          <w:p w:rsidR="00124C11" w:rsidRDefault="00124C11">
            <w:pPr>
              <w:pStyle w:val="BodyText"/>
              <w:rPr>
                <w:b/>
              </w:rPr>
            </w:pPr>
            <w:r>
              <w:rPr>
                <w:b/>
                <w:u w:val="single"/>
              </w:rPr>
              <w:t>Objective</w:t>
            </w:r>
            <w:r>
              <w:rPr>
                <w:b/>
              </w:rPr>
              <w:t xml:space="preserve">: </w:t>
            </w:r>
            <w:r w:rsidR="000076FB">
              <w:rPr>
                <w:b/>
              </w:rPr>
              <w:t>Gather existing resources and formalise toolkit requirements</w:t>
            </w:r>
          </w:p>
          <w:p w:rsidR="00124C11" w:rsidRDefault="00124C11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4C11" w:rsidRDefault="00124C11">
            <w:pPr>
              <w:rPr>
                <w:rFonts w:ascii="Trebuchet MS" w:hAnsi="Trebuchet MS"/>
                <w:b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24C11" w:rsidRDefault="00124C11">
            <w:pPr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  <w:tcBorders>
              <w:top w:val="single" w:sz="4" w:space="0" w:color="auto"/>
            </w:tcBorders>
          </w:tcPr>
          <w:p w:rsidR="00124C11" w:rsidRDefault="00124C11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  <w:tcBorders>
              <w:top w:val="single" w:sz="4" w:space="0" w:color="auto"/>
            </w:tcBorders>
          </w:tcPr>
          <w:p w:rsidR="00124C11" w:rsidRDefault="00124C11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124C11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124C11" w:rsidRPr="00607816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>Gather exiting resources (services, APIs)</w:t>
            </w:r>
          </w:p>
        </w:tc>
        <w:tc>
          <w:tcPr>
            <w:tcW w:w="1260" w:type="dxa"/>
          </w:tcPr>
          <w:p w:rsidR="00124C11" w:rsidRDefault="000076F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01/06/11</w:t>
            </w:r>
          </w:p>
        </w:tc>
        <w:tc>
          <w:tcPr>
            <w:tcW w:w="1440" w:type="dxa"/>
          </w:tcPr>
          <w:p w:rsidR="00124C11" w:rsidRDefault="000076F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31/07/11</w:t>
            </w:r>
          </w:p>
        </w:tc>
        <w:tc>
          <w:tcPr>
            <w:tcW w:w="3960" w:type="dxa"/>
          </w:tcPr>
          <w:p w:rsidR="00124C11" w:rsidRDefault="00EA49E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Resources inventory</w:t>
            </w:r>
          </w:p>
        </w:tc>
        <w:tc>
          <w:tcPr>
            <w:tcW w:w="1176" w:type="dxa"/>
          </w:tcPr>
          <w:p w:rsidR="00124C11" w:rsidRDefault="00124C11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124C11" w:rsidRDefault="00EA49E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Categorise widget adaptations (type, features, complexity, platform)</w:t>
            </w:r>
          </w:p>
        </w:tc>
        <w:tc>
          <w:tcPr>
            <w:tcW w:w="126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01/06/11</w:t>
            </w:r>
          </w:p>
        </w:tc>
        <w:tc>
          <w:tcPr>
            <w:tcW w:w="144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31/07/11</w:t>
            </w:r>
          </w:p>
        </w:tc>
        <w:tc>
          <w:tcPr>
            <w:tcW w:w="3960" w:type="dxa"/>
          </w:tcPr>
          <w:p w:rsidR="000076FB" w:rsidRDefault="00EA49E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Widget adaptation requirements specification</w:t>
            </w: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EA49E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 w:rsidP="00516C7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Establish template specification</w:t>
            </w:r>
          </w:p>
        </w:tc>
        <w:tc>
          <w:tcPr>
            <w:tcW w:w="126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01/06/11</w:t>
            </w:r>
          </w:p>
        </w:tc>
        <w:tc>
          <w:tcPr>
            <w:tcW w:w="144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31/07/11</w:t>
            </w:r>
          </w:p>
        </w:tc>
        <w:tc>
          <w:tcPr>
            <w:tcW w:w="396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Outline Toolkit requirements specification</w:t>
            </w:r>
          </w:p>
        </w:tc>
        <w:tc>
          <w:tcPr>
            <w:tcW w:w="1176" w:type="dxa"/>
          </w:tcPr>
          <w:p w:rsidR="000076FB" w:rsidRDefault="00B071F7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0076FB" w:rsidRDefault="00EA49E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SG/FP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 w:rsidP="00516C7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Gather baseline data from intended end users</w:t>
            </w:r>
          </w:p>
        </w:tc>
        <w:tc>
          <w:tcPr>
            <w:tcW w:w="126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01/06/11</w:t>
            </w:r>
          </w:p>
        </w:tc>
        <w:tc>
          <w:tcPr>
            <w:tcW w:w="144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31/07/11</w:t>
            </w: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Evaluation data on user requirements for preferred widget types</w:t>
            </w:r>
          </w:p>
        </w:tc>
        <w:tc>
          <w:tcPr>
            <w:tcW w:w="1176" w:type="dxa"/>
          </w:tcPr>
          <w:p w:rsidR="000076FB" w:rsidRDefault="00B071F7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EP/VG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 w:rsidP="00516C7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 w:rsidP="00516C7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040" w:type="dxa"/>
          </w:tcPr>
          <w:p w:rsidR="000076FB" w:rsidRDefault="000076FB">
            <w:pPr>
              <w:pStyle w:val="Heading5"/>
              <w:rPr>
                <w:b w:val="0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040" w:type="dxa"/>
          </w:tcPr>
          <w:p w:rsidR="000076FB" w:rsidRDefault="000076FB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 xml:space="preserve">WORKPACKAGE 2: </w:t>
            </w:r>
            <w:r w:rsidR="00EA49E4" w:rsidRPr="00230A1F">
              <w:rPr>
                <w:b w:val="0"/>
                <w:color w:val="000000"/>
              </w:rPr>
              <w:t>Design Specification</w:t>
            </w:r>
          </w:p>
          <w:p w:rsidR="000076FB" w:rsidRDefault="000076FB">
            <w:pPr>
              <w:rPr>
                <w:b/>
              </w:rPr>
            </w:pPr>
          </w:p>
          <w:p w:rsidR="000076FB" w:rsidRDefault="000076FB">
            <w:pPr>
              <w:pStyle w:val="BodyText"/>
              <w:rPr>
                <w:b/>
                <w:i w:val="0"/>
              </w:rPr>
            </w:pPr>
            <w:r>
              <w:rPr>
                <w:b/>
                <w:i w:val="0"/>
                <w:u w:val="single"/>
              </w:rPr>
              <w:t>Objective</w:t>
            </w:r>
            <w:r>
              <w:rPr>
                <w:b/>
                <w:i w:val="0"/>
              </w:rPr>
              <w:t xml:space="preserve">: </w:t>
            </w:r>
            <w:r w:rsidR="00EA49E4" w:rsidRPr="00230A1F">
              <w:rPr>
                <w:i w:val="0"/>
                <w:color w:val="000000"/>
                <w:sz w:val="22"/>
                <w:szCs w:val="22"/>
                <w:lang w:eastAsia="en-GB"/>
              </w:rPr>
              <w:t>Establish interface, interaction design, usability and accessibility, pedagogic issues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bCs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pStyle w:val="Heading4"/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EA49E4" w:rsidRPr="006A1552" w:rsidRDefault="00EA49E4" w:rsidP="00EA49E4">
            <w:pPr>
              <w:ind w:left="720"/>
              <w:rPr>
                <w:b/>
                <w:color w:val="000000"/>
              </w:rPr>
            </w:pPr>
            <w:r>
              <w:rPr>
                <w:color w:val="000000"/>
              </w:rPr>
              <w:t>Organise a ‘designer</w:t>
            </w:r>
            <w:r w:rsidRPr="00230A1F">
              <w:rPr>
                <w:color w:val="000000"/>
              </w:rPr>
              <w:t xml:space="preserve">s bash’ event </w:t>
            </w:r>
          </w:p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01/07/11</w:t>
            </w:r>
          </w:p>
        </w:tc>
        <w:tc>
          <w:tcPr>
            <w:tcW w:w="1440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31/08/11</w:t>
            </w: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 w:rsidP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EP/VG/SB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EA49E4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Run a ‘designers bash’ event</w:t>
            </w:r>
          </w:p>
        </w:tc>
        <w:tc>
          <w:tcPr>
            <w:tcW w:w="1260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07/09/11</w:t>
            </w:r>
          </w:p>
        </w:tc>
        <w:tc>
          <w:tcPr>
            <w:tcW w:w="1440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30/09/11</w:t>
            </w: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B071F7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0076FB" w:rsidRDefault="009A6509" w:rsidP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EP/VG/ SB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EA49E4" w:rsidRPr="00230A1F" w:rsidRDefault="00EA49E4" w:rsidP="00EA49E4">
            <w:pPr>
              <w:rPr>
                <w:b/>
                <w:color w:val="000000"/>
              </w:rPr>
            </w:pPr>
            <w:r>
              <w:rPr>
                <w:color w:val="000000"/>
              </w:rPr>
              <w:t>Produce design walkthrough for feedback and comment</w:t>
            </w:r>
          </w:p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08/09/11</w:t>
            </w:r>
          </w:p>
        </w:tc>
        <w:tc>
          <w:tcPr>
            <w:tcW w:w="1440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05/10/11</w:t>
            </w: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Team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 w:rsidP="004A468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4A468F" w:rsidRDefault="004A468F" w:rsidP="004A468F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Establish full Toolkit design specification</w:t>
            </w:r>
          </w:p>
        </w:tc>
        <w:tc>
          <w:tcPr>
            <w:tcW w:w="1260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15/09/11</w:t>
            </w:r>
          </w:p>
        </w:tc>
        <w:tc>
          <w:tcPr>
            <w:tcW w:w="1440" w:type="dxa"/>
          </w:tcPr>
          <w:p w:rsidR="000076FB" w:rsidRDefault="004A468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10/11/11</w:t>
            </w:r>
          </w:p>
        </w:tc>
        <w:tc>
          <w:tcPr>
            <w:tcW w:w="3960" w:type="dxa"/>
          </w:tcPr>
          <w:p w:rsidR="000076FB" w:rsidRPr="004A468F" w:rsidRDefault="004A468F">
            <w:pPr>
              <w:rPr>
                <w:rFonts w:ascii="Trebuchet MS" w:hAnsi="Trebuchet MS"/>
                <w:b/>
                <w:sz w:val="20"/>
              </w:rPr>
            </w:pPr>
            <w:r w:rsidRPr="004A468F">
              <w:rPr>
                <w:rFonts w:ascii="Trebuchet MS" w:hAnsi="Trebuchet MS"/>
                <w:b/>
                <w:sz w:val="20"/>
              </w:rPr>
              <w:t>Full Toolkit design specification</w:t>
            </w:r>
          </w:p>
        </w:tc>
        <w:tc>
          <w:tcPr>
            <w:tcW w:w="1176" w:type="dxa"/>
          </w:tcPr>
          <w:p w:rsidR="000076FB" w:rsidRDefault="00B071F7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Team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 xml:space="preserve">WORKPACKAGE 3: </w:t>
            </w:r>
            <w:r w:rsidR="004A468F" w:rsidRPr="00230A1F">
              <w:rPr>
                <w:b w:val="0"/>
                <w:color w:val="000000"/>
              </w:rPr>
              <w:t>Technical Specification</w:t>
            </w:r>
          </w:p>
          <w:p w:rsidR="000076FB" w:rsidRDefault="000076FB">
            <w:pPr>
              <w:rPr>
                <w:b/>
                <w:sz w:val="20"/>
              </w:rPr>
            </w:pPr>
          </w:p>
          <w:p w:rsidR="004A468F" w:rsidRPr="00230A1F" w:rsidRDefault="000076FB" w:rsidP="004A468F">
            <w:pPr>
              <w:rPr>
                <w:i/>
                <w:color w:val="000000"/>
              </w:rPr>
            </w:pPr>
            <w:r>
              <w:rPr>
                <w:rFonts w:ascii="Trebuchet MS" w:hAnsi="Trebuchet MS"/>
                <w:b/>
                <w:sz w:val="20"/>
                <w:u w:val="single"/>
              </w:rPr>
              <w:t>Objective</w:t>
            </w:r>
            <w:r>
              <w:rPr>
                <w:rFonts w:ascii="Trebuchet MS" w:hAnsi="Trebuchet MS"/>
                <w:b/>
                <w:sz w:val="20"/>
              </w:rPr>
              <w:t xml:space="preserve">: </w:t>
            </w:r>
            <w:r w:rsidR="004A468F" w:rsidRPr="00230A1F">
              <w:rPr>
                <w:i/>
                <w:color w:val="000000"/>
              </w:rPr>
              <w:t>Establish technical requirements to realise design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 w:rsidP="004A468F">
            <w:pPr>
              <w:ind w:left="72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4A468F" w:rsidRPr="00230A1F" w:rsidRDefault="004A468F" w:rsidP="004A468F">
            <w:pPr>
              <w:ind w:left="72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Identify standards, APIs, development environment</w:t>
            </w:r>
          </w:p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SG/FP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D9548F" w:rsidRPr="00230A1F" w:rsidRDefault="00D9548F" w:rsidP="00D9548F">
            <w:pPr>
              <w:ind w:left="72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Explore open source development requirements</w:t>
            </w:r>
          </w:p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SG/FP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D9548F" w:rsidRPr="00230A1F" w:rsidRDefault="00D9548F" w:rsidP="00D9548F">
            <w:pPr>
              <w:ind w:left="360"/>
              <w:rPr>
                <w:b/>
                <w:color w:val="000000"/>
              </w:rPr>
            </w:pPr>
            <w:r>
              <w:rPr>
                <w:color w:val="000000"/>
              </w:rPr>
              <w:t>Organise a developer</w:t>
            </w:r>
            <w:r w:rsidRPr="00230A1F">
              <w:rPr>
                <w:color w:val="000000"/>
              </w:rPr>
              <w:t>s bash event</w:t>
            </w:r>
          </w:p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VG/EP/SB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D9548F" w:rsidRPr="00230A1F" w:rsidRDefault="00D9548F" w:rsidP="00D9548F">
            <w:pPr>
              <w:ind w:left="360"/>
              <w:rPr>
                <w:b/>
                <w:color w:val="000000"/>
              </w:rPr>
            </w:pPr>
            <w:r>
              <w:rPr>
                <w:rFonts w:ascii="Trebuchet MS" w:hAnsi="Trebuchet MS"/>
                <w:sz w:val="20"/>
              </w:rPr>
              <w:t xml:space="preserve">Run </w:t>
            </w:r>
            <w:r>
              <w:rPr>
                <w:color w:val="000000"/>
              </w:rPr>
              <w:t>developer</w:t>
            </w:r>
            <w:r w:rsidRPr="00230A1F">
              <w:rPr>
                <w:color w:val="000000"/>
              </w:rPr>
              <w:t>s bash event</w:t>
            </w:r>
          </w:p>
          <w:p w:rsidR="000076FB" w:rsidRDefault="000076FB" w:rsidP="00D9548F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9978D7" w:rsidP="005412C5">
            <w:pPr>
              <w:ind w:left="-90"/>
              <w:rPr>
                <w:rFonts w:ascii="Trebuchet MS" w:hAnsi="Trebuchet MS"/>
                <w:sz w:val="2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176" w:type="dxa"/>
          </w:tcPr>
          <w:p w:rsidR="000076FB" w:rsidRDefault="00B071F7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Team</w:t>
            </w: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Pr="00230A1F" w:rsidRDefault="005412C5" w:rsidP="005412C5">
            <w:pPr>
              <w:ind w:left="-90"/>
              <w:rPr>
                <w:b/>
                <w:color w:val="000000"/>
              </w:rPr>
            </w:pPr>
            <w:r>
              <w:rPr>
                <w:color w:val="000000"/>
              </w:rPr>
              <w:t>T</w:t>
            </w:r>
            <w:r w:rsidRPr="00230A1F">
              <w:rPr>
                <w:color w:val="000000"/>
              </w:rPr>
              <w:t>echnical requirements specification for the Toolkit</w:t>
            </w:r>
          </w:p>
          <w:p w:rsidR="005412C5" w:rsidRDefault="005412C5" w:rsidP="00D9548F">
            <w:pPr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5412C5" w:rsidRPr="00230A1F" w:rsidRDefault="005412C5" w:rsidP="005412C5">
            <w:pPr>
              <w:ind w:left="-90"/>
              <w:rPr>
                <w:b/>
                <w:color w:val="000000"/>
              </w:rPr>
            </w:pPr>
            <w:r>
              <w:rPr>
                <w:color w:val="000000"/>
              </w:rPr>
              <w:t>T</w:t>
            </w:r>
            <w:r w:rsidRPr="00230A1F">
              <w:rPr>
                <w:color w:val="000000"/>
              </w:rPr>
              <w:t xml:space="preserve">echnical requirements specification </w:t>
            </w:r>
          </w:p>
          <w:p w:rsidR="005412C5" w:rsidRDefault="005412C5" w:rsidP="005412C5">
            <w:pPr>
              <w:ind w:left="-90"/>
              <w:rPr>
                <w:color w:val="00000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5412C5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SG/FP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 xml:space="preserve">WORKPACKAGE 4: </w:t>
            </w:r>
            <w:r w:rsidR="009978D7" w:rsidRPr="00230A1F">
              <w:rPr>
                <w:b w:val="0"/>
                <w:color w:val="000000"/>
              </w:rPr>
              <w:t>Prototype Development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  <w:p w:rsidR="000076FB" w:rsidRPr="009978D7" w:rsidRDefault="000076FB" w:rsidP="009978D7">
            <w:pPr>
              <w:ind w:left="360"/>
              <w:rPr>
                <w:i/>
                <w:color w:val="000000"/>
              </w:rPr>
            </w:pPr>
            <w:r>
              <w:rPr>
                <w:rFonts w:ascii="Trebuchet MS" w:hAnsi="Trebuchet MS"/>
                <w:b/>
                <w:sz w:val="20"/>
                <w:u w:val="single"/>
              </w:rPr>
              <w:t>Objective</w:t>
            </w:r>
            <w:r>
              <w:rPr>
                <w:rFonts w:ascii="Trebuchet MS" w:hAnsi="Trebuchet MS"/>
                <w:b/>
                <w:sz w:val="20"/>
              </w:rPr>
              <w:t xml:space="preserve">: </w:t>
            </w:r>
            <w:r w:rsidR="009978D7" w:rsidRPr="00230A1F">
              <w:rPr>
                <w:i/>
                <w:color w:val="000000"/>
              </w:rPr>
              <w:t>Proof of concept prior to full development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pStyle w:val="Heading4"/>
            </w:pPr>
          </w:p>
        </w:tc>
        <w:tc>
          <w:tcPr>
            <w:tcW w:w="1440" w:type="dxa"/>
          </w:tcPr>
          <w:p w:rsidR="000076FB" w:rsidRDefault="000076FB">
            <w:pPr>
              <w:pStyle w:val="Heading4"/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9978D7" w:rsidRPr="006A1552" w:rsidRDefault="009978D7" w:rsidP="009978D7">
            <w:pPr>
              <w:ind w:left="36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Gather </w:t>
            </w:r>
            <w:r w:rsidRPr="00230A1F">
              <w:rPr>
                <w:color w:val="000000"/>
              </w:rPr>
              <w:t xml:space="preserve">sample personas, </w:t>
            </w:r>
            <w:r>
              <w:rPr>
                <w:color w:val="000000"/>
              </w:rPr>
              <w:t>scenarios</w:t>
            </w:r>
          </w:p>
          <w:p w:rsidR="009978D7" w:rsidRDefault="009978D7" w:rsidP="009978D7">
            <w:pPr>
              <w:ind w:left="360"/>
              <w:rPr>
                <w:color w:val="000000"/>
              </w:rPr>
            </w:pPr>
          </w:p>
          <w:p w:rsidR="000076FB" w:rsidRDefault="000076FB" w:rsidP="009978D7">
            <w:pPr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VG/EP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9978D7" w:rsidRPr="006A1552" w:rsidRDefault="009978D7" w:rsidP="009978D7">
            <w:pPr>
              <w:ind w:left="360"/>
              <w:rPr>
                <w:b/>
                <w:color w:val="000000"/>
              </w:rPr>
            </w:pPr>
            <w:r>
              <w:rPr>
                <w:color w:val="000000"/>
              </w:rPr>
              <w:lastRenderedPageBreak/>
              <w:t>Develop t</w:t>
            </w:r>
            <w:r w:rsidRPr="00230A1F">
              <w:rPr>
                <w:color w:val="000000"/>
              </w:rPr>
              <w:t>emplates, design decision maker, authoring tool, submission system</w:t>
            </w:r>
          </w:p>
          <w:p w:rsidR="000076FB" w:rsidRDefault="000076FB" w:rsidP="009978D7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SG/FP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9978D7" w:rsidRPr="00230A1F" w:rsidRDefault="009978D7" w:rsidP="009978D7">
            <w:pPr>
              <w:ind w:left="360"/>
              <w:rPr>
                <w:b/>
                <w:color w:val="000000"/>
              </w:rPr>
            </w:pPr>
            <w:r>
              <w:rPr>
                <w:color w:val="000000"/>
              </w:rPr>
              <w:t>Testing of individual components</w:t>
            </w:r>
          </w:p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SG/FP</w:t>
            </w:r>
          </w:p>
        </w:tc>
      </w:tr>
      <w:tr w:rsidR="009978D7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9978D7" w:rsidRPr="00230A1F" w:rsidRDefault="009978D7" w:rsidP="009978D7">
            <w:pPr>
              <w:ind w:left="36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Develop working prototype of toolkit to demonstrate interface and functionality:</w:t>
            </w:r>
          </w:p>
          <w:p w:rsidR="009978D7" w:rsidRDefault="009978D7" w:rsidP="009978D7">
            <w:pPr>
              <w:ind w:left="360"/>
              <w:rPr>
                <w:color w:val="000000"/>
              </w:rPr>
            </w:pPr>
          </w:p>
        </w:tc>
        <w:tc>
          <w:tcPr>
            <w:tcW w:w="1260" w:type="dxa"/>
          </w:tcPr>
          <w:p w:rsidR="009978D7" w:rsidRDefault="009978D7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9978D7" w:rsidRDefault="009978D7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9978D7" w:rsidRDefault="009978D7">
            <w:pPr>
              <w:rPr>
                <w:rFonts w:ascii="Trebuchet MS" w:hAnsi="Trebuchet MS"/>
                <w:sz w:val="20"/>
              </w:rPr>
            </w:pPr>
            <w:r w:rsidRPr="00230A1F">
              <w:rPr>
                <w:color w:val="000000"/>
              </w:rPr>
              <w:t>Full working prototype</w:t>
            </w:r>
          </w:p>
        </w:tc>
        <w:tc>
          <w:tcPr>
            <w:tcW w:w="1176" w:type="dxa"/>
          </w:tcPr>
          <w:p w:rsidR="009978D7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9978D7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SG/FP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 xml:space="preserve">WORKPACKAGE 5: </w:t>
            </w:r>
            <w:r w:rsidR="009978D7" w:rsidRPr="00230A1F">
              <w:rPr>
                <w:b w:val="0"/>
                <w:color w:val="000000"/>
              </w:rPr>
              <w:t>Evaluation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  <w:p w:rsidR="000076FB" w:rsidRPr="009978D7" w:rsidRDefault="000076FB" w:rsidP="009978D7">
            <w:pPr>
              <w:ind w:left="360"/>
              <w:rPr>
                <w:i/>
                <w:color w:val="000000"/>
              </w:rPr>
            </w:pPr>
            <w:r>
              <w:rPr>
                <w:rFonts w:ascii="Trebuchet MS" w:hAnsi="Trebuchet MS"/>
                <w:b/>
                <w:sz w:val="20"/>
                <w:u w:val="single"/>
              </w:rPr>
              <w:t>Objective</w:t>
            </w:r>
            <w:r>
              <w:rPr>
                <w:rFonts w:ascii="Trebuchet MS" w:hAnsi="Trebuchet MS"/>
                <w:b/>
                <w:sz w:val="20"/>
              </w:rPr>
              <w:t xml:space="preserve">: </w:t>
            </w:r>
            <w:r w:rsidR="009978D7" w:rsidRPr="00230A1F">
              <w:rPr>
                <w:i/>
                <w:color w:val="000000"/>
              </w:rPr>
              <w:t>Full user evaluation of the toolkit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pStyle w:val="Heading4"/>
            </w:pPr>
          </w:p>
        </w:tc>
        <w:tc>
          <w:tcPr>
            <w:tcW w:w="1440" w:type="dxa"/>
          </w:tcPr>
          <w:p w:rsidR="000076FB" w:rsidRDefault="000076FB">
            <w:pPr>
              <w:pStyle w:val="Heading4"/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9978D7" w:rsidRPr="00230A1F" w:rsidRDefault="009978D7" w:rsidP="009978D7">
            <w:pPr>
              <w:ind w:left="36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Organise and run evaluation workshops</w:t>
            </w:r>
          </w:p>
          <w:p w:rsidR="000076FB" w:rsidRDefault="000076FB" w:rsidP="002E66D8">
            <w:pPr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EP/VG/SB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2E66D8" w:rsidRPr="00230A1F" w:rsidRDefault="002E66D8" w:rsidP="002E66D8">
            <w:pPr>
              <w:ind w:left="36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Two one-day</w:t>
            </w:r>
            <w:r>
              <w:rPr>
                <w:color w:val="000000"/>
              </w:rPr>
              <w:t xml:space="preserve"> evaluation </w:t>
            </w:r>
            <w:r w:rsidRPr="00230A1F">
              <w:rPr>
                <w:color w:val="000000"/>
              </w:rPr>
              <w:t>workshops held at Teesside University and TechDis</w:t>
            </w:r>
          </w:p>
          <w:p w:rsidR="000076FB" w:rsidRDefault="000076FB" w:rsidP="002E66D8">
            <w:pPr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Team 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2E66D8" w:rsidRPr="00230A1F" w:rsidRDefault="002E66D8" w:rsidP="002E66D8">
            <w:pPr>
              <w:ind w:left="36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Invite feedback on the toolkit</w:t>
            </w:r>
            <w:r>
              <w:rPr>
                <w:color w:val="000000"/>
              </w:rPr>
              <w:t xml:space="preserve"> in practice</w:t>
            </w:r>
          </w:p>
          <w:p w:rsidR="000076FB" w:rsidRDefault="000076FB" w:rsidP="002E66D8">
            <w:pPr>
              <w:ind w:left="360"/>
              <w:rPr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pStyle w:val="Heading4"/>
              <w:rPr>
                <w:b w:val="0"/>
              </w:rPr>
            </w:pPr>
          </w:p>
        </w:tc>
        <w:tc>
          <w:tcPr>
            <w:tcW w:w="1440" w:type="dxa"/>
          </w:tcPr>
          <w:p w:rsidR="000076FB" w:rsidRDefault="000076FB">
            <w:pPr>
              <w:pStyle w:val="Heading4"/>
              <w:rPr>
                <w:b w:val="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VG</w:t>
            </w:r>
          </w:p>
        </w:tc>
      </w:tr>
      <w:tr w:rsidR="002E66D8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2E66D8" w:rsidRPr="00230A1F" w:rsidRDefault="002E66D8" w:rsidP="002E66D8">
            <w:pPr>
              <w:ind w:left="36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External </w:t>
            </w:r>
            <w:r w:rsidRPr="00230A1F">
              <w:rPr>
                <w:color w:val="000000"/>
              </w:rPr>
              <w:t xml:space="preserve">HCI/Usability evaluation of toolkit </w:t>
            </w:r>
          </w:p>
          <w:p w:rsidR="002E66D8" w:rsidRPr="00230A1F" w:rsidRDefault="002E66D8" w:rsidP="002E66D8">
            <w:pPr>
              <w:ind w:left="360"/>
              <w:rPr>
                <w:color w:val="000000"/>
              </w:rPr>
            </w:pPr>
          </w:p>
        </w:tc>
        <w:tc>
          <w:tcPr>
            <w:tcW w:w="1260" w:type="dxa"/>
          </w:tcPr>
          <w:p w:rsidR="002E66D8" w:rsidRDefault="002E66D8">
            <w:pPr>
              <w:pStyle w:val="Heading4"/>
              <w:rPr>
                <w:b w:val="0"/>
              </w:rPr>
            </w:pPr>
          </w:p>
        </w:tc>
        <w:tc>
          <w:tcPr>
            <w:tcW w:w="1440" w:type="dxa"/>
          </w:tcPr>
          <w:p w:rsidR="002E66D8" w:rsidRDefault="002E66D8">
            <w:pPr>
              <w:pStyle w:val="Heading4"/>
              <w:rPr>
                <w:b w:val="0"/>
              </w:rPr>
            </w:pPr>
          </w:p>
        </w:tc>
        <w:tc>
          <w:tcPr>
            <w:tcW w:w="3960" w:type="dxa"/>
          </w:tcPr>
          <w:p w:rsidR="002E66D8" w:rsidRDefault="002E66D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2E66D8" w:rsidRDefault="005412C5" w:rsidP="005412C5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 xml:space="preserve">   YES</w:t>
            </w:r>
          </w:p>
        </w:tc>
        <w:tc>
          <w:tcPr>
            <w:tcW w:w="1624" w:type="dxa"/>
          </w:tcPr>
          <w:p w:rsidR="002E66D8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VG/EP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 xml:space="preserve">WORKPACKAGE 6: </w:t>
            </w:r>
            <w:r w:rsidR="002E66D8" w:rsidRPr="00230A1F">
              <w:rPr>
                <w:b w:val="0"/>
                <w:color w:val="000000"/>
              </w:rPr>
              <w:t>Toolkit redevelopment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  <w:p w:rsidR="000076FB" w:rsidRPr="002E66D8" w:rsidRDefault="000076FB" w:rsidP="002E66D8">
            <w:pPr>
              <w:ind w:left="360"/>
              <w:rPr>
                <w:i/>
                <w:color w:val="000000"/>
              </w:rPr>
            </w:pPr>
            <w:r>
              <w:rPr>
                <w:rFonts w:ascii="Trebuchet MS" w:hAnsi="Trebuchet MS"/>
                <w:b/>
                <w:sz w:val="20"/>
                <w:u w:val="single"/>
              </w:rPr>
              <w:t>Objective</w:t>
            </w:r>
            <w:r>
              <w:rPr>
                <w:rFonts w:ascii="Trebuchet MS" w:hAnsi="Trebuchet MS"/>
                <w:b/>
                <w:sz w:val="20"/>
              </w:rPr>
              <w:t xml:space="preserve">: </w:t>
            </w:r>
            <w:r w:rsidR="002E66D8" w:rsidRPr="00230A1F">
              <w:rPr>
                <w:i/>
                <w:color w:val="000000"/>
              </w:rPr>
              <w:t>Final development phase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2E66D8" w:rsidRPr="00230A1F" w:rsidRDefault="002E66D8" w:rsidP="002E66D8">
            <w:pPr>
              <w:ind w:left="36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Toolkit re-development according to users feedback</w:t>
            </w:r>
          </w:p>
          <w:p w:rsidR="000076FB" w:rsidRDefault="000076FB" w:rsidP="002E66D8">
            <w:pPr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SG/FP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2E66D8" w:rsidRPr="00357DCD" w:rsidRDefault="002E66D8" w:rsidP="002E66D8">
            <w:pPr>
              <w:ind w:left="360"/>
              <w:rPr>
                <w:b/>
                <w:color w:val="000000"/>
              </w:rPr>
            </w:pPr>
            <w:r w:rsidRPr="00230A1F">
              <w:rPr>
                <w:color w:val="000000"/>
              </w:rPr>
              <w:lastRenderedPageBreak/>
              <w:t>Launch of the toolkit through REALISE</w:t>
            </w:r>
          </w:p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2E66D8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Full working Toolkit</w:t>
            </w:r>
          </w:p>
        </w:tc>
        <w:tc>
          <w:tcPr>
            <w:tcW w:w="1176" w:type="dxa"/>
          </w:tcPr>
          <w:p w:rsidR="000076FB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Team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WORKPACKAGE 7: </w:t>
            </w:r>
            <w:r w:rsidR="002E66D8" w:rsidRPr="00230A1F">
              <w:rPr>
                <w:b/>
                <w:color w:val="000000"/>
              </w:rPr>
              <w:t>Promotion, Dissemination,</w:t>
            </w:r>
            <w:r w:rsidR="002E66D8">
              <w:rPr>
                <w:b/>
                <w:color w:val="000000"/>
              </w:rPr>
              <w:t xml:space="preserve"> </w:t>
            </w:r>
            <w:r w:rsidR="002E66D8" w:rsidRPr="00230A1F">
              <w:rPr>
                <w:b/>
                <w:color w:val="000000"/>
              </w:rPr>
              <w:t>Sustainability</w:t>
            </w:r>
          </w:p>
          <w:p w:rsidR="002E66D8" w:rsidRPr="00230A1F" w:rsidRDefault="000076FB" w:rsidP="002E66D8">
            <w:pPr>
              <w:rPr>
                <w:i/>
                <w:color w:val="000000"/>
              </w:rPr>
            </w:pPr>
            <w:r>
              <w:rPr>
                <w:rFonts w:ascii="Trebuchet MS" w:hAnsi="Trebuchet MS"/>
                <w:b/>
                <w:sz w:val="20"/>
                <w:u w:val="single"/>
              </w:rPr>
              <w:t>Objective</w:t>
            </w:r>
            <w:r>
              <w:rPr>
                <w:rFonts w:ascii="Trebuchet MS" w:hAnsi="Trebuchet MS"/>
                <w:b/>
                <w:sz w:val="20"/>
              </w:rPr>
              <w:t xml:space="preserve">: </w:t>
            </w:r>
            <w:r w:rsidR="002E66D8" w:rsidRPr="00230A1F">
              <w:rPr>
                <w:i/>
                <w:color w:val="000000"/>
              </w:rPr>
              <w:t>Invite participation, promote project, initiate collaboration, awareness raising, dissemination</w:t>
            </w:r>
          </w:p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4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0076FB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2E66D8" w:rsidRPr="00230A1F" w:rsidRDefault="002E66D8" w:rsidP="002E66D8">
            <w:pPr>
              <w:ind w:left="36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Invite participation in contribution of ideas for widgets, templates, tool components, API libraries etc</w:t>
            </w:r>
          </w:p>
          <w:p w:rsidR="000076FB" w:rsidRDefault="000076FB" w:rsidP="002E66D8">
            <w:pPr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01/06/11</w:t>
            </w:r>
          </w:p>
        </w:tc>
        <w:tc>
          <w:tcPr>
            <w:tcW w:w="144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31/05/12</w:t>
            </w: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EP/VG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2E66D8" w:rsidRPr="00501133" w:rsidRDefault="002E66D8" w:rsidP="002E66D8">
            <w:pPr>
              <w:ind w:left="360"/>
              <w:rPr>
                <w:b/>
                <w:color w:val="000000"/>
              </w:rPr>
            </w:pPr>
            <w:r w:rsidRPr="00230A1F">
              <w:rPr>
                <w:color w:val="000000"/>
              </w:rPr>
              <w:t>Sustain and expand CoP</w:t>
            </w:r>
          </w:p>
          <w:p w:rsidR="000076FB" w:rsidRDefault="000076FB" w:rsidP="002E66D8">
            <w:pPr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01/06/11</w:t>
            </w:r>
          </w:p>
        </w:tc>
        <w:tc>
          <w:tcPr>
            <w:tcW w:w="144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31/05/12</w:t>
            </w: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Team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2E66D8" w:rsidRPr="00501133" w:rsidRDefault="002E66D8" w:rsidP="002E66D8">
            <w:pPr>
              <w:ind w:left="360"/>
              <w:rPr>
                <w:b/>
                <w:color w:val="000000"/>
              </w:rPr>
            </w:pPr>
            <w:r>
              <w:rPr>
                <w:color w:val="000000"/>
              </w:rPr>
              <w:t>Gather use cases and example widgets</w:t>
            </w:r>
          </w:p>
          <w:p w:rsidR="000076FB" w:rsidRDefault="000076FB" w:rsidP="002E66D8">
            <w:pPr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01/02/12</w:t>
            </w:r>
          </w:p>
        </w:tc>
        <w:tc>
          <w:tcPr>
            <w:tcW w:w="144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31/05/12</w:t>
            </w: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EP/VG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76FB" w:rsidRDefault="002E66D8" w:rsidP="00F417CF">
            <w:pPr>
              <w:ind w:left="360"/>
              <w:rPr>
                <w:rFonts w:ascii="Trebuchet MS" w:hAnsi="Trebuchet MS"/>
                <w:sz w:val="20"/>
              </w:rPr>
            </w:pPr>
            <w:r w:rsidRPr="00501133">
              <w:rPr>
                <w:color w:val="000000"/>
              </w:rPr>
              <w:t>Promote project through REALISE,</w:t>
            </w:r>
            <w:r w:rsidR="00F417CF">
              <w:rPr>
                <w:color w:val="000000"/>
              </w:rPr>
              <w:t xml:space="preserve"> social media (Twitter, Facebook), </w:t>
            </w:r>
            <w:r w:rsidRPr="00501133">
              <w:rPr>
                <w:color w:val="000000"/>
              </w:rPr>
              <w:t xml:space="preserve"> JISC conference and JISC CETIS workshops, </w:t>
            </w:r>
          </w:p>
        </w:tc>
        <w:tc>
          <w:tcPr>
            <w:tcW w:w="126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01/06/11</w:t>
            </w:r>
          </w:p>
        </w:tc>
        <w:tc>
          <w:tcPr>
            <w:tcW w:w="144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31/05/12</w:t>
            </w:r>
          </w:p>
        </w:tc>
        <w:tc>
          <w:tcPr>
            <w:tcW w:w="3960" w:type="dxa"/>
          </w:tcPr>
          <w:p w:rsidR="000076FB" w:rsidRDefault="005412C5">
            <w:pPr>
              <w:rPr>
                <w:rFonts w:ascii="Trebuchet MS" w:hAnsi="Trebuchet MS"/>
                <w:sz w:val="20"/>
              </w:rPr>
            </w:pPr>
            <w:r>
              <w:rPr>
                <w:color w:val="000000"/>
              </w:rPr>
              <w:t>A</w:t>
            </w:r>
            <w:r w:rsidR="00F417CF">
              <w:rPr>
                <w:color w:val="000000"/>
              </w:rPr>
              <w:t>wareness of WIDGaT, extension and engagement of CoP, feedback on designs, take up of toolkit</w:t>
            </w: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Team</w:t>
            </w:r>
          </w:p>
        </w:tc>
      </w:tr>
      <w:tr w:rsidR="000076FB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F417CF" w:rsidRPr="00501133" w:rsidRDefault="00F417CF" w:rsidP="00F417CF">
            <w:pPr>
              <w:ind w:left="36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Submit research papers to </w:t>
            </w:r>
            <w:r w:rsidRPr="00501133">
              <w:rPr>
                <w:color w:val="000000"/>
              </w:rPr>
              <w:t>ACM Multimedia, IEEE ICALT,BCS HCI, ALT-C, CEDA conferences</w:t>
            </w:r>
          </w:p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01/12/11</w:t>
            </w:r>
          </w:p>
        </w:tc>
        <w:tc>
          <w:tcPr>
            <w:tcW w:w="1440" w:type="dxa"/>
          </w:tcPr>
          <w:p w:rsidR="000076FB" w:rsidRDefault="00F417C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31/05/12</w:t>
            </w:r>
          </w:p>
        </w:tc>
        <w:tc>
          <w:tcPr>
            <w:tcW w:w="3960" w:type="dxa"/>
          </w:tcPr>
          <w:p w:rsidR="000076FB" w:rsidRDefault="000076F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0076FB" w:rsidRDefault="000076F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0076FB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Team</w:t>
            </w: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 w:rsidP="005412C5">
            <w:pP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Produce final report </w:t>
            </w: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01/05/12</w:t>
            </w: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31/05/12</w:t>
            </w: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  <w:r>
              <w:rPr>
                <w:color w:val="000000"/>
              </w:rPr>
              <w:t>Final report to JISC</w:t>
            </w: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5412C5" w:rsidRDefault="009A6509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Team</w:t>
            </w: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 w:rsidP="00516C7B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lastRenderedPageBreak/>
              <w:t>WORKPACKAGE 8: Project Management</w:t>
            </w:r>
          </w:p>
          <w:p w:rsidR="005412C5" w:rsidRDefault="005412C5" w:rsidP="00516C7B">
            <w:pPr>
              <w:rPr>
                <w:b/>
              </w:rPr>
            </w:pPr>
          </w:p>
          <w:p w:rsidR="005412C5" w:rsidRDefault="005412C5" w:rsidP="00516C7B">
            <w:pPr>
              <w:pStyle w:val="BodyText"/>
              <w:rPr>
                <w:b/>
              </w:rPr>
            </w:pPr>
            <w:r>
              <w:rPr>
                <w:b/>
                <w:u w:val="single"/>
              </w:rPr>
              <w:t>Objective</w:t>
            </w:r>
            <w:r>
              <w:rPr>
                <w:b/>
              </w:rPr>
              <w:t>: To ensure all Work packages of the project are managed coherently and that all the project outputs are delivered within the agreed deadlines and budget</w:t>
            </w:r>
          </w:p>
          <w:p w:rsidR="005412C5" w:rsidRDefault="005412C5" w:rsidP="00516C7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5412C5" w:rsidRDefault="005412C5" w:rsidP="00516C7B">
            <w:pPr>
              <w:rPr>
                <w:rFonts w:ascii="Trebuchet MS" w:hAnsi="Trebuchet MS"/>
                <w:bCs/>
                <w:sz w:val="20"/>
              </w:rPr>
            </w:pPr>
          </w:p>
        </w:tc>
        <w:tc>
          <w:tcPr>
            <w:tcW w:w="1440" w:type="dxa"/>
          </w:tcPr>
          <w:p w:rsidR="005412C5" w:rsidRDefault="005412C5" w:rsidP="00516C7B">
            <w:pPr>
              <w:rPr>
                <w:b/>
                <w:sz w:val="20"/>
              </w:rPr>
            </w:pPr>
          </w:p>
        </w:tc>
        <w:tc>
          <w:tcPr>
            <w:tcW w:w="3960" w:type="dxa"/>
          </w:tcPr>
          <w:p w:rsidR="005412C5" w:rsidRDefault="005412C5" w:rsidP="00516C7B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5412C5" w:rsidRDefault="005412C5" w:rsidP="00516C7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 w:rsidP="00516C7B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 w:rsidP="005412C5">
            <w:pPr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Set up Project Website (blog)</w:t>
            </w:r>
          </w:p>
        </w:tc>
        <w:tc>
          <w:tcPr>
            <w:tcW w:w="1260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</w:t>
            </w:r>
            <w:r w:rsidR="0055469D">
              <w:rPr>
                <w:rFonts w:ascii="Trebuchet MS" w:hAnsi="Trebuchet MS"/>
                <w:sz w:val="20"/>
              </w:rPr>
              <w:t>5/11</w:t>
            </w:r>
          </w:p>
        </w:tc>
        <w:tc>
          <w:tcPr>
            <w:tcW w:w="1440" w:type="dxa"/>
          </w:tcPr>
          <w:p w:rsidR="005412C5" w:rsidRDefault="0055469D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</w:t>
            </w:r>
            <w:r w:rsidR="005412C5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05</w:t>
            </w:r>
            <w:r w:rsidR="005412C5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3960" w:type="dxa"/>
          </w:tcPr>
          <w:p w:rsidR="005412C5" w:rsidRDefault="0055469D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WIDG@T </w:t>
            </w:r>
            <w:r w:rsidR="005412C5">
              <w:rPr>
                <w:rFonts w:ascii="Trebuchet MS" w:hAnsi="Trebuchet MS"/>
                <w:sz w:val="20"/>
              </w:rPr>
              <w:t>Project wiki (hosted by Teesside University)</w:t>
            </w:r>
          </w:p>
        </w:tc>
        <w:tc>
          <w:tcPr>
            <w:tcW w:w="1176" w:type="dxa"/>
          </w:tcPr>
          <w:p w:rsidR="005412C5" w:rsidRDefault="005412C5" w:rsidP="00516C7B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5412C5" w:rsidRDefault="005412C5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VG, SG, EP, FP</w:t>
            </w: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 w:rsidP="005412C5">
            <w:pPr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Produce Project Plan and detailed Work Plan</w:t>
            </w:r>
          </w:p>
        </w:tc>
        <w:tc>
          <w:tcPr>
            <w:tcW w:w="1260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</w:t>
            </w:r>
            <w:r w:rsidR="0055469D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/</w:t>
            </w:r>
            <w:r w:rsidR="0055469D"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1440" w:type="dxa"/>
          </w:tcPr>
          <w:p w:rsidR="005412C5" w:rsidRDefault="0055469D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08/0711</w:t>
            </w:r>
          </w:p>
        </w:tc>
        <w:tc>
          <w:tcPr>
            <w:tcW w:w="3960" w:type="dxa"/>
          </w:tcPr>
          <w:p w:rsidR="005412C5" w:rsidRDefault="005412C5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Project Plan and detailed Work Plan</w:t>
            </w:r>
          </w:p>
        </w:tc>
        <w:tc>
          <w:tcPr>
            <w:tcW w:w="1176" w:type="dxa"/>
          </w:tcPr>
          <w:p w:rsidR="005412C5" w:rsidRDefault="005412C5" w:rsidP="00516C7B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5412C5" w:rsidRDefault="005412C5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VG,EP</w:t>
            </w: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 w:rsidP="005412C5">
            <w:pPr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Project Management Processes (meeting schedules, budget/payment arrangements, reporting arrangements, schedules)</w:t>
            </w:r>
          </w:p>
        </w:tc>
        <w:tc>
          <w:tcPr>
            <w:tcW w:w="1260" w:type="dxa"/>
          </w:tcPr>
          <w:p w:rsidR="005412C5" w:rsidRDefault="0055469D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01/05/11</w:t>
            </w:r>
          </w:p>
        </w:tc>
        <w:tc>
          <w:tcPr>
            <w:tcW w:w="1440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</w:t>
            </w:r>
            <w:r w:rsidR="0055469D">
              <w:rPr>
                <w:rFonts w:ascii="Trebuchet MS" w:hAnsi="Trebuchet MS"/>
                <w:sz w:val="20"/>
              </w:rPr>
              <w:t>05/12</w:t>
            </w:r>
          </w:p>
        </w:tc>
        <w:tc>
          <w:tcPr>
            <w:tcW w:w="3960" w:type="dxa"/>
          </w:tcPr>
          <w:p w:rsidR="005412C5" w:rsidRDefault="005412C5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Project Management framework</w:t>
            </w:r>
          </w:p>
        </w:tc>
        <w:tc>
          <w:tcPr>
            <w:tcW w:w="1176" w:type="dxa"/>
          </w:tcPr>
          <w:p w:rsidR="005412C5" w:rsidRDefault="005412C5" w:rsidP="00516C7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VG, EP</w:t>
            </w: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 w:rsidP="005412C5">
            <w:pPr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Prepare JISC  Reports</w:t>
            </w:r>
          </w:p>
        </w:tc>
        <w:tc>
          <w:tcPr>
            <w:tcW w:w="1260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</w:t>
            </w:r>
            <w:r w:rsidR="0055469D">
              <w:rPr>
                <w:rFonts w:ascii="Trebuchet MS" w:hAnsi="Trebuchet MS"/>
                <w:sz w:val="20"/>
              </w:rPr>
              <w:t>05/11</w:t>
            </w:r>
          </w:p>
        </w:tc>
        <w:tc>
          <w:tcPr>
            <w:tcW w:w="1440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</w:t>
            </w:r>
            <w:r w:rsidR="0055469D">
              <w:rPr>
                <w:rFonts w:ascii="Trebuchet MS" w:hAnsi="Trebuchet MS"/>
                <w:sz w:val="20"/>
              </w:rPr>
              <w:t>05/12</w:t>
            </w:r>
          </w:p>
        </w:tc>
        <w:tc>
          <w:tcPr>
            <w:tcW w:w="3960" w:type="dxa"/>
          </w:tcPr>
          <w:p w:rsidR="005412C5" w:rsidRDefault="005412C5" w:rsidP="00516C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Project Core Documents (Start up Documents, Progress Report, Final Report)</w:t>
            </w:r>
          </w:p>
        </w:tc>
        <w:tc>
          <w:tcPr>
            <w:tcW w:w="1176" w:type="dxa"/>
          </w:tcPr>
          <w:p w:rsidR="005412C5" w:rsidRDefault="005412C5" w:rsidP="00516C7B">
            <w:pPr>
              <w:jc w:val="center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Yes</w:t>
            </w:r>
          </w:p>
        </w:tc>
        <w:tc>
          <w:tcPr>
            <w:tcW w:w="1624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VG,SG,EP, SB, </w:t>
            </w: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 w:rsidP="0055469D">
            <w:pPr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Establish and maintain dialogue with CoP through </w:t>
            </w:r>
            <w:r w:rsidR="0055469D">
              <w:rPr>
                <w:rFonts w:ascii="Trebuchet MS" w:hAnsi="Trebuchet MS"/>
                <w:sz w:val="20"/>
              </w:rPr>
              <w:t>blog</w:t>
            </w:r>
          </w:p>
        </w:tc>
        <w:tc>
          <w:tcPr>
            <w:tcW w:w="1260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01/0</w:t>
            </w:r>
            <w:r w:rsidR="0055469D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/</w:t>
            </w:r>
            <w:r w:rsidR="0055469D"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1440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</w:t>
            </w:r>
            <w:r w:rsidR="0055469D">
              <w:rPr>
                <w:rFonts w:ascii="Trebuchet MS" w:hAnsi="Trebuchet MS"/>
                <w:sz w:val="20"/>
              </w:rPr>
              <w:t>05</w:t>
            </w:r>
            <w:r>
              <w:rPr>
                <w:rFonts w:ascii="Trebuchet MS" w:hAnsi="Trebuchet MS"/>
                <w:sz w:val="20"/>
              </w:rPr>
              <w:t>/</w:t>
            </w:r>
            <w:r w:rsidR="0055469D"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3960" w:type="dxa"/>
          </w:tcPr>
          <w:p w:rsidR="005412C5" w:rsidRDefault="005412C5" w:rsidP="00516C7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5412C5" w:rsidRDefault="005412C5" w:rsidP="00516C7B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 w:rsidP="0055469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VG, EP, SG, SB,</w:t>
            </w:r>
          </w:p>
        </w:tc>
      </w:tr>
      <w:tr w:rsidR="005412C5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5040" w:type="dxa"/>
          </w:tcPr>
          <w:p w:rsidR="005412C5" w:rsidRDefault="005412C5">
            <w:pPr>
              <w:pStyle w:val="Heading4"/>
            </w:pPr>
            <w:r>
              <w:t xml:space="preserve">WORKPACKAGE 9: </w:t>
            </w:r>
          </w:p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  <w:u w:val="single"/>
              </w:rPr>
              <w:t>Objective</w:t>
            </w:r>
            <w:r>
              <w:rPr>
                <w:rFonts w:ascii="Trebuchet MS" w:hAnsi="Trebuchet MS"/>
                <w:b/>
                <w:sz w:val="20"/>
              </w:rPr>
              <w:t xml:space="preserve">: </w:t>
            </w:r>
          </w:p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>
            <w:pPr>
              <w:pStyle w:val="Heading4"/>
            </w:pPr>
            <w:r>
              <w:t xml:space="preserve">WORKPACKAGE 10: </w:t>
            </w:r>
          </w:p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  <w:u w:val="single"/>
              </w:rPr>
              <w:t>Objective</w:t>
            </w:r>
            <w:r>
              <w:rPr>
                <w:rFonts w:ascii="Trebuchet MS" w:hAnsi="Trebuchet MS"/>
                <w:b/>
                <w:sz w:val="20"/>
              </w:rPr>
              <w:t xml:space="preserve">: </w:t>
            </w:r>
          </w:p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b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</w:tr>
      <w:tr w:rsidR="005412C5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4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960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176" w:type="dxa"/>
          </w:tcPr>
          <w:p w:rsidR="005412C5" w:rsidRDefault="005412C5">
            <w:pPr>
              <w:jc w:val="center"/>
              <w:rPr>
                <w:rFonts w:ascii="Trebuchet MS" w:hAnsi="Trebuchet MS"/>
                <w:b/>
                <w:sz w:val="28"/>
              </w:rPr>
            </w:pPr>
          </w:p>
        </w:tc>
        <w:tc>
          <w:tcPr>
            <w:tcW w:w="1624" w:type="dxa"/>
          </w:tcPr>
          <w:p w:rsidR="005412C5" w:rsidRDefault="005412C5">
            <w:pPr>
              <w:rPr>
                <w:rFonts w:ascii="Trebuchet MS" w:hAnsi="Trebuchet MS"/>
                <w:sz w:val="20"/>
              </w:rPr>
            </w:pPr>
          </w:p>
        </w:tc>
      </w:tr>
    </w:tbl>
    <w:p w:rsidR="00124C11" w:rsidRDefault="00124C11">
      <w:pPr>
        <w:rPr>
          <w:rFonts w:ascii="Trebuchet MS" w:hAnsi="Trebuchet MS"/>
          <w:sz w:val="22"/>
        </w:rPr>
      </w:pPr>
    </w:p>
    <w:p w:rsidR="00607816" w:rsidRDefault="00607816">
      <w:pPr>
        <w:rPr>
          <w:rFonts w:ascii="Trebuchet MS" w:hAnsi="Trebuchet MS"/>
          <w:b/>
          <w:sz w:val="22"/>
        </w:rPr>
      </w:pPr>
    </w:p>
    <w:p w:rsidR="00124C11" w:rsidRPr="00607816" w:rsidRDefault="00124C11">
      <w:pPr>
        <w:rPr>
          <w:rFonts w:ascii="Trebuchet MS" w:hAnsi="Trebuchet MS"/>
          <w:b/>
          <w:sz w:val="22"/>
        </w:rPr>
      </w:pPr>
      <w:r w:rsidRPr="00607816">
        <w:rPr>
          <w:rFonts w:ascii="Trebuchet MS" w:hAnsi="Trebuchet MS"/>
          <w:b/>
          <w:sz w:val="22"/>
        </w:rPr>
        <w:t>Members of Project Team: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20"/>
      </w:tblGrid>
      <w:tr w:rsidR="00607816" w:rsidRPr="007C7526" w:rsidTr="007C7526">
        <w:tc>
          <w:tcPr>
            <w:tcW w:w="3652" w:type="dxa"/>
            <w:shd w:val="clear" w:color="auto" w:fill="D9D9D9"/>
          </w:tcPr>
          <w:p w:rsidR="00607816" w:rsidRPr="007C7526" w:rsidRDefault="00607816">
            <w:pPr>
              <w:rPr>
                <w:rFonts w:ascii="Trebuchet MS" w:hAnsi="Trebuchet MS"/>
                <w:b/>
                <w:sz w:val="22"/>
              </w:rPr>
            </w:pPr>
            <w:r w:rsidRPr="007C7526">
              <w:rPr>
                <w:rFonts w:ascii="Trebuchet MS" w:hAnsi="Trebuchet MS"/>
                <w:b/>
                <w:sz w:val="22"/>
              </w:rPr>
              <w:t>Name</w:t>
            </w:r>
          </w:p>
        </w:tc>
        <w:tc>
          <w:tcPr>
            <w:tcW w:w="4820" w:type="dxa"/>
            <w:shd w:val="clear" w:color="auto" w:fill="D9D9D9"/>
          </w:tcPr>
          <w:p w:rsidR="00607816" w:rsidRPr="007C7526" w:rsidRDefault="00607816">
            <w:pPr>
              <w:rPr>
                <w:rFonts w:ascii="Trebuchet MS" w:hAnsi="Trebuchet MS"/>
                <w:b/>
                <w:sz w:val="22"/>
              </w:rPr>
            </w:pPr>
            <w:r w:rsidRPr="007C7526">
              <w:rPr>
                <w:rFonts w:ascii="Trebuchet MS" w:hAnsi="Trebuchet MS"/>
                <w:b/>
                <w:sz w:val="22"/>
              </w:rPr>
              <w:t xml:space="preserve">Role </w:t>
            </w:r>
          </w:p>
        </w:tc>
      </w:tr>
      <w:tr w:rsidR="00607816" w:rsidRPr="007C7526" w:rsidTr="007C7526">
        <w:tc>
          <w:tcPr>
            <w:tcW w:w="3652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Elaine Pearson</w:t>
            </w:r>
          </w:p>
        </w:tc>
        <w:tc>
          <w:tcPr>
            <w:tcW w:w="4820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Project Director</w:t>
            </w:r>
          </w:p>
        </w:tc>
      </w:tr>
      <w:tr w:rsidR="00607816" w:rsidRPr="007C7526" w:rsidTr="007C7526">
        <w:tc>
          <w:tcPr>
            <w:tcW w:w="3652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Voula Gkatzidou</w:t>
            </w:r>
          </w:p>
        </w:tc>
        <w:tc>
          <w:tcPr>
            <w:tcW w:w="4820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Project Manager/ Researcher</w:t>
            </w:r>
          </w:p>
        </w:tc>
      </w:tr>
      <w:tr w:rsidR="00607816" w:rsidRPr="007C7526" w:rsidTr="007C7526">
        <w:tc>
          <w:tcPr>
            <w:tcW w:w="3652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Steve Green</w:t>
            </w:r>
          </w:p>
        </w:tc>
        <w:tc>
          <w:tcPr>
            <w:tcW w:w="4820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Technical Director</w:t>
            </w:r>
          </w:p>
        </w:tc>
      </w:tr>
      <w:tr w:rsidR="00607816" w:rsidRPr="007C7526" w:rsidTr="007C7526">
        <w:tc>
          <w:tcPr>
            <w:tcW w:w="3652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Franck Perrin</w:t>
            </w:r>
          </w:p>
        </w:tc>
        <w:tc>
          <w:tcPr>
            <w:tcW w:w="4820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Researcher/Technical Manager</w:t>
            </w:r>
          </w:p>
        </w:tc>
      </w:tr>
      <w:tr w:rsidR="00607816" w:rsidRPr="007C7526" w:rsidTr="007C7526">
        <w:tc>
          <w:tcPr>
            <w:tcW w:w="3652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Simon Ball</w:t>
            </w:r>
          </w:p>
        </w:tc>
        <w:tc>
          <w:tcPr>
            <w:tcW w:w="4820" w:type="dxa"/>
          </w:tcPr>
          <w:p w:rsidR="00607816" w:rsidRPr="007C7526" w:rsidRDefault="009A6509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Accessibility Specialist/ Workshop convener</w:t>
            </w:r>
          </w:p>
        </w:tc>
      </w:tr>
    </w:tbl>
    <w:p w:rsidR="00607816" w:rsidRDefault="00607816">
      <w:pPr>
        <w:rPr>
          <w:rFonts w:ascii="Trebuchet MS" w:hAnsi="Trebuchet MS"/>
          <w:sz w:val="22"/>
        </w:rPr>
      </w:pPr>
    </w:p>
    <w:sectPr w:rsidR="00607816">
      <w:headerReference w:type="default" r:id="rId9"/>
      <w:footerReference w:type="default" r:id="rId10"/>
      <w:headerReference w:type="first" r:id="rId11"/>
      <w:footerReference w:type="first" r:id="rId12"/>
      <w:pgSz w:w="16840" w:h="11907" w:orient="landscape" w:code="9"/>
      <w:pgMar w:top="1134" w:right="1134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550" w:rsidRDefault="00A85550" w:rsidP="00124C11">
      <w:r>
        <w:separator/>
      </w:r>
    </w:p>
  </w:endnote>
  <w:endnote w:type="continuationSeparator" w:id="0">
    <w:p w:rsidR="00A85550" w:rsidRDefault="00A85550" w:rsidP="00124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04" w:rsidRDefault="00634104" w:rsidP="0010201B">
    <w:pPr>
      <w:pStyle w:val="Footer"/>
      <w:tabs>
        <w:tab w:val="clear" w:pos="4153"/>
        <w:tab w:val="center" w:pos="5040"/>
        <w:tab w:val="left" w:pos="14400"/>
      </w:tabs>
      <w:rPr>
        <w:rStyle w:val="PageNumber"/>
        <w:rFonts w:ascii="Arial" w:hAnsi="Arial" w:cs="Arial"/>
        <w:sz w:val="16"/>
        <w:szCs w:val="16"/>
      </w:rPr>
    </w:pPr>
    <w:r w:rsidRPr="0010201B">
      <w:rPr>
        <w:rFonts w:ascii="Arial" w:hAnsi="Arial" w:cs="Arial"/>
        <w:sz w:val="16"/>
        <w:szCs w:val="16"/>
      </w:rPr>
      <w:t xml:space="preserve">Page </w:t>
    </w:r>
    <w:r w:rsidRPr="0010201B">
      <w:rPr>
        <w:rStyle w:val="PageNumber"/>
        <w:rFonts w:ascii="Arial" w:hAnsi="Arial" w:cs="Arial"/>
        <w:sz w:val="16"/>
        <w:szCs w:val="16"/>
      </w:rPr>
      <w:fldChar w:fldCharType="begin"/>
    </w:r>
    <w:r w:rsidRPr="0010201B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10201B">
      <w:rPr>
        <w:rStyle w:val="PageNumber"/>
        <w:rFonts w:ascii="Arial" w:hAnsi="Arial" w:cs="Arial"/>
        <w:sz w:val="16"/>
        <w:szCs w:val="16"/>
      </w:rPr>
      <w:fldChar w:fldCharType="separate"/>
    </w:r>
    <w:r w:rsidR="000513AC">
      <w:rPr>
        <w:rStyle w:val="PageNumber"/>
        <w:rFonts w:ascii="Arial" w:hAnsi="Arial" w:cs="Arial"/>
        <w:noProof/>
        <w:sz w:val="16"/>
        <w:szCs w:val="16"/>
      </w:rPr>
      <w:t>7</w:t>
    </w:r>
    <w:r w:rsidRPr="0010201B">
      <w:rPr>
        <w:rStyle w:val="PageNumber"/>
        <w:rFonts w:ascii="Arial" w:hAnsi="Arial" w:cs="Arial"/>
        <w:sz w:val="16"/>
        <w:szCs w:val="16"/>
      </w:rPr>
      <w:fldChar w:fldCharType="end"/>
    </w:r>
    <w:r w:rsidRPr="0010201B">
      <w:rPr>
        <w:rStyle w:val="PageNumber"/>
        <w:rFonts w:ascii="Arial" w:hAnsi="Arial" w:cs="Arial"/>
        <w:sz w:val="16"/>
        <w:szCs w:val="16"/>
      </w:rPr>
      <w:t xml:space="preserve"> of </w:t>
    </w:r>
    <w:r w:rsidRPr="0010201B">
      <w:rPr>
        <w:rStyle w:val="PageNumber"/>
        <w:rFonts w:ascii="Arial" w:hAnsi="Arial" w:cs="Arial"/>
        <w:sz w:val="16"/>
        <w:szCs w:val="16"/>
      </w:rPr>
      <w:fldChar w:fldCharType="begin"/>
    </w:r>
    <w:r w:rsidRPr="0010201B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10201B">
      <w:rPr>
        <w:rStyle w:val="PageNumber"/>
        <w:rFonts w:ascii="Arial" w:hAnsi="Arial" w:cs="Arial"/>
        <w:sz w:val="16"/>
        <w:szCs w:val="16"/>
      </w:rPr>
      <w:fldChar w:fldCharType="separate"/>
    </w:r>
    <w:r w:rsidR="000513AC">
      <w:rPr>
        <w:rStyle w:val="PageNumber"/>
        <w:rFonts w:ascii="Arial" w:hAnsi="Arial" w:cs="Arial"/>
        <w:noProof/>
        <w:sz w:val="16"/>
        <w:szCs w:val="16"/>
      </w:rPr>
      <w:t>7</w:t>
    </w:r>
    <w:r w:rsidRPr="0010201B">
      <w:rPr>
        <w:rStyle w:val="PageNumber"/>
        <w:rFonts w:ascii="Arial" w:hAnsi="Arial" w:cs="Arial"/>
        <w:sz w:val="16"/>
        <w:szCs w:val="16"/>
      </w:rPr>
      <w:fldChar w:fldCharType="end"/>
    </w:r>
  </w:p>
  <w:p w:rsidR="00634104" w:rsidRPr="000D798F" w:rsidRDefault="00634104" w:rsidP="0010201B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>Document title: JISC work package template</w:t>
    </w:r>
  </w:p>
  <w:p w:rsidR="00634104" w:rsidRDefault="00634104" w:rsidP="0010201B">
    <w:pPr>
      <w:pStyle w:val="Header"/>
      <w:rPr>
        <w:rFonts w:cs="Arial"/>
        <w:sz w:val="16"/>
        <w:szCs w:val="16"/>
      </w:rPr>
    </w:pPr>
    <w:r w:rsidRPr="000D798F">
      <w:rPr>
        <w:rFonts w:cs="Arial"/>
        <w:sz w:val="16"/>
        <w:szCs w:val="16"/>
      </w:rPr>
      <w:t xml:space="preserve">Last updated: </w:t>
    </w:r>
    <w:r w:rsidR="00607816">
      <w:rPr>
        <w:rFonts w:cs="Arial"/>
        <w:sz w:val="16"/>
        <w:szCs w:val="16"/>
      </w:rPr>
      <w:t>February 2011</w:t>
    </w:r>
    <w:r w:rsidRPr="000D798F">
      <w:rPr>
        <w:rFonts w:cs="Arial"/>
        <w:sz w:val="16"/>
        <w:szCs w:val="16"/>
      </w:rPr>
      <w:t xml:space="preserve"> </w:t>
    </w:r>
  </w:p>
  <w:p w:rsidR="00634104" w:rsidRPr="0010201B" w:rsidRDefault="00634104" w:rsidP="0010201B">
    <w:pPr>
      <w:pStyle w:val="Footer"/>
      <w:tabs>
        <w:tab w:val="clear" w:pos="4153"/>
        <w:tab w:val="center" w:pos="5040"/>
        <w:tab w:val="left" w:pos="14400"/>
      </w:tabs>
      <w:ind w:left="180"/>
      <w:rPr>
        <w:rFonts w:ascii="Arial" w:hAnsi="Arial"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04" w:rsidRDefault="00634104" w:rsidP="0010201B">
    <w:pPr>
      <w:pStyle w:val="Footer"/>
      <w:rPr>
        <w:rFonts w:ascii="Arial" w:hAnsi="Arial" w:cs="Arial"/>
        <w:sz w:val="16"/>
        <w:szCs w:val="16"/>
      </w:rPr>
    </w:pPr>
  </w:p>
  <w:p w:rsidR="00634104" w:rsidRPr="0010201B" w:rsidRDefault="00634104" w:rsidP="0010201B">
    <w:pPr>
      <w:pStyle w:val="Footer"/>
      <w:rPr>
        <w:rFonts w:ascii="Arial" w:hAnsi="Arial" w:cs="Arial"/>
        <w:sz w:val="16"/>
        <w:szCs w:val="16"/>
      </w:rPr>
    </w:pPr>
    <w:r w:rsidRPr="0010201B">
      <w:rPr>
        <w:rFonts w:ascii="Arial" w:hAnsi="Arial" w:cs="Arial"/>
        <w:sz w:val="16"/>
        <w:szCs w:val="16"/>
      </w:rPr>
      <w:t xml:space="preserve">Page </w:t>
    </w:r>
    <w:r w:rsidRPr="0010201B">
      <w:rPr>
        <w:rStyle w:val="PageNumber"/>
        <w:rFonts w:ascii="Arial" w:hAnsi="Arial" w:cs="Arial"/>
        <w:sz w:val="16"/>
        <w:szCs w:val="16"/>
      </w:rPr>
      <w:fldChar w:fldCharType="begin"/>
    </w:r>
    <w:r w:rsidRPr="0010201B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10201B">
      <w:rPr>
        <w:rStyle w:val="PageNumber"/>
        <w:rFonts w:ascii="Arial" w:hAnsi="Arial" w:cs="Arial"/>
        <w:sz w:val="16"/>
        <w:szCs w:val="16"/>
      </w:rPr>
      <w:fldChar w:fldCharType="separate"/>
    </w:r>
    <w:r w:rsidR="000513AC">
      <w:rPr>
        <w:rStyle w:val="PageNumber"/>
        <w:rFonts w:ascii="Arial" w:hAnsi="Arial" w:cs="Arial"/>
        <w:noProof/>
        <w:sz w:val="16"/>
        <w:szCs w:val="16"/>
      </w:rPr>
      <w:t>1</w:t>
    </w:r>
    <w:r w:rsidRPr="0010201B">
      <w:rPr>
        <w:rStyle w:val="PageNumber"/>
        <w:rFonts w:ascii="Arial" w:hAnsi="Arial" w:cs="Arial"/>
        <w:sz w:val="16"/>
        <w:szCs w:val="16"/>
      </w:rPr>
      <w:fldChar w:fldCharType="end"/>
    </w:r>
    <w:r w:rsidRPr="0010201B">
      <w:rPr>
        <w:rStyle w:val="PageNumber"/>
        <w:rFonts w:ascii="Arial" w:hAnsi="Arial" w:cs="Arial"/>
        <w:sz w:val="16"/>
        <w:szCs w:val="16"/>
      </w:rPr>
      <w:t xml:space="preserve"> of </w:t>
    </w:r>
    <w:r w:rsidRPr="0010201B">
      <w:rPr>
        <w:rStyle w:val="PageNumber"/>
        <w:rFonts w:ascii="Arial" w:hAnsi="Arial" w:cs="Arial"/>
        <w:sz w:val="16"/>
        <w:szCs w:val="16"/>
      </w:rPr>
      <w:fldChar w:fldCharType="begin"/>
    </w:r>
    <w:r w:rsidRPr="0010201B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10201B">
      <w:rPr>
        <w:rStyle w:val="PageNumber"/>
        <w:rFonts w:ascii="Arial" w:hAnsi="Arial" w:cs="Arial"/>
        <w:sz w:val="16"/>
        <w:szCs w:val="16"/>
      </w:rPr>
      <w:fldChar w:fldCharType="separate"/>
    </w:r>
    <w:r w:rsidR="000513AC">
      <w:rPr>
        <w:rStyle w:val="PageNumber"/>
        <w:rFonts w:ascii="Arial" w:hAnsi="Arial" w:cs="Arial"/>
        <w:noProof/>
        <w:sz w:val="16"/>
        <w:szCs w:val="16"/>
      </w:rPr>
      <w:t>1</w:t>
    </w:r>
    <w:r w:rsidRPr="0010201B">
      <w:rPr>
        <w:rStyle w:val="PageNumber"/>
        <w:rFonts w:ascii="Arial" w:hAnsi="Arial" w:cs="Arial"/>
        <w:sz w:val="16"/>
        <w:szCs w:val="16"/>
      </w:rPr>
      <w:fldChar w:fldCharType="end"/>
    </w:r>
  </w:p>
  <w:p w:rsidR="00634104" w:rsidRPr="000D798F" w:rsidRDefault="00634104" w:rsidP="0010201B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>Document title: JISC Work Package</w:t>
    </w:r>
  </w:p>
  <w:p w:rsidR="00634104" w:rsidRDefault="00634104" w:rsidP="0010201B">
    <w:pPr>
      <w:pStyle w:val="Header"/>
      <w:rPr>
        <w:rFonts w:cs="Arial"/>
        <w:sz w:val="16"/>
        <w:szCs w:val="16"/>
      </w:rPr>
    </w:pPr>
    <w:r w:rsidRPr="000D798F">
      <w:rPr>
        <w:rFonts w:cs="Arial"/>
        <w:sz w:val="16"/>
        <w:szCs w:val="16"/>
      </w:rPr>
      <w:t xml:space="preserve">Last updated: </w:t>
    </w:r>
    <w:r w:rsidR="00607816">
      <w:rPr>
        <w:rFonts w:cs="Arial"/>
        <w:sz w:val="16"/>
        <w:szCs w:val="16"/>
      </w:rPr>
      <w:t>February 2011</w:t>
    </w:r>
    <w:r w:rsidRPr="000D798F">
      <w:rPr>
        <w:rFonts w:cs="Arial"/>
        <w:sz w:val="16"/>
        <w:szCs w:val="16"/>
      </w:rPr>
      <w:t xml:space="preserve"> </w:t>
    </w:r>
  </w:p>
  <w:p w:rsidR="00634104" w:rsidRDefault="0063410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550" w:rsidRDefault="00A85550" w:rsidP="00124C11">
      <w:r>
        <w:separator/>
      </w:r>
    </w:p>
  </w:footnote>
  <w:footnote w:type="continuationSeparator" w:id="0">
    <w:p w:rsidR="00A85550" w:rsidRDefault="00A85550" w:rsidP="00124C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04" w:rsidRPr="0010201B" w:rsidRDefault="00634104" w:rsidP="0010201B">
    <w:pPr>
      <w:pStyle w:val="Header"/>
      <w:rPr>
        <w:sz w:val="16"/>
        <w:szCs w:val="16"/>
      </w:rPr>
    </w:pPr>
    <w:r w:rsidRPr="0010201B">
      <w:rPr>
        <w:sz w:val="16"/>
        <w:szCs w:val="16"/>
      </w:rPr>
      <w:t xml:space="preserve">Project </w:t>
    </w:r>
    <w:r w:rsidR="00607816">
      <w:rPr>
        <w:sz w:val="16"/>
        <w:szCs w:val="16"/>
      </w:rPr>
      <w:t>Name</w:t>
    </w:r>
    <w:r w:rsidRPr="0010201B">
      <w:rPr>
        <w:sz w:val="16"/>
        <w:szCs w:val="16"/>
      </w:rPr>
      <w:t xml:space="preserve">: </w:t>
    </w:r>
  </w:p>
  <w:p w:rsidR="00634104" w:rsidRPr="0010201B" w:rsidRDefault="00634104" w:rsidP="0010201B">
    <w:pPr>
      <w:pStyle w:val="Header"/>
      <w:rPr>
        <w:sz w:val="16"/>
        <w:szCs w:val="16"/>
      </w:rPr>
    </w:pPr>
    <w:r w:rsidRPr="0010201B">
      <w:rPr>
        <w:sz w:val="16"/>
        <w:szCs w:val="16"/>
      </w:rPr>
      <w:t>Version:</w:t>
    </w:r>
    <w:r w:rsidR="000076FB">
      <w:rPr>
        <w:sz w:val="16"/>
        <w:szCs w:val="16"/>
      </w:rPr>
      <w:t xml:space="preserve"> 0.1</w:t>
    </w:r>
  </w:p>
  <w:p w:rsidR="00634104" w:rsidRDefault="00634104" w:rsidP="0010201B">
    <w:pPr>
      <w:pStyle w:val="Header"/>
      <w:rPr>
        <w:rFonts w:ascii="Arial" w:hAnsi="Arial" w:cs="Arial"/>
      </w:rPr>
    </w:pPr>
    <w:r w:rsidRPr="0010201B">
      <w:rPr>
        <w:sz w:val="16"/>
        <w:szCs w:val="16"/>
      </w:rPr>
      <w:t>Date:</w:t>
    </w:r>
    <w:r w:rsidR="000076FB">
      <w:rPr>
        <w:sz w:val="16"/>
        <w:szCs w:val="16"/>
      </w:rPr>
      <w:t xml:space="preserve"> 07/07/2011</w:t>
    </w:r>
  </w:p>
  <w:p w:rsidR="00634104" w:rsidRDefault="00634104">
    <w:pPr>
      <w:pStyle w:val="Header"/>
      <w:tabs>
        <w:tab w:val="left" w:pos="14400"/>
      </w:tabs>
      <w:jc w:val="right"/>
      <w:rPr>
        <w:rFonts w:ascii="Trebuchet MS" w:hAnsi="Trebuchet MS"/>
      </w:rPr>
    </w:pPr>
  </w:p>
  <w:tbl>
    <w:tblPr>
      <w:tblW w:w="0" w:type="auto"/>
      <w:tblInd w:w="28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Look w:val="00BF"/>
    </w:tblPr>
    <w:tblGrid>
      <w:gridCol w:w="5040"/>
      <w:gridCol w:w="1260"/>
      <w:gridCol w:w="1440"/>
      <w:gridCol w:w="3960"/>
      <w:gridCol w:w="1176"/>
      <w:gridCol w:w="1624"/>
    </w:tblGrid>
    <w:tr w:rsidR="00634104" w:rsidRPr="0010201B">
      <w:tblPrEx>
        <w:tblCellMar>
          <w:top w:w="0" w:type="dxa"/>
          <w:bottom w:w="0" w:type="dxa"/>
        </w:tblCellMar>
      </w:tblPrEx>
      <w:tc>
        <w:tcPr>
          <w:tcW w:w="5040" w:type="dxa"/>
          <w:tcBorders>
            <w:bottom w:val="single" w:sz="12" w:space="0" w:color="000000"/>
          </w:tcBorders>
        </w:tcPr>
        <w:p w:rsidR="00634104" w:rsidRPr="0010201B" w:rsidRDefault="00634104">
          <w:pPr>
            <w:pStyle w:val="Heading3"/>
            <w:jc w:val="center"/>
            <w:rPr>
              <w:b/>
              <w:i w:val="0"/>
              <w:sz w:val="16"/>
              <w:szCs w:val="16"/>
            </w:rPr>
          </w:pPr>
          <w:r w:rsidRPr="0010201B">
            <w:rPr>
              <w:b/>
              <w:i w:val="0"/>
              <w:sz w:val="16"/>
              <w:szCs w:val="16"/>
            </w:rPr>
            <w:t>Workpackage and activity</w:t>
          </w:r>
        </w:p>
      </w:tc>
      <w:tc>
        <w:tcPr>
          <w:tcW w:w="1260" w:type="dxa"/>
          <w:tcBorders>
            <w:bottom w:val="single" w:sz="12" w:space="0" w:color="000000"/>
          </w:tcBorders>
        </w:tcPr>
        <w:p w:rsidR="00634104" w:rsidRPr="0010201B" w:rsidRDefault="00634104">
          <w:pPr>
            <w:pStyle w:val="Heading2"/>
            <w:jc w:val="center"/>
            <w:rPr>
              <w:b/>
              <w:i w:val="0"/>
              <w:sz w:val="16"/>
              <w:szCs w:val="16"/>
            </w:rPr>
          </w:pPr>
          <w:r w:rsidRPr="0010201B">
            <w:rPr>
              <w:b/>
              <w:i w:val="0"/>
              <w:sz w:val="16"/>
              <w:szCs w:val="16"/>
            </w:rPr>
            <w:t>Earliest</w:t>
          </w:r>
        </w:p>
        <w:p w:rsidR="00634104" w:rsidRPr="0010201B" w:rsidRDefault="00634104">
          <w:pPr>
            <w:pStyle w:val="Heading2"/>
            <w:jc w:val="center"/>
            <w:rPr>
              <w:b/>
              <w:i w:val="0"/>
              <w:sz w:val="16"/>
              <w:szCs w:val="16"/>
            </w:rPr>
          </w:pPr>
          <w:proofErr w:type="gramStart"/>
          <w:r w:rsidRPr="0010201B">
            <w:rPr>
              <w:b/>
              <w:i w:val="0"/>
              <w:sz w:val="16"/>
              <w:szCs w:val="16"/>
            </w:rPr>
            <w:t>start</w:t>
          </w:r>
          <w:proofErr w:type="gramEnd"/>
        </w:p>
        <w:p w:rsidR="00634104" w:rsidRPr="0010201B" w:rsidRDefault="00634104">
          <w:pPr>
            <w:pStyle w:val="Heading2"/>
            <w:jc w:val="center"/>
            <w:rPr>
              <w:b/>
              <w:i w:val="0"/>
              <w:sz w:val="16"/>
              <w:szCs w:val="16"/>
            </w:rPr>
          </w:pPr>
          <w:proofErr w:type="gramStart"/>
          <w:r w:rsidRPr="0010201B">
            <w:rPr>
              <w:b/>
              <w:i w:val="0"/>
              <w:sz w:val="16"/>
              <w:szCs w:val="16"/>
            </w:rPr>
            <w:t>date</w:t>
          </w:r>
          <w:proofErr w:type="gramEnd"/>
        </w:p>
      </w:tc>
      <w:tc>
        <w:tcPr>
          <w:tcW w:w="1440" w:type="dxa"/>
          <w:tcBorders>
            <w:bottom w:val="single" w:sz="12" w:space="0" w:color="000000"/>
          </w:tcBorders>
        </w:tcPr>
        <w:p w:rsidR="00634104" w:rsidRPr="0010201B" w:rsidRDefault="00634104">
          <w:pPr>
            <w:pStyle w:val="Heading2"/>
            <w:jc w:val="center"/>
            <w:rPr>
              <w:b/>
              <w:i w:val="0"/>
              <w:sz w:val="16"/>
              <w:szCs w:val="16"/>
            </w:rPr>
          </w:pPr>
          <w:r w:rsidRPr="0010201B">
            <w:rPr>
              <w:b/>
              <w:i w:val="0"/>
              <w:sz w:val="16"/>
              <w:szCs w:val="16"/>
            </w:rPr>
            <w:t>Latest</w:t>
          </w:r>
        </w:p>
        <w:p w:rsidR="00634104" w:rsidRPr="0010201B" w:rsidRDefault="00634104">
          <w:pPr>
            <w:pStyle w:val="Heading2"/>
            <w:jc w:val="center"/>
            <w:rPr>
              <w:b/>
              <w:i w:val="0"/>
              <w:sz w:val="16"/>
              <w:szCs w:val="16"/>
            </w:rPr>
          </w:pPr>
          <w:proofErr w:type="gramStart"/>
          <w:r w:rsidRPr="0010201B">
            <w:rPr>
              <w:b/>
              <w:i w:val="0"/>
              <w:sz w:val="16"/>
              <w:szCs w:val="16"/>
            </w:rPr>
            <w:t>completion</w:t>
          </w:r>
          <w:proofErr w:type="gramEnd"/>
        </w:p>
        <w:p w:rsidR="00634104" w:rsidRPr="0010201B" w:rsidRDefault="00634104">
          <w:pPr>
            <w:pStyle w:val="Heading2"/>
            <w:jc w:val="center"/>
            <w:rPr>
              <w:b/>
              <w:i w:val="0"/>
              <w:sz w:val="16"/>
              <w:szCs w:val="16"/>
            </w:rPr>
          </w:pPr>
          <w:proofErr w:type="gramStart"/>
          <w:r w:rsidRPr="0010201B">
            <w:rPr>
              <w:b/>
              <w:i w:val="0"/>
              <w:sz w:val="16"/>
              <w:szCs w:val="16"/>
            </w:rPr>
            <w:t>date</w:t>
          </w:r>
          <w:proofErr w:type="gramEnd"/>
        </w:p>
      </w:tc>
      <w:tc>
        <w:tcPr>
          <w:tcW w:w="3960" w:type="dxa"/>
          <w:tcBorders>
            <w:bottom w:val="single" w:sz="12" w:space="0" w:color="000000"/>
          </w:tcBorders>
        </w:tcPr>
        <w:p w:rsidR="00634104" w:rsidRPr="0010201B" w:rsidRDefault="00634104">
          <w:pPr>
            <w:jc w:val="center"/>
            <w:rPr>
              <w:rFonts w:ascii="Trebuchet MS" w:hAnsi="Trebuchet MS"/>
              <w:b/>
              <w:sz w:val="16"/>
              <w:szCs w:val="16"/>
            </w:rPr>
          </w:pPr>
          <w:r w:rsidRPr="0010201B">
            <w:rPr>
              <w:rFonts w:ascii="Trebuchet MS" w:hAnsi="Trebuchet MS"/>
              <w:b/>
              <w:sz w:val="16"/>
              <w:szCs w:val="16"/>
            </w:rPr>
            <w:t>Outputs</w:t>
          </w:r>
        </w:p>
        <w:p w:rsidR="00634104" w:rsidRPr="0010201B" w:rsidRDefault="00634104">
          <w:pPr>
            <w:jc w:val="center"/>
            <w:rPr>
              <w:rFonts w:ascii="Trebuchet MS" w:hAnsi="Trebuchet MS"/>
              <w:b/>
              <w:sz w:val="16"/>
              <w:szCs w:val="16"/>
            </w:rPr>
          </w:pPr>
          <w:r w:rsidRPr="0010201B">
            <w:rPr>
              <w:rFonts w:ascii="Trebuchet MS" w:hAnsi="Trebuchet MS"/>
              <w:b/>
              <w:sz w:val="16"/>
              <w:szCs w:val="16"/>
            </w:rPr>
            <w:t>(clearly indicate deliverables &amp; reports in bold)</w:t>
          </w:r>
        </w:p>
      </w:tc>
      <w:tc>
        <w:tcPr>
          <w:tcW w:w="1176" w:type="dxa"/>
          <w:tcBorders>
            <w:bottom w:val="single" w:sz="12" w:space="0" w:color="000000"/>
          </w:tcBorders>
        </w:tcPr>
        <w:p w:rsidR="00634104" w:rsidRPr="0010201B" w:rsidRDefault="00634104">
          <w:pPr>
            <w:pStyle w:val="Heading6"/>
            <w:jc w:val="left"/>
            <w:rPr>
              <w:sz w:val="16"/>
              <w:szCs w:val="16"/>
            </w:rPr>
          </w:pPr>
          <w:r w:rsidRPr="0010201B">
            <w:rPr>
              <w:sz w:val="16"/>
              <w:szCs w:val="16"/>
            </w:rPr>
            <w:t>Milestone</w:t>
          </w:r>
        </w:p>
      </w:tc>
      <w:tc>
        <w:tcPr>
          <w:tcW w:w="1624" w:type="dxa"/>
          <w:tcBorders>
            <w:bottom w:val="single" w:sz="12" w:space="0" w:color="000000"/>
          </w:tcBorders>
        </w:tcPr>
        <w:p w:rsidR="00634104" w:rsidRPr="0010201B" w:rsidRDefault="00634104">
          <w:pPr>
            <w:jc w:val="center"/>
            <w:rPr>
              <w:rFonts w:ascii="Trebuchet MS" w:hAnsi="Trebuchet MS"/>
              <w:b/>
              <w:sz w:val="16"/>
              <w:szCs w:val="16"/>
            </w:rPr>
          </w:pPr>
          <w:r w:rsidRPr="0010201B">
            <w:rPr>
              <w:rFonts w:ascii="Trebuchet MS" w:hAnsi="Trebuchet MS"/>
              <w:b/>
              <w:sz w:val="16"/>
              <w:szCs w:val="16"/>
            </w:rPr>
            <w:t>Responsibility</w:t>
          </w:r>
        </w:p>
      </w:tc>
    </w:tr>
  </w:tbl>
  <w:p w:rsidR="00634104" w:rsidRDefault="0063410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04" w:rsidRPr="0010201B" w:rsidRDefault="00607816" w:rsidP="0010201B">
    <w:pPr>
      <w:pStyle w:val="Header"/>
      <w:rPr>
        <w:sz w:val="16"/>
        <w:szCs w:val="16"/>
      </w:rPr>
    </w:pPr>
    <w:r>
      <w:rPr>
        <w:sz w:val="16"/>
        <w:szCs w:val="16"/>
      </w:rPr>
      <w:t xml:space="preserve">Project </w:t>
    </w:r>
    <w:proofErr w:type="gramStart"/>
    <w:r>
      <w:rPr>
        <w:sz w:val="16"/>
        <w:szCs w:val="16"/>
      </w:rPr>
      <w:t xml:space="preserve">Name </w:t>
    </w:r>
    <w:r w:rsidR="00634104" w:rsidRPr="0010201B">
      <w:rPr>
        <w:sz w:val="16"/>
        <w:szCs w:val="16"/>
      </w:rPr>
      <w:t>:</w:t>
    </w:r>
    <w:proofErr w:type="gramEnd"/>
    <w:r w:rsidR="00634104" w:rsidRPr="0010201B">
      <w:rPr>
        <w:sz w:val="16"/>
        <w:szCs w:val="16"/>
      </w:rPr>
      <w:t xml:space="preserve"> </w:t>
    </w:r>
    <w:r w:rsidR="00AD507C">
      <w:rPr>
        <w:sz w:val="16"/>
        <w:szCs w:val="16"/>
      </w:rPr>
      <w:t>A W3C Widget Design Authoring Tool (WIDGaT)</w:t>
    </w:r>
  </w:p>
  <w:p w:rsidR="00634104" w:rsidRPr="0010201B" w:rsidRDefault="00634104" w:rsidP="0010201B">
    <w:pPr>
      <w:pStyle w:val="Header"/>
      <w:rPr>
        <w:sz w:val="16"/>
        <w:szCs w:val="16"/>
      </w:rPr>
    </w:pPr>
    <w:r w:rsidRPr="0010201B">
      <w:rPr>
        <w:sz w:val="16"/>
        <w:szCs w:val="16"/>
      </w:rPr>
      <w:t>Version:</w:t>
    </w:r>
    <w:r w:rsidR="00AD507C">
      <w:rPr>
        <w:sz w:val="16"/>
        <w:szCs w:val="16"/>
      </w:rPr>
      <w:t xml:space="preserve"> 0.1</w:t>
    </w:r>
  </w:p>
  <w:p w:rsidR="00634104" w:rsidRPr="0010201B" w:rsidRDefault="00634104" w:rsidP="0010201B">
    <w:pPr>
      <w:pStyle w:val="Header"/>
      <w:rPr>
        <w:sz w:val="16"/>
        <w:szCs w:val="16"/>
      </w:rPr>
    </w:pPr>
    <w:r w:rsidRPr="0010201B">
      <w:rPr>
        <w:sz w:val="16"/>
        <w:szCs w:val="16"/>
      </w:rPr>
      <w:t>Date:</w:t>
    </w:r>
    <w:r w:rsidR="00AD507C">
      <w:rPr>
        <w:sz w:val="16"/>
        <w:szCs w:val="16"/>
      </w:rPr>
      <w:t xml:space="preserve"> 07/07/2011</w:t>
    </w:r>
  </w:p>
  <w:p w:rsidR="00634104" w:rsidRDefault="00634104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736"/>
    <w:multiLevelType w:val="hybridMultilevel"/>
    <w:tmpl w:val="29DAD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E7334F"/>
    <w:multiLevelType w:val="hybridMultilevel"/>
    <w:tmpl w:val="16120F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615B0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AE25E0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4456B7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7713AFA"/>
    <w:multiLevelType w:val="hybridMultilevel"/>
    <w:tmpl w:val="769E0EAC"/>
    <w:lvl w:ilvl="0" w:tplc="79BC7C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F6350F"/>
    <w:multiLevelType w:val="singleLevel"/>
    <w:tmpl w:val="60621D5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>
    <w:nsid w:val="4AF6153E"/>
    <w:multiLevelType w:val="hybridMultilevel"/>
    <w:tmpl w:val="588EA7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3D33E1"/>
    <w:multiLevelType w:val="hybridMultilevel"/>
    <w:tmpl w:val="31A4B95E"/>
    <w:lvl w:ilvl="0" w:tplc="20FE1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8319FE"/>
    <w:multiLevelType w:val="singleLevel"/>
    <w:tmpl w:val="60621D5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>
    <w:nsid w:val="5F8D7602"/>
    <w:multiLevelType w:val="hybridMultilevel"/>
    <w:tmpl w:val="F7DC4AD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5B587D"/>
    <w:multiLevelType w:val="singleLevel"/>
    <w:tmpl w:val="60621D5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2">
    <w:nsid w:val="694A1140"/>
    <w:multiLevelType w:val="hybridMultilevel"/>
    <w:tmpl w:val="CC56A2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B733C0"/>
    <w:multiLevelType w:val="hybridMultilevel"/>
    <w:tmpl w:val="F7DC4AD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63396B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  <w:num w:numId="13">
    <w:abstractNumId w:val="14"/>
  </w:num>
  <w:num w:numId="14">
    <w:abstractNumId w:val="8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C11"/>
    <w:rsid w:val="000076FB"/>
    <w:rsid w:val="00042BBB"/>
    <w:rsid w:val="000513AC"/>
    <w:rsid w:val="0006019B"/>
    <w:rsid w:val="0010201B"/>
    <w:rsid w:val="00124C11"/>
    <w:rsid w:val="00214357"/>
    <w:rsid w:val="00286167"/>
    <w:rsid w:val="002D0026"/>
    <w:rsid w:val="002E66D8"/>
    <w:rsid w:val="00352633"/>
    <w:rsid w:val="004326E0"/>
    <w:rsid w:val="004A468F"/>
    <w:rsid w:val="00516C7B"/>
    <w:rsid w:val="005412C5"/>
    <w:rsid w:val="00551D3C"/>
    <w:rsid w:val="0055469D"/>
    <w:rsid w:val="00607816"/>
    <w:rsid w:val="00634104"/>
    <w:rsid w:val="007C7526"/>
    <w:rsid w:val="007F3102"/>
    <w:rsid w:val="00854521"/>
    <w:rsid w:val="00877FA2"/>
    <w:rsid w:val="008B3806"/>
    <w:rsid w:val="009364C5"/>
    <w:rsid w:val="009978D7"/>
    <w:rsid w:val="009A6509"/>
    <w:rsid w:val="00A778DF"/>
    <w:rsid w:val="00A85550"/>
    <w:rsid w:val="00AD507C"/>
    <w:rsid w:val="00AF1B1B"/>
    <w:rsid w:val="00B071F7"/>
    <w:rsid w:val="00CE634C"/>
    <w:rsid w:val="00D22D35"/>
    <w:rsid w:val="00D9548F"/>
    <w:rsid w:val="00E929A5"/>
    <w:rsid w:val="00EA49E4"/>
    <w:rsid w:val="00F417CF"/>
    <w:rsid w:val="00F45061"/>
    <w:rsid w:val="00F5172D"/>
    <w:rsid w:val="00FB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i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i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rebuchet MS" w:hAnsi="Trebuchet MS"/>
      <w:b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rebuchet MS" w:hAnsi="Trebuchet MS"/>
      <w:b/>
      <w:sz w:val="20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rFonts w:ascii="Trebuchet MS" w:hAnsi="Trebuchet MS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Pr>
      <w:i/>
    </w:rPr>
  </w:style>
  <w:style w:type="paragraph" w:styleId="BodyText">
    <w:name w:val="Body Text"/>
    <w:basedOn w:val="Normal"/>
    <w:rPr>
      <w:rFonts w:ascii="Trebuchet MS" w:hAnsi="Trebuchet MS"/>
      <w:i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0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A8E99-10A8-4F05-B93E-62F60DF4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631</Words>
  <Characters>4484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JISC Work Package</vt:lpstr>
    </vt:vector>
  </TitlesOfParts>
  <Company>JISC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JISC Work Package</dc:title>
  <dc:subject>Project Management guidelines</dc:subject>
  <dc:creator>iscamn</dc:creator>
  <dc:description>Version 1a, 22-Dec-03</dc:description>
  <cp:lastModifiedBy>u0021678</cp:lastModifiedBy>
  <cp:revision>2</cp:revision>
  <cp:lastPrinted>2007-08-01T09:19:00Z</cp:lastPrinted>
  <dcterms:created xsi:type="dcterms:W3CDTF">2011-07-15T14:50:00Z</dcterms:created>
  <dcterms:modified xsi:type="dcterms:W3CDTF">2011-07-15T14:50:00Z</dcterms:modified>
</cp:coreProperties>
</file>