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0E1F39" w14:textId="77777777" w:rsidR="00212714" w:rsidRDefault="00000000">
      <w:pPr>
        <w:widowControl w:val="0"/>
        <w:pBdr>
          <w:top w:val="nil"/>
          <w:left w:val="nil"/>
          <w:bottom w:val="nil"/>
          <w:right w:val="nil"/>
          <w:between w:val="nil"/>
        </w:pBdr>
        <w:tabs>
          <w:tab w:val="left" w:pos="3301"/>
        </w:tabs>
        <w:jc w:val="center"/>
      </w:pPr>
      <w:r>
        <w:rPr>
          <w:noProof/>
        </w:rPr>
        <mc:AlternateContent>
          <mc:Choice Requires="wps">
            <w:drawing>
              <wp:anchor distT="0" distB="0" distL="114300" distR="114300" simplePos="0" relativeHeight="251658240" behindDoc="0" locked="0" layoutInCell="1" hidden="0" allowOverlap="1" wp14:anchorId="2D40CFCE" wp14:editId="2A70EC20">
                <wp:simplePos x="0" y="0"/>
                <wp:positionH relativeFrom="column">
                  <wp:posOffset>-186371</wp:posOffset>
                </wp:positionH>
                <wp:positionV relativeFrom="paragraph">
                  <wp:posOffset>-885824</wp:posOffset>
                </wp:positionV>
                <wp:extent cx="5765800" cy="557192"/>
                <wp:effectExtent l="0" t="0" r="0" b="0"/>
                <wp:wrapNone/>
                <wp:docPr id="1" name="Rectangle 1"/>
                <wp:cNvGraphicFramePr/>
                <a:graphic xmlns:a="http://schemas.openxmlformats.org/drawingml/2006/main">
                  <a:graphicData uri="http://schemas.microsoft.com/office/word/2010/wordprocessingShape">
                    <wps:wsp>
                      <wps:cNvSpPr/>
                      <wps:spPr>
                        <a:xfrm>
                          <a:off x="2469450" y="3507754"/>
                          <a:ext cx="5753100" cy="544492"/>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1E62FBC8" w14:textId="77777777" w:rsidR="00212714" w:rsidRDefault="00212714">
                            <w:pPr>
                              <w:textDirection w:val="btLr"/>
                            </w:pPr>
                          </w:p>
                        </w:txbxContent>
                      </wps:txbx>
                      <wps:bodyPr spcFirstLastPara="1" wrap="square" lIns="91425" tIns="91425" rIns="91425" bIns="91425" anchor="ctr" anchorCtr="0">
                        <a:noAutofit/>
                      </wps:bodyPr>
                    </wps:wsp>
                  </a:graphicData>
                </a:graphic>
              </wp:anchor>
            </w:drawing>
          </mc:Choice>
          <mc:Fallback>
            <w:pict>
              <v:rect w14:anchorId="2D40CFCE" id="Rectangle 1" o:spid="_x0000_s1026" style="position:absolute;left:0;text-align:left;margin-left:-14.65pt;margin-top:-69.75pt;width:454pt;height:43.8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" fillcolor="white [3201]" strokecolor="white [3201]" strokeweight="1pt">
                <v:stroke startarrowwidth="narrow" startarrowlength="short" endarrowwidth="narrow" endarrowlength="short" miterlimit="5243f"/>
                <v:textbox inset="2.53958mm,2.53958mm,2.53958mm,2.53958mm">
                  <w:txbxContent>
                    <w:p w14:paraId="1E62FBC8" w14:textId="77777777" w:rsidR="00212714" w:rsidRDefault="00212714">
                      <w:pPr>
                        <w:textDirection w:val="btLr"/>
                      </w:pPr>
                    </w:p>
                  </w:txbxContent>
                </v:textbox>
              </v:rect>
            </w:pict>
          </mc:Fallback>
        </mc:AlternateContent>
      </w:r>
    </w:p>
    <w:p w14:paraId="54D0B7BB" w14:textId="50BE1AC6" w:rsidR="00212714" w:rsidRDefault="00085121">
      <w:pPr>
        <w:pBdr>
          <w:top w:val="nil"/>
          <w:left w:val="nil"/>
          <w:bottom w:val="nil"/>
          <w:right w:val="nil"/>
          <w:between w:val="nil"/>
        </w:pBdr>
        <w:tabs>
          <w:tab w:val="left" w:pos="567"/>
        </w:tabs>
        <w:spacing w:before="1800" w:after="240"/>
        <w:jc w:val="both"/>
        <w:rPr>
          <w:b/>
          <w:bCs/>
          <w:smallCaps/>
          <w:sz w:val="32"/>
          <w:szCs w:val="32"/>
        </w:rPr>
      </w:pPr>
      <w:r w:rsidRPr="00085121">
        <w:rPr>
          <w:b/>
          <w:bCs/>
          <w:smallCaps/>
          <w:sz w:val="32"/>
          <w:szCs w:val="32"/>
        </w:rPr>
        <w:t>PERSONALIZED WEIGHT MANAGEMENT ADVISORY PLATFORM USING GOOGLE GEMINI GENERATIVE AI AND LINE MESSAGING API</w:t>
      </w:r>
      <w:r w:rsidR="00000000">
        <w:rPr>
          <w:b/>
          <w:bCs/>
          <w:smallCaps/>
          <w:sz w:val="32"/>
          <w:szCs w:val="32"/>
        </w:rPr>
        <w:t xml:space="preserve"> </w:t>
      </w:r>
    </w:p>
    <w:p w14:paraId="516E1B66" w14:textId="3AAF2375" w:rsidR="00FA4358" w:rsidRDefault="00FA4358">
      <w:pPr>
        <w:spacing w:before="240" w:after="120"/>
        <w:jc w:val="both"/>
        <w:rPr>
          <w:rFonts w:cstheme="minorBidi"/>
        </w:rPr>
      </w:pPr>
      <w:bookmarkStart w:id="0" w:name="_heading=h.m85ngwq8qh35" w:colFirst="0" w:colLast="0"/>
      <w:bookmarkEnd w:id="0"/>
      <w:r w:rsidRPr="00FA4358">
        <w:rPr>
          <w:b/>
          <w:bCs/>
          <w:sz w:val="28"/>
          <w:szCs w:val="28"/>
        </w:rPr>
        <w:t>Chavalit Koweerawong</w:t>
      </w:r>
      <w:r w:rsidRPr="00FA4358">
        <w:rPr>
          <w:b/>
          <w:bCs/>
          <w:sz w:val="28"/>
          <w:szCs w:val="28"/>
          <w:vertAlign w:val="superscript"/>
        </w:rPr>
        <w:t>1,*</w:t>
      </w:r>
      <w:r w:rsidRPr="00FA4358">
        <w:rPr>
          <w:b/>
          <w:bCs/>
          <w:sz w:val="28"/>
          <w:szCs w:val="28"/>
        </w:rPr>
        <w:t xml:space="preserve">, </w:t>
      </w:r>
      <w:proofErr w:type="spellStart"/>
      <w:r w:rsidRPr="00FA4358">
        <w:rPr>
          <w:b/>
          <w:bCs/>
          <w:sz w:val="28"/>
          <w:szCs w:val="28"/>
        </w:rPr>
        <w:t>Pranomkorn</w:t>
      </w:r>
      <w:proofErr w:type="spellEnd"/>
      <w:r w:rsidRPr="00FA4358">
        <w:rPr>
          <w:b/>
          <w:bCs/>
          <w:sz w:val="28"/>
          <w:szCs w:val="28"/>
        </w:rPr>
        <w:t xml:space="preserve"> Ampornphan</w:t>
      </w:r>
      <w:r w:rsidRPr="00FA4358">
        <w:rPr>
          <w:b/>
          <w:bCs/>
          <w:sz w:val="28"/>
          <w:szCs w:val="28"/>
          <w:vertAlign w:val="superscript"/>
        </w:rPr>
        <w:t>1</w:t>
      </w:r>
      <w:r w:rsidRPr="00FA4358">
        <w:rPr>
          <w:b/>
          <w:bCs/>
          <w:sz w:val="28"/>
          <w:szCs w:val="28"/>
        </w:rPr>
        <w:t xml:space="preserve">, </w:t>
      </w:r>
      <w:proofErr w:type="spellStart"/>
      <w:r w:rsidRPr="00FA4358">
        <w:rPr>
          <w:b/>
          <w:bCs/>
          <w:sz w:val="28"/>
          <w:szCs w:val="28"/>
        </w:rPr>
        <w:t>Wichuda</w:t>
      </w:r>
      <w:proofErr w:type="spellEnd"/>
      <w:r w:rsidRPr="00FA4358">
        <w:rPr>
          <w:b/>
          <w:bCs/>
          <w:sz w:val="28"/>
          <w:szCs w:val="28"/>
        </w:rPr>
        <w:t xml:space="preserve"> Sriwongklang</w:t>
      </w:r>
      <w:r w:rsidRPr="00FA4358">
        <w:rPr>
          <w:b/>
          <w:bCs/>
          <w:sz w:val="28"/>
          <w:szCs w:val="28"/>
          <w:vertAlign w:val="superscript"/>
        </w:rPr>
        <w:t>2</w:t>
      </w:r>
      <w:r w:rsidRPr="00FA4358">
        <w:rPr>
          <w:b/>
          <w:bCs/>
          <w:sz w:val="28"/>
          <w:szCs w:val="28"/>
        </w:rPr>
        <w:t xml:space="preserve">, </w:t>
      </w:r>
      <w:proofErr w:type="spellStart"/>
      <w:r w:rsidRPr="00FA4358">
        <w:rPr>
          <w:b/>
          <w:bCs/>
          <w:sz w:val="28"/>
          <w:szCs w:val="28"/>
        </w:rPr>
        <w:t>Sirada</w:t>
      </w:r>
      <w:proofErr w:type="spellEnd"/>
      <w:r w:rsidRPr="00FA4358">
        <w:rPr>
          <w:b/>
          <w:bCs/>
          <w:sz w:val="28"/>
          <w:szCs w:val="28"/>
        </w:rPr>
        <w:t xml:space="preserve"> </w:t>
      </w:r>
      <w:proofErr w:type="spellStart"/>
      <w:r w:rsidRPr="00FA4358">
        <w:rPr>
          <w:b/>
          <w:bCs/>
          <w:sz w:val="28"/>
          <w:szCs w:val="28"/>
        </w:rPr>
        <w:t>Boonsit</w:t>
      </w:r>
      <w:proofErr w:type="spellEnd"/>
      <w:r w:rsidRPr="00FA4358">
        <w:rPr>
          <w:b/>
          <w:bCs/>
          <w:sz w:val="28"/>
          <w:szCs w:val="28"/>
          <w:vertAlign w:val="superscript"/>
          <w:cs/>
        </w:rPr>
        <w:t>3</w:t>
      </w:r>
      <w:r w:rsidR="00EB4981">
        <w:rPr>
          <w:b/>
          <w:bCs/>
          <w:sz w:val="28"/>
          <w:szCs w:val="28"/>
        </w:rPr>
        <w:t xml:space="preserve"> </w:t>
      </w:r>
      <w:r w:rsidRPr="00FA4358">
        <w:rPr>
          <w:b/>
          <w:bCs/>
          <w:sz w:val="28"/>
          <w:szCs w:val="28"/>
        </w:rPr>
        <w:t xml:space="preserve">and </w:t>
      </w:r>
      <w:proofErr w:type="spellStart"/>
      <w:r w:rsidRPr="00FA4358">
        <w:rPr>
          <w:b/>
          <w:bCs/>
          <w:sz w:val="28"/>
          <w:szCs w:val="28"/>
        </w:rPr>
        <w:t>Yaiprae</w:t>
      </w:r>
      <w:proofErr w:type="spellEnd"/>
      <w:r w:rsidRPr="00FA4358">
        <w:rPr>
          <w:b/>
          <w:bCs/>
          <w:sz w:val="28"/>
          <w:szCs w:val="28"/>
        </w:rPr>
        <w:t xml:space="preserve"> </w:t>
      </w:r>
      <w:proofErr w:type="spellStart"/>
      <w:r w:rsidRPr="00FA4358">
        <w:rPr>
          <w:b/>
          <w:bCs/>
          <w:sz w:val="28"/>
          <w:szCs w:val="28"/>
        </w:rPr>
        <w:t>Chatree</w:t>
      </w:r>
      <w:proofErr w:type="spellEnd"/>
      <w:r w:rsidRPr="00FA4358">
        <w:rPr>
          <w:b/>
          <w:bCs/>
          <w:sz w:val="28"/>
          <w:szCs w:val="28"/>
          <w:vertAlign w:val="superscript"/>
          <w:cs/>
        </w:rPr>
        <w:t>4</w:t>
      </w:r>
      <w:r w:rsidR="00000000">
        <w:rPr>
          <w:b/>
          <w:bCs/>
          <w:sz w:val="28"/>
          <w:szCs w:val="28"/>
        </w:rPr>
        <w:t xml:space="preserve"> </w:t>
      </w:r>
    </w:p>
    <w:p w14:paraId="4237CE2E" w14:textId="77777777" w:rsidR="00212714" w:rsidRDefault="00000000">
      <w:pPr>
        <w:rPr>
          <w:i/>
          <w:iCs/>
        </w:rPr>
      </w:pPr>
      <w:bookmarkStart w:id="1" w:name="_heading=h.o5ibnj0zteu" w:colFirst="0" w:colLast="0"/>
      <w:bookmarkEnd w:id="1"/>
      <w:r>
        <w:rPr>
          <w:i/>
          <w:iCs/>
        </w:rPr>
        <w:t>Received: ................, ......; Revised: ................, ......; Accepted: ................, ......</w:t>
      </w:r>
      <w:r>
        <w:t xml:space="preserve"> </w:t>
      </w:r>
      <w:r>
        <w:rPr>
          <w:i/>
          <w:iCs/>
        </w:rPr>
        <w:t>[For editorial use only]</w:t>
      </w:r>
    </w:p>
    <w:p w14:paraId="71ED8D21" w14:textId="6D3C1996" w:rsidR="00212714" w:rsidRDefault="00000000">
      <w:pPr>
        <w:spacing w:before="360" w:after="240"/>
        <w:rPr>
          <w:sz w:val="24"/>
          <w:szCs w:val="24"/>
        </w:rPr>
      </w:pPr>
      <w:r>
        <w:rPr>
          <w:b/>
          <w:bCs/>
          <w:sz w:val="24"/>
          <w:szCs w:val="24"/>
        </w:rPr>
        <w:t xml:space="preserve">Abstract </w:t>
      </w:r>
    </w:p>
    <w:p w14:paraId="414C23B3" w14:textId="363ABF8A" w:rsidR="00212714" w:rsidRPr="00EB4981" w:rsidRDefault="003805DE" w:rsidP="003805DE">
      <w:pPr>
        <w:jc w:val="both"/>
        <w:rPr>
          <w:b/>
          <w:bCs/>
        </w:rPr>
      </w:pPr>
      <w:r w:rsidRPr="00EB4981">
        <w:rPr>
          <w:b/>
          <w:bCs/>
        </w:rPr>
        <w:t>This paper presents the system architecture design, implementation, and performance evaluation of a personalized digital health advisory platform powered by a Multimodal Generative AI framework. The system integrates Google Gemini 2.0 Flash (gemini-3.6-flash) with a Hybrid Asynchronous Event-Driven Webhook Architecture built on Laravel 12 and the LINE Messaging API messaging infrastructure. The core technical novelty resides in an integrated processing pipeline comprising a Dynamic Personalized Context Injection Protocol that computes user-specific BMR and TDEE metrics to dynamically enrich the LLM context window, a Multimodal Computer Vision Caloric Density Estimation engine for automated nutritional assessment from dish images, automated security guardrails featuring input sanitization and threat mitigation, and token-efficient single-paragraph output framing tailored for mobile viewports. Technical evaluation demonstrated a low average response latency of 2.4 seconds, 99.8% uptime reliability, and 100% security filter accuracy, with user satisfaction achieving the highest rating (</w:t>
      </w:r>
      <w:r w:rsidRPr="00EB4981">
        <w:rPr>
          <w:b/>
          <w:bCs/>
        </w:rPr>
        <w:t>mean</w:t>
      </w:r>
      <w:r w:rsidRPr="00EB4981">
        <w:rPr>
          <w:b/>
          <w:bCs/>
        </w:rPr>
        <w:t>=4.59, S.D. = 0.49). Furthermore, real-world deployment in an 8-week health promotion program validated that the platform supported significant mean weight reduction (-1.69 kg, p&lt;.001) and body fat decrease (-1.36%, p&lt;.001). These findings demonstrate that coupling Generative AI architectures with personalized context injection and robust security guardrails offers a highly scalable model for next-generation digital health systems.</w:t>
      </w:r>
    </w:p>
    <w:p w14:paraId="2102557B" w14:textId="4A9F7B2C" w:rsidR="00212714" w:rsidRDefault="00212714">
      <w:pPr>
        <w:jc w:val="both"/>
      </w:pPr>
    </w:p>
    <w:p w14:paraId="71962626" w14:textId="785B44CE" w:rsidR="00212714" w:rsidRDefault="00000000">
      <w:pPr>
        <w:tabs>
          <w:tab w:val="left" w:pos="1134"/>
        </w:tabs>
        <w:ind w:left="1134" w:hanging="1134"/>
        <w:jc w:val="both"/>
        <w:rPr>
          <w:b/>
          <w:bCs/>
        </w:rPr>
      </w:pPr>
      <w:r>
        <w:rPr>
          <w:b/>
          <w:bCs/>
        </w:rPr>
        <w:t>Keywords:</w:t>
      </w:r>
      <w:r>
        <w:rPr>
          <w:b/>
          <w:bCs/>
        </w:rPr>
        <w:tab/>
      </w:r>
      <w:r w:rsidR="00A72CE9" w:rsidRPr="00A72CE9">
        <w:rPr>
          <w:b/>
          <w:bCs/>
        </w:rPr>
        <w:t>Generative AI architecture, Google Gemini 2.0 Flash, Personalized context injection, Digital health environment, LINE Messaging API</w:t>
      </w:r>
    </w:p>
    <w:p w14:paraId="0E61AD63" w14:textId="21518195" w:rsidR="00212714" w:rsidRDefault="00000000">
      <w:pPr>
        <w:tabs>
          <w:tab w:val="left" w:pos="1134"/>
        </w:tabs>
        <w:spacing w:before="360" w:after="240"/>
        <w:ind w:left="1134" w:hanging="1134"/>
        <w:jc w:val="both"/>
        <w:rPr>
          <w:b/>
          <w:bCs/>
          <w:sz w:val="24"/>
          <w:szCs w:val="24"/>
        </w:rPr>
      </w:pPr>
      <w:r>
        <w:rPr>
          <w:noProof/>
        </w:rPr>
        <mc:AlternateContent>
          <mc:Choice Requires="wps">
            <w:drawing>
              <wp:inline distT="0" distB="0" distL="0" distR="0" wp14:anchorId="63F4C19A" wp14:editId="0E8E0173">
                <wp:extent cx="5445457" cy="12700"/>
                <wp:effectExtent l="0" t="0" r="22225" b="25400"/>
                <wp:docPr id="4" name="Straight Arrow Connector 4"/>
                <wp:cNvGraphicFramePr/>
                <a:graphic xmlns:a="http://schemas.openxmlformats.org/drawingml/2006/main">
                  <a:graphicData uri="http://schemas.microsoft.com/office/word/2010/wordprocessingShape">
                    <wps:wsp>
                      <wps:cNvCnPr/>
                      <wps:spPr>
                        <a:xfrm>
                          <a:off x="2623272" y="3780000"/>
                          <a:ext cx="5445457" cy="0"/>
                        </a:xfrm>
                        <a:prstGeom prst="straightConnector1">
                          <a:avLst/>
                        </a:prstGeom>
                        <a:noFill/>
                        <a:ln w="9525" cap="flat" cmpd="sng">
                          <a:solidFill>
                            <a:schemeClr val="dk1"/>
                          </a:solidFill>
                          <a:prstDash val="solid"/>
                          <a:miter lim="8000"/>
                          <a:headEnd type="none" w="sm" len="sm"/>
                          <a:tailEnd type="none" w="sm" len="sm"/>
                        </a:ln>
                      </wps:spPr>
                      <wps:bodyPr/>
                    </wps:wsp>
                  </a:graphicData>
                </a:graphic>
              </wp:inline>
            </w:drawing>
          </mc:Choice>
          <mc:Fallback>
            <w:pict>
              <v:shapetype w14:anchorId="078040AC" id="_x0000_t32" coordsize="21600,21600" o:spt="32" o:oned="t" path="m,l21600,21600e" filled="f">
                <v:path arrowok="t" fillok="f" o:connecttype="none"/>
                <o:lock v:ext="edit" shapetype="t"/>
              </v:shapetype>
              <v:shape id="Straight Arrow Connector 4" o:spid="_x0000_s1026" type="#_x0000_t32" style="width:428.8pt;height:1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" strokecolor="black [3200]">
                <v:stroke startarrowwidth="narrow" startarrowlength="short" endarrowwidth="narrow" endarrowlength="short" miterlimit="5243f" joinstyle="miter"/>
                <w10:anchorlock/>
              </v:shape>
            </w:pict>
          </mc:Fallback>
        </mc:AlternateContent>
      </w:r>
    </w:p>
    <w:p w14:paraId="35D03426" w14:textId="77777777" w:rsidR="003805DE" w:rsidRDefault="003805DE" w:rsidP="003805DE">
      <w:pPr>
        <w:ind w:left="141"/>
        <w:jc w:val="thaiDistribute"/>
        <w:textDirection w:val="btLr"/>
      </w:pPr>
      <w:r w:rsidRPr="00FA4358">
        <w:rPr>
          <w:i/>
          <w:color w:val="000000"/>
          <w:sz w:val="18"/>
          <w:szCs w:val="18"/>
          <w:vertAlign w:val="superscript"/>
          <w:cs/>
        </w:rPr>
        <w:t>1</w:t>
      </w:r>
      <w:r w:rsidRPr="00FA4358">
        <w:rPr>
          <w:i/>
          <w:color w:val="000000"/>
          <w:sz w:val="18"/>
          <w:szCs w:val="18"/>
        </w:rPr>
        <w:t xml:space="preserve"> Department of Computer Science, Faculty of Science and Technology, Valaya </w:t>
      </w:r>
      <w:proofErr w:type="spellStart"/>
      <w:r w:rsidRPr="00FA4358">
        <w:rPr>
          <w:i/>
          <w:color w:val="000000"/>
          <w:sz w:val="18"/>
          <w:szCs w:val="18"/>
        </w:rPr>
        <w:t>Alongkorn</w:t>
      </w:r>
      <w:proofErr w:type="spellEnd"/>
      <w:r w:rsidRPr="00FA4358">
        <w:rPr>
          <w:i/>
          <w:color w:val="000000"/>
          <w:sz w:val="18"/>
          <w:szCs w:val="18"/>
        </w:rPr>
        <w:t xml:space="preserve"> Rajabhat University under Royal Patronage, Pathum Thani </w:t>
      </w:r>
      <w:r w:rsidRPr="00FA4358">
        <w:rPr>
          <w:i/>
          <w:color w:val="000000"/>
          <w:sz w:val="18"/>
          <w:szCs w:val="18"/>
          <w:cs/>
        </w:rPr>
        <w:t>13180</w:t>
      </w:r>
      <w:r w:rsidRPr="00FA4358">
        <w:rPr>
          <w:i/>
          <w:color w:val="000000"/>
          <w:sz w:val="18"/>
          <w:szCs w:val="18"/>
        </w:rPr>
        <w:t>, Thailand</w:t>
      </w:r>
      <w:r>
        <w:rPr>
          <w:i/>
          <w:color w:val="000000"/>
          <w:sz w:val="18"/>
        </w:rPr>
        <w:t xml:space="preserve">; E-mail: author1@email.com; ORCID </w:t>
      </w:r>
      <w:proofErr w:type="spellStart"/>
      <w:r>
        <w:rPr>
          <w:i/>
          <w:color w:val="000000"/>
          <w:sz w:val="18"/>
        </w:rPr>
        <w:t>iD</w:t>
      </w:r>
      <w:proofErr w:type="spellEnd"/>
      <w:r>
        <w:rPr>
          <w:i/>
          <w:color w:val="000000"/>
          <w:sz w:val="18"/>
        </w:rPr>
        <w:t>: 0000-0000-0000-0000</w:t>
      </w:r>
    </w:p>
    <w:p w14:paraId="0F6D6289" w14:textId="77777777" w:rsidR="003805DE" w:rsidRDefault="003805DE" w:rsidP="003805DE">
      <w:pPr>
        <w:ind w:left="141"/>
        <w:jc w:val="thaiDistribute"/>
        <w:textDirection w:val="btLr"/>
        <w:rPr>
          <w:rFonts w:cstheme="minorBidi"/>
        </w:rPr>
      </w:pPr>
      <w:r w:rsidRPr="00FA4358">
        <w:rPr>
          <w:i/>
          <w:color w:val="000000"/>
          <w:sz w:val="18"/>
          <w:szCs w:val="18"/>
          <w:vertAlign w:val="superscript"/>
          <w:cs/>
        </w:rPr>
        <w:t>2</w:t>
      </w:r>
      <w:r w:rsidRPr="00FA4358">
        <w:rPr>
          <w:i/>
          <w:color w:val="000000"/>
          <w:sz w:val="18"/>
          <w:szCs w:val="18"/>
        </w:rPr>
        <w:t xml:space="preserve"> Department of Public Health, Faculty of Public Health, Valaya </w:t>
      </w:r>
      <w:proofErr w:type="spellStart"/>
      <w:r w:rsidRPr="00FA4358">
        <w:rPr>
          <w:i/>
          <w:color w:val="000000"/>
          <w:sz w:val="18"/>
          <w:szCs w:val="18"/>
        </w:rPr>
        <w:t>Alongkorn</w:t>
      </w:r>
      <w:proofErr w:type="spellEnd"/>
      <w:r w:rsidRPr="00FA4358">
        <w:rPr>
          <w:i/>
          <w:color w:val="000000"/>
          <w:sz w:val="18"/>
          <w:szCs w:val="18"/>
        </w:rPr>
        <w:t xml:space="preserve"> Rajabhat University under Royal Patronage, Pathum Thani </w:t>
      </w:r>
      <w:r w:rsidRPr="00FA4358">
        <w:rPr>
          <w:i/>
          <w:color w:val="000000"/>
          <w:sz w:val="18"/>
          <w:szCs w:val="18"/>
          <w:cs/>
        </w:rPr>
        <w:t>13180</w:t>
      </w:r>
      <w:r w:rsidRPr="00FA4358">
        <w:rPr>
          <w:i/>
          <w:color w:val="000000"/>
          <w:sz w:val="18"/>
          <w:szCs w:val="18"/>
        </w:rPr>
        <w:t>, Thailand</w:t>
      </w:r>
      <w:r>
        <w:rPr>
          <w:i/>
          <w:color w:val="000000"/>
          <w:sz w:val="18"/>
        </w:rPr>
        <w:t xml:space="preserve">; E-mail: author1@email.com; ORCID </w:t>
      </w:r>
      <w:proofErr w:type="spellStart"/>
      <w:r>
        <w:rPr>
          <w:i/>
          <w:color w:val="000000"/>
          <w:sz w:val="18"/>
        </w:rPr>
        <w:t>iD</w:t>
      </w:r>
      <w:proofErr w:type="spellEnd"/>
      <w:r>
        <w:rPr>
          <w:i/>
          <w:color w:val="000000"/>
          <w:sz w:val="18"/>
        </w:rPr>
        <w:t>: 0000-0000-0000-0000</w:t>
      </w:r>
    </w:p>
    <w:p w14:paraId="7269D53E" w14:textId="77777777" w:rsidR="003805DE" w:rsidRDefault="003805DE" w:rsidP="003805DE">
      <w:pPr>
        <w:ind w:left="141"/>
        <w:jc w:val="thaiDistribute"/>
        <w:textDirection w:val="btLr"/>
      </w:pPr>
      <w:r w:rsidRPr="00A72CE9">
        <w:rPr>
          <w:i/>
          <w:color w:val="000000"/>
          <w:sz w:val="18"/>
          <w:szCs w:val="18"/>
          <w:vertAlign w:val="superscript"/>
          <w:cs/>
        </w:rPr>
        <w:t>3</w:t>
      </w:r>
      <w:r w:rsidRPr="00FA4358">
        <w:rPr>
          <w:i/>
          <w:color w:val="000000"/>
          <w:sz w:val="18"/>
          <w:szCs w:val="18"/>
        </w:rPr>
        <w:t xml:space="preserve"> Department of </w:t>
      </w:r>
      <w:r w:rsidRPr="00A72CE9">
        <w:rPr>
          <w:i/>
          <w:color w:val="000000"/>
          <w:sz w:val="18"/>
          <w:szCs w:val="18"/>
        </w:rPr>
        <w:t>Sports Science &amp; Exercise Promotion</w:t>
      </w:r>
      <w:r w:rsidRPr="00FA4358">
        <w:rPr>
          <w:i/>
          <w:color w:val="000000"/>
          <w:sz w:val="18"/>
          <w:szCs w:val="18"/>
        </w:rPr>
        <w:t xml:space="preserve">, Faculty of Public Health, Valaya </w:t>
      </w:r>
      <w:proofErr w:type="spellStart"/>
      <w:r w:rsidRPr="00FA4358">
        <w:rPr>
          <w:i/>
          <w:color w:val="000000"/>
          <w:sz w:val="18"/>
          <w:szCs w:val="18"/>
        </w:rPr>
        <w:t>Alongkorn</w:t>
      </w:r>
      <w:proofErr w:type="spellEnd"/>
      <w:r w:rsidRPr="00FA4358">
        <w:rPr>
          <w:i/>
          <w:color w:val="000000"/>
          <w:sz w:val="18"/>
          <w:szCs w:val="18"/>
        </w:rPr>
        <w:t xml:space="preserve"> Rajabhat University under Royal Patronage, Pathum Thani </w:t>
      </w:r>
      <w:r w:rsidRPr="00FA4358">
        <w:rPr>
          <w:i/>
          <w:color w:val="000000"/>
          <w:sz w:val="18"/>
          <w:szCs w:val="18"/>
          <w:cs/>
        </w:rPr>
        <w:t>13180</w:t>
      </w:r>
      <w:r w:rsidRPr="00FA4358">
        <w:rPr>
          <w:i/>
          <w:color w:val="000000"/>
          <w:sz w:val="18"/>
          <w:szCs w:val="18"/>
        </w:rPr>
        <w:t>, Thailand</w:t>
      </w:r>
      <w:r>
        <w:rPr>
          <w:i/>
          <w:color w:val="000000"/>
          <w:sz w:val="18"/>
        </w:rPr>
        <w:t xml:space="preserve">; E-mail: author1@email.com; ORCID </w:t>
      </w:r>
      <w:proofErr w:type="spellStart"/>
      <w:r>
        <w:rPr>
          <w:i/>
          <w:color w:val="000000"/>
          <w:sz w:val="18"/>
        </w:rPr>
        <w:t>iD</w:t>
      </w:r>
      <w:proofErr w:type="spellEnd"/>
      <w:r>
        <w:rPr>
          <w:i/>
          <w:color w:val="000000"/>
          <w:sz w:val="18"/>
        </w:rPr>
        <w:t>: 0000-0000-0000-0000</w:t>
      </w:r>
    </w:p>
    <w:p w14:paraId="6126A38F" w14:textId="77777777" w:rsidR="003805DE" w:rsidRDefault="003805DE" w:rsidP="003805DE">
      <w:pPr>
        <w:ind w:left="141"/>
        <w:jc w:val="thaiDistribute"/>
        <w:textDirection w:val="btLr"/>
      </w:pPr>
      <w:r w:rsidRPr="00A72CE9">
        <w:rPr>
          <w:i/>
          <w:color w:val="000000"/>
          <w:sz w:val="18"/>
          <w:szCs w:val="18"/>
          <w:vertAlign w:val="superscript"/>
          <w:cs/>
        </w:rPr>
        <w:t>4</w:t>
      </w:r>
      <w:r w:rsidRPr="00FA4358">
        <w:rPr>
          <w:i/>
          <w:color w:val="000000"/>
          <w:sz w:val="18"/>
          <w:szCs w:val="18"/>
          <w:cs/>
        </w:rPr>
        <w:t xml:space="preserve"> </w:t>
      </w:r>
      <w:r w:rsidRPr="00FA4358">
        <w:rPr>
          <w:i/>
          <w:color w:val="000000"/>
          <w:sz w:val="18"/>
          <w:szCs w:val="18"/>
        </w:rPr>
        <w:t xml:space="preserve">Department of Nutrition and Dietetics, Faculty of Science and Technology, Valaya </w:t>
      </w:r>
      <w:proofErr w:type="spellStart"/>
      <w:r w:rsidRPr="00FA4358">
        <w:rPr>
          <w:i/>
          <w:color w:val="000000"/>
          <w:sz w:val="18"/>
          <w:szCs w:val="18"/>
        </w:rPr>
        <w:t>Alongkorn</w:t>
      </w:r>
      <w:proofErr w:type="spellEnd"/>
      <w:r w:rsidRPr="00FA4358">
        <w:rPr>
          <w:i/>
          <w:color w:val="000000"/>
          <w:sz w:val="18"/>
          <w:szCs w:val="18"/>
        </w:rPr>
        <w:t xml:space="preserve"> Rajabhat University under Royal Patronage, Pathum Thani </w:t>
      </w:r>
      <w:r w:rsidRPr="00FA4358">
        <w:rPr>
          <w:i/>
          <w:color w:val="000000"/>
          <w:sz w:val="18"/>
          <w:szCs w:val="18"/>
          <w:cs/>
        </w:rPr>
        <w:t>13180</w:t>
      </w:r>
      <w:r w:rsidRPr="00FA4358">
        <w:rPr>
          <w:i/>
          <w:color w:val="000000"/>
          <w:sz w:val="18"/>
          <w:szCs w:val="18"/>
        </w:rPr>
        <w:t>, Thailand</w:t>
      </w:r>
      <w:r>
        <w:rPr>
          <w:i/>
          <w:color w:val="000000"/>
          <w:sz w:val="18"/>
        </w:rPr>
        <w:t xml:space="preserve">; E-mail: author1@email.com; ORCID </w:t>
      </w:r>
      <w:proofErr w:type="spellStart"/>
      <w:r>
        <w:rPr>
          <w:i/>
          <w:color w:val="000000"/>
          <w:sz w:val="18"/>
        </w:rPr>
        <w:t>iD</w:t>
      </w:r>
      <w:proofErr w:type="spellEnd"/>
      <w:r>
        <w:rPr>
          <w:i/>
          <w:color w:val="000000"/>
          <w:sz w:val="18"/>
        </w:rPr>
        <w:t>: 0000-0000-0000-0000</w:t>
      </w:r>
    </w:p>
    <w:p w14:paraId="225D7E7E" w14:textId="77777777" w:rsidR="003805DE" w:rsidRDefault="003805DE" w:rsidP="003805DE">
      <w:pPr>
        <w:ind w:left="141"/>
        <w:jc w:val="thaiDistribute"/>
        <w:textDirection w:val="btLr"/>
      </w:pPr>
      <w:r>
        <w:rPr>
          <w:i/>
          <w:color w:val="000000"/>
          <w:sz w:val="18"/>
          <w:vertAlign w:val="superscript"/>
        </w:rPr>
        <w:t>*</w:t>
      </w:r>
      <w:r>
        <w:rPr>
          <w:i/>
          <w:color w:val="000000"/>
          <w:sz w:val="18"/>
        </w:rPr>
        <w:t xml:space="preserve"> Corresponding author</w:t>
      </w:r>
    </w:p>
    <w:p w14:paraId="77CA5D92" w14:textId="77777777" w:rsidR="003805DE" w:rsidRDefault="003805DE" w:rsidP="003805DE">
      <w:pPr>
        <w:spacing w:before="120" w:after="120"/>
        <w:ind w:left="141"/>
        <w:jc w:val="thaiDistribute"/>
        <w:textDirection w:val="btLr"/>
      </w:pPr>
      <w:r>
        <w:rPr>
          <w:i/>
          <w:color w:val="000000"/>
          <w:sz w:val="18"/>
        </w:rPr>
        <w:lastRenderedPageBreak/>
        <w:t>DOI: https://doi.org/10.55766/sujstxxxxx [for editorial use only]</w:t>
      </w:r>
    </w:p>
    <w:p w14:paraId="2D8A82FF" w14:textId="575DE444" w:rsidR="003805DE" w:rsidRDefault="003805DE" w:rsidP="00EB4981">
      <w:pPr>
        <w:spacing w:before="120"/>
        <w:jc w:val="thaiDistribute"/>
        <w:textDirection w:val="btLr"/>
        <w:rPr>
          <w:b/>
          <w:bCs/>
        </w:rPr>
      </w:pPr>
      <w:proofErr w:type="spellStart"/>
      <w:r>
        <w:rPr>
          <w:b/>
          <w:color w:val="000000"/>
        </w:rPr>
        <w:t>Suranaree</w:t>
      </w:r>
      <w:proofErr w:type="spellEnd"/>
      <w:r>
        <w:rPr>
          <w:b/>
          <w:color w:val="000000"/>
        </w:rPr>
        <w:t xml:space="preserve"> J. Sci. Technol. xx(x):xxx-xxx</w:t>
      </w:r>
      <w:r>
        <w:rPr>
          <w:color w:val="000000"/>
        </w:rPr>
        <w:t xml:space="preserve"> [for editorial use only]</w:t>
      </w:r>
    </w:p>
    <w:p w14:paraId="055E1364" w14:textId="77777777" w:rsidR="003805DE" w:rsidRDefault="003805DE" w:rsidP="003805DE">
      <w:pPr>
        <w:tabs>
          <w:tab w:val="left" w:pos="1134"/>
        </w:tabs>
        <w:ind w:left="1134" w:hanging="1134"/>
        <w:jc w:val="both"/>
        <w:rPr>
          <w:b/>
          <w:bCs/>
        </w:rPr>
        <w:sectPr w:rsidR="003805DE" w:rsidSect="003805DE">
          <w:headerReference w:type="even" r:id="rId8"/>
          <w:headerReference w:type="default" r:id="rId9"/>
          <w:footerReference w:type="even" r:id="rId10"/>
          <w:footerReference w:type="default" r:id="rId11"/>
          <w:headerReference w:type="first" r:id="rId12"/>
          <w:footerReference w:type="first" r:id="rId13"/>
          <w:type w:val="continuous"/>
          <w:pgSz w:w="11907" w:h="16840"/>
          <w:pgMar w:top="1985" w:right="1701" w:bottom="1701" w:left="1701" w:header="709" w:footer="590" w:gutter="0"/>
          <w:pgNumType w:start="1"/>
          <w:cols w:space="720"/>
          <w:titlePg/>
        </w:sectPr>
      </w:pPr>
    </w:p>
    <w:p w14:paraId="4943D105" w14:textId="77777777" w:rsidR="003805DE" w:rsidRDefault="003805DE">
      <w:pPr>
        <w:tabs>
          <w:tab w:val="left" w:pos="1134"/>
        </w:tabs>
        <w:spacing w:before="360" w:after="240"/>
        <w:ind w:left="1134" w:hanging="1134"/>
        <w:jc w:val="both"/>
        <w:rPr>
          <w:b/>
          <w:bCs/>
          <w:sz w:val="24"/>
          <w:szCs w:val="24"/>
        </w:rPr>
      </w:pPr>
    </w:p>
    <w:p w14:paraId="7C1F2780" w14:textId="77777777" w:rsidR="003805DE" w:rsidRDefault="003805DE">
      <w:pPr>
        <w:tabs>
          <w:tab w:val="left" w:pos="1134"/>
        </w:tabs>
        <w:spacing w:before="360" w:after="240"/>
        <w:ind w:left="1134" w:hanging="1134"/>
        <w:jc w:val="both"/>
        <w:rPr>
          <w:b/>
          <w:bCs/>
          <w:sz w:val="24"/>
          <w:szCs w:val="24"/>
        </w:rPr>
        <w:sectPr w:rsidR="003805DE">
          <w:headerReference w:type="even" r:id="rId14"/>
          <w:headerReference w:type="default" r:id="rId15"/>
          <w:footerReference w:type="even" r:id="rId16"/>
          <w:footerReference w:type="default" r:id="rId17"/>
          <w:headerReference w:type="first" r:id="rId18"/>
          <w:footerReference w:type="first" r:id="rId19"/>
          <w:type w:val="continuous"/>
          <w:pgSz w:w="11907" w:h="16840"/>
          <w:pgMar w:top="1985" w:right="1701" w:bottom="1701" w:left="1701" w:header="709" w:footer="591" w:gutter="0"/>
          <w:pgNumType w:start="1"/>
          <w:cols w:num="2" w:space="720" w:equalWidth="0">
            <w:col w:w="4139" w:space="227"/>
            <w:col w:w="4139" w:space="0"/>
          </w:cols>
        </w:sectPr>
      </w:pPr>
    </w:p>
    <w:p w14:paraId="03D306C1" w14:textId="1806FC44" w:rsidR="00212714" w:rsidRDefault="00000000">
      <w:pPr>
        <w:tabs>
          <w:tab w:val="left" w:pos="1134"/>
        </w:tabs>
        <w:spacing w:before="360" w:after="240"/>
        <w:ind w:left="1134" w:hanging="1134"/>
        <w:jc w:val="both"/>
        <w:rPr>
          <w:b/>
          <w:bCs/>
          <w:sz w:val="24"/>
          <w:szCs w:val="24"/>
        </w:rPr>
      </w:pPr>
      <w:r>
        <w:rPr>
          <w:b/>
          <w:bCs/>
          <w:sz w:val="24"/>
          <w:szCs w:val="24"/>
        </w:rPr>
        <w:lastRenderedPageBreak/>
        <w:t xml:space="preserve">Introduction (Level 1, 12 </w:t>
      </w:r>
      <w:proofErr w:type="spellStart"/>
      <w:r>
        <w:rPr>
          <w:b/>
          <w:bCs/>
          <w:sz w:val="24"/>
          <w:szCs w:val="24"/>
        </w:rPr>
        <w:t>pt</w:t>
      </w:r>
      <w:proofErr w:type="spellEnd"/>
      <w:r>
        <w:rPr>
          <w:b/>
          <w:bCs/>
          <w:sz w:val="24"/>
          <w:szCs w:val="24"/>
        </w:rPr>
        <w:t xml:space="preserve"> Bold)</w:t>
      </w:r>
      <w:r>
        <w:rPr>
          <w:noProof/>
        </w:rPr>
        <mc:AlternateContent>
          <mc:Choice Requires="wps">
            <w:drawing>
              <wp:anchor distT="0" distB="0" distL="114300" distR="114300" simplePos="0" relativeHeight="251662336" behindDoc="0" locked="0" layoutInCell="1" hidden="0" allowOverlap="1" wp14:anchorId="7BCBF322" wp14:editId="5A3B5703">
                <wp:simplePos x="0" y="0"/>
                <wp:positionH relativeFrom="column">
                  <wp:posOffset>6381750</wp:posOffset>
                </wp:positionH>
                <wp:positionV relativeFrom="paragraph">
                  <wp:posOffset>152400</wp:posOffset>
                </wp:positionV>
                <wp:extent cx="127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5346000" y="3780000"/>
                          <a:ext cx="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6381750</wp:posOffset>
                </wp:positionH>
                <wp:positionV relativeFrom="paragraph">
                  <wp:posOffset>152400</wp:posOffset>
                </wp:positionV>
                <wp:extent cx="12700" cy="12700"/>
                <wp:effectExtent b="0" l="0" r="0" t="0"/>
                <wp:wrapNone/>
                <wp:docPr id="18" name="image19.png"/>
                <a:graphic>
                  <a:graphicData uri="http://schemas.openxmlformats.org/drawingml/2006/picture">
                    <pic:pic>
                      <pic:nvPicPr>
                        <pic:cNvPr id="0" name="image19.png"/>
                        <pic:cNvPicPr preferRelativeResize="0"/>
                      </pic:nvPicPr>
                      <pic:blipFill>
                        <a:blip r:embed="rId20"/>
                        <a:srcRect/>
                        <a:stretch>
                          <a:fillRect/>
                        </a:stretch>
                      </pic:blipFill>
                      <pic:spPr>
                        <a:xfrm>
                          <a:off x="0" y="0"/>
                          <a:ext cx="1270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3185EB14" wp14:editId="799821B3">
                <wp:simplePos x="0" y="0"/>
                <wp:positionH relativeFrom="column">
                  <wp:posOffset>6470650</wp:posOffset>
                </wp:positionH>
                <wp:positionV relativeFrom="paragraph">
                  <wp:posOffset>152400</wp:posOffset>
                </wp:positionV>
                <wp:extent cx="12700" cy="12700"/>
                <wp:effectExtent l="0" t="0" r="0" b="0"/>
                <wp:wrapNone/>
                <wp:docPr id="14" name="Straight Arrow Connector 14"/>
                <wp:cNvGraphicFramePr/>
                <a:graphic xmlns:a="http://schemas.openxmlformats.org/drawingml/2006/main">
                  <a:graphicData uri="http://schemas.microsoft.com/office/word/2010/wordprocessingShape">
                    <wps:wsp>
                      <wps:cNvCnPr/>
                      <wps:spPr>
                        <a:xfrm>
                          <a:off x="5346000" y="3780000"/>
                          <a:ext cx="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6470650</wp:posOffset>
                </wp:positionH>
                <wp:positionV relativeFrom="paragraph">
                  <wp:posOffset>152400</wp:posOffset>
                </wp:positionV>
                <wp:extent cx="12700" cy="12700"/>
                <wp:effectExtent b="0" l="0" r="0" t="0"/>
                <wp:wrapNone/>
                <wp:docPr id="14" name="image15.png"/>
                <a:graphic>
                  <a:graphicData uri="http://schemas.openxmlformats.org/drawingml/2006/picture">
                    <pic:pic>
                      <pic:nvPicPr>
                        <pic:cNvPr id="0" name="image15.png"/>
                        <pic:cNvPicPr preferRelativeResize="0"/>
                      </pic:nvPicPr>
                      <pic:blipFill>
                        <a:blip r:embed="rId20"/>
                        <a:srcRect/>
                        <a:stretch>
                          <a:fillRect/>
                        </a:stretch>
                      </pic:blipFill>
                      <pic:spPr>
                        <a:xfrm>
                          <a:off x="0" y="0"/>
                          <a:ext cx="12700" cy="12700"/>
                        </a:xfrm>
                        <a:prstGeom prst="rect"/>
                        <a:ln/>
                      </pic:spPr>
                    </pic:pic>
                  </a:graphicData>
                </a:graphic>
              </wp:anchor>
            </w:drawing>
          </mc:Fallback>
        </mc:AlternateContent>
      </w:r>
    </w:p>
    <w:p w14:paraId="51B6CCC4" w14:textId="77777777" w:rsidR="00212714" w:rsidRDefault="00000000">
      <w:pPr>
        <w:jc w:val="both"/>
      </w:pPr>
      <w:r>
        <w:t xml:space="preserve">(Flush left, 10 </w:t>
      </w:r>
      <w:proofErr w:type="spellStart"/>
      <w:r>
        <w:t>pt</w:t>
      </w:r>
      <w:proofErr w:type="spellEnd"/>
      <w:r>
        <w:t xml:space="preserve">) The introduction must provide </w:t>
      </w:r>
      <w:r>
        <w:br/>
        <w:t xml:space="preserve">the necessary background of the paper and a brief review of related literature. A clear statement of </w:t>
      </w:r>
      <w:r>
        <w:br/>
        <w:t>the objectives should also be included.………</w:t>
      </w:r>
      <w:r>
        <w:br/>
        <w:t>……………….…………….……………………………………….……………….…………………………………….….………………………………………………….………….………………………………….……….…………………………………………….……….……………………………………………………..…………………………………….……………….……………………………………………………….…………………….……………….…………………………………….………………………………….………………….……………………………………….……..…</w:t>
      </w:r>
    </w:p>
    <w:p w14:paraId="6CDA4CF3" w14:textId="77777777" w:rsidR="00212714" w:rsidRDefault="00000000">
      <w:pPr>
        <w:ind w:firstLine="426"/>
      </w:pPr>
      <w:r>
        <w:t xml:space="preserve">(1 tab, 10 </w:t>
      </w:r>
      <w:proofErr w:type="spellStart"/>
      <w:proofErr w:type="gramStart"/>
      <w:r>
        <w:t>pt</w:t>
      </w:r>
      <w:proofErr w:type="spellEnd"/>
      <w:r>
        <w:t>)...</w:t>
      </w:r>
      <w:proofErr w:type="gramEnd"/>
      <w:r>
        <w:t>………...………………..…….</w:t>
      </w:r>
      <w:r>
        <w:br/>
        <w:t>…………………………………...……………...……………………………………..………………………………………………………………..…………………………………………………..………………………………………………</w:t>
      </w:r>
    </w:p>
    <w:p w14:paraId="0DC6E6A3" w14:textId="77777777" w:rsidR="00212714" w:rsidRDefault="00000000">
      <w:pPr>
        <w:spacing w:before="360" w:after="240"/>
        <w:jc w:val="both"/>
        <w:rPr>
          <w:b/>
          <w:bCs/>
          <w:sz w:val="24"/>
          <w:szCs w:val="24"/>
        </w:rPr>
      </w:pPr>
      <w:r>
        <w:rPr>
          <w:b/>
          <w:bCs/>
          <w:sz w:val="24"/>
          <w:szCs w:val="24"/>
        </w:rPr>
        <w:t xml:space="preserve">Materials and Methods (Level 1, 12 </w:t>
      </w:r>
      <w:proofErr w:type="spellStart"/>
      <w:r>
        <w:rPr>
          <w:b/>
          <w:bCs/>
          <w:sz w:val="24"/>
          <w:szCs w:val="24"/>
        </w:rPr>
        <w:t>pt</w:t>
      </w:r>
      <w:proofErr w:type="spellEnd"/>
      <w:r>
        <w:rPr>
          <w:b/>
          <w:bCs/>
          <w:sz w:val="24"/>
          <w:szCs w:val="24"/>
        </w:rPr>
        <w:t xml:space="preserve"> Bold)</w:t>
      </w:r>
    </w:p>
    <w:p w14:paraId="228AC579" w14:textId="77777777" w:rsidR="00212714" w:rsidRDefault="00000000">
      <w:pPr>
        <w:tabs>
          <w:tab w:val="left" w:pos="426"/>
        </w:tabs>
        <w:jc w:val="both"/>
      </w:pPr>
      <w:r>
        <w:t xml:space="preserve">(Flush left, 10 </w:t>
      </w:r>
      <w:proofErr w:type="spellStart"/>
      <w:r>
        <w:t>pt</w:t>
      </w:r>
      <w:proofErr w:type="spellEnd"/>
      <w:r>
        <w:t>) Describe the experimental procedures clearly enough for others to repeat the same experiment so that the same result could be obtained…………….……….………………..……</w:t>
      </w:r>
      <w:r>
        <w:br/>
        <w:t>………………………….…….……………………………………………….…….…………………………………………….……….……………………………………………………..……………………………………………………..……………………………………………………..……………………………………………………..……………………………………………………..………...…………………….…………………..……</w:t>
      </w:r>
    </w:p>
    <w:p w14:paraId="40C666A8" w14:textId="77777777" w:rsidR="00212714" w:rsidRDefault="00000000">
      <w:pPr>
        <w:ind w:firstLine="426"/>
        <w:jc w:val="both"/>
      </w:pPr>
      <w:r>
        <w:t xml:space="preserve">(1 tab, 10 </w:t>
      </w:r>
      <w:proofErr w:type="spellStart"/>
      <w:proofErr w:type="gramStart"/>
      <w:r>
        <w:t>pt</w:t>
      </w:r>
      <w:proofErr w:type="spellEnd"/>
      <w:r>
        <w:t>)...</w:t>
      </w:r>
      <w:proofErr w:type="gramEnd"/>
      <w:r>
        <w:t>………...………………..…….</w:t>
      </w:r>
      <w:r>
        <w:br/>
        <w:t>…………………………………...……………...……………………………………..………………………………………………………………..…………………………………………………..………………………………………………</w:t>
      </w:r>
    </w:p>
    <w:p w14:paraId="165D219C" w14:textId="77777777" w:rsidR="00212714" w:rsidRDefault="00212714">
      <w:pPr>
        <w:tabs>
          <w:tab w:val="left" w:pos="426"/>
        </w:tabs>
        <w:jc w:val="both"/>
      </w:pPr>
    </w:p>
    <w:p w14:paraId="0DDF2AB4" w14:textId="77777777" w:rsidR="00212714" w:rsidRDefault="00000000">
      <w:pPr>
        <w:jc w:val="both"/>
      </w:pPr>
      <w:r>
        <w:rPr>
          <w:b/>
          <w:bCs/>
        </w:rPr>
        <w:t xml:space="preserve">Subheading Level 2 (10 </w:t>
      </w:r>
      <w:proofErr w:type="spellStart"/>
      <w:r>
        <w:rPr>
          <w:b/>
          <w:bCs/>
        </w:rPr>
        <w:t>pt</w:t>
      </w:r>
      <w:proofErr w:type="spellEnd"/>
      <w:r>
        <w:rPr>
          <w:b/>
          <w:bCs/>
        </w:rPr>
        <w:t xml:space="preserve"> Bold)</w:t>
      </w:r>
    </w:p>
    <w:p w14:paraId="4575E460" w14:textId="77777777" w:rsidR="00212714" w:rsidRDefault="00000000">
      <w:pPr>
        <w:ind w:firstLine="426"/>
        <w:jc w:val="both"/>
      </w:pPr>
      <w:r>
        <w:t xml:space="preserve">(1 tab, 10 </w:t>
      </w:r>
      <w:proofErr w:type="spellStart"/>
      <w:proofErr w:type="gramStart"/>
      <w:r>
        <w:t>pt</w:t>
      </w:r>
      <w:proofErr w:type="spellEnd"/>
      <w:r>
        <w:t>)...</w:t>
      </w:r>
      <w:proofErr w:type="gramEnd"/>
      <w:r>
        <w:t>………...………………..…….</w:t>
      </w:r>
      <w:r>
        <w:br/>
        <w:t>…………………………………...……………...……………………………………..………………………………………………………………..…………………………………………………..………………………………………………</w:t>
      </w:r>
    </w:p>
    <w:p w14:paraId="56C71E6D" w14:textId="77777777" w:rsidR="00212714" w:rsidRDefault="00000000">
      <w:pPr>
        <w:jc w:val="both"/>
        <w:rPr>
          <w:b/>
          <w:bCs/>
          <w:i/>
          <w:iCs/>
        </w:rPr>
      </w:pPr>
      <w:r>
        <w:rPr>
          <w:b/>
          <w:bCs/>
          <w:i/>
          <w:iCs/>
        </w:rPr>
        <w:t xml:space="preserve">Subheading Level 3 </w:t>
      </w:r>
      <w:r>
        <w:rPr>
          <w:b/>
          <w:bCs/>
        </w:rPr>
        <w:t xml:space="preserve">(10 </w:t>
      </w:r>
      <w:proofErr w:type="spellStart"/>
      <w:r>
        <w:rPr>
          <w:b/>
          <w:bCs/>
        </w:rPr>
        <w:t>pt</w:t>
      </w:r>
      <w:proofErr w:type="spellEnd"/>
      <w:r>
        <w:rPr>
          <w:b/>
          <w:bCs/>
        </w:rPr>
        <w:t>, Bold Italic)</w:t>
      </w:r>
      <w:r>
        <w:rPr>
          <w:b/>
          <w:bCs/>
          <w:i/>
          <w:iCs/>
        </w:rPr>
        <w:t xml:space="preserve"> </w:t>
      </w:r>
    </w:p>
    <w:p w14:paraId="2FE7167D" w14:textId="77777777" w:rsidR="00212714" w:rsidRDefault="00000000">
      <w:pPr>
        <w:ind w:firstLine="426"/>
      </w:pPr>
      <w:r>
        <w:t xml:space="preserve">(1 tab, 10 </w:t>
      </w:r>
      <w:proofErr w:type="spellStart"/>
      <w:proofErr w:type="gramStart"/>
      <w:r>
        <w:t>pt</w:t>
      </w:r>
      <w:proofErr w:type="spellEnd"/>
      <w:r>
        <w:t>)...</w:t>
      </w:r>
      <w:proofErr w:type="gramEnd"/>
      <w:r>
        <w:t>………...………………..…….</w:t>
      </w:r>
      <w:r>
        <w:br/>
        <w:t>…………………………………...……………...……………………………………..………………………………………………………………..…………………………………………………..………………………………………………</w:t>
      </w:r>
    </w:p>
    <w:p w14:paraId="4F56798C" w14:textId="77777777" w:rsidR="00212714" w:rsidRDefault="00212714">
      <w:pPr>
        <w:ind w:firstLine="426"/>
        <w:jc w:val="both"/>
        <w:rPr>
          <w:b/>
          <w:bCs/>
        </w:rPr>
      </w:pPr>
    </w:p>
    <w:p w14:paraId="4381DC48" w14:textId="77777777" w:rsidR="00212714" w:rsidRDefault="00000000">
      <w:pPr>
        <w:ind w:firstLine="426"/>
        <w:jc w:val="both"/>
      </w:pPr>
      <w:r>
        <w:rPr>
          <w:b/>
          <w:bCs/>
        </w:rPr>
        <w:t>Subheading Level 4</w:t>
      </w:r>
      <w:r>
        <w:t xml:space="preserve"> (Indented, Bold, Title Case Heading, Ending </w:t>
      </w:r>
      <w:proofErr w:type="gramStart"/>
      <w:r>
        <w:t>With</w:t>
      </w:r>
      <w:proofErr w:type="gramEnd"/>
      <w:r>
        <w:t xml:space="preserve"> a Period. Text begins on the same line and continues as a regular paragraph)...……………………………………….</w:t>
      </w:r>
      <w:r>
        <w:br/>
        <w:t>………………………………………......…………………………………………………......…………………………………………………......…………………………………………………..……………………………………………………..……………………………………..…</w:t>
      </w:r>
    </w:p>
    <w:p w14:paraId="67EC89A0" w14:textId="77777777" w:rsidR="00212714" w:rsidRDefault="00212714">
      <w:pPr>
        <w:jc w:val="both"/>
      </w:pPr>
    </w:p>
    <w:p w14:paraId="7868A64C" w14:textId="77777777" w:rsidR="00212714" w:rsidRDefault="00000000">
      <w:pPr>
        <w:ind w:firstLine="426"/>
        <w:jc w:val="both"/>
      </w:pPr>
      <w:r>
        <w:rPr>
          <w:b/>
          <w:bCs/>
          <w:i/>
          <w:iCs/>
        </w:rPr>
        <w:t xml:space="preserve">Subheading Level 5 </w:t>
      </w:r>
      <w:r>
        <w:t>(Indented, Bold Italic, Title Case Heading. Text begins on the same line and continues as a regular paragraph).………</w:t>
      </w:r>
      <w:r>
        <w:br/>
        <w:t>……………….……….………………………………………………………………………..……………………………………………………..……………………………………………………..……………………………………………………..………………………………………</w:t>
      </w:r>
    </w:p>
    <w:p w14:paraId="61C0B661" w14:textId="77777777" w:rsidR="00212714" w:rsidRDefault="00000000">
      <w:pPr>
        <w:spacing w:before="360" w:after="240"/>
        <w:jc w:val="both"/>
        <w:rPr>
          <w:b/>
          <w:bCs/>
          <w:sz w:val="24"/>
          <w:szCs w:val="24"/>
        </w:rPr>
      </w:pPr>
      <w:r>
        <w:rPr>
          <w:b/>
          <w:bCs/>
          <w:sz w:val="24"/>
          <w:szCs w:val="24"/>
        </w:rPr>
        <w:t xml:space="preserve">Results and Discussion (Level 1, 12 </w:t>
      </w:r>
      <w:proofErr w:type="spellStart"/>
      <w:r>
        <w:rPr>
          <w:b/>
          <w:bCs/>
          <w:sz w:val="24"/>
          <w:szCs w:val="24"/>
        </w:rPr>
        <w:t>pt</w:t>
      </w:r>
      <w:proofErr w:type="spellEnd"/>
      <w:r>
        <w:rPr>
          <w:b/>
          <w:bCs/>
          <w:sz w:val="24"/>
          <w:szCs w:val="24"/>
        </w:rPr>
        <w:t xml:space="preserve"> Bold)</w:t>
      </w:r>
    </w:p>
    <w:p w14:paraId="3921A259" w14:textId="77777777" w:rsidR="00212714" w:rsidRDefault="00000000">
      <w:pPr>
        <w:tabs>
          <w:tab w:val="left" w:pos="426"/>
        </w:tabs>
        <w:jc w:val="both"/>
      </w:pPr>
      <w:r>
        <w:t xml:space="preserve">(Flush left, 10 </w:t>
      </w:r>
      <w:proofErr w:type="spellStart"/>
      <w:r>
        <w:t>pt</w:t>
      </w:r>
      <w:proofErr w:type="spellEnd"/>
      <w:r>
        <w:t xml:space="preserve">) This section should contain “Results” and interpretation of the results in </w:t>
      </w:r>
      <w:r>
        <w:br/>
        <w:t>relation to existing knowledge.…………...….…</w:t>
      </w:r>
      <w:r>
        <w:br/>
        <w:t>………………………….…….……………………………………………….…….…………………………………………….……….……………………………………………………..……………………………………………………..……………………………………………………..………...…………………….…………………..……</w:t>
      </w:r>
    </w:p>
    <w:p w14:paraId="5A5DF484" w14:textId="77777777" w:rsidR="00212714" w:rsidRDefault="00000000">
      <w:pPr>
        <w:ind w:firstLine="426"/>
        <w:jc w:val="both"/>
      </w:pPr>
      <w:r>
        <w:t xml:space="preserve">(1 tab, 10 </w:t>
      </w:r>
      <w:proofErr w:type="spellStart"/>
      <w:proofErr w:type="gramStart"/>
      <w:r>
        <w:t>pt</w:t>
      </w:r>
      <w:proofErr w:type="spellEnd"/>
      <w:r>
        <w:t>)...</w:t>
      </w:r>
      <w:proofErr w:type="gramEnd"/>
      <w:r>
        <w:t>………...………………..…….</w:t>
      </w:r>
      <w:r>
        <w:br/>
        <w:t>…………………………………...……………...……………………………………..………………………………………………………………..…………………………………………………..………………………………………………</w:t>
      </w:r>
    </w:p>
    <w:p w14:paraId="617A5108" w14:textId="77777777" w:rsidR="00212714" w:rsidRDefault="00212714">
      <w:pPr>
        <w:tabs>
          <w:tab w:val="left" w:pos="426"/>
        </w:tabs>
        <w:jc w:val="both"/>
      </w:pPr>
    </w:p>
    <w:p w14:paraId="2C837B05" w14:textId="77777777" w:rsidR="00212714" w:rsidRDefault="00000000">
      <w:pPr>
        <w:jc w:val="both"/>
      </w:pPr>
      <w:r>
        <w:rPr>
          <w:b/>
          <w:bCs/>
        </w:rPr>
        <w:t xml:space="preserve">Subheading Level 2 (10 </w:t>
      </w:r>
      <w:proofErr w:type="spellStart"/>
      <w:r>
        <w:rPr>
          <w:b/>
          <w:bCs/>
        </w:rPr>
        <w:t>pt</w:t>
      </w:r>
      <w:proofErr w:type="spellEnd"/>
      <w:r>
        <w:rPr>
          <w:b/>
          <w:bCs/>
        </w:rPr>
        <w:t xml:space="preserve"> Bold)</w:t>
      </w:r>
    </w:p>
    <w:p w14:paraId="4B1343DC" w14:textId="77777777" w:rsidR="00212714" w:rsidRDefault="00000000">
      <w:pPr>
        <w:ind w:firstLine="426"/>
        <w:jc w:val="both"/>
      </w:pPr>
      <w:r>
        <w:t xml:space="preserve">(1 tab, 10 </w:t>
      </w:r>
      <w:proofErr w:type="spellStart"/>
      <w:proofErr w:type="gramStart"/>
      <w:r>
        <w:t>pt</w:t>
      </w:r>
      <w:proofErr w:type="spellEnd"/>
      <w:r>
        <w:t>)...</w:t>
      </w:r>
      <w:proofErr w:type="gramEnd"/>
      <w:r>
        <w:t>………...………………..…….</w:t>
      </w:r>
      <w:r>
        <w:br/>
        <w:t>…………………………………...……………...……………………………………..………………………………………………………………..…………………………………………………..………………………………………………</w:t>
      </w:r>
    </w:p>
    <w:p w14:paraId="3D1F2EFB" w14:textId="77777777" w:rsidR="00212714" w:rsidRDefault="00000000">
      <w:pPr>
        <w:jc w:val="both"/>
        <w:rPr>
          <w:b/>
          <w:bCs/>
          <w:i/>
          <w:iCs/>
        </w:rPr>
      </w:pPr>
      <w:r>
        <w:rPr>
          <w:b/>
          <w:bCs/>
          <w:i/>
          <w:iCs/>
        </w:rPr>
        <w:lastRenderedPageBreak/>
        <w:t xml:space="preserve">Subheading Level 3 </w:t>
      </w:r>
      <w:r>
        <w:rPr>
          <w:b/>
          <w:bCs/>
        </w:rPr>
        <w:t xml:space="preserve">(10 </w:t>
      </w:r>
      <w:proofErr w:type="spellStart"/>
      <w:r>
        <w:rPr>
          <w:b/>
          <w:bCs/>
        </w:rPr>
        <w:t>pt</w:t>
      </w:r>
      <w:proofErr w:type="spellEnd"/>
      <w:r>
        <w:rPr>
          <w:b/>
          <w:bCs/>
        </w:rPr>
        <w:t>, Bold Italic)</w:t>
      </w:r>
      <w:r>
        <w:rPr>
          <w:b/>
          <w:bCs/>
          <w:i/>
          <w:iCs/>
        </w:rPr>
        <w:t xml:space="preserve"> </w:t>
      </w:r>
    </w:p>
    <w:p w14:paraId="705A27C6" w14:textId="77777777" w:rsidR="00212714" w:rsidRDefault="00000000">
      <w:pPr>
        <w:ind w:firstLine="426"/>
      </w:pPr>
      <w:r>
        <w:t xml:space="preserve">(1 tab, 10 </w:t>
      </w:r>
      <w:proofErr w:type="spellStart"/>
      <w:proofErr w:type="gramStart"/>
      <w:r>
        <w:t>pt</w:t>
      </w:r>
      <w:proofErr w:type="spellEnd"/>
      <w:r>
        <w:t>)...</w:t>
      </w:r>
      <w:proofErr w:type="gramEnd"/>
      <w:r>
        <w:t>………...………………..…….</w:t>
      </w:r>
      <w:r>
        <w:br/>
        <w:t>…………………………………...……………...……………………………………..………………………………………………………………..…………………………………………………..………………………………………………</w:t>
      </w:r>
    </w:p>
    <w:p w14:paraId="4DB4D9E7" w14:textId="77777777" w:rsidR="00212714" w:rsidRDefault="00212714">
      <w:pPr>
        <w:ind w:firstLine="426"/>
        <w:jc w:val="both"/>
        <w:rPr>
          <w:b/>
          <w:bCs/>
        </w:rPr>
      </w:pPr>
    </w:p>
    <w:p w14:paraId="2E18603D" w14:textId="77777777" w:rsidR="00212714" w:rsidRDefault="00000000">
      <w:pPr>
        <w:ind w:firstLine="426"/>
        <w:jc w:val="both"/>
      </w:pPr>
      <w:r>
        <w:rPr>
          <w:b/>
          <w:bCs/>
        </w:rPr>
        <w:t>Subheading Level 4</w:t>
      </w:r>
      <w:r>
        <w:t xml:space="preserve"> (Indented, Bold, Title Case Heading, Ending </w:t>
      </w:r>
      <w:proofErr w:type="gramStart"/>
      <w:r>
        <w:t>With</w:t>
      </w:r>
      <w:proofErr w:type="gramEnd"/>
      <w:r>
        <w:t xml:space="preserve"> a Period. Text begins on the same line and continues as a regular paragraph)...……………………………………….</w:t>
      </w:r>
      <w:r>
        <w:br/>
        <w:t>………………………………………......…………………………………………………......…………………………………………………......…………………………………………………..……………………………………………………..……………………………………..…</w:t>
      </w:r>
    </w:p>
    <w:p w14:paraId="7830DE85" w14:textId="77777777" w:rsidR="00212714" w:rsidRDefault="00212714">
      <w:pPr>
        <w:jc w:val="both"/>
      </w:pPr>
    </w:p>
    <w:p w14:paraId="05D596C5" w14:textId="77777777" w:rsidR="00212714" w:rsidRDefault="00000000">
      <w:pPr>
        <w:ind w:firstLine="426"/>
        <w:jc w:val="both"/>
      </w:pPr>
      <w:r>
        <w:rPr>
          <w:b/>
          <w:bCs/>
          <w:i/>
          <w:iCs/>
        </w:rPr>
        <w:t xml:space="preserve">Subheading Level 5 </w:t>
      </w:r>
      <w:r>
        <w:t>(Indented, Bold Italic, Title Case Heading. Text begins on the same line and continues as a regular paragraph).………</w:t>
      </w:r>
      <w:r>
        <w:br/>
        <w:t>……………….……….………………………………………………………………………..……………………………………………………..……………………………………………………..……………………………………………………..………………………………………</w:t>
      </w:r>
    </w:p>
    <w:p w14:paraId="6E05C02E" w14:textId="77777777" w:rsidR="00212714" w:rsidRDefault="00212714">
      <w:pPr>
        <w:jc w:val="both"/>
      </w:pPr>
    </w:p>
    <w:p w14:paraId="6DAAA2E3" w14:textId="77777777" w:rsidR="00212714" w:rsidRDefault="00000000">
      <w:pPr>
        <w:jc w:val="both"/>
        <w:rPr>
          <w:b/>
          <w:bCs/>
        </w:rPr>
      </w:pPr>
      <w:r>
        <w:rPr>
          <w:b/>
          <w:bCs/>
        </w:rPr>
        <w:t xml:space="preserve">Tables </w:t>
      </w:r>
    </w:p>
    <w:p w14:paraId="4637DA2C" w14:textId="77777777" w:rsidR="00212714" w:rsidRDefault="00000000">
      <w:pPr>
        <w:jc w:val="both"/>
      </w:pPr>
      <w:r>
        <w:t xml:space="preserve">Number each table with Arabic numerals. Place </w:t>
      </w:r>
      <w:r>
        <w:br/>
        <w:t>a descriptive caption at the top of each table. Footnotes should be identified by lower-case letters appearing as superscripts in the body of the table and listed below the table. The same data should not appear in both tables and figures. Tables must be cited consecutively in the main text.</w:t>
      </w:r>
    </w:p>
    <w:p w14:paraId="67B99FA0" w14:textId="77777777" w:rsidR="00212714" w:rsidRDefault="00212714">
      <w:pPr>
        <w:jc w:val="both"/>
      </w:pPr>
    </w:p>
    <w:p w14:paraId="572DAE91" w14:textId="77777777" w:rsidR="00212714" w:rsidRDefault="00000000">
      <w:pPr>
        <w:jc w:val="both"/>
      </w:pPr>
      <w:r>
        <w:t>All tables must be created using the table function of the word processor and must be editable text. Tables submitted as images (e.g., JPG, PNG, TIFF, or embedded screenshots) are not acceptable.</w:t>
      </w:r>
    </w:p>
    <w:p w14:paraId="0E8ECAAB" w14:textId="77777777" w:rsidR="00212714" w:rsidRDefault="00212714">
      <w:pPr>
        <w:jc w:val="center"/>
        <w:rPr>
          <w:b/>
          <w:bCs/>
        </w:rPr>
      </w:pPr>
    </w:p>
    <w:p w14:paraId="1701BB5E" w14:textId="77777777" w:rsidR="00212714" w:rsidRDefault="00000000">
      <w:pPr>
        <w:rPr>
          <w:sz w:val="18"/>
          <w:szCs w:val="18"/>
        </w:rPr>
      </w:pPr>
      <w:r>
        <w:rPr>
          <w:b/>
          <w:bCs/>
          <w:sz w:val="18"/>
          <w:szCs w:val="18"/>
        </w:rPr>
        <w:t>Table 1.</w:t>
      </w:r>
      <w:r>
        <w:rPr>
          <w:sz w:val="18"/>
          <w:szCs w:val="18"/>
        </w:rPr>
        <w:t xml:space="preserve"> </w:t>
      </w:r>
      <w:r>
        <w:rPr>
          <w:b/>
          <w:bCs/>
          <w:sz w:val="18"/>
          <w:szCs w:val="18"/>
        </w:rPr>
        <w:t xml:space="preserve">Descriptive title of the table (9 </w:t>
      </w:r>
      <w:proofErr w:type="spellStart"/>
      <w:r>
        <w:rPr>
          <w:b/>
          <w:bCs/>
          <w:sz w:val="18"/>
          <w:szCs w:val="18"/>
        </w:rPr>
        <w:t>pt</w:t>
      </w:r>
      <w:proofErr w:type="spellEnd"/>
      <w:r>
        <w:rPr>
          <w:b/>
          <w:bCs/>
          <w:sz w:val="18"/>
          <w:szCs w:val="18"/>
        </w:rPr>
        <w:t xml:space="preserve"> Bold) </w:t>
      </w:r>
    </w:p>
    <w:p w14:paraId="387DD64C" w14:textId="77777777" w:rsidR="00212714" w:rsidRDefault="00212714">
      <w:pPr>
        <w:rPr>
          <w:sz w:val="18"/>
          <w:szCs w:val="18"/>
        </w:rPr>
      </w:pPr>
    </w:p>
    <w:tbl>
      <w:tblPr>
        <w:tblStyle w:val="a"/>
        <w:tblW w:w="4111" w:type="dxa"/>
        <w:jc w:val="center"/>
        <w:tblInd w:w="0" w:type="dxa"/>
        <w:tblLayout w:type="fixed"/>
        <w:tblLook w:val="0400" w:firstRow="0" w:lastRow="0" w:firstColumn="0" w:lastColumn="0" w:noHBand="0" w:noVBand="1"/>
      </w:tblPr>
      <w:tblGrid>
        <w:gridCol w:w="993"/>
        <w:gridCol w:w="1018"/>
        <w:gridCol w:w="1018"/>
        <w:gridCol w:w="1082"/>
      </w:tblGrid>
      <w:tr w:rsidR="00212714" w14:paraId="1844E028" w14:textId="77777777">
        <w:trPr>
          <w:trHeight w:val="215"/>
          <w:jc w:val="center"/>
        </w:trPr>
        <w:tc>
          <w:tcPr>
            <w:tcW w:w="993" w:type="dxa"/>
            <w:tcBorders>
              <w:top w:val="single" w:sz="4" w:space="0" w:color="000000"/>
              <w:bottom w:val="single" w:sz="4" w:space="0" w:color="000000"/>
            </w:tcBorders>
          </w:tcPr>
          <w:p w14:paraId="4E92F095" w14:textId="77777777" w:rsidR="00212714" w:rsidRDefault="00000000">
            <w:pPr>
              <w:jc w:val="center"/>
              <w:rPr>
                <w:b/>
                <w:bCs/>
                <w:sz w:val="16"/>
                <w:szCs w:val="16"/>
              </w:rPr>
            </w:pPr>
            <w:r>
              <w:rPr>
                <w:b/>
                <w:bCs/>
                <w:sz w:val="16"/>
                <w:szCs w:val="16"/>
              </w:rPr>
              <w:t>Column</w:t>
            </w:r>
            <w:r>
              <w:rPr>
                <w:b/>
                <w:bCs/>
                <w:i/>
                <w:iCs/>
                <w:sz w:val="16"/>
                <w:szCs w:val="16"/>
              </w:rPr>
              <w:t xml:space="preserve"> </w:t>
            </w:r>
            <w:r>
              <w:rPr>
                <w:b/>
                <w:bCs/>
                <w:sz w:val="16"/>
                <w:szCs w:val="16"/>
              </w:rPr>
              <w:t>1</w:t>
            </w:r>
          </w:p>
        </w:tc>
        <w:tc>
          <w:tcPr>
            <w:tcW w:w="1018" w:type="dxa"/>
            <w:tcBorders>
              <w:top w:val="single" w:sz="4" w:space="0" w:color="000000"/>
              <w:bottom w:val="single" w:sz="4" w:space="0" w:color="000000"/>
            </w:tcBorders>
          </w:tcPr>
          <w:p w14:paraId="76246F33" w14:textId="77777777" w:rsidR="00212714" w:rsidRDefault="00000000">
            <w:pPr>
              <w:jc w:val="center"/>
              <w:rPr>
                <w:b/>
                <w:bCs/>
                <w:sz w:val="16"/>
                <w:szCs w:val="16"/>
              </w:rPr>
            </w:pPr>
            <w:r>
              <w:rPr>
                <w:b/>
                <w:bCs/>
                <w:sz w:val="16"/>
                <w:szCs w:val="16"/>
              </w:rPr>
              <w:t>Column 2</w:t>
            </w:r>
          </w:p>
        </w:tc>
        <w:tc>
          <w:tcPr>
            <w:tcW w:w="1018" w:type="dxa"/>
            <w:tcBorders>
              <w:top w:val="single" w:sz="4" w:space="0" w:color="000000"/>
              <w:bottom w:val="single" w:sz="4" w:space="0" w:color="000000"/>
            </w:tcBorders>
          </w:tcPr>
          <w:p w14:paraId="6ECAE705" w14:textId="77777777" w:rsidR="00212714" w:rsidRDefault="00000000">
            <w:pPr>
              <w:jc w:val="center"/>
              <w:rPr>
                <w:b/>
                <w:bCs/>
                <w:sz w:val="16"/>
                <w:szCs w:val="16"/>
              </w:rPr>
            </w:pPr>
            <w:r>
              <w:rPr>
                <w:b/>
                <w:bCs/>
                <w:sz w:val="16"/>
                <w:szCs w:val="16"/>
              </w:rPr>
              <w:t>Column 3</w:t>
            </w:r>
          </w:p>
        </w:tc>
        <w:tc>
          <w:tcPr>
            <w:tcW w:w="1082" w:type="dxa"/>
            <w:tcBorders>
              <w:top w:val="single" w:sz="4" w:space="0" w:color="000000"/>
              <w:bottom w:val="single" w:sz="4" w:space="0" w:color="000000"/>
            </w:tcBorders>
          </w:tcPr>
          <w:p w14:paraId="790D8F71" w14:textId="77777777" w:rsidR="00212714" w:rsidRDefault="00000000">
            <w:pPr>
              <w:jc w:val="center"/>
              <w:rPr>
                <w:b/>
                <w:bCs/>
                <w:sz w:val="16"/>
                <w:szCs w:val="16"/>
              </w:rPr>
            </w:pPr>
            <w:r>
              <w:rPr>
                <w:b/>
                <w:bCs/>
                <w:sz w:val="16"/>
                <w:szCs w:val="16"/>
              </w:rPr>
              <w:t>Column 4</w:t>
            </w:r>
          </w:p>
        </w:tc>
      </w:tr>
      <w:tr w:rsidR="00212714" w14:paraId="4FE8AD2B" w14:textId="77777777">
        <w:trPr>
          <w:trHeight w:val="19"/>
          <w:jc w:val="center"/>
        </w:trPr>
        <w:tc>
          <w:tcPr>
            <w:tcW w:w="993" w:type="dxa"/>
            <w:tcBorders>
              <w:top w:val="single" w:sz="4" w:space="0" w:color="000000"/>
              <w:bottom w:val="dotted" w:sz="4" w:space="0" w:color="000000"/>
            </w:tcBorders>
          </w:tcPr>
          <w:p w14:paraId="25582CFC" w14:textId="77777777" w:rsidR="00212714" w:rsidRDefault="00212714">
            <w:pPr>
              <w:jc w:val="center"/>
              <w:rPr>
                <w:sz w:val="16"/>
                <w:szCs w:val="16"/>
              </w:rPr>
            </w:pPr>
          </w:p>
        </w:tc>
        <w:tc>
          <w:tcPr>
            <w:tcW w:w="1018" w:type="dxa"/>
            <w:tcBorders>
              <w:top w:val="single" w:sz="4" w:space="0" w:color="000000"/>
              <w:bottom w:val="dotted" w:sz="4" w:space="0" w:color="000000"/>
            </w:tcBorders>
          </w:tcPr>
          <w:p w14:paraId="42C279D7" w14:textId="77777777" w:rsidR="00212714" w:rsidRDefault="00212714">
            <w:pPr>
              <w:jc w:val="center"/>
              <w:rPr>
                <w:sz w:val="16"/>
                <w:szCs w:val="16"/>
              </w:rPr>
            </w:pPr>
          </w:p>
        </w:tc>
        <w:tc>
          <w:tcPr>
            <w:tcW w:w="1018" w:type="dxa"/>
            <w:tcBorders>
              <w:top w:val="single" w:sz="4" w:space="0" w:color="000000"/>
              <w:bottom w:val="dotted" w:sz="4" w:space="0" w:color="000000"/>
            </w:tcBorders>
          </w:tcPr>
          <w:p w14:paraId="39C91315" w14:textId="77777777" w:rsidR="00212714" w:rsidRDefault="00212714">
            <w:pPr>
              <w:jc w:val="center"/>
              <w:rPr>
                <w:sz w:val="16"/>
                <w:szCs w:val="16"/>
              </w:rPr>
            </w:pPr>
          </w:p>
        </w:tc>
        <w:tc>
          <w:tcPr>
            <w:tcW w:w="1082" w:type="dxa"/>
            <w:tcBorders>
              <w:top w:val="single" w:sz="4" w:space="0" w:color="000000"/>
              <w:bottom w:val="dotted" w:sz="4" w:space="0" w:color="000000"/>
            </w:tcBorders>
          </w:tcPr>
          <w:p w14:paraId="71EDEEA2" w14:textId="77777777" w:rsidR="00212714" w:rsidRDefault="00212714">
            <w:pPr>
              <w:jc w:val="center"/>
              <w:rPr>
                <w:sz w:val="16"/>
                <w:szCs w:val="16"/>
              </w:rPr>
            </w:pPr>
          </w:p>
        </w:tc>
      </w:tr>
      <w:tr w:rsidR="00212714" w14:paraId="621EB22B" w14:textId="77777777">
        <w:trPr>
          <w:jc w:val="center"/>
        </w:trPr>
        <w:tc>
          <w:tcPr>
            <w:tcW w:w="993" w:type="dxa"/>
            <w:tcBorders>
              <w:top w:val="dotted" w:sz="4" w:space="0" w:color="000000"/>
              <w:bottom w:val="dotted" w:sz="4" w:space="0" w:color="000000"/>
            </w:tcBorders>
          </w:tcPr>
          <w:p w14:paraId="2C482F40"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684981EA"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6709DBC7"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00413F1B" w14:textId="77777777" w:rsidR="00212714" w:rsidRDefault="00212714">
            <w:pPr>
              <w:jc w:val="center"/>
              <w:rPr>
                <w:sz w:val="16"/>
                <w:szCs w:val="16"/>
              </w:rPr>
            </w:pPr>
          </w:p>
        </w:tc>
      </w:tr>
      <w:tr w:rsidR="00212714" w14:paraId="776F5DAE" w14:textId="77777777">
        <w:trPr>
          <w:jc w:val="center"/>
        </w:trPr>
        <w:tc>
          <w:tcPr>
            <w:tcW w:w="993" w:type="dxa"/>
            <w:tcBorders>
              <w:top w:val="dotted" w:sz="4" w:space="0" w:color="000000"/>
              <w:bottom w:val="dotted" w:sz="4" w:space="0" w:color="000000"/>
            </w:tcBorders>
          </w:tcPr>
          <w:p w14:paraId="4EA600C6"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51789C65"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1B14C12F"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0643F089" w14:textId="77777777" w:rsidR="00212714" w:rsidRDefault="00212714">
            <w:pPr>
              <w:jc w:val="center"/>
              <w:rPr>
                <w:sz w:val="16"/>
                <w:szCs w:val="16"/>
              </w:rPr>
            </w:pPr>
          </w:p>
        </w:tc>
      </w:tr>
      <w:tr w:rsidR="00212714" w14:paraId="79158476" w14:textId="77777777">
        <w:trPr>
          <w:jc w:val="center"/>
        </w:trPr>
        <w:tc>
          <w:tcPr>
            <w:tcW w:w="993" w:type="dxa"/>
            <w:tcBorders>
              <w:top w:val="dotted" w:sz="4" w:space="0" w:color="000000"/>
              <w:bottom w:val="dotted" w:sz="4" w:space="0" w:color="000000"/>
            </w:tcBorders>
          </w:tcPr>
          <w:p w14:paraId="0669D8F8"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25B56635"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3B1EB700"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245F5A3C" w14:textId="77777777" w:rsidR="00212714" w:rsidRDefault="00212714">
            <w:pPr>
              <w:jc w:val="center"/>
              <w:rPr>
                <w:sz w:val="16"/>
                <w:szCs w:val="16"/>
              </w:rPr>
            </w:pPr>
          </w:p>
        </w:tc>
      </w:tr>
      <w:tr w:rsidR="00212714" w14:paraId="36E65C91" w14:textId="77777777">
        <w:trPr>
          <w:jc w:val="center"/>
        </w:trPr>
        <w:tc>
          <w:tcPr>
            <w:tcW w:w="993" w:type="dxa"/>
            <w:tcBorders>
              <w:top w:val="dotted" w:sz="4" w:space="0" w:color="000000"/>
              <w:bottom w:val="dotted" w:sz="4" w:space="0" w:color="000000"/>
            </w:tcBorders>
          </w:tcPr>
          <w:p w14:paraId="4987ACCF"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74FD6A78"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38EA85AA"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18169F34" w14:textId="77777777" w:rsidR="00212714" w:rsidRDefault="00212714">
            <w:pPr>
              <w:jc w:val="center"/>
              <w:rPr>
                <w:sz w:val="16"/>
                <w:szCs w:val="16"/>
              </w:rPr>
            </w:pPr>
          </w:p>
        </w:tc>
      </w:tr>
      <w:tr w:rsidR="00212714" w14:paraId="3D6C6011" w14:textId="77777777">
        <w:trPr>
          <w:jc w:val="center"/>
        </w:trPr>
        <w:tc>
          <w:tcPr>
            <w:tcW w:w="993" w:type="dxa"/>
            <w:tcBorders>
              <w:top w:val="dotted" w:sz="4" w:space="0" w:color="000000"/>
              <w:bottom w:val="dotted" w:sz="4" w:space="0" w:color="000000"/>
            </w:tcBorders>
          </w:tcPr>
          <w:p w14:paraId="3E79F5E0"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67DA6BFD"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416DAC0A"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276DE163" w14:textId="77777777" w:rsidR="00212714" w:rsidRDefault="00212714">
            <w:pPr>
              <w:jc w:val="center"/>
              <w:rPr>
                <w:sz w:val="16"/>
                <w:szCs w:val="16"/>
              </w:rPr>
            </w:pPr>
          </w:p>
        </w:tc>
      </w:tr>
      <w:tr w:rsidR="00212714" w14:paraId="0C3201EC" w14:textId="77777777">
        <w:trPr>
          <w:jc w:val="center"/>
        </w:trPr>
        <w:tc>
          <w:tcPr>
            <w:tcW w:w="993" w:type="dxa"/>
            <w:tcBorders>
              <w:top w:val="dotted" w:sz="4" w:space="0" w:color="000000"/>
              <w:bottom w:val="dotted" w:sz="4" w:space="0" w:color="000000"/>
            </w:tcBorders>
          </w:tcPr>
          <w:p w14:paraId="01AE427F"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1539BF35"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63690927"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4F911727" w14:textId="77777777" w:rsidR="00212714" w:rsidRDefault="00212714">
            <w:pPr>
              <w:jc w:val="center"/>
              <w:rPr>
                <w:sz w:val="16"/>
                <w:szCs w:val="16"/>
              </w:rPr>
            </w:pPr>
          </w:p>
        </w:tc>
      </w:tr>
      <w:tr w:rsidR="00212714" w14:paraId="55C33398" w14:textId="77777777">
        <w:trPr>
          <w:jc w:val="center"/>
        </w:trPr>
        <w:tc>
          <w:tcPr>
            <w:tcW w:w="993" w:type="dxa"/>
            <w:tcBorders>
              <w:top w:val="dotted" w:sz="4" w:space="0" w:color="000000"/>
              <w:bottom w:val="dotted" w:sz="4" w:space="0" w:color="000000"/>
            </w:tcBorders>
          </w:tcPr>
          <w:p w14:paraId="75806A89"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5A8405A0"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15D8AEB5"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34B31897" w14:textId="77777777" w:rsidR="00212714" w:rsidRDefault="00212714">
            <w:pPr>
              <w:jc w:val="center"/>
              <w:rPr>
                <w:sz w:val="16"/>
                <w:szCs w:val="16"/>
              </w:rPr>
            </w:pPr>
          </w:p>
        </w:tc>
      </w:tr>
      <w:tr w:rsidR="00212714" w14:paraId="2813BEAC" w14:textId="77777777">
        <w:trPr>
          <w:jc w:val="center"/>
        </w:trPr>
        <w:tc>
          <w:tcPr>
            <w:tcW w:w="993" w:type="dxa"/>
            <w:tcBorders>
              <w:top w:val="dotted" w:sz="4" w:space="0" w:color="000000"/>
              <w:bottom w:val="dotted" w:sz="4" w:space="0" w:color="000000"/>
            </w:tcBorders>
          </w:tcPr>
          <w:p w14:paraId="3C9F26C9"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409FBB52"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4AE20B82"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5CE06872" w14:textId="77777777" w:rsidR="00212714" w:rsidRDefault="00212714">
            <w:pPr>
              <w:jc w:val="center"/>
              <w:rPr>
                <w:sz w:val="16"/>
                <w:szCs w:val="16"/>
              </w:rPr>
            </w:pPr>
          </w:p>
        </w:tc>
      </w:tr>
      <w:tr w:rsidR="00212714" w14:paraId="00ED17CB" w14:textId="77777777">
        <w:trPr>
          <w:jc w:val="center"/>
        </w:trPr>
        <w:tc>
          <w:tcPr>
            <w:tcW w:w="993" w:type="dxa"/>
            <w:tcBorders>
              <w:top w:val="dotted" w:sz="4" w:space="0" w:color="000000"/>
              <w:bottom w:val="dotted" w:sz="4" w:space="0" w:color="000000"/>
            </w:tcBorders>
          </w:tcPr>
          <w:p w14:paraId="18869D7C"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7F545F15" w14:textId="77777777" w:rsidR="00212714" w:rsidRDefault="00212714">
            <w:pPr>
              <w:jc w:val="center"/>
              <w:rPr>
                <w:sz w:val="16"/>
                <w:szCs w:val="16"/>
              </w:rPr>
            </w:pPr>
          </w:p>
        </w:tc>
        <w:tc>
          <w:tcPr>
            <w:tcW w:w="1018" w:type="dxa"/>
            <w:tcBorders>
              <w:top w:val="dotted" w:sz="4" w:space="0" w:color="000000"/>
              <w:bottom w:val="dotted" w:sz="4" w:space="0" w:color="000000"/>
            </w:tcBorders>
          </w:tcPr>
          <w:p w14:paraId="62D09BF1" w14:textId="77777777" w:rsidR="00212714" w:rsidRDefault="00212714">
            <w:pPr>
              <w:jc w:val="center"/>
              <w:rPr>
                <w:sz w:val="16"/>
                <w:szCs w:val="16"/>
              </w:rPr>
            </w:pPr>
          </w:p>
        </w:tc>
        <w:tc>
          <w:tcPr>
            <w:tcW w:w="1082" w:type="dxa"/>
            <w:tcBorders>
              <w:top w:val="dotted" w:sz="4" w:space="0" w:color="000000"/>
              <w:bottom w:val="dotted" w:sz="4" w:space="0" w:color="000000"/>
            </w:tcBorders>
          </w:tcPr>
          <w:p w14:paraId="77FB5B5E" w14:textId="77777777" w:rsidR="00212714" w:rsidRDefault="00212714">
            <w:pPr>
              <w:jc w:val="center"/>
              <w:rPr>
                <w:sz w:val="16"/>
                <w:szCs w:val="16"/>
              </w:rPr>
            </w:pPr>
          </w:p>
        </w:tc>
      </w:tr>
      <w:tr w:rsidR="00212714" w14:paraId="19AFF027" w14:textId="77777777">
        <w:trPr>
          <w:jc w:val="center"/>
        </w:trPr>
        <w:tc>
          <w:tcPr>
            <w:tcW w:w="993" w:type="dxa"/>
            <w:tcBorders>
              <w:top w:val="dotted" w:sz="4" w:space="0" w:color="000000"/>
              <w:bottom w:val="single" w:sz="4" w:space="0" w:color="000000"/>
            </w:tcBorders>
          </w:tcPr>
          <w:p w14:paraId="22B676ED" w14:textId="77777777" w:rsidR="00212714" w:rsidRDefault="00212714">
            <w:pPr>
              <w:jc w:val="center"/>
              <w:rPr>
                <w:sz w:val="16"/>
                <w:szCs w:val="16"/>
              </w:rPr>
            </w:pPr>
          </w:p>
        </w:tc>
        <w:tc>
          <w:tcPr>
            <w:tcW w:w="1018" w:type="dxa"/>
            <w:tcBorders>
              <w:top w:val="dotted" w:sz="4" w:space="0" w:color="000000"/>
              <w:bottom w:val="single" w:sz="4" w:space="0" w:color="000000"/>
            </w:tcBorders>
          </w:tcPr>
          <w:p w14:paraId="4CFD3412" w14:textId="77777777" w:rsidR="00212714" w:rsidRDefault="00212714">
            <w:pPr>
              <w:jc w:val="center"/>
              <w:rPr>
                <w:sz w:val="16"/>
                <w:szCs w:val="16"/>
              </w:rPr>
            </w:pPr>
          </w:p>
        </w:tc>
        <w:tc>
          <w:tcPr>
            <w:tcW w:w="1018" w:type="dxa"/>
            <w:tcBorders>
              <w:top w:val="dotted" w:sz="4" w:space="0" w:color="000000"/>
              <w:bottom w:val="single" w:sz="4" w:space="0" w:color="000000"/>
            </w:tcBorders>
          </w:tcPr>
          <w:p w14:paraId="28C370F1" w14:textId="77777777" w:rsidR="00212714" w:rsidRDefault="00212714">
            <w:pPr>
              <w:jc w:val="center"/>
              <w:rPr>
                <w:sz w:val="16"/>
                <w:szCs w:val="16"/>
              </w:rPr>
            </w:pPr>
          </w:p>
        </w:tc>
        <w:tc>
          <w:tcPr>
            <w:tcW w:w="1082" w:type="dxa"/>
            <w:tcBorders>
              <w:top w:val="dotted" w:sz="4" w:space="0" w:color="000000"/>
              <w:bottom w:val="single" w:sz="4" w:space="0" w:color="000000"/>
            </w:tcBorders>
          </w:tcPr>
          <w:p w14:paraId="6CD099FA" w14:textId="77777777" w:rsidR="00212714" w:rsidRDefault="00212714">
            <w:pPr>
              <w:jc w:val="center"/>
              <w:rPr>
                <w:sz w:val="16"/>
                <w:szCs w:val="16"/>
              </w:rPr>
            </w:pPr>
          </w:p>
        </w:tc>
      </w:tr>
    </w:tbl>
    <w:p w14:paraId="0D9CC40A" w14:textId="77777777" w:rsidR="00212714" w:rsidRDefault="00212714">
      <w:pPr>
        <w:jc w:val="both"/>
      </w:pPr>
    </w:p>
    <w:p w14:paraId="52196C21" w14:textId="77777777" w:rsidR="00212714" w:rsidRDefault="00000000">
      <w:pPr>
        <w:jc w:val="both"/>
        <w:rPr>
          <w:b/>
          <w:bCs/>
        </w:rPr>
      </w:pPr>
      <w:r>
        <w:rPr>
          <w:b/>
          <w:bCs/>
        </w:rPr>
        <w:t>Figures</w:t>
      </w:r>
    </w:p>
    <w:p w14:paraId="3456062E" w14:textId="77777777" w:rsidR="00212714" w:rsidRDefault="00000000">
      <w:pPr>
        <w:jc w:val="both"/>
      </w:pPr>
      <w:r>
        <w:t>(</w:t>
      </w:r>
      <w:proofErr w:type="gramStart"/>
      <w:r>
        <w:t>graphs</w:t>
      </w:r>
      <w:proofErr w:type="gramEnd"/>
      <w:r>
        <w:t>, charts, line drawings, photographs) Figures, including graphs, charts, line drawings, and photographs, must have a minimum resolution of 300 dpi and should be submitted in JPEG or PNG format. Each figure must be numbered consecutively using Arabic numerals and accompanied by a descriptive caption placed below the figure. All figures must be cited consecutively in the main text.</w:t>
      </w:r>
    </w:p>
    <w:p w14:paraId="6337E488" w14:textId="77777777" w:rsidR="00212714" w:rsidRDefault="00212714">
      <w:pPr>
        <w:jc w:val="both"/>
      </w:pPr>
    </w:p>
    <w:p w14:paraId="72471CBB" w14:textId="77777777" w:rsidR="00212714" w:rsidRDefault="00212714">
      <w:pPr>
        <w:jc w:val="both"/>
      </w:pPr>
    </w:p>
    <w:p w14:paraId="2D261E48" w14:textId="77777777" w:rsidR="00212714" w:rsidRDefault="00000000">
      <w:pPr>
        <w:tabs>
          <w:tab w:val="left" w:pos="709"/>
        </w:tabs>
        <w:jc w:val="center"/>
        <w:rPr>
          <w:b/>
          <w:bCs/>
          <w:sz w:val="18"/>
          <w:szCs w:val="18"/>
        </w:rPr>
      </w:pPr>
      <w:r>
        <w:rPr>
          <w:noProof/>
        </w:rPr>
        <mc:AlternateContent>
          <mc:Choice Requires="wps">
            <w:drawing>
              <wp:anchor distT="0" distB="0" distL="114300" distR="114300" simplePos="0" relativeHeight="251664384" behindDoc="0" locked="0" layoutInCell="1" hidden="0" allowOverlap="1" wp14:anchorId="5C51BC26" wp14:editId="46ABDBD7">
                <wp:simplePos x="0" y="0"/>
                <wp:positionH relativeFrom="column">
                  <wp:posOffset>171132</wp:posOffset>
                </wp:positionH>
                <wp:positionV relativeFrom="paragraph">
                  <wp:posOffset>52388</wp:posOffset>
                </wp:positionV>
                <wp:extent cx="2282825" cy="2251710"/>
                <wp:effectExtent l="0" t="0" r="0" b="0"/>
                <wp:wrapTopAndBottom distT="0" distB="0"/>
                <wp:docPr id="3" name="Rectangle 3"/>
                <wp:cNvGraphicFramePr/>
                <a:graphic xmlns:a="http://schemas.openxmlformats.org/drawingml/2006/main">
                  <a:graphicData uri="http://schemas.microsoft.com/office/word/2010/wordprocessingShape">
                    <wps:wsp>
                      <wps:cNvSpPr/>
                      <wps:spPr>
                        <a:xfrm>
                          <a:off x="4209350" y="2658908"/>
                          <a:ext cx="2273300" cy="2242185"/>
                        </a:xfrm>
                        <a:prstGeom prst="rect">
                          <a:avLst/>
                        </a:prstGeom>
                        <a:solidFill>
                          <a:srgbClr val="BFBFBF"/>
                        </a:solidFill>
                        <a:ln w="9525" cap="flat" cmpd="sng">
                          <a:solidFill>
                            <a:schemeClr val="accent3"/>
                          </a:solidFill>
                          <a:prstDash val="solid"/>
                          <a:miter lim="8000"/>
                          <a:headEnd type="none" w="sm" len="sm"/>
                          <a:tailEnd type="none" w="sm" len="sm"/>
                        </a:ln>
                      </wps:spPr>
                      <wps:txbx>
                        <w:txbxContent>
                          <w:p w14:paraId="0775D246" w14:textId="77777777" w:rsidR="00212714" w:rsidRDefault="00000000">
                            <w:pPr>
                              <w:jc w:val="center"/>
                              <w:textDirection w:val="btLr"/>
                            </w:pPr>
                            <w:r>
                              <w:rPr>
                                <w:b/>
                                <w:i/>
                                <w:color w:val="000000"/>
                              </w:rPr>
                              <w:t>Insert figure here</w:t>
                            </w:r>
                          </w:p>
                        </w:txbxContent>
                      </wps:txbx>
                      <wps:bodyPr spcFirstLastPara="1" wrap="square" lIns="91425" tIns="45700" rIns="91425" bIns="45700" anchor="ctr" anchorCtr="0">
                        <a:noAutofit/>
                      </wps:bodyPr>
                    </wps:wsp>
                  </a:graphicData>
                </a:graphic>
              </wp:anchor>
            </w:drawing>
          </mc:Choice>
          <mc:Fallback>
            <w:pict>
              <v:rect w14:anchorId="5C51BC26" id="Rectangle 3" o:spid="_x0000_s1027" style="position:absolute;left:0;text-align:left;margin-left:13.45pt;margin-top:4.15pt;width:179.75pt;height:177.3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" fillcolor="#bfbfbf" strokecolor="#9bbb59 [3206]">
                <v:stroke startarrowwidth="narrow" startarrowlength="short" endarrowwidth="narrow" endarrowlength="short" miterlimit="5243f"/>
                <v:textbox inset="2.53958mm,1.2694mm,2.53958mm,1.2694mm">
                  <w:txbxContent>
                    <w:p w14:paraId="0775D246" w14:textId="77777777" w:rsidR="00212714" w:rsidRDefault="00000000">
                      <w:pPr>
                        <w:jc w:val="center"/>
                        <w:textDirection w:val="btLr"/>
                      </w:pPr>
                      <w:r>
                        <w:rPr>
                          <w:b/>
                          <w:i/>
                          <w:color w:val="000000"/>
                        </w:rPr>
                        <w:t>Insert figure here</w:t>
                      </w:r>
                    </w:p>
                  </w:txbxContent>
                </v:textbox>
                <w10:wrap type="topAndBottom"/>
              </v:rect>
            </w:pict>
          </mc:Fallback>
        </mc:AlternateContent>
      </w:r>
    </w:p>
    <w:p w14:paraId="2A647CCF" w14:textId="77777777" w:rsidR="00212714" w:rsidRDefault="00000000">
      <w:pPr>
        <w:tabs>
          <w:tab w:val="left" w:pos="709"/>
        </w:tabs>
        <w:jc w:val="center"/>
        <w:rPr>
          <w:b/>
          <w:bCs/>
          <w:sz w:val="18"/>
          <w:szCs w:val="18"/>
        </w:rPr>
      </w:pPr>
      <w:r>
        <w:rPr>
          <w:b/>
          <w:bCs/>
          <w:sz w:val="18"/>
          <w:szCs w:val="18"/>
        </w:rPr>
        <w:t>Figure 1</w:t>
      </w:r>
      <w:r>
        <w:rPr>
          <w:b/>
          <w:bCs/>
          <w:i/>
          <w:iCs/>
          <w:sz w:val="18"/>
          <w:szCs w:val="18"/>
        </w:rPr>
        <w:t xml:space="preserve">. </w:t>
      </w:r>
      <w:r>
        <w:rPr>
          <w:b/>
          <w:bCs/>
          <w:sz w:val="18"/>
          <w:szCs w:val="18"/>
        </w:rPr>
        <w:t xml:space="preserve">Descriptive caption of the figure (9 </w:t>
      </w:r>
      <w:proofErr w:type="spellStart"/>
      <w:r>
        <w:rPr>
          <w:b/>
          <w:bCs/>
          <w:sz w:val="18"/>
          <w:szCs w:val="18"/>
        </w:rPr>
        <w:t>pt</w:t>
      </w:r>
      <w:proofErr w:type="spellEnd"/>
      <w:r>
        <w:rPr>
          <w:b/>
          <w:bCs/>
          <w:sz w:val="18"/>
          <w:szCs w:val="18"/>
        </w:rPr>
        <w:t xml:space="preserve"> Bold) </w:t>
      </w:r>
    </w:p>
    <w:p w14:paraId="6C14E411" w14:textId="77777777" w:rsidR="00212714" w:rsidRDefault="00000000">
      <w:pPr>
        <w:spacing w:before="360" w:after="240"/>
        <w:rPr>
          <w:b/>
          <w:bCs/>
          <w:sz w:val="24"/>
          <w:szCs w:val="24"/>
        </w:rPr>
      </w:pPr>
      <w:r>
        <w:rPr>
          <w:b/>
          <w:bCs/>
          <w:sz w:val="24"/>
          <w:szCs w:val="24"/>
        </w:rPr>
        <w:t xml:space="preserve">Conclusions (Level 1, 12 </w:t>
      </w:r>
      <w:proofErr w:type="spellStart"/>
      <w:r>
        <w:rPr>
          <w:b/>
          <w:bCs/>
          <w:sz w:val="24"/>
          <w:szCs w:val="24"/>
        </w:rPr>
        <w:t>pt</w:t>
      </w:r>
      <w:proofErr w:type="spellEnd"/>
      <w:r>
        <w:rPr>
          <w:b/>
          <w:bCs/>
          <w:sz w:val="24"/>
          <w:szCs w:val="24"/>
        </w:rPr>
        <w:t xml:space="preserve"> Bold)</w:t>
      </w:r>
    </w:p>
    <w:p w14:paraId="787E5C54" w14:textId="77777777" w:rsidR="00212714" w:rsidRDefault="00000000">
      <w:pPr>
        <w:jc w:val="both"/>
      </w:pPr>
      <w:r>
        <w:t xml:space="preserve">(Flush left, 10 </w:t>
      </w:r>
      <w:proofErr w:type="spellStart"/>
      <w:r>
        <w:t>pt</w:t>
      </w:r>
      <w:proofErr w:type="spellEnd"/>
      <w:r>
        <w:t>) State conclusion (do not summarize) briefly.………………………..………</w:t>
      </w:r>
      <w:r>
        <w:br/>
        <w:t>………………………………….…………………………………………………….………………………………………………….……………………………………………….…………………………………………………….………………………………………………….……………………………………………………….………………………………………………….……………………………………………………….………………………………………………….……………………………………………….…………………………………………………….………………………………………………………………………</w:t>
      </w:r>
    </w:p>
    <w:p w14:paraId="22A901F9" w14:textId="77777777" w:rsidR="00212714" w:rsidRDefault="00212714">
      <w:pPr>
        <w:spacing w:before="120" w:after="120"/>
        <w:jc w:val="both"/>
        <w:rPr>
          <w:b/>
          <w:bCs/>
          <w:highlight w:val="yellow"/>
        </w:rPr>
      </w:pPr>
    </w:p>
    <w:p w14:paraId="48BD5FE2" w14:textId="77777777" w:rsidR="00212714" w:rsidRDefault="00212714">
      <w:pPr>
        <w:spacing w:before="120" w:after="120"/>
        <w:jc w:val="both"/>
        <w:rPr>
          <w:b/>
          <w:bCs/>
          <w:highlight w:val="yellow"/>
        </w:rPr>
      </w:pPr>
    </w:p>
    <w:p w14:paraId="2414444F" w14:textId="77777777" w:rsidR="00212714" w:rsidRDefault="00212714">
      <w:pPr>
        <w:spacing w:before="120" w:after="120"/>
        <w:jc w:val="both"/>
        <w:rPr>
          <w:b/>
          <w:bCs/>
          <w:highlight w:val="yellow"/>
        </w:rPr>
      </w:pPr>
    </w:p>
    <w:p w14:paraId="388D510F" w14:textId="77777777" w:rsidR="00212714" w:rsidRDefault="00212714">
      <w:pPr>
        <w:spacing w:before="120" w:after="120"/>
        <w:jc w:val="both"/>
        <w:rPr>
          <w:b/>
          <w:bCs/>
          <w:highlight w:val="yellow"/>
        </w:rPr>
      </w:pPr>
    </w:p>
    <w:p w14:paraId="206B756E" w14:textId="77777777" w:rsidR="00212714" w:rsidRDefault="00212714">
      <w:pPr>
        <w:spacing w:before="120" w:after="120"/>
        <w:jc w:val="both"/>
        <w:rPr>
          <w:b/>
          <w:bCs/>
          <w:highlight w:val="yellow"/>
        </w:rPr>
      </w:pPr>
    </w:p>
    <w:p w14:paraId="5584D3A7" w14:textId="77777777" w:rsidR="00212714" w:rsidRDefault="00000000">
      <w:pPr>
        <w:spacing w:before="120" w:after="120"/>
        <w:jc w:val="both"/>
        <w:rPr>
          <w:b/>
          <w:bCs/>
          <w:highlight w:val="yellow"/>
        </w:rPr>
      </w:pPr>
      <w:r>
        <w:rPr>
          <w:b/>
          <w:bCs/>
          <w:highlight w:val="yellow"/>
        </w:rPr>
        <w:t>Declarations</w:t>
      </w:r>
    </w:p>
    <w:p w14:paraId="63B88D93" w14:textId="77777777" w:rsidR="00212714" w:rsidRDefault="00000000">
      <w:pPr>
        <w:jc w:val="both"/>
      </w:pPr>
      <w:r>
        <w:rPr>
          <w:highlight w:val="yellow"/>
        </w:rPr>
        <w:lastRenderedPageBreak/>
        <w:t>The following declarations are mandatory for all manuscripts and should be provided after the Conclusions section. Where a declaration is not applicable, authors should use the journal’s recommended statement rather than omitting the section.</w:t>
      </w:r>
    </w:p>
    <w:p w14:paraId="3A1C2D6C" w14:textId="77777777" w:rsidR="00212714" w:rsidRDefault="00000000">
      <w:pPr>
        <w:spacing w:before="360" w:after="240"/>
        <w:jc w:val="both"/>
        <w:rPr>
          <w:b/>
          <w:bCs/>
          <w:sz w:val="24"/>
          <w:szCs w:val="24"/>
        </w:rPr>
      </w:pPr>
      <w:r>
        <w:rPr>
          <w:b/>
          <w:bCs/>
          <w:sz w:val="24"/>
          <w:szCs w:val="24"/>
        </w:rPr>
        <w:t>Funding</w:t>
      </w:r>
      <w:r>
        <w:rPr>
          <w:b/>
          <w:bCs/>
          <w:sz w:val="32"/>
          <w:szCs w:val="32"/>
        </w:rPr>
        <w:t xml:space="preserve"> </w:t>
      </w:r>
      <w:r>
        <w:rPr>
          <w:b/>
          <w:bCs/>
          <w:sz w:val="24"/>
          <w:szCs w:val="24"/>
        </w:rPr>
        <w:t xml:space="preserve">(12 </w:t>
      </w:r>
      <w:proofErr w:type="spellStart"/>
      <w:r>
        <w:rPr>
          <w:b/>
          <w:bCs/>
          <w:sz w:val="24"/>
          <w:szCs w:val="24"/>
        </w:rPr>
        <w:t>pt</w:t>
      </w:r>
      <w:proofErr w:type="spellEnd"/>
      <w:r>
        <w:rPr>
          <w:b/>
          <w:bCs/>
          <w:sz w:val="24"/>
          <w:szCs w:val="24"/>
        </w:rPr>
        <w:t xml:space="preserve"> Bold)</w:t>
      </w:r>
    </w:p>
    <w:p w14:paraId="66076D16" w14:textId="77777777" w:rsidR="00212714" w:rsidRDefault="00000000">
      <w:pPr>
        <w:jc w:val="both"/>
      </w:pPr>
      <w:r>
        <w:t xml:space="preserve">(Flush left, 10 </w:t>
      </w:r>
      <w:proofErr w:type="spellStart"/>
      <w:r>
        <w:t>pt</w:t>
      </w:r>
      <w:proofErr w:type="spellEnd"/>
      <w:r>
        <w:t>) Please provide details of all financial support received for this work, including research grants, institutional funding, scholarships, fellowships, project funding, or other sources of financial support. The funding statement should include the full name of the funding agency, grant number(s), and the recipient(s) of the funding, where applicable.</w:t>
      </w:r>
    </w:p>
    <w:p w14:paraId="45F0D190" w14:textId="77777777" w:rsidR="00212714" w:rsidRDefault="00212714">
      <w:pPr>
        <w:jc w:val="both"/>
      </w:pPr>
    </w:p>
    <w:p w14:paraId="42A462B8" w14:textId="77777777" w:rsidR="00212714" w:rsidRDefault="00000000">
      <w:pPr>
        <w:jc w:val="both"/>
      </w:pPr>
      <w:r>
        <w:t>If the research received no specific funding, please state:</w:t>
      </w:r>
    </w:p>
    <w:p w14:paraId="376C0BC7" w14:textId="77777777" w:rsidR="00212714" w:rsidRDefault="00212714">
      <w:pPr>
        <w:jc w:val="both"/>
      </w:pPr>
    </w:p>
    <w:p w14:paraId="470CB074" w14:textId="77777777" w:rsidR="00212714" w:rsidRDefault="00000000">
      <w:pPr>
        <w:jc w:val="both"/>
      </w:pPr>
      <w:r>
        <w:t>“The authors received no specific financial support for the research, authorship, and/or publication of this article.”</w:t>
      </w:r>
    </w:p>
    <w:p w14:paraId="4CDA1FD7" w14:textId="77777777" w:rsidR="00212714" w:rsidRDefault="00000000">
      <w:pPr>
        <w:spacing w:before="360" w:after="240"/>
        <w:jc w:val="both"/>
        <w:rPr>
          <w:b/>
          <w:bCs/>
          <w:sz w:val="24"/>
          <w:szCs w:val="24"/>
        </w:rPr>
      </w:pPr>
      <w:r>
        <w:rPr>
          <w:b/>
          <w:bCs/>
          <w:sz w:val="24"/>
          <w:szCs w:val="24"/>
        </w:rPr>
        <w:t>Author Contributions</w:t>
      </w:r>
      <w:r>
        <w:rPr>
          <w:b/>
          <w:bCs/>
          <w:sz w:val="32"/>
          <w:szCs w:val="32"/>
        </w:rPr>
        <w:t xml:space="preserve"> </w:t>
      </w:r>
      <w:r>
        <w:rPr>
          <w:b/>
          <w:bCs/>
          <w:sz w:val="24"/>
          <w:szCs w:val="24"/>
        </w:rPr>
        <w:t xml:space="preserve">(12 </w:t>
      </w:r>
      <w:proofErr w:type="spellStart"/>
      <w:r>
        <w:rPr>
          <w:b/>
          <w:bCs/>
          <w:sz w:val="24"/>
          <w:szCs w:val="24"/>
        </w:rPr>
        <w:t>pt</w:t>
      </w:r>
      <w:proofErr w:type="spellEnd"/>
      <w:r>
        <w:rPr>
          <w:b/>
          <w:bCs/>
          <w:sz w:val="24"/>
          <w:szCs w:val="24"/>
        </w:rPr>
        <w:t xml:space="preserve"> Bold)</w:t>
      </w:r>
    </w:p>
    <w:p w14:paraId="670462CE" w14:textId="77777777" w:rsidR="00212714" w:rsidRDefault="00000000">
      <w:pPr>
        <w:jc w:val="both"/>
      </w:pPr>
      <w:r>
        <w:t xml:space="preserve">(Flush left, 10 </w:t>
      </w:r>
      <w:proofErr w:type="spellStart"/>
      <w:r>
        <w:t>pt</w:t>
      </w:r>
      <w:proofErr w:type="spellEnd"/>
      <w:r>
        <w:t xml:space="preserve">) Please provide a clear description of the specific contribution of each author. The contribution statement should follow the </w:t>
      </w:r>
      <w:proofErr w:type="spellStart"/>
      <w:r>
        <w:t>CRediT</w:t>
      </w:r>
      <w:proofErr w:type="spellEnd"/>
      <w:r>
        <w:t xml:space="preserve"> (Contributor Roles Taxonomy), where applicable. All listed authors must meet the journal's authorship criteria and approve the final version of the manuscript prior to submission.</w:t>
      </w:r>
    </w:p>
    <w:p w14:paraId="2E4F61A9" w14:textId="77777777" w:rsidR="00212714" w:rsidRDefault="00212714">
      <w:pPr>
        <w:jc w:val="both"/>
      </w:pPr>
    </w:p>
    <w:p w14:paraId="36626EA8" w14:textId="77777777" w:rsidR="00212714" w:rsidRDefault="00000000">
      <w:pPr>
        <w:jc w:val="both"/>
        <w:rPr>
          <w:b/>
          <w:bCs/>
        </w:rPr>
      </w:pPr>
      <w:r>
        <w:rPr>
          <w:b/>
          <w:bCs/>
        </w:rPr>
        <w:t>Example:</w:t>
      </w:r>
    </w:p>
    <w:p w14:paraId="793BE9D6" w14:textId="77777777" w:rsidR="00212714" w:rsidRDefault="00212714">
      <w:pPr>
        <w:jc w:val="both"/>
      </w:pPr>
    </w:p>
    <w:p w14:paraId="0A86A989" w14:textId="77777777" w:rsidR="00212714" w:rsidRDefault="00000000">
      <w:pPr>
        <w:jc w:val="both"/>
      </w:pPr>
      <w:r>
        <w:t>Conceptualization: A.A., B.B.; Methodology: A.A.; Investigation: A.A., C.C.; Data Curation: C.C.; Writing – Original Draft: A.A.; Writing – Review &amp; Editing: A.A., B.B., C.C.; Supervision: B.B. All authors have read and agreed to the published version of the manuscript.</w:t>
      </w:r>
    </w:p>
    <w:p w14:paraId="6B22AABC" w14:textId="77777777" w:rsidR="00212714" w:rsidRDefault="00000000">
      <w:pPr>
        <w:spacing w:before="360" w:after="240"/>
        <w:jc w:val="both"/>
        <w:rPr>
          <w:b/>
          <w:bCs/>
          <w:sz w:val="24"/>
          <w:szCs w:val="24"/>
        </w:rPr>
      </w:pPr>
      <w:r>
        <w:rPr>
          <w:b/>
          <w:bCs/>
          <w:sz w:val="24"/>
          <w:szCs w:val="24"/>
        </w:rPr>
        <w:t>Ethics Statement</w:t>
      </w:r>
      <w:r>
        <w:rPr>
          <w:b/>
          <w:bCs/>
          <w:sz w:val="32"/>
          <w:szCs w:val="32"/>
        </w:rPr>
        <w:t xml:space="preserve"> </w:t>
      </w:r>
      <w:r>
        <w:rPr>
          <w:b/>
          <w:bCs/>
          <w:sz w:val="24"/>
          <w:szCs w:val="24"/>
        </w:rPr>
        <w:t xml:space="preserve">(12 </w:t>
      </w:r>
      <w:proofErr w:type="spellStart"/>
      <w:r>
        <w:rPr>
          <w:b/>
          <w:bCs/>
          <w:sz w:val="24"/>
          <w:szCs w:val="24"/>
        </w:rPr>
        <w:t>pt</w:t>
      </w:r>
      <w:proofErr w:type="spellEnd"/>
      <w:r>
        <w:rPr>
          <w:b/>
          <w:bCs/>
          <w:sz w:val="24"/>
          <w:szCs w:val="24"/>
        </w:rPr>
        <w:t xml:space="preserve"> Bold)</w:t>
      </w:r>
    </w:p>
    <w:p w14:paraId="2BFCD074" w14:textId="77777777" w:rsidR="00212714" w:rsidRDefault="00000000">
      <w:pPr>
        <w:jc w:val="both"/>
      </w:pPr>
      <w:r>
        <w:t xml:space="preserve">(Flush left, 10 </w:t>
      </w:r>
      <w:proofErr w:type="spellStart"/>
      <w:r>
        <w:t>pt</w:t>
      </w:r>
      <w:proofErr w:type="spellEnd"/>
      <w:r>
        <w:t>) Please provide an ethics statement appropriate to the nature of the study.</w:t>
      </w:r>
    </w:p>
    <w:p w14:paraId="1CD5CA2F" w14:textId="77777777" w:rsidR="00212714" w:rsidRDefault="00212714">
      <w:pPr>
        <w:jc w:val="both"/>
      </w:pPr>
    </w:p>
    <w:p w14:paraId="50BA30F5" w14:textId="77777777" w:rsidR="00212714" w:rsidRDefault="00000000">
      <w:pPr>
        <w:jc w:val="both"/>
      </w:pPr>
      <w:r>
        <w:t>For research involving human participants, animals, biological materials, or other studies requiring ethical approval, provide:</w:t>
      </w:r>
    </w:p>
    <w:p w14:paraId="11F51693" w14:textId="77777777" w:rsidR="00212714" w:rsidRDefault="00000000">
      <w:pPr>
        <w:numPr>
          <w:ilvl w:val="0"/>
          <w:numId w:val="8"/>
        </w:numPr>
        <w:pBdr>
          <w:top w:val="nil"/>
          <w:left w:val="nil"/>
          <w:bottom w:val="nil"/>
          <w:right w:val="nil"/>
          <w:between w:val="nil"/>
        </w:pBdr>
        <w:ind w:left="426" w:hanging="426"/>
        <w:jc w:val="both"/>
        <w:rPr>
          <w:color w:val="000000"/>
        </w:rPr>
      </w:pPr>
      <w:r>
        <w:rPr>
          <w:color w:val="000000"/>
        </w:rPr>
        <w:t>the name of the approving ethics committee or institutional review board;</w:t>
      </w:r>
    </w:p>
    <w:p w14:paraId="026FCAA4" w14:textId="77777777" w:rsidR="00212714" w:rsidRDefault="00000000">
      <w:pPr>
        <w:numPr>
          <w:ilvl w:val="0"/>
          <w:numId w:val="8"/>
        </w:numPr>
        <w:pBdr>
          <w:top w:val="nil"/>
          <w:left w:val="nil"/>
          <w:bottom w:val="nil"/>
          <w:right w:val="nil"/>
          <w:between w:val="nil"/>
        </w:pBdr>
        <w:ind w:left="426" w:hanging="426"/>
        <w:jc w:val="both"/>
        <w:rPr>
          <w:color w:val="000000"/>
        </w:rPr>
      </w:pPr>
      <w:r>
        <w:rPr>
          <w:color w:val="000000"/>
        </w:rPr>
        <w:t>the approval number (where applicable);</w:t>
      </w:r>
    </w:p>
    <w:p w14:paraId="15BDA2C3" w14:textId="77777777" w:rsidR="00212714" w:rsidRDefault="00000000">
      <w:pPr>
        <w:numPr>
          <w:ilvl w:val="0"/>
          <w:numId w:val="8"/>
        </w:numPr>
        <w:pBdr>
          <w:top w:val="nil"/>
          <w:left w:val="nil"/>
          <w:bottom w:val="nil"/>
          <w:right w:val="nil"/>
          <w:between w:val="nil"/>
        </w:pBdr>
        <w:ind w:left="426" w:hanging="426"/>
        <w:jc w:val="both"/>
        <w:rPr>
          <w:color w:val="000000"/>
        </w:rPr>
      </w:pPr>
      <w:r>
        <w:rPr>
          <w:color w:val="000000"/>
        </w:rPr>
        <w:t>confirmation that the study was conducted in accordance with relevant ethical guidelines and regulations; and</w:t>
      </w:r>
    </w:p>
    <w:p w14:paraId="2719DAA0" w14:textId="77777777" w:rsidR="00212714" w:rsidRDefault="00000000">
      <w:pPr>
        <w:numPr>
          <w:ilvl w:val="0"/>
          <w:numId w:val="8"/>
        </w:numPr>
        <w:pBdr>
          <w:top w:val="nil"/>
          <w:left w:val="nil"/>
          <w:bottom w:val="nil"/>
          <w:right w:val="nil"/>
          <w:between w:val="nil"/>
        </w:pBdr>
        <w:spacing w:after="160"/>
        <w:ind w:left="426" w:hanging="426"/>
        <w:jc w:val="both"/>
        <w:rPr>
          <w:color w:val="000000"/>
        </w:rPr>
      </w:pPr>
      <w:r>
        <w:rPr>
          <w:color w:val="000000"/>
        </w:rPr>
        <w:t>confirmation that informed consent was obtained from participants, where applicable.</w:t>
      </w:r>
    </w:p>
    <w:p w14:paraId="25E4F70E" w14:textId="77777777" w:rsidR="00212714" w:rsidRDefault="00000000">
      <w:pPr>
        <w:jc w:val="both"/>
      </w:pPr>
      <w:r>
        <w:t xml:space="preserve">If ethical approval was not required, please provide a statement explaining the reason. </w:t>
      </w:r>
    </w:p>
    <w:p w14:paraId="5BE6A023" w14:textId="77777777" w:rsidR="00212714" w:rsidRDefault="00212714">
      <w:pPr>
        <w:jc w:val="both"/>
      </w:pPr>
    </w:p>
    <w:p w14:paraId="399A4691" w14:textId="77777777" w:rsidR="00212714" w:rsidRDefault="00000000">
      <w:pPr>
        <w:jc w:val="both"/>
        <w:rPr>
          <w:b/>
          <w:bCs/>
        </w:rPr>
      </w:pPr>
      <w:r>
        <w:rPr>
          <w:b/>
          <w:bCs/>
        </w:rPr>
        <w:t>Example:</w:t>
      </w:r>
    </w:p>
    <w:p w14:paraId="6E91F912" w14:textId="77777777" w:rsidR="00212714" w:rsidRDefault="00212714">
      <w:pPr>
        <w:jc w:val="both"/>
      </w:pPr>
    </w:p>
    <w:p w14:paraId="710D23EB" w14:textId="77777777" w:rsidR="00212714" w:rsidRDefault="00000000">
      <w:pPr>
        <w:jc w:val="both"/>
      </w:pPr>
      <w:r>
        <w:t>“Ethical approval was not required for this study because it did not involve human participants, animals, identifiable personal data, or materials requiring institutional ethical review.”</w:t>
      </w:r>
    </w:p>
    <w:p w14:paraId="2027DC4B" w14:textId="77777777" w:rsidR="00212714" w:rsidRDefault="00000000">
      <w:pPr>
        <w:spacing w:before="360" w:after="240"/>
        <w:jc w:val="both"/>
        <w:rPr>
          <w:b/>
          <w:bCs/>
          <w:sz w:val="24"/>
          <w:szCs w:val="24"/>
        </w:rPr>
      </w:pPr>
      <w:r>
        <w:rPr>
          <w:b/>
          <w:bCs/>
          <w:sz w:val="24"/>
          <w:szCs w:val="24"/>
        </w:rPr>
        <w:t>Declaration of Generative AI Use</w:t>
      </w:r>
      <w:r>
        <w:rPr>
          <w:b/>
          <w:bCs/>
          <w:sz w:val="32"/>
          <w:szCs w:val="32"/>
        </w:rPr>
        <w:t xml:space="preserve"> </w:t>
      </w:r>
      <w:r>
        <w:rPr>
          <w:b/>
          <w:bCs/>
          <w:sz w:val="24"/>
          <w:szCs w:val="24"/>
        </w:rPr>
        <w:t xml:space="preserve">(12 </w:t>
      </w:r>
      <w:proofErr w:type="spellStart"/>
      <w:r>
        <w:rPr>
          <w:b/>
          <w:bCs/>
          <w:sz w:val="24"/>
          <w:szCs w:val="24"/>
        </w:rPr>
        <w:t>pt</w:t>
      </w:r>
      <w:proofErr w:type="spellEnd"/>
      <w:r>
        <w:rPr>
          <w:b/>
          <w:bCs/>
          <w:sz w:val="24"/>
          <w:szCs w:val="24"/>
        </w:rPr>
        <w:t xml:space="preserve"> Bold)</w:t>
      </w:r>
    </w:p>
    <w:p w14:paraId="343AEEB5" w14:textId="77777777" w:rsidR="00212714" w:rsidRDefault="00000000">
      <w:pPr>
        <w:jc w:val="both"/>
      </w:pPr>
      <w:r>
        <w:t xml:space="preserve">(Flush left, 10 </w:t>
      </w:r>
      <w:proofErr w:type="spellStart"/>
      <w:r>
        <w:t>pt</w:t>
      </w:r>
      <w:proofErr w:type="spellEnd"/>
      <w:r>
        <w:t>) Please disclose any use of Generative Artificial Intelligence (Generative AI) during the preparation of this manuscript.</w:t>
      </w:r>
    </w:p>
    <w:p w14:paraId="53E457D7" w14:textId="77777777" w:rsidR="00212714" w:rsidRDefault="00212714">
      <w:pPr>
        <w:jc w:val="both"/>
      </w:pPr>
    </w:p>
    <w:p w14:paraId="7A0AB4E2" w14:textId="77777777" w:rsidR="00212714" w:rsidRDefault="00000000">
      <w:pPr>
        <w:jc w:val="both"/>
      </w:pPr>
      <w:r>
        <w:t>If Generative AI was used, include a statement specifying:</w:t>
      </w:r>
    </w:p>
    <w:p w14:paraId="07CA43E2" w14:textId="77777777" w:rsidR="00212714" w:rsidRDefault="00000000">
      <w:pPr>
        <w:numPr>
          <w:ilvl w:val="0"/>
          <w:numId w:val="9"/>
        </w:numPr>
        <w:pBdr>
          <w:top w:val="nil"/>
          <w:left w:val="nil"/>
          <w:bottom w:val="nil"/>
          <w:right w:val="nil"/>
          <w:between w:val="nil"/>
        </w:pBdr>
        <w:ind w:left="426" w:hanging="426"/>
        <w:jc w:val="both"/>
        <w:rPr>
          <w:color w:val="000000"/>
        </w:rPr>
      </w:pPr>
      <w:r>
        <w:rPr>
          <w:color w:val="000000"/>
        </w:rPr>
        <w:t>the name of the AI tool or service;</w:t>
      </w:r>
    </w:p>
    <w:p w14:paraId="759AD94A" w14:textId="77777777" w:rsidR="00212714" w:rsidRDefault="00000000">
      <w:pPr>
        <w:numPr>
          <w:ilvl w:val="0"/>
          <w:numId w:val="9"/>
        </w:numPr>
        <w:pBdr>
          <w:top w:val="nil"/>
          <w:left w:val="nil"/>
          <w:bottom w:val="nil"/>
          <w:right w:val="nil"/>
          <w:between w:val="nil"/>
        </w:pBdr>
        <w:ind w:left="426" w:hanging="426"/>
        <w:jc w:val="both"/>
        <w:rPr>
          <w:color w:val="000000"/>
        </w:rPr>
      </w:pPr>
      <w:r>
        <w:rPr>
          <w:color w:val="000000"/>
        </w:rPr>
        <w:t>the version (where applicable);</w:t>
      </w:r>
    </w:p>
    <w:p w14:paraId="508EE1D2" w14:textId="77777777" w:rsidR="00212714" w:rsidRDefault="00000000">
      <w:pPr>
        <w:numPr>
          <w:ilvl w:val="0"/>
          <w:numId w:val="9"/>
        </w:numPr>
        <w:pBdr>
          <w:top w:val="nil"/>
          <w:left w:val="nil"/>
          <w:bottom w:val="nil"/>
          <w:right w:val="nil"/>
          <w:between w:val="nil"/>
        </w:pBdr>
        <w:ind w:left="426" w:hanging="426"/>
        <w:jc w:val="both"/>
        <w:rPr>
          <w:color w:val="000000"/>
        </w:rPr>
      </w:pPr>
      <w:r>
        <w:rPr>
          <w:color w:val="000000"/>
        </w:rPr>
        <w:t>the purpose of use; and</w:t>
      </w:r>
    </w:p>
    <w:p w14:paraId="147A0B89" w14:textId="77777777" w:rsidR="00212714" w:rsidRDefault="00000000">
      <w:pPr>
        <w:numPr>
          <w:ilvl w:val="0"/>
          <w:numId w:val="9"/>
        </w:numPr>
        <w:pBdr>
          <w:top w:val="nil"/>
          <w:left w:val="nil"/>
          <w:bottom w:val="nil"/>
          <w:right w:val="nil"/>
          <w:between w:val="nil"/>
        </w:pBdr>
        <w:spacing w:after="160"/>
        <w:ind w:left="426" w:hanging="426"/>
        <w:jc w:val="both"/>
        <w:rPr>
          <w:color w:val="000000"/>
        </w:rPr>
      </w:pPr>
      <w:r>
        <w:rPr>
          <w:color w:val="000000"/>
        </w:rPr>
        <w:t>the extent of AI assistance.</w:t>
      </w:r>
    </w:p>
    <w:p w14:paraId="29193CDF" w14:textId="77777777" w:rsidR="00212714" w:rsidRDefault="00000000">
      <w:pPr>
        <w:jc w:val="both"/>
      </w:pPr>
      <w:r>
        <w:t>Authors are responsible for critically reviewing, verifying, and revising all AI-assisted outputs and remain fully responsible for the originality, accuracy, integrity, and scientific content of the manuscript.</w:t>
      </w:r>
    </w:p>
    <w:p w14:paraId="4840F008" w14:textId="77777777" w:rsidR="00212714" w:rsidRDefault="00212714">
      <w:pPr>
        <w:jc w:val="both"/>
      </w:pPr>
    </w:p>
    <w:p w14:paraId="7E454582" w14:textId="77777777" w:rsidR="00212714" w:rsidRDefault="00000000">
      <w:pPr>
        <w:jc w:val="both"/>
        <w:rPr>
          <w:b/>
          <w:bCs/>
        </w:rPr>
      </w:pPr>
      <w:r>
        <w:rPr>
          <w:b/>
          <w:bCs/>
        </w:rPr>
        <w:t>Example statement:</w:t>
      </w:r>
    </w:p>
    <w:p w14:paraId="42888DED" w14:textId="77777777" w:rsidR="00212714" w:rsidRDefault="00212714">
      <w:pPr>
        <w:jc w:val="both"/>
      </w:pPr>
    </w:p>
    <w:p w14:paraId="0BB9A720" w14:textId="77777777" w:rsidR="00212714" w:rsidRDefault="00000000">
      <w:pPr>
        <w:jc w:val="both"/>
      </w:pPr>
      <w:r>
        <w:t>During the preparation of this manuscript, the authors used [AI tool/service] (version, if applicable) to assist with [purpose of use]. The tool was used solely for [scope of use]. All AI-assisted outputs were critically reviewed, verified, and revised by the authors, who accept full responsibility for the content of this manuscript.</w:t>
      </w:r>
    </w:p>
    <w:p w14:paraId="6C4D2AEC" w14:textId="77777777" w:rsidR="00212714" w:rsidRDefault="00212714">
      <w:pPr>
        <w:jc w:val="both"/>
      </w:pPr>
    </w:p>
    <w:p w14:paraId="677497B1" w14:textId="77777777" w:rsidR="00212714" w:rsidRDefault="00000000">
      <w:pPr>
        <w:jc w:val="both"/>
      </w:pPr>
      <w:r>
        <w:t>If no Generative AI tools were used, please state:</w:t>
      </w:r>
    </w:p>
    <w:p w14:paraId="7EEC5A28" w14:textId="77777777" w:rsidR="00212714" w:rsidRDefault="00212714">
      <w:pPr>
        <w:jc w:val="both"/>
      </w:pPr>
    </w:p>
    <w:p w14:paraId="4C4BB035" w14:textId="77777777" w:rsidR="00212714" w:rsidRDefault="00000000">
      <w:pPr>
        <w:jc w:val="both"/>
      </w:pPr>
      <w:r>
        <w:t>“The authors declare that no Generative AI tools were used in the preparation of this manuscript.”</w:t>
      </w:r>
    </w:p>
    <w:p w14:paraId="0EB3CEE1" w14:textId="77777777" w:rsidR="00212714" w:rsidRDefault="00212714">
      <w:pPr>
        <w:jc w:val="both"/>
      </w:pPr>
    </w:p>
    <w:p w14:paraId="23143740" w14:textId="77777777" w:rsidR="00212714" w:rsidRDefault="00000000">
      <w:pPr>
        <w:spacing w:before="360" w:after="240"/>
        <w:jc w:val="both"/>
        <w:rPr>
          <w:b/>
          <w:bCs/>
          <w:sz w:val="24"/>
          <w:szCs w:val="24"/>
        </w:rPr>
      </w:pPr>
      <w:r>
        <w:rPr>
          <w:b/>
          <w:bCs/>
          <w:sz w:val="24"/>
          <w:szCs w:val="24"/>
        </w:rPr>
        <w:t>Conflict of Interest</w:t>
      </w:r>
      <w:r>
        <w:rPr>
          <w:b/>
          <w:bCs/>
          <w:sz w:val="32"/>
          <w:szCs w:val="32"/>
        </w:rPr>
        <w:t xml:space="preserve"> </w:t>
      </w:r>
      <w:r>
        <w:rPr>
          <w:b/>
          <w:bCs/>
          <w:sz w:val="24"/>
          <w:szCs w:val="24"/>
        </w:rPr>
        <w:t xml:space="preserve">(12 </w:t>
      </w:r>
      <w:proofErr w:type="spellStart"/>
      <w:r>
        <w:rPr>
          <w:b/>
          <w:bCs/>
          <w:sz w:val="24"/>
          <w:szCs w:val="24"/>
        </w:rPr>
        <w:t>pt</w:t>
      </w:r>
      <w:proofErr w:type="spellEnd"/>
      <w:r>
        <w:rPr>
          <w:b/>
          <w:bCs/>
          <w:sz w:val="24"/>
          <w:szCs w:val="24"/>
        </w:rPr>
        <w:t xml:space="preserve"> Bold)</w:t>
      </w:r>
    </w:p>
    <w:p w14:paraId="59985DDA" w14:textId="77777777" w:rsidR="00212714" w:rsidRDefault="00000000">
      <w:pPr>
        <w:jc w:val="both"/>
      </w:pPr>
      <w:r>
        <w:lastRenderedPageBreak/>
        <w:t xml:space="preserve">(Flush left, 10 </w:t>
      </w:r>
      <w:proofErr w:type="spellStart"/>
      <w:r>
        <w:t>pt</w:t>
      </w:r>
      <w:proofErr w:type="spellEnd"/>
      <w:r>
        <w:t>) Authors must disclose any financial, professional, institutional, personal, or other interests or relationships that could influence, or reasonably be perceived as influencing, the research, interpretation of the findings, or publication of this manuscript.</w:t>
      </w:r>
    </w:p>
    <w:p w14:paraId="45555899" w14:textId="77777777" w:rsidR="00212714" w:rsidRDefault="00212714">
      <w:pPr>
        <w:jc w:val="both"/>
      </w:pPr>
    </w:p>
    <w:p w14:paraId="7634CEB4" w14:textId="77777777" w:rsidR="00212714" w:rsidRDefault="00000000">
      <w:pPr>
        <w:jc w:val="both"/>
      </w:pPr>
      <w:r>
        <w:t>If no conflict of interest exists, please state:</w:t>
      </w:r>
    </w:p>
    <w:p w14:paraId="62EAC986" w14:textId="77777777" w:rsidR="00212714" w:rsidRDefault="00212714">
      <w:pPr>
        <w:jc w:val="both"/>
      </w:pPr>
    </w:p>
    <w:p w14:paraId="6441F684" w14:textId="77777777" w:rsidR="00212714" w:rsidRDefault="00000000">
      <w:pPr>
        <w:jc w:val="both"/>
      </w:pPr>
      <w:r>
        <w:t>“The authors declare that they have no conflicts of interest related to this work.”</w:t>
      </w:r>
    </w:p>
    <w:p w14:paraId="519B01D1" w14:textId="77777777" w:rsidR="00212714" w:rsidRDefault="00000000">
      <w:pPr>
        <w:spacing w:before="360" w:after="240"/>
        <w:jc w:val="both"/>
        <w:rPr>
          <w:b/>
          <w:bCs/>
          <w:sz w:val="24"/>
          <w:szCs w:val="24"/>
        </w:rPr>
      </w:pPr>
      <w:r>
        <w:rPr>
          <w:b/>
          <w:bCs/>
          <w:sz w:val="24"/>
          <w:szCs w:val="24"/>
        </w:rPr>
        <w:t>Data Availability Statement</w:t>
      </w:r>
      <w:r>
        <w:rPr>
          <w:b/>
          <w:bCs/>
          <w:sz w:val="32"/>
          <w:szCs w:val="32"/>
        </w:rPr>
        <w:t xml:space="preserve"> </w:t>
      </w:r>
      <w:r>
        <w:rPr>
          <w:b/>
          <w:bCs/>
          <w:sz w:val="24"/>
          <w:szCs w:val="24"/>
        </w:rPr>
        <w:t xml:space="preserve">(12 </w:t>
      </w:r>
      <w:proofErr w:type="spellStart"/>
      <w:r>
        <w:rPr>
          <w:b/>
          <w:bCs/>
          <w:sz w:val="24"/>
          <w:szCs w:val="24"/>
        </w:rPr>
        <w:t>pt</w:t>
      </w:r>
      <w:proofErr w:type="spellEnd"/>
      <w:r>
        <w:rPr>
          <w:b/>
          <w:bCs/>
          <w:sz w:val="24"/>
          <w:szCs w:val="24"/>
        </w:rPr>
        <w:t xml:space="preserve"> Bold)</w:t>
      </w:r>
    </w:p>
    <w:p w14:paraId="42A17CED" w14:textId="77777777" w:rsidR="00212714" w:rsidRDefault="00000000">
      <w:pPr>
        <w:jc w:val="both"/>
      </w:pPr>
      <w:r>
        <w:t xml:space="preserve">(Flush left, 10 </w:t>
      </w:r>
      <w:proofErr w:type="spellStart"/>
      <w:r>
        <w:t>pt</w:t>
      </w:r>
      <w:proofErr w:type="spellEnd"/>
      <w:r>
        <w:t>) Please provide a statement describing the availability of the data supporting the findings of this study.</w:t>
      </w:r>
    </w:p>
    <w:p w14:paraId="48426D4F" w14:textId="77777777" w:rsidR="00212714" w:rsidRDefault="00212714">
      <w:pPr>
        <w:jc w:val="both"/>
      </w:pPr>
    </w:p>
    <w:p w14:paraId="3768480A" w14:textId="77777777" w:rsidR="00212714" w:rsidRDefault="00000000">
      <w:pPr>
        <w:jc w:val="both"/>
      </w:pPr>
      <w:r>
        <w:t>Where applicable, include:</w:t>
      </w:r>
    </w:p>
    <w:p w14:paraId="36A08764" w14:textId="77777777" w:rsidR="00212714" w:rsidRDefault="00000000">
      <w:pPr>
        <w:numPr>
          <w:ilvl w:val="0"/>
          <w:numId w:val="11"/>
        </w:numPr>
        <w:pBdr>
          <w:top w:val="nil"/>
          <w:left w:val="nil"/>
          <w:bottom w:val="nil"/>
          <w:right w:val="nil"/>
          <w:between w:val="nil"/>
        </w:pBdr>
        <w:spacing w:line="259" w:lineRule="auto"/>
        <w:ind w:left="426" w:hanging="426"/>
        <w:jc w:val="both"/>
        <w:rPr>
          <w:color w:val="000000"/>
        </w:rPr>
      </w:pPr>
      <w:r>
        <w:rPr>
          <w:color w:val="000000"/>
        </w:rPr>
        <w:t>whether the data are publicly available or available upon reasonable request;</w:t>
      </w:r>
    </w:p>
    <w:p w14:paraId="4776E669" w14:textId="77777777" w:rsidR="00212714" w:rsidRDefault="00000000">
      <w:pPr>
        <w:numPr>
          <w:ilvl w:val="0"/>
          <w:numId w:val="11"/>
        </w:numPr>
        <w:pBdr>
          <w:top w:val="nil"/>
          <w:left w:val="nil"/>
          <w:bottom w:val="nil"/>
          <w:right w:val="nil"/>
          <w:between w:val="nil"/>
        </w:pBdr>
        <w:spacing w:line="259" w:lineRule="auto"/>
        <w:ind w:left="426" w:hanging="426"/>
        <w:jc w:val="both"/>
        <w:rPr>
          <w:color w:val="000000"/>
        </w:rPr>
      </w:pPr>
      <w:r>
        <w:rPr>
          <w:color w:val="000000"/>
        </w:rPr>
        <w:t>the name of the repository;</w:t>
      </w:r>
    </w:p>
    <w:p w14:paraId="3772373E" w14:textId="77777777" w:rsidR="00212714" w:rsidRDefault="00000000">
      <w:pPr>
        <w:numPr>
          <w:ilvl w:val="0"/>
          <w:numId w:val="11"/>
        </w:numPr>
        <w:pBdr>
          <w:top w:val="nil"/>
          <w:left w:val="nil"/>
          <w:bottom w:val="nil"/>
          <w:right w:val="nil"/>
          <w:between w:val="nil"/>
        </w:pBdr>
        <w:spacing w:line="259" w:lineRule="auto"/>
        <w:ind w:left="426" w:hanging="426"/>
        <w:jc w:val="both"/>
        <w:rPr>
          <w:color w:val="000000"/>
        </w:rPr>
      </w:pPr>
      <w:r>
        <w:rPr>
          <w:color w:val="000000"/>
        </w:rPr>
        <w:t xml:space="preserve">the DOI, accession number, URL, or </w:t>
      </w:r>
      <w:proofErr w:type="gramStart"/>
      <w:r>
        <w:rPr>
          <w:color w:val="000000"/>
        </w:rPr>
        <w:t>other</w:t>
      </w:r>
      <w:proofErr w:type="gramEnd"/>
      <w:r>
        <w:rPr>
          <w:color w:val="000000"/>
        </w:rPr>
        <w:t xml:space="preserve"> persistent identifier; and</w:t>
      </w:r>
    </w:p>
    <w:p w14:paraId="33BE0AFC" w14:textId="77777777" w:rsidR="00212714" w:rsidRDefault="00000000">
      <w:pPr>
        <w:numPr>
          <w:ilvl w:val="0"/>
          <w:numId w:val="11"/>
        </w:numPr>
        <w:pBdr>
          <w:top w:val="nil"/>
          <w:left w:val="nil"/>
          <w:bottom w:val="nil"/>
          <w:right w:val="nil"/>
          <w:between w:val="nil"/>
        </w:pBdr>
        <w:spacing w:after="160" w:line="259" w:lineRule="auto"/>
        <w:ind w:left="426" w:hanging="426"/>
        <w:jc w:val="both"/>
        <w:rPr>
          <w:color w:val="000000"/>
        </w:rPr>
      </w:pPr>
      <w:r>
        <w:rPr>
          <w:color w:val="000000"/>
        </w:rPr>
        <w:t>any restrictions on data access together with the reason for such restrictions.</w:t>
      </w:r>
    </w:p>
    <w:p w14:paraId="1CB827A3" w14:textId="77777777" w:rsidR="00212714" w:rsidRDefault="00000000">
      <w:pPr>
        <w:jc w:val="both"/>
        <w:rPr>
          <w:b/>
          <w:bCs/>
        </w:rPr>
      </w:pPr>
      <w:r>
        <w:rPr>
          <w:b/>
          <w:bCs/>
        </w:rPr>
        <w:t>Examples:</w:t>
      </w:r>
    </w:p>
    <w:p w14:paraId="5FD553A2" w14:textId="77777777" w:rsidR="00212714" w:rsidRDefault="00212714">
      <w:pPr>
        <w:jc w:val="both"/>
      </w:pPr>
    </w:p>
    <w:p w14:paraId="15F64944" w14:textId="77777777" w:rsidR="00212714" w:rsidRDefault="00000000">
      <w:pPr>
        <w:jc w:val="both"/>
        <w:rPr>
          <w:b/>
          <w:bCs/>
        </w:rPr>
      </w:pPr>
      <w:r>
        <w:rPr>
          <w:b/>
          <w:bCs/>
        </w:rPr>
        <w:t>Public repository</w:t>
      </w:r>
    </w:p>
    <w:p w14:paraId="24658042" w14:textId="77777777" w:rsidR="00212714" w:rsidRDefault="00212714">
      <w:pPr>
        <w:jc w:val="both"/>
      </w:pPr>
    </w:p>
    <w:p w14:paraId="64F6338C" w14:textId="77777777" w:rsidR="00212714" w:rsidRDefault="00000000">
      <w:pPr>
        <w:jc w:val="both"/>
      </w:pPr>
      <w:r>
        <w:t>“The datasets generated and/or analyzed during the current study are available in the [Repository Name] repository at [DOI or URL].”</w:t>
      </w:r>
    </w:p>
    <w:p w14:paraId="54247E50" w14:textId="77777777" w:rsidR="00212714" w:rsidRDefault="00212714">
      <w:pPr>
        <w:jc w:val="both"/>
        <w:rPr>
          <w:b/>
          <w:bCs/>
        </w:rPr>
      </w:pPr>
    </w:p>
    <w:p w14:paraId="170EB7F4" w14:textId="77777777" w:rsidR="00212714" w:rsidRDefault="00000000">
      <w:pPr>
        <w:jc w:val="both"/>
        <w:rPr>
          <w:b/>
          <w:bCs/>
        </w:rPr>
      </w:pPr>
      <w:r>
        <w:rPr>
          <w:b/>
          <w:bCs/>
        </w:rPr>
        <w:t>Available upon request</w:t>
      </w:r>
    </w:p>
    <w:p w14:paraId="2AB3CCE8" w14:textId="77777777" w:rsidR="00212714" w:rsidRDefault="00212714">
      <w:pPr>
        <w:jc w:val="both"/>
      </w:pPr>
    </w:p>
    <w:p w14:paraId="4EC89BC6" w14:textId="77777777" w:rsidR="00212714" w:rsidRDefault="00000000">
      <w:pPr>
        <w:jc w:val="both"/>
      </w:pPr>
      <w:r>
        <w:t>“The datasets generated and/or analyzed during the current study are available from the corresponding author upon reasonable request.”</w:t>
      </w:r>
    </w:p>
    <w:p w14:paraId="010CDD51" w14:textId="77777777" w:rsidR="00212714" w:rsidRDefault="00212714">
      <w:pPr>
        <w:jc w:val="both"/>
        <w:rPr>
          <w:b/>
          <w:bCs/>
        </w:rPr>
      </w:pPr>
    </w:p>
    <w:p w14:paraId="65930C7E" w14:textId="77777777" w:rsidR="00212714" w:rsidRDefault="00212714">
      <w:pPr>
        <w:jc w:val="both"/>
        <w:rPr>
          <w:b/>
          <w:bCs/>
        </w:rPr>
      </w:pPr>
    </w:p>
    <w:p w14:paraId="55533416" w14:textId="77777777" w:rsidR="00212714" w:rsidRDefault="00000000">
      <w:pPr>
        <w:jc w:val="both"/>
        <w:rPr>
          <w:b/>
          <w:bCs/>
        </w:rPr>
      </w:pPr>
      <w:r>
        <w:rPr>
          <w:b/>
          <w:bCs/>
        </w:rPr>
        <w:t>No new data</w:t>
      </w:r>
    </w:p>
    <w:p w14:paraId="74020E06" w14:textId="77777777" w:rsidR="00212714" w:rsidRDefault="00212714">
      <w:pPr>
        <w:jc w:val="both"/>
        <w:rPr>
          <w:b/>
          <w:bCs/>
        </w:rPr>
      </w:pPr>
    </w:p>
    <w:p w14:paraId="0DE0FAD0" w14:textId="77777777" w:rsidR="00212714" w:rsidRDefault="00000000">
      <w:pPr>
        <w:jc w:val="both"/>
      </w:pPr>
      <w:r>
        <w:t>“No new data were generated or analyzed in support of this research.”</w:t>
      </w:r>
    </w:p>
    <w:p w14:paraId="0B02B025" w14:textId="77777777" w:rsidR="00212714" w:rsidRDefault="00000000">
      <w:pPr>
        <w:spacing w:before="360" w:after="240"/>
        <w:jc w:val="both"/>
        <w:rPr>
          <w:b/>
          <w:bCs/>
          <w:sz w:val="24"/>
          <w:szCs w:val="24"/>
        </w:rPr>
      </w:pPr>
      <w:r>
        <w:rPr>
          <w:b/>
          <w:bCs/>
          <w:sz w:val="24"/>
          <w:szCs w:val="24"/>
        </w:rPr>
        <w:t>Acknowledgements</w:t>
      </w:r>
      <w:r>
        <w:rPr>
          <w:b/>
          <w:bCs/>
          <w:sz w:val="32"/>
          <w:szCs w:val="32"/>
        </w:rPr>
        <w:t xml:space="preserve"> </w:t>
      </w:r>
      <w:r>
        <w:rPr>
          <w:b/>
          <w:bCs/>
          <w:sz w:val="24"/>
          <w:szCs w:val="24"/>
        </w:rPr>
        <w:t xml:space="preserve">(12 </w:t>
      </w:r>
      <w:proofErr w:type="spellStart"/>
      <w:r>
        <w:rPr>
          <w:b/>
          <w:bCs/>
          <w:sz w:val="24"/>
          <w:szCs w:val="24"/>
        </w:rPr>
        <w:t>pt</w:t>
      </w:r>
      <w:proofErr w:type="spellEnd"/>
      <w:r>
        <w:rPr>
          <w:b/>
          <w:bCs/>
          <w:sz w:val="24"/>
          <w:szCs w:val="24"/>
        </w:rPr>
        <w:t xml:space="preserve"> Bold)</w:t>
      </w:r>
    </w:p>
    <w:p w14:paraId="012C1FDC" w14:textId="77777777" w:rsidR="00212714" w:rsidRDefault="00000000">
      <w:pPr>
        <w:jc w:val="both"/>
      </w:pPr>
      <w:r>
        <w:t xml:space="preserve">(Flush left, 10 </w:t>
      </w:r>
      <w:proofErr w:type="spellStart"/>
      <w:r>
        <w:t>pt</w:t>
      </w:r>
      <w:proofErr w:type="spellEnd"/>
      <w:r>
        <w:t>) Please acknowledge individuals, institutions, laboratories, technical staff, language editing services, or other organizations that contributed to the work but do not meet the criteria for authorship. Non-financial support, such as access to facilities, equipment, materials, or technical assistance, may also be acknowledged in this section. All financial support must be reported separately in the Funding section.</w:t>
      </w:r>
    </w:p>
    <w:p w14:paraId="14CEF90A" w14:textId="77777777" w:rsidR="00212714" w:rsidRDefault="00212714">
      <w:pPr>
        <w:jc w:val="both"/>
      </w:pPr>
    </w:p>
    <w:p w14:paraId="6334BE5D" w14:textId="77777777" w:rsidR="00212714" w:rsidRDefault="00000000">
      <w:pPr>
        <w:jc w:val="both"/>
      </w:pPr>
      <w:r>
        <w:t>Authors are responsible for obtaining permission from all acknowledged individuals prior to submission.</w:t>
      </w:r>
    </w:p>
    <w:p w14:paraId="7977D0EF" w14:textId="77777777" w:rsidR="00212714" w:rsidRDefault="00212714">
      <w:pPr>
        <w:jc w:val="both"/>
      </w:pPr>
    </w:p>
    <w:p w14:paraId="04974C93" w14:textId="77777777" w:rsidR="00212714" w:rsidRDefault="00000000">
      <w:pPr>
        <w:jc w:val="both"/>
      </w:pPr>
      <w:r>
        <w:t>If there are no acknowledgements, please state:</w:t>
      </w:r>
    </w:p>
    <w:p w14:paraId="3B615EAC" w14:textId="77777777" w:rsidR="00212714" w:rsidRDefault="00212714">
      <w:pPr>
        <w:jc w:val="both"/>
      </w:pPr>
    </w:p>
    <w:p w14:paraId="2179B9F6" w14:textId="77777777" w:rsidR="00212714" w:rsidRDefault="00000000">
      <w:pPr>
        <w:jc w:val="both"/>
      </w:pPr>
      <w:r>
        <w:t>“The authors have no acknowledgements to declare.”</w:t>
      </w:r>
    </w:p>
    <w:p w14:paraId="55DFE529" w14:textId="77777777" w:rsidR="00212714" w:rsidRDefault="00000000">
      <w:pPr>
        <w:spacing w:before="360" w:after="240"/>
        <w:rPr>
          <w:b/>
          <w:bCs/>
          <w:sz w:val="24"/>
          <w:szCs w:val="24"/>
        </w:rPr>
      </w:pPr>
      <w:r>
        <w:rPr>
          <w:b/>
          <w:bCs/>
          <w:sz w:val="24"/>
          <w:szCs w:val="24"/>
        </w:rPr>
        <w:t xml:space="preserve">References (12 </w:t>
      </w:r>
      <w:proofErr w:type="spellStart"/>
      <w:r>
        <w:rPr>
          <w:b/>
          <w:bCs/>
          <w:sz w:val="24"/>
          <w:szCs w:val="24"/>
        </w:rPr>
        <w:t>pt</w:t>
      </w:r>
      <w:proofErr w:type="spellEnd"/>
      <w:r>
        <w:rPr>
          <w:b/>
          <w:bCs/>
          <w:sz w:val="24"/>
          <w:szCs w:val="24"/>
        </w:rPr>
        <w:t xml:space="preserve"> Bold)</w:t>
      </w:r>
    </w:p>
    <w:p w14:paraId="09674B16" w14:textId="77777777" w:rsidR="00212714" w:rsidRDefault="00000000">
      <w:pPr>
        <w:ind w:left="426" w:hanging="426"/>
        <w:jc w:val="both"/>
        <w:rPr>
          <w:sz w:val="16"/>
          <w:szCs w:val="16"/>
        </w:rPr>
      </w:pPr>
      <w:r>
        <w:rPr>
          <w:sz w:val="16"/>
          <w:szCs w:val="16"/>
        </w:rPr>
        <w:t xml:space="preserve">(8 </w:t>
      </w:r>
      <w:proofErr w:type="spellStart"/>
      <w:r>
        <w:rPr>
          <w:sz w:val="16"/>
          <w:szCs w:val="16"/>
        </w:rPr>
        <w:t>pt</w:t>
      </w:r>
      <w:proofErr w:type="spellEnd"/>
      <w:r>
        <w:rPr>
          <w:sz w:val="16"/>
          <w:szCs w:val="16"/>
        </w:rPr>
        <w:t xml:space="preserve">) All references must be cited in the text in accordance with the journal’s prescribed citation style </w:t>
      </w:r>
      <w:r>
        <w:rPr>
          <w:b/>
          <w:bCs/>
          <w:sz w:val="16"/>
          <w:szCs w:val="16"/>
        </w:rPr>
        <w:t xml:space="preserve">(APA Style, 7th edition). </w:t>
      </w:r>
      <w:r>
        <w:rPr>
          <w:sz w:val="16"/>
          <w:szCs w:val="16"/>
        </w:rPr>
        <w:t>The reference list must follow APA Style, 7th edition, together with the journal-specific requirements stated in the Author Guidelines.</w:t>
      </w:r>
    </w:p>
    <w:p w14:paraId="5AB841C3" w14:textId="77777777" w:rsidR="00212714" w:rsidRDefault="00000000">
      <w:pPr>
        <w:ind w:left="709" w:hanging="283"/>
        <w:jc w:val="both"/>
        <w:rPr>
          <w:sz w:val="16"/>
          <w:szCs w:val="16"/>
          <w:highlight w:val="yellow"/>
        </w:rPr>
      </w:pPr>
      <w:r>
        <w:rPr>
          <w:sz w:val="16"/>
          <w:szCs w:val="16"/>
          <w:highlight w:val="yellow"/>
        </w:rPr>
        <w:t xml:space="preserve">• </w:t>
      </w:r>
      <w:r>
        <w:rPr>
          <w:b/>
          <w:bCs/>
          <w:sz w:val="16"/>
          <w:szCs w:val="16"/>
          <w:highlight w:val="yellow"/>
        </w:rPr>
        <w:t>Research Articles:</w:t>
      </w:r>
      <w:r>
        <w:rPr>
          <w:sz w:val="16"/>
          <w:szCs w:val="16"/>
          <w:highlight w:val="yellow"/>
        </w:rPr>
        <w:t xml:space="preserve"> A maximum of </w:t>
      </w:r>
      <w:r>
        <w:rPr>
          <w:b/>
          <w:bCs/>
          <w:sz w:val="16"/>
          <w:szCs w:val="16"/>
          <w:highlight w:val="yellow"/>
        </w:rPr>
        <w:t>30 references</w:t>
      </w:r>
      <w:r>
        <w:rPr>
          <w:sz w:val="16"/>
          <w:szCs w:val="16"/>
          <w:highlight w:val="yellow"/>
        </w:rPr>
        <w:t xml:space="preserve"> is allowed.</w:t>
      </w:r>
    </w:p>
    <w:p w14:paraId="69BFCD93" w14:textId="77777777" w:rsidR="00212714" w:rsidRDefault="00000000">
      <w:pPr>
        <w:ind w:left="709" w:hanging="283"/>
        <w:jc w:val="both"/>
        <w:rPr>
          <w:sz w:val="16"/>
          <w:szCs w:val="16"/>
          <w:highlight w:val="yellow"/>
        </w:rPr>
      </w:pPr>
      <w:r>
        <w:rPr>
          <w:sz w:val="16"/>
          <w:szCs w:val="16"/>
          <w:highlight w:val="yellow"/>
        </w:rPr>
        <w:t xml:space="preserve">• </w:t>
      </w:r>
      <w:r>
        <w:rPr>
          <w:b/>
          <w:bCs/>
          <w:sz w:val="16"/>
          <w:szCs w:val="16"/>
          <w:highlight w:val="yellow"/>
        </w:rPr>
        <w:t>Review Articles:</w:t>
      </w:r>
      <w:r>
        <w:rPr>
          <w:sz w:val="16"/>
          <w:szCs w:val="16"/>
          <w:highlight w:val="yellow"/>
        </w:rPr>
        <w:t xml:space="preserve"> A maximum of </w:t>
      </w:r>
      <w:r>
        <w:rPr>
          <w:b/>
          <w:bCs/>
          <w:sz w:val="16"/>
          <w:szCs w:val="16"/>
          <w:highlight w:val="yellow"/>
        </w:rPr>
        <w:t>50 references</w:t>
      </w:r>
      <w:r>
        <w:rPr>
          <w:sz w:val="16"/>
          <w:szCs w:val="16"/>
          <w:highlight w:val="yellow"/>
        </w:rPr>
        <w:t xml:space="preserve"> is allowed.</w:t>
      </w:r>
    </w:p>
    <w:p w14:paraId="7E3E6447" w14:textId="77777777" w:rsidR="00212714" w:rsidRDefault="00000000">
      <w:pPr>
        <w:ind w:left="709" w:hanging="283"/>
        <w:jc w:val="both"/>
        <w:rPr>
          <w:sz w:val="16"/>
          <w:szCs w:val="16"/>
        </w:rPr>
      </w:pPr>
      <w:bookmarkStart w:id="2" w:name="_heading=h.uncrdvjs8nge" w:colFirst="0" w:colLast="0"/>
      <w:bookmarkEnd w:id="2"/>
      <w:r>
        <w:rPr>
          <w:sz w:val="16"/>
          <w:szCs w:val="16"/>
          <w:highlight w:val="yellow"/>
        </w:rPr>
        <w:t xml:space="preserve">• </w:t>
      </w:r>
      <w:r>
        <w:rPr>
          <w:b/>
          <w:bCs/>
          <w:sz w:val="16"/>
          <w:szCs w:val="16"/>
          <w:highlight w:val="yellow"/>
        </w:rPr>
        <w:t>Website resources are</w:t>
      </w:r>
      <w:r>
        <w:rPr>
          <w:sz w:val="16"/>
          <w:szCs w:val="16"/>
          <w:highlight w:val="yellow"/>
        </w:rPr>
        <w:t xml:space="preserve"> </w:t>
      </w:r>
      <w:r>
        <w:rPr>
          <w:b/>
          <w:bCs/>
          <w:sz w:val="16"/>
          <w:szCs w:val="16"/>
          <w:highlight w:val="yellow"/>
        </w:rPr>
        <w:t>not permitted</w:t>
      </w:r>
      <w:r>
        <w:rPr>
          <w:sz w:val="16"/>
          <w:szCs w:val="16"/>
          <w:highlight w:val="yellow"/>
        </w:rPr>
        <w:t xml:space="preserve"> as references.</w:t>
      </w:r>
    </w:p>
    <w:p w14:paraId="3A99FCDE" w14:textId="77777777" w:rsidR="00212714" w:rsidRDefault="00212714">
      <w:pPr>
        <w:ind w:left="426" w:hanging="426"/>
        <w:jc w:val="both"/>
        <w:rPr>
          <w:sz w:val="16"/>
          <w:szCs w:val="16"/>
        </w:rPr>
      </w:pPr>
    </w:p>
    <w:p w14:paraId="40869AE7" w14:textId="77777777" w:rsidR="00212714" w:rsidRDefault="00000000">
      <w:pPr>
        <w:ind w:left="426" w:hanging="426"/>
        <w:jc w:val="both"/>
        <w:rPr>
          <w:sz w:val="16"/>
          <w:szCs w:val="16"/>
        </w:rPr>
      </w:pPr>
      <w:r>
        <w:rPr>
          <w:sz w:val="16"/>
          <w:szCs w:val="16"/>
        </w:rPr>
        <w:t>……………..………..….…………………………………………………….…………………………………………………….………………………………………………</w:t>
      </w:r>
    </w:p>
    <w:p w14:paraId="06F169FC" w14:textId="77777777" w:rsidR="00212714" w:rsidRDefault="00000000">
      <w:pPr>
        <w:ind w:left="426" w:hanging="426"/>
        <w:jc w:val="both"/>
        <w:rPr>
          <w:sz w:val="16"/>
          <w:szCs w:val="16"/>
        </w:rPr>
      </w:pPr>
      <w:r>
        <w:rPr>
          <w:sz w:val="16"/>
          <w:szCs w:val="16"/>
        </w:rPr>
        <w:t>…………………………….………………………………………………….……………………………………………….……………………………………………………</w:t>
      </w:r>
    </w:p>
    <w:p w14:paraId="767BA8C2" w14:textId="77777777" w:rsidR="00212714" w:rsidRDefault="00000000">
      <w:pPr>
        <w:ind w:left="426" w:hanging="426"/>
        <w:jc w:val="both"/>
        <w:rPr>
          <w:sz w:val="16"/>
          <w:szCs w:val="16"/>
        </w:rPr>
        <w:sectPr w:rsidR="00212714" w:rsidSect="003805DE">
          <w:pgSz w:w="11907" w:h="16840"/>
          <w:pgMar w:top="1985" w:right="1701" w:bottom="1701" w:left="1701" w:header="709" w:footer="591" w:gutter="0"/>
          <w:pgNumType w:start="1"/>
          <w:cols w:num="2" w:space="720" w:equalWidth="0">
            <w:col w:w="4139" w:space="227"/>
            <w:col w:w="4139" w:space="0"/>
          </w:cols>
        </w:sectPr>
      </w:pPr>
      <w:r>
        <w:rPr>
          <w:sz w:val="16"/>
          <w:szCs w:val="16"/>
        </w:rPr>
        <w:t>………………………………….……………………………………………….…………………………………………………….……………………………………………</w:t>
      </w:r>
    </w:p>
    <w:p w14:paraId="01060DDF" w14:textId="77777777" w:rsidR="00212714" w:rsidRDefault="00212714">
      <w:pPr>
        <w:rPr>
          <w:b/>
          <w:bCs/>
          <w:sz w:val="16"/>
          <w:szCs w:val="16"/>
        </w:rPr>
      </w:pPr>
    </w:p>
    <w:p w14:paraId="604ECCFF" w14:textId="77777777" w:rsidR="00212714" w:rsidRDefault="00212714">
      <w:pPr>
        <w:rPr>
          <w:b/>
          <w:bCs/>
          <w:sz w:val="16"/>
          <w:szCs w:val="16"/>
        </w:rPr>
      </w:pPr>
    </w:p>
    <w:p w14:paraId="4A1B3A30" w14:textId="77777777" w:rsidR="00212714" w:rsidRDefault="00000000">
      <w:pPr>
        <w:rPr>
          <w:b/>
          <w:bCs/>
          <w:sz w:val="16"/>
          <w:szCs w:val="16"/>
        </w:rPr>
      </w:pPr>
      <w:r>
        <w:br w:type="page"/>
      </w:r>
    </w:p>
    <w:p w14:paraId="119429CB" w14:textId="77777777" w:rsidR="00212714" w:rsidRDefault="00000000">
      <w:pPr>
        <w:ind w:left="426" w:hanging="426"/>
        <w:jc w:val="both"/>
        <w:rPr>
          <w:b/>
          <w:bCs/>
          <w:sz w:val="32"/>
          <w:szCs w:val="32"/>
        </w:rPr>
      </w:pPr>
      <w:r>
        <w:rPr>
          <w:b/>
          <w:bCs/>
          <w:sz w:val="24"/>
          <w:szCs w:val="24"/>
        </w:rPr>
        <w:lastRenderedPageBreak/>
        <w:t>Author Guidelines</w:t>
      </w:r>
      <w:r>
        <w:rPr>
          <w:noProof/>
        </w:rPr>
        <mc:AlternateContent>
          <mc:Choice Requires="wps">
            <w:drawing>
              <wp:anchor distT="0" distB="0" distL="114300" distR="114300" simplePos="0" relativeHeight="251665408" behindDoc="0" locked="0" layoutInCell="1" hidden="0" allowOverlap="1" wp14:anchorId="4A1D9F5F" wp14:editId="6D77D84D">
                <wp:simplePos x="0" y="0"/>
                <wp:positionH relativeFrom="column">
                  <wp:posOffset>-8320</wp:posOffset>
                </wp:positionH>
                <wp:positionV relativeFrom="paragraph">
                  <wp:posOffset>-896796</wp:posOffset>
                </wp:positionV>
                <wp:extent cx="5561965" cy="367665"/>
                <wp:effectExtent l="0" t="0" r="0" b="0"/>
                <wp:wrapNone/>
                <wp:docPr id="10" name="Rectangle 10"/>
                <wp:cNvGraphicFramePr/>
                <a:graphic xmlns:a="http://schemas.openxmlformats.org/drawingml/2006/main">
                  <a:graphicData uri="http://schemas.microsoft.com/office/word/2010/wordprocessingShape">
                    <wps:wsp>
                      <wps:cNvSpPr/>
                      <wps:spPr>
                        <a:xfrm>
                          <a:off x="2571368" y="3602518"/>
                          <a:ext cx="5549265" cy="354965"/>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6831147F" w14:textId="77777777" w:rsidR="00212714" w:rsidRDefault="00212714">
                            <w:pPr>
                              <w:textDirection w:val="btLr"/>
                            </w:pPr>
                          </w:p>
                        </w:txbxContent>
                      </wps:txbx>
                      <wps:bodyPr spcFirstLastPara="1" wrap="square" lIns="91425" tIns="91425" rIns="91425" bIns="91425" anchor="ctr" anchorCtr="0">
                        <a:noAutofit/>
                      </wps:bodyPr>
                    </wps:wsp>
                  </a:graphicData>
                </a:graphic>
              </wp:anchor>
            </w:drawing>
          </mc:Choice>
          <mc:Fallback>
            <w:pict>
              <v:rect w14:anchorId="4A1D9F5F" id="Rectangle 10" o:spid="_x0000_s1028" style="position:absolute;left:0;text-align:left;margin-left:-.65pt;margin-top:-70.6pt;width:437.95pt;height:28.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" fillcolor="white [3201]" strokecolor="white [3201]" strokeweight="1pt">
                <v:stroke startarrowwidth="narrow" startarrowlength="short" endarrowwidth="narrow" endarrowlength="short" miterlimit="5243f"/>
                <v:textbox inset="2.53958mm,2.53958mm,2.53958mm,2.53958mm">
                  <w:txbxContent>
                    <w:p w14:paraId="6831147F" w14:textId="77777777" w:rsidR="00212714" w:rsidRDefault="00212714">
                      <w:pPr>
                        <w:textDirection w:val="btLr"/>
                      </w:pPr>
                    </w:p>
                  </w:txbxContent>
                </v:textbox>
              </v:rect>
            </w:pict>
          </mc:Fallback>
        </mc:AlternateContent>
      </w:r>
    </w:p>
    <w:p w14:paraId="7C1408DD" w14:textId="77777777" w:rsidR="00212714" w:rsidRDefault="00212714">
      <w:pPr>
        <w:ind w:left="426" w:hanging="426"/>
        <w:jc w:val="both"/>
        <w:rPr>
          <w:b/>
          <w:bCs/>
          <w:sz w:val="16"/>
          <w:szCs w:val="16"/>
        </w:rPr>
      </w:pPr>
    </w:p>
    <w:p w14:paraId="27A5085D" w14:textId="77777777" w:rsidR="00212714" w:rsidRDefault="00000000">
      <w:pPr>
        <w:ind w:left="426" w:hanging="426"/>
        <w:jc w:val="both"/>
        <w:rPr>
          <w:b/>
          <w:bCs/>
        </w:rPr>
      </w:pPr>
      <w:r>
        <w:rPr>
          <w:b/>
          <w:bCs/>
        </w:rPr>
        <w:t>Types of Contributions</w:t>
      </w:r>
    </w:p>
    <w:p w14:paraId="013E97DA" w14:textId="77777777" w:rsidR="00212714" w:rsidRDefault="00000000">
      <w:pPr>
        <w:ind w:left="426" w:hanging="426"/>
        <w:jc w:val="both"/>
        <w:rPr>
          <w:sz w:val="16"/>
          <w:szCs w:val="16"/>
        </w:rPr>
      </w:pPr>
      <w:r>
        <w:rPr>
          <w:sz w:val="16"/>
          <w:szCs w:val="16"/>
        </w:rPr>
        <w:t xml:space="preserve">The </w:t>
      </w:r>
      <w:proofErr w:type="spellStart"/>
      <w:r>
        <w:rPr>
          <w:i/>
          <w:iCs/>
          <w:sz w:val="16"/>
          <w:szCs w:val="16"/>
        </w:rPr>
        <w:t>Suranaree</w:t>
      </w:r>
      <w:proofErr w:type="spellEnd"/>
      <w:r>
        <w:rPr>
          <w:i/>
          <w:iCs/>
          <w:sz w:val="16"/>
          <w:szCs w:val="16"/>
        </w:rPr>
        <w:t xml:space="preserve"> Journal of Science and Technology (SJST)</w:t>
      </w:r>
      <w:r>
        <w:rPr>
          <w:sz w:val="16"/>
          <w:szCs w:val="16"/>
        </w:rPr>
        <w:t xml:space="preserve"> welcomes original articles for publication in future issues of the journal. All submissions must be original works that have not been previously published and are not currently under review elsewhere. </w:t>
      </w:r>
    </w:p>
    <w:p w14:paraId="59544549" w14:textId="77777777" w:rsidR="00212714" w:rsidRDefault="00212714">
      <w:pPr>
        <w:ind w:left="426" w:hanging="426"/>
        <w:jc w:val="both"/>
        <w:rPr>
          <w:sz w:val="16"/>
          <w:szCs w:val="16"/>
        </w:rPr>
      </w:pPr>
    </w:p>
    <w:p w14:paraId="10F2D91D" w14:textId="77777777" w:rsidR="00212714" w:rsidRDefault="00000000">
      <w:pPr>
        <w:ind w:left="426" w:hanging="426"/>
        <w:jc w:val="both"/>
        <w:rPr>
          <w:sz w:val="16"/>
          <w:szCs w:val="16"/>
        </w:rPr>
      </w:pPr>
      <w:r>
        <w:rPr>
          <w:sz w:val="16"/>
          <w:szCs w:val="16"/>
        </w:rPr>
        <w:t xml:space="preserve">The </w:t>
      </w:r>
      <w:proofErr w:type="spellStart"/>
      <w:r>
        <w:rPr>
          <w:sz w:val="16"/>
          <w:szCs w:val="16"/>
        </w:rPr>
        <w:t>Suranaree</w:t>
      </w:r>
      <w:proofErr w:type="spellEnd"/>
      <w:r>
        <w:rPr>
          <w:sz w:val="16"/>
          <w:szCs w:val="16"/>
        </w:rPr>
        <w:t xml:space="preserve"> Journal of Science and Technology (SJST) publishes the following types of manuscripts:</w:t>
      </w:r>
    </w:p>
    <w:p w14:paraId="4F7FF970" w14:textId="77777777" w:rsidR="00212714" w:rsidRDefault="00000000">
      <w:pPr>
        <w:numPr>
          <w:ilvl w:val="0"/>
          <w:numId w:val="10"/>
        </w:numPr>
        <w:ind w:hanging="294"/>
        <w:jc w:val="both"/>
        <w:rPr>
          <w:sz w:val="16"/>
          <w:szCs w:val="16"/>
        </w:rPr>
      </w:pPr>
      <w:r>
        <w:rPr>
          <w:b/>
          <w:bCs/>
          <w:sz w:val="16"/>
          <w:szCs w:val="16"/>
        </w:rPr>
        <w:t>Research Articles:</w:t>
      </w:r>
      <w:r>
        <w:rPr>
          <w:sz w:val="16"/>
          <w:szCs w:val="16"/>
        </w:rPr>
        <w:t xml:space="preserve"> Original, full-length, peer-reviewed research articles presenting novel scientific or technological findings that have not been previously published.</w:t>
      </w:r>
    </w:p>
    <w:p w14:paraId="7B911799" w14:textId="77777777" w:rsidR="00212714" w:rsidRDefault="00000000">
      <w:pPr>
        <w:numPr>
          <w:ilvl w:val="0"/>
          <w:numId w:val="10"/>
        </w:numPr>
        <w:ind w:hanging="294"/>
        <w:jc w:val="both"/>
        <w:rPr>
          <w:sz w:val="16"/>
          <w:szCs w:val="16"/>
        </w:rPr>
      </w:pPr>
      <w:r>
        <w:rPr>
          <w:b/>
          <w:bCs/>
          <w:sz w:val="16"/>
          <w:szCs w:val="16"/>
        </w:rPr>
        <w:t>Review Articles:</w:t>
      </w:r>
      <w:r>
        <w:rPr>
          <w:sz w:val="16"/>
          <w:szCs w:val="16"/>
        </w:rPr>
        <w:t xml:space="preserve"> Review articles should provide a critical and comprehensive synthesis of current literature, with emphasis on studies published within the previous five years while including relevant foundational studies where appropriate.</w:t>
      </w:r>
    </w:p>
    <w:p w14:paraId="08434797" w14:textId="77777777" w:rsidR="00212714" w:rsidRDefault="00212714">
      <w:pPr>
        <w:ind w:left="426" w:hanging="426"/>
        <w:jc w:val="both"/>
        <w:rPr>
          <w:b/>
          <w:bCs/>
          <w:sz w:val="16"/>
          <w:szCs w:val="16"/>
        </w:rPr>
      </w:pPr>
    </w:p>
    <w:p w14:paraId="181E1AD7" w14:textId="77777777" w:rsidR="00212714" w:rsidRDefault="00000000">
      <w:pPr>
        <w:ind w:left="426" w:hanging="426"/>
        <w:jc w:val="both"/>
        <w:rPr>
          <w:b/>
          <w:bCs/>
        </w:rPr>
      </w:pPr>
      <w:r>
        <w:rPr>
          <w:b/>
          <w:bCs/>
        </w:rPr>
        <w:t>Length of Manuscripts</w:t>
      </w:r>
    </w:p>
    <w:p w14:paraId="55F8594F" w14:textId="77777777" w:rsidR="00212714" w:rsidRDefault="00000000">
      <w:pPr>
        <w:numPr>
          <w:ilvl w:val="0"/>
          <w:numId w:val="6"/>
        </w:numPr>
        <w:pBdr>
          <w:top w:val="nil"/>
          <w:left w:val="nil"/>
          <w:bottom w:val="nil"/>
          <w:right w:val="nil"/>
          <w:between w:val="nil"/>
        </w:pBdr>
        <w:ind w:hanging="294"/>
        <w:jc w:val="both"/>
        <w:rPr>
          <w:b/>
          <w:bCs/>
          <w:color w:val="000000"/>
          <w:sz w:val="16"/>
          <w:szCs w:val="16"/>
        </w:rPr>
      </w:pPr>
      <w:r>
        <w:rPr>
          <w:color w:val="000000"/>
          <w:sz w:val="16"/>
          <w:szCs w:val="16"/>
        </w:rPr>
        <w:t xml:space="preserve">Manuscripts submitted to the </w:t>
      </w:r>
      <w:proofErr w:type="spellStart"/>
      <w:r>
        <w:rPr>
          <w:color w:val="000000"/>
          <w:sz w:val="16"/>
          <w:szCs w:val="16"/>
        </w:rPr>
        <w:t>Suranaree</w:t>
      </w:r>
      <w:proofErr w:type="spellEnd"/>
      <w:r>
        <w:rPr>
          <w:color w:val="000000"/>
          <w:sz w:val="16"/>
          <w:szCs w:val="16"/>
        </w:rPr>
        <w:t xml:space="preserve"> Journal of Science and Technology should normally be </w:t>
      </w:r>
      <w:r>
        <w:rPr>
          <w:b/>
          <w:bCs/>
          <w:color w:val="000000"/>
          <w:sz w:val="16"/>
          <w:szCs w:val="16"/>
        </w:rPr>
        <w:t>10–15 pages</w:t>
      </w:r>
      <w:r>
        <w:rPr>
          <w:color w:val="000000"/>
          <w:sz w:val="16"/>
          <w:szCs w:val="16"/>
        </w:rPr>
        <w:t xml:space="preserve"> in length, prepared in </w:t>
      </w:r>
      <w:r>
        <w:rPr>
          <w:b/>
          <w:bCs/>
          <w:color w:val="000000"/>
          <w:sz w:val="16"/>
          <w:szCs w:val="16"/>
        </w:rPr>
        <w:t>A4 format</w:t>
      </w:r>
      <w:r>
        <w:rPr>
          <w:color w:val="000000"/>
          <w:sz w:val="16"/>
          <w:szCs w:val="16"/>
        </w:rPr>
        <w:t xml:space="preserve"> and </w:t>
      </w:r>
      <w:r>
        <w:rPr>
          <w:b/>
          <w:bCs/>
          <w:color w:val="000000"/>
          <w:sz w:val="16"/>
          <w:szCs w:val="16"/>
        </w:rPr>
        <w:t>including tables and figures.</w:t>
      </w:r>
    </w:p>
    <w:p w14:paraId="3387162C" w14:textId="77777777" w:rsidR="00212714" w:rsidRDefault="00000000">
      <w:pPr>
        <w:numPr>
          <w:ilvl w:val="0"/>
          <w:numId w:val="6"/>
        </w:numPr>
        <w:pBdr>
          <w:top w:val="nil"/>
          <w:left w:val="nil"/>
          <w:bottom w:val="nil"/>
          <w:right w:val="nil"/>
          <w:between w:val="nil"/>
        </w:pBdr>
        <w:spacing w:after="160"/>
        <w:ind w:hanging="294"/>
        <w:jc w:val="both"/>
        <w:rPr>
          <w:color w:val="000000"/>
          <w:sz w:val="16"/>
          <w:szCs w:val="16"/>
        </w:rPr>
      </w:pPr>
      <w:r>
        <w:rPr>
          <w:color w:val="000000"/>
          <w:sz w:val="16"/>
          <w:szCs w:val="16"/>
        </w:rPr>
        <w:t>Manuscripts slightly exceeding this page limit may be considered at the discretion of the Editors.</w:t>
      </w:r>
    </w:p>
    <w:p w14:paraId="606A7418" w14:textId="77777777" w:rsidR="00212714" w:rsidRDefault="00000000">
      <w:pPr>
        <w:ind w:left="426" w:hanging="426"/>
        <w:jc w:val="both"/>
        <w:rPr>
          <w:b/>
          <w:bCs/>
        </w:rPr>
      </w:pPr>
      <w:r>
        <w:rPr>
          <w:b/>
          <w:bCs/>
        </w:rPr>
        <w:t>Manuscript Preparation</w:t>
      </w:r>
    </w:p>
    <w:p w14:paraId="6EF49BF3" w14:textId="77777777" w:rsidR="00212714" w:rsidRDefault="00000000">
      <w:pPr>
        <w:numPr>
          <w:ilvl w:val="0"/>
          <w:numId w:val="7"/>
        </w:numPr>
        <w:pBdr>
          <w:top w:val="nil"/>
          <w:left w:val="nil"/>
          <w:bottom w:val="nil"/>
          <w:right w:val="nil"/>
          <w:between w:val="nil"/>
        </w:pBdr>
        <w:spacing w:after="160"/>
        <w:ind w:hanging="294"/>
        <w:jc w:val="both"/>
        <w:rPr>
          <w:color w:val="000000"/>
          <w:sz w:val="16"/>
          <w:szCs w:val="16"/>
        </w:rPr>
      </w:pPr>
      <w:r>
        <w:rPr>
          <w:color w:val="000000"/>
          <w:sz w:val="16"/>
          <w:szCs w:val="16"/>
        </w:rPr>
        <w:t>Submitted manuscripts must be carefully prepared in accordance with the journal’s specified format (see Author Guidelines). Authors are strongly encouraged to use the official manuscript template provided by the journal. Please ensure that the manuscript follows the submission guidelines, as manuscripts that do not adhere to these requirements may be returned without review.</w:t>
      </w:r>
    </w:p>
    <w:p w14:paraId="390FB44F" w14:textId="77777777" w:rsidR="00212714" w:rsidRDefault="00000000">
      <w:pPr>
        <w:ind w:left="426" w:hanging="426"/>
        <w:jc w:val="both"/>
        <w:rPr>
          <w:b/>
          <w:bCs/>
        </w:rPr>
      </w:pPr>
      <w:r>
        <w:rPr>
          <w:b/>
          <w:bCs/>
        </w:rPr>
        <w:t>Submission Preparation Checklist</w:t>
      </w:r>
    </w:p>
    <w:p w14:paraId="2A851E6E" w14:textId="77777777" w:rsidR="00212714" w:rsidRDefault="00000000">
      <w:pPr>
        <w:ind w:left="426" w:hanging="426"/>
        <w:jc w:val="both"/>
        <w:rPr>
          <w:sz w:val="16"/>
          <w:szCs w:val="16"/>
        </w:rPr>
      </w:pPr>
      <w:r>
        <w:rPr>
          <w:sz w:val="16"/>
          <w:szCs w:val="16"/>
        </w:rPr>
        <w:t>As part of the submission process, authors are required to ensure that all of the following items are completed. Authors should be aware that submissions will be returned if they do not adhere to these guidelines.</w:t>
      </w:r>
    </w:p>
    <w:p w14:paraId="4FED32BC" w14:textId="77777777" w:rsidR="00212714" w:rsidRDefault="00000000">
      <w:pPr>
        <w:numPr>
          <w:ilvl w:val="0"/>
          <w:numId w:val="13"/>
        </w:numPr>
        <w:ind w:hanging="294"/>
        <w:jc w:val="both"/>
        <w:rPr>
          <w:sz w:val="16"/>
          <w:szCs w:val="16"/>
        </w:rPr>
      </w:pPr>
      <w:r>
        <w:rPr>
          <w:sz w:val="16"/>
          <w:szCs w:val="16"/>
        </w:rPr>
        <w:t>The article is formatted in accordance with the journal’s Author Guidelines or official manuscript template.</w:t>
      </w:r>
    </w:p>
    <w:p w14:paraId="59C028CB" w14:textId="77777777" w:rsidR="00212714" w:rsidRDefault="00000000">
      <w:pPr>
        <w:numPr>
          <w:ilvl w:val="0"/>
          <w:numId w:val="13"/>
        </w:numPr>
        <w:ind w:hanging="294"/>
        <w:jc w:val="both"/>
        <w:rPr>
          <w:sz w:val="16"/>
          <w:szCs w:val="16"/>
        </w:rPr>
      </w:pPr>
      <w:r>
        <w:rPr>
          <w:sz w:val="16"/>
          <w:szCs w:val="16"/>
        </w:rPr>
        <w:t xml:space="preserve">The submitted manuscript is provided in </w:t>
      </w:r>
      <w:r>
        <w:rPr>
          <w:b/>
          <w:bCs/>
          <w:sz w:val="16"/>
          <w:szCs w:val="16"/>
        </w:rPr>
        <w:t>Microsoft Word file format (.doc or .docx).</w:t>
      </w:r>
    </w:p>
    <w:p w14:paraId="3BE9CD10" w14:textId="77777777" w:rsidR="00212714" w:rsidRDefault="00000000">
      <w:pPr>
        <w:numPr>
          <w:ilvl w:val="0"/>
          <w:numId w:val="13"/>
        </w:numPr>
        <w:ind w:hanging="294"/>
        <w:jc w:val="both"/>
        <w:rPr>
          <w:sz w:val="16"/>
          <w:szCs w:val="16"/>
        </w:rPr>
      </w:pPr>
      <w:r>
        <w:rPr>
          <w:sz w:val="16"/>
          <w:szCs w:val="16"/>
        </w:rPr>
        <w:t xml:space="preserve">All references are included in the reference list and formatted according to the journal’s specified reference style </w:t>
      </w:r>
      <w:r>
        <w:rPr>
          <w:b/>
          <w:bCs/>
          <w:sz w:val="16"/>
          <w:szCs w:val="16"/>
        </w:rPr>
        <w:t>(APA Style, 7th edition).</w:t>
      </w:r>
    </w:p>
    <w:p w14:paraId="136CA613" w14:textId="77777777" w:rsidR="00212714" w:rsidRDefault="00000000">
      <w:pPr>
        <w:numPr>
          <w:ilvl w:val="0"/>
          <w:numId w:val="13"/>
        </w:numPr>
        <w:ind w:hanging="294"/>
        <w:jc w:val="both"/>
        <w:rPr>
          <w:sz w:val="16"/>
          <w:szCs w:val="16"/>
        </w:rPr>
      </w:pPr>
      <w:r>
        <w:rPr>
          <w:sz w:val="16"/>
          <w:szCs w:val="16"/>
        </w:rPr>
        <w:t xml:space="preserve">The article submission and consent forms are fully completed and signed by all authors prior to submission to the </w:t>
      </w:r>
      <w:proofErr w:type="spellStart"/>
      <w:r>
        <w:rPr>
          <w:i/>
          <w:iCs/>
          <w:sz w:val="16"/>
          <w:szCs w:val="16"/>
        </w:rPr>
        <w:t>Suranaree</w:t>
      </w:r>
      <w:proofErr w:type="spellEnd"/>
      <w:r>
        <w:rPr>
          <w:i/>
          <w:iCs/>
          <w:sz w:val="16"/>
          <w:szCs w:val="16"/>
        </w:rPr>
        <w:t xml:space="preserve"> Journal of Science and Technology (SJST)</w:t>
      </w:r>
      <w:r>
        <w:rPr>
          <w:sz w:val="16"/>
          <w:szCs w:val="16"/>
        </w:rPr>
        <w:t>.</w:t>
      </w:r>
    </w:p>
    <w:p w14:paraId="4A2BD06A" w14:textId="77777777" w:rsidR="00212714" w:rsidRDefault="00212714">
      <w:pPr>
        <w:ind w:left="426" w:hanging="426"/>
        <w:jc w:val="both"/>
        <w:rPr>
          <w:b/>
          <w:bCs/>
          <w:sz w:val="16"/>
          <w:szCs w:val="16"/>
        </w:rPr>
      </w:pPr>
    </w:p>
    <w:p w14:paraId="0DE73E1D" w14:textId="77777777" w:rsidR="00212714" w:rsidRDefault="00000000">
      <w:pPr>
        <w:ind w:left="426" w:hanging="426"/>
        <w:jc w:val="both"/>
      </w:pPr>
      <w:r>
        <w:rPr>
          <w:b/>
          <w:bCs/>
        </w:rPr>
        <w:t>General Manuscript Preparation</w:t>
      </w:r>
    </w:p>
    <w:p w14:paraId="7B469C93" w14:textId="77777777" w:rsidR="00212714" w:rsidRDefault="00000000">
      <w:pPr>
        <w:numPr>
          <w:ilvl w:val="0"/>
          <w:numId w:val="14"/>
        </w:numPr>
        <w:ind w:hanging="294"/>
        <w:jc w:val="both"/>
        <w:rPr>
          <w:sz w:val="16"/>
          <w:szCs w:val="16"/>
        </w:rPr>
      </w:pPr>
      <w:r>
        <w:rPr>
          <w:sz w:val="16"/>
          <w:szCs w:val="16"/>
        </w:rPr>
        <w:t>Manuscripts must be prepared in English and submitted electronically through the journal’s online submission system.</w:t>
      </w:r>
    </w:p>
    <w:p w14:paraId="5EF19C86" w14:textId="77777777" w:rsidR="00212714" w:rsidRDefault="00000000">
      <w:pPr>
        <w:numPr>
          <w:ilvl w:val="0"/>
          <w:numId w:val="14"/>
        </w:numPr>
        <w:ind w:hanging="294"/>
        <w:jc w:val="both"/>
        <w:rPr>
          <w:sz w:val="16"/>
          <w:szCs w:val="16"/>
        </w:rPr>
      </w:pPr>
      <w:r>
        <w:rPr>
          <w:sz w:val="16"/>
          <w:szCs w:val="16"/>
        </w:rPr>
        <w:t>Only one corresponding author must be clearly identified by an asterisk (*) placed after the author’s name.</w:t>
      </w:r>
    </w:p>
    <w:p w14:paraId="760EBAE2" w14:textId="77777777" w:rsidR="00212714" w:rsidRDefault="00000000">
      <w:pPr>
        <w:numPr>
          <w:ilvl w:val="0"/>
          <w:numId w:val="14"/>
        </w:numPr>
        <w:ind w:hanging="294"/>
        <w:jc w:val="both"/>
        <w:rPr>
          <w:sz w:val="16"/>
          <w:szCs w:val="16"/>
        </w:rPr>
      </w:pPr>
      <w:r>
        <w:rPr>
          <w:sz w:val="16"/>
          <w:szCs w:val="16"/>
        </w:rPr>
        <w:t xml:space="preserve">A full postal address, a valid e-mail address, and a valid ORCID </w:t>
      </w:r>
      <w:proofErr w:type="spellStart"/>
      <w:r>
        <w:rPr>
          <w:sz w:val="16"/>
          <w:szCs w:val="16"/>
        </w:rPr>
        <w:t>iD</w:t>
      </w:r>
      <w:proofErr w:type="spellEnd"/>
      <w:r>
        <w:rPr>
          <w:sz w:val="16"/>
          <w:szCs w:val="16"/>
        </w:rPr>
        <w:t xml:space="preserve"> must be provided for each author.</w:t>
      </w:r>
    </w:p>
    <w:p w14:paraId="2E247A1F" w14:textId="77777777" w:rsidR="00212714" w:rsidRDefault="00000000">
      <w:pPr>
        <w:numPr>
          <w:ilvl w:val="0"/>
          <w:numId w:val="14"/>
        </w:numPr>
        <w:ind w:hanging="294"/>
        <w:jc w:val="both"/>
        <w:rPr>
          <w:sz w:val="16"/>
          <w:szCs w:val="16"/>
        </w:rPr>
      </w:pPr>
      <w:r>
        <w:rPr>
          <w:sz w:val="16"/>
          <w:szCs w:val="16"/>
        </w:rPr>
        <w:t>Authors are strongly encouraged to use the official SJST manuscript template and to consult recent issues of the journal for style and formatting guidance.</w:t>
      </w:r>
    </w:p>
    <w:p w14:paraId="486DC137" w14:textId="77777777" w:rsidR="00212714" w:rsidRDefault="00000000">
      <w:pPr>
        <w:numPr>
          <w:ilvl w:val="0"/>
          <w:numId w:val="14"/>
        </w:numPr>
        <w:ind w:hanging="294"/>
        <w:jc w:val="both"/>
        <w:rPr>
          <w:sz w:val="16"/>
          <w:szCs w:val="16"/>
        </w:rPr>
      </w:pPr>
      <w:r>
        <w:rPr>
          <w:sz w:val="16"/>
          <w:szCs w:val="16"/>
        </w:rPr>
        <w:t>The Editors reserve the right to adjust the manuscript style to maintain uniformity across the journal.</w:t>
      </w:r>
    </w:p>
    <w:p w14:paraId="359A3F89" w14:textId="77777777" w:rsidR="00212714" w:rsidRDefault="00212714">
      <w:pPr>
        <w:ind w:left="426" w:hanging="426"/>
        <w:jc w:val="both"/>
        <w:rPr>
          <w:b/>
          <w:bCs/>
          <w:sz w:val="16"/>
          <w:szCs w:val="16"/>
        </w:rPr>
      </w:pPr>
    </w:p>
    <w:p w14:paraId="79843B77" w14:textId="77777777" w:rsidR="00212714" w:rsidRDefault="00000000">
      <w:pPr>
        <w:ind w:left="426" w:hanging="426"/>
        <w:jc w:val="both"/>
      </w:pPr>
      <w:r>
        <w:rPr>
          <w:b/>
          <w:bCs/>
        </w:rPr>
        <w:t>Title Page</w:t>
      </w:r>
    </w:p>
    <w:p w14:paraId="60EA361F" w14:textId="77777777" w:rsidR="00212714" w:rsidRDefault="00000000">
      <w:pPr>
        <w:numPr>
          <w:ilvl w:val="0"/>
          <w:numId w:val="7"/>
        </w:numPr>
        <w:pBdr>
          <w:top w:val="nil"/>
          <w:left w:val="nil"/>
          <w:bottom w:val="nil"/>
          <w:right w:val="nil"/>
          <w:between w:val="nil"/>
        </w:pBdr>
        <w:ind w:hanging="294"/>
        <w:jc w:val="both"/>
        <w:rPr>
          <w:b/>
          <w:bCs/>
          <w:color w:val="000000"/>
          <w:sz w:val="16"/>
          <w:szCs w:val="16"/>
        </w:rPr>
      </w:pPr>
      <w:r>
        <w:rPr>
          <w:b/>
          <w:bCs/>
          <w:color w:val="000000"/>
          <w:sz w:val="16"/>
          <w:szCs w:val="16"/>
        </w:rPr>
        <w:t>Title:</w:t>
      </w:r>
      <w:r>
        <w:rPr>
          <w:color w:val="000000"/>
          <w:sz w:val="16"/>
          <w:szCs w:val="16"/>
        </w:rPr>
        <w:t xml:space="preserve"> The title should be concise, informative, and written in uppercase. It should </w:t>
      </w:r>
      <w:r>
        <w:rPr>
          <w:b/>
          <w:bCs/>
          <w:color w:val="000000"/>
          <w:sz w:val="16"/>
          <w:szCs w:val="16"/>
        </w:rPr>
        <w:t>not exceed 15 words.</w:t>
      </w:r>
    </w:p>
    <w:p w14:paraId="142B20B3" w14:textId="77777777" w:rsidR="00212714" w:rsidRDefault="00000000">
      <w:pPr>
        <w:numPr>
          <w:ilvl w:val="0"/>
          <w:numId w:val="7"/>
        </w:numPr>
        <w:pBdr>
          <w:top w:val="nil"/>
          <w:left w:val="nil"/>
          <w:bottom w:val="nil"/>
          <w:right w:val="nil"/>
          <w:between w:val="nil"/>
        </w:pBdr>
        <w:ind w:hanging="294"/>
        <w:jc w:val="both"/>
        <w:rPr>
          <w:color w:val="000000"/>
          <w:sz w:val="16"/>
          <w:szCs w:val="16"/>
        </w:rPr>
      </w:pPr>
      <w:r>
        <w:rPr>
          <w:b/>
          <w:bCs/>
          <w:color w:val="000000"/>
          <w:sz w:val="16"/>
          <w:szCs w:val="16"/>
        </w:rPr>
        <w:t xml:space="preserve">Running Head (Short Title): </w:t>
      </w:r>
      <w:r>
        <w:rPr>
          <w:color w:val="000000"/>
          <w:sz w:val="16"/>
          <w:szCs w:val="16"/>
        </w:rPr>
        <w:t xml:space="preserve">Authors are required to provide a short version of the title (running head) for use in the page header. The running head should be no longer than 60 characters, including spaces. </w:t>
      </w:r>
    </w:p>
    <w:p w14:paraId="559239E9" w14:textId="77777777" w:rsidR="00212714" w:rsidRDefault="00000000">
      <w:pPr>
        <w:numPr>
          <w:ilvl w:val="0"/>
          <w:numId w:val="7"/>
        </w:numPr>
        <w:pBdr>
          <w:top w:val="nil"/>
          <w:left w:val="nil"/>
          <w:bottom w:val="nil"/>
          <w:right w:val="nil"/>
          <w:between w:val="nil"/>
        </w:pBdr>
        <w:spacing w:after="160"/>
        <w:ind w:hanging="294"/>
        <w:jc w:val="both"/>
        <w:rPr>
          <w:color w:val="000000"/>
          <w:sz w:val="16"/>
          <w:szCs w:val="16"/>
        </w:rPr>
      </w:pPr>
      <w:r>
        <w:rPr>
          <w:b/>
          <w:bCs/>
          <w:color w:val="000000"/>
          <w:sz w:val="16"/>
          <w:szCs w:val="16"/>
        </w:rPr>
        <w:t>Authors and Affiliations:</w:t>
      </w:r>
      <w:r>
        <w:rPr>
          <w:color w:val="000000"/>
          <w:sz w:val="16"/>
          <w:szCs w:val="16"/>
        </w:rPr>
        <w:t xml:space="preserve"> Provide the full names of all authors and their complete institutional affiliations. Each author must provide a full postal address, a valid e-mail address, and a valid ORCID </w:t>
      </w:r>
      <w:proofErr w:type="spellStart"/>
      <w:r>
        <w:rPr>
          <w:color w:val="000000"/>
          <w:sz w:val="16"/>
          <w:szCs w:val="16"/>
        </w:rPr>
        <w:t>iD.</w:t>
      </w:r>
      <w:proofErr w:type="spellEnd"/>
      <w:r>
        <w:rPr>
          <w:color w:val="000000"/>
          <w:sz w:val="16"/>
          <w:szCs w:val="16"/>
        </w:rPr>
        <w:t xml:space="preserve"> Designate only one corresponding author by placing an asterisk (*) after the author’s name.</w:t>
      </w:r>
    </w:p>
    <w:p w14:paraId="65C4730A" w14:textId="77777777" w:rsidR="00212714" w:rsidRDefault="00212714">
      <w:pPr>
        <w:ind w:left="426" w:hanging="426"/>
        <w:jc w:val="both"/>
        <w:rPr>
          <w:sz w:val="16"/>
          <w:szCs w:val="16"/>
        </w:rPr>
      </w:pPr>
    </w:p>
    <w:p w14:paraId="3C7E26D7" w14:textId="77777777" w:rsidR="00212714" w:rsidRDefault="00000000">
      <w:pPr>
        <w:ind w:left="426" w:hanging="426"/>
        <w:jc w:val="both"/>
      </w:pPr>
      <w:r>
        <w:rPr>
          <w:b/>
          <w:bCs/>
        </w:rPr>
        <w:t>Abstract and Keywords</w:t>
      </w:r>
    </w:p>
    <w:p w14:paraId="4EA4E8A3" w14:textId="77777777" w:rsidR="00212714" w:rsidRDefault="00000000">
      <w:pPr>
        <w:numPr>
          <w:ilvl w:val="0"/>
          <w:numId w:val="15"/>
        </w:numPr>
        <w:ind w:hanging="294"/>
        <w:jc w:val="both"/>
        <w:rPr>
          <w:sz w:val="16"/>
          <w:szCs w:val="16"/>
        </w:rPr>
      </w:pPr>
      <w:r>
        <w:rPr>
          <w:b/>
          <w:bCs/>
          <w:sz w:val="16"/>
          <w:szCs w:val="16"/>
        </w:rPr>
        <w:t xml:space="preserve">Abstract: </w:t>
      </w:r>
      <w:r>
        <w:rPr>
          <w:sz w:val="16"/>
          <w:szCs w:val="16"/>
        </w:rPr>
        <w:t xml:space="preserve">The abstract should </w:t>
      </w:r>
      <w:r>
        <w:rPr>
          <w:b/>
          <w:bCs/>
          <w:sz w:val="16"/>
          <w:szCs w:val="16"/>
        </w:rPr>
        <w:t>not exceed 250 words</w:t>
      </w:r>
      <w:r>
        <w:rPr>
          <w:sz w:val="16"/>
          <w:szCs w:val="16"/>
        </w:rPr>
        <w:t xml:space="preserve"> and must clearly summarize the objectives, methods, key results, and major conclusions of the study.</w:t>
      </w:r>
    </w:p>
    <w:p w14:paraId="277D8996" w14:textId="77777777" w:rsidR="00212714" w:rsidRDefault="00000000">
      <w:pPr>
        <w:numPr>
          <w:ilvl w:val="0"/>
          <w:numId w:val="15"/>
        </w:numPr>
        <w:ind w:hanging="294"/>
        <w:jc w:val="both"/>
        <w:rPr>
          <w:sz w:val="16"/>
          <w:szCs w:val="16"/>
        </w:rPr>
      </w:pPr>
      <w:r>
        <w:rPr>
          <w:b/>
          <w:bCs/>
          <w:sz w:val="16"/>
          <w:szCs w:val="16"/>
        </w:rPr>
        <w:t xml:space="preserve">Keywords: </w:t>
      </w:r>
      <w:r>
        <w:rPr>
          <w:sz w:val="16"/>
          <w:szCs w:val="16"/>
        </w:rPr>
        <w:t xml:space="preserve">Provide </w:t>
      </w:r>
      <w:r>
        <w:rPr>
          <w:b/>
          <w:bCs/>
          <w:sz w:val="16"/>
          <w:szCs w:val="16"/>
        </w:rPr>
        <w:t>4–6 keywords</w:t>
      </w:r>
      <w:r>
        <w:rPr>
          <w:sz w:val="16"/>
          <w:szCs w:val="16"/>
        </w:rPr>
        <w:t>, separated by commas, for indexing purposes.</w:t>
      </w:r>
    </w:p>
    <w:p w14:paraId="16140734" w14:textId="77777777" w:rsidR="00212714" w:rsidRDefault="00212714">
      <w:pPr>
        <w:jc w:val="both"/>
        <w:rPr>
          <w:b/>
          <w:bCs/>
        </w:rPr>
      </w:pPr>
    </w:p>
    <w:p w14:paraId="196502DA" w14:textId="77777777" w:rsidR="00212714" w:rsidRDefault="00000000">
      <w:pPr>
        <w:jc w:val="both"/>
        <w:rPr>
          <w:b/>
          <w:bCs/>
        </w:rPr>
      </w:pPr>
      <w:r>
        <w:rPr>
          <w:b/>
          <w:bCs/>
        </w:rPr>
        <w:t>Main Text Structure</w:t>
      </w:r>
    </w:p>
    <w:p w14:paraId="532B1812" w14:textId="77777777" w:rsidR="00212714" w:rsidRDefault="00000000">
      <w:pPr>
        <w:ind w:left="426" w:hanging="426"/>
        <w:jc w:val="both"/>
        <w:rPr>
          <w:sz w:val="16"/>
          <w:szCs w:val="16"/>
        </w:rPr>
      </w:pPr>
      <w:r>
        <w:rPr>
          <w:sz w:val="16"/>
          <w:szCs w:val="16"/>
        </w:rPr>
        <w:t>Manuscripts should normally be organized into the following sections:</w:t>
      </w:r>
    </w:p>
    <w:p w14:paraId="37475131" w14:textId="77777777" w:rsidR="00212714" w:rsidRDefault="00000000">
      <w:pPr>
        <w:numPr>
          <w:ilvl w:val="0"/>
          <w:numId w:val="16"/>
        </w:numPr>
        <w:ind w:hanging="294"/>
        <w:jc w:val="both"/>
        <w:rPr>
          <w:sz w:val="16"/>
          <w:szCs w:val="16"/>
        </w:rPr>
      </w:pPr>
      <w:r>
        <w:rPr>
          <w:b/>
          <w:bCs/>
          <w:sz w:val="16"/>
          <w:szCs w:val="16"/>
        </w:rPr>
        <w:t xml:space="preserve">Introduction: </w:t>
      </w:r>
      <w:r>
        <w:rPr>
          <w:sz w:val="16"/>
          <w:szCs w:val="16"/>
        </w:rPr>
        <w:t>The introduction should provide sufficient background information, a brief review of relevant literature, and a clear statement of the objectives of the study.</w:t>
      </w:r>
    </w:p>
    <w:p w14:paraId="460298CC" w14:textId="77777777" w:rsidR="00212714" w:rsidRDefault="00000000">
      <w:pPr>
        <w:numPr>
          <w:ilvl w:val="0"/>
          <w:numId w:val="16"/>
        </w:numPr>
        <w:ind w:hanging="294"/>
        <w:jc w:val="both"/>
        <w:rPr>
          <w:sz w:val="16"/>
          <w:szCs w:val="16"/>
        </w:rPr>
      </w:pPr>
      <w:r>
        <w:rPr>
          <w:b/>
          <w:bCs/>
          <w:sz w:val="16"/>
          <w:szCs w:val="16"/>
        </w:rPr>
        <w:t>Materials and Methods: </w:t>
      </w:r>
      <w:r>
        <w:rPr>
          <w:sz w:val="16"/>
          <w:szCs w:val="16"/>
        </w:rPr>
        <w:t>This section should describe the experimental procedures, materials, and methods in sufficient detail to allow other researchers to reproduce the work.</w:t>
      </w:r>
    </w:p>
    <w:p w14:paraId="6CAC9556" w14:textId="77777777" w:rsidR="00212714" w:rsidRDefault="00000000">
      <w:pPr>
        <w:numPr>
          <w:ilvl w:val="0"/>
          <w:numId w:val="16"/>
        </w:numPr>
        <w:ind w:hanging="294"/>
        <w:jc w:val="both"/>
        <w:rPr>
          <w:sz w:val="16"/>
          <w:szCs w:val="16"/>
        </w:rPr>
      </w:pPr>
      <w:r>
        <w:rPr>
          <w:b/>
          <w:bCs/>
          <w:sz w:val="16"/>
          <w:szCs w:val="16"/>
        </w:rPr>
        <w:t>Results and Discussion: </w:t>
      </w:r>
      <w:r>
        <w:rPr>
          <w:sz w:val="16"/>
          <w:szCs w:val="16"/>
        </w:rPr>
        <w:t>Present the results clearly and concisely, followed by an appropriate discussion and interpretation of the findings in relation to existing knowledge.</w:t>
      </w:r>
    </w:p>
    <w:p w14:paraId="33E9EC2B" w14:textId="77777777" w:rsidR="00212714" w:rsidRDefault="00000000">
      <w:pPr>
        <w:numPr>
          <w:ilvl w:val="0"/>
          <w:numId w:val="16"/>
        </w:numPr>
        <w:ind w:hanging="294"/>
        <w:jc w:val="both"/>
        <w:rPr>
          <w:sz w:val="16"/>
          <w:szCs w:val="16"/>
        </w:rPr>
      </w:pPr>
      <w:r>
        <w:rPr>
          <w:b/>
          <w:bCs/>
          <w:sz w:val="16"/>
          <w:szCs w:val="16"/>
        </w:rPr>
        <w:lastRenderedPageBreak/>
        <w:t xml:space="preserve">Conclusions: </w:t>
      </w:r>
      <w:r>
        <w:rPr>
          <w:sz w:val="16"/>
          <w:szCs w:val="16"/>
        </w:rPr>
        <w:t>State the main conclusions of the study clearly and briefly.</w:t>
      </w:r>
    </w:p>
    <w:p w14:paraId="30160510" w14:textId="77777777" w:rsidR="00212714" w:rsidRDefault="00212714">
      <w:pPr>
        <w:jc w:val="both"/>
        <w:rPr>
          <w:sz w:val="16"/>
          <w:szCs w:val="16"/>
        </w:rPr>
      </w:pPr>
    </w:p>
    <w:p w14:paraId="57CD0FAD" w14:textId="77777777" w:rsidR="00212714" w:rsidRDefault="00000000">
      <w:pPr>
        <w:jc w:val="both"/>
        <w:rPr>
          <w:b/>
          <w:bCs/>
          <w:sz w:val="16"/>
          <w:szCs w:val="16"/>
        </w:rPr>
      </w:pPr>
      <w:r>
        <w:rPr>
          <w:sz w:val="16"/>
          <w:szCs w:val="16"/>
        </w:rPr>
        <w:t>The section structure may be adjusted for Review Articles where appropriate; however, the manuscript must include an Introduction, clearly organized thematic sections, Conclusions, Declarations, and References.</w:t>
      </w:r>
    </w:p>
    <w:p w14:paraId="70DF4A05" w14:textId="77777777" w:rsidR="00212714" w:rsidRDefault="00000000">
      <w:pPr>
        <w:ind w:left="426" w:hanging="426"/>
        <w:jc w:val="both"/>
        <w:rPr>
          <w:b/>
          <w:bCs/>
        </w:rPr>
      </w:pPr>
      <w:r>
        <w:rPr>
          <w:b/>
          <w:bCs/>
        </w:rPr>
        <w:t>Declarations</w:t>
      </w:r>
    </w:p>
    <w:p w14:paraId="41278A6B" w14:textId="77777777" w:rsidR="00212714" w:rsidRDefault="00000000">
      <w:pPr>
        <w:ind w:left="426" w:hanging="426"/>
        <w:jc w:val="both"/>
        <w:rPr>
          <w:sz w:val="16"/>
          <w:szCs w:val="16"/>
        </w:rPr>
      </w:pPr>
      <w:r>
        <w:rPr>
          <w:sz w:val="16"/>
          <w:szCs w:val="16"/>
        </w:rPr>
        <w:t>The following declarations are mandatory for all submitted manuscripts and must appear after the Conclusions section in the order listed below:</w:t>
      </w:r>
    </w:p>
    <w:p w14:paraId="24F5F43A" w14:textId="77777777" w:rsidR="00212714" w:rsidRDefault="00212714">
      <w:pPr>
        <w:ind w:left="426" w:hanging="426"/>
        <w:jc w:val="both"/>
        <w:rPr>
          <w:sz w:val="16"/>
          <w:szCs w:val="16"/>
        </w:rPr>
      </w:pPr>
    </w:p>
    <w:p w14:paraId="0AA7283F" w14:textId="77777777" w:rsidR="00212714" w:rsidRDefault="00000000">
      <w:pPr>
        <w:numPr>
          <w:ilvl w:val="0"/>
          <w:numId w:val="12"/>
        </w:numPr>
        <w:ind w:hanging="294"/>
        <w:jc w:val="both"/>
        <w:rPr>
          <w:b/>
          <w:bCs/>
          <w:sz w:val="16"/>
          <w:szCs w:val="16"/>
        </w:rPr>
      </w:pPr>
      <w:r>
        <w:rPr>
          <w:b/>
          <w:bCs/>
          <w:sz w:val="16"/>
          <w:szCs w:val="16"/>
        </w:rPr>
        <w:t xml:space="preserve">Funding </w:t>
      </w:r>
    </w:p>
    <w:p w14:paraId="49BF9DD3" w14:textId="77777777" w:rsidR="00212714" w:rsidRDefault="00000000">
      <w:pPr>
        <w:numPr>
          <w:ilvl w:val="0"/>
          <w:numId w:val="12"/>
        </w:numPr>
        <w:ind w:hanging="294"/>
        <w:jc w:val="both"/>
        <w:rPr>
          <w:b/>
          <w:bCs/>
          <w:sz w:val="16"/>
          <w:szCs w:val="16"/>
        </w:rPr>
      </w:pPr>
      <w:r>
        <w:rPr>
          <w:b/>
          <w:bCs/>
          <w:sz w:val="16"/>
          <w:szCs w:val="16"/>
        </w:rPr>
        <w:t xml:space="preserve">Author Contributions </w:t>
      </w:r>
    </w:p>
    <w:p w14:paraId="5716968C" w14:textId="77777777" w:rsidR="00212714" w:rsidRDefault="00000000">
      <w:pPr>
        <w:numPr>
          <w:ilvl w:val="0"/>
          <w:numId w:val="12"/>
        </w:numPr>
        <w:ind w:hanging="294"/>
        <w:jc w:val="both"/>
        <w:rPr>
          <w:b/>
          <w:bCs/>
          <w:sz w:val="16"/>
          <w:szCs w:val="16"/>
        </w:rPr>
      </w:pPr>
      <w:r>
        <w:rPr>
          <w:b/>
          <w:bCs/>
          <w:sz w:val="16"/>
          <w:szCs w:val="16"/>
        </w:rPr>
        <w:t xml:space="preserve">Ethics Statement </w:t>
      </w:r>
    </w:p>
    <w:p w14:paraId="189A4C1C" w14:textId="77777777" w:rsidR="00212714" w:rsidRDefault="00000000">
      <w:pPr>
        <w:numPr>
          <w:ilvl w:val="0"/>
          <w:numId w:val="12"/>
        </w:numPr>
        <w:ind w:hanging="294"/>
        <w:jc w:val="both"/>
        <w:rPr>
          <w:b/>
          <w:bCs/>
          <w:sz w:val="16"/>
          <w:szCs w:val="16"/>
        </w:rPr>
      </w:pPr>
      <w:r>
        <w:rPr>
          <w:b/>
          <w:bCs/>
          <w:sz w:val="16"/>
          <w:szCs w:val="16"/>
        </w:rPr>
        <w:t xml:space="preserve">Declaration of Generative AI Use </w:t>
      </w:r>
    </w:p>
    <w:p w14:paraId="72667A14" w14:textId="77777777" w:rsidR="00212714" w:rsidRDefault="00000000">
      <w:pPr>
        <w:numPr>
          <w:ilvl w:val="0"/>
          <w:numId w:val="12"/>
        </w:numPr>
        <w:ind w:hanging="294"/>
        <w:jc w:val="both"/>
        <w:rPr>
          <w:b/>
          <w:bCs/>
          <w:sz w:val="16"/>
          <w:szCs w:val="16"/>
        </w:rPr>
      </w:pPr>
      <w:r>
        <w:rPr>
          <w:b/>
          <w:bCs/>
          <w:sz w:val="16"/>
          <w:szCs w:val="16"/>
        </w:rPr>
        <w:t xml:space="preserve">Conflict of Interest </w:t>
      </w:r>
    </w:p>
    <w:p w14:paraId="60663C09" w14:textId="77777777" w:rsidR="00212714" w:rsidRDefault="00000000">
      <w:pPr>
        <w:numPr>
          <w:ilvl w:val="0"/>
          <w:numId w:val="12"/>
        </w:numPr>
        <w:ind w:hanging="294"/>
        <w:jc w:val="both"/>
        <w:rPr>
          <w:b/>
          <w:bCs/>
          <w:sz w:val="16"/>
          <w:szCs w:val="16"/>
        </w:rPr>
      </w:pPr>
      <w:r>
        <w:rPr>
          <w:b/>
          <w:bCs/>
          <w:sz w:val="16"/>
          <w:szCs w:val="16"/>
        </w:rPr>
        <w:t xml:space="preserve">Data Availability Statement </w:t>
      </w:r>
    </w:p>
    <w:p w14:paraId="4D1A1F54" w14:textId="77777777" w:rsidR="00212714" w:rsidRDefault="00000000">
      <w:pPr>
        <w:numPr>
          <w:ilvl w:val="0"/>
          <w:numId w:val="12"/>
        </w:numPr>
        <w:ind w:hanging="294"/>
        <w:jc w:val="both"/>
        <w:rPr>
          <w:b/>
          <w:bCs/>
          <w:sz w:val="16"/>
          <w:szCs w:val="16"/>
        </w:rPr>
      </w:pPr>
      <w:r>
        <w:rPr>
          <w:b/>
          <w:bCs/>
          <w:sz w:val="16"/>
          <w:szCs w:val="16"/>
        </w:rPr>
        <w:t xml:space="preserve">Acknowledgements </w:t>
      </w:r>
    </w:p>
    <w:p w14:paraId="7E30AF3B" w14:textId="77777777" w:rsidR="00212714" w:rsidRDefault="00212714">
      <w:pPr>
        <w:ind w:left="426" w:hanging="426"/>
        <w:jc w:val="both"/>
        <w:rPr>
          <w:sz w:val="16"/>
          <w:szCs w:val="16"/>
        </w:rPr>
      </w:pPr>
    </w:p>
    <w:p w14:paraId="2CBF62D8" w14:textId="77777777" w:rsidR="00212714" w:rsidRDefault="00000000">
      <w:pPr>
        <w:ind w:left="426" w:hanging="426"/>
        <w:jc w:val="both"/>
        <w:rPr>
          <w:sz w:val="16"/>
          <w:szCs w:val="16"/>
        </w:rPr>
      </w:pPr>
      <w:r>
        <w:rPr>
          <w:sz w:val="16"/>
          <w:szCs w:val="16"/>
        </w:rPr>
        <w:t xml:space="preserve">Where a declaration is not applicable, authors should provide an appropriate statement (e.g., </w:t>
      </w:r>
      <w:r>
        <w:rPr>
          <w:i/>
          <w:iCs/>
          <w:sz w:val="16"/>
          <w:szCs w:val="16"/>
        </w:rPr>
        <w:t>"Not applicable"</w:t>
      </w:r>
      <w:r>
        <w:rPr>
          <w:sz w:val="16"/>
          <w:szCs w:val="16"/>
        </w:rPr>
        <w:t xml:space="preserve"> or the journal’s recommended wording) rather than omitting the section.</w:t>
      </w:r>
    </w:p>
    <w:p w14:paraId="453FCE69" w14:textId="77777777" w:rsidR="00212714" w:rsidRDefault="00212714">
      <w:pPr>
        <w:ind w:left="426" w:hanging="426"/>
        <w:jc w:val="both"/>
        <w:rPr>
          <w:b/>
          <w:bCs/>
        </w:rPr>
      </w:pPr>
    </w:p>
    <w:p w14:paraId="3BDE7919" w14:textId="77777777" w:rsidR="00212714" w:rsidRDefault="00000000">
      <w:pPr>
        <w:ind w:left="426" w:hanging="426"/>
        <w:jc w:val="both"/>
        <w:rPr>
          <w:b/>
          <w:bCs/>
        </w:rPr>
      </w:pPr>
      <w:r>
        <w:rPr>
          <w:b/>
          <w:bCs/>
        </w:rPr>
        <w:t>Tables and Figures</w:t>
      </w:r>
    </w:p>
    <w:p w14:paraId="60D87D96" w14:textId="77777777" w:rsidR="00212714" w:rsidRDefault="00212714">
      <w:pPr>
        <w:ind w:left="426"/>
        <w:jc w:val="both"/>
        <w:rPr>
          <w:b/>
          <w:bCs/>
          <w:sz w:val="16"/>
          <w:szCs w:val="16"/>
        </w:rPr>
      </w:pPr>
    </w:p>
    <w:p w14:paraId="6C56C499" w14:textId="77777777" w:rsidR="00212714" w:rsidRDefault="00000000">
      <w:pPr>
        <w:ind w:left="426"/>
        <w:jc w:val="both"/>
        <w:rPr>
          <w:sz w:val="16"/>
          <w:szCs w:val="16"/>
        </w:rPr>
      </w:pPr>
      <w:r>
        <w:rPr>
          <w:b/>
          <w:bCs/>
          <w:sz w:val="16"/>
          <w:szCs w:val="16"/>
        </w:rPr>
        <w:t>Tables:</w:t>
      </w:r>
    </w:p>
    <w:p w14:paraId="57C10B01" w14:textId="77777777" w:rsidR="00212714" w:rsidRDefault="00000000">
      <w:pPr>
        <w:numPr>
          <w:ilvl w:val="0"/>
          <w:numId w:val="17"/>
        </w:numPr>
        <w:ind w:hanging="294"/>
        <w:jc w:val="both"/>
        <w:rPr>
          <w:sz w:val="16"/>
          <w:szCs w:val="16"/>
        </w:rPr>
      </w:pPr>
      <w:r>
        <w:rPr>
          <w:sz w:val="16"/>
          <w:szCs w:val="16"/>
        </w:rPr>
        <w:t>Tables should be numbered consecutively using Arabic numerals.</w:t>
      </w:r>
    </w:p>
    <w:p w14:paraId="23D01515" w14:textId="77777777" w:rsidR="00212714" w:rsidRDefault="00000000">
      <w:pPr>
        <w:numPr>
          <w:ilvl w:val="0"/>
          <w:numId w:val="17"/>
        </w:numPr>
        <w:ind w:hanging="294"/>
        <w:jc w:val="both"/>
        <w:rPr>
          <w:sz w:val="16"/>
          <w:szCs w:val="16"/>
        </w:rPr>
      </w:pPr>
      <w:r>
        <w:rPr>
          <w:sz w:val="16"/>
          <w:szCs w:val="16"/>
        </w:rPr>
        <w:t>Each table must have a concise and descriptive caption placed above the table.</w:t>
      </w:r>
    </w:p>
    <w:p w14:paraId="00C599CE" w14:textId="77777777" w:rsidR="00212714" w:rsidRDefault="00000000">
      <w:pPr>
        <w:numPr>
          <w:ilvl w:val="0"/>
          <w:numId w:val="17"/>
        </w:numPr>
        <w:ind w:hanging="294"/>
        <w:jc w:val="both"/>
        <w:rPr>
          <w:sz w:val="16"/>
          <w:szCs w:val="16"/>
        </w:rPr>
      </w:pPr>
      <w:r>
        <w:rPr>
          <w:sz w:val="16"/>
          <w:szCs w:val="16"/>
        </w:rPr>
        <w:t>Footnotes should be indicated by superscript lowercase letters and placed below the table.</w:t>
      </w:r>
    </w:p>
    <w:p w14:paraId="37AA18C7" w14:textId="77777777" w:rsidR="00212714" w:rsidRDefault="00000000">
      <w:pPr>
        <w:numPr>
          <w:ilvl w:val="0"/>
          <w:numId w:val="17"/>
        </w:numPr>
        <w:ind w:hanging="294"/>
        <w:jc w:val="both"/>
        <w:rPr>
          <w:sz w:val="16"/>
          <w:szCs w:val="16"/>
        </w:rPr>
      </w:pPr>
      <w:r>
        <w:rPr>
          <w:sz w:val="16"/>
          <w:szCs w:val="16"/>
        </w:rPr>
        <w:t>The same data should not be presented in both tables and figures.</w:t>
      </w:r>
    </w:p>
    <w:p w14:paraId="138552D4" w14:textId="77777777" w:rsidR="00212714" w:rsidRDefault="00000000">
      <w:pPr>
        <w:numPr>
          <w:ilvl w:val="0"/>
          <w:numId w:val="17"/>
        </w:numPr>
        <w:ind w:hanging="294"/>
        <w:jc w:val="both"/>
        <w:rPr>
          <w:sz w:val="16"/>
          <w:szCs w:val="16"/>
        </w:rPr>
      </w:pPr>
      <w:r>
        <w:rPr>
          <w:sz w:val="16"/>
          <w:szCs w:val="16"/>
        </w:rPr>
        <w:t>Tables must be cited consecutively in the main text.</w:t>
      </w:r>
    </w:p>
    <w:p w14:paraId="7CC7475C" w14:textId="77777777" w:rsidR="00212714" w:rsidRDefault="00212714">
      <w:pPr>
        <w:ind w:left="426" w:hanging="426"/>
        <w:jc w:val="both"/>
        <w:rPr>
          <w:b/>
          <w:bCs/>
          <w:sz w:val="16"/>
          <w:szCs w:val="16"/>
        </w:rPr>
      </w:pPr>
    </w:p>
    <w:p w14:paraId="0409850B" w14:textId="77777777" w:rsidR="00212714" w:rsidRDefault="00000000">
      <w:pPr>
        <w:ind w:left="426"/>
        <w:jc w:val="both"/>
        <w:rPr>
          <w:sz w:val="16"/>
          <w:szCs w:val="16"/>
        </w:rPr>
      </w:pPr>
      <w:r>
        <w:rPr>
          <w:b/>
          <w:bCs/>
          <w:sz w:val="16"/>
          <w:szCs w:val="16"/>
        </w:rPr>
        <w:t>Figures</w:t>
      </w:r>
    </w:p>
    <w:p w14:paraId="7C41AAC5" w14:textId="77777777" w:rsidR="00212714" w:rsidRDefault="00000000">
      <w:pPr>
        <w:numPr>
          <w:ilvl w:val="0"/>
          <w:numId w:val="18"/>
        </w:numPr>
        <w:ind w:hanging="294"/>
        <w:jc w:val="both"/>
        <w:rPr>
          <w:sz w:val="16"/>
          <w:szCs w:val="16"/>
        </w:rPr>
      </w:pPr>
      <w:r>
        <w:rPr>
          <w:sz w:val="16"/>
          <w:szCs w:val="16"/>
        </w:rPr>
        <w:t>Figures include graphs, charts, line drawings, and photographs.</w:t>
      </w:r>
    </w:p>
    <w:p w14:paraId="7E41351C" w14:textId="77777777" w:rsidR="00212714" w:rsidRDefault="00000000">
      <w:pPr>
        <w:numPr>
          <w:ilvl w:val="0"/>
          <w:numId w:val="18"/>
        </w:numPr>
        <w:ind w:hanging="294"/>
        <w:jc w:val="both"/>
        <w:rPr>
          <w:sz w:val="16"/>
          <w:szCs w:val="16"/>
        </w:rPr>
      </w:pPr>
      <w:r>
        <w:rPr>
          <w:sz w:val="16"/>
          <w:szCs w:val="16"/>
        </w:rPr>
        <w:t>Figures must be of high resolution (minimum 300 dpi) and submitted in acceptable formats (e.g., JPEG, PNG).</w:t>
      </w:r>
    </w:p>
    <w:p w14:paraId="269F6298" w14:textId="77777777" w:rsidR="00212714" w:rsidRDefault="00000000">
      <w:pPr>
        <w:numPr>
          <w:ilvl w:val="0"/>
          <w:numId w:val="18"/>
        </w:numPr>
        <w:ind w:hanging="294"/>
        <w:jc w:val="both"/>
        <w:rPr>
          <w:sz w:val="16"/>
          <w:szCs w:val="16"/>
        </w:rPr>
      </w:pPr>
      <w:r>
        <w:rPr>
          <w:sz w:val="16"/>
          <w:szCs w:val="16"/>
        </w:rPr>
        <w:t>Each figure must have a descriptive legend placed below the figure.</w:t>
      </w:r>
    </w:p>
    <w:p w14:paraId="4B961897" w14:textId="77777777" w:rsidR="00212714" w:rsidRDefault="00000000">
      <w:pPr>
        <w:numPr>
          <w:ilvl w:val="0"/>
          <w:numId w:val="18"/>
        </w:numPr>
        <w:ind w:hanging="294"/>
        <w:jc w:val="both"/>
        <w:rPr>
          <w:sz w:val="16"/>
          <w:szCs w:val="16"/>
        </w:rPr>
      </w:pPr>
      <w:r>
        <w:rPr>
          <w:sz w:val="16"/>
          <w:szCs w:val="16"/>
        </w:rPr>
        <w:t>All figures must be cited consecutively in the main text.</w:t>
      </w:r>
    </w:p>
    <w:p w14:paraId="583A3B9C" w14:textId="77777777" w:rsidR="00212714" w:rsidRDefault="00212714">
      <w:pPr>
        <w:ind w:left="426" w:hanging="426"/>
        <w:jc w:val="both"/>
        <w:rPr>
          <w:b/>
          <w:bCs/>
          <w:sz w:val="16"/>
          <w:szCs w:val="16"/>
        </w:rPr>
      </w:pPr>
    </w:p>
    <w:p w14:paraId="4D0DB8F2" w14:textId="77777777" w:rsidR="00212714" w:rsidRDefault="00000000">
      <w:pPr>
        <w:ind w:left="426" w:hanging="426"/>
        <w:jc w:val="both"/>
        <w:rPr>
          <w:b/>
          <w:bCs/>
        </w:rPr>
      </w:pPr>
      <w:r>
        <w:rPr>
          <w:b/>
          <w:bCs/>
        </w:rPr>
        <w:t>Acknowledgements</w:t>
      </w:r>
    </w:p>
    <w:p w14:paraId="227CFD9F" w14:textId="77777777" w:rsidR="00212714" w:rsidRDefault="00000000">
      <w:pPr>
        <w:ind w:left="426" w:hanging="426"/>
        <w:jc w:val="both"/>
        <w:rPr>
          <w:sz w:val="16"/>
          <w:szCs w:val="16"/>
        </w:rPr>
      </w:pPr>
      <w:r>
        <w:rPr>
          <w:sz w:val="16"/>
          <w:szCs w:val="16"/>
        </w:rPr>
        <w:t>Please acknowledge individuals, institutions, laboratories, technical staff, language editing services, or other organizations that contributed to the work but do not meet the criteria for authorship. Non-financial support, such as access to facilities, equipment, materials, or technical assistance, may also be acknowledged in this section. All financial support must be reported separately in the Funding section.</w:t>
      </w:r>
    </w:p>
    <w:p w14:paraId="301A9135" w14:textId="77777777" w:rsidR="00212714" w:rsidRDefault="00212714">
      <w:pPr>
        <w:ind w:left="426" w:hanging="426"/>
        <w:jc w:val="both"/>
        <w:rPr>
          <w:b/>
          <w:bCs/>
          <w:sz w:val="16"/>
          <w:szCs w:val="16"/>
        </w:rPr>
      </w:pPr>
    </w:p>
    <w:p w14:paraId="06416CEF" w14:textId="77777777" w:rsidR="00212714" w:rsidRDefault="00000000">
      <w:pPr>
        <w:ind w:left="426" w:hanging="426"/>
        <w:jc w:val="both"/>
        <w:rPr>
          <w:b/>
          <w:bCs/>
        </w:rPr>
      </w:pPr>
      <w:r>
        <w:rPr>
          <w:b/>
          <w:bCs/>
        </w:rPr>
        <w:t>References</w:t>
      </w:r>
    </w:p>
    <w:p w14:paraId="16FCB5AA" w14:textId="77777777" w:rsidR="00212714" w:rsidRDefault="00000000">
      <w:pPr>
        <w:ind w:left="426" w:hanging="426"/>
        <w:jc w:val="both"/>
        <w:rPr>
          <w:sz w:val="16"/>
          <w:szCs w:val="16"/>
        </w:rPr>
      </w:pPr>
      <w:r>
        <w:rPr>
          <w:sz w:val="16"/>
          <w:szCs w:val="16"/>
        </w:rPr>
        <w:t>References must follow APA Style, 7th edition, together with the journal-specific requirements stated below.</w:t>
      </w:r>
    </w:p>
    <w:p w14:paraId="77D1EE01" w14:textId="77777777" w:rsidR="00212714" w:rsidRDefault="00212714">
      <w:pPr>
        <w:ind w:left="426" w:hanging="426"/>
        <w:jc w:val="both"/>
        <w:rPr>
          <w:b/>
          <w:bCs/>
          <w:sz w:val="16"/>
          <w:szCs w:val="16"/>
        </w:rPr>
      </w:pPr>
    </w:p>
    <w:p w14:paraId="4BA4A5DB" w14:textId="77777777" w:rsidR="00212714" w:rsidRDefault="00000000">
      <w:pPr>
        <w:ind w:left="426"/>
        <w:jc w:val="both"/>
        <w:rPr>
          <w:sz w:val="16"/>
          <w:szCs w:val="16"/>
        </w:rPr>
      </w:pPr>
      <w:r>
        <w:rPr>
          <w:b/>
          <w:bCs/>
          <w:sz w:val="16"/>
          <w:szCs w:val="16"/>
        </w:rPr>
        <w:t>Reference Limits</w:t>
      </w:r>
    </w:p>
    <w:p w14:paraId="067BA864" w14:textId="77777777" w:rsidR="00212714" w:rsidRDefault="00000000">
      <w:pPr>
        <w:numPr>
          <w:ilvl w:val="0"/>
          <w:numId w:val="19"/>
        </w:numPr>
        <w:ind w:hanging="294"/>
        <w:jc w:val="both"/>
        <w:rPr>
          <w:sz w:val="16"/>
          <w:szCs w:val="16"/>
        </w:rPr>
      </w:pPr>
      <w:r>
        <w:rPr>
          <w:b/>
          <w:bCs/>
          <w:sz w:val="16"/>
          <w:szCs w:val="16"/>
        </w:rPr>
        <w:t>Research Articles:</w:t>
      </w:r>
      <w:r>
        <w:rPr>
          <w:sz w:val="16"/>
          <w:szCs w:val="16"/>
        </w:rPr>
        <w:t xml:space="preserve"> A maximum of</w:t>
      </w:r>
      <w:r>
        <w:rPr>
          <w:b/>
          <w:bCs/>
          <w:sz w:val="16"/>
          <w:szCs w:val="16"/>
        </w:rPr>
        <w:t xml:space="preserve"> 30 references</w:t>
      </w:r>
      <w:r>
        <w:rPr>
          <w:sz w:val="16"/>
          <w:szCs w:val="16"/>
        </w:rPr>
        <w:t xml:space="preserve"> is allowed.</w:t>
      </w:r>
    </w:p>
    <w:p w14:paraId="50F7B209" w14:textId="77777777" w:rsidR="00212714" w:rsidRDefault="00000000">
      <w:pPr>
        <w:numPr>
          <w:ilvl w:val="0"/>
          <w:numId w:val="19"/>
        </w:numPr>
        <w:ind w:hanging="294"/>
        <w:jc w:val="both"/>
        <w:rPr>
          <w:sz w:val="16"/>
          <w:szCs w:val="16"/>
        </w:rPr>
      </w:pPr>
      <w:r>
        <w:rPr>
          <w:b/>
          <w:bCs/>
          <w:sz w:val="16"/>
          <w:szCs w:val="16"/>
        </w:rPr>
        <w:t>Review Articles:</w:t>
      </w:r>
      <w:r>
        <w:rPr>
          <w:sz w:val="16"/>
          <w:szCs w:val="16"/>
        </w:rPr>
        <w:t xml:space="preserve"> A maximum of</w:t>
      </w:r>
      <w:r>
        <w:rPr>
          <w:b/>
          <w:bCs/>
          <w:sz w:val="16"/>
          <w:szCs w:val="16"/>
        </w:rPr>
        <w:t xml:space="preserve"> 50 references</w:t>
      </w:r>
      <w:r>
        <w:rPr>
          <w:sz w:val="16"/>
          <w:szCs w:val="16"/>
        </w:rPr>
        <w:t xml:space="preserve"> is allowed.</w:t>
      </w:r>
    </w:p>
    <w:p w14:paraId="4975D577" w14:textId="77777777" w:rsidR="00212714" w:rsidRDefault="00000000">
      <w:pPr>
        <w:numPr>
          <w:ilvl w:val="0"/>
          <w:numId w:val="19"/>
        </w:numPr>
        <w:ind w:hanging="294"/>
        <w:jc w:val="both"/>
        <w:rPr>
          <w:sz w:val="16"/>
          <w:szCs w:val="16"/>
        </w:rPr>
      </w:pPr>
      <w:r>
        <w:rPr>
          <w:b/>
          <w:bCs/>
          <w:sz w:val="16"/>
          <w:szCs w:val="16"/>
        </w:rPr>
        <w:t xml:space="preserve">Website resources are not permitted </w:t>
      </w:r>
      <w:r>
        <w:rPr>
          <w:sz w:val="16"/>
          <w:szCs w:val="16"/>
        </w:rPr>
        <w:t>as references.</w:t>
      </w:r>
    </w:p>
    <w:p w14:paraId="488B1A09" w14:textId="77777777" w:rsidR="00212714" w:rsidRDefault="00212714">
      <w:pPr>
        <w:ind w:left="426" w:hanging="426"/>
        <w:jc w:val="both"/>
        <w:rPr>
          <w:b/>
          <w:bCs/>
          <w:sz w:val="16"/>
          <w:szCs w:val="16"/>
        </w:rPr>
      </w:pPr>
    </w:p>
    <w:p w14:paraId="1B72A303" w14:textId="77777777" w:rsidR="00212714" w:rsidRDefault="00000000">
      <w:pPr>
        <w:ind w:left="426"/>
        <w:jc w:val="both"/>
        <w:rPr>
          <w:sz w:val="16"/>
          <w:szCs w:val="16"/>
        </w:rPr>
      </w:pPr>
      <w:r>
        <w:rPr>
          <w:b/>
          <w:bCs/>
          <w:sz w:val="16"/>
          <w:szCs w:val="16"/>
        </w:rPr>
        <w:t>Reference Style</w:t>
      </w:r>
    </w:p>
    <w:p w14:paraId="17E47878" w14:textId="77777777" w:rsidR="00212714" w:rsidRDefault="00000000">
      <w:pPr>
        <w:numPr>
          <w:ilvl w:val="0"/>
          <w:numId w:val="1"/>
        </w:numPr>
        <w:ind w:hanging="294"/>
        <w:jc w:val="both"/>
        <w:rPr>
          <w:sz w:val="16"/>
          <w:szCs w:val="16"/>
        </w:rPr>
      </w:pPr>
      <w:r>
        <w:rPr>
          <w:sz w:val="16"/>
          <w:szCs w:val="16"/>
        </w:rPr>
        <w:t>All references must be prepared in accordance with the </w:t>
      </w:r>
      <w:r>
        <w:rPr>
          <w:b/>
          <w:bCs/>
          <w:sz w:val="16"/>
          <w:szCs w:val="16"/>
        </w:rPr>
        <w:t>APA Style, 7th edition</w:t>
      </w:r>
      <w:r>
        <w:rPr>
          <w:sz w:val="16"/>
          <w:szCs w:val="16"/>
        </w:rPr>
        <w:t>.</w:t>
      </w:r>
    </w:p>
    <w:p w14:paraId="32EE46EC" w14:textId="77777777" w:rsidR="00212714" w:rsidRDefault="00000000">
      <w:pPr>
        <w:numPr>
          <w:ilvl w:val="0"/>
          <w:numId w:val="1"/>
        </w:numPr>
        <w:ind w:hanging="294"/>
        <w:jc w:val="both"/>
        <w:rPr>
          <w:sz w:val="16"/>
          <w:szCs w:val="16"/>
        </w:rPr>
      </w:pPr>
      <w:r>
        <w:rPr>
          <w:sz w:val="16"/>
          <w:szCs w:val="16"/>
        </w:rPr>
        <w:t>Only relevant, peer-reviewed scholarly sources should be cited.</w:t>
      </w:r>
    </w:p>
    <w:p w14:paraId="7A238F77" w14:textId="77777777" w:rsidR="00212714" w:rsidRDefault="00000000">
      <w:pPr>
        <w:numPr>
          <w:ilvl w:val="0"/>
          <w:numId w:val="1"/>
        </w:numPr>
        <w:ind w:hanging="294"/>
        <w:jc w:val="both"/>
        <w:rPr>
          <w:sz w:val="16"/>
          <w:szCs w:val="16"/>
        </w:rPr>
      </w:pPr>
      <w:r>
        <w:rPr>
          <w:sz w:val="16"/>
          <w:szCs w:val="16"/>
        </w:rPr>
        <w:t>Journal titles must be written in full (not abbreviated).</w:t>
      </w:r>
    </w:p>
    <w:p w14:paraId="4143D03A" w14:textId="77777777" w:rsidR="00212714" w:rsidRDefault="00000000">
      <w:pPr>
        <w:numPr>
          <w:ilvl w:val="0"/>
          <w:numId w:val="1"/>
        </w:numPr>
        <w:ind w:hanging="294"/>
        <w:jc w:val="both"/>
        <w:rPr>
          <w:sz w:val="16"/>
          <w:szCs w:val="16"/>
        </w:rPr>
      </w:pPr>
      <w:r>
        <w:rPr>
          <w:sz w:val="16"/>
          <w:szCs w:val="16"/>
        </w:rPr>
        <w:t>Digital Object Identifiers (DOIs) must be provided where available.</w:t>
      </w:r>
    </w:p>
    <w:p w14:paraId="61980E9F" w14:textId="77777777" w:rsidR="00212714" w:rsidRDefault="00212714">
      <w:pPr>
        <w:jc w:val="both"/>
        <w:rPr>
          <w:sz w:val="16"/>
          <w:szCs w:val="16"/>
        </w:rPr>
      </w:pPr>
    </w:p>
    <w:p w14:paraId="2175C387" w14:textId="77777777" w:rsidR="00212714" w:rsidRDefault="00000000">
      <w:pPr>
        <w:ind w:left="709" w:hanging="283"/>
        <w:jc w:val="both"/>
        <w:rPr>
          <w:b/>
          <w:bCs/>
          <w:sz w:val="16"/>
          <w:szCs w:val="16"/>
        </w:rPr>
      </w:pPr>
      <w:r>
        <w:rPr>
          <w:b/>
          <w:bCs/>
          <w:sz w:val="16"/>
          <w:szCs w:val="16"/>
        </w:rPr>
        <w:t>In-text Citations</w:t>
      </w:r>
    </w:p>
    <w:p w14:paraId="3DDADCBF" w14:textId="77777777" w:rsidR="00212714" w:rsidRDefault="00000000">
      <w:pPr>
        <w:ind w:left="709" w:hanging="283"/>
        <w:jc w:val="both"/>
        <w:rPr>
          <w:sz w:val="16"/>
          <w:szCs w:val="16"/>
        </w:rPr>
      </w:pPr>
      <w:r>
        <w:rPr>
          <w:sz w:val="16"/>
          <w:szCs w:val="16"/>
        </w:rPr>
        <w:t>In-text citations must follow the author–date system in accordance with </w:t>
      </w:r>
      <w:r>
        <w:rPr>
          <w:b/>
          <w:bCs/>
          <w:sz w:val="16"/>
          <w:szCs w:val="16"/>
        </w:rPr>
        <w:t>APA (7th edition):</w:t>
      </w:r>
    </w:p>
    <w:p w14:paraId="105368E7" w14:textId="77777777" w:rsidR="00212714" w:rsidRDefault="00000000">
      <w:pPr>
        <w:numPr>
          <w:ilvl w:val="0"/>
          <w:numId w:val="2"/>
        </w:numPr>
        <w:ind w:left="709" w:hanging="283"/>
        <w:jc w:val="both"/>
        <w:rPr>
          <w:sz w:val="16"/>
          <w:szCs w:val="16"/>
        </w:rPr>
      </w:pPr>
      <w:r>
        <w:rPr>
          <w:sz w:val="16"/>
          <w:szCs w:val="16"/>
        </w:rPr>
        <w:t>One author: Harrison (1975) or (Harrison, 1975)</w:t>
      </w:r>
    </w:p>
    <w:p w14:paraId="6AEC0D67" w14:textId="77777777" w:rsidR="00212714" w:rsidRDefault="00000000">
      <w:pPr>
        <w:numPr>
          <w:ilvl w:val="0"/>
          <w:numId w:val="2"/>
        </w:numPr>
        <w:ind w:left="709" w:hanging="283"/>
        <w:jc w:val="both"/>
        <w:rPr>
          <w:sz w:val="16"/>
          <w:szCs w:val="16"/>
        </w:rPr>
      </w:pPr>
      <w:r>
        <w:rPr>
          <w:sz w:val="16"/>
          <w:szCs w:val="16"/>
        </w:rPr>
        <w:t>Two authors: Harrison and Brown (1975) or (Harrison &amp; Brown, 1975)</w:t>
      </w:r>
    </w:p>
    <w:p w14:paraId="7CCB1E0D" w14:textId="77777777" w:rsidR="00212714" w:rsidRDefault="00000000">
      <w:pPr>
        <w:numPr>
          <w:ilvl w:val="0"/>
          <w:numId w:val="2"/>
        </w:numPr>
        <w:ind w:left="709" w:hanging="283"/>
        <w:jc w:val="both"/>
        <w:rPr>
          <w:sz w:val="16"/>
          <w:szCs w:val="16"/>
        </w:rPr>
      </w:pPr>
      <w:r>
        <w:rPr>
          <w:sz w:val="16"/>
          <w:szCs w:val="16"/>
        </w:rPr>
        <w:t>Three or more authors: Jones </w:t>
      </w:r>
      <w:r>
        <w:rPr>
          <w:i/>
          <w:iCs/>
          <w:sz w:val="16"/>
          <w:szCs w:val="16"/>
        </w:rPr>
        <w:t>et al</w:t>
      </w:r>
      <w:r>
        <w:rPr>
          <w:sz w:val="16"/>
          <w:szCs w:val="16"/>
        </w:rPr>
        <w:t>. (1985) or (Jones </w:t>
      </w:r>
      <w:r>
        <w:rPr>
          <w:i/>
          <w:iCs/>
          <w:sz w:val="16"/>
          <w:szCs w:val="16"/>
        </w:rPr>
        <w:t>et al</w:t>
      </w:r>
      <w:r>
        <w:rPr>
          <w:sz w:val="16"/>
          <w:szCs w:val="16"/>
        </w:rPr>
        <w:t>., 1985)</w:t>
      </w:r>
    </w:p>
    <w:p w14:paraId="174CDFD2" w14:textId="77777777" w:rsidR="00212714" w:rsidRDefault="00000000">
      <w:pPr>
        <w:ind w:left="709" w:hanging="283"/>
        <w:jc w:val="both"/>
        <w:rPr>
          <w:sz w:val="16"/>
          <w:szCs w:val="16"/>
        </w:rPr>
      </w:pPr>
      <w:r>
        <w:rPr>
          <w:sz w:val="16"/>
          <w:szCs w:val="16"/>
        </w:rPr>
        <w:t>When citing multiple sources, separate citations with semicolons:</w:t>
      </w:r>
    </w:p>
    <w:p w14:paraId="7B3341F1" w14:textId="77777777" w:rsidR="00212714" w:rsidRDefault="00000000">
      <w:pPr>
        <w:numPr>
          <w:ilvl w:val="0"/>
          <w:numId w:val="3"/>
        </w:numPr>
        <w:ind w:left="709" w:hanging="283"/>
        <w:jc w:val="both"/>
        <w:rPr>
          <w:sz w:val="16"/>
          <w:szCs w:val="16"/>
        </w:rPr>
      </w:pPr>
      <w:r>
        <w:rPr>
          <w:sz w:val="16"/>
          <w:szCs w:val="16"/>
        </w:rPr>
        <w:t>(Katz, 1999; James, 1999; Baird, 1999, 2000)</w:t>
      </w:r>
    </w:p>
    <w:p w14:paraId="7875C5C4" w14:textId="77777777" w:rsidR="00212714" w:rsidRDefault="00212714">
      <w:pPr>
        <w:ind w:left="709" w:hanging="283"/>
        <w:jc w:val="both"/>
        <w:rPr>
          <w:b/>
          <w:bCs/>
          <w:sz w:val="16"/>
          <w:szCs w:val="16"/>
        </w:rPr>
      </w:pPr>
    </w:p>
    <w:p w14:paraId="5930DCEC" w14:textId="77777777" w:rsidR="00212714" w:rsidRDefault="00000000">
      <w:pPr>
        <w:ind w:left="426" w:hanging="426"/>
        <w:jc w:val="both"/>
      </w:pPr>
      <w:r>
        <w:rPr>
          <w:b/>
          <w:bCs/>
        </w:rPr>
        <w:t>Formatting Conventions</w:t>
      </w:r>
    </w:p>
    <w:p w14:paraId="42983927" w14:textId="77777777" w:rsidR="00212714" w:rsidRDefault="00000000">
      <w:pPr>
        <w:numPr>
          <w:ilvl w:val="0"/>
          <w:numId w:val="4"/>
        </w:numPr>
        <w:jc w:val="both"/>
        <w:rPr>
          <w:sz w:val="16"/>
          <w:szCs w:val="16"/>
        </w:rPr>
      </w:pPr>
      <w:r>
        <w:rPr>
          <w:sz w:val="16"/>
          <w:szCs w:val="16"/>
        </w:rPr>
        <w:t>No space between numbers and degree symbols (e.g., 50°C).</w:t>
      </w:r>
    </w:p>
    <w:p w14:paraId="64D56AD4" w14:textId="77777777" w:rsidR="00212714" w:rsidRDefault="00000000">
      <w:pPr>
        <w:numPr>
          <w:ilvl w:val="0"/>
          <w:numId w:val="4"/>
        </w:numPr>
        <w:jc w:val="both"/>
        <w:rPr>
          <w:sz w:val="16"/>
          <w:szCs w:val="16"/>
        </w:rPr>
      </w:pPr>
      <w:r>
        <w:rPr>
          <w:sz w:val="16"/>
          <w:szCs w:val="16"/>
        </w:rPr>
        <w:lastRenderedPageBreak/>
        <w:t>A space must be included between numbers and measurement units (e.g., 25 mm).</w:t>
      </w:r>
    </w:p>
    <w:p w14:paraId="6A7022CD" w14:textId="77777777" w:rsidR="00212714" w:rsidRDefault="00000000">
      <w:pPr>
        <w:numPr>
          <w:ilvl w:val="0"/>
          <w:numId w:val="4"/>
        </w:numPr>
        <w:jc w:val="both"/>
        <w:rPr>
          <w:sz w:val="16"/>
          <w:szCs w:val="16"/>
        </w:rPr>
      </w:pPr>
      <w:r>
        <w:rPr>
          <w:sz w:val="16"/>
          <w:szCs w:val="16"/>
        </w:rPr>
        <w:t>No space between numbers and percent signs (e.g., 50%).</w:t>
      </w:r>
    </w:p>
    <w:p w14:paraId="6AF3FFDE" w14:textId="77777777" w:rsidR="00212714" w:rsidRDefault="00000000">
      <w:pPr>
        <w:numPr>
          <w:ilvl w:val="0"/>
          <w:numId w:val="4"/>
        </w:numPr>
        <w:jc w:val="both"/>
        <w:rPr>
          <w:sz w:val="16"/>
          <w:szCs w:val="16"/>
        </w:rPr>
      </w:pPr>
      <w:r>
        <w:rPr>
          <w:sz w:val="16"/>
          <w:szCs w:val="16"/>
        </w:rPr>
        <w:t>Use commas to separate items in a series, including before the final conjunction (Oxford comma).</w:t>
      </w:r>
    </w:p>
    <w:p w14:paraId="2DABC8FB" w14:textId="77777777" w:rsidR="00212714" w:rsidRDefault="00000000">
      <w:pPr>
        <w:numPr>
          <w:ilvl w:val="0"/>
          <w:numId w:val="4"/>
        </w:numPr>
        <w:jc w:val="both"/>
        <w:rPr>
          <w:sz w:val="16"/>
          <w:szCs w:val="16"/>
        </w:rPr>
      </w:pPr>
      <w:r>
        <w:rPr>
          <w:sz w:val="16"/>
          <w:szCs w:val="16"/>
        </w:rPr>
        <w:t>Manufacturer locations should include city and country (e.g., Bangkok, Thailand).</w:t>
      </w:r>
    </w:p>
    <w:p w14:paraId="324A1D3A" w14:textId="77777777" w:rsidR="00212714" w:rsidRDefault="00212714">
      <w:pPr>
        <w:ind w:left="426" w:hanging="426"/>
        <w:jc w:val="both"/>
        <w:rPr>
          <w:b/>
          <w:bCs/>
          <w:sz w:val="16"/>
          <w:szCs w:val="16"/>
        </w:rPr>
      </w:pPr>
    </w:p>
    <w:p w14:paraId="604FFDF4" w14:textId="77777777" w:rsidR="00212714" w:rsidRDefault="00000000">
      <w:pPr>
        <w:ind w:left="426" w:hanging="426"/>
        <w:jc w:val="both"/>
      </w:pPr>
      <w:r>
        <w:rPr>
          <w:b/>
          <w:bCs/>
        </w:rPr>
        <w:t>Policy Effective Date</w:t>
      </w:r>
    </w:p>
    <w:p w14:paraId="77CE6935" w14:textId="77777777" w:rsidR="00212714" w:rsidRDefault="00000000">
      <w:pPr>
        <w:numPr>
          <w:ilvl w:val="0"/>
          <w:numId w:val="5"/>
        </w:numPr>
        <w:ind w:hanging="294"/>
        <w:jc w:val="both"/>
        <w:rPr>
          <w:sz w:val="16"/>
          <w:szCs w:val="16"/>
        </w:rPr>
      </w:pPr>
      <w:r>
        <w:rPr>
          <w:sz w:val="16"/>
          <w:szCs w:val="16"/>
        </w:rPr>
        <w:t xml:space="preserve">These Author Guidelines apply to </w:t>
      </w:r>
      <w:r>
        <w:rPr>
          <w:b/>
          <w:bCs/>
          <w:sz w:val="16"/>
          <w:szCs w:val="16"/>
        </w:rPr>
        <w:t>all manuscripts submitted on or after 1 January 2026.</w:t>
      </w:r>
    </w:p>
    <w:p w14:paraId="44A701DA" w14:textId="77777777" w:rsidR="00212714" w:rsidRDefault="00000000">
      <w:pPr>
        <w:numPr>
          <w:ilvl w:val="0"/>
          <w:numId w:val="5"/>
        </w:numPr>
        <w:ind w:hanging="294"/>
        <w:jc w:val="both"/>
        <w:rPr>
          <w:sz w:val="16"/>
          <w:szCs w:val="16"/>
        </w:rPr>
        <w:sectPr w:rsidR="00212714">
          <w:type w:val="continuous"/>
          <w:pgSz w:w="11907" w:h="16840"/>
          <w:pgMar w:top="1985" w:right="1701" w:bottom="1701" w:left="1701" w:header="709" w:footer="591" w:gutter="0"/>
          <w:pgNumType w:start="1"/>
          <w:cols w:space="720"/>
        </w:sectPr>
      </w:pPr>
      <w:r>
        <w:rPr>
          <w:sz w:val="16"/>
          <w:szCs w:val="16"/>
        </w:rPr>
        <w:t>Manuscripts that do not comply with these guidelines may be returned to authors for revision prior to peer review.</w:t>
      </w:r>
    </w:p>
    <w:p w14:paraId="55FEDBBD" w14:textId="77777777" w:rsidR="00212714" w:rsidRDefault="00000000">
      <w:pPr>
        <w:ind w:left="426" w:hanging="426"/>
        <w:jc w:val="both"/>
        <w:rPr>
          <w:sz w:val="16"/>
          <w:szCs w:val="16"/>
        </w:rPr>
      </w:pPr>
      <w:r>
        <w:rPr>
          <w:noProof/>
        </w:rPr>
        <mc:AlternateContent>
          <mc:Choice Requires="wps">
            <w:drawing>
              <wp:anchor distT="0" distB="0" distL="114300" distR="114300" simplePos="0" relativeHeight="251666432" behindDoc="0" locked="0" layoutInCell="1" hidden="0" allowOverlap="1" wp14:anchorId="29B1E52E" wp14:editId="28B1DC12">
                <wp:simplePos x="0" y="0"/>
                <wp:positionH relativeFrom="column">
                  <wp:posOffset>2358276</wp:posOffset>
                </wp:positionH>
                <wp:positionV relativeFrom="paragraph">
                  <wp:posOffset>1740911</wp:posOffset>
                </wp:positionV>
                <wp:extent cx="344680" cy="367977"/>
                <wp:effectExtent l="0" t="0" r="0" b="0"/>
                <wp:wrapNone/>
                <wp:docPr id="7" name="Rectangle 7"/>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29D27E77" w14:textId="77777777" w:rsidR="00212714" w:rsidRDefault="00212714">
                            <w:pPr>
                              <w:textDirection w:val="btLr"/>
                            </w:pPr>
                          </w:p>
                        </w:txbxContent>
                      </wps:txbx>
                      <wps:bodyPr spcFirstLastPara="1" wrap="square" lIns="91425" tIns="91425" rIns="91425" bIns="91425" anchor="ctr" anchorCtr="0">
                        <a:noAutofit/>
                      </wps:bodyPr>
                    </wps:wsp>
                  </a:graphicData>
                </a:graphic>
              </wp:anchor>
            </w:drawing>
          </mc:Choice>
          <mc:Fallback>
            <w:pict>
              <v:rect w14:anchorId="29B1E52E" id="Rectangle 7" o:spid="_x0000_s1029" style="position:absolute;left:0;text-align:left;margin-left:185.7pt;margin-top:137.1pt;width:27.15pt;height:28.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" fillcolor="white [3201]" strokecolor="white [3201]" strokeweight="1pt">
                <v:stroke startarrowwidth="narrow" startarrowlength="short" endarrowwidth="narrow" endarrowlength="short" miterlimit="5243f"/>
                <v:textbox inset="2.53958mm,2.53958mm,2.53958mm,2.53958mm">
                  <w:txbxContent>
                    <w:p w14:paraId="29D27E77" w14:textId="77777777" w:rsidR="00212714" w:rsidRDefault="00212714">
                      <w:pPr>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4A546785" wp14:editId="23143003">
                <wp:simplePos x="0" y="0"/>
                <wp:positionH relativeFrom="column">
                  <wp:posOffset>2502535</wp:posOffset>
                </wp:positionH>
                <wp:positionV relativeFrom="paragraph">
                  <wp:posOffset>708025</wp:posOffset>
                </wp:positionV>
                <wp:extent cx="344680" cy="367977"/>
                <wp:effectExtent l="0" t="0" r="0" b="0"/>
                <wp:wrapNone/>
                <wp:docPr id="5" name="Rectangle 5"/>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3FD0C3DD" w14:textId="77777777" w:rsidR="00212714" w:rsidRDefault="00212714">
                            <w:pPr>
                              <w:textDirection w:val="btLr"/>
                            </w:pPr>
                          </w:p>
                        </w:txbxContent>
                      </wps:txbx>
                      <wps:bodyPr spcFirstLastPara="1" wrap="square" lIns="91425" tIns="91425" rIns="91425" bIns="91425" anchor="ctr" anchorCtr="0">
                        <a:noAutofit/>
                      </wps:bodyPr>
                    </wps:wsp>
                  </a:graphicData>
                </a:graphic>
              </wp:anchor>
            </w:drawing>
          </mc:Choice>
          <mc:Fallback>
            <w:pict>
              <v:rect w14:anchorId="4A546785" id="Rectangle 5" o:spid="_x0000_s1030" style="position:absolute;left:0;text-align:left;margin-left:197.05pt;margin-top:55.75pt;width:27.15pt;height:28.9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" fillcolor="white [3201]" strokecolor="white [3201]" strokeweight="1pt">
                <v:stroke startarrowwidth="narrow" startarrowlength="short" endarrowwidth="narrow" endarrowlength="short" miterlimit="5243f"/>
                <v:textbox inset="2.53958mm,2.53958mm,2.53958mm,2.53958mm">
                  <w:txbxContent>
                    <w:p w14:paraId="3FD0C3DD" w14:textId="77777777" w:rsidR="00212714" w:rsidRDefault="00212714">
                      <w:pPr>
                        <w:textDirection w:val="btLr"/>
                      </w:pPr>
                    </w:p>
                  </w:txbxContent>
                </v:textbox>
              </v:rect>
            </w:pict>
          </mc:Fallback>
        </mc:AlternateContent>
      </w:r>
      <w:r>
        <w:rPr>
          <w:noProof/>
        </w:rPr>
        <mc:AlternateContent>
          <mc:Choice Requires="wps">
            <w:drawing>
              <wp:anchor distT="0" distB="0" distL="114300" distR="114300" simplePos="0" relativeHeight="251668480" behindDoc="0" locked="0" layoutInCell="1" hidden="0" allowOverlap="1" wp14:anchorId="58829CA2" wp14:editId="25BFDFE0">
                <wp:simplePos x="0" y="0"/>
                <wp:positionH relativeFrom="column">
                  <wp:posOffset>2499343</wp:posOffset>
                </wp:positionH>
                <wp:positionV relativeFrom="paragraph">
                  <wp:posOffset>6833837</wp:posOffset>
                </wp:positionV>
                <wp:extent cx="344680" cy="367977"/>
                <wp:effectExtent l="0" t="0" r="0" b="0"/>
                <wp:wrapNone/>
                <wp:docPr id="8" name="Rectangle 8"/>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024754E6" w14:textId="77777777" w:rsidR="00212714" w:rsidRDefault="00212714">
                            <w:pPr>
                              <w:textDirection w:val="btLr"/>
                            </w:pPr>
                          </w:p>
                        </w:txbxContent>
                      </wps:txbx>
                      <wps:bodyPr spcFirstLastPara="1" wrap="square" lIns="91425" tIns="91425" rIns="91425" bIns="91425" anchor="ctr" anchorCtr="0">
                        <a:noAutofit/>
                      </wps:bodyPr>
                    </wps:wsp>
                  </a:graphicData>
                </a:graphic>
              </wp:anchor>
            </w:drawing>
          </mc:Choice>
          <mc:Fallback>
            <w:pict>
              <v:rect w14:anchorId="58829CA2" id="Rectangle 8" o:spid="_x0000_s1031" style="position:absolute;left:0;text-align:left;margin-left:196.8pt;margin-top:538.1pt;width:27.15pt;height:28.9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" fillcolor="white [3201]" strokecolor="white [3201]" strokeweight="1pt">
                <v:stroke startarrowwidth="narrow" startarrowlength="short" endarrowwidth="narrow" endarrowlength="short" miterlimit="5243f"/>
                <v:textbox inset="2.53958mm,2.53958mm,2.53958mm,2.53958mm">
                  <w:txbxContent>
                    <w:p w14:paraId="024754E6" w14:textId="77777777" w:rsidR="00212714" w:rsidRDefault="00212714">
                      <w:pPr>
                        <w:textDirection w:val="btLr"/>
                      </w:pPr>
                    </w:p>
                  </w:txbxContent>
                </v:textbox>
              </v:rect>
            </w:pict>
          </mc:Fallback>
        </mc:AlternateContent>
      </w:r>
      <w:r>
        <w:rPr>
          <w:noProof/>
        </w:rPr>
        <mc:AlternateContent>
          <mc:Choice Requires="wps">
            <w:drawing>
              <wp:anchor distT="0" distB="0" distL="114300" distR="114300" simplePos="0" relativeHeight="251669504" behindDoc="0" locked="0" layoutInCell="1" hidden="0" allowOverlap="1" wp14:anchorId="4CFC52DD" wp14:editId="0703D4DC">
                <wp:simplePos x="0" y="0"/>
                <wp:positionH relativeFrom="column">
                  <wp:posOffset>2581910</wp:posOffset>
                </wp:positionH>
                <wp:positionV relativeFrom="paragraph">
                  <wp:posOffset>7005907</wp:posOffset>
                </wp:positionV>
                <wp:extent cx="344680" cy="367977"/>
                <wp:effectExtent l="0" t="0" r="0" b="0"/>
                <wp:wrapNone/>
                <wp:docPr id="12" name="Rectangle 12"/>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1CD39DD9" w14:textId="77777777" w:rsidR="00212714" w:rsidRDefault="00212714">
                            <w:pPr>
                              <w:textDirection w:val="btLr"/>
                            </w:pPr>
                          </w:p>
                        </w:txbxContent>
                      </wps:txbx>
                      <wps:bodyPr spcFirstLastPara="1" wrap="square" lIns="91425" tIns="91425" rIns="91425" bIns="91425" anchor="ctr" anchorCtr="0">
                        <a:noAutofit/>
                      </wps:bodyPr>
                    </wps:wsp>
                  </a:graphicData>
                </a:graphic>
              </wp:anchor>
            </w:drawing>
          </mc:Choice>
          <mc:Fallback>
            <w:pict>
              <v:rect w14:anchorId="4CFC52DD" id="Rectangle 12" o:spid="_x0000_s1032" style="position:absolute;left:0;text-align:left;margin-left:203.3pt;margin-top:551.65pt;width:27.15pt;height:28.9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" fillcolor="white [3201]" strokecolor="white [3201]" strokeweight="1pt">
                <v:stroke startarrowwidth="narrow" startarrowlength="short" endarrowwidth="narrow" endarrowlength="short" miterlimit="5243f"/>
                <v:textbox inset="2.53958mm,2.53958mm,2.53958mm,2.53958mm">
                  <w:txbxContent>
                    <w:p w14:paraId="1CD39DD9" w14:textId="77777777" w:rsidR="00212714" w:rsidRDefault="00212714">
                      <w:pPr>
                        <w:textDirection w:val="btLr"/>
                      </w:pPr>
                    </w:p>
                  </w:txbxContent>
                </v:textbox>
              </v:rect>
            </w:pict>
          </mc:Fallback>
        </mc:AlternateContent>
      </w:r>
    </w:p>
    <w:sectPr w:rsidR="00212714">
      <w:type w:val="continuous"/>
      <w:pgSz w:w="11907" w:h="16840"/>
      <w:pgMar w:top="1985" w:right="1701" w:bottom="1701" w:left="1701" w:header="709" w:footer="591" w:gutter="0"/>
      <w:pgNumType w:start="1"/>
      <w:cols w:num="2" w:space="720" w:equalWidth="0">
        <w:col w:w="4139" w:space="227"/>
        <w:col w:w="4139"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5F7E8D" w14:textId="77777777" w:rsidR="00AF765F" w:rsidRDefault="00AF765F">
      <w:r>
        <w:separator/>
      </w:r>
    </w:p>
  </w:endnote>
  <w:endnote w:type="continuationSeparator" w:id="0">
    <w:p w14:paraId="6A614C35" w14:textId="77777777" w:rsidR="00AF765F" w:rsidRDefault="00AF76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70219228-F5AD-416D-91B1-6D72EA44EB2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embedRegular r:id="rId2" w:fontKey="{F947785C-255E-4583-BC8A-0B1205834749}"/>
    <w:embedBold r:id="rId3" w:fontKey="{6D833D3F-5600-4F74-9219-0A1A06D8A7DE}"/>
  </w:font>
  <w:font w:name="Georgia">
    <w:panose1 w:val="02040502050405020303"/>
    <w:charset w:val="00"/>
    <w:family w:val="roman"/>
    <w:pitch w:val="variable"/>
    <w:sig w:usb0="00000287" w:usb1="00000000" w:usb2="00000000" w:usb3="00000000" w:csb0="0000009F" w:csb1="00000000"/>
    <w:embedItalic r:id="rId4" w:fontKey="{615170C8-8643-40E5-8465-A8B1886F4F75}"/>
  </w:font>
  <w:font w:name="Cordia New">
    <w:panose1 w:val="020B0304020202020204"/>
    <w:charset w:val="00"/>
    <w:family w:val="swiss"/>
    <w:pitch w:val="variable"/>
    <w:sig w:usb0="81000003" w:usb1="00000000" w:usb2="00000000" w:usb3="00000000" w:csb0="00010001" w:csb1="00000000"/>
    <w:embedRegular r:id="rId5" w:fontKey="{9D93D542-B06E-494F-AE75-1EE92943F6B3}"/>
  </w:font>
  <w:font w:name="Calibri">
    <w:panose1 w:val="020F0502020204030204"/>
    <w:charset w:val="00"/>
    <w:family w:val="swiss"/>
    <w:pitch w:val="variable"/>
    <w:sig w:usb0="E4002EFF" w:usb1="C000247B" w:usb2="00000009" w:usb3="00000000" w:csb0="000001FF" w:csb1="00000000"/>
    <w:embedRegular r:id="rId6" w:fontKey="{F9F0A145-CD8D-439F-8564-C35565A6EACE}"/>
  </w:font>
  <w:font w:name="Cambria">
    <w:panose1 w:val="02040503050406030204"/>
    <w:charset w:val="00"/>
    <w:family w:val="roman"/>
    <w:pitch w:val="variable"/>
    <w:sig w:usb0="E00006FF" w:usb1="420024FF" w:usb2="02000000" w:usb3="00000000" w:csb0="0000019F" w:csb1="00000000"/>
    <w:embedRegular r:id="rId7" w:fontKey="{2B2ADBB2-8925-4C16-92F9-15600777DC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A4839" w14:textId="77777777" w:rsidR="003805DE" w:rsidRDefault="003805DE">
    <w:pPr>
      <w:pBdr>
        <w:top w:val="nil"/>
        <w:left w:val="nil"/>
        <w:bottom w:val="nil"/>
        <w:right w:val="nil"/>
        <w:between w:val="nil"/>
      </w:pBdr>
      <w:tabs>
        <w:tab w:val="center" w:pos="4153"/>
        <w:tab w:val="right" w:pos="830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D2C0B" w14:textId="77777777" w:rsidR="003805DE" w:rsidRDefault="003805DE">
    <w:pPr>
      <w:pBdr>
        <w:top w:val="nil"/>
        <w:left w:val="nil"/>
        <w:bottom w:val="nil"/>
        <w:right w:val="nil"/>
        <w:between w:val="nil"/>
      </w:pBdr>
      <w:tabs>
        <w:tab w:val="center" w:pos="4153"/>
        <w:tab w:val="right" w:pos="8306"/>
      </w:tabs>
      <w:jc w:val="center"/>
      <w:rPr>
        <w:smallCaps/>
        <w:color w:val="000000"/>
      </w:rPr>
    </w:pPr>
    <w:r>
      <w:rPr>
        <w:smallCaps/>
        <w:color w:val="000000"/>
      </w:rPr>
      <w:fldChar w:fldCharType="begin"/>
    </w:r>
    <w:r>
      <w:rPr>
        <w:smallCaps/>
        <w:color w:val="000000"/>
      </w:rPr>
      <w:instrText>PAGE</w:instrText>
    </w:r>
    <w:r>
      <w:rPr>
        <w:smallCaps/>
        <w:color w:val="000000"/>
      </w:rPr>
      <w:fldChar w:fldCharType="separate"/>
    </w:r>
    <w:r>
      <w:rPr>
        <w:smallCaps/>
        <w:noProof/>
        <w:color w:val="000000"/>
      </w:rPr>
      <w:t>2</w:t>
    </w:r>
    <w:r>
      <w:rPr>
        <w:smallCaps/>
        <w:color w:val="000000"/>
      </w:rPr>
      <w:fldChar w:fldCharType="end"/>
    </w:r>
    <w:r>
      <w:rPr>
        <w:noProof/>
      </w:rPr>
      <mc:AlternateContent>
        <mc:Choice Requires="wps">
          <w:drawing>
            <wp:anchor distT="0" distB="0" distL="114300" distR="114300" simplePos="0" relativeHeight="251675648" behindDoc="0" locked="0" layoutInCell="1" hidden="0" allowOverlap="1" wp14:anchorId="0E95CBBC" wp14:editId="23B59A6E">
              <wp:simplePos x="0" y="0"/>
              <wp:positionH relativeFrom="column">
                <wp:posOffset>-6349</wp:posOffset>
              </wp:positionH>
              <wp:positionV relativeFrom="paragraph">
                <wp:posOffset>-6349</wp:posOffset>
              </wp:positionV>
              <wp:extent cx="344680" cy="367977"/>
              <wp:effectExtent l="0" t="0" r="0" b="0"/>
              <wp:wrapNone/>
              <wp:docPr id="34" name="Rectangle 34"/>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2E29DB1B" w14:textId="77777777" w:rsidR="003805DE" w:rsidRDefault="003805DE">
                          <w:pPr>
                            <w:textDirection w:val="btLr"/>
                          </w:pPr>
                        </w:p>
                      </w:txbxContent>
                    </wps:txbx>
                    <wps:bodyPr spcFirstLastPara="1" wrap="square" lIns="91425" tIns="91425" rIns="91425" bIns="91425" anchor="ctr" anchorCtr="0">
                      <a:noAutofit/>
                    </wps:bodyPr>
                  </wps:wsp>
                </a:graphicData>
              </a:graphic>
            </wp:anchor>
          </w:drawing>
        </mc:Choice>
        <mc:Fallback>
          <w:pict>
            <v:rect w14:anchorId="0E95CBBC" id="Rectangle 34" o:spid="_x0000_s1035" style="position:absolute;left:0;text-align:left;margin-left:-.5pt;margin-top:-.5pt;width:27.15pt;height:28.9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" fillcolor="white [3201]" strokecolor="white [3201]" strokeweight="1pt">
              <v:stroke startarrowwidth="narrow" startarrowlength="short" endarrowwidth="narrow" endarrowlength="short" miterlimit="5243f"/>
              <v:textbox inset="2.53958mm,2.53958mm,2.53958mm,2.53958mm">
                <w:txbxContent>
                  <w:p w14:paraId="2E29DB1B" w14:textId="77777777" w:rsidR="003805DE" w:rsidRDefault="003805DE">
                    <w:pPr>
                      <w:textDirection w:val="btLr"/>
                    </w:pPr>
                  </w:p>
                </w:txbxContent>
              </v:textbox>
            </v:rect>
          </w:pict>
        </mc:Fallback>
      </mc:AlternateContent>
    </w:r>
    <w:r>
      <w:rPr>
        <w:noProof/>
      </w:rPr>
      <mc:AlternateContent>
        <mc:Choice Requires="wps">
          <w:drawing>
            <wp:anchor distT="0" distB="0" distL="114300" distR="114300" simplePos="0" relativeHeight="251676672" behindDoc="0" locked="0" layoutInCell="1" hidden="0" allowOverlap="1" wp14:anchorId="08F22B1B" wp14:editId="4D6C66AD">
              <wp:simplePos x="0" y="0"/>
              <wp:positionH relativeFrom="column">
                <wp:posOffset>2528415</wp:posOffset>
              </wp:positionH>
              <wp:positionV relativeFrom="paragraph">
                <wp:posOffset>-48082</wp:posOffset>
              </wp:positionV>
              <wp:extent cx="344680" cy="367977"/>
              <wp:effectExtent l="0" t="0" r="0" b="0"/>
              <wp:wrapNone/>
              <wp:docPr id="35" name="Rectangle 35"/>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79913B7A" w14:textId="77777777" w:rsidR="003805DE" w:rsidRDefault="003805DE">
                          <w:pPr>
                            <w:textDirection w:val="btLr"/>
                          </w:pPr>
                        </w:p>
                      </w:txbxContent>
                    </wps:txbx>
                    <wps:bodyPr spcFirstLastPara="1" wrap="square" lIns="91425" tIns="91425" rIns="91425" bIns="91425" anchor="ctr" anchorCtr="0">
                      <a:noAutofit/>
                    </wps:bodyPr>
                  </wps:wsp>
                </a:graphicData>
              </a:graphic>
            </wp:anchor>
          </w:drawing>
        </mc:Choice>
        <mc:Fallback>
          <w:pict>
            <v:rect w14:anchorId="08F22B1B" id="Rectangle 35" o:spid="_x0000_s1036" style="position:absolute;left:0;text-align:left;margin-left:199.1pt;margin-top:-3.8pt;width:27.15pt;height:28.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" fillcolor="white [3201]" strokecolor="white [3201]" strokeweight="1pt">
              <v:stroke startarrowwidth="narrow" startarrowlength="short" endarrowwidth="narrow" endarrowlength="short" miterlimit="5243f"/>
              <v:textbox inset="2.53958mm,2.53958mm,2.53958mm,2.53958mm">
                <w:txbxContent>
                  <w:p w14:paraId="79913B7A" w14:textId="77777777" w:rsidR="003805DE" w:rsidRDefault="003805DE">
                    <w:pPr>
                      <w:textDirection w:val="btLr"/>
                    </w:pPr>
                  </w:p>
                </w:txbxContent>
              </v:textbox>
            </v:rect>
          </w:pict>
        </mc:Fallback>
      </mc:AlternateContent>
    </w:r>
  </w:p>
  <w:p w14:paraId="78EF57DE" w14:textId="77777777" w:rsidR="003805DE" w:rsidRDefault="003805DE">
    <w:pPr>
      <w:pBdr>
        <w:top w:val="nil"/>
        <w:left w:val="nil"/>
        <w:bottom w:val="nil"/>
        <w:right w:val="nil"/>
        <w:between w:val="nil"/>
      </w:pBdr>
      <w:tabs>
        <w:tab w:val="center" w:pos="4153"/>
        <w:tab w:val="right" w:pos="830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48513" w14:textId="77777777" w:rsidR="003805DE" w:rsidRDefault="003805DE">
    <w:pPr>
      <w:pBdr>
        <w:top w:val="nil"/>
        <w:left w:val="nil"/>
        <w:bottom w:val="nil"/>
        <w:right w:val="nil"/>
        <w:between w:val="nil"/>
      </w:pBdr>
      <w:tabs>
        <w:tab w:val="center" w:pos="4153"/>
        <w:tab w:val="right" w:pos="830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r>
      <w:rPr>
        <w:noProof/>
      </w:rPr>
      <mc:AlternateContent>
        <mc:Choice Requires="wps">
          <w:drawing>
            <wp:anchor distT="0" distB="0" distL="114300" distR="114300" simplePos="0" relativeHeight="251677696" behindDoc="0" locked="0" layoutInCell="1" hidden="0" allowOverlap="1" wp14:anchorId="52ABD9B5" wp14:editId="25CBCCF2">
              <wp:simplePos x="0" y="0"/>
              <wp:positionH relativeFrom="column">
                <wp:posOffset>2519363</wp:posOffset>
              </wp:positionH>
              <wp:positionV relativeFrom="paragraph">
                <wp:posOffset>-80034</wp:posOffset>
              </wp:positionV>
              <wp:extent cx="344680" cy="367977"/>
              <wp:effectExtent l="0" t="0" r="0" b="0"/>
              <wp:wrapNone/>
              <wp:docPr id="36" name="Rectangle 36"/>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4B93581D" w14:textId="77777777" w:rsidR="003805DE" w:rsidRDefault="003805DE">
                          <w:pPr>
                            <w:textDirection w:val="btLr"/>
                          </w:pPr>
                        </w:p>
                      </w:txbxContent>
                    </wps:txbx>
                    <wps:bodyPr spcFirstLastPara="1" wrap="square" lIns="91425" tIns="91425" rIns="91425" bIns="91425" anchor="ctr" anchorCtr="0">
                      <a:noAutofit/>
                    </wps:bodyPr>
                  </wps:wsp>
                </a:graphicData>
              </a:graphic>
            </wp:anchor>
          </w:drawing>
        </mc:Choice>
        <mc:Fallback>
          <w:pict>
            <v:rect w14:anchorId="52ABD9B5" id="Rectangle 36" o:spid="_x0000_s1037" style="position:absolute;left:0;text-align:left;margin-left:198.4pt;margin-top:-6.3pt;width:27.15pt;height:28.9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" fillcolor="white [3201]" strokecolor="white [3201]" strokeweight="1pt">
              <v:stroke startarrowwidth="narrow" startarrowlength="short" endarrowwidth="narrow" endarrowlength="short" miterlimit="5243f"/>
              <v:textbox inset="2.53958mm,2.53958mm,2.53958mm,2.53958mm">
                <w:txbxContent>
                  <w:p w14:paraId="4B93581D" w14:textId="77777777" w:rsidR="003805DE" w:rsidRDefault="003805DE">
                    <w:pPr>
                      <w:textDirection w:val="btLr"/>
                    </w:pPr>
                  </w:p>
                </w:txbxContent>
              </v:textbox>
            </v:rect>
          </w:pict>
        </mc:Fallback>
      </mc:AlternateContent>
    </w:r>
  </w:p>
  <w:p w14:paraId="7A51EF6F" w14:textId="77777777" w:rsidR="003805DE" w:rsidRDefault="003805DE">
    <w:pPr>
      <w:pBdr>
        <w:top w:val="nil"/>
        <w:left w:val="nil"/>
        <w:bottom w:val="nil"/>
        <w:right w:val="nil"/>
        <w:between w:val="nil"/>
      </w:pBdr>
      <w:tabs>
        <w:tab w:val="center" w:pos="4153"/>
        <w:tab w:val="right" w:pos="830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36098" w14:textId="77777777" w:rsidR="003805DE" w:rsidRDefault="003805DE">
    <w:pPr>
      <w:pBdr>
        <w:top w:val="nil"/>
        <w:left w:val="nil"/>
        <w:bottom w:val="nil"/>
        <w:right w:val="nil"/>
        <w:between w:val="nil"/>
      </w:pBdr>
      <w:tabs>
        <w:tab w:val="center" w:pos="4153"/>
        <w:tab w:val="right" w:pos="8306"/>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81CBC" w14:textId="77777777" w:rsidR="003805DE" w:rsidRDefault="003805DE">
    <w:pPr>
      <w:pBdr>
        <w:top w:val="nil"/>
        <w:left w:val="nil"/>
        <w:bottom w:val="nil"/>
        <w:right w:val="nil"/>
        <w:between w:val="nil"/>
      </w:pBdr>
      <w:tabs>
        <w:tab w:val="center" w:pos="4153"/>
        <w:tab w:val="right" w:pos="8306"/>
      </w:tabs>
      <w:jc w:val="center"/>
      <w:rPr>
        <w:smallCaps/>
        <w:color w:val="000000"/>
      </w:rPr>
    </w:pPr>
    <w:r>
      <w:rPr>
        <w:smallCaps/>
        <w:color w:val="000000"/>
      </w:rPr>
      <w:fldChar w:fldCharType="begin"/>
    </w:r>
    <w:r>
      <w:rPr>
        <w:smallCaps/>
        <w:color w:val="000000"/>
      </w:rPr>
      <w:instrText>PAGE</w:instrText>
    </w:r>
    <w:r>
      <w:rPr>
        <w:smallCaps/>
        <w:color w:val="000000"/>
      </w:rPr>
      <w:fldChar w:fldCharType="separate"/>
    </w:r>
    <w:r>
      <w:rPr>
        <w:smallCaps/>
        <w:noProof/>
        <w:color w:val="000000"/>
      </w:rPr>
      <w:t>2</w:t>
    </w:r>
    <w:r>
      <w:rPr>
        <w:smallCaps/>
        <w:color w:val="000000"/>
      </w:rPr>
      <w:fldChar w:fldCharType="end"/>
    </w:r>
    <w:r>
      <w:rPr>
        <w:noProof/>
      </w:rPr>
      <mc:AlternateContent>
        <mc:Choice Requires="wps">
          <w:drawing>
            <wp:anchor distT="0" distB="0" distL="114300" distR="114300" simplePos="0" relativeHeight="251666432" behindDoc="0" locked="0" layoutInCell="1" hidden="0" allowOverlap="1" wp14:anchorId="2DA4A973" wp14:editId="2105735A">
              <wp:simplePos x="0" y="0"/>
              <wp:positionH relativeFrom="column">
                <wp:posOffset>-6349</wp:posOffset>
              </wp:positionH>
              <wp:positionV relativeFrom="paragraph">
                <wp:posOffset>-6349</wp:posOffset>
              </wp:positionV>
              <wp:extent cx="344680" cy="367977"/>
              <wp:effectExtent l="0" t="0" r="0" b="0"/>
              <wp:wrapNone/>
              <wp:docPr id="28" name="Rectangle 28"/>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3D68AF59" w14:textId="77777777" w:rsidR="003805DE" w:rsidRDefault="003805DE">
                          <w:pPr>
                            <w:textDirection w:val="btLr"/>
                          </w:pPr>
                        </w:p>
                      </w:txbxContent>
                    </wps:txbx>
                    <wps:bodyPr spcFirstLastPara="1" wrap="square" lIns="91425" tIns="91425" rIns="91425" bIns="91425" anchor="ctr" anchorCtr="0">
                      <a:noAutofit/>
                    </wps:bodyPr>
                  </wps:wsp>
                </a:graphicData>
              </a:graphic>
            </wp:anchor>
          </w:drawing>
        </mc:Choice>
        <mc:Fallback>
          <w:pict>
            <v:rect w14:anchorId="2DA4A973" id="Rectangle 28" o:spid="_x0000_s1040" style="position:absolute;left:0;text-align:left;margin-left:-.5pt;margin-top:-.5pt;width:27.15pt;height:28.9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" fillcolor="white [3201]" strokecolor="white [3201]" strokeweight="1pt">
              <v:stroke startarrowwidth="narrow" startarrowlength="short" endarrowwidth="narrow" endarrowlength="short" miterlimit="5243f"/>
              <v:textbox inset="2.53958mm,2.53958mm,2.53958mm,2.53958mm">
                <w:txbxContent>
                  <w:p w14:paraId="3D68AF59" w14:textId="77777777" w:rsidR="003805DE" w:rsidRDefault="003805DE">
                    <w:pPr>
                      <w:textDirection w:val="btLr"/>
                    </w:pPr>
                  </w:p>
                </w:txbxContent>
              </v:textbox>
            </v:rect>
          </w:pict>
        </mc:Fallback>
      </mc:AlternateContent>
    </w:r>
    <w:r>
      <w:rPr>
        <w:noProof/>
      </w:rPr>
      <mc:AlternateContent>
        <mc:Choice Requires="wps">
          <w:drawing>
            <wp:anchor distT="0" distB="0" distL="114300" distR="114300" simplePos="0" relativeHeight="251667456" behindDoc="0" locked="0" layoutInCell="1" hidden="0" allowOverlap="1" wp14:anchorId="6926FD9D" wp14:editId="17DC5989">
              <wp:simplePos x="0" y="0"/>
              <wp:positionH relativeFrom="column">
                <wp:posOffset>2528415</wp:posOffset>
              </wp:positionH>
              <wp:positionV relativeFrom="paragraph">
                <wp:posOffset>-48082</wp:posOffset>
              </wp:positionV>
              <wp:extent cx="344680" cy="367977"/>
              <wp:effectExtent l="0" t="0" r="0" b="0"/>
              <wp:wrapNone/>
              <wp:docPr id="29" name="Rectangle 29"/>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741BB0E3" w14:textId="77777777" w:rsidR="003805DE" w:rsidRDefault="003805DE">
                          <w:pPr>
                            <w:textDirection w:val="btLr"/>
                          </w:pPr>
                        </w:p>
                      </w:txbxContent>
                    </wps:txbx>
                    <wps:bodyPr spcFirstLastPara="1" wrap="square" lIns="91425" tIns="91425" rIns="91425" bIns="91425" anchor="ctr" anchorCtr="0">
                      <a:noAutofit/>
                    </wps:bodyPr>
                  </wps:wsp>
                </a:graphicData>
              </a:graphic>
            </wp:anchor>
          </w:drawing>
        </mc:Choice>
        <mc:Fallback>
          <w:pict>
            <v:rect w14:anchorId="6926FD9D" id="Rectangle 29" o:spid="_x0000_s1041" style="position:absolute;left:0;text-align:left;margin-left:199.1pt;margin-top:-3.8pt;width:27.15pt;height:28.9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" fillcolor="white [3201]" strokecolor="white [3201]" strokeweight="1pt">
              <v:stroke startarrowwidth="narrow" startarrowlength="short" endarrowwidth="narrow" endarrowlength="short" miterlimit="5243f"/>
              <v:textbox inset="2.53958mm,2.53958mm,2.53958mm,2.53958mm">
                <w:txbxContent>
                  <w:p w14:paraId="741BB0E3" w14:textId="77777777" w:rsidR="003805DE" w:rsidRDefault="003805DE">
                    <w:pPr>
                      <w:textDirection w:val="btLr"/>
                    </w:pPr>
                  </w:p>
                </w:txbxContent>
              </v:textbox>
            </v:rect>
          </w:pict>
        </mc:Fallback>
      </mc:AlternateContent>
    </w:r>
  </w:p>
  <w:p w14:paraId="54133701" w14:textId="77777777" w:rsidR="003805DE" w:rsidRDefault="003805DE">
    <w:pPr>
      <w:pBdr>
        <w:top w:val="nil"/>
        <w:left w:val="nil"/>
        <w:bottom w:val="nil"/>
        <w:right w:val="nil"/>
        <w:between w:val="nil"/>
      </w:pBdr>
      <w:tabs>
        <w:tab w:val="center" w:pos="4153"/>
        <w:tab w:val="right" w:pos="8306"/>
      </w:tabs>
      <w:jc w:val="center"/>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30FA5" w14:textId="77777777" w:rsidR="003805DE" w:rsidRDefault="003805DE">
    <w:pPr>
      <w:pBdr>
        <w:top w:val="nil"/>
        <w:left w:val="nil"/>
        <w:bottom w:val="nil"/>
        <w:right w:val="nil"/>
        <w:between w:val="nil"/>
      </w:pBdr>
      <w:tabs>
        <w:tab w:val="center" w:pos="4153"/>
        <w:tab w:val="right" w:pos="830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r>
      <w:rPr>
        <w:noProof/>
      </w:rPr>
      <mc:AlternateContent>
        <mc:Choice Requires="wps">
          <w:drawing>
            <wp:anchor distT="0" distB="0" distL="114300" distR="114300" simplePos="0" relativeHeight="251668480" behindDoc="0" locked="0" layoutInCell="1" hidden="0" allowOverlap="1" wp14:anchorId="7B63AD04" wp14:editId="39F160E6">
              <wp:simplePos x="0" y="0"/>
              <wp:positionH relativeFrom="column">
                <wp:posOffset>2519363</wp:posOffset>
              </wp:positionH>
              <wp:positionV relativeFrom="paragraph">
                <wp:posOffset>-80034</wp:posOffset>
              </wp:positionV>
              <wp:extent cx="344680" cy="367977"/>
              <wp:effectExtent l="0" t="0" r="0" b="0"/>
              <wp:wrapNone/>
              <wp:docPr id="30" name="Rectangle 30"/>
              <wp:cNvGraphicFramePr/>
              <a:graphic xmlns:a="http://schemas.openxmlformats.org/drawingml/2006/main">
                <a:graphicData uri="http://schemas.microsoft.com/office/word/2010/wordprocessingShape">
                  <wps:wsp>
                    <wps:cNvSpPr/>
                    <wps:spPr>
                      <a:xfrm>
                        <a:off x="5180010" y="3602362"/>
                        <a:ext cx="331980" cy="355277"/>
                      </a:xfrm>
                      <a:prstGeom prst="rect">
                        <a:avLst/>
                      </a:prstGeom>
                      <a:solidFill>
                        <a:schemeClr val="lt1"/>
                      </a:solidFill>
                      <a:ln w="12700" cap="flat" cmpd="sng">
                        <a:solidFill>
                          <a:schemeClr val="lt1"/>
                        </a:solidFill>
                        <a:prstDash val="solid"/>
                        <a:miter lim="8000"/>
                        <a:headEnd type="none" w="sm" len="sm"/>
                        <a:tailEnd type="none" w="sm" len="sm"/>
                      </a:ln>
                    </wps:spPr>
                    <wps:txbx>
                      <w:txbxContent>
                        <w:p w14:paraId="655DE036" w14:textId="77777777" w:rsidR="003805DE" w:rsidRDefault="003805DE">
                          <w:pPr>
                            <w:textDirection w:val="btLr"/>
                          </w:pPr>
                        </w:p>
                      </w:txbxContent>
                    </wps:txbx>
                    <wps:bodyPr spcFirstLastPara="1" wrap="square" lIns="91425" tIns="91425" rIns="91425" bIns="91425" anchor="ctr" anchorCtr="0">
                      <a:noAutofit/>
                    </wps:bodyPr>
                  </wps:wsp>
                </a:graphicData>
              </a:graphic>
            </wp:anchor>
          </w:drawing>
        </mc:Choice>
        <mc:Fallback>
          <w:pict>
            <v:rect w14:anchorId="7B63AD04" id="Rectangle 30" o:spid="_x0000_s1042" style="position:absolute;left:0;text-align:left;margin-left:198.4pt;margin-top:-6.3pt;width:27.15pt;height:28.9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" fillcolor="white [3201]" strokecolor="white [3201]" strokeweight="1pt">
              <v:stroke startarrowwidth="narrow" startarrowlength="short" endarrowwidth="narrow" endarrowlength="short" miterlimit="5243f"/>
              <v:textbox inset="2.53958mm,2.53958mm,2.53958mm,2.53958mm">
                <w:txbxContent>
                  <w:p w14:paraId="655DE036" w14:textId="77777777" w:rsidR="003805DE" w:rsidRDefault="003805DE">
                    <w:pPr>
                      <w:textDirection w:val="btLr"/>
                    </w:pPr>
                  </w:p>
                </w:txbxContent>
              </v:textbox>
            </v:rect>
          </w:pict>
        </mc:Fallback>
      </mc:AlternateContent>
    </w:r>
  </w:p>
  <w:p w14:paraId="26DBF77F" w14:textId="77777777" w:rsidR="003805DE" w:rsidRDefault="003805DE">
    <w:pPr>
      <w:pBdr>
        <w:top w:val="nil"/>
        <w:left w:val="nil"/>
        <w:bottom w:val="nil"/>
        <w:right w:val="nil"/>
        <w:between w:val="nil"/>
      </w:pBdr>
      <w:tabs>
        <w:tab w:val="center" w:pos="4153"/>
        <w:tab w:val="right" w:pos="830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8ED198" w14:textId="77777777" w:rsidR="00AF765F" w:rsidRDefault="00AF765F">
      <w:r>
        <w:separator/>
      </w:r>
    </w:p>
  </w:footnote>
  <w:footnote w:type="continuationSeparator" w:id="0">
    <w:p w14:paraId="01D11621" w14:textId="77777777" w:rsidR="00AF765F" w:rsidRDefault="00AF76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F79B5" w14:textId="77777777" w:rsidR="003805DE" w:rsidRDefault="003805DE">
    <w:pPr>
      <w:pBdr>
        <w:top w:val="nil"/>
        <w:left w:val="nil"/>
        <w:bottom w:val="nil"/>
        <w:right w:val="nil"/>
        <w:between w:val="nil"/>
      </w:pBdr>
      <w:tabs>
        <w:tab w:val="center" w:pos="4320"/>
        <w:tab w:val="right" w:pos="8640"/>
      </w:tabs>
      <w:rPr>
        <w:color w:val="000000"/>
        <w:sz w:val="28"/>
        <w:szCs w:val="28"/>
      </w:rPr>
    </w:pPr>
    <w:r>
      <w:rPr>
        <w:color w:val="000000"/>
        <w:sz w:val="28"/>
        <w:szCs w:val="28"/>
      </w:rPr>
      <w:pict w14:anchorId="051A93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alt="" style="position:absolute;margin-left:0;margin-top:0;width:210.85pt;height:174.25pt;z-index:-251636736;mso-position-horizontal:center;mso-position-horizontal-relative:margin;mso-position-vertical:center;mso-position-vertical-relative:margin">
          <v:imagedata r:id="rId1" o:title="image1" gain="19661f" blacklevel="22938f"/>
          <w10:wrap anchorx="margin" anchory="margin"/>
        </v:shape>
      </w:pict>
    </w:r>
    <w:r>
      <w:rPr>
        <w:noProof/>
        <w:color w:val="000000"/>
        <w:sz w:val="28"/>
        <w:szCs w:val="28"/>
      </w:rPr>
      <mc:AlternateContent>
        <mc:Choice Requires="wps">
          <w:drawing>
            <wp:anchor distT="0" distB="0" distL="114300" distR="114300" simplePos="0" relativeHeight="251672576" behindDoc="0" locked="0" layoutInCell="1" hidden="0" allowOverlap="1" wp14:anchorId="3134AAC3" wp14:editId="4C87B73B">
              <wp:simplePos x="0" y="0"/>
              <wp:positionH relativeFrom="page">
                <wp:posOffset>247216</wp:posOffset>
              </wp:positionH>
              <wp:positionV relativeFrom="topMargin">
                <wp:posOffset>1003936</wp:posOffset>
              </wp:positionV>
              <wp:extent cx="933450" cy="189865"/>
              <wp:effectExtent l="0" t="0" r="0" b="0"/>
              <wp:wrapNone/>
              <wp:docPr id="31" name="Rectangle 31"/>
              <wp:cNvGraphicFramePr/>
              <a:graphic xmlns:a="http://schemas.openxmlformats.org/drawingml/2006/main">
                <a:graphicData uri="http://schemas.microsoft.com/office/word/2010/wordprocessingShape">
                  <wps:wsp>
                    <wps:cNvSpPr/>
                    <wps:spPr>
                      <a:xfrm>
                        <a:off x="4888800" y="3694593"/>
                        <a:ext cx="914400" cy="170815"/>
                      </a:xfrm>
                      <a:prstGeom prst="rect">
                        <a:avLst/>
                      </a:prstGeom>
                      <a:noFill/>
                      <a:ln>
                        <a:noFill/>
                      </a:ln>
                    </wps:spPr>
                    <wps:txbx>
                      <w:txbxContent>
                        <w:p w14:paraId="43CF99C1" w14:textId="77777777" w:rsidR="003805DE" w:rsidRDefault="003805DE">
                          <w:pPr>
                            <w:jc w:val="right"/>
                            <w:textDirection w:val="btLr"/>
                          </w:pPr>
                          <w:r>
                            <w:rPr>
                              <w:color w:val="000000"/>
                              <w:sz w:val="18"/>
                            </w:rPr>
                            <w:t xml:space="preserve"> PAGE   \* MERGEFORMAT 378</w:t>
                          </w:r>
                        </w:p>
                      </w:txbxContent>
                    </wps:txbx>
                    <wps:bodyPr spcFirstLastPara="1" wrap="square" lIns="91425" tIns="0" rIns="91425" bIns="0" anchor="ctr" anchorCtr="0">
                      <a:noAutofit/>
                    </wps:bodyPr>
                  </wps:wsp>
                </a:graphicData>
              </a:graphic>
            </wp:anchor>
          </w:drawing>
        </mc:Choice>
        <mc:Fallback>
          <w:pict>
            <v:rect w14:anchorId="3134AAC3" id="Rectangle 31" o:spid="_x0000_s1033" style="position:absolute;margin-left:19.45pt;margin-top:79.05pt;width:73.5pt;height:14.95pt;z-index:251672576;visibility:visible;mso-wrap-style:square;mso-wrap-distance-left:9pt;mso-wrap-distance-top:0;mso-wrap-distance-right:9pt;mso-wrap-distance-bottom:0;mso-position-horizontal:absolute;mso-position-horizontal-relative:page;mso-position-vertical:absolute;mso-position-vertical-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" filled="f" stroked="f">
              <v:textbox inset="2.53958mm,0,2.53958mm,0">
                <w:txbxContent>
                  <w:p w14:paraId="43CF99C1" w14:textId="77777777" w:rsidR="003805DE" w:rsidRDefault="003805DE">
                    <w:pPr>
                      <w:jc w:val="right"/>
                      <w:textDirection w:val="btLr"/>
                    </w:pPr>
                    <w:r>
                      <w:rPr>
                        <w:color w:val="000000"/>
                        <w:sz w:val="18"/>
                      </w:rPr>
                      <w:t xml:space="preserve"> PAGE   \* MERGEFORMAT 378</w:t>
                    </w:r>
                  </w:p>
                </w:txbxContent>
              </v:textbox>
              <w10:wrap anchorx="page" anchory="margin"/>
            </v:rect>
          </w:pict>
        </mc:Fallback>
      </mc:AlternateContent>
    </w:r>
    <w:r>
      <w:rPr>
        <w:noProof/>
        <w:color w:val="000000"/>
        <w:sz w:val="28"/>
        <w:szCs w:val="28"/>
      </w:rPr>
      <mc:AlternateContent>
        <mc:Choice Requires="wps">
          <w:drawing>
            <wp:anchor distT="0" distB="0" distL="114300" distR="114300" simplePos="0" relativeHeight="251673600" behindDoc="0" locked="0" layoutInCell="1" hidden="0" allowOverlap="1" wp14:anchorId="0D8D3BB6" wp14:editId="7E387075">
              <wp:simplePos x="0" y="0"/>
              <wp:positionH relativeFrom="margin">
                <wp:posOffset>-9522</wp:posOffset>
              </wp:positionH>
              <wp:positionV relativeFrom="topMargin">
                <wp:posOffset>1011474</wp:posOffset>
              </wp:positionV>
              <wp:extent cx="5962650" cy="189865"/>
              <wp:effectExtent l="0" t="0" r="0" b="0"/>
              <wp:wrapNone/>
              <wp:docPr id="32" name="Rectangle 32"/>
              <wp:cNvGraphicFramePr/>
              <a:graphic xmlns:a="http://schemas.openxmlformats.org/drawingml/2006/main">
                <a:graphicData uri="http://schemas.microsoft.com/office/word/2010/wordprocessingShape">
                  <wps:wsp>
                    <wps:cNvSpPr/>
                    <wps:spPr>
                      <a:xfrm>
                        <a:off x="2374200" y="3694593"/>
                        <a:ext cx="5943600" cy="170815"/>
                      </a:xfrm>
                      <a:prstGeom prst="rect">
                        <a:avLst/>
                      </a:prstGeom>
                      <a:noFill/>
                      <a:ln>
                        <a:noFill/>
                      </a:ln>
                    </wps:spPr>
                    <wps:txbx>
                      <w:txbxContent>
                        <w:p w14:paraId="56EEC489" w14:textId="77777777" w:rsidR="003805DE" w:rsidRDefault="003805DE">
                          <w:pPr>
                            <w:jc w:val="center"/>
                            <w:textDirection w:val="btLr"/>
                          </w:pPr>
                          <w:r>
                            <w:rPr>
                              <w:b/>
                              <w:color w:val="000000"/>
                              <w:sz w:val="17"/>
                            </w:rPr>
                            <w:t xml:space="preserve">     </w:t>
                          </w:r>
                        </w:p>
                      </w:txbxContent>
                    </wps:txbx>
                    <wps:bodyPr spcFirstLastPara="1" wrap="square" lIns="91425" tIns="0" rIns="91425" bIns="0" anchor="ctr" anchorCtr="0">
                      <a:noAutofit/>
                    </wps:bodyPr>
                  </wps:wsp>
                </a:graphicData>
              </a:graphic>
            </wp:anchor>
          </w:drawing>
        </mc:Choice>
        <mc:Fallback>
          <w:pict>
            <v:rect w14:anchorId="0D8D3BB6" id="Rectangle 32" o:spid="_x0000_s1034" style="position:absolute;margin-left:-.75pt;margin-top:79.65pt;width:469.5pt;height:14.95pt;z-index:251673600;visibility:visible;mso-wrap-style:square;mso-wrap-distance-left:9pt;mso-wrap-distance-top:0;mso-wrap-distance-right:9pt;mso-wrap-distance-bottom:0;mso-position-horizontal:absolute;mso-position-horizontal-relative:margin;mso-position-vertical:absolute;mso-position-vertical-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" filled="f" stroked="f">
              <v:textbox inset="2.53958mm,0,2.53958mm,0">
                <w:txbxContent>
                  <w:p w14:paraId="56EEC489" w14:textId="77777777" w:rsidR="003805DE" w:rsidRDefault="003805DE">
                    <w:pPr>
                      <w:jc w:val="center"/>
                      <w:textDirection w:val="btLr"/>
                    </w:pPr>
                    <w:r>
                      <w:rPr>
                        <w:b/>
                        <w:color w:val="000000"/>
                        <w:sz w:val="17"/>
                      </w:rPr>
                      <w:t xml:space="preserve">     </w:t>
                    </w:r>
                  </w:p>
                </w:txbxContent>
              </v:textbox>
              <w10:wrap anchorx="margin" anchory="margin"/>
            </v:rect>
          </w:pict>
        </mc:Fallback>
      </mc:AlternateContent>
    </w:r>
    <w:r>
      <w:rPr>
        <w:noProof/>
      </w:rPr>
      <mc:AlternateContent>
        <mc:Choice Requires="wps">
          <w:drawing>
            <wp:anchor distT="0" distB="0" distL="114300" distR="114300" simplePos="0" relativeHeight="251674624" behindDoc="0" locked="0" layoutInCell="1" hidden="0" allowOverlap="1" wp14:anchorId="563F334F" wp14:editId="51A052D0">
              <wp:simplePos x="0" y="0"/>
              <wp:positionH relativeFrom="column">
                <wp:posOffset>-6348</wp:posOffset>
              </wp:positionH>
              <wp:positionV relativeFrom="paragraph">
                <wp:posOffset>711200</wp:posOffset>
              </wp:positionV>
              <wp:extent cx="12700" cy="12700"/>
              <wp:effectExtent l="0" t="0" r="0" b="0"/>
              <wp:wrapNone/>
              <wp:docPr id="33" name="Straight Arrow Connector 33"/>
              <wp:cNvGraphicFramePr/>
              <a:graphic xmlns:a="http://schemas.openxmlformats.org/drawingml/2006/main">
                <a:graphicData uri="http://schemas.microsoft.com/office/word/2010/wordprocessingShape">
                  <wps:wsp>
                    <wps:cNvCnPr/>
                    <wps:spPr>
                      <a:xfrm>
                        <a:off x="2912325" y="3780000"/>
                        <a:ext cx="4867351" cy="0"/>
                      </a:xfrm>
                      <a:prstGeom prst="straightConnector1">
                        <a:avLst/>
                      </a:prstGeom>
                      <a:noFill/>
                      <a:ln w="9525" cap="flat" cmpd="sng">
                        <a:solidFill>
                          <a:schemeClr val="dk1"/>
                        </a:solidFill>
                        <a:prstDash val="solid"/>
                        <a:miter lim="8000"/>
                        <a:headEnd type="none" w="sm" len="sm"/>
                        <a:tailEnd type="none" w="sm" len="sm"/>
                      </a:ln>
                    </wps:spPr>
                    <wps:bodyPr/>
                  </wps:wsp>
                </a:graphicData>
              </a:graphic>
            </wp:anchor>
          </w:drawing>
        </mc:Choice>
        <mc:Fallback>
          <w:pict>
            <v:shapetype w14:anchorId="1BB33F10" id="_x0000_t32" coordsize="21600,21600" o:spt="32" o:oned="t" path="m,l21600,21600e" filled="f">
              <v:path arrowok="t" fillok="f" o:connecttype="none"/>
              <o:lock v:ext="edit" shapetype="t"/>
            </v:shapetype>
            <v:shape id="Straight Arrow Connector 33" o:spid="_x0000_s1026" type="#_x0000_t32" style="position:absolute;margin-left:-.5pt;margin-top:56pt;width:1pt;height:1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" strokecolor="black [3200]">
              <v:stroke startarrowwidth="narrow" startarrowlength="short" endarrowwidth="narrow" endarrowlength="short" miterlimit="5243f" joinstyle="miter"/>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DCC90" w14:textId="77777777" w:rsidR="003805DE" w:rsidRDefault="003805DE">
    <w:pPr>
      <w:pBdr>
        <w:top w:val="nil"/>
        <w:left w:val="nil"/>
        <w:bottom w:val="nil"/>
        <w:right w:val="nil"/>
        <w:between w:val="nil"/>
      </w:pBdr>
      <w:tabs>
        <w:tab w:val="center" w:pos="4320"/>
        <w:tab w:val="right" w:pos="8640"/>
      </w:tabs>
      <w:jc w:val="center"/>
      <w:rPr>
        <w:color w:val="000000"/>
        <w:sz w:val="18"/>
        <w:szCs w:val="18"/>
        <w:u w:val="single"/>
      </w:rPr>
    </w:pPr>
    <w:r>
      <w:rPr>
        <w:color w:val="000000"/>
        <w:sz w:val="18"/>
        <w:szCs w:val="18"/>
      </w:rPr>
      <w:t xml:space="preserve">Running Head: Provide a shortened version of the title, not exceeding 60 characters, including spaces. (9 </w:t>
    </w:r>
    <w:proofErr w:type="spellStart"/>
    <w:r>
      <w:rPr>
        <w:color w:val="000000"/>
        <w:sz w:val="18"/>
        <w:szCs w:val="18"/>
      </w:rPr>
      <w:t>pt</w:t>
    </w:r>
    <w:proofErr w:type="spellEnd"/>
    <w:r>
      <w:rPr>
        <w:color w:val="000000"/>
        <w:sz w:val="18"/>
        <w:szCs w:val="18"/>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D3A87" w14:textId="77777777" w:rsidR="003805DE" w:rsidRDefault="003805DE">
    <w:pPr>
      <w:pBdr>
        <w:top w:val="nil"/>
        <w:left w:val="nil"/>
        <w:bottom w:val="nil"/>
        <w:right w:val="nil"/>
        <w:between w:val="nil"/>
      </w:pBdr>
      <w:tabs>
        <w:tab w:val="center" w:pos="4320"/>
        <w:tab w:val="right" w:pos="8640"/>
      </w:tabs>
      <w:rPr>
        <w:color w:val="000000"/>
        <w:sz w:val="28"/>
        <w:szCs w:val="28"/>
      </w:rPr>
    </w:pPr>
    <w:r>
      <w:rPr>
        <w:color w:val="000000"/>
        <w:sz w:val="28"/>
        <w:szCs w:val="28"/>
      </w:rPr>
      <w:pict w14:anchorId="679114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alt="" style="position:absolute;margin-left:0;margin-top:0;width:210.85pt;height:174.25pt;z-index:-251637760;mso-position-horizontal:center;mso-position-horizontal-relative:margin;mso-position-vertical:center;mso-position-vertical-relative:margin">
          <v:imagedata r:id="rId1" o:title="image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F593F" w14:textId="77777777" w:rsidR="003805DE" w:rsidRDefault="003805DE">
    <w:pPr>
      <w:pBdr>
        <w:top w:val="nil"/>
        <w:left w:val="nil"/>
        <w:bottom w:val="nil"/>
        <w:right w:val="nil"/>
        <w:between w:val="nil"/>
      </w:pBdr>
      <w:tabs>
        <w:tab w:val="center" w:pos="4320"/>
        <w:tab w:val="right" w:pos="8640"/>
      </w:tabs>
      <w:rPr>
        <w:color w:val="000000"/>
        <w:sz w:val="28"/>
        <w:szCs w:val="28"/>
      </w:rPr>
    </w:pPr>
    <w:r>
      <w:rPr>
        <w:color w:val="000000"/>
        <w:sz w:val="28"/>
        <w:szCs w:val="28"/>
      </w:rPr>
      <w:pict w14:anchorId="49CF23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30" type="#_x0000_t75" alt="" style="position:absolute;margin-left:0;margin-top:0;width:210.85pt;height:174.25pt;z-index:-251645952;mso-position-horizontal:center;mso-position-horizontal-relative:margin;mso-position-vertical:center;mso-position-vertical-relative:margin">
          <v:imagedata r:id="rId1" o:title="image1" gain="19661f" blacklevel="22938f"/>
          <w10:wrap anchorx="margin" anchory="margin"/>
        </v:shape>
      </w:pict>
    </w:r>
    <w:r>
      <w:rPr>
        <w:noProof/>
        <w:color w:val="000000"/>
        <w:sz w:val="28"/>
        <w:szCs w:val="28"/>
      </w:rPr>
      <mc:AlternateContent>
        <mc:Choice Requires="wps">
          <w:drawing>
            <wp:anchor distT="0" distB="0" distL="114300" distR="114300" simplePos="0" relativeHeight="251663360" behindDoc="0" locked="0" layoutInCell="1" hidden="0" allowOverlap="1" wp14:anchorId="60B32635" wp14:editId="53CDB424">
              <wp:simplePos x="0" y="0"/>
              <wp:positionH relativeFrom="page">
                <wp:posOffset>247216</wp:posOffset>
              </wp:positionH>
              <wp:positionV relativeFrom="topMargin">
                <wp:posOffset>1003936</wp:posOffset>
              </wp:positionV>
              <wp:extent cx="933450" cy="189865"/>
              <wp:effectExtent l="0" t="0" r="0" b="0"/>
              <wp:wrapNone/>
              <wp:docPr id="25" name="Rectangle 25"/>
              <wp:cNvGraphicFramePr/>
              <a:graphic xmlns:a="http://schemas.openxmlformats.org/drawingml/2006/main">
                <a:graphicData uri="http://schemas.microsoft.com/office/word/2010/wordprocessingShape">
                  <wps:wsp>
                    <wps:cNvSpPr/>
                    <wps:spPr>
                      <a:xfrm>
                        <a:off x="4888800" y="3694593"/>
                        <a:ext cx="914400" cy="170815"/>
                      </a:xfrm>
                      <a:prstGeom prst="rect">
                        <a:avLst/>
                      </a:prstGeom>
                      <a:noFill/>
                      <a:ln>
                        <a:noFill/>
                      </a:ln>
                    </wps:spPr>
                    <wps:txbx>
                      <w:txbxContent>
                        <w:p w14:paraId="1979A916" w14:textId="77777777" w:rsidR="003805DE" w:rsidRDefault="003805DE">
                          <w:pPr>
                            <w:jc w:val="right"/>
                            <w:textDirection w:val="btLr"/>
                          </w:pPr>
                          <w:r>
                            <w:rPr>
                              <w:color w:val="000000"/>
                              <w:sz w:val="18"/>
                            </w:rPr>
                            <w:t xml:space="preserve"> PAGE   \* MERGEFORMAT 378</w:t>
                          </w:r>
                        </w:p>
                      </w:txbxContent>
                    </wps:txbx>
                    <wps:bodyPr spcFirstLastPara="1" wrap="square" lIns="91425" tIns="0" rIns="91425" bIns="0" anchor="ctr" anchorCtr="0">
                      <a:noAutofit/>
                    </wps:bodyPr>
                  </wps:wsp>
                </a:graphicData>
              </a:graphic>
            </wp:anchor>
          </w:drawing>
        </mc:Choice>
        <mc:Fallback>
          <w:pict>
            <v:rect w14:anchorId="60B32635" id="Rectangle 25" o:spid="_x0000_s1038" style="position:absolute;margin-left:19.45pt;margin-top:79.05pt;width:73.5pt;height:14.95pt;z-index:251663360;visibility:visible;mso-wrap-style:square;mso-wrap-distance-left:9pt;mso-wrap-distance-top:0;mso-wrap-distance-right:9pt;mso-wrap-distance-bottom:0;mso-position-horizontal:absolute;mso-position-horizontal-relative:page;mso-position-vertical:absolute;mso-position-vertical-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" filled="f" stroked="f">
              <v:textbox inset="2.53958mm,0,2.53958mm,0">
                <w:txbxContent>
                  <w:p w14:paraId="1979A916" w14:textId="77777777" w:rsidR="003805DE" w:rsidRDefault="003805DE">
                    <w:pPr>
                      <w:jc w:val="right"/>
                      <w:textDirection w:val="btLr"/>
                    </w:pPr>
                    <w:r>
                      <w:rPr>
                        <w:color w:val="000000"/>
                        <w:sz w:val="18"/>
                      </w:rPr>
                      <w:t xml:space="preserve"> PAGE   \* MERGEFORMAT 378</w:t>
                    </w:r>
                  </w:p>
                </w:txbxContent>
              </v:textbox>
              <w10:wrap anchorx="page" anchory="margin"/>
            </v:rect>
          </w:pict>
        </mc:Fallback>
      </mc:AlternateContent>
    </w:r>
    <w:r>
      <w:rPr>
        <w:noProof/>
        <w:color w:val="000000"/>
        <w:sz w:val="28"/>
        <w:szCs w:val="28"/>
      </w:rPr>
      <mc:AlternateContent>
        <mc:Choice Requires="wps">
          <w:drawing>
            <wp:anchor distT="0" distB="0" distL="114300" distR="114300" simplePos="0" relativeHeight="251664384" behindDoc="0" locked="0" layoutInCell="1" hidden="0" allowOverlap="1" wp14:anchorId="1584B0B5" wp14:editId="1E7BCB40">
              <wp:simplePos x="0" y="0"/>
              <wp:positionH relativeFrom="margin">
                <wp:posOffset>-9522</wp:posOffset>
              </wp:positionH>
              <wp:positionV relativeFrom="topMargin">
                <wp:posOffset>1011474</wp:posOffset>
              </wp:positionV>
              <wp:extent cx="5962650" cy="189865"/>
              <wp:effectExtent l="0" t="0" r="0" b="0"/>
              <wp:wrapNone/>
              <wp:docPr id="26" name="Rectangle 26"/>
              <wp:cNvGraphicFramePr/>
              <a:graphic xmlns:a="http://schemas.openxmlformats.org/drawingml/2006/main">
                <a:graphicData uri="http://schemas.microsoft.com/office/word/2010/wordprocessingShape">
                  <wps:wsp>
                    <wps:cNvSpPr/>
                    <wps:spPr>
                      <a:xfrm>
                        <a:off x="2374200" y="3694593"/>
                        <a:ext cx="5943600" cy="170815"/>
                      </a:xfrm>
                      <a:prstGeom prst="rect">
                        <a:avLst/>
                      </a:prstGeom>
                      <a:noFill/>
                      <a:ln>
                        <a:noFill/>
                      </a:ln>
                    </wps:spPr>
                    <wps:txbx>
                      <w:txbxContent>
                        <w:p w14:paraId="6B588163" w14:textId="77777777" w:rsidR="003805DE" w:rsidRDefault="003805DE">
                          <w:pPr>
                            <w:jc w:val="center"/>
                            <w:textDirection w:val="btLr"/>
                          </w:pPr>
                          <w:r>
                            <w:rPr>
                              <w:b/>
                              <w:color w:val="000000"/>
                              <w:sz w:val="17"/>
                            </w:rPr>
                            <w:t xml:space="preserve">     </w:t>
                          </w:r>
                        </w:p>
                      </w:txbxContent>
                    </wps:txbx>
                    <wps:bodyPr spcFirstLastPara="1" wrap="square" lIns="91425" tIns="0" rIns="91425" bIns="0" anchor="ctr" anchorCtr="0">
                      <a:noAutofit/>
                    </wps:bodyPr>
                  </wps:wsp>
                </a:graphicData>
              </a:graphic>
            </wp:anchor>
          </w:drawing>
        </mc:Choice>
        <mc:Fallback>
          <w:pict>
            <v:rect w14:anchorId="1584B0B5" id="Rectangle 26" o:spid="_x0000_s1039" style="position:absolute;margin-left:-.75pt;margin-top:79.65pt;width:469.5pt;height:14.95pt;z-index:251664384;visibility:visible;mso-wrap-style:square;mso-wrap-distance-left:9pt;mso-wrap-distance-top:0;mso-wrap-distance-right:9pt;mso-wrap-distance-bottom:0;mso-position-horizontal:absolute;mso-position-horizontal-relative:margin;mso-position-vertical:absolute;mso-position-vertical-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" filled="f" stroked="f">
              <v:textbox inset="2.53958mm,0,2.53958mm,0">
                <w:txbxContent>
                  <w:p w14:paraId="6B588163" w14:textId="77777777" w:rsidR="003805DE" w:rsidRDefault="003805DE">
                    <w:pPr>
                      <w:jc w:val="center"/>
                      <w:textDirection w:val="btLr"/>
                    </w:pPr>
                    <w:r>
                      <w:rPr>
                        <w:b/>
                        <w:color w:val="000000"/>
                        <w:sz w:val="17"/>
                      </w:rPr>
                      <w:t xml:space="preserve">     </w:t>
                    </w:r>
                  </w:p>
                </w:txbxContent>
              </v:textbox>
              <w10:wrap anchorx="margin" anchory="margin"/>
            </v:rect>
          </w:pict>
        </mc:Fallback>
      </mc:AlternateContent>
    </w:r>
    <w:r>
      <w:rPr>
        <w:noProof/>
      </w:rPr>
      <mc:AlternateContent>
        <mc:Choice Requires="wps">
          <w:drawing>
            <wp:anchor distT="0" distB="0" distL="114300" distR="114300" simplePos="0" relativeHeight="251665408" behindDoc="0" locked="0" layoutInCell="1" hidden="0" allowOverlap="1" wp14:anchorId="0E311245" wp14:editId="0B96A781">
              <wp:simplePos x="0" y="0"/>
              <wp:positionH relativeFrom="column">
                <wp:posOffset>-6348</wp:posOffset>
              </wp:positionH>
              <wp:positionV relativeFrom="paragraph">
                <wp:posOffset>711200</wp:posOffset>
              </wp:positionV>
              <wp:extent cx="12700" cy="12700"/>
              <wp:effectExtent l="0" t="0" r="0" b="0"/>
              <wp:wrapNone/>
              <wp:docPr id="27" name="Straight Arrow Connector 27"/>
              <wp:cNvGraphicFramePr/>
              <a:graphic xmlns:a="http://schemas.openxmlformats.org/drawingml/2006/main">
                <a:graphicData uri="http://schemas.microsoft.com/office/word/2010/wordprocessingShape">
                  <wps:wsp>
                    <wps:cNvCnPr/>
                    <wps:spPr>
                      <a:xfrm>
                        <a:off x="2912325" y="3780000"/>
                        <a:ext cx="4867351" cy="0"/>
                      </a:xfrm>
                      <a:prstGeom prst="straightConnector1">
                        <a:avLst/>
                      </a:prstGeom>
                      <a:noFill/>
                      <a:ln w="9525" cap="flat" cmpd="sng">
                        <a:solidFill>
                          <a:schemeClr val="dk1"/>
                        </a:solidFill>
                        <a:prstDash val="solid"/>
                        <a:miter lim="8000"/>
                        <a:headEnd type="none" w="sm" len="sm"/>
                        <a:tailEnd type="none" w="sm" len="sm"/>
                      </a:ln>
                    </wps:spPr>
                    <wps:bodyPr/>
                  </wps:wsp>
                </a:graphicData>
              </a:graphic>
            </wp:anchor>
          </w:drawing>
        </mc:Choice>
        <mc:Fallback>
          <w:pict>
            <v:shapetype w14:anchorId="3C55FE61" id="_x0000_t32" coordsize="21600,21600" o:spt="32" o:oned="t" path="m,l21600,21600e" filled="f">
              <v:path arrowok="t" fillok="f" o:connecttype="none"/>
              <o:lock v:ext="edit" shapetype="t"/>
            </v:shapetype>
            <v:shape id="Straight Arrow Connector 27" o:spid="_x0000_s1026" type="#_x0000_t32" style="position:absolute;margin-left:-.5pt;margin-top:56pt;width:1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" strokecolor="black [3200]">
              <v:stroke startarrowwidth="narrow" startarrowlength="short" endarrowwidth="narrow" endarrowlength="short" miterlimit="5243f" joinstyle="miter"/>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44E75E" w14:textId="77777777" w:rsidR="003805DE" w:rsidRDefault="003805DE">
    <w:pPr>
      <w:pBdr>
        <w:top w:val="nil"/>
        <w:left w:val="nil"/>
        <w:bottom w:val="nil"/>
        <w:right w:val="nil"/>
        <w:between w:val="nil"/>
      </w:pBdr>
      <w:tabs>
        <w:tab w:val="center" w:pos="4320"/>
        <w:tab w:val="right" w:pos="8640"/>
      </w:tabs>
      <w:jc w:val="center"/>
      <w:rPr>
        <w:color w:val="000000"/>
        <w:sz w:val="18"/>
        <w:szCs w:val="18"/>
        <w:u w:val="single"/>
      </w:rPr>
    </w:pPr>
    <w:r>
      <w:rPr>
        <w:color w:val="000000"/>
        <w:sz w:val="18"/>
        <w:szCs w:val="18"/>
      </w:rPr>
      <w:t xml:space="preserve">Running Head: Provide a shortened version of the title, not exceeding 60 characters, including spaces. (9 </w:t>
    </w:r>
    <w:proofErr w:type="spellStart"/>
    <w:r>
      <w:rPr>
        <w:color w:val="000000"/>
        <w:sz w:val="18"/>
        <w:szCs w:val="18"/>
      </w:rPr>
      <w:t>pt</w:t>
    </w:r>
    <w:proofErr w:type="spellEnd"/>
    <w:r>
      <w:rPr>
        <w:color w:val="000000"/>
        <w:sz w:val="18"/>
        <w:szCs w:val="18"/>
      </w:rPr>
      <w: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8A440" w14:textId="77777777" w:rsidR="003805DE" w:rsidRDefault="003805DE">
    <w:pPr>
      <w:pBdr>
        <w:top w:val="nil"/>
        <w:left w:val="nil"/>
        <w:bottom w:val="nil"/>
        <w:right w:val="nil"/>
        <w:between w:val="nil"/>
      </w:pBdr>
      <w:tabs>
        <w:tab w:val="center" w:pos="4320"/>
        <w:tab w:val="right" w:pos="8640"/>
      </w:tabs>
      <w:rPr>
        <w:color w:val="000000"/>
        <w:sz w:val="28"/>
        <w:szCs w:val="28"/>
      </w:rPr>
    </w:pPr>
    <w:r>
      <w:rPr>
        <w:color w:val="000000"/>
        <w:sz w:val="28"/>
        <w:szCs w:val="28"/>
      </w:rPr>
      <w:pict w14:anchorId="2AA1BA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9" type="#_x0000_t75" alt="" style="position:absolute;margin-left:0;margin-top:0;width:210.85pt;height:174.25pt;z-index:-251646976;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E68AA"/>
    <w:multiLevelType w:val="multilevel"/>
    <w:tmpl w:val="23D2AE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7FE4ECC"/>
    <w:multiLevelType w:val="multilevel"/>
    <w:tmpl w:val="3D2AEE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FA26903"/>
    <w:multiLevelType w:val="multilevel"/>
    <w:tmpl w:val="B262D1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130647"/>
    <w:multiLevelType w:val="multilevel"/>
    <w:tmpl w:val="07EE90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4A06C20"/>
    <w:multiLevelType w:val="multilevel"/>
    <w:tmpl w:val="AEDA85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5993855"/>
    <w:multiLevelType w:val="multilevel"/>
    <w:tmpl w:val="922040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92A0725"/>
    <w:multiLevelType w:val="multilevel"/>
    <w:tmpl w:val="B21461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D405697"/>
    <w:multiLevelType w:val="multilevel"/>
    <w:tmpl w:val="3202C2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7D7192C"/>
    <w:multiLevelType w:val="multilevel"/>
    <w:tmpl w:val="E38635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31426484"/>
    <w:multiLevelType w:val="multilevel"/>
    <w:tmpl w:val="E9502A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1DF6EF1"/>
    <w:multiLevelType w:val="multilevel"/>
    <w:tmpl w:val="BE9632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1C36FEA"/>
    <w:multiLevelType w:val="multilevel"/>
    <w:tmpl w:val="5B424E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1C41F14"/>
    <w:multiLevelType w:val="multilevel"/>
    <w:tmpl w:val="FDDC8C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5CE90FEA"/>
    <w:multiLevelType w:val="multilevel"/>
    <w:tmpl w:val="711835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CEA38E4"/>
    <w:multiLevelType w:val="multilevel"/>
    <w:tmpl w:val="7C16C1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73BC4944"/>
    <w:multiLevelType w:val="multilevel"/>
    <w:tmpl w:val="D5245D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4EC4DBF"/>
    <w:multiLevelType w:val="multilevel"/>
    <w:tmpl w:val="A71E93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50D37BB"/>
    <w:multiLevelType w:val="multilevel"/>
    <w:tmpl w:val="924E48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75F92D62"/>
    <w:multiLevelType w:val="multilevel"/>
    <w:tmpl w:val="6FCA1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80377214">
    <w:abstractNumId w:val="15"/>
  </w:num>
  <w:num w:numId="2" w16cid:durableId="312831747">
    <w:abstractNumId w:val="6"/>
  </w:num>
  <w:num w:numId="3" w16cid:durableId="359665778">
    <w:abstractNumId w:val="1"/>
  </w:num>
  <w:num w:numId="4" w16cid:durableId="766121186">
    <w:abstractNumId w:val="3"/>
  </w:num>
  <w:num w:numId="5" w16cid:durableId="604116904">
    <w:abstractNumId w:val="0"/>
  </w:num>
  <w:num w:numId="6" w16cid:durableId="447116924">
    <w:abstractNumId w:val="14"/>
  </w:num>
  <w:num w:numId="7" w16cid:durableId="1009914855">
    <w:abstractNumId w:val="8"/>
  </w:num>
  <w:num w:numId="8" w16cid:durableId="569468125">
    <w:abstractNumId w:val="2"/>
  </w:num>
  <w:num w:numId="9" w16cid:durableId="1023900485">
    <w:abstractNumId w:val="17"/>
  </w:num>
  <w:num w:numId="10" w16cid:durableId="1668091506">
    <w:abstractNumId w:val="10"/>
  </w:num>
  <w:num w:numId="11" w16cid:durableId="144862821">
    <w:abstractNumId w:val="11"/>
  </w:num>
  <w:num w:numId="12" w16cid:durableId="987977850">
    <w:abstractNumId w:val="9"/>
  </w:num>
  <w:num w:numId="13" w16cid:durableId="1820264295">
    <w:abstractNumId w:val="16"/>
  </w:num>
  <w:num w:numId="14" w16cid:durableId="1212418930">
    <w:abstractNumId w:val="4"/>
  </w:num>
  <w:num w:numId="15" w16cid:durableId="1056703005">
    <w:abstractNumId w:val="13"/>
  </w:num>
  <w:num w:numId="16" w16cid:durableId="1362248042">
    <w:abstractNumId w:val="18"/>
  </w:num>
  <w:num w:numId="17" w16cid:durableId="1049450778">
    <w:abstractNumId w:val="12"/>
  </w:num>
  <w:num w:numId="18" w16cid:durableId="785007978">
    <w:abstractNumId w:val="7"/>
  </w:num>
  <w:num w:numId="19" w16cid:durableId="12478115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714"/>
    <w:rsid w:val="00085121"/>
    <w:rsid w:val="00212714"/>
    <w:rsid w:val="003805DE"/>
    <w:rsid w:val="00A72CE9"/>
    <w:rsid w:val="00AF765F"/>
    <w:rsid w:val="00DA0BEF"/>
    <w:rsid w:val="00EB4981"/>
    <w:rsid w:val="00FA43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4C4B9E"/>
  <w15:docId w15:val="{0B273792-9C28-4D25-875F-C3DD49AA7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outlineLvl w:val="2"/>
    </w:pPr>
    <w:rPr>
      <w:rFonts w:ascii="Angsana New" w:eastAsia="Angsana New" w:hAnsi="Angsana New" w:cs="Angsana New"/>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65810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xsrw77n9XSaVBIR53P/KezfkQ==">CgMxLjAyDmgubTg1bmd3cThxaDM1Mg1oLm81aWJuajB6dGV1Mg5oLnVuY3JkdmpzOG5nZTINaC5jb3I1ejF2a3ZsYzgAciExRXZLVzFubWFpdS1WVUE4VFFFcGlGVFZtRG5Jb0xqZl8=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9</Pages>
  <Words>3292</Words>
  <Characters>18767</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chavalit kowerawong</cp:lastModifiedBy>
  <cp:revision>2</cp:revision>
  <dcterms:created xsi:type="dcterms:W3CDTF">2026-09-01T15:25:00Z</dcterms:created>
  <dcterms:modified xsi:type="dcterms:W3CDTF">2026-09-01T16:34:00Z</dcterms:modified>
</cp:coreProperties>
</file>