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4C0690E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รายการใบเสนอราคา</w:t>
      </w:r>
      <w:r>
        <w:rPr>
          <w:rFonts w:hint="cs"/>
          <w:cs/>
        </w:rPr>
        <w:t xml:space="preserve"> </w:t>
      </w:r>
    </w:p>
    <w:p w14:paraId="048B160E" w14:textId="6815429B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</w:t>
      </w:r>
    </w:p>
    <w:p w14:paraId="12A91738" w14:textId="7402215A" w:rsidR="00622FB8" w:rsidRDefault="00622FB8" w:rsidP="00622FB8"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</w:p>
    <w:p w14:paraId="10C6606D" w14:textId="13D2D1F7" w:rsidR="00794D81" w:rsidRDefault="00794D8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 w:rsidR="00FB4643">
        <w:rPr>
          <w:rFonts w:hint="cs"/>
          <w:cs/>
        </w:rPr>
        <w:t xml:space="preserve"> (</w:t>
      </w:r>
      <w:r w:rsidR="00FB4643">
        <w:t>done</w:t>
      </w:r>
      <w:r w:rsidR="00FB4643">
        <w:rPr>
          <w:rFonts w:hint="cs"/>
          <w:cs/>
        </w:rPr>
        <w:t>)</w:t>
      </w:r>
    </w:p>
    <w:p w14:paraId="19CDA63B" w14:textId="2AA3FECF" w:rsidR="00F32511" w:rsidRDefault="00F3251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76F562A7" w14:textId="77777777" w:rsidR="00CB2BA8" w:rsidRPr="00CB2BA8" w:rsidRDefault="00DA0D2A" w:rsidP="00DA0D2A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สถานะจะเปลี่ยนเมื่อ </w:t>
      </w:r>
      <w:r w:rsidRPr="00DA0D2A">
        <w:rPr>
          <w:color w:val="FF0000"/>
        </w:rPr>
        <w:t xml:space="preserve">item </w:t>
      </w:r>
      <w:r w:rsidRPr="00DA0D2A">
        <w:rPr>
          <w:rFonts w:hint="cs"/>
          <w:color w:val="FF0000"/>
          <w:cs/>
        </w:rPr>
        <w:t>ถูกอ้างอิงในจอง</w:t>
      </w:r>
    </w:p>
    <w:p w14:paraId="27B1DAF0" w14:textId="242D3FCD" w:rsidR="00287B27" w:rsidRDefault="00FB4643" w:rsidP="00CB2BA8">
      <w:r>
        <w:rPr>
          <w:noProof/>
        </w:rPr>
        <w:drawing>
          <wp:inline distT="0" distB="0" distL="0" distR="0" wp14:anchorId="4C8D01B7" wp14:editId="1F1211C9">
            <wp:extent cx="59436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428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6E6CB6F1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>เพิ่ม</w:t>
      </w:r>
      <w:r w:rsidR="00F32511">
        <w:rPr>
          <w:rFonts w:hint="cs"/>
          <w:cs/>
        </w:rPr>
        <w:t xml:space="preserve"> / แก้ไข</w:t>
      </w:r>
      <w:r>
        <w:rPr>
          <w:rFonts w:hint="cs"/>
          <w:cs/>
        </w:rPr>
        <w:t xml:space="preserve">ใบเสนอราคา </w:t>
      </w:r>
    </w:p>
    <w:p w14:paraId="65BF69D1" w14:textId="5BB322E0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/sales/quotation/create</w:t>
      </w:r>
    </w:p>
    <w:p w14:paraId="024DE357" w14:textId="6F776B2D" w:rsidR="00F32511" w:rsidRDefault="00F32511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/sales/quotation/20/edit</w:t>
      </w:r>
    </w:p>
    <w:p w14:paraId="74BBCC1B" w14:textId="3773472F" w:rsidR="00622FB8" w:rsidRDefault="009D7215" w:rsidP="00DD6A47">
      <w:r>
        <w:rPr>
          <w:noProof/>
        </w:rPr>
        <w:drawing>
          <wp:inline distT="0" distB="0" distL="0" distR="0" wp14:anchorId="5C7E9829" wp14:editId="5E5A8CE8">
            <wp:extent cx="5943600" cy="25908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507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13CF8" w14:textId="5307BE8D" w:rsidR="00622FB8" w:rsidRDefault="00CB2BA8" w:rsidP="00622FB8">
      <w:r>
        <w:rPr>
          <w:noProof/>
        </w:rPr>
        <w:drawing>
          <wp:inline distT="0" distB="0" distL="0" distR="0" wp14:anchorId="6B25F61F" wp14:editId="424E0F79">
            <wp:extent cx="5943600" cy="2811780"/>
            <wp:effectExtent l="19050" t="19050" r="1905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712" b="5185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1670" w14:textId="7CB512F3" w:rsidR="00F32511" w:rsidRDefault="00F32511" w:rsidP="00622FB8">
      <w:r>
        <w:rPr>
          <w:noProof/>
        </w:rPr>
        <w:lastRenderedPageBreak/>
        <w:drawing>
          <wp:inline distT="0" distB="0" distL="0" distR="0" wp14:anchorId="4157EA7F" wp14:editId="47C25D98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0" b="450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6D55" w14:textId="435DC5D7" w:rsidR="003026A9" w:rsidRDefault="00DD6A47" w:rsidP="003026A9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6B361CAC" wp14:editId="0148D231">
            <wp:simplePos x="0" y="0"/>
            <wp:positionH relativeFrom="column">
              <wp:posOffset>4404709</wp:posOffset>
            </wp:positionH>
            <wp:positionV relativeFrom="paragraph">
              <wp:posOffset>305435</wp:posOffset>
            </wp:positionV>
            <wp:extent cx="1539240" cy="2621239"/>
            <wp:effectExtent l="19050" t="19050" r="22860" b="27305"/>
            <wp:wrapSquare wrapText="bothSides"/>
            <wp:docPr id="10" name="Picture 10" descr="https://lh6.googleusercontent.com/YahsEBpfqCH_v-ZjQ_mzhiVM7Uf7sGrOFHKPI1C_R36RY5QtHAa-5HxSKa5Cg9HpEUtNq4e_hA1IJzBS5MxYMJ6wzotG2i3YgQPWsz2-bSTrnOT54B9EwfG-_E538tSHT2oQKEa6j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YahsEBpfqCH_v-ZjQ_mzhiVM7Uf7sGrOFHKPI1C_R36RY5QtHAa-5HxSKa5Cg9HpEUtNq4e_hA1IJzBS5MxYMJ6wzotG2i3YgQPWsz2-bSTrnOT54B9EwfG-_E538tSHT2oQKEa6jx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4"/>
                    <a:stretch/>
                  </pic:blipFill>
                  <pic:spPr bwMode="auto">
                    <a:xfrm>
                      <a:off x="0" y="0"/>
                      <a:ext cx="1539240" cy="2621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7F620A" w14:textId="5D1680F3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56E1144A" w14:textId="77777777" w:rsid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</w:p>
    <w:p w14:paraId="13D441FD" w14:textId="77777777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50F437FD" w14:textId="77777777" w:rsidR="00DD6A47" w:rsidRP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4414BDC6" w14:textId="11A44C08" w:rsidR="00DD6A47" w:rsidRPr="00A754A2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A754A2">
        <w:rPr>
          <w:color w:val="ED7D31" w:themeColor="accent2"/>
          <w:cs/>
        </w:rPr>
        <w:t>ใส</w:t>
      </w:r>
      <w:r w:rsidRPr="00A754A2">
        <w:rPr>
          <w:rFonts w:hint="cs"/>
          <w:color w:val="ED7D31" w:themeColor="accent2"/>
          <w:cs/>
        </w:rPr>
        <w:t>่</w:t>
      </w:r>
      <w:r w:rsidRPr="00A754A2">
        <w:rPr>
          <w:color w:val="ED7D31" w:themeColor="accent2"/>
          <w:cs/>
        </w:rPr>
        <w:t xml:space="preserve">ผู้ติดต่อใน </w:t>
      </w:r>
      <w:r w:rsidRPr="00A754A2">
        <w:rPr>
          <w:color w:val="ED7D31" w:themeColor="accent2"/>
        </w:rPr>
        <w:t>QT</w:t>
      </w:r>
      <w:r w:rsidR="00A754A2" w:rsidRPr="00A754A2">
        <w:rPr>
          <w:color w:val="ED7D31" w:themeColor="accent2"/>
        </w:rPr>
        <w:t xml:space="preserve"> (</w:t>
      </w:r>
      <w:r w:rsidR="00A754A2" w:rsidRPr="00A754A2">
        <w:rPr>
          <w:rFonts w:hint="cs"/>
          <w:color w:val="ED7D31" w:themeColor="accent2"/>
          <w:cs/>
        </w:rPr>
        <w:t xml:space="preserve">ขาด </w:t>
      </w:r>
      <w:r w:rsidR="00A754A2" w:rsidRPr="00A754A2">
        <w:rPr>
          <w:color w:val="ED7D31" w:themeColor="accent2"/>
        </w:rPr>
        <w:t>Logic)</w:t>
      </w:r>
    </w:p>
    <w:p w14:paraId="6AC13F1A" w14:textId="53F6240D" w:rsidR="00DD6A47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  <w:r w:rsidR="00654EE3">
        <w:rPr>
          <w:color w:val="ED7D31" w:themeColor="accent2"/>
        </w:rPr>
        <w:t xml:space="preserve"> (</w:t>
      </w:r>
      <w:r w:rsidR="00654EE3">
        <w:rPr>
          <w:rFonts w:hint="cs"/>
          <w:color w:val="ED7D31" w:themeColor="accent2"/>
          <w:cs/>
        </w:rPr>
        <w:t xml:space="preserve">ขาด </w:t>
      </w:r>
      <w:r w:rsidR="00654EE3">
        <w:rPr>
          <w:color w:val="ED7D31" w:themeColor="accent2"/>
        </w:rPr>
        <w:t>Logic)</w:t>
      </w:r>
    </w:p>
    <w:p w14:paraId="24D1DD31" w14:textId="642E0652" w:rsidR="00A754A2" w:rsidRDefault="00A754A2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>
        <w:rPr>
          <w:rFonts w:hint="cs"/>
          <w:color w:val="ED7D31" w:themeColor="accent2"/>
          <w:cs/>
        </w:rPr>
        <w:t xml:space="preserve">เพิ่มค่า </w:t>
      </w:r>
      <w:r>
        <w:rPr>
          <w:color w:val="ED7D31" w:themeColor="accent2"/>
        </w:rPr>
        <w:t xml:space="preserve">default </w:t>
      </w:r>
      <w:r>
        <w:rPr>
          <w:rFonts w:hint="cs"/>
          <w:color w:val="ED7D31" w:themeColor="accent2"/>
          <w:cs/>
        </w:rPr>
        <w:t xml:space="preserve">ให้กับข้อมูล </w:t>
      </w:r>
    </w:p>
    <w:p w14:paraId="7FC6FB06" w14:textId="6246DF6C" w:rsidR="00A754A2" w:rsidRPr="00A754A2" w:rsidRDefault="00A754A2" w:rsidP="00A754A2">
      <w:pPr>
        <w:rPr>
          <w:rFonts w:hint="cs"/>
          <w:b/>
          <w:bCs/>
          <w:color w:val="ED7D31" w:themeColor="accent2"/>
          <w:cs/>
        </w:rPr>
      </w:pPr>
      <w:r w:rsidRPr="00A754A2">
        <w:rPr>
          <w:b/>
          <w:bCs/>
          <w:color w:val="ED7D31" w:themeColor="accent2"/>
        </w:rPr>
        <w:t xml:space="preserve">Config </w:t>
      </w:r>
      <w:r w:rsidRPr="00A754A2">
        <w:rPr>
          <w:rFonts w:hint="cs"/>
          <w:b/>
          <w:bCs/>
          <w:color w:val="ED7D31" w:themeColor="accent2"/>
          <w:cs/>
        </w:rPr>
        <w:t>ภายหลัง</w:t>
      </w:r>
    </w:p>
    <w:p w14:paraId="129EB10C" w14:textId="77777777" w:rsidR="00DD6A47" w:rsidRPr="00826076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53A12E70" w14:textId="5F948B6A" w:rsidR="00DD6A47" w:rsidRPr="003026A9" w:rsidRDefault="00DD6A47" w:rsidP="00797367">
      <w:pPr>
        <w:pStyle w:val="ListParagraph"/>
        <w:numPr>
          <w:ilvl w:val="0"/>
          <w:numId w:val="1"/>
        </w:numPr>
        <w:rPr>
          <w:cs/>
        </w:rPr>
      </w:pPr>
      <w:r w:rsidRPr="00F713E7">
        <w:rPr>
          <w:rFonts w:hint="cs"/>
          <w:color w:val="ED7D31" w:themeColor="accent2"/>
          <w:cs/>
        </w:rPr>
        <w:t>ใส่ลูกน้ำที่ตัวเลข</w:t>
      </w:r>
    </w:p>
    <w:sectPr w:rsidR="00DD6A47" w:rsidRPr="003026A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3D589" w14:textId="77777777" w:rsidR="0035658B" w:rsidRDefault="0035658B" w:rsidP="003026A9">
      <w:pPr>
        <w:spacing w:after="0" w:line="240" w:lineRule="auto"/>
      </w:pPr>
      <w:r>
        <w:separator/>
      </w:r>
    </w:p>
  </w:endnote>
  <w:endnote w:type="continuationSeparator" w:id="0">
    <w:p w14:paraId="12AF48BE" w14:textId="77777777" w:rsidR="0035658B" w:rsidRDefault="0035658B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72957" w14:textId="767C090F" w:rsidR="0000797B" w:rsidRPr="0022656A" w:rsidRDefault="0000797B" w:rsidP="0000797B">
    <w:pPr>
      <w:pStyle w:val="Footer"/>
      <w:rPr>
        <w:rFonts w:cs="TH SarabunPSK"/>
      </w:rPr>
    </w:pPr>
    <w:r w:rsidRPr="0022656A">
      <w:rPr>
        <w:rFonts w:cs="TH SarabunPSK"/>
        <w:cs/>
      </w:rPr>
      <w:t xml:space="preserve">อัพเดทล่าสุด </w:t>
    </w:r>
    <w:r w:rsidR="009D7215">
      <w:rPr>
        <w:rFonts w:cs="TH SarabunPSK"/>
      </w:rPr>
      <w:t>23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5B13D" w14:textId="77777777" w:rsidR="0035658B" w:rsidRDefault="0035658B" w:rsidP="003026A9">
      <w:pPr>
        <w:spacing w:after="0" w:line="240" w:lineRule="auto"/>
      </w:pPr>
      <w:r>
        <w:separator/>
      </w:r>
    </w:p>
  </w:footnote>
  <w:footnote w:type="continuationSeparator" w:id="0">
    <w:p w14:paraId="092ABBC8" w14:textId="77777777" w:rsidR="0035658B" w:rsidRDefault="0035658B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151E3C1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ใบเสนอราคา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5F80"/>
    <w:multiLevelType w:val="multilevel"/>
    <w:tmpl w:val="AFF613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00797B"/>
    <w:rsid w:val="00287B27"/>
    <w:rsid w:val="003026A9"/>
    <w:rsid w:val="0035658B"/>
    <w:rsid w:val="00424770"/>
    <w:rsid w:val="005618B8"/>
    <w:rsid w:val="00622FB8"/>
    <w:rsid w:val="00654EE3"/>
    <w:rsid w:val="00727AEA"/>
    <w:rsid w:val="00794D81"/>
    <w:rsid w:val="00826076"/>
    <w:rsid w:val="00890E9F"/>
    <w:rsid w:val="009D7215"/>
    <w:rsid w:val="00A754A2"/>
    <w:rsid w:val="00AE32FA"/>
    <w:rsid w:val="00AE33AE"/>
    <w:rsid w:val="00C45AF5"/>
    <w:rsid w:val="00CB2BA8"/>
    <w:rsid w:val="00CF3247"/>
    <w:rsid w:val="00DA0D2A"/>
    <w:rsid w:val="00DD12A4"/>
    <w:rsid w:val="00DD6A47"/>
    <w:rsid w:val="00ED7E85"/>
    <w:rsid w:val="00F14A66"/>
    <w:rsid w:val="00F32511"/>
    <w:rsid w:val="00F45E58"/>
    <w:rsid w:val="00F713E7"/>
    <w:rsid w:val="00F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10</cp:revision>
  <dcterms:created xsi:type="dcterms:W3CDTF">2019-05-14T04:36:00Z</dcterms:created>
  <dcterms:modified xsi:type="dcterms:W3CDTF">2019-05-23T12:19:00Z</dcterms:modified>
</cp:coreProperties>
</file>