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A University, A City, A State, A Country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Another Place, A City, A State, A Country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Author"/>
      </w:pPr>
      <w:r>
        <w:t xml:space="preserve">PREPRINT: NOT PEER REVIEWED</w:t>
      </w:r>
    </w:p>
    <w:p>
      <w:pPr>
        <w:pStyle w:val="Compact"/>
      </w:pPr>
      <w:r>
        <w:t xml:space="preserve">The authors made the following contributions. First Author: Conceptualization, Writing - Original Draft Preparation, Writing - Review &amp; Editing; Ernst-August Doelle: Writing - Review &amp; Editing.</w:t>
      </w:r>
    </w:p>
    <w:p>
      <w:pPr>
        <w:pStyle w:val="Compact"/>
      </w:pPr>
      <w:r>
        <w:t xml:space="preserve">Corresponding Author: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Compact"/>
      </w:pPr>
      <w:r>
        <w:rPr>
          <w:iCs/>
          <w:i/>
        </w:rPr>
        <w:t xml:space="preserve">Keywords:</w:t>
      </w:r>
      <w:r>
        <w:t xml:space="preserve"> </w:t>
      </w:r>
      <w:r>
        <w:t xml:space="preserve">Key1, Key2, Key3</w:t>
      </w:r>
    </w:p>
    <w:p>
      <w:pPr>
        <w:pStyle w:val="h1-pagebreak"/>
      </w:pPr>
      <w:r>
        <w:t xml:space="preserve">Abstract</w:t>
      </w:r>
    </w:p>
    <w:p>
      <w:pPr>
        <w:pStyle w:val="BodyText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 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 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 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h1-pagebreak"/>
      </w:pPr>
      <w:r>
        <w:t xml:space="preserve">The title</w:t>
      </w:r>
    </w:p>
    <w:bookmarkStart w:id="21" w:name="adding-an-rmarkdown-template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Adding an RMarkdown Template</w:t>
      </w:r>
    </w:p>
    <w:p>
      <w:pPr>
        <w:pStyle w:val="FirstParagraph"/>
      </w:pPr>
      <w:r>
        <w:t xml:space="preserve">This file is what a user will see when they select your template. Make sure that you update the fields in the yaml header. In particular you will want to update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field to whatever format your template requires.</w:t>
      </w:r>
    </w:p>
    <w:p>
      <w:pPr>
        <w:pStyle w:val="BodyText"/>
      </w:pPr>
      <w:r>
        <w:t xml:space="preserve">This is a good place to demonstrate special features that your template provides. Ideally it should knit out-of-the-box, or at least contain clear instructions as to what needs changing.</w:t>
      </w:r>
    </w:p>
    <w:p>
      <w:pPr>
        <w:pStyle w:val="BodyText"/>
      </w:pPr>
      <w:r>
        <w:t xml:space="preserve">Finally, be sure to remove this message!</w:t>
      </w:r>
    </w:p>
    <w:bookmarkEnd w:id="21"/>
    <w:sectPr w:rsidR="002B4BCB" w:rsidSect="00CB20D0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D90E167" w14:textId="77777777" w:rsidR="00AF36ED" w:rsidRDefault="00787B57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90E168" w14:textId="77777777" w:rsidR="00AF36ED" w:rsidRDefault="00DF72C5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E16A" w14:textId="77777777" w:rsidR="00AF36ED" w:rsidRPr="00A05772" w:rsidRDefault="00787B57" w:rsidP="00572FF5">
    <w:pPr>
      <w:pStyle w:val="Header"/>
      <w:ind w:right="357"/>
    </w:pPr>
    <w:r>
      <w:t>TITLE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5305"/>
    </w:tblGrid>
    <w:tr w:rsidR="00813C92" w14:paraId="3A053807" w14:textId="77777777" w:rsidTr="00813C92">
      <w:trPr>
        <w:trHeight w:val="1142"/>
      </w:trPr>
      <w:tc>
        <w:tcPr>
          <w:tcW w:w="4045" w:type="dxa"/>
          <w:tcBorders>
            <w:right w:val="nil"/>
          </w:tcBorders>
        </w:tcPr>
        <w:p w14:paraId="5ECD5A8E" w14:textId="77777777" w:rsidR="00813C92" w:rsidRDefault="00813C92" w:rsidP="00813C9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5432BA6" wp14:editId="2CEE679B">
                <wp:simplePos x="0" y="0"/>
                <wp:positionH relativeFrom="column">
                  <wp:posOffset>128270</wp:posOffset>
                </wp:positionH>
                <wp:positionV relativeFrom="paragraph">
                  <wp:posOffset>80010</wp:posOffset>
                </wp:positionV>
                <wp:extent cx="1847850" cy="615315"/>
                <wp:effectExtent l="0" t="0" r="0" b="0"/>
                <wp:wrapSquare wrapText="bothSides"/>
                <wp:docPr id="1" name="Picture 1" descr="A picture containing text, blackboar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blackboar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05" w:type="dxa"/>
          <w:tcBorders>
            <w:top w:val="nil"/>
            <w:left w:val="nil"/>
          </w:tcBorders>
          <w:vAlign w:val="center"/>
        </w:tcPr>
        <w:p w14:paraId="0717E051" w14:textId="77777777" w:rsidR="00813C92" w:rsidRPr="00DB2E16" w:rsidRDefault="00813C92" w:rsidP="00813C92">
          <w:pPr>
            <w:rPr>
              <w:sz w:val="22"/>
              <w:szCs w:val="22"/>
            </w:rPr>
          </w:pPr>
          <w:r w:rsidRPr="00DB2E16">
            <w:rPr>
              <w:sz w:val="22"/>
              <w:szCs w:val="22"/>
            </w:rPr>
            <w:t xml:space="preserve">The scholarly archive of the </w:t>
          </w:r>
          <w:hyperlink r:id="rId2">
            <w:r w:rsidRPr="00DB2E16">
              <w:rPr>
                <w:color w:val="38761D"/>
                <w:sz w:val="22"/>
                <w:szCs w:val="22"/>
                <w:u w:val="single"/>
              </w:rPr>
              <w:t>Society for Transparency, Openness and Replication in Kinesiology</w:t>
            </w:r>
          </w:hyperlink>
          <w:r w:rsidRPr="00DB2E16">
            <w:rPr>
              <w:color w:val="38761D"/>
              <w:sz w:val="22"/>
              <w:szCs w:val="22"/>
            </w:rPr>
            <w:t xml:space="preserve"> </w:t>
          </w:r>
          <w:r w:rsidRPr="00DB2E16">
            <w:rPr>
              <w:sz w:val="22"/>
              <w:szCs w:val="22"/>
            </w:rPr>
            <w:t>(STORK)</w:t>
          </w:r>
        </w:p>
      </w:tc>
    </w:tr>
  </w:tbl>
  <w:p w14:paraId="7379B0D2" w14:textId="77777777" w:rsidR="00813C92" w:rsidRPr="00813C92" w:rsidRDefault="00813C92" w:rsidP="00813C9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8A70608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3446E2D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C5848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9FF057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8506AB4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38A50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531EF99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41888D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2020BB7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B2631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Heading3" w:type="paragraph">
    <w:name w:val="heading 3"/>
    <w:basedOn w:val="Heading2"/>
    <w:next w:val="Normal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Heading4" w:type="paragraph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Heading5" w:type="paragraph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F54D1"/>
    <w:pPr>
      <w:spacing w:after="0" w:before="0" w:line="360" w:lineRule="auto"/>
      <w:ind w:firstLine="720"/>
      <w:jc w:val="both"/>
    </w:pPr>
    <w:rPr>
      <w:rFonts w:ascii="Georgia" w:hAnsi="Georgia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AF6DE6"/>
    <w:pPr>
      <w:spacing w:after="180" w:line="240" w:lineRule="auto"/>
      <w:ind w:firstLine="0"/>
    </w:pPr>
  </w:style>
  <w:style w:styleId="Title" w:type="paragraph">
    <w:name w:val="Title"/>
    <w:basedOn w:val="Normal"/>
    <w:next w:val="BodyText"/>
    <w:qFormat/>
    <w:rsid w:val="00A9598D"/>
    <w:pPr>
      <w:keepNext/>
      <w:keepLines/>
      <w:spacing w:before="360" w:line="240" w:lineRule="auto"/>
      <w:jc w:val="center"/>
    </w:pPr>
    <w:rPr>
      <w:rFonts w:asciiTheme="majorHAnsi" w:cstheme="majorBidi" w:eastAsiaTheme="majorEastAsia" w:hAnsiTheme="majorHAnsi"/>
      <w:b/>
      <w:bCs/>
      <w:sz w:val="28"/>
      <w:szCs w:val="36"/>
    </w:rPr>
  </w:style>
  <w:style w:styleId="Subtitle" w:type="paragraph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le"/>
    <w:next w:val="BodyText"/>
    <w:qFormat/>
    <w:rsid w:val="00750EC9"/>
    <w:pPr>
      <w:spacing w:after="120" w:before="0"/>
    </w:pPr>
    <w:rPr>
      <w:b w:val="0"/>
      <w:sz w:val="24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CB02C7"/>
    <w:pPr>
      <w:keepNext/>
      <w:keepLines/>
      <w:spacing w:after="300" w:before="300"/>
      <w:jc w:val="center"/>
    </w:pPr>
    <w:rPr>
      <w:b/>
      <w:szCs w:val="20"/>
    </w:rPr>
  </w:style>
  <w:style w:styleId="Bibliography" w:type="paragraph">
    <w:name w:val="Bibliography"/>
    <w:aliases w:val="refs"/>
    <w:basedOn w:val="Normal"/>
    <w:qFormat/>
    <w:rsid w:val="00572FF5"/>
    <w:pPr>
      <w:ind w:hanging="680" w:left="68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06D3F"/>
    <w:pPr>
      <w:keepNext/>
    </w:pPr>
  </w:style>
  <w:style w:customStyle="1" w:styleId="ImageCaption" w:type="paragraph">
    <w:name w:val="Image Caption"/>
    <w:basedOn w:val="Caption"/>
    <w:rsid w:val="00421B26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F36ED"/>
  </w:style>
  <w:style w:styleId="Footer" w:type="paragraph">
    <w:name w:val="footer"/>
    <w:basedOn w:val="Normal"/>
    <w:link w:val="FooterChar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F36ED"/>
  </w:style>
  <w:style w:styleId="PageNumber" w:type="character">
    <w:name w:val="page number"/>
    <w:basedOn w:val="DefaultParagraphFont"/>
    <w:semiHidden/>
    <w:unhideWhenUsed/>
    <w:rsid w:val="00AF36ED"/>
  </w:style>
  <w:style w:customStyle="1" w:styleId="h1-pagebreak" w:type="paragraph">
    <w:name w:val="h1-pagebreak"/>
    <w:basedOn w:val="Heading1"/>
    <w:qFormat/>
    <w:rsid w:val="006A754A"/>
    <w:pPr>
      <w:pageBreakBefore/>
    </w:pPr>
    <w:rPr>
      <w:rFonts w:asciiTheme="majorHAnsi" w:hAnsiTheme="majorHAnsi"/>
    </w:rPr>
  </w:style>
  <w:style w:customStyle="1" w:styleId="BodyTextChar" w:type="character">
    <w:name w:val="Body Text Char"/>
    <w:basedOn w:val="DefaultParagraphFont"/>
    <w:link w:val="BodyText"/>
    <w:rsid w:val="008F54D1"/>
    <w:rPr>
      <w:rFonts w:ascii="Georgia" w:hAnsi="Georgia"/>
    </w:rPr>
  </w:style>
  <w:style w:styleId="TableGrid" w:type="table">
    <w:name w:val="Table Grid"/>
    <w:basedOn w:val="TableNormal"/>
    <w:uiPriority w:val="39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2" w:type="table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1" w:type="table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okTitle" w:type="character">
    <w:name w:val="Book Title"/>
    <w:basedOn w:val="DefaultParagraphFon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storkinesiology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2021-11-18T19:19:24Z</dcterms:created>
  <dcterms:modified xsi:type="dcterms:W3CDTF">2021-11-18T19:19:24Z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PREPRINT: NOT PEER REVIEWED</vt:lpwstr>
  </property>
  <property fmtid="{D5CDD505-2E9C-101B-9397-08002B2CF9AE}" pid="4" name="csl">
    <vt:lpwstr>C:\Users\arcal\OneDrive\Documents\R\win-library\4.1\sportrxivdown\rmd\apa6.csl</vt:lpwstr>
  </property>
  <property fmtid="{D5CDD505-2E9C-101B-9397-08002B2CF9AE}" pid="5" name="figurelist">
    <vt:lpwstr>no</vt:lpwstr>
  </property>
  <property fmtid="{D5CDD505-2E9C-101B-9397-08002B2CF9AE}" pid="6" name="floatsintext">
    <vt:lpwstr>no</vt:lpwstr>
  </property>
  <property fmtid="{D5CDD505-2E9C-101B-9397-08002B2CF9AE}" pid="7" name="footnotelist">
    <vt:lpwstr>no</vt:lpwstr>
  </property>
  <property fmtid="{D5CDD505-2E9C-101B-9397-08002B2CF9AE}" pid="8" name="mask">
    <vt:lpwstr>no</vt:lpwstr>
  </property>
  <property fmtid="{D5CDD505-2E9C-101B-9397-08002B2CF9AE}" pid="9" name="output">
    <vt:lpwstr>sportrxivdown::sportrxiv_word</vt:lpwstr>
  </property>
  <property fmtid="{D5CDD505-2E9C-101B-9397-08002B2CF9AE}" pid="10" name="shorttitle">
    <vt:lpwstr>Title</vt:lpwstr>
  </property>
  <property fmtid="{D5CDD505-2E9C-101B-9397-08002B2CF9AE}" pid="11" name="tablelist">
    <vt:lpwstr>no</vt:lpwstr>
  </property>
</Properties>
</file>