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E146" w14:textId="77777777" w:rsidR="002B4BCB" w:rsidRDefault="00787B57">
      <w:pPr>
        <w:pStyle w:val="Title"/>
      </w:pPr>
      <w:r>
        <w:t>The title</w:t>
      </w:r>
    </w:p>
    <w:p w14:paraId="0D90E147" w14:textId="77777777" w:rsidR="002B4BCB" w:rsidRPr="00BF3758" w:rsidRDefault="00787B57" w:rsidP="00BF3758">
      <w:pPr>
        <w:pStyle w:val="Author"/>
      </w:pPr>
      <w:r w:rsidRPr="00BF3758">
        <w:t>First Author1 &amp; Ernst-August Doelle1,2</w:t>
      </w:r>
    </w:p>
    <w:p w14:paraId="0D90E148" w14:textId="77777777" w:rsidR="002B4BCB" w:rsidRPr="00BF3758" w:rsidRDefault="00787B57" w:rsidP="00BF3758">
      <w:pPr>
        <w:pStyle w:val="Author"/>
      </w:pPr>
      <w:r w:rsidRPr="00BF3758">
        <w:t>1 Wilhelm-Wundt-University</w:t>
      </w:r>
    </w:p>
    <w:p w14:paraId="5D6C7F59" w14:textId="042F0263" w:rsidR="00566BE5" w:rsidRDefault="00787B57" w:rsidP="00566BE5">
      <w:pPr>
        <w:pStyle w:val="Author"/>
      </w:pPr>
      <w:r w:rsidRPr="00BF3758">
        <w:t>2 Konstanz Business School</w:t>
      </w:r>
    </w:p>
    <w:p w14:paraId="0D8F5ACE" w14:textId="7CD44835" w:rsidR="00566BE5" w:rsidRDefault="00566BE5">
      <w:pPr>
        <w:spacing w:before="0" w:after="200" w:line="240" w:lineRule="auto"/>
        <w:rPr>
          <w:rFonts w:ascii="Georgia" w:eastAsiaTheme="majorEastAsia" w:hAnsi="Georgia" w:cstheme="majorBidi"/>
          <w:bCs/>
          <w:szCs w:val="36"/>
        </w:rPr>
      </w:pPr>
    </w:p>
    <w:p w14:paraId="0D90E153" w14:textId="08F6C36F" w:rsidR="002B4BCB" w:rsidRDefault="00655467" w:rsidP="00655467">
      <w:pPr>
        <w:pStyle w:val="Author"/>
      </w:pPr>
      <w:r>
        <w:t>PREPRINT: NOT PEER REVIEWED</w:t>
      </w:r>
    </w:p>
    <w:p w14:paraId="0D90E154" w14:textId="77777777" w:rsidR="002B4BCB" w:rsidRDefault="00787B57" w:rsidP="00FA1552">
      <w:pPr>
        <w:pStyle w:val="Compact"/>
      </w:pPr>
      <w:r>
        <w:t xml:space="preserve">The authors made the following contributions. First Author: Conceptualization, Writing - Original Draft Preparation, Writing - Review &amp; Editing; Ernst-August </w:t>
      </w:r>
      <w:proofErr w:type="spellStart"/>
      <w:r>
        <w:t>Doelle</w:t>
      </w:r>
      <w:proofErr w:type="spellEnd"/>
      <w:r>
        <w:t>: Writing - Review &amp; Editing.</w:t>
      </w:r>
    </w:p>
    <w:p w14:paraId="45ACBD01" w14:textId="0E221E23" w:rsidR="00363DB6" w:rsidRDefault="00787B57" w:rsidP="00FA1552">
      <w:pPr>
        <w:pStyle w:val="Compact"/>
      </w:pPr>
      <w:r w:rsidRPr="00655467">
        <w:rPr>
          <w:b/>
          <w:bCs/>
        </w:rPr>
        <w:t>Correspond</w:t>
      </w:r>
      <w:r w:rsidR="00082205">
        <w:rPr>
          <w:b/>
          <w:bCs/>
        </w:rPr>
        <w:t>ing</w:t>
      </w:r>
      <w:r w:rsidRPr="00655467">
        <w:rPr>
          <w:b/>
          <w:bCs/>
        </w:rPr>
        <w:t xml:space="preserve"> </w:t>
      </w:r>
      <w:r w:rsidR="00725828" w:rsidRPr="00655467">
        <w:rPr>
          <w:b/>
          <w:bCs/>
        </w:rPr>
        <w:t>Author</w:t>
      </w:r>
      <w:r w:rsidR="00725828">
        <w:t xml:space="preserve">: </w:t>
      </w:r>
      <w:r>
        <w:t xml:space="preserve">First Author, Postal address. E-mail: </w:t>
      </w:r>
      <w:hyperlink r:id="rId7">
        <w:r>
          <w:rPr>
            <w:rStyle w:val="Hyperlink"/>
          </w:rPr>
          <w:t>my@email.com</w:t>
        </w:r>
      </w:hyperlink>
    </w:p>
    <w:p w14:paraId="4EB0EEC0" w14:textId="2F5ADED6" w:rsidR="00390426" w:rsidRDefault="00390426" w:rsidP="00390426">
      <w:pPr>
        <w:pStyle w:val="Compact"/>
      </w:pPr>
      <w:r w:rsidRPr="00655467">
        <w:rPr>
          <w:b/>
          <w:bCs/>
        </w:rPr>
        <w:t>Keywords</w:t>
      </w:r>
      <w:r w:rsidRPr="00061A8D">
        <w:t>:</w:t>
      </w:r>
      <w:r>
        <w:t xml:space="preserve"> keywords</w:t>
      </w:r>
    </w:p>
    <w:p w14:paraId="74C41849" w14:textId="77777777" w:rsidR="00390426" w:rsidRDefault="00390426" w:rsidP="00390426">
      <w:pPr>
        <w:pStyle w:val="Compact"/>
      </w:pPr>
      <w:r w:rsidRPr="00655467">
        <w:rPr>
          <w:b/>
          <w:bCs/>
        </w:rPr>
        <w:t>Word count</w:t>
      </w:r>
      <w:r w:rsidRPr="00061A8D">
        <w:t>:</w:t>
      </w:r>
      <w:r>
        <w:t xml:space="preserve"> X</w:t>
      </w:r>
    </w:p>
    <w:p w14:paraId="0D6B4E18" w14:textId="21E48EE0" w:rsidR="00390426" w:rsidRPr="00390426" w:rsidRDefault="00390426" w:rsidP="00082205">
      <w:pPr>
        <w:tabs>
          <w:tab w:val="left" w:pos="1035"/>
        </w:tabs>
        <w:jc w:val="center"/>
      </w:pPr>
    </w:p>
    <w:p w14:paraId="0D90E156" w14:textId="77777777" w:rsidR="002B4BCB" w:rsidRDefault="00787B57">
      <w:pPr>
        <w:pStyle w:val="h1-pagebreak"/>
      </w:pPr>
      <w:r>
        <w:lastRenderedPageBreak/>
        <w:t>Abstract</w:t>
      </w:r>
    </w:p>
    <w:p w14:paraId="0D90E15D" w14:textId="4C23884A" w:rsidR="002B4BCB" w:rsidRDefault="00787B57" w:rsidP="00920F3A">
      <w:pPr>
        <w:pStyle w:val="BodyText"/>
        <w:ind w:firstLine="680"/>
      </w:pPr>
      <w:r>
        <w:t xml:space="preserve">One or two sentences providing a </w:t>
      </w:r>
      <w:r>
        <w:rPr>
          <w:b/>
          <w:bCs/>
        </w:rPr>
        <w:t>basic introduction</w:t>
      </w:r>
      <w:r>
        <w:t xml:space="preserve"> to the field, comprehensible to a scientist in any discipline.</w:t>
      </w:r>
      <w:r w:rsidR="00F23F41">
        <w:t xml:space="preserve"> </w:t>
      </w:r>
      <w:r>
        <w:t xml:space="preserve">Two to three sentences of </w:t>
      </w:r>
      <w:r>
        <w:rPr>
          <w:b/>
          <w:bCs/>
        </w:rPr>
        <w:t>more detailed background</w:t>
      </w:r>
      <w:r>
        <w:t>, comprehensible to scientists in related disciplines.</w:t>
      </w:r>
      <w:r w:rsidR="00F23F41">
        <w:t xml:space="preserve"> </w:t>
      </w:r>
      <w:r>
        <w:t xml:space="preserve">One sentence clearly stating the </w:t>
      </w:r>
      <w:r>
        <w:rPr>
          <w:b/>
          <w:bCs/>
        </w:rPr>
        <w:t>general problem</w:t>
      </w:r>
      <w:r>
        <w:t xml:space="preserve"> being addressed by this particular study.</w:t>
      </w:r>
      <w:r w:rsidR="00AA3C1E">
        <w:t xml:space="preserve"> </w:t>
      </w:r>
      <w:r>
        <w:t>One sentence summarizing the main result (with the words “</w:t>
      </w:r>
      <w:r>
        <w:rPr>
          <w:b/>
          <w:bCs/>
        </w:rPr>
        <w:t>here we show</w:t>
      </w:r>
      <w:r>
        <w:t>” or their equivalent).</w:t>
      </w:r>
      <w:r w:rsidR="00390426">
        <w:t xml:space="preserve"> </w:t>
      </w:r>
      <w:r>
        <w:t xml:space="preserve">Two or three sentences explaining what the </w:t>
      </w:r>
      <w:r>
        <w:rPr>
          <w:b/>
          <w:bCs/>
        </w:rPr>
        <w:t>main result</w:t>
      </w:r>
      <w:r>
        <w:t xml:space="preserve"> reveals in direct comparison to what was thought to be the case previously, or how the main result adds to previous knowledge.</w:t>
      </w:r>
      <w:r w:rsidR="00F23F41">
        <w:t xml:space="preserve"> </w:t>
      </w:r>
      <w:r>
        <w:t xml:space="preserve">One or two sentences to put the results into a more </w:t>
      </w:r>
      <w:r>
        <w:rPr>
          <w:b/>
          <w:bCs/>
        </w:rPr>
        <w:t>general context</w:t>
      </w:r>
      <w:r>
        <w:t>.</w:t>
      </w:r>
      <w:r w:rsidR="00F23F41">
        <w:t xml:space="preserve"> </w:t>
      </w:r>
      <w:r>
        <w:t xml:space="preserve">Two or three sentences to provide a </w:t>
      </w:r>
      <w:r>
        <w:rPr>
          <w:b/>
          <w:bCs/>
        </w:rPr>
        <w:t>broader perspective</w:t>
      </w:r>
      <w:r>
        <w:t>, readily comprehensible to a scientist in any discipline.</w:t>
      </w:r>
    </w:p>
    <w:p w14:paraId="373210AE" w14:textId="77777777" w:rsidR="006E0782" w:rsidRDefault="006E0782" w:rsidP="00920F3A">
      <w:pPr>
        <w:pStyle w:val="BodyText"/>
        <w:ind w:firstLine="680"/>
      </w:pPr>
    </w:p>
    <w:p w14:paraId="5C2E1B43" w14:textId="77777777" w:rsidR="0097069E" w:rsidRPr="0097069E" w:rsidRDefault="0097069E" w:rsidP="0097069E">
      <w:pPr>
        <w:pStyle w:val="Heading1"/>
      </w:pPr>
      <w:r w:rsidRPr="0097069E">
        <w:t>INTRODUCTION</w:t>
      </w:r>
    </w:p>
    <w:p w14:paraId="67789C37" w14:textId="2E9E8E48"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190DEB16" w14:textId="05E71FDC" w:rsidR="0097069E" w:rsidRDefault="0097069E" w:rsidP="0097069E">
      <w:pPr>
        <w:pStyle w:val="Heading1"/>
      </w:pPr>
      <w:bookmarkStart w:id="0" w:name="_wqrvxsa79uge" w:colFirst="0" w:colLast="0"/>
      <w:bookmarkEnd w:id="0"/>
      <w:r>
        <w:t>METHOD</w:t>
      </w:r>
      <w:r w:rsidR="006E0782">
        <w:t>s</w:t>
      </w:r>
    </w:p>
    <w:p w14:paraId="46005D32"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lastRenderedPageBreak/>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17041578" w14:textId="77777777" w:rsidR="0097069E" w:rsidRDefault="0097069E" w:rsidP="0097069E">
      <w:pPr>
        <w:pStyle w:val="Heading2"/>
        <w:rPr>
          <w:rFonts w:ascii="Open Sans" w:eastAsia="Open Sans" w:hAnsi="Open Sans" w:cs="Open Sans"/>
          <w:b/>
        </w:rPr>
      </w:pPr>
      <w:bookmarkStart w:id="1" w:name="_e02dau1z9mmt" w:colFirst="0" w:colLast="0"/>
      <w:bookmarkEnd w:id="1"/>
      <w:r>
        <w:rPr>
          <w:rFonts w:ascii="Open Sans" w:eastAsia="Open Sans" w:hAnsi="Open Sans" w:cs="Open Sans"/>
          <w:b/>
        </w:rPr>
        <w:t>Level 2</w:t>
      </w:r>
    </w:p>
    <w:p w14:paraId="12B848F4"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42D3807F"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46F56965" w14:textId="77777777" w:rsidR="0097069E" w:rsidRDefault="0097069E" w:rsidP="00931AB4">
      <w:pPr>
        <w:pStyle w:val="Heading3"/>
        <w:framePr w:wrap="around"/>
        <w:rPr>
          <w:rFonts w:eastAsia="Open Sans"/>
        </w:rPr>
      </w:pPr>
      <w:bookmarkStart w:id="2" w:name="_jxusvu1v9873" w:colFirst="0" w:colLast="0"/>
      <w:bookmarkEnd w:id="2"/>
      <w:r>
        <w:rPr>
          <w:rFonts w:eastAsia="Open Sans"/>
        </w:rPr>
        <w:t>Level 3.</w:t>
      </w:r>
    </w:p>
    <w:p w14:paraId="4FD918B0"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541ED071" w14:textId="77777777" w:rsidR="00323563"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lastRenderedPageBreak/>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bookmarkStart w:id="3" w:name="_aw0ggwq0tkh7" w:colFirst="0" w:colLast="0"/>
      <w:bookmarkEnd w:id="3"/>
    </w:p>
    <w:p w14:paraId="314D08F4" w14:textId="7D3EFCE0"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735D3C4C" w14:textId="0131C389" w:rsidR="0097069E" w:rsidRDefault="0097069E" w:rsidP="00931AB4">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5ADF30A2"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3F59AEF6" w14:textId="77777777" w:rsidR="0097069E" w:rsidRDefault="0097069E" w:rsidP="0097069E">
      <w:pPr>
        <w:pStyle w:val="Heading1"/>
      </w:pPr>
      <w:bookmarkStart w:id="4" w:name="_12jouud3jox" w:colFirst="0" w:colLast="0"/>
      <w:bookmarkEnd w:id="4"/>
      <w:r>
        <w:lastRenderedPageBreak/>
        <w:t>Results</w:t>
      </w:r>
    </w:p>
    <w:p w14:paraId="6E99F3B9"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4E48E90D" w14:textId="77777777" w:rsidR="0097069E" w:rsidRDefault="0097069E" w:rsidP="0097069E">
      <w:pPr>
        <w:spacing w:after="80"/>
        <w:rPr>
          <w:rFonts w:ascii="Open Sans" w:eastAsia="Open Sans" w:hAnsi="Open Sans" w:cs="Open Sans"/>
          <w:b/>
        </w:rPr>
      </w:pPr>
      <w:r>
        <w:rPr>
          <w:rFonts w:ascii="Open Sans" w:eastAsia="Open Sans" w:hAnsi="Open Sans" w:cs="Open Sans"/>
          <w:b/>
        </w:rPr>
        <w:t>Figures and Tables</w:t>
      </w:r>
    </w:p>
    <w:p w14:paraId="5E216725" w14:textId="77777777" w:rsidR="0097069E" w:rsidRDefault="0097069E" w:rsidP="002B0A3A">
      <w:pPr>
        <w:pStyle w:val="BodyText"/>
      </w:pPr>
      <w:r>
        <w:t>Enrollment in local colleges, 2005</w:t>
      </w:r>
    </w:p>
    <w:tbl>
      <w:tblPr>
        <w:tblW w:w="913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80"/>
        <w:gridCol w:w="2280"/>
      </w:tblGrid>
      <w:tr w:rsidR="0097069E" w14:paraId="02118353" w14:textId="77777777" w:rsidTr="00995DCD">
        <w:trPr>
          <w:trHeight w:val="460"/>
        </w:trPr>
        <w:tc>
          <w:tcPr>
            <w:tcW w:w="2295" w:type="dxa"/>
            <w:tcBorders>
              <w:top w:val="nil"/>
              <w:left w:val="nil"/>
              <w:bottom w:val="single" w:sz="8" w:space="0" w:color="000000"/>
              <w:right w:val="nil"/>
            </w:tcBorders>
            <w:shd w:val="clear" w:color="auto" w:fill="FFFFFF"/>
            <w:tcMar>
              <w:top w:w="100" w:type="dxa"/>
              <w:left w:w="100" w:type="dxa"/>
              <w:bottom w:w="100" w:type="dxa"/>
              <w:right w:w="100" w:type="dxa"/>
            </w:tcMar>
          </w:tcPr>
          <w:p w14:paraId="427EE4F6" w14:textId="77777777" w:rsidR="0097069E" w:rsidRDefault="0097069E" w:rsidP="00995DCD">
            <w:pPr>
              <w:spacing w:after="80" w:line="167" w:lineRule="auto"/>
            </w:pPr>
            <w:r>
              <w:t>College</w:t>
            </w:r>
          </w:p>
        </w:tc>
        <w:tc>
          <w:tcPr>
            <w:tcW w:w="2280" w:type="dxa"/>
            <w:tcBorders>
              <w:top w:val="nil"/>
              <w:left w:val="nil"/>
              <w:bottom w:val="single" w:sz="8" w:space="0" w:color="000000"/>
              <w:right w:val="nil"/>
            </w:tcBorders>
            <w:shd w:val="clear" w:color="auto" w:fill="FFFFFF"/>
            <w:tcMar>
              <w:top w:w="100" w:type="dxa"/>
              <w:left w:w="100" w:type="dxa"/>
              <w:bottom w:w="100" w:type="dxa"/>
              <w:right w:w="100" w:type="dxa"/>
            </w:tcMar>
          </w:tcPr>
          <w:p w14:paraId="19228823" w14:textId="77777777" w:rsidR="0097069E" w:rsidRDefault="0097069E" w:rsidP="00995DCD">
            <w:pPr>
              <w:spacing w:after="80" w:line="167" w:lineRule="auto"/>
            </w:pPr>
            <w:r>
              <w:t>New students</w:t>
            </w:r>
          </w:p>
        </w:tc>
        <w:tc>
          <w:tcPr>
            <w:tcW w:w="2280" w:type="dxa"/>
            <w:tcBorders>
              <w:top w:val="nil"/>
              <w:left w:val="nil"/>
              <w:bottom w:val="single" w:sz="8" w:space="0" w:color="000000"/>
              <w:right w:val="nil"/>
            </w:tcBorders>
            <w:shd w:val="clear" w:color="auto" w:fill="FFFFFF"/>
            <w:tcMar>
              <w:top w:w="100" w:type="dxa"/>
              <w:left w:w="100" w:type="dxa"/>
              <w:bottom w:w="100" w:type="dxa"/>
              <w:right w:w="100" w:type="dxa"/>
            </w:tcMar>
          </w:tcPr>
          <w:p w14:paraId="5CCD673A" w14:textId="77777777" w:rsidR="0097069E" w:rsidRDefault="0097069E" w:rsidP="00995DCD">
            <w:pPr>
              <w:spacing w:after="80" w:line="167" w:lineRule="auto"/>
            </w:pPr>
            <w:r>
              <w:t>Graduating students</w:t>
            </w:r>
          </w:p>
        </w:tc>
        <w:tc>
          <w:tcPr>
            <w:tcW w:w="2280" w:type="dxa"/>
            <w:tcBorders>
              <w:top w:val="nil"/>
              <w:left w:val="nil"/>
              <w:bottom w:val="single" w:sz="8" w:space="0" w:color="000000"/>
              <w:right w:val="nil"/>
            </w:tcBorders>
            <w:shd w:val="clear" w:color="auto" w:fill="FFFFFF"/>
            <w:tcMar>
              <w:top w:w="100" w:type="dxa"/>
              <w:left w:w="100" w:type="dxa"/>
              <w:bottom w:w="100" w:type="dxa"/>
              <w:right w:w="100" w:type="dxa"/>
            </w:tcMar>
          </w:tcPr>
          <w:p w14:paraId="4EFE04F8" w14:textId="77777777" w:rsidR="0097069E" w:rsidRDefault="0097069E" w:rsidP="00995DCD">
            <w:pPr>
              <w:spacing w:after="80" w:line="167" w:lineRule="auto"/>
            </w:pPr>
            <w:r>
              <w:t>Change</w:t>
            </w:r>
          </w:p>
        </w:tc>
      </w:tr>
      <w:tr w:rsidR="0097069E" w14:paraId="0A39175A" w14:textId="77777777" w:rsidTr="00995DCD">
        <w:trPr>
          <w:trHeight w:val="460"/>
        </w:trPr>
        <w:tc>
          <w:tcPr>
            <w:tcW w:w="2295" w:type="dxa"/>
            <w:tcBorders>
              <w:top w:val="nil"/>
              <w:left w:val="nil"/>
              <w:bottom w:val="nil"/>
              <w:right w:val="nil"/>
            </w:tcBorders>
            <w:tcMar>
              <w:top w:w="100" w:type="dxa"/>
              <w:left w:w="100" w:type="dxa"/>
              <w:bottom w:w="100" w:type="dxa"/>
              <w:right w:w="100" w:type="dxa"/>
            </w:tcMar>
          </w:tcPr>
          <w:p w14:paraId="74E7C9D6" w14:textId="77777777" w:rsidR="0097069E" w:rsidRDefault="0097069E" w:rsidP="00995DCD">
            <w:pPr>
              <w:spacing w:after="80" w:line="167" w:lineRule="auto"/>
            </w:pPr>
            <w:r>
              <w:t xml:space="preserve"> </w:t>
            </w:r>
          </w:p>
        </w:tc>
        <w:tc>
          <w:tcPr>
            <w:tcW w:w="2280" w:type="dxa"/>
            <w:tcBorders>
              <w:top w:val="nil"/>
              <w:left w:val="nil"/>
              <w:bottom w:val="nil"/>
              <w:right w:val="nil"/>
            </w:tcBorders>
            <w:tcMar>
              <w:top w:w="100" w:type="dxa"/>
              <w:left w:w="100" w:type="dxa"/>
              <w:bottom w:w="100" w:type="dxa"/>
              <w:right w:w="100" w:type="dxa"/>
            </w:tcMar>
          </w:tcPr>
          <w:p w14:paraId="7B3709E8" w14:textId="77777777" w:rsidR="0097069E" w:rsidRDefault="0097069E" w:rsidP="00995DCD">
            <w:pPr>
              <w:spacing w:after="80" w:line="167" w:lineRule="auto"/>
            </w:pPr>
            <w:r>
              <w:t>Undergraduate</w:t>
            </w:r>
          </w:p>
        </w:tc>
        <w:tc>
          <w:tcPr>
            <w:tcW w:w="2280" w:type="dxa"/>
            <w:tcBorders>
              <w:top w:val="nil"/>
              <w:left w:val="nil"/>
              <w:bottom w:val="nil"/>
              <w:right w:val="nil"/>
            </w:tcBorders>
            <w:tcMar>
              <w:top w:w="100" w:type="dxa"/>
              <w:left w:w="100" w:type="dxa"/>
              <w:bottom w:w="100" w:type="dxa"/>
              <w:right w:w="100" w:type="dxa"/>
            </w:tcMar>
          </w:tcPr>
          <w:p w14:paraId="09840118" w14:textId="77777777" w:rsidR="0097069E" w:rsidRDefault="0097069E" w:rsidP="00995DCD">
            <w:pPr>
              <w:spacing w:after="80" w:line="167" w:lineRule="auto"/>
            </w:pPr>
            <w:r>
              <w:t xml:space="preserve"> </w:t>
            </w:r>
          </w:p>
        </w:tc>
        <w:tc>
          <w:tcPr>
            <w:tcW w:w="2280" w:type="dxa"/>
            <w:tcBorders>
              <w:top w:val="nil"/>
              <w:left w:val="nil"/>
              <w:bottom w:val="nil"/>
              <w:right w:val="nil"/>
            </w:tcBorders>
            <w:tcMar>
              <w:top w:w="100" w:type="dxa"/>
              <w:left w:w="100" w:type="dxa"/>
              <w:bottom w:w="100" w:type="dxa"/>
              <w:right w:w="100" w:type="dxa"/>
            </w:tcMar>
          </w:tcPr>
          <w:p w14:paraId="282ABA48" w14:textId="77777777" w:rsidR="0097069E" w:rsidRDefault="0097069E" w:rsidP="00995DCD">
            <w:pPr>
              <w:spacing w:after="80" w:line="167" w:lineRule="auto"/>
            </w:pPr>
            <w:r>
              <w:t xml:space="preserve"> </w:t>
            </w:r>
          </w:p>
        </w:tc>
      </w:tr>
      <w:tr w:rsidR="0097069E" w14:paraId="1EEB517F"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4B419E34" w14:textId="77777777" w:rsidR="0097069E" w:rsidRDefault="0097069E" w:rsidP="00995DCD">
            <w:pPr>
              <w:spacing w:after="80" w:line="167" w:lineRule="auto"/>
            </w:pPr>
            <w:r>
              <w:t>Cedar University</w:t>
            </w:r>
          </w:p>
        </w:tc>
        <w:tc>
          <w:tcPr>
            <w:tcW w:w="2280" w:type="dxa"/>
            <w:tcBorders>
              <w:top w:val="nil"/>
              <w:left w:val="nil"/>
              <w:bottom w:val="nil"/>
              <w:right w:val="nil"/>
            </w:tcBorders>
            <w:tcMar>
              <w:top w:w="100" w:type="dxa"/>
              <w:left w:w="100" w:type="dxa"/>
              <w:bottom w:w="100" w:type="dxa"/>
              <w:right w:w="100" w:type="dxa"/>
            </w:tcMar>
          </w:tcPr>
          <w:p w14:paraId="2F5F07CF" w14:textId="77777777" w:rsidR="0097069E" w:rsidRDefault="0097069E" w:rsidP="00995DCD">
            <w:pPr>
              <w:spacing w:after="80" w:line="167" w:lineRule="auto"/>
            </w:pPr>
            <w:r>
              <w:t>110</w:t>
            </w:r>
          </w:p>
        </w:tc>
        <w:tc>
          <w:tcPr>
            <w:tcW w:w="2280" w:type="dxa"/>
            <w:tcBorders>
              <w:top w:val="nil"/>
              <w:left w:val="nil"/>
              <w:bottom w:val="nil"/>
              <w:right w:val="nil"/>
            </w:tcBorders>
            <w:tcMar>
              <w:top w:w="100" w:type="dxa"/>
              <w:left w:w="100" w:type="dxa"/>
              <w:bottom w:w="100" w:type="dxa"/>
              <w:right w:w="100" w:type="dxa"/>
            </w:tcMar>
          </w:tcPr>
          <w:p w14:paraId="6BBB5EA6" w14:textId="77777777" w:rsidR="0097069E" w:rsidRDefault="0097069E" w:rsidP="00995DCD">
            <w:pPr>
              <w:spacing w:after="80" w:line="167" w:lineRule="auto"/>
            </w:pPr>
            <w:r>
              <w:t>103</w:t>
            </w:r>
          </w:p>
        </w:tc>
        <w:tc>
          <w:tcPr>
            <w:tcW w:w="2280" w:type="dxa"/>
            <w:tcBorders>
              <w:top w:val="nil"/>
              <w:left w:val="nil"/>
              <w:bottom w:val="nil"/>
              <w:right w:val="nil"/>
            </w:tcBorders>
            <w:tcMar>
              <w:top w:w="100" w:type="dxa"/>
              <w:left w:w="100" w:type="dxa"/>
              <w:bottom w:w="100" w:type="dxa"/>
              <w:right w:w="100" w:type="dxa"/>
            </w:tcMar>
          </w:tcPr>
          <w:p w14:paraId="0E2AE6F7" w14:textId="77777777" w:rsidR="0097069E" w:rsidRDefault="0097069E" w:rsidP="00995DCD">
            <w:pPr>
              <w:spacing w:after="80" w:line="167" w:lineRule="auto"/>
            </w:pPr>
            <w:r>
              <w:t>+7</w:t>
            </w:r>
          </w:p>
        </w:tc>
      </w:tr>
      <w:tr w:rsidR="0097069E" w14:paraId="2486CFBB"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44A23EB7" w14:textId="77777777" w:rsidR="0097069E" w:rsidRDefault="0097069E" w:rsidP="00995DCD">
            <w:pPr>
              <w:spacing w:after="80" w:line="167" w:lineRule="auto"/>
            </w:pPr>
            <w:r>
              <w:t>Elm College</w:t>
            </w:r>
          </w:p>
        </w:tc>
        <w:tc>
          <w:tcPr>
            <w:tcW w:w="2280" w:type="dxa"/>
            <w:tcBorders>
              <w:top w:val="nil"/>
              <w:left w:val="nil"/>
              <w:bottom w:val="nil"/>
              <w:right w:val="nil"/>
            </w:tcBorders>
            <w:tcMar>
              <w:top w:w="100" w:type="dxa"/>
              <w:left w:w="100" w:type="dxa"/>
              <w:bottom w:w="100" w:type="dxa"/>
              <w:right w:w="100" w:type="dxa"/>
            </w:tcMar>
          </w:tcPr>
          <w:p w14:paraId="1F4CDA8F" w14:textId="77777777" w:rsidR="0097069E" w:rsidRDefault="0097069E" w:rsidP="00995DCD">
            <w:pPr>
              <w:spacing w:after="80" w:line="167" w:lineRule="auto"/>
            </w:pPr>
            <w:r>
              <w:t>223</w:t>
            </w:r>
          </w:p>
        </w:tc>
        <w:tc>
          <w:tcPr>
            <w:tcW w:w="2280" w:type="dxa"/>
            <w:tcBorders>
              <w:top w:val="nil"/>
              <w:left w:val="nil"/>
              <w:bottom w:val="nil"/>
              <w:right w:val="nil"/>
            </w:tcBorders>
            <w:tcMar>
              <w:top w:w="100" w:type="dxa"/>
              <w:left w:w="100" w:type="dxa"/>
              <w:bottom w:w="100" w:type="dxa"/>
              <w:right w:w="100" w:type="dxa"/>
            </w:tcMar>
          </w:tcPr>
          <w:p w14:paraId="62695EE3" w14:textId="77777777" w:rsidR="0097069E" w:rsidRDefault="0097069E" w:rsidP="00995DCD">
            <w:pPr>
              <w:spacing w:after="80" w:line="167" w:lineRule="auto"/>
            </w:pPr>
            <w:r>
              <w:t>214</w:t>
            </w:r>
          </w:p>
        </w:tc>
        <w:tc>
          <w:tcPr>
            <w:tcW w:w="2280" w:type="dxa"/>
            <w:tcBorders>
              <w:top w:val="nil"/>
              <w:left w:val="nil"/>
              <w:bottom w:val="nil"/>
              <w:right w:val="nil"/>
            </w:tcBorders>
            <w:tcMar>
              <w:top w:w="100" w:type="dxa"/>
              <w:left w:w="100" w:type="dxa"/>
              <w:bottom w:w="100" w:type="dxa"/>
              <w:right w:w="100" w:type="dxa"/>
            </w:tcMar>
          </w:tcPr>
          <w:p w14:paraId="7F6A1A7B" w14:textId="77777777" w:rsidR="0097069E" w:rsidRDefault="0097069E" w:rsidP="00995DCD">
            <w:pPr>
              <w:spacing w:after="80" w:line="167" w:lineRule="auto"/>
            </w:pPr>
            <w:r>
              <w:t>+9</w:t>
            </w:r>
          </w:p>
        </w:tc>
      </w:tr>
      <w:tr w:rsidR="0097069E" w14:paraId="0272B053"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62DBF3E6" w14:textId="77777777" w:rsidR="0097069E" w:rsidRDefault="0097069E" w:rsidP="00995DCD">
            <w:pPr>
              <w:spacing w:after="80" w:line="167" w:lineRule="auto"/>
            </w:pPr>
            <w:r>
              <w:t>Maple Academy</w:t>
            </w:r>
          </w:p>
        </w:tc>
        <w:tc>
          <w:tcPr>
            <w:tcW w:w="2280" w:type="dxa"/>
            <w:tcBorders>
              <w:top w:val="nil"/>
              <w:left w:val="nil"/>
              <w:bottom w:val="nil"/>
              <w:right w:val="nil"/>
            </w:tcBorders>
            <w:tcMar>
              <w:top w:w="100" w:type="dxa"/>
              <w:left w:w="100" w:type="dxa"/>
              <w:bottom w:w="100" w:type="dxa"/>
              <w:right w:w="100" w:type="dxa"/>
            </w:tcMar>
          </w:tcPr>
          <w:p w14:paraId="2B28BCE3" w14:textId="77777777" w:rsidR="0097069E" w:rsidRDefault="0097069E" w:rsidP="00995DCD">
            <w:pPr>
              <w:spacing w:after="80" w:line="167" w:lineRule="auto"/>
            </w:pPr>
            <w:r>
              <w:t>197</w:t>
            </w:r>
          </w:p>
        </w:tc>
        <w:tc>
          <w:tcPr>
            <w:tcW w:w="2280" w:type="dxa"/>
            <w:tcBorders>
              <w:top w:val="nil"/>
              <w:left w:val="nil"/>
              <w:bottom w:val="nil"/>
              <w:right w:val="nil"/>
            </w:tcBorders>
            <w:tcMar>
              <w:top w:w="100" w:type="dxa"/>
              <w:left w:w="100" w:type="dxa"/>
              <w:bottom w:w="100" w:type="dxa"/>
              <w:right w:w="100" w:type="dxa"/>
            </w:tcMar>
          </w:tcPr>
          <w:p w14:paraId="54E30D61" w14:textId="77777777" w:rsidR="0097069E" w:rsidRDefault="0097069E" w:rsidP="00995DCD">
            <w:pPr>
              <w:spacing w:after="80" w:line="167" w:lineRule="auto"/>
            </w:pPr>
            <w:r>
              <w:t>120</w:t>
            </w:r>
          </w:p>
        </w:tc>
        <w:tc>
          <w:tcPr>
            <w:tcW w:w="2280" w:type="dxa"/>
            <w:tcBorders>
              <w:top w:val="nil"/>
              <w:left w:val="nil"/>
              <w:bottom w:val="nil"/>
              <w:right w:val="nil"/>
            </w:tcBorders>
            <w:tcMar>
              <w:top w:w="100" w:type="dxa"/>
              <w:left w:w="100" w:type="dxa"/>
              <w:bottom w:w="100" w:type="dxa"/>
              <w:right w:w="100" w:type="dxa"/>
            </w:tcMar>
          </w:tcPr>
          <w:p w14:paraId="258535EE" w14:textId="77777777" w:rsidR="0097069E" w:rsidRDefault="0097069E" w:rsidP="00995DCD">
            <w:pPr>
              <w:spacing w:after="80" w:line="167" w:lineRule="auto"/>
            </w:pPr>
            <w:r>
              <w:t>+77</w:t>
            </w:r>
          </w:p>
        </w:tc>
      </w:tr>
      <w:tr w:rsidR="0097069E" w14:paraId="12A686AC"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04E310DC" w14:textId="77777777" w:rsidR="0097069E" w:rsidRDefault="0097069E" w:rsidP="00995DCD">
            <w:pPr>
              <w:spacing w:after="80" w:line="167" w:lineRule="auto"/>
            </w:pPr>
            <w:r>
              <w:t>Pine College</w:t>
            </w:r>
          </w:p>
        </w:tc>
        <w:tc>
          <w:tcPr>
            <w:tcW w:w="2280" w:type="dxa"/>
            <w:tcBorders>
              <w:top w:val="nil"/>
              <w:left w:val="nil"/>
              <w:bottom w:val="nil"/>
              <w:right w:val="nil"/>
            </w:tcBorders>
            <w:tcMar>
              <w:top w:w="100" w:type="dxa"/>
              <w:left w:w="100" w:type="dxa"/>
              <w:bottom w:w="100" w:type="dxa"/>
              <w:right w:w="100" w:type="dxa"/>
            </w:tcMar>
          </w:tcPr>
          <w:p w14:paraId="160A7DF3" w14:textId="77777777" w:rsidR="0097069E" w:rsidRDefault="0097069E" w:rsidP="00995DCD">
            <w:pPr>
              <w:spacing w:after="80" w:line="167" w:lineRule="auto"/>
            </w:pPr>
            <w:r>
              <w:t>134</w:t>
            </w:r>
          </w:p>
        </w:tc>
        <w:tc>
          <w:tcPr>
            <w:tcW w:w="2280" w:type="dxa"/>
            <w:tcBorders>
              <w:top w:val="nil"/>
              <w:left w:val="nil"/>
              <w:bottom w:val="nil"/>
              <w:right w:val="nil"/>
            </w:tcBorders>
            <w:tcMar>
              <w:top w:w="100" w:type="dxa"/>
              <w:left w:w="100" w:type="dxa"/>
              <w:bottom w:w="100" w:type="dxa"/>
              <w:right w:w="100" w:type="dxa"/>
            </w:tcMar>
          </w:tcPr>
          <w:p w14:paraId="2B8E9C53" w14:textId="77777777" w:rsidR="0097069E" w:rsidRDefault="0097069E" w:rsidP="00995DCD">
            <w:pPr>
              <w:spacing w:after="80" w:line="167" w:lineRule="auto"/>
            </w:pPr>
            <w:r>
              <w:t>121</w:t>
            </w:r>
          </w:p>
        </w:tc>
        <w:tc>
          <w:tcPr>
            <w:tcW w:w="2280" w:type="dxa"/>
            <w:tcBorders>
              <w:top w:val="nil"/>
              <w:left w:val="nil"/>
              <w:bottom w:val="nil"/>
              <w:right w:val="nil"/>
            </w:tcBorders>
            <w:tcMar>
              <w:top w:w="100" w:type="dxa"/>
              <w:left w:w="100" w:type="dxa"/>
              <w:bottom w:w="100" w:type="dxa"/>
              <w:right w:w="100" w:type="dxa"/>
            </w:tcMar>
          </w:tcPr>
          <w:p w14:paraId="190FEA91" w14:textId="77777777" w:rsidR="0097069E" w:rsidRDefault="0097069E" w:rsidP="00995DCD">
            <w:pPr>
              <w:spacing w:after="80" w:line="167" w:lineRule="auto"/>
            </w:pPr>
            <w:r>
              <w:t>+13</w:t>
            </w:r>
          </w:p>
        </w:tc>
      </w:tr>
      <w:tr w:rsidR="0097069E" w14:paraId="795B666D"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198922FB" w14:textId="77777777" w:rsidR="0097069E" w:rsidRDefault="0097069E" w:rsidP="00995DCD">
            <w:pPr>
              <w:spacing w:after="80" w:line="167" w:lineRule="auto"/>
            </w:pPr>
            <w:r>
              <w:t>Oak Institute</w:t>
            </w:r>
          </w:p>
        </w:tc>
        <w:tc>
          <w:tcPr>
            <w:tcW w:w="2280" w:type="dxa"/>
            <w:tcBorders>
              <w:top w:val="nil"/>
              <w:left w:val="nil"/>
              <w:bottom w:val="nil"/>
              <w:right w:val="nil"/>
            </w:tcBorders>
            <w:tcMar>
              <w:top w:w="100" w:type="dxa"/>
              <w:left w:w="100" w:type="dxa"/>
              <w:bottom w:w="100" w:type="dxa"/>
              <w:right w:w="100" w:type="dxa"/>
            </w:tcMar>
          </w:tcPr>
          <w:p w14:paraId="3D0FB2A4" w14:textId="77777777" w:rsidR="0097069E" w:rsidRDefault="0097069E" w:rsidP="00995DCD">
            <w:pPr>
              <w:spacing w:after="80" w:line="167" w:lineRule="auto"/>
            </w:pPr>
            <w:r>
              <w:t>202</w:t>
            </w:r>
          </w:p>
        </w:tc>
        <w:tc>
          <w:tcPr>
            <w:tcW w:w="2280" w:type="dxa"/>
            <w:tcBorders>
              <w:top w:val="nil"/>
              <w:left w:val="nil"/>
              <w:bottom w:val="nil"/>
              <w:right w:val="nil"/>
            </w:tcBorders>
            <w:tcMar>
              <w:top w:w="100" w:type="dxa"/>
              <w:left w:w="100" w:type="dxa"/>
              <w:bottom w:w="100" w:type="dxa"/>
              <w:right w:w="100" w:type="dxa"/>
            </w:tcMar>
          </w:tcPr>
          <w:p w14:paraId="1E45094C" w14:textId="77777777" w:rsidR="0097069E" w:rsidRDefault="0097069E" w:rsidP="00995DCD">
            <w:pPr>
              <w:spacing w:after="80" w:line="167" w:lineRule="auto"/>
            </w:pPr>
            <w:r>
              <w:t>210</w:t>
            </w:r>
          </w:p>
        </w:tc>
        <w:tc>
          <w:tcPr>
            <w:tcW w:w="2280" w:type="dxa"/>
            <w:tcBorders>
              <w:top w:val="nil"/>
              <w:left w:val="nil"/>
              <w:bottom w:val="nil"/>
              <w:right w:val="nil"/>
            </w:tcBorders>
            <w:tcMar>
              <w:top w:w="100" w:type="dxa"/>
              <w:left w:w="100" w:type="dxa"/>
              <w:bottom w:w="100" w:type="dxa"/>
              <w:right w:w="100" w:type="dxa"/>
            </w:tcMar>
          </w:tcPr>
          <w:p w14:paraId="59825DF5" w14:textId="77777777" w:rsidR="0097069E" w:rsidRDefault="0097069E" w:rsidP="00995DCD">
            <w:pPr>
              <w:spacing w:after="80" w:line="167" w:lineRule="auto"/>
            </w:pPr>
            <w:r>
              <w:t>-8</w:t>
            </w:r>
          </w:p>
        </w:tc>
      </w:tr>
      <w:tr w:rsidR="0097069E" w14:paraId="3F6D4AA9" w14:textId="77777777" w:rsidTr="00995DCD">
        <w:trPr>
          <w:trHeight w:val="440"/>
        </w:trPr>
        <w:tc>
          <w:tcPr>
            <w:tcW w:w="2295" w:type="dxa"/>
            <w:tcBorders>
              <w:top w:val="nil"/>
              <w:left w:val="nil"/>
              <w:bottom w:val="nil"/>
              <w:right w:val="nil"/>
            </w:tcBorders>
            <w:tcMar>
              <w:top w:w="100" w:type="dxa"/>
              <w:left w:w="100" w:type="dxa"/>
              <w:bottom w:w="100" w:type="dxa"/>
              <w:right w:w="100" w:type="dxa"/>
            </w:tcMar>
          </w:tcPr>
          <w:p w14:paraId="42756F6A" w14:textId="77777777" w:rsidR="0097069E" w:rsidRDefault="0097069E" w:rsidP="00995DCD">
            <w:pPr>
              <w:spacing w:after="80" w:line="167" w:lineRule="auto"/>
            </w:pPr>
            <w:r>
              <w:t xml:space="preserve"> </w:t>
            </w:r>
          </w:p>
        </w:tc>
        <w:tc>
          <w:tcPr>
            <w:tcW w:w="2280" w:type="dxa"/>
            <w:tcBorders>
              <w:top w:val="nil"/>
              <w:left w:val="nil"/>
              <w:bottom w:val="nil"/>
              <w:right w:val="nil"/>
            </w:tcBorders>
            <w:tcMar>
              <w:top w:w="100" w:type="dxa"/>
              <w:left w:w="100" w:type="dxa"/>
              <w:bottom w:w="100" w:type="dxa"/>
              <w:right w:w="100" w:type="dxa"/>
            </w:tcMar>
          </w:tcPr>
          <w:p w14:paraId="2E400D40" w14:textId="77777777" w:rsidR="0097069E" w:rsidRDefault="0097069E" w:rsidP="00995DCD">
            <w:pPr>
              <w:spacing w:after="80" w:line="167" w:lineRule="auto"/>
            </w:pPr>
            <w:r>
              <w:t>Graduate</w:t>
            </w:r>
          </w:p>
        </w:tc>
        <w:tc>
          <w:tcPr>
            <w:tcW w:w="2280" w:type="dxa"/>
            <w:tcBorders>
              <w:top w:val="nil"/>
              <w:left w:val="nil"/>
              <w:bottom w:val="nil"/>
              <w:right w:val="nil"/>
            </w:tcBorders>
            <w:tcMar>
              <w:top w:w="100" w:type="dxa"/>
              <w:left w:w="100" w:type="dxa"/>
              <w:bottom w:w="100" w:type="dxa"/>
              <w:right w:w="100" w:type="dxa"/>
            </w:tcMar>
          </w:tcPr>
          <w:p w14:paraId="6A491E9F" w14:textId="77777777" w:rsidR="0097069E" w:rsidRDefault="0097069E" w:rsidP="00995DCD">
            <w:pPr>
              <w:spacing w:after="80" w:line="167" w:lineRule="auto"/>
            </w:pPr>
            <w:r>
              <w:t xml:space="preserve"> </w:t>
            </w:r>
          </w:p>
        </w:tc>
        <w:tc>
          <w:tcPr>
            <w:tcW w:w="2280" w:type="dxa"/>
            <w:tcBorders>
              <w:top w:val="nil"/>
              <w:left w:val="nil"/>
              <w:bottom w:val="nil"/>
              <w:right w:val="nil"/>
            </w:tcBorders>
            <w:tcMar>
              <w:top w:w="100" w:type="dxa"/>
              <w:left w:w="100" w:type="dxa"/>
              <w:bottom w:w="100" w:type="dxa"/>
              <w:right w:w="100" w:type="dxa"/>
            </w:tcMar>
          </w:tcPr>
          <w:p w14:paraId="1228B9D1" w14:textId="77777777" w:rsidR="0097069E" w:rsidRDefault="0097069E" w:rsidP="00995DCD">
            <w:pPr>
              <w:spacing w:after="80" w:line="167" w:lineRule="auto"/>
            </w:pPr>
            <w:r>
              <w:t xml:space="preserve"> </w:t>
            </w:r>
          </w:p>
        </w:tc>
      </w:tr>
      <w:tr w:rsidR="0097069E" w14:paraId="040F6110"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5ED61706" w14:textId="77777777" w:rsidR="0097069E" w:rsidRDefault="0097069E" w:rsidP="00995DCD">
            <w:pPr>
              <w:spacing w:after="80" w:line="167" w:lineRule="auto"/>
            </w:pPr>
            <w:r>
              <w:t>Cedar University</w:t>
            </w:r>
          </w:p>
        </w:tc>
        <w:tc>
          <w:tcPr>
            <w:tcW w:w="2280" w:type="dxa"/>
            <w:tcBorders>
              <w:top w:val="nil"/>
              <w:left w:val="nil"/>
              <w:bottom w:val="nil"/>
              <w:right w:val="nil"/>
            </w:tcBorders>
            <w:tcMar>
              <w:top w:w="100" w:type="dxa"/>
              <w:left w:w="100" w:type="dxa"/>
              <w:bottom w:w="100" w:type="dxa"/>
              <w:right w:w="100" w:type="dxa"/>
            </w:tcMar>
          </w:tcPr>
          <w:p w14:paraId="563E3505" w14:textId="77777777" w:rsidR="0097069E" w:rsidRDefault="0097069E" w:rsidP="00995DCD">
            <w:pPr>
              <w:spacing w:after="80" w:line="167" w:lineRule="auto"/>
            </w:pPr>
            <w:r>
              <w:t>24</w:t>
            </w:r>
          </w:p>
        </w:tc>
        <w:tc>
          <w:tcPr>
            <w:tcW w:w="2280" w:type="dxa"/>
            <w:tcBorders>
              <w:top w:val="nil"/>
              <w:left w:val="nil"/>
              <w:bottom w:val="nil"/>
              <w:right w:val="nil"/>
            </w:tcBorders>
            <w:tcMar>
              <w:top w:w="100" w:type="dxa"/>
              <w:left w:w="100" w:type="dxa"/>
              <w:bottom w:w="100" w:type="dxa"/>
              <w:right w:w="100" w:type="dxa"/>
            </w:tcMar>
          </w:tcPr>
          <w:p w14:paraId="2B84D39D" w14:textId="77777777" w:rsidR="0097069E" w:rsidRDefault="0097069E" w:rsidP="00995DCD">
            <w:pPr>
              <w:spacing w:after="80" w:line="167" w:lineRule="auto"/>
            </w:pPr>
            <w:r>
              <w:t>20</w:t>
            </w:r>
          </w:p>
        </w:tc>
        <w:tc>
          <w:tcPr>
            <w:tcW w:w="2280" w:type="dxa"/>
            <w:tcBorders>
              <w:top w:val="nil"/>
              <w:left w:val="nil"/>
              <w:bottom w:val="nil"/>
              <w:right w:val="nil"/>
            </w:tcBorders>
            <w:tcMar>
              <w:top w:w="100" w:type="dxa"/>
              <w:left w:w="100" w:type="dxa"/>
              <w:bottom w:w="100" w:type="dxa"/>
              <w:right w:w="100" w:type="dxa"/>
            </w:tcMar>
          </w:tcPr>
          <w:p w14:paraId="21B6FCDD" w14:textId="77777777" w:rsidR="0097069E" w:rsidRDefault="0097069E" w:rsidP="00995DCD">
            <w:pPr>
              <w:spacing w:after="80" w:line="167" w:lineRule="auto"/>
            </w:pPr>
            <w:r>
              <w:t>+4</w:t>
            </w:r>
          </w:p>
        </w:tc>
      </w:tr>
      <w:tr w:rsidR="0097069E" w14:paraId="178E766B"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5D0B4DD2" w14:textId="77777777" w:rsidR="0097069E" w:rsidRDefault="0097069E" w:rsidP="00995DCD">
            <w:pPr>
              <w:spacing w:after="80" w:line="167" w:lineRule="auto"/>
            </w:pPr>
            <w:r>
              <w:lastRenderedPageBreak/>
              <w:t>Elm College</w:t>
            </w:r>
          </w:p>
        </w:tc>
        <w:tc>
          <w:tcPr>
            <w:tcW w:w="2280" w:type="dxa"/>
            <w:tcBorders>
              <w:top w:val="nil"/>
              <w:left w:val="nil"/>
              <w:bottom w:val="nil"/>
              <w:right w:val="nil"/>
            </w:tcBorders>
            <w:tcMar>
              <w:top w:w="100" w:type="dxa"/>
              <w:left w:w="100" w:type="dxa"/>
              <w:bottom w:w="100" w:type="dxa"/>
              <w:right w:w="100" w:type="dxa"/>
            </w:tcMar>
          </w:tcPr>
          <w:p w14:paraId="15B5552C" w14:textId="77777777" w:rsidR="0097069E" w:rsidRDefault="0097069E" w:rsidP="00995DCD">
            <w:pPr>
              <w:spacing w:after="80" w:line="167" w:lineRule="auto"/>
            </w:pPr>
            <w:r>
              <w:t>43</w:t>
            </w:r>
          </w:p>
        </w:tc>
        <w:tc>
          <w:tcPr>
            <w:tcW w:w="2280" w:type="dxa"/>
            <w:tcBorders>
              <w:top w:val="nil"/>
              <w:left w:val="nil"/>
              <w:bottom w:val="nil"/>
              <w:right w:val="nil"/>
            </w:tcBorders>
            <w:tcMar>
              <w:top w:w="100" w:type="dxa"/>
              <w:left w:w="100" w:type="dxa"/>
              <w:bottom w:w="100" w:type="dxa"/>
              <w:right w:w="100" w:type="dxa"/>
            </w:tcMar>
          </w:tcPr>
          <w:p w14:paraId="68913154" w14:textId="77777777" w:rsidR="0097069E" w:rsidRDefault="0097069E" w:rsidP="00995DCD">
            <w:pPr>
              <w:spacing w:after="80" w:line="167" w:lineRule="auto"/>
            </w:pPr>
            <w:r>
              <w:t>53</w:t>
            </w:r>
          </w:p>
        </w:tc>
        <w:tc>
          <w:tcPr>
            <w:tcW w:w="2280" w:type="dxa"/>
            <w:tcBorders>
              <w:top w:val="nil"/>
              <w:left w:val="nil"/>
              <w:bottom w:val="nil"/>
              <w:right w:val="nil"/>
            </w:tcBorders>
            <w:tcMar>
              <w:top w:w="100" w:type="dxa"/>
              <w:left w:w="100" w:type="dxa"/>
              <w:bottom w:w="100" w:type="dxa"/>
              <w:right w:w="100" w:type="dxa"/>
            </w:tcMar>
          </w:tcPr>
          <w:p w14:paraId="251E5423" w14:textId="77777777" w:rsidR="0097069E" w:rsidRDefault="0097069E" w:rsidP="00995DCD">
            <w:pPr>
              <w:spacing w:after="80" w:line="167" w:lineRule="auto"/>
            </w:pPr>
            <w:r>
              <w:t>-10</w:t>
            </w:r>
          </w:p>
        </w:tc>
      </w:tr>
      <w:tr w:rsidR="0097069E" w14:paraId="6A8F04F5"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4F61A716" w14:textId="77777777" w:rsidR="0097069E" w:rsidRDefault="0097069E" w:rsidP="00995DCD">
            <w:pPr>
              <w:spacing w:after="80" w:line="167" w:lineRule="auto"/>
            </w:pPr>
            <w:r>
              <w:t>Maple Academy</w:t>
            </w:r>
          </w:p>
        </w:tc>
        <w:tc>
          <w:tcPr>
            <w:tcW w:w="2280" w:type="dxa"/>
            <w:tcBorders>
              <w:top w:val="nil"/>
              <w:left w:val="nil"/>
              <w:bottom w:val="nil"/>
              <w:right w:val="nil"/>
            </w:tcBorders>
            <w:tcMar>
              <w:top w:w="100" w:type="dxa"/>
              <w:left w:w="100" w:type="dxa"/>
              <w:bottom w:w="100" w:type="dxa"/>
              <w:right w:w="100" w:type="dxa"/>
            </w:tcMar>
          </w:tcPr>
          <w:p w14:paraId="7053C404" w14:textId="77777777" w:rsidR="0097069E" w:rsidRDefault="0097069E" w:rsidP="00995DCD">
            <w:pPr>
              <w:spacing w:after="80" w:line="167" w:lineRule="auto"/>
            </w:pPr>
            <w:r>
              <w:t>3</w:t>
            </w:r>
          </w:p>
        </w:tc>
        <w:tc>
          <w:tcPr>
            <w:tcW w:w="2280" w:type="dxa"/>
            <w:tcBorders>
              <w:top w:val="nil"/>
              <w:left w:val="nil"/>
              <w:bottom w:val="nil"/>
              <w:right w:val="nil"/>
            </w:tcBorders>
            <w:tcMar>
              <w:top w:w="100" w:type="dxa"/>
              <w:left w:w="100" w:type="dxa"/>
              <w:bottom w:w="100" w:type="dxa"/>
              <w:right w:w="100" w:type="dxa"/>
            </w:tcMar>
          </w:tcPr>
          <w:p w14:paraId="5893C32A" w14:textId="77777777" w:rsidR="0097069E" w:rsidRDefault="0097069E" w:rsidP="00995DCD">
            <w:pPr>
              <w:spacing w:after="80" w:line="167" w:lineRule="auto"/>
            </w:pPr>
            <w:r>
              <w:t>11</w:t>
            </w:r>
          </w:p>
        </w:tc>
        <w:tc>
          <w:tcPr>
            <w:tcW w:w="2280" w:type="dxa"/>
            <w:tcBorders>
              <w:top w:val="nil"/>
              <w:left w:val="nil"/>
              <w:bottom w:val="nil"/>
              <w:right w:val="nil"/>
            </w:tcBorders>
            <w:tcMar>
              <w:top w:w="100" w:type="dxa"/>
              <w:left w:w="100" w:type="dxa"/>
              <w:bottom w:w="100" w:type="dxa"/>
              <w:right w:w="100" w:type="dxa"/>
            </w:tcMar>
          </w:tcPr>
          <w:p w14:paraId="37B309E2" w14:textId="77777777" w:rsidR="0097069E" w:rsidRDefault="0097069E" w:rsidP="00995DCD">
            <w:pPr>
              <w:spacing w:after="80" w:line="167" w:lineRule="auto"/>
            </w:pPr>
            <w:r>
              <w:t>-8</w:t>
            </w:r>
          </w:p>
        </w:tc>
      </w:tr>
      <w:tr w:rsidR="0097069E" w14:paraId="6509131B"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0BBE0D63" w14:textId="77777777" w:rsidR="0097069E" w:rsidRDefault="0097069E" w:rsidP="00995DCD">
            <w:pPr>
              <w:spacing w:after="80" w:line="167" w:lineRule="auto"/>
            </w:pPr>
            <w:r>
              <w:t>Pine College</w:t>
            </w:r>
          </w:p>
        </w:tc>
        <w:tc>
          <w:tcPr>
            <w:tcW w:w="2280" w:type="dxa"/>
            <w:tcBorders>
              <w:top w:val="nil"/>
              <w:left w:val="nil"/>
              <w:bottom w:val="nil"/>
              <w:right w:val="nil"/>
            </w:tcBorders>
            <w:tcMar>
              <w:top w:w="100" w:type="dxa"/>
              <w:left w:w="100" w:type="dxa"/>
              <w:bottom w:w="100" w:type="dxa"/>
              <w:right w:w="100" w:type="dxa"/>
            </w:tcMar>
          </w:tcPr>
          <w:p w14:paraId="15145566" w14:textId="77777777" w:rsidR="0097069E" w:rsidRDefault="0097069E" w:rsidP="00995DCD">
            <w:pPr>
              <w:spacing w:after="80" w:line="167" w:lineRule="auto"/>
            </w:pPr>
            <w:r>
              <w:t>9</w:t>
            </w:r>
          </w:p>
        </w:tc>
        <w:tc>
          <w:tcPr>
            <w:tcW w:w="2280" w:type="dxa"/>
            <w:tcBorders>
              <w:top w:val="nil"/>
              <w:left w:val="nil"/>
              <w:bottom w:val="nil"/>
              <w:right w:val="nil"/>
            </w:tcBorders>
            <w:tcMar>
              <w:top w:w="100" w:type="dxa"/>
              <w:left w:w="100" w:type="dxa"/>
              <w:bottom w:w="100" w:type="dxa"/>
              <w:right w:w="100" w:type="dxa"/>
            </w:tcMar>
          </w:tcPr>
          <w:p w14:paraId="481CFA01" w14:textId="77777777" w:rsidR="0097069E" w:rsidRDefault="0097069E" w:rsidP="00995DCD">
            <w:pPr>
              <w:spacing w:after="80" w:line="167" w:lineRule="auto"/>
            </w:pPr>
            <w:r>
              <w:t>4</w:t>
            </w:r>
          </w:p>
        </w:tc>
        <w:tc>
          <w:tcPr>
            <w:tcW w:w="2280" w:type="dxa"/>
            <w:tcBorders>
              <w:top w:val="nil"/>
              <w:left w:val="nil"/>
              <w:bottom w:val="nil"/>
              <w:right w:val="nil"/>
            </w:tcBorders>
            <w:tcMar>
              <w:top w:w="100" w:type="dxa"/>
              <w:left w:w="100" w:type="dxa"/>
              <w:bottom w:w="100" w:type="dxa"/>
              <w:right w:w="100" w:type="dxa"/>
            </w:tcMar>
          </w:tcPr>
          <w:p w14:paraId="1AAFCAF0" w14:textId="77777777" w:rsidR="0097069E" w:rsidRDefault="0097069E" w:rsidP="00995DCD">
            <w:pPr>
              <w:spacing w:after="80" w:line="167" w:lineRule="auto"/>
            </w:pPr>
            <w:r>
              <w:t>+5</w:t>
            </w:r>
          </w:p>
        </w:tc>
      </w:tr>
      <w:tr w:rsidR="0097069E" w14:paraId="23F00058" w14:textId="77777777" w:rsidTr="00995DCD">
        <w:trPr>
          <w:trHeight w:val="620"/>
        </w:trPr>
        <w:tc>
          <w:tcPr>
            <w:tcW w:w="2295" w:type="dxa"/>
            <w:tcBorders>
              <w:top w:val="nil"/>
              <w:left w:val="nil"/>
              <w:bottom w:val="nil"/>
              <w:right w:val="nil"/>
            </w:tcBorders>
            <w:tcMar>
              <w:top w:w="100" w:type="dxa"/>
              <w:left w:w="100" w:type="dxa"/>
              <w:bottom w:w="100" w:type="dxa"/>
              <w:right w:w="100" w:type="dxa"/>
            </w:tcMar>
          </w:tcPr>
          <w:p w14:paraId="282EDC4F" w14:textId="77777777" w:rsidR="0097069E" w:rsidRDefault="0097069E" w:rsidP="00995DCD">
            <w:pPr>
              <w:spacing w:after="80" w:line="167" w:lineRule="auto"/>
            </w:pPr>
            <w:r>
              <w:t>Oak Institute</w:t>
            </w:r>
          </w:p>
        </w:tc>
        <w:tc>
          <w:tcPr>
            <w:tcW w:w="2280" w:type="dxa"/>
            <w:tcBorders>
              <w:top w:val="nil"/>
              <w:left w:val="nil"/>
              <w:bottom w:val="nil"/>
              <w:right w:val="nil"/>
            </w:tcBorders>
            <w:tcMar>
              <w:top w:w="100" w:type="dxa"/>
              <w:left w:w="100" w:type="dxa"/>
              <w:bottom w:w="100" w:type="dxa"/>
              <w:right w:w="100" w:type="dxa"/>
            </w:tcMar>
          </w:tcPr>
          <w:p w14:paraId="28C692F3" w14:textId="77777777" w:rsidR="0097069E" w:rsidRDefault="0097069E" w:rsidP="00995DCD">
            <w:pPr>
              <w:spacing w:after="80" w:line="167" w:lineRule="auto"/>
            </w:pPr>
            <w:r>
              <w:t>53</w:t>
            </w:r>
          </w:p>
        </w:tc>
        <w:tc>
          <w:tcPr>
            <w:tcW w:w="2280" w:type="dxa"/>
            <w:tcBorders>
              <w:top w:val="nil"/>
              <w:left w:val="nil"/>
              <w:bottom w:val="nil"/>
              <w:right w:val="nil"/>
            </w:tcBorders>
            <w:tcMar>
              <w:top w:w="100" w:type="dxa"/>
              <w:left w:w="100" w:type="dxa"/>
              <w:bottom w:w="100" w:type="dxa"/>
              <w:right w:w="100" w:type="dxa"/>
            </w:tcMar>
          </w:tcPr>
          <w:p w14:paraId="65003C5B" w14:textId="77777777" w:rsidR="0097069E" w:rsidRDefault="0097069E" w:rsidP="00995DCD">
            <w:pPr>
              <w:spacing w:after="80" w:line="167" w:lineRule="auto"/>
            </w:pPr>
            <w:r>
              <w:t>52</w:t>
            </w:r>
          </w:p>
        </w:tc>
        <w:tc>
          <w:tcPr>
            <w:tcW w:w="2280" w:type="dxa"/>
            <w:tcBorders>
              <w:top w:val="nil"/>
              <w:left w:val="nil"/>
              <w:bottom w:val="nil"/>
              <w:right w:val="nil"/>
            </w:tcBorders>
            <w:tcMar>
              <w:top w:w="100" w:type="dxa"/>
              <w:left w:w="100" w:type="dxa"/>
              <w:bottom w:w="100" w:type="dxa"/>
              <w:right w:w="100" w:type="dxa"/>
            </w:tcMar>
          </w:tcPr>
          <w:p w14:paraId="55186538" w14:textId="77777777" w:rsidR="0097069E" w:rsidRDefault="0097069E" w:rsidP="00995DCD">
            <w:pPr>
              <w:spacing w:after="80" w:line="167" w:lineRule="auto"/>
            </w:pPr>
            <w:r>
              <w:t>+1</w:t>
            </w:r>
          </w:p>
        </w:tc>
      </w:tr>
      <w:tr w:rsidR="0097069E" w14:paraId="1A8EC118" w14:textId="77777777" w:rsidTr="00995DCD">
        <w:trPr>
          <w:trHeight w:val="680"/>
        </w:trPr>
        <w:tc>
          <w:tcPr>
            <w:tcW w:w="2295" w:type="dxa"/>
            <w:tcBorders>
              <w:top w:val="single" w:sz="8" w:space="0" w:color="000000"/>
              <w:left w:val="nil"/>
              <w:bottom w:val="nil"/>
              <w:right w:val="nil"/>
            </w:tcBorders>
            <w:shd w:val="clear" w:color="auto" w:fill="FFFFFF"/>
            <w:tcMar>
              <w:top w:w="100" w:type="dxa"/>
              <w:left w:w="100" w:type="dxa"/>
              <w:bottom w:w="100" w:type="dxa"/>
              <w:right w:w="100" w:type="dxa"/>
            </w:tcMar>
          </w:tcPr>
          <w:p w14:paraId="4949F221" w14:textId="77777777" w:rsidR="0097069E" w:rsidRDefault="0097069E" w:rsidP="00995DCD">
            <w:pPr>
              <w:spacing w:after="80" w:line="167" w:lineRule="auto"/>
            </w:pPr>
            <w:r>
              <w:t>Total</w:t>
            </w:r>
          </w:p>
        </w:tc>
        <w:tc>
          <w:tcPr>
            <w:tcW w:w="2280" w:type="dxa"/>
            <w:tcBorders>
              <w:top w:val="single" w:sz="8" w:space="0" w:color="000000"/>
              <w:left w:val="nil"/>
              <w:bottom w:val="nil"/>
              <w:right w:val="nil"/>
            </w:tcBorders>
            <w:shd w:val="clear" w:color="auto" w:fill="FFFFFF"/>
            <w:tcMar>
              <w:top w:w="100" w:type="dxa"/>
              <w:left w:w="100" w:type="dxa"/>
              <w:bottom w:w="100" w:type="dxa"/>
              <w:right w:w="100" w:type="dxa"/>
            </w:tcMar>
          </w:tcPr>
          <w:p w14:paraId="34DAC4BD" w14:textId="77777777" w:rsidR="0097069E" w:rsidRDefault="0097069E" w:rsidP="00995DCD">
            <w:pPr>
              <w:spacing w:after="80" w:line="167" w:lineRule="auto"/>
            </w:pPr>
            <w:r>
              <w:t>998</w:t>
            </w:r>
          </w:p>
        </w:tc>
        <w:tc>
          <w:tcPr>
            <w:tcW w:w="2280" w:type="dxa"/>
            <w:tcBorders>
              <w:top w:val="single" w:sz="8" w:space="0" w:color="000000"/>
              <w:left w:val="nil"/>
              <w:bottom w:val="nil"/>
              <w:right w:val="nil"/>
            </w:tcBorders>
            <w:shd w:val="clear" w:color="auto" w:fill="FFFFFF"/>
            <w:tcMar>
              <w:top w:w="100" w:type="dxa"/>
              <w:left w:w="100" w:type="dxa"/>
              <w:bottom w:w="100" w:type="dxa"/>
              <w:right w:w="100" w:type="dxa"/>
            </w:tcMar>
          </w:tcPr>
          <w:p w14:paraId="47BA5DF4" w14:textId="77777777" w:rsidR="0097069E" w:rsidRDefault="0097069E" w:rsidP="00995DCD">
            <w:pPr>
              <w:spacing w:after="80" w:line="167" w:lineRule="auto"/>
            </w:pPr>
            <w:r>
              <w:t>908</w:t>
            </w:r>
          </w:p>
        </w:tc>
        <w:tc>
          <w:tcPr>
            <w:tcW w:w="2280" w:type="dxa"/>
            <w:tcBorders>
              <w:top w:val="single" w:sz="8" w:space="0" w:color="000000"/>
              <w:left w:val="nil"/>
              <w:bottom w:val="nil"/>
              <w:right w:val="nil"/>
            </w:tcBorders>
            <w:shd w:val="clear" w:color="auto" w:fill="FFFFFF"/>
            <w:tcMar>
              <w:top w:w="100" w:type="dxa"/>
              <w:left w:w="100" w:type="dxa"/>
              <w:bottom w:w="100" w:type="dxa"/>
              <w:right w:w="100" w:type="dxa"/>
            </w:tcMar>
          </w:tcPr>
          <w:p w14:paraId="53B32491" w14:textId="77777777" w:rsidR="0097069E" w:rsidRDefault="0097069E" w:rsidP="00995DCD">
            <w:pPr>
              <w:spacing w:after="80" w:line="167" w:lineRule="auto"/>
            </w:pPr>
            <w:r>
              <w:t>90</w:t>
            </w:r>
          </w:p>
        </w:tc>
      </w:tr>
    </w:tbl>
    <w:p w14:paraId="71927734" w14:textId="77777777" w:rsidR="0097069E" w:rsidRDefault="0097069E" w:rsidP="002B0A3A">
      <w:pPr>
        <w:pStyle w:val="BodyText"/>
      </w:pPr>
      <w:r>
        <w:t>Source: Fictitious data, for illustration purposes only</w:t>
      </w:r>
    </w:p>
    <w:p w14:paraId="1AF3FCA8" w14:textId="77777777" w:rsidR="0097069E" w:rsidRDefault="0097069E" w:rsidP="002B0A3A">
      <w:pPr>
        <w:pStyle w:val="BodyText"/>
      </w:pPr>
    </w:p>
    <w:p w14:paraId="1D3068C3"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11488FC7" w14:textId="77777777" w:rsidR="0097069E" w:rsidRDefault="0097069E" w:rsidP="0097069E">
      <w:pPr>
        <w:pStyle w:val="Heading1"/>
      </w:pPr>
      <w:bookmarkStart w:id="5" w:name="_5b2izigtli0e" w:colFirst="0" w:colLast="0"/>
      <w:bookmarkStart w:id="6" w:name="_3fe0rwjr32l6" w:colFirst="0" w:colLast="0"/>
      <w:bookmarkEnd w:id="5"/>
      <w:bookmarkEnd w:id="6"/>
      <w:r>
        <w:t>Discussion</w:t>
      </w:r>
    </w:p>
    <w:p w14:paraId="27C08D00" w14:textId="77777777" w:rsidR="0097069E"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675B7F07" w14:textId="5155E996" w:rsidR="0097069E" w:rsidRDefault="0097069E" w:rsidP="00AD285C">
      <w:pPr>
        <w:pStyle w:val="Heading2"/>
      </w:pPr>
      <w:bookmarkStart w:id="7" w:name="_6hxvdygiix7r" w:colFirst="0" w:colLast="0"/>
      <w:bookmarkStart w:id="8" w:name="_7ndkfimo29dh" w:colFirst="0" w:colLast="0"/>
      <w:bookmarkEnd w:id="7"/>
      <w:bookmarkEnd w:id="8"/>
      <w:r>
        <w:lastRenderedPageBreak/>
        <w:t>Conclusion</w:t>
      </w:r>
      <w:r w:rsidR="00AD285C">
        <w:t>s</w:t>
      </w:r>
    </w:p>
    <w:p w14:paraId="3C251632" w14:textId="3E4DB7DF" w:rsidR="00E4231B" w:rsidRDefault="0097069E" w:rsidP="002B0A3A">
      <w:pPr>
        <w:pStyle w:val="BodyText"/>
      </w:pPr>
      <w:proofErr w:type="spellStart"/>
      <w:r>
        <w:t>Suspendisse</w:t>
      </w:r>
      <w:proofErr w:type="spellEnd"/>
      <w:r>
        <w:t xml:space="preserve"> vitae </w:t>
      </w:r>
      <w:proofErr w:type="spellStart"/>
      <w:r>
        <w:t>elit</w:t>
      </w:r>
      <w:proofErr w:type="spellEnd"/>
      <w:r>
        <w:t xml:space="preserve">. </w:t>
      </w:r>
      <w:proofErr w:type="spellStart"/>
      <w:r>
        <w:t>Aliquam</w:t>
      </w:r>
      <w:proofErr w:type="spellEnd"/>
      <w:r>
        <w:t xml:space="preserve"> </w:t>
      </w:r>
      <w:proofErr w:type="spellStart"/>
      <w:r>
        <w:t>arcu</w:t>
      </w:r>
      <w:proofErr w:type="spellEnd"/>
      <w:r>
        <w:t xml:space="preserve"> </w:t>
      </w:r>
      <w:proofErr w:type="spellStart"/>
      <w:r>
        <w:t>neque</w:t>
      </w:r>
      <w:proofErr w:type="spellEnd"/>
      <w:r>
        <w:t xml:space="preserve">, </w:t>
      </w:r>
      <w:proofErr w:type="spellStart"/>
      <w:r>
        <w:t>ornare</w:t>
      </w:r>
      <w:proofErr w:type="spellEnd"/>
      <w:r>
        <w:t xml:space="preserve"> in, </w:t>
      </w:r>
      <w:proofErr w:type="spellStart"/>
      <w:r>
        <w:t>ullamcorper</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eu</w:t>
      </w:r>
      <w:proofErr w:type="spellEnd"/>
      <w:r>
        <w:t xml:space="preserve">, 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xml:space="preserve">, 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w:t>
      </w:r>
      <w:proofErr w:type="spellStart"/>
      <w:r>
        <w:t>Aliquam</w:t>
      </w:r>
      <w:proofErr w:type="spellEnd"/>
      <w: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xml:space="preserve">. Morbi eros </w:t>
      </w:r>
      <w:proofErr w:type="spellStart"/>
      <w:r>
        <w:t>pede</w:t>
      </w:r>
      <w:proofErr w:type="spellEnd"/>
      <w:r>
        <w:t xml:space="preserve">, </w:t>
      </w:r>
      <w:proofErr w:type="spellStart"/>
      <w:r>
        <w:t>suscipit</w:t>
      </w:r>
      <w:proofErr w:type="spellEnd"/>
      <w:r>
        <w:t xml:space="preserve"> ac, </w:t>
      </w:r>
      <w:proofErr w:type="spellStart"/>
      <w:r>
        <w:t>varius</w:t>
      </w:r>
      <w:proofErr w:type="spellEnd"/>
      <w:r>
        <w:t xml:space="preserve"> vel, </w:t>
      </w:r>
      <w:proofErr w:type="spellStart"/>
      <w:r>
        <w:t>egestas</w:t>
      </w:r>
      <w:proofErr w:type="spellEnd"/>
      <w:r>
        <w:t xml:space="preserve"> non, eros. </w:t>
      </w:r>
      <w:proofErr w:type="spellStart"/>
      <w:r>
        <w:t>Praesent</w:t>
      </w:r>
      <w:proofErr w:type="spellEnd"/>
      <w:r>
        <w:t xml:space="preserve"> </w:t>
      </w:r>
      <w:proofErr w:type="spellStart"/>
      <w:r>
        <w:t>malesuada</w:t>
      </w:r>
      <w:proofErr w:type="spellEnd"/>
      <w:r>
        <w:t xml:space="preserve">, diam id </w:t>
      </w:r>
      <w:proofErr w:type="spellStart"/>
      <w:r>
        <w:t>pretium</w:t>
      </w:r>
      <w:proofErr w:type="spellEnd"/>
      <w: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4693BD3A" w14:textId="77777777" w:rsidR="00E4231B" w:rsidRDefault="00E4231B">
      <w:pPr>
        <w:spacing w:before="0" w:after="200" w:line="240" w:lineRule="auto"/>
        <w:rPr>
          <w:rFonts w:ascii="Open Sans" w:hAnsi="Open Sans"/>
          <w:sz w:val="22"/>
        </w:rPr>
      </w:pPr>
      <w:r>
        <w:br w:type="page"/>
      </w:r>
    </w:p>
    <w:p w14:paraId="23E90ABD" w14:textId="77777777" w:rsidR="0097069E" w:rsidRDefault="0097069E" w:rsidP="002B0A3A">
      <w:pPr>
        <w:pStyle w:val="BodyText"/>
      </w:pPr>
    </w:p>
    <w:p w14:paraId="0CCACA2B" w14:textId="7CB61070" w:rsidR="00EA0336" w:rsidRDefault="00EA0336" w:rsidP="00EA0336">
      <w:pPr>
        <w:pStyle w:val="Heading1"/>
      </w:pPr>
      <w:r>
        <w:t>Additional Information</w:t>
      </w:r>
    </w:p>
    <w:p w14:paraId="75D15028" w14:textId="77777777" w:rsidR="0097069E" w:rsidRDefault="0097069E" w:rsidP="00EA0336">
      <w:pPr>
        <w:pStyle w:val="Heading2"/>
      </w:pPr>
      <w:bookmarkStart w:id="9" w:name="_33f70djagmjd" w:colFirst="0" w:colLast="0"/>
      <w:bookmarkEnd w:id="9"/>
      <w:r>
        <w:t>Contributions</w:t>
      </w:r>
    </w:p>
    <w:p w14:paraId="003CB2B8" w14:textId="1084ED03" w:rsidR="0097069E" w:rsidRDefault="00EA0336" w:rsidP="002B0A3A">
      <w:pPr>
        <w:pStyle w:val="BodyText"/>
      </w:pPr>
      <w:r>
        <w:t>If not included in the header included here.</w:t>
      </w:r>
    </w:p>
    <w:p w14:paraId="3BB97E8F" w14:textId="77777777" w:rsidR="0097069E" w:rsidRDefault="0097069E" w:rsidP="00E4231B">
      <w:pPr>
        <w:pStyle w:val="Heading2"/>
      </w:pPr>
      <w:bookmarkStart w:id="10" w:name="_th11bxok0dtv" w:colFirst="0" w:colLast="0"/>
      <w:bookmarkEnd w:id="10"/>
      <w:r>
        <w:t>Acknowledgements</w:t>
      </w:r>
    </w:p>
    <w:p w14:paraId="6700A279" w14:textId="77777777" w:rsidR="0097069E" w:rsidRDefault="0097069E" w:rsidP="00AD285C">
      <w:pPr>
        <w:pStyle w:val="BodyText"/>
      </w:pPr>
      <w:r>
        <w:t>People who contributed to the work but do not fit our author criteria should be listed in the acknowledgments, along with their contributions. You must ensure that anyone named in the acknowledgments agrees to being so named.</w:t>
      </w:r>
    </w:p>
    <w:p w14:paraId="47DB35D6" w14:textId="77777777" w:rsidR="0097069E" w:rsidRDefault="0097069E" w:rsidP="00AD285C">
      <w:pPr>
        <w:pStyle w:val="BodyText"/>
      </w:pPr>
      <w:r>
        <w:t>Funding sources should not be included in the acknowledgments, but in the section below.</w:t>
      </w:r>
    </w:p>
    <w:p w14:paraId="3FAD2C5B" w14:textId="77777777" w:rsidR="0097069E" w:rsidRDefault="0097069E" w:rsidP="00E4231B">
      <w:pPr>
        <w:pStyle w:val="Heading2"/>
      </w:pPr>
      <w:bookmarkStart w:id="11" w:name="_tv179enlsosb" w:colFirst="0" w:colLast="0"/>
      <w:bookmarkEnd w:id="11"/>
      <w:r>
        <w:t>Funding information</w:t>
      </w:r>
    </w:p>
    <w:p w14:paraId="100E5132" w14:textId="77777777" w:rsidR="0097069E" w:rsidRDefault="0097069E" w:rsidP="00AD285C">
      <w:pPr>
        <w:pStyle w:val="BodyText"/>
      </w:pPr>
      <w:r>
        <w:t>Please provide a list of the sources of funding, as well as the relevant grant numbers, where possible. List the authors associated with specific funding sources. You will also enter this information in a form during the submission process, but it must be repeated here.</w:t>
      </w:r>
    </w:p>
    <w:p w14:paraId="104D920E" w14:textId="77777777" w:rsidR="0097069E" w:rsidRDefault="0097069E" w:rsidP="00E4231B">
      <w:pPr>
        <w:pStyle w:val="Heading2"/>
      </w:pPr>
      <w:bookmarkStart w:id="12" w:name="_b7h8gai2k7ad" w:colFirst="0" w:colLast="0"/>
      <w:bookmarkEnd w:id="12"/>
      <w:r>
        <w:t xml:space="preserve">Data and Supplementary Material Accessibility </w:t>
      </w:r>
    </w:p>
    <w:p w14:paraId="230BB203" w14:textId="77777777" w:rsidR="0097069E" w:rsidRDefault="0097069E" w:rsidP="00AD285C">
      <w:pPr>
        <w:pStyle w:val="BodyText"/>
      </w:pPr>
      <w:r>
        <w:t>This should list the database(s) and, if appropriate, the respective accession numbers and DOIs for all data or supplementary material for the manuscript that has been made publicly available on a trusted digital repository. If no data, code, or supplementary material are available for this manuscript then the reason for this should be explained here.</w:t>
      </w:r>
    </w:p>
    <w:sectPr w:rsidR="0097069E" w:rsidSect="00CB20D0">
      <w:headerReference w:type="even" r:id="rId8"/>
      <w:headerReference w:type="default" r:id="rId9"/>
      <w:foot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8AFF" w14:textId="77777777" w:rsidR="002B0C82" w:rsidRDefault="002B0C82">
      <w:pPr>
        <w:spacing w:before="0" w:after="0" w:line="240" w:lineRule="auto"/>
      </w:pPr>
      <w:r>
        <w:separator/>
      </w:r>
    </w:p>
  </w:endnote>
  <w:endnote w:type="continuationSeparator" w:id="0">
    <w:p w14:paraId="0FAA4728" w14:textId="77777777" w:rsidR="002B0C82" w:rsidRDefault="002B0C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Open Sans SemiBold">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7CE2" w14:textId="77777777" w:rsidR="00C36E35" w:rsidRPr="00C36E35" w:rsidRDefault="00C36E35">
    <w:pPr>
      <w:pStyle w:val="Footer"/>
      <w:jc w:val="center"/>
      <w:rPr>
        <w:rFonts w:ascii="Open Sans SemiBold" w:hAnsi="Open Sans SemiBold" w:cs="Open Sans SemiBold"/>
        <w:caps/>
        <w:noProof/>
      </w:rPr>
    </w:pPr>
    <w:r w:rsidRPr="00C36E35">
      <w:rPr>
        <w:rFonts w:ascii="Open Sans SemiBold" w:hAnsi="Open Sans SemiBold" w:cs="Open Sans SemiBold"/>
        <w:caps/>
      </w:rPr>
      <w:fldChar w:fldCharType="begin"/>
    </w:r>
    <w:r w:rsidRPr="00C36E35">
      <w:rPr>
        <w:rFonts w:ascii="Open Sans SemiBold" w:hAnsi="Open Sans SemiBold" w:cs="Open Sans SemiBold"/>
        <w:caps/>
      </w:rPr>
      <w:instrText xml:space="preserve"> PAGE   \* MERGEFORMAT </w:instrText>
    </w:r>
    <w:r w:rsidRPr="00C36E35">
      <w:rPr>
        <w:rFonts w:ascii="Open Sans SemiBold" w:hAnsi="Open Sans SemiBold" w:cs="Open Sans SemiBold"/>
        <w:caps/>
      </w:rPr>
      <w:fldChar w:fldCharType="separate"/>
    </w:r>
    <w:r w:rsidRPr="00C36E35">
      <w:rPr>
        <w:rFonts w:ascii="Open Sans SemiBold" w:hAnsi="Open Sans SemiBold" w:cs="Open Sans SemiBold"/>
        <w:caps/>
        <w:noProof/>
      </w:rPr>
      <w:t>2</w:t>
    </w:r>
    <w:r w:rsidRPr="00C36E35">
      <w:rPr>
        <w:rFonts w:ascii="Open Sans SemiBold" w:hAnsi="Open Sans SemiBold" w:cs="Open Sans SemiBold"/>
        <w:caps/>
        <w:noProof/>
      </w:rPr>
      <w:fldChar w:fldCharType="end"/>
    </w:r>
  </w:p>
  <w:p w14:paraId="169D7F77" w14:textId="77777777" w:rsidR="00C36E35" w:rsidRDefault="00C36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3B40" w14:textId="77777777" w:rsidR="002B0C82" w:rsidRDefault="002B0C82">
      <w:r>
        <w:separator/>
      </w:r>
    </w:p>
  </w:footnote>
  <w:footnote w:type="continuationSeparator" w:id="0">
    <w:p w14:paraId="7DD3913B" w14:textId="77777777" w:rsidR="002B0C82" w:rsidRDefault="002B0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D90E167" w14:textId="77777777" w:rsidR="00AF36ED" w:rsidRDefault="00787B5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90E168" w14:textId="77777777" w:rsidR="00AF36ED" w:rsidRDefault="002B0C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E16A" w14:textId="77777777" w:rsidR="00AF36ED" w:rsidRPr="00A05772" w:rsidRDefault="00787B57" w:rsidP="00572FF5">
    <w:pPr>
      <w:pStyle w:val="Header"/>
      <w:ind w:right="357"/>
    </w:pPr>
    <w:r>
      <w:t>TITLE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045"/>
      <w:gridCol w:w="5305"/>
    </w:tblGrid>
    <w:tr w:rsidR="00813C92" w14:paraId="3A053807" w14:textId="77777777" w:rsidTr="00813C92">
      <w:trPr>
        <w:trHeight w:val="1142"/>
      </w:trPr>
      <w:tc>
        <w:tcPr>
          <w:tcW w:w="4045" w:type="dxa"/>
          <w:tcBorders>
            <w:right w:val="nil"/>
          </w:tcBorders>
        </w:tcPr>
        <w:p w14:paraId="5ECD5A8E" w14:textId="77777777" w:rsidR="00813C92" w:rsidRDefault="00813C92" w:rsidP="00813C92">
          <w:pPr>
            <w:jc w:val="center"/>
          </w:pPr>
          <w:r>
            <w:rPr>
              <w:noProof/>
            </w:rPr>
            <w:drawing>
              <wp:anchor distT="0" distB="0" distL="114300" distR="114300" simplePos="0" relativeHeight="251659264" behindDoc="1" locked="0" layoutInCell="1" allowOverlap="1" wp14:anchorId="75432BA6" wp14:editId="2CEE679B">
                <wp:simplePos x="0" y="0"/>
                <wp:positionH relativeFrom="column">
                  <wp:posOffset>128270</wp:posOffset>
                </wp:positionH>
                <wp:positionV relativeFrom="paragraph">
                  <wp:posOffset>80010</wp:posOffset>
                </wp:positionV>
                <wp:extent cx="1847850" cy="615315"/>
                <wp:effectExtent l="0" t="0" r="0" b="0"/>
                <wp:wrapSquare wrapText="bothSides"/>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05" w:type="dxa"/>
          <w:tcBorders>
            <w:top w:val="nil"/>
            <w:left w:val="nil"/>
          </w:tcBorders>
          <w:vAlign w:val="center"/>
        </w:tcPr>
        <w:p w14:paraId="0717E051" w14:textId="77777777" w:rsidR="00813C92" w:rsidRPr="002C1D1E" w:rsidRDefault="00813C92" w:rsidP="002C1D1E">
          <w:pPr>
            <w:spacing w:before="0" w:after="0" w:line="240" w:lineRule="auto"/>
            <w:rPr>
              <w:rFonts w:ascii="Open Sans Light" w:hAnsi="Open Sans Light" w:cs="Open Sans Light"/>
              <w:sz w:val="20"/>
              <w:szCs w:val="20"/>
            </w:rPr>
          </w:pPr>
          <w:r w:rsidRPr="002C1D1E">
            <w:rPr>
              <w:rFonts w:ascii="Open Sans Light" w:hAnsi="Open Sans Light" w:cs="Open Sans Light"/>
              <w:sz w:val="20"/>
              <w:szCs w:val="20"/>
            </w:rPr>
            <w:t xml:space="preserve">The scholarly archive of the </w:t>
          </w:r>
          <w:hyperlink r:id="rId2">
            <w:r w:rsidRPr="002C1D1E">
              <w:rPr>
                <w:rFonts w:ascii="Open Sans Light" w:hAnsi="Open Sans Light" w:cs="Open Sans Light"/>
                <w:color w:val="38761D"/>
                <w:sz w:val="20"/>
                <w:szCs w:val="20"/>
                <w:u w:val="single"/>
              </w:rPr>
              <w:t>Society for Transparency, Openness and Replication in Kinesiology</w:t>
            </w:r>
          </w:hyperlink>
          <w:r w:rsidRPr="002C1D1E">
            <w:rPr>
              <w:rFonts w:ascii="Open Sans Light" w:hAnsi="Open Sans Light" w:cs="Open Sans Light"/>
              <w:color w:val="38761D"/>
              <w:sz w:val="20"/>
              <w:szCs w:val="20"/>
            </w:rPr>
            <w:t xml:space="preserve"> </w:t>
          </w:r>
          <w:r w:rsidRPr="002C1D1E">
            <w:rPr>
              <w:rFonts w:ascii="Open Sans Light" w:hAnsi="Open Sans Light" w:cs="Open Sans Light"/>
              <w:sz w:val="20"/>
              <w:szCs w:val="20"/>
            </w:rPr>
            <w:t>(STORK)</w:t>
          </w:r>
        </w:p>
      </w:tc>
    </w:tr>
  </w:tbl>
  <w:p w14:paraId="7379B0D2" w14:textId="77777777" w:rsidR="00813C92" w:rsidRPr="00813C92" w:rsidRDefault="00813C92" w:rsidP="00813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41C32E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B472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460D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7B206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6EF10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5363A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68613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2C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F74C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45461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001"/>
    <w:rsid w:val="00056B49"/>
    <w:rsid w:val="0005793D"/>
    <w:rsid w:val="00061A8D"/>
    <w:rsid w:val="00070D2E"/>
    <w:rsid w:val="00081F1F"/>
    <w:rsid w:val="00082205"/>
    <w:rsid w:val="00155812"/>
    <w:rsid w:val="001B7D2A"/>
    <w:rsid w:val="001F3CE2"/>
    <w:rsid w:val="00230E00"/>
    <w:rsid w:val="00255D35"/>
    <w:rsid w:val="002723DF"/>
    <w:rsid w:val="002834DA"/>
    <w:rsid w:val="0029400F"/>
    <w:rsid w:val="002B0A3A"/>
    <w:rsid w:val="002B0C82"/>
    <w:rsid w:val="002B4BCB"/>
    <w:rsid w:val="002C1D1E"/>
    <w:rsid w:val="00302217"/>
    <w:rsid w:val="00323563"/>
    <w:rsid w:val="00363DB6"/>
    <w:rsid w:val="00390426"/>
    <w:rsid w:val="003E0712"/>
    <w:rsid w:val="00451FF4"/>
    <w:rsid w:val="00474EA9"/>
    <w:rsid w:val="0049057D"/>
    <w:rsid w:val="004E29B3"/>
    <w:rsid w:val="00553B65"/>
    <w:rsid w:val="00566BE5"/>
    <w:rsid w:val="00573607"/>
    <w:rsid w:val="00590D07"/>
    <w:rsid w:val="005C7F97"/>
    <w:rsid w:val="005E379D"/>
    <w:rsid w:val="00655467"/>
    <w:rsid w:val="006A754A"/>
    <w:rsid w:val="006D1160"/>
    <w:rsid w:val="006E0782"/>
    <w:rsid w:val="00725828"/>
    <w:rsid w:val="00730A8B"/>
    <w:rsid w:val="00750EC9"/>
    <w:rsid w:val="00764F43"/>
    <w:rsid w:val="00784D58"/>
    <w:rsid w:val="00787B57"/>
    <w:rsid w:val="007D5A22"/>
    <w:rsid w:val="00813C92"/>
    <w:rsid w:val="008D6863"/>
    <w:rsid w:val="008F54D1"/>
    <w:rsid w:val="00920F3A"/>
    <w:rsid w:val="00931AB4"/>
    <w:rsid w:val="009553C3"/>
    <w:rsid w:val="0097069E"/>
    <w:rsid w:val="009E4604"/>
    <w:rsid w:val="00A65C49"/>
    <w:rsid w:val="00A73A47"/>
    <w:rsid w:val="00A9598D"/>
    <w:rsid w:val="00AA3C1E"/>
    <w:rsid w:val="00AD285C"/>
    <w:rsid w:val="00B40180"/>
    <w:rsid w:val="00B77BD9"/>
    <w:rsid w:val="00B86B75"/>
    <w:rsid w:val="00BC48D5"/>
    <w:rsid w:val="00BF3758"/>
    <w:rsid w:val="00C36279"/>
    <w:rsid w:val="00C36E35"/>
    <w:rsid w:val="00C90352"/>
    <w:rsid w:val="00CB02C7"/>
    <w:rsid w:val="00D516FA"/>
    <w:rsid w:val="00DA4405"/>
    <w:rsid w:val="00DC6BEB"/>
    <w:rsid w:val="00DD5A24"/>
    <w:rsid w:val="00DF72C5"/>
    <w:rsid w:val="00E315A3"/>
    <w:rsid w:val="00E4231B"/>
    <w:rsid w:val="00E73706"/>
    <w:rsid w:val="00EA0336"/>
    <w:rsid w:val="00ED685C"/>
    <w:rsid w:val="00F23F41"/>
    <w:rsid w:val="00F746E4"/>
    <w:rsid w:val="00F82F66"/>
    <w:rsid w:val="00F95C4E"/>
    <w:rsid w:val="00FA15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0E146"/>
  <w15:docId w15:val="{7A4226BF-8540-4C9F-9B21-3B08A0E2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1F3CE2"/>
    <w:pPr>
      <w:keepNext/>
      <w:keepLines/>
      <w:spacing w:before="240" w:after="120" w:line="240" w:lineRule="auto"/>
      <w:outlineLvl w:val="0"/>
    </w:pPr>
    <w:rPr>
      <w:rFonts w:ascii="Open Sans ExtraBold" w:eastAsiaTheme="majorEastAsia" w:hAnsi="Open Sans ExtraBold" w:cstheme="majorBidi"/>
      <w:bCs/>
      <w:caps/>
      <w:sz w:val="28"/>
      <w:szCs w:val="32"/>
    </w:rPr>
  </w:style>
  <w:style w:type="paragraph" w:styleId="Heading2">
    <w:name w:val="heading 2"/>
    <w:basedOn w:val="Heading1"/>
    <w:next w:val="BodyText"/>
    <w:uiPriority w:val="9"/>
    <w:unhideWhenUsed/>
    <w:qFormat/>
    <w:rsid w:val="006E0782"/>
    <w:pPr>
      <w:spacing w:before="200"/>
      <w:outlineLvl w:val="1"/>
    </w:pPr>
    <w:rPr>
      <w:bCs w:val="0"/>
      <w:caps w:val="0"/>
    </w:rPr>
  </w:style>
  <w:style w:type="paragraph" w:styleId="Heading3">
    <w:name w:val="heading 3"/>
    <w:basedOn w:val="Heading2"/>
    <w:next w:val="Normal"/>
    <w:uiPriority w:val="9"/>
    <w:unhideWhenUsed/>
    <w:qFormat/>
    <w:rsid w:val="00E4231B"/>
    <w:pPr>
      <w:framePr w:wrap="around" w:vAnchor="text" w:hAnchor="text" w:y="1"/>
      <w:spacing w:before="0"/>
      <w:ind w:firstLine="680"/>
      <w:outlineLvl w:val="2"/>
    </w:pPr>
    <w:rPr>
      <w:rFonts w:ascii="Open Sans" w:hAnsi="Open Sans"/>
      <w:bCs/>
      <w:i/>
      <w:sz w:val="24"/>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A3A"/>
    <w:pPr>
      <w:spacing w:before="0" w:after="0" w:line="360" w:lineRule="auto"/>
      <w:ind w:firstLine="720"/>
      <w:jc w:val="both"/>
    </w:pPr>
    <w:rPr>
      <w:rFonts w:ascii="Open Sans" w:hAnsi="Open Sans"/>
      <w:sz w:val="22"/>
    </w:rPr>
  </w:style>
  <w:style w:type="paragraph" w:customStyle="1" w:styleId="FirstParagraph">
    <w:name w:val="First Paragraph"/>
    <w:basedOn w:val="BodyText"/>
    <w:next w:val="BodyText"/>
    <w:qFormat/>
  </w:style>
  <w:style w:type="paragraph" w:customStyle="1" w:styleId="Compact">
    <w:name w:val="Compact"/>
    <w:basedOn w:val="BodyText"/>
    <w:qFormat/>
    <w:rsid w:val="00730A8B"/>
    <w:pPr>
      <w:spacing w:after="180" w:line="240" w:lineRule="auto"/>
      <w:ind w:firstLine="0"/>
    </w:pPr>
  </w:style>
  <w:style w:type="paragraph" w:styleId="Title">
    <w:name w:val="Title"/>
    <w:basedOn w:val="Normal"/>
    <w:next w:val="BodyText"/>
    <w:qFormat/>
    <w:rsid w:val="00DC6BEB"/>
    <w:pPr>
      <w:keepNext/>
      <w:keepLines/>
      <w:spacing w:before="0" w:line="240" w:lineRule="auto"/>
      <w:jc w:val="center"/>
    </w:pPr>
    <w:rPr>
      <w:rFonts w:asciiTheme="majorHAnsi" w:eastAsiaTheme="majorEastAsia" w:hAnsiTheme="majorHAnsi" w:cstheme="majorBidi"/>
      <w:b/>
      <w:bCs/>
      <w:sz w:val="28"/>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F82F66"/>
    <w:pPr>
      <w:spacing w:after="120"/>
    </w:pPr>
    <w:rPr>
      <w:rFonts w:ascii="Open Sans Light" w:hAnsi="Open Sans Light"/>
      <w:b w:val="0"/>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CB02C7"/>
    <w:pPr>
      <w:keepNext/>
      <w:keepLines/>
      <w:spacing w:before="300" w:after="300"/>
      <w:jc w:val="center"/>
    </w:pPr>
    <w:rPr>
      <w:b/>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B40180"/>
    <w:pPr>
      <w:pageBreakBefore/>
      <w:jc w:val="center"/>
    </w:pPr>
    <w:rPr>
      <w:rFonts w:ascii="Open Sans SemiBold" w:hAnsi="Open Sans SemiBold"/>
      <w:caps w:val="0"/>
    </w:rPr>
  </w:style>
  <w:style w:type="character" w:customStyle="1" w:styleId="BodyTextChar">
    <w:name w:val="Body Text Char"/>
    <w:basedOn w:val="DefaultParagraphFont"/>
    <w:link w:val="BodyText"/>
    <w:rsid w:val="002B0A3A"/>
    <w:rPr>
      <w:rFonts w:ascii="Open Sans" w:hAnsi="Open Sans"/>
      <w:sz w:val="22"/>
    </w:rPr>
  </w:style>
  <w:style w:type="table" w:styleId="TableGrid">
    <w:name w:val="Table Grid"/>
    <w:basedOn w:val="TableNormal"/>
    <w:uiPriority w:val="39"/>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y@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hyperlink" Target="http://storkinesiology.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TITLE</vt:lpstr>
    </vt:vector>
  </TitlesOfParts>
  <Manager/>
  <Company/>
  <LinksUpToDate>false</LinksUpToDate>
  <CharactersWithSpaces>10220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cp:lastModifiedBy>Aaron Caldwell</cp:lastModifiedBy>
  <cp:revision>62</cp:revision>
  <dcterms:created xsi:type="dcterms:W3CDTF">2021-11-18T13:11:00Z</dcterms:created>
  <dcterms:modified xsi:type="dcterms:W3CDTF">2021-11-18T20:29:00Z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csl">
    <vt:lpwstr>/Library/Frameworks/R.framework/Versions/4.0/Resources/library/sportrxivdown/rmd/apa6.csl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no</vt:lpwstr>
  </property>
  <property fmtid="{D5CDD505-2E9C-101B-9397-08002B2CF9AE}" pid="8" name="footnotelist">
    <vt:lpwstr>no</vt:lpwstr>
  </property>
  <property fmtid="{D5CDD505-2E9C-101B-9397-08002B2CF9AE}" pid="9" name="linenumbers">
    <vt:lpwstr>yes</vt:lpwstr>
  </property>
  <property fmtid="{D5CDD505-2E9C-101B-9397-08002B2CF9AE}" pid="10" name="mask">
    <vt:lpwstr>no</vt:lpwstr>
  </property>
  <property fmtid="{D5CDD505-2E9C-101B-9397-08002B2CF9AE}" pid="11" name="output">
    <vt:lpwstr>sportrxivdown::sportrxiv_word</vt:lpwstr>
  </property>
  <property fmtid="{D5CDD505-2E9C-101B-9397-08002B2CF9AE}" pid="12" name="shorttitle">
    <vt:lpwstr>Title</vt:lpwstr>
  </property>
  <property fmtid="{D5CDD505-2E9C-101B-9397-08002B2CF9AE}" pid="13" name="tablelist">
    <vt:lpwstr>no</vt:lpwstr>
  </property>
  <property fmtid="{D5CDD505-2E9C-101B-9397-08002B2CF9AE}" pid="14" name="wordcount">
    <vt:lpwstr>X</vt:lpwstr>
  </property>
</Properties>
</file>