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8E611" w14:textId="309A7823" w:rsidR="004E158C" w:rsidRDefault="00DB4082">
      <w:r>
        <w:t>Evolutionary neural networks and fuzzy evolutionary systems both use the genetic algorithm to optimize parameters. ENN uses GA to optimize the neuron weights, parameters such as number of neurons or choosing neuron connections. FES uses GA to select which rules are significant.</w:t>
      </w:r>
    </w:p>
    <w:sectPr w:rsidR="004E1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8A"/>
    <w:rsid w:val="004D0E8A"/>
    <w:rsid w:val="004E158C"/>
    <w:rsid w:val="00DB408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917E"/>
  <w15:chartTrackingRefBased/>
  <w15:docId w15:val="{8DA54266-77D4-4E48-ADBB-772E7959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Words>
  <Characters>238</Characters>
  <Application>Microsoft Office Word</Application>
  <DocSecurity>0</DocSecurity>
  <Lines>1</Lines>
  <Paragraphs>1</Paragraphs>
  <ScaleCrop>false</ScaleCrop>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ZACCHEUS SHEEHAN SIA</dc:creator>
  <cp:keywords/>
  <dc:description/>
  <cp:lastModifiedBy>ZACCHEUS SHEEHAN SIA</cp:lastModifiedBy>
  <cp:revision>2</cp:revision>
  <dcterms:created xsi:type="dcterms:W3CDTF">2020-10-29T06:46:00Z</dcterms:created>
  <dcterms:modified xsi:type="dcterms:W3CDTF">2020-10-29T06:53:00Z</dcterms:modified>
</cp:coreProperties>
</file>