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B0773F"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F154DC"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22FAB817" w14:textId="389DADF2" w:rsidR="00EC5627" w:rsidRPr="00EC5627" w:rsidRDefault="00EC5627" w:rsidP="00952AE9">
      <w:pPr>
        <w:pStyle w:val="Heading1"/>
      </w:pPr>
      <w:r>
        <w:t>Introduction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5C77D84"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F154DC">
        <w:t xml:space="preserve">government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276DA4D7" w14:textId="6286F43C" w:rsidR="00EC5627" w:rsidRPr="00EC5627" w:rsidRDefault="00EC5627" w:rsidP="00952AE9">
      <w:pPr>
        <w:pStyle w:val="Heading1"/>
      </w:pPr>
      <w:r>
        <w:t xml:space="preserve">Prior </w:t>
      </w:r>
      <w:r w:rsidR="00952AE9">
        <w:t>R</w:t>
      </w:r>
      <w:r>
        <w:t>esearch</w:t>
      </w:r>
    </w:p>
    <w:p w14:paraId="084FF0F4" w14:textId="495101A9" w:rsidR="004E358F" w:rsidRDefault="004E358F" w:rsidP="004E358F">
      <w:pPr>
        <w:jc w:val="both"/>
      </w:pPr>
      <w:r>
        <w:t xml:space="preserve">Most of the work in the field of the analysis of fake news has been either technical – understanding the spread of fake news through new mass media such as Twitter – or sociological – understanding the nature of fake news and how it influences the people it targets to achieve its ideological aims. Baum et al discuss the history of fake news, and its rise being linked to legitimate reduction in the popular legitimacy of mainstream media </w:t>
      </w:r>
      <w:proofErr w:type="spellStart"/>
      <w:r>
        <w:t>organisations</w:t>
      </w:r>
      <w:proofErr w:type="spellEnd"/>
      <w:r>
        <w:t xml:space="preserve">, for reasons both rational – such as the ties of </w:t>
      </w:r>
      <w:r>
        <w:t xml:space="preserve">these </w:t>
      </w:r>
      <w:proofErr w:type="spellStart"/>
      <w:r>
        <w:t>organisations</w:t>
      </w:r>
      <w:proofErr w:type="spellEnd"/>
      <w:r>
        <w:t xml:space="preserve"> to oligopolies bringing their journalistic integrity into question –</w:t>
      </w:r>
      <w:r>
        <w:t xml:space="preserve"> and irrational</w:t>
      </w:r>
      <w:r>
        <w:t xml:space="preserve"> – such as </w:t>
      </w:r>
      <w:r w:rsidR="007F77D8">
        <w:t xml:space="preserve">extreme </w:t>
      </w:r>
      <w:r w:rsidR="00120F5B">
        <w:t>partisan bias</w:t>
      </w:r>
      <w:r w:rsidR="007F77D8">
        <w:t xml:space="preserve"> stoked by populist figures, also speaking of the several </w:t>
      </w:r>
      <w:r w:rsidR="001967DD">
        <w:t>“underlying pathologies” that such spread demonstrates in global democracies.</w:t>
      </w:r>
      <w:r>
        <w:t xml:space="preserve"> </w:t>
      </w:r>
      <w:proofErr w:type="spellStart"/>
      <w:r>
        <w:t>Sobieraj</w:t>
      </w:r>
      <w:proofErr w:type="spellEnd"/>
      <w:r>
        <w:t xml:space="preserve"> and Berry have spoken about how the spread of outrage across all forms of media in the United States, such as television, talk radio, newspaper editorial columns, and political blogs, has been a significant measure of the success of these media in the form of viewership and clicks, which seems to correlate with the generally accepted idea that ‘outrage sells’</w:t>
      </w:r>
      <w:r w:rsidR="001967DD">
        <w:t xml:space="preserve">, and that while both sides of the political spectrum engage in </w:t>
      </w:r>
      <w:r w:rsidR="00B0773F">
        <w:t>similar approaches to “outrage tactics”, conservative media demonstrates greater use of them</w:t>
      </w:r>
      <w:r>
        <w:t xml:space="preserve">. </w:t>
      </w:r>
      <w:proofErr w:type="spellStart"/>
      <w:r>
        <w:t>Langin</w:t>
      </w:r>
      <w:proofErr w:type="spellEnd"/>
      <w:r>
        <w:t xml:space="preserve"> has found that fake news spread is not, contrary to popular </w:t>
      </w:r>
      <w:r>
        <w:lastRenderedPageBreak/>
        <w:t>belief, primarily spread by bots, but by actual humans – while some of these may be malicious actors carrying out information warfare or propagandizing techniques, most are regular politically ‘aware’ citizens sharing information of whose falsity they are either unaware or indifferent.</w:t>
      </w:r>
    </w:p>
    <w:p w14:paraId="2EE3E08F" w14:textId="6F85F258" w:rsidR="005E3AF0" w:rsidRDefault="00DA07BD" w:rsidP="00D21B24">
      <w:pPr>
        <w:jc w:val="both"/>
      </w:pPr>
      <w:r>
        <w:t>There have also been several ideas regarding the</w:t>
      </w:r>
      <w:r w:rsidR="00B23D09">
        <w:t xml:space="preserve"> methods by which fake news might be contained.</w:t>
      </w:r>
      <w:r w:rsidR="00952AE9" w:rsidRPr="00952AE9">
        <w:t xml:space="preserve"> </w:t>
      </w:r>
      <w:r w:rsidR="00952AE9">
        <w:t xml:space="preserve">These include the idea of “guardians”, </w:t>
      </w:r>
      <w:r w:rsidR="007F77D8">
        <w:t>discussed</w:t>
      </w:r>
      <w:r w:rsidR="00952AE9">
        <w:t xml:space="preserve"> by</w:t>
      </w:r>
      <w:r w:rsidR="00120F5B">
        <w:t xml:space="preserve"> Baum et al and</w:t>
      </w:r>
      <w:r w:rsidR="007F77D8">
        <w:t xml:space="preserve"> by</w:t>
      </w:r>
      <w:r w:rsidR="00952AE9">
        <w:t xml:space="preserve"> Vo and Lee</w:t>
      </w:r>
      <w:r w:rsidR="007F77D8">
        <w:t xml:space="preserve"> in more detail</w:t>
      </w:r>
      <w:r w:rsidR="00952AE9">
        <w:t xml:space="preserve">, users who can recommend verified facts to users in response to popular misconceptions/fake news about popular figures. Websites such as </w:t>
      </w:r>
      <w:proofErr w:type="spellStart"/>
      <w:r w:rsidR="00952AE9">
        <w:t>Politifact</w:t>
      </w:r>
      <w:proofErr w:type="spellEnd"/>
      <w:r w:rsidR="00952AE9">
        <w:t xml:space="preserve"> and Snopes have taken up this role </w:t>
      </w:r>
      <w:r w:rsidR="00F154DC">
        <w:t>with</w:t>
      </w:r>
      <w:r w:rsidR="00952AE9">
        <w:t xml:space="preserve"> mixed success, with allegations of bias from both sides of the political spectrum</w:t>
      </w:r>
      <w:r w:rsidR="00E468DF">
        <w:t>.</w:t>
      </w:r>
      <w:r w:rsidR="007F77D8">
        <w:t xml:space="preserve"> Baum et al have also proposed the possibility of using </w:t>
      </w:r>
      <w:r w:rsidR="001967DD">
        <w:t xml:space="preserve">algorithmic solutions to </w:t>
      </w:r>
      <w:r w:rsidR="00B0773F">
        <w:t>help contain such patterns.</w:t>
      </w:r>
    </w:p>
    <w:p w14:paraId="13049ED0" w14:textId="77777777" w:rsidR="00E468DF" w:rsidRDefault="00E468DF" w:rsidP="00D21B24">
      <w:pPr>
        <w:jc w:val="both"/>
      </w:pPr>
    </w:p>
    <w:p w14:paraId="0E90B15D" w14:textId="52B0E0D8" w:rsidR="00EC5627" w:rsidRDefault="00EC5627" w:rsidP="0070172C">
      <w:pPr>
        <w:pStyle w:val="Heading1"/>
      </w:pPr>
      <w:r>
        <w:t xml:space="preserve">Research </w:t>
      </w:r>
      <w:r w:rsidR="00F154DC">
        <w:t>D</w:t>
      </w:r>
      <w:r>
        <w:t>esign</w:t>
      </w:r>
    </w:p>
    <w:p w14:paraId="0D6A2852" w14:textId="5384F454" w:rsidR="00EC5627" w:rsidRDefault="00952AE9" w:rsidP="00E468DF">
      <w:pPr>
        <w:jc w:val="both"/>
      </w:pPr>
      <w:r>
        <w:t>The game under discussion, tentatively titled “</w:t>
      </w:r>
      <w:r w:rsidR="00F154DC">
        <w:t>The Foghorn</w:t>
      </w:r>
      <w:r>
        <w:t>”</w:t>
      </w:r>
      <w:r w:rsidR="00F154DC">
        <w:t xml:space="preserve">, has been designed as a puzzle game where the player controls the </w:t>
      </w:r>
      <w:r w:rsidR="00E468DF">
        <w:t>head of a media organization who utilizes the power of fake news and</w:t>
      </w:r>
      <w:r w:rsidR="00B0773F">
        <w:t xml:space="preserve"> </w:t>
      </w:r>
      <w:proofErr w:type="spellStart"/>
      <w:r w:rsidR="00B0773F">
        <w:t>localised</w:t>
      </w:r>
      <w:proofErr w:type="spellEnd"/>
      <w:r w:rsidR="00E468DF">
        <w:t xml:space="preserve"> information warfare to </w:t>
      </w:r>
      <w:r w:rsidR="008352F1">
        <w:t xml:space="preserve">amass power and propagate their ideology. </w:t>
      </w:r>
      <w:bookmarkStart w:id="0" w:name="_GoBack"/>
      <w:bookmarkEnd w:id="0"/>
    </w:p>
    <w:p w14:paraId="0483B62A" w14:textId="333D7AA0" w:rsidR="00EC5627" w:rsidRDefault="00EC5627" w:rsidP="00EC5627">
      <w:r>
        <w:t>Explain the basic idea behind the game you want to build, and why you need to conduct experimental research to in order to build it.</w:t>
      </w:r>
    </w:p>
    <w:p w14:paraId="6B82D1E1" w14:textId="59CC6708" w:rsidR="00EC5627" w:rsidRPr="00EC5627" w:rsidRDefault="00EC5627" w:rsidP="00EC5627">
      <w:r>
        <w:t>Then explain the data your research will collect, how it will be collected</w:t>
      </w:r>
      <w:r w:rsidR="00E23ABC">
        <w:t>.</w:t>
      </w:r>
    </w:p>
    <w:p w14:paraId="506FA4F2" w14:textId="66B0C5F9" w:rsidR="00EC5627" w:rsidRDefault="00F154DC" w:rsidP="00F154DC">
      <w:pPr>
        <w:pStyle w:val="Heading1"/>
      </w:pPr>
      <w:r>
        <w:t>Background Preparation</w:t>
      </w:r>
    </w:p>
    <w:p w14:paraId="6E7A62E3" w14:textId="77777777" w:rsidR="00E468DF" w:rsidRDefault="00E468DF" w:rsidP="00E468DF">
      <w:pPr>
        <w:jc w:val="both"/>
      </w:pPr>
      <w:r>
        <w:t>In preparation for the start of the thesis, I have carried out preliminary research in order to display early data results for several artificial intelligence systems which can be used to create guesses for the results that are obtained when analyzing headlines from several sources, such as Google Cloud, IBM Watson and Amazon Comprehend. The headlines were drawn from several news sources such as CNN, Fox News, The New York Times, The Washington Post, Mother Jones and Breitbart. The raw results are available in the appendix provided.</w:t>
      </w:r>
    </w:p>
    <w:p w14:paraId="683082DE" w14:textId="20C879D3" w:rsidR="00E468DF" w:rsidRPr="0070172C" w:rsidRDefault="00E468DF" w:rsidP="00E468DF">
      <w:pPr>
        <w:jc w:val="both"/>
      </w:pPr>
      <w:r>
        <w:t xml:space="preserve">In most cases, the results of the analysis </w:t>
      </w:r>
      <w:r>
        <w:t>were</w:t>
      </w:r>
      <w:r>
        <w:t xml:space="preserve"> surprising – even highly partisan media such as Mother Jones and Breitbart typically showed high levels of neutrality in the analysis of their headlines as per Amazon Comprehend.</w:t>
      </w:r>
    </w:p>
    <w:p w14:paraId="4B9D2AA3" w14:textId="77777777" w:rsidR="00EC5627" w:rsidRDefault="00EC5627" w:rsidP="005E3AF0">
      <w:pPr>
        <w:pStyle w:val="Heading1"/>
      </w:pPr>
      <w:r>
        <w:t>Evaluation</w:t>
      </w:r>
    </w:p>
    <w:p w14:paraId="3E4C1B95" w14:textId="08CB05D0" w:rsidR="00EC5627" w:rsidRDefault="00EC5627" w:rsidP="00EC5627"/>
    <w:p w14:paraId="6FAAB881" w14:textId="7AC76F05" w:rsidR="00EC5627" w:rsidRDefault="00EC5627" w:rsidP="00EC5627">
      <w:r>
        <w:t xml:space="preserve">Explain how your </w:t>
      </w:r>
      <w:r w:rsidR="00E23ABC">
        <w:t>gathered data</w:t>
      </w:r>
      <w:r>
        <w:t xml:space="preserve"> will be </w:t>
      </w:r>
      <w:r w:rsidR="00E23ABC">
        <w:t xml:space="preserve">analyzed and </w:t>
      </w:r>
      <w:r>
        <w:t>evaluated</w:t>
      </w:r>
      <w:r w:rsidR="00E23ABC">
        <w:t>, and (if useful results are produced) how it will be integrated into your proposed game.</w:t>
      </w:r>
    </w:p>
    <w:p w14:paraId="188B4422" w14:textId="6A466723" w:rsidR="00313816" w:rsidRDefault="00313816" w:rsidP="005E3AF0">
      <w:pPr>
        <w:pStyle w:val="Heading1"/>
      </w:pPr>
      <w:r>
        <w:t>Timetable</w:t>
      </w:r>
    </w:p>
    <w:p w14:paraId="29EF87D4" w14:textId="77777777" w:rsidR="008352F1" w:rsidRPr="008352F1" w:rsidRDefault="008352F1" w:rsidP="008352F1"/>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411E95C1" w14:textId="0DB78E0A" w:rsidR="00EC5627" w:rsidRDefault="00EC5627" w:rsidP="00BE35C0">
      <w:pPr>
        <w:pStyle w:val="Heading1"/>
      </w:pPr>
      <w:r>
        <w:lastRenderedPageBreak/>
        <w:t xml:space="preserve">Works </w:t>
      </w:r>
      <w:r w:rsidR="00F154DC">
        <w:t>C</w:t>
      </w:r>
      <w:r>
        <w:t>ited</w:t>
      </w:r>
    </w:p>
    <w:p w14:paraId="4EEB75D5" w14:textId="77777777" w:rsidR="00952AE9" w:rsidRDefault="00952AE9" w:rsidP="00952AE9">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56FA6BAB" w14:textId="77777777" w:rsidR="00952AE9" w:rsidRDefault="00952AE9" w:rsidP="00952AE9">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32A6FA09" w14:textId="77777777" w:rsidR="00952AE9" w:rsidRDefault="00952AE9" w:rsidP="00952AE9">
      <w:pPr>
        <w:jc w:val="both"/>
      </w:pPr>
      <w:r w:rsidRPr="003B25F6">
        <w:t>N. Vo, and K. Lee. The Rise of Guardians: Fact-checking URL Recommendation to Combat Fake News. SIGIR, July 2018</w:t>
      </w:r>
    </w:p>
    <w:p w14:paraId="1A332EF8" w14:textId="77777777" w:rsidR="00952AE9" w:rsidRDefault="00952AE9" w:rsidP="00952AE9">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4F307F36" w14:textId="4ACF2D3C" w:rsidR="00F154DC" w:rsidRDefault="00F154DC" w:rsidP="00F154DC">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5AF8AC2A" w14:textId="477F09EB" w:rsidR="00E468DF" w:rsidRPr="005C2BFD" w:rsidRDefault="00F154DC" w:rsidP="00F154DC">
      <w:pPr>
        <w:jc w:val="both"/>
        <w:rPr>
          <w:color w:val="0563C1" w:themeColor="hyperlink"/>
          <w:u w:val="single"/>
        </w:rPr>
      </w:pPr>
      <w:r>
        <w:t xml:space="preserve">Robin, Alexander (2017) How I Scraped 7000+ Articles from a Newspaper Website Using Node, </w:t>
      </w:r>
      <w:proofErr w:type="spellStart"/>
      <w:r>
        <w:t>FreeCodeCamp</w:t>
      </w:r>
      <w:proofErr w:type="spellEnd"/>
      <w:r>
        <w:t xml:space="preserve"> - </w:t>
      </w:r>
      <w:hyperlink r:id="rId5" w:history="1">
        <w:r w:rsidRPr="006A5260">
          <w:rPr>
            <w:rStyle w:val="Hyperlink"/>
          </w:rPr>
          <w:t>https://medium.freecodecamp.org/how-i-scraped-7000-articles-from-a-newspaper-website-using-node-1309133a5070</w:t>
        </w:r>
      </w:hyperlink>
    </w:p>
    <w:p w14:paraId="15031E6F" w14:textId="5DEE56E5" w:rsidR="00EC5627" w:rsidRPr="00EC5627" w:rsidRDefault="00EC5627" w:rsidP="00E468DF">
      <w:pPr>
        <w:pStyle w:val="Heading1"/>
      </w:pPr>
      <w:r>
        <w:t xml:space="preserve">Resources for </w:t>
      </w:r>
      <w:r w:rsidR="00E468DF">
        <w:t>F</w:t>
      </w:r>
      <w:r>
        <w:t xml:space="preserve">uture </w:t>
      </w:r>
      <w:r w:rsidR="00E468DF" w:rsidRPr="00E468DF">
        <w:t>R</w:t>
      </w:r>
      <w:r w:rsidRPr="00E468DF">
        <w:t>esearch</w:t>
      </w:r>
    </w:p>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964C3"/>
    <w:rsid w:val="00120F5B"/>
    <w:rsid w:val="001441AE"/>
    <w:rsid w:val="001601C7"/>
    <w:rsid w:val="001601D6"/>
    <w:rsid w:val="001967DD"/>
    <w:rsid w:val="002011FD"/>
    <w:rsid w:val="0021573A"/>
    <w:rsid w:val="00313816"/>
    <w:rsid w:val="003B25F6"/>
    <w:rsid w:val="0040596B"/>
    <w:rsid w:val="00415D19"/>
    <w:rsid w:val="00483FAD"/>
    <w:rsid w:val="004C7D47"/>
    <w:rsid w:val="004E358F"/>
    <w:rsid w:val="00500D3A"/>
    <w:rsid w:val="005B63C9"/>
    <w:rsid w:val="005C2BFD"/>
    <w:rsid w:val="005E3AF0"/>
    <w:rsid w:val="0066054B"/>
    <w:rsid w:val="00674A85"/>
    <w:rsid w:val="006D085D"/>
    <w:rsid w:val="0070172C"/>
    <w:rsid w:val="0070629F"/>
    <w:rsid w:val="00714206"/>
    <w:rsid w:val="00745931"/>
    <w:rsid w:val="00796C24"/>
    <w:rsid w:val="007F77D8"/>
    <w:rsid w:val="008352F1"/>
    <w:rsid w:val="008E41D7"/>
    <w:rsid w:val="00952AE9"/>
    <w:rsid w:val="00973819"/>
    <w:rsid w:val="00A216D0"/>
    <w:rsid w:val="00B06B66"/>
    <w:rsid w:val="00B0773F"/>
    <w:rsid w:val="00B23D09"/>
    <w:rsid w:val="00B45172"/>
    <w:rsid w:val="00B834BE"/>
    <w:rsid w:val="00BE35C0"/>
    <w:rsid w:val="00C64D12"/>
    <w:rsid w:val="00CD101B"/>
    <w:rsid w:val="00D21B24"/>
    <w:rsid w:val="00DA07BD"/>
    <w:rsid w:val="00DD3A41"/>
    <w:rsid w:val="00E23ABC"/>
    <w:rsid w:val="00E36ABF"/>
    <w:rsid w:val="00E468DF"/>
    <w:rsid w:val="00E97446"/>
    <w:rsid w:val="00EB0E6C"/>
    <w:rsid w:val="00EC5627"/>
    <w:rsid w:val="00F154DC"/>
    <w:rsid w:val="00F5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Chinmay Pai</cp:lastModifiedBy>
  <cp:revision>22</cp:revision>
  <dcterms:created xsi:type="dcterms:W3CDTF">2018-09-05T19:11:00Z</dcterms:created>
  <dcterms:modified xsi:type="dcterms:W3CDTF">2018-12-07T22:51:00Z</dcterms:modified>
</cp:coreProperties>
</file>