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7310" w14:textId="77777777" w:rsidR="00DB0C48" w:rsidRDefault="00DB0C48" w:rsidP="00DB0C48">
      <w:pPr>
        <w:pStyle w:val="Heading2"/>
      </w:pPr>
    </w:p>
    <w:p w14:paraId="5CFBB7DC" w14:textId="213DB6F9" w:rsidR="00DB0C48" w:rsidRDefault="00DB0C48" w:rsidP="00DB0C48">
      <w:pPr>
        <w:pStyle w:val="Heading2"/>
      </w:pPr>
      <w:r>
        <w:t>Introduzione: Incuriosire e Catturare l'Attenzione</w:t>
      </w:r>
    </w:p>
    <w:p w14:paraId="3FC9560D" w14:textId="77777777" w:rsidR="00DB0C48" w:rsidRDefault="00DB0C48" w:rsidP="00DB0C48"/>
    <w:p w14:paraId="0726136D" w14:textId="1092BF2B" w:rsidR="00DB0C48" w:rsidRDefault="00DB0C48" w:rsidP="00DB0C48">
      <w:r>
        <w:t>Immaginate di camminare in un grande maneggio, dove il profumo del fieno fresco si mescola all'aria pura della campagna. Davanti a voi, tre gruppi distinti di cavalli: marroni e bianchi, ognuno rappresenta la tradizione e l'eccellenza dei corsi di equitazione e degli allenamenti per le gare che i nostri maneggi offrono con orgoglio. Ma in questo scenario, dove la competenza e la passione per l'equitazione si fondono in un armonico equilibrio, vi propongo un momento di riflessione. Guardando questi gruppi, vi chiedo: quale scegliereste? A prima vista, sembrano tutti uguali, offrono lo stesso valore, la stessa esperienza.</w:t>
      </w:r>
    </w:p>
    <w:p w14:paraId="2956C0A7" w14:textId="68BCA026" w:rsidR="00DB0C48" w:rsidRDefault="00DB0C48" w:rsidP="00DB0C48">
      <w:r>
        <w:t>Ora, permettetemi di aggiungere un elemento inaspettato: un cavallo rosa. Questo non è un semplice esercizio di fantasia, ma una metafora potente del mio progetto, che introduce un servizio unico nel panorama dei maneggi. Questo cavallo rosa simboleggia un'innovazione, una diversità che attira l'attenzione e suscita curiosità. In un mondo dove distinguersi è fondamentale, il mio progetto offre proprio questa possibilità: rendere il vostro maneggio unico. Ma come? Accompagnatemi in questo viaggio alla scoperta di come il cavallo da terra possa rivoluzionare il rapporto tra genitori e figli, trasformando la relazione con i nostri amici equini in un potente strumento di crescita personale e familiare.</w:t>
      </w:r>
    </w:p>
    <w:p w14:paraId="1047A469" w14:textId="77777777" w:rsidR="00DB0C48" w:rsidRDefault="00DB0C48" w:rsidP="00DB0C48"/>
    <w:p w14:paraId="0029A1EF" w14:textId="3472D894" w:rsidR="00DB0C48" w:rsidRDefault="00DB0C48" w:rsidP="00DB0C48">
      <w:pPr>
        <w:pStyle w:val="Heading2"/>
      </w:pPr>
      <w:r>
        <w:t>Credibilità: Presentazione Personale</w:t>
      </w:r>
    </w:p>
    <w:p w14:paraId="58360A71" w14:textId="77777777" w:rsidR="00DB0C48" w:rsidRDefault="00DB0C48" w:rsidP="00DB0C48"/>
    <w:p w14:paraId="7E32F060" w14:textId="388DA4C3" w:rsidR="00DB0C48" w:rsidRDefault="00DB0C48" w:rsidP="00DB0C48">
      <w:r>
        <w:t>Per comprendere appieno il valore di ciò che sto per presentarvi, permettetemi di introdurmi. Sono Simona Anderlini, non solo un nome, ma una vita dedicata all'equitazione. Laureata in Scienze della Formazione, ho trascorso oltre quattro decenni insegnando l'arte e la scienza di cavalcare. Ma il mio percorso non si è limitato al semplice insegnamento delle tecniche: ho esplorato le profondità dell'equitazione come tecnico federale di equiturismo e di endurance, affrontando le sfide del salto a ostacoli fino a ottenere una patente olimpica.</w:t>
      </w:r>
    </w:p>
    <w:p w14:paraId="448767BC" w14:textId="2CF693F3" w:rsidR="00DB0C48" w:rsidRDefault="00DB0C48" w:rsidP="00DB0C48">
      <w:r>
        <w:t>La mia esperienza, tuttavia, non è solo un insieme di titoli e riconoscimenti. È la testimonianza di una passione che si è trasformata in una missione: promuovere un rapporto armonioso tra cavalli e cavalieri. Ho dedicato la mia vita a integrare la teoria con la pratica, enfatizzando l'importanza dell'empatia e della sicurezza nel maneggio dei cavalli. La mia metodologia educativa si basa su un approccio olistico, che considera ogni aspetto dell'essere umano, dalla mente al corpo, dallo spirito all'emotività.</w:t>
      </w:r>
    </w:p>
    <w:p w14:paraId="19A37E8E" w14:textId="77777777" w:rsidR="00DB0C48" w:rsidRDefault="00DB0C48" w:rsidP="00DB0C48">
      <w:r>
        <w:t>Oltre all'equitazione, la mia vita è stata arricchita dall'arte, dalla moda, dal teatro e da una profonda connessione con la filosofia buddista. Questi elementi, apparentemente lontani dal mondo equestre, hanno in realtà contribuito a forgiare la mia visione educativa, rendendomi capace di ispirare e motivare studenti di tutte le età. Oggi, condivido con voi non solo la mia esperienza, ma la mia visione: un progetto che ha il potere di trasformare, di arricchire, di unire.</w:t>
      </w:r>
    </w:p>
    <w:p w14:paraId="303ABD3E" w14:textId="77777777" w:rsidR="00DB0C48" w:rsidRDefault="00DB0C48" w:rsidP="00DB0C48"/>
    <w:p w14:paraId="6070C803" w14:textId="77777777" w:rsidR="00DB0C48" w:rsidRDefault="00DB0C48" w:rsidP="00DB0C48"/>
    <w:p w14:paraId="21B50442" w14:textId="77777777" w:rsidR="00DB0C48" w:rsidRDefault="00DB0C48" w:rsidP="00DB0C48"/>
    <w:p w14:paraId="4B657F06" w14:textId="77777777" w:rsidR="00DB0C48" w:rsidRDefault="00DB0C48">
      <w:r>
        <w:br w:type="page"/>
      </w:r>
    </w:p>
    <w:p w14:paraId="587ABB14" w14:textId="23917BAB" w:rsidR="00DB0C48" w:rsidRDefault="00DB0C48" w:rsidP="00DB0C48">
      <w:pPr>
        <w:pStyle w:val="Heading2"/>
      </w:pPr>
      <w:r>
        <w:lastRenderedPageBreak/>
        <w:t>Argomento Principale 1: Miglioramento del Rapporto Genitori-Figli</w:t>
      </w:r>
    </w:p>
    <w:p w14:paraId="7767DA02" w14:textId="77777777" w:rsidR="00DB0C48" w:rsidRDefault="00DB0C48" w:rsidP="00DB0C48"/>
    <w:p w14:paraId="7BEE7503" w14:textId="1F42188E" w:rsidR="00DB0C48" w:rsidRDefault="00DB0C48" w:rsidP="00DB0C48">
      <w:r>
        <w:t>La relazione tra genitori e figli è uno dei legami più profondi e complessi che esistano. Nel nostro mondo frenetico, trovare il tempo e il modo per rafforzare questo legame può essere una sfida. Ecco dove entra in gioco il mio progetto: utilizzare il cavallo da terra come strumento per migliorare la comunicazione e la comprensione reciproca tra genitori e figli.</w:t>
      </w:r>
    </w:p>
    <w:p w14:paraId="14E104D3" w14:textId="45B4CA5D" w:rsidR="00DB0C48" w:rsidRDefault="00DB0C48" w:rsidP="00DB0C48">
      <w:r>
        <w:t>Il programma si articola in quattro incontri di due ore ciascuno, pensati per guidare i partecipanti in un viaggio di scoperta interiore e di connessione familiare. Durante il primo incontro, i genitori sono invitati a riflettere su concetti chiave come il "divertimento" attraverso l'estrazione di bigliettini con parole evocative. Questo momento di introspezione pone le basi per un percorso di crescita personale e relazionale. Si passa poi alla fase pratica: i genitori iniziano a interagire con il cavallo da terra, imparando a spazzolarlo, a comunicare con lui, stabilendo un legame che va oltre le parole.</w:t>
      </w:r>
    </w:p>
    <w:p w14:paraId="1782D0D8" w14:textId="057908A1" w:rsidR="00DB0C48" w:rsidRDefault="00DB0C48" w:rsidP="00DB0C48">
      <w:r>
        <w:t xml:space="preserve">Nel secondo incontro, approfondiamo il tema scelto, esplorando nuove dimensioni del divertimento e della condivisione con il cavallo, aprendo nuovi orizzonti di comprensione </w:t>
      </w:r>
      <w:r>
        <w:t>ed</w:t>
      </w:r>
      <w:r>
        <w:t xml:space="preserve"> empatia. Il terzo incontro introduce un elemento fondamentale: i bambini. La loro presenza trasforma l'esperienza, offrendo ai genitori una preziosa opportunità di osservare, di fidarsi e di ammirare le capacità dei propri figli in un contesto diverso dal quotidiano.</w:t>
      </w:r>
    </w:p>
    <w:p w14:paraId="5142F1A1" w14:textId="1F0DE1E8" w:rsidR="00DB0C48" w:rsidRDefault="00DB0C48" w:rsidP="00DB0C48">
      <w:pPr>
        <w:pStyle w:val="Heading2"/>
      </w:pPr>
      <w:r>
        <w:t xml:space="preserve">Argomento Principale 2: La Conoscenza di Sé attraverso il Cavallo </w:t>
      </w:r>
    </w:p>
    <w:p w14:paraId="103C9F02" w14:textId="77777777" w:rsidR="00DB0C48" w:rsidRDefault="00DB0C48" w:rsidP="00DB0C48"/>
    <w:p w14:paraId="7FDA8746" w14:textId="72A04BD5" w:rsidR="00DB0C48" w:rsidRDefault="00DB0C48" w:rsidP="00DB0C48">
      <w:r>
        <w:t>Il nostro viaggio di scoperta non si ferma alla semplice interazione fisica con il cavallo. Il secondo grande pilastro del nostro progetto riguarda l'immersione in un processo di autoconoscenza profonda, facilitata dall'unicità del rapporto che si instaura con il cavallo da terra. Il cavallo, con la sua sensibilità e capacità di rispecchiare le emozioni e le intenzioni di chi lo accudisce, diventa un vero e proprio specchio dell'anima.</w:t>
      </w:r>
    </w:p>
    <w:p w14:paraId="5F3B7A6A" w14:textId="0A8A2052" w:rsidR="00DB0C48" w:rsidRDefault="00DB0C48" w:rsidP="00DB0C48">
      <w:r>
        <w:t>Durante l'ultimo incontro, ogni partecipante è invitato a riflettere sull'esperienza vissuta, rispondendo a domande che spaziano dal semplice "Sono riuscito a comunicare efficacemente con il cavallo?" a quesiti più profondi come "Cosa ha rivelato il cavallo su di me e sul mio modo di relazionarmi con gli altri, in particolare con mio figlio?". Questa fase del percorso è cruciale: offre l'opportunità di riconoscere e, se necessario, ridefinire il proprio stile comunicativo e relazionale, aprendo la strada a un miglioramento tangibile del rapporto genitore-figlio.</w:t>
      </w:r>
    </w:p>
    <w:p w14:paraId="07D4305E" w14:textId="77777777" w:rsidR="00DB0C48" w:rsidRDefault="00DB0C48" w:rsidP="00DB0C48">
      <w:r>
        <w:t>Il cavallo, quindi, non è solo un compagno nell'apprendimento o un mezzo attraverso il quale acquisire nuove competenze equestri; è un alleato nel percorso di crescita personale e familiare. Attraverso la guida esperta e l'approccio empatico che caratterizzano il nostro progetto, i genitori scoprono nuove facce di sé stessi, imparando a valorizzare le proprie emozioni come strumento di comunicazione e comprensione.</w:t>
      </w:r>
    </w:p>
    <w:p w14:paraId="7250434A" w14:textId="77777777" w:rsidR="00DB0C48" w:rsidRDefault="00DB0C48" w:rsidP="00DB0C48"/>
    <w:p w14:paraId="4D9A78D3" w14:textId="77777777" w:rsidR="00DB0C48" w:rsidRDefault="00DB0C48">
      <w:pPr>
        <w:rPr>
          <w:rFonts w:asciiTheme="majorHAnsi" w:eastAsiaTheme="majorEastAsia" w:hAnsiTheme="majorHAnsi" w:cstheme="majorBidi"/>
          <w:color w:val="2F5496" w:themeColor="accent1" w:themeShade="BF"/>
          <w:sz w:val="26"/>
          <w:szCs w:val="26"/>
        </w:rPr>
      </w:pPr>
      <w:r>
        <w:br w:type="page"/>
      </w:r>
    </w:p>
    <w:p w14:paraId="01384779" w14:textId="0A969338" w:rsidR="00DB0C48" w:rsidRDefault="00DB0C48" w:rsidP="00DB0C48">
      <w:pPr>
        <w:pStyle w:val="Heading2"/>
      </w:pPr>
      <w:r>
        <w:lastRenderedPageBreak/>
        <w:t>Argomento Principale 3: Cambiamento Vitale e Duraturo</w:t>
      </w:r>
    </w:p>
    <w:p w14:paraId="29A960AA" w14:textId="77777777" w:rsidR="00DB0C48" w:rsidRPr="00DB0C48" w:rsidRDefault="00DB0C48" w:rsidP="00DB0C48"/>
    <w:p w14:paraId="0455AAD2" w14:textId="3A1A1A4F" w:rsidR="00DB0C48" w:rsidRDefault="00DB0C48" w:rsidP="00DB0C48">
      <w:r>
        <w:t>L'esperienza proposta non si conclude con l'ultimo incontro. Il vero valore del nostro progetto risiede nella trasformazione che ciascun partecipante porta con sé nella vita quotidiana. Al termine del percorso, ogni genitore riceve una parola-guida, scelta in base alle riflessioni e alle esperienze vissute durante gli incontri. Questa parola funge da bussola, orientando le scelte educative e relazionali future, e rappresenta un invito a continuare il cammino di crescita iniziato insieme.</w:t>
      </w:r>
    </w:p>
    <w:p w14:paraId="02682062" w14:textId="59F14B35" w:rsidR="00DB0C48" w:rsidRDefault="00DB0C48" w:rsidP="00DB0C48">
      <w:r>
        <w:t>Questa parola-guida non è semplicemente un ricordo del tempo trascorso con noi, ma un simbolo del cambiamento che ogni genitore è in grado di realizzare nella propria vita e in quella dei propri figli. Si tratta di un cambiamento che va oltre la conoscenza teorica o le abilità pratiche: è una trasformazione del cuore e della mente, che influisce positivamente sulla qualità delle relazioni familiari.</w:t>
      </w:r>
    </w:p>
    <w:p w14:paraId="6FAEF6C9" w14:textId="77777777" w:rsidR="00DB0C48" w:rsidRDefault="00DB0C48" w:rsidP="00DB0C48">
      <w:r>
        <w:t>È nostro desiderio che questa esperienza non rimanga isolata, ma che si traduca in un percorso di apprendimento continuo. Per questo motivo, incoraggiamo i partecipanti a tornare, magari per esplorare una nuova parola-guida o per approfondire ulteriormente la loro comprensione e il loro legame con i cavalli e con i propri cari.</w:t>
      </w:r>
    </w:p>
    <w:p w14:paraId="472FA56E" w14:textId="77777777" w:rsidR="002E6BB0" w:rsidRDefault="002E6BB0" w:rsidP="00DB0C48"/>
    <w:p w14:paraId="4BAD1572" w14:textId="4A1C90DA" w:rsidR="002E6BB0" w:rsidRDefault="002E6BB0" w:rsidP="002E6BB0">
      <w:pPr>
        <w:pStyle w:val="Heading2"/>
      </w:pPr>
      <w:r>
        <w:t>Obiezioni</w:t>
      </w:r>
    </w:p>
    <w:p w14:paraId="74741C08" w14:textId="77777777" w:rsidR="002E6BB0" w:rsidRPr="002E6BB0" w:rsidRDefault="002E6BB0" w:rsidP="002E6BB0"/>
    <w:p w14:paraId="221BB78F" w14:textId="2564567E" w:rsidR="002E6BB0" w:rsidRDefault="002E6BB0" w:rsidP="002E6BB0">
      <w:r>
        <w:t>Prima di concludere il nostro discorso, affrontiamo direttamente alcune delle principali obiezioni che potrebbero emergere rispetto al nostro progetto, fornendo risposte concrete e rassicuranti.</w:t>
      </w:r>
    </w:p>
    <w:p w14:paraId="503DDCA3" w14:textId="1556F5B8" w:rsidR="002E6BB0" w:rsidRDefault="002E6BB0" w:rsidP="002E6BB0">
      <w:r>
        <w:t>Obiezione 1: "Ok, ma non si è mai vista questa cosa, noi o offriamo corsi di equitazione o prepariamo atleti."</w:t>
      </w:r>
    </w:p>
    <w:p w14:paraId="51384536" w14:textId="441D546F" w:rsidR="002E6BB0" w:rsidRDefault="002E6BB0" w:rsidP="002E6BB0">
      <w:r>
        <w:t>Risposta: È proprio questa l'unicità e la forza del nostro progetto. Introducendo un'offerta che si distingue nettamente da quelle tradizionali, non solo evitiamo la diretta concorrenza, ma apriamo le porte a un segmento di mercato completamente nuovo. La novità stimola la curiosità e l'interesse, attrarre persone alla ricerca di esperienze innovative che uniscono lo sviluppo personale all'amore per i cavalli e la natura. La diversificazione è una strategia vincente in qualsiasi settore, inclusa l'equitazione.</w:t>
      </w:r>
    </w:p>
    <w:p w14:paraId="5BE66E69" w14:textId="343CEFD4" w:rsidR="002E6BB0" w:rsidRDefault="002E6BB0" w:rsidP="002E6BB0">
      <w:r>
        <w:t>Obiezione 2: "I genitori potrebbero rimanere delusi, come anche i bambini, perché non imparano ad andare a cavallo."</w:t>
      </w:r>
    </w:p>
    <w:p w14:paraId="0F6CEAD6" w14:textId="20C97920" w:rsidR="002E6BB0" w:rsidRDefault="002E6BB0" w:rsidP="002E6BB0">
      <w:r>
        <w:t>Risposta: La chiave per superare questa potenziale obiezione sta nella comunicazione chiara e nella definizione precisa del target. Il nostro progetto si rivolge a un pubblico specifico: individui e famiglie che sono meno interessati all'equitazione come sport e più attratti dall'opportunità di crescita personale e familiare attraverso il contatto con i cavalli. Attraverso una campagna di marketing mirata e trasparente, chiariremo fin dall'inizio le aspettative, evidenziando i benefici unici del nostro approccio. Questo consentirà di attrarre partecipanti genuinamente interessati e motivati, minimizzando il rischio di delusioni.</w:t>
      </w:r>
    </w:p>
    <w:p w14:paraId="3E631868" w14:textId="6C3883AF" w:rsidR="002E6BB0" w:rsidRDefault="002E6BB0" w:rsidP="002E6BB0">
      <w:r>
        <w:t>Obiezione 3: "Ok, ma come ti procuri i clienti?"</w:t>
      </w:r>
    </w:p>
    <w:p w14:paraId="7AAC3182" w14:textId="77777777" w:rsidR="002E6BB0" w:rsidRDefault="002E6BB0" w:rsidP="002E6BB0">
      <w:r>
        <w:t xml:space="preserve">Risposta: Per garantire il successo del progetto e l'efficacia nel raggiungere il nostro pubblico target, ho intrapreso una collaborazione con Arcangelo Massari, un professionista nel campo dello sviluppo web e dottorando di Informatica all'Università di Bologna. Insieme stiamo lavorando alla creazione di un sito web moderno e intuitivo, ottimizzato per catturare l'interesse dei potenziali clienti. Inoltre, stiamo pianificando una campagna di marketing digitale su piattaforme come Instagram e Facebook, progettata per intercettare e coinvolgere l'utenza più affine al nostro progetto. Questa strategia mirata ci permetterà di </w:t>
      </w:r>
      <w:r>
        <w:lastRenderedPageBreak/>
        <w:t>comunicare efficacemente il valore e l'unicità dell'iniziativa, guidando il target desiderato direttamente sul sito per l'acquisto del corso.</w:t>
      </w:r>
    </w:p>
    <w:p w14:paraId="1F29722E" w14:textId="77777777" w:rsidR="00DB0C48" w:rsidRDefault="00DB0C48" w:rsidP="00DB0C48"/>
    <w:p w14:paraId="360F5072" w14:textId="2C0D60A5" w:rsidR="00DB0C48" w:rsidRDefault="00DB0C48" w:rsidP="00DB0C48">
      <w:pPr>
        <w:pStyle w:val="Heading2"/>
      </w:pPr>
      <w:r>
        <w:t xml:space="preserve">Conclusioni e Call to Action </w:t>
      </w:r>
    </w:p>
    <w:p w14:paraId="048E05C7" w14:textId="77777777" w:rsidR="00DB0C48" w:rsidRDefault="00DB0C48" w:rsidP="00DB0C48"/>
    <w:p w14:paraId="0D17FDF2" w14:textId="77777777" w:rsidR="002E6BB0" w:rsidRPr="002E6BB0" w:rsidRDefault="002E6BB0" w:rsidP="002E6BB0">
      <w:r w:rsidRPr="002E6BB0">
        <w:t>Rispondendo a queste obiezioni, abbiamo chiarito ulteriormente il valore e la fattibilità del nostro progetto. La sua novità, l'approccio mirato alla crescita personale e familiare, e le strategie di marketing ben pianificate sono elementi chiave che lo distinguono, offrendo ai maneggi l'opportunità di ampliare la propria offerta con qualcosa di esclusivo e ricercato.</w:t>
      </w:r>
    </w:p>
    <w:p w14:paraId="5B3E0AF1" w14:textId="7A092B00" w:rsidR="00DB0C48" w:rsidRDefault="00DB0C48" w:rsidP="00DB0C48">
      <w:r>
        <w:t>Invito i gestori dei maneggi presenti a riflettere sul valore aggiunto che il mio progetto può portare: non solo in termini di diversificazione dell'offerta, ma anche come strumento di crescita personale e comunitaria che può attrarre nuovi clienti e rafforzare il legame con quelli esistenti. In un settore competitivo come il nostro, distinguersi è fondamentale; il mio progetto offre questa possibilità, con la promessa di un impatto tangibile e duraturo sulla vita delle persone coinvolte.</w:t>
      </w:r>
    </w:p>
    <w:p w14:paraId="282E7CEC" w14:textId="1FCE3022" w:rsidR="00DB0C48" w:rsidRDefault="002E6BB0" w:rsidP="00DB0C48">
      <w:r w:rsidRPr="002E6BB0">
        <w:t>Vi invito, pertanto, a prendere parte a questa avventura, ad accogliere il mio progetto nei vostri maneggi. Agendo entro marzo, sfrutteremo al meglio la stagione favorevole, aprendo le porte a nuove famiglie desiderose di vivere un'esperienza trasformativa.</w:t>
      </w:r>
      <w:r>
        <w:t xml:space="preserve"> </w:t>
      </w:r>
      <w:r w:rsidR="00DB0C48">
        <w:t>È un'opportunità unica di crescita, di visibilità e di rinnovamento per i vostri maneggi e per la comunità che vi ruota intorno.</w:t>
      </w:r>
    </w:p>
    <w:p w14:paraId="0585F3F5" w14:textId="0774A301" w:rsidR="00DB0C48" w:rsidRDefault="00DB0C48" w:rsidP="00DB0C48">
      <w:r>
        <w:t>In conclusione, ricordo i benefici chiave del nostro progetto: valore aggiunto inestimabile in termini di crescita personale e miglioramento delle relazioni familiari, maggiore attrattiva per i vostri maneggi, aumento della clientela e rafforzamento della vostra immagine come luoghi di innovazione e di impegno sociale.</w:t>
      </w:r>
    </w:p>
    <w:p w14:paraId="5A97FF63" w14:textId="209E0F6B" w:rsidR="00DB0C48" w:rsidRDefault="00DB0C48" w:rsidP="00DB0C48">
      <w:r>
        <w:t>Vi invito a cogliere questa opportunità, a fare del vostro maneggio un punto di riferimento non solo per l'eccellenza equestre, ma anche per il benessere e la crescita delle famiglie che sceglieranno di condividere con voi questa avventura.</w:t>
      </w:r>
    </w:p>
    <w:p w14:paraId="322D773B" w14:textId="6AC23C3B" w:rsidR="005F5416" w:rsidRDefault="00DB0C48">
      <w:r>
        <w:t>Grazie per avermi ascoltato. Sono pronta a rispondere a qualsiasi domanda e a discutere ulteriormente su come possiamo realizzare insieme questo progetto.</w:t>
      </w:r>
    </w:p>
    <w:sectPr w:rsidR="005F54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48"/>
    <w:rsid w:val="002E6BB0"/>
    <w:rsid w:val="005F5416"/>
    <w:rsid w:val="00DB0C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7931"/>
  <w15:chartTrackingRefBased/>
  <w15:docId w15:val="{3F7DD567-8ABC-491C-8C95-7E1ECE53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0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C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2138">
      <w:bodyDiv w:val="1"/>
      <w:marLeft w:val="0"/>
      <w:marRight w:val="0"/>
      <w:marTop w:val="0"/>
      <w:marBottom w:val="0"/>
      <w:divBdr>
        <w:top w:val="none" w:sz="0" w:space="0" w:color="auto"/>
        <w:left w:val="none" w:sz="0" w:space="0" w:color="auto"/>
        <w:bottom w:val="none" w:sz="0" w:space="0" w:color="auto"/>
        <w:right w:val="none" w:sz="0" w:space="0" w:color="auto"/>
      </w:divBdr>
    </w:div>
    <w:div w:id="1580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1739</Words>
  <Characters>9915</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Arcangelo Massari</dc:creator>
  <cp:keywords/>
  <dc:description/>
  <cp:lastModifiedBy>Arcangelo Massari</cp:lastModifiedBy>
  <cp:revision>2</cp:revision>
  <dcterms:created xsi:type="dcterms:W3CDTF">2024-02-18T19:05:00Z</dcterms:created>
  <dcterms:modified xsi:type="dcterms:W3CDTF">2024-02-18T19:25:00Z</dcterms:modified>
</cp:coreProperties>
</file>