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2266" w:rsidRPr="005F5A18" w:rsidRDefault="000F2266" w:rsidP="000F2266">
      <w:pPr>
        <w:jc w:val="center"/>
        <w:rPr>
          <w:rFonts w:eastAsia="華康正顏楷體W5" w:cstheme="minorHAnsi"/>
          <w:b/>
          <w:sz w:val="44"/>
          <w:szCs w:val="44"/>
        </w:rPr>
      </w:pPr>
      <w:r w:rsidRPr="005F5A18">
        <w:rPr>
          <w:rFonts w:eastAsia="華康正顏楷體W5" w:cstheme="minorHAnsi"/>
          <w:b/>
          <w:sz w:val="44"/>
          <w:szCs w:val="44"/>
        </w:rPr>
        <w:t>CS3570 Introduction to Mult</w:t>
      </w:r>
      <w:r w:rsidR="000862AD" w:rsidRPr="005F5A18">
        <w:rPr>
          <w:rFonts w:eastAsia="華康正顏楷體W5" w:cstheme="minorHAnsi"/>
          <w:b/>
          <w:sz w:val="44"/>
          <w:szCs w:val="44"/>
        </w:rPr>
        <w:t>i</w:t>
      </w:r>
      <w:r w:rsidRPr="005F5A18">
        <w:rPr>
          <w:rFonts w:eastAsia="華康正顏楷體W5" w:cstheme="minorHAnsi"/>
          <w:b/>
          <w:sz w:val="44"/>
          <w:szCs w:val="44"/>
        </w:rPr>
        <w:t>media</w:t>
      </w:r>
    </w:p>
    <w:p w:rsidR="000F2266" w:rsidRPr="005F5A18" w:rsidRDefault="000F2266" w:rsidP="000F2266">
      <w:pPr>
        <w:jc w:val="center"/>
        <w:rPr>
          <w:rFonts w:eastAsia="華康正顏楷體W5" w:cstheme="minorHAnsi"/>
          <w:b/>
          <w:szCs w:val="24"/>
        </w:rPr>
      </w:pPr>
      <w:r w:rsidRPr="005F5A18">
        <w:rPr>
          <w:rFonts w:eastAsia="華康正顏楷體W5" w:cstheme="minorHAnsi"/>
          <w:b/>
          <w:szCs w:val="24"/>
        </w:rPr>
        <w:t>Homework #</w:t>
      </w:r>
      <w:r w:rsidR="00ED797E" w:rsidRPr="005F5A18">
        <w:rPr>
          <w:rFonts w:eastAsia="華康正顏楷體W5" w:cstheme="minorHAnsi"/>
          <w:b/>
          <w:szCs w:val="24"/>
        </w:rPr>
        <w:t>4</w:t>
      </w:r>
      <w:r w:rsidRPr="005F5A18">
        <w:rPr>
          <w:rFonts w:eastAsia="華康正顏楷體W5" w:cstheme="minorHAnsi"/>
          <w:b/>
          <w:szCs w:val="24"/>
        </w:rPr>
        <w:t xml:space="preserve"> Report</w:t>
      </w:r>
    </w:p>
    <w:p w:rsidR="000F2266" w:rsidRPr="005F5A18" w:rsidRDefault="000F2266" w:rsidP="000F2266">
      <w:pPr>
        <w:jc w:val="center"/>
        <w:rPr>
          <w:rFonts w:eastAsia="華康正顏楷體W5" w:cstheme="minorHAnsi" w:hint="eastAsia"/>
          <w:szCs w:val="24"/>
        </w:rPr>
      </w:pPr>
      <w:r w:rsidRPr="005F5A18">
        <w:rPr>
          <w:rFonts w:eastAsia="華康正顏楷體W5" w:cstheme="minorHAnsi"/>
          <w:szCs w:val="24"/>
        </w:rPr>
        <w:t xml:space="preserve">103062234 </w:t>
      </w:r>
      <w:r w:rsidRPr="005F5A18">
        <w:rPr>
          <w:rFonts w:eastAsia="華康正顏楷體W5" w:cstheme="minorHAnsi"/>
          <w:szCs w:val="24"/>
        </w:rPr>
        <w:t>張克齊</w:t>
      </w:r>
    </w:p>
    <w:p w:rsidR="005F5A18" w:rsidRDefault="005F5A18" w:rsidP="000F2266">
      <w:pPr>
        <w:rPr>
          <w:rFonts w:eastAsia="華康正顏楷體W5" w:cstheme="minorHAnsi"/>
          <w:b/>
          <w:bCs/>
          <w:szCs w:val="24"/>
        </w:rPr>
      </w:pPr>
    </w:p>
    <w:p w:rsidR="000F0731" w:rsidRPr="005F5A18" w:rsidRDefault="00ED797E" w:rsidP="000F2266">
      <w:pPr>
        <w:rPr>
          <w:rFonts w:eastAsia="華康正顏楷體W5" w:cstheme="minorHAnsi"/>
          <w:b/>
          <w:bCs/>
          <w:sz w:val="36"/>
          <w:szCs w:val="36"/>
          <w:shd w:val="pct15" w:color="auto" w:fill="FFFFFF"/>
        </w:rPr>
      </w:pPr>
      <w:r w:rsidRPr="005F5A18">
        <w:rPr>
          <w:rFonts w:eastAsia="華康正顏楷體W5" w:cstheme="minorHAnsi"/>
          <w:b/>
          <w:bCs/>
          <w:sz w:val="36"/>
          <w:szCs w:val="36"/>
          <w:shd w:val="pct15" w:color="auto" w:fill="FFFFFF"/>
        </w:rPr>
        <w:t>PartI</w:t>
      </w:r>
      <w:r w:rsidR="00B0178C" w:rsidRPr="005F5A18">
        <w:rPr>
          <w:rFonts w:eastAsia="華康正顏楷體W5" w:cstheme="minorHAnsi"/>
          <w:b/>
          <w:bCs/>
          <w:sz w:val="36"/>
          <w:szCs w:val="36"/>
          <w:shd w:val="pct15" w:color="auto" w:fill="FFFFFF"/>
        </w:rPr>
        <w:t>. Bezier Curve</w:t>
      </w:r>
    </w:p>
    <w:p w:rsidR="000F2266" w:rsidRPr="005F5A18" w:rsidRDefault="000F2266" w:rsidP="000F2266">
      <w:pPr>
        <w:rPr>
          <w:rFonts w:eastAsia="華康正顏楷體W5" w:cstheme="minorHAnsi"/>
          <w:b/>
          <w:bCs/>
          <w:szCs w:val="24"/>
        </w:rPr>
      </w:pPr>
      <w:r w:rsidRPr="005F5A18">
        <w:rPr>
          <w:rFonts w:eastAsia="華康正顏楷體W5" w:cstheme="minorHAnsi"/>
          <w:b/>
          <w:bCs/>
          <w:szCs w:val="24"/>
        </w:rPr>
        <w:t>[</w:t>
      </w:r>
      <w:r w:rsidRPr="005F5A18">
        <w:rPr>
          <w:rFonts w:eastAsia="華康正顏楷體W5" w:cstheme="minorHAnsi"/>
          <w:b/>
          <w:bCs/>
          <w:szCs w:val="24"/>
        </w:rPr>
        <w:t>實作方法</w:t>
      </w:r>
      <w:r w:rsidRPr="005F5A18">
        <w:rPr>
          <w:rFonts w:eastAsia="華康正顏楷體W5" w:cstheme="minorHAnsi"/>
          <w:b/>
          <w:bCs/>
          <w:szCs w:val="24"/>
        </w:rPr>
        <w:t>]</w:t>
      </w:r>
    </w:p>
    <w:p w:rsidR="00AD4256" w:rsidRPr="005F5A18" w:rsidRDefault="00B0178C" w:rsidP="000F2266">
      <w:pPr>
        <w:rPr>
          <w:rFonts w:eastAsia="華康正顏楷體W5" w:cstheme="minorHAnsi"/>
          <w:szCs w:val="24"/>
        </w:rPr>
      </w:pPr>
      <w:r w:rsidRPr="005F5A18">
        <w:rPr>
          <w:rFonts w:eastAsia="華康正顏楷體W5" w:cstheme="minorHAnsi"/>
          <w:szCs w:val="24"/>
        </w:rPr>
        <w:tab/>
      </w:r>
      <w:r w:rsidRPr="005F5A18">
        <w:rPr>
          <w:rFonts w:eastAsia="華康正顏楷體W5" w:cstheme="minorHAnsi"/>
          <w:szCs w:val="24"/>
        </w:rPr>
        <w:t>在助教提供的</w:t>
      </w:r>
      <w:r w:rsidRPr="005F5A18">
        <w:rPr>
          <w:rFonts w:eastAsia="華康正顏楷體W5" w:cstheme="minorHAnsi"/>
          <w:szCs w:val="24"/>
        </w:rPr>
        <w:t>code</w:t>
      </w:r>
      <w:r w:rsidRPr="005F5A18">
        <w:rPr>
          <w:rFonts w:eastAsia="華康正顏楷體W5" w:cstheme="minorHAnsi"/>
          <w:szCs w:val="24"/>
        </w:rPr>
        <w:t>中幫我們寫好了標點的方法，因此主要實作的就只剩</w:t>
      </w:r>
      <w:r w:rsidRPr="005F5A18">
        <w:rPr>
          <w:rFonts w:eastAsia="華康正顏楷體W5" w:cstheme="minorHAnsi"/>
          <w:szCs w:val="24"/>
        </w:rPr>
        <w:t>Bezier Curve</w:t>
      </w:r>
      <w:r w:rsidRPr="005F5A18">
        <w:rPr>
          <w:rFonts w:eastAsia="華康正顏楷體W5" w:cstheme="minorHAnsi"/>
          <w:szCs w:val="24"/>
        </w:rPr>
        <w:t>的演算法；在</w:t>
      </w:r>
      <w:r w:rsidRPr="005F5A18">
        <w:rPr>
          <w:rFonts w:eastAsia="華康正顏楷體W5" w:cstheme="minorHAnsi"/>
          <w:szCs w:val="24"/>
        </w:rPr>
        <w:t>spec</w:t>
      </w:r>
      <w:r w:rsidRPr="005F5A18">
        <w:rPr>
          <w:rFonts w:eastAsia="華康正顏楷體W5" w:cstheme="minorHAnsi"/>
          <w:szCs w:val="24"/>
        </w:rPr>
        <w:t>中有提到，我們實作的方式為一次取</w:t>
      </w:r>
      <w:r w:rsidRPr="005F5A18">
        <w:rPr>
          <w:rFonts w:eastAsia="華康正顏楷體W5" w:cstheme="minorHAnsi"/>
          <w:szCs w:val="24"/>
        </w:rPr>
        <w:t>4</w:t>
      </w:r>
      <w:r w:rsidRPr="005F5A18">
        <w:rPr>
          <w:rFonts w:eastAsia="華康正顏楷體W5" w:cstheme="minorHAnsi"/>
          <w:szCs w:val="24"/>
        </w:rPr>
        <w:t>個點</w:t>
      </w:r>
      <w:r w:rsidRPr="005F5A18">
        <w:rPr>
          <w:rFonts w:eastAsia="華康正顏楷體W5" w:cstheme="minorHAnsi"/>
          <w:szCs w:val="24"/>
        </w:rPr>
        <w:t>(3</w:t>
      </w:r>
      <w:r w:rsidRPr="005F5A18">
        <w:rPr>
          <w:rFonts w:eastAsia="華康正顏楷體W5" w:cstheme="minorHAnsi"/>
          <w:szCs w:val="24"/>
          <w:vertAlign w:val="superscript"/>
        </w:rPr>
        <w:t>rd</w:t>
      </w:r>
      <w:r w:rsidRPr="005F5A18">
        <w:rPr>
          <w:rFonts w:eastAsia="華康正顏楷體W5" w:cstheme="minorHAnsi"/>
          <w:szCs w:val="24"/>
        </w:rPr>
        <w:t>-order)</w:t>
      </w:r>
      <w:r w:rsidRPr="005F5A18">
        <w:rPr>
          <w:rFonts w:eastAsia="華康正顏楷體W5" w:cstheme="minorHAnsi"/>
          <w:szCs w:val="24"/>
        </w:rPr>
        <w:t>，要注意的是起始點也是終點，並且每次取的最後一點也是下一次取的第一個點，因此若要取</w:t>
      </w:r>
      <w:r w:rsidRPr="005F5A18">
        <w:rPr>
          <w:rFonts w:eastAsia="華康正顏楷體W5" w:cstheme="minorHAnsi"/>
          <w:szCs w:val="24"/>
        </w:rPr>
        <w:t>10</w:t>
      </w:r>
      <w:r w:rsidRPr="005F5A18">
        <w:rPr>
          <w:rFonts w:eastAsia="華康正顏楷體W5" w:cstheme="minorHAnsi"/>
          <w:szCs w:val="24"/>
        </w:rPr>
        <w:t>個點，則需要在圖中標</w:t>
      </w:r>
      <w:r w:rsidRPr="005F5A18">
        <w:rPr>
          <w:rFonts w:eastAsia="華康正顏楷體W5" w:cstheme="minorHAnsi"/>
          <w:szCs w:val="24"/>
        </w:rPr>
        <w:t>9</w:t>
      </w:r>
      <w:r w:rsidRPr="005F5A18">
        <w:rPr>
          <w:rFonts w:eastAsia="華康正顏楷體W5" w:cstheme="minorHAnsi"/>
          <w:szCs w:val="24"/>
        </w:rPr>
        <w:t>個點，順序會是</w:t>
      </w:r>
      <w:r w:rsidRPr="005F5A18">
        <w:rPr>
          <w:rFonts w:eastAsia="華康正顏楷體W5" w:cstheme="minorHAnsi"/>
          <w:szCs w:val="24"/>
        </w:rPr>
        <w:t>1234</w:t>
      </w:r>
      <w:r w:rsidR="00196805" w:rsidRPr="005F5A18">
        <w:rPr>
          <w:rFonts w:eastAsia="華康正顏楷體W5" w:cstheme="minorHAnsi"/>
          <w:szCs w:val="24"/>
        </w:rPr>
        <w:t>, 4567, 7891</w:t>
      </w:r>
      <w:r w:rsidR="00196805" w:rsidRPr="005F5A18">
        <w:rPr>
          <w:rFonts w:eastAsia="華康正顏楷體W5" w:cstheme="minorHAnsi"/>
          <w:szCs w:val="24"/>
        </w:rPr>
        <w:t>，這樣我們就可以依據下圖的公式進行實作。</w:t>
      </w:r>
    </w:p>
    <w:p w:rsidR="00196805" w:rsidRDefault="00196805" w:rsidP="00196805">
      <w:pPr>
        <w:jc w:val="center"/>
        <w:rPr>
          <w:rFonts w:eastAsia="華康正顏楷體W5" w:cstheme="minorHAnsi"/>
          <w:szCs w:val="24"/>
        </w:rPr>
      </w:pPr>
      <w:r w:rsidRPr="005F5A18">
        <w:rPr>
          <w:rFonts w:eastAsia="華康正顏楷體W5" w:cstheme="minorHAnsi"/>
          <w:noProof/>
        </w:rPr>
        <w:drawing>
          <wp:inline distT="0" distB="0" distL="0" distR="0" wp14:anchorId="43FD7CBA" wp14:editId="1EB8B215">
            <wp:extent cx="3601263" cy="192723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6134" cy="192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18" w:rsidRPr="005F5A18" w:rsidRDefault="005F5A18" w:rsidP="00196805">
      <w:pPr>
        <w:jc w:val="center"/>
        <w:rPr>
          <w:rFonts w:eastAsia="華康正顏楷體W5" w:cstheme="minorHAnsi" w:hint="eastAsia"/>
          <w:szCs w:val="24"/>
        </w:rPr>
      </w:pPr>
    </w:p>
    <w:p w:rsidR="00206D39" w:rsidRDefault="00196805" w:rsidP="00206D39">
      <w:pPr>
        <w:rPr>
          <w:rFonts w:eastAsia="華康正顏楷體W5" w:cstheme="minorHAnsi"/>
          <w:szCs w:val="24"/>
        </w:rPr>
      </w:pPr>
      <w:r w:rsidRPr="005F5A18">
        <w:rPr>
          <w:rFonts w:eastAsia="華康正顏楷體W5" w:cstheme="minorHAnsi"/>
          <w:szCs w:val="24"/>
        </w:rPr>
        <w:tab/>
      </w:r>
      <w:r w:rsidRPr="005F5A18">
        <w:rPr>
          <w:rFonts w:eastAsia="華康正顏楷體W5" w:cstheme="minorHAnsi"/>
          <w:szCs w:val="24"/>
        </w:rPr>
        <w:t>運算</w:t>
      </w:r>
      <w:r w:rsidRPr="005F5A18">
        <w:rPr>
          <w:rFonts w:eastAsia="華康正顏楷體W5" w:cstheme="minorHAnsi"/>
          <w:szCs w:val="24"/>
        </w:rPr>
        <w:t>Bezier</w:t>
      </w:r>
      <w:r w:rsidR="005F5A18">
        <w:rPr>
          <w:rFonts w:eastAsia="華康正顏楷體W5" w:cstheme="minorHAnsi"/>
          <w:szCs w:val="24"/>
        </w:rPr>
        <w:t>的部分我寫在</w:t>
      </w:r>
      <w:r w:rsidRPr="005F5A18">
        <w:rPr>
          <w:rFonts w:eastAsia="華康正顏楷體W5" w:cstheme="minorHAnsi"/>
          <w:szCs w:val="24"/>
        </w:rPr>
        <w:t>myBezier.m</w:t>
      </w:r>
      <w:r w:rsidRPr="005F5A18">
        <w:rPr>
          <w:rFonts w:eastAsia="華康正顏楷體W5" w:cstheme="minorHAnsi"/>
          <w:szCs w:val="24"/>
        </w:rPr>
        <w:t>中，要傳入的</w:t>
      </w:r>
      <w:r w:rsidR="005F5A18">
        <w:rPr>
          <w:rFonts w:eastAsia="華康正顏楷體W5" w:cstheme="minorHAnsi" w:hint="eastAsia"/>
          <w:szCs w:val="24"/>
        </w:rPr>
        <w:t>有</w:t>
      </w:r>
      <w:r w:rsidRPr="005F5A18">
        <w:rPr>
          <w:rFonts w:eastAsia="華康正顏楷體W5" w:cstheme="minorHAnsi"/>
          <w:szCs w:val="24"/>
        </w:rPr>
        <w:t>標得點的</w:t>
      </w:r>
      <w:r w:rsidRPr="005F5A18">
        <w:rPr>
          <w:rFonts w:eastAsia="華康正顏楷體W5" w:cstheme="minorHAnsi"/>
          <w:szCs w:val="24"/>
        </w:rPr>
        <w:t>X</w:t>
      </w:r>
      <w:r w:rsidRPr="005F5A18">
        <w:rPr>
          <w:rFonts w:eastAsia="華康正顏楷體W5" w:cstheme="minorHAnsi"/>
          <w:szCs w:val="24"/>
        </w:rPr>
        <w:t>和</w:t>
      </w:r>
      <w:r w:rsidRPr="005F5A18">
        <w:rPr>
          <w:rFonts w:eastAsia="華康正顏楷體W5" w:cstheme="minorHAnsi"/>
          <w:szCs w:val="24"/>
        </w:rPr>
        <w:t>Y</w:t>
      </w:r>
      <w:r w:rsidRPr="005F5A18">
        <w:rPr>
          <w:rFonts w:eastAsia="華康正顏楷體W5" w:cstheme="minorHAnsi"/>
          <w:szCs w:val="24"/>
        </w:rPr>
        <w:t>座標、標的點數以及</w:t>
      </w:r>
      <w:r w:rsidRPr="005F5A18">
        <w:rPr>
          <w:rFonts w:eastAsia="華康正顏楷體W5" w:cstheme="minorHAnsi"/>
          <w:szCs w:val="24"/>
        </w:rPr>
        <w:t>LoD(</w:t>
      </w:r>
      <w:r w:rsidRPr="005F5A18">
        <w:rPr>
          <w:rFonts w:eastAsia="華康正顏楷體W5" w:cstheme="minorHAnsi"/>
          <w:szCs w:val="24"/>
        </w:rPr>
        <w:t>圖中的</w:t>
      </w:r>
      <w:r w:rsidRPr="005F5A18">
        <w:rPr>
          <w:rFonts w:eastAsia="華康正顏楷體W5" w:cstheme="minorHAnsi"/>
          <w:szCs w:val="24"/>
        </w:rPr>
        <w:t>t)</w:t>
      </w:r>
      <w:r w:rsidRPr="005F5A18">
        <w:rPr>
          <w:rFonts w:eastAsia="華康正顏楷體W5" w:cstheme="minorHAnsi"/>
          <w:szCs w:val="24"/>
        </w:rPr>
        <w:t>，算法如同圖中最後一行，要小心的只有當最後一段要回到起始點時的判斷，這邊因為題目是要求</w:t>
      </w:r>
      <w:r w:rsidRPr="005F5A18">
        <w:rPr>
          <w:rFonts w:eastAsia="華康正顏楷體W5" w:cstheme="minorHAnsi"/>
          <w:szCs w:val="24"/>
        </w:rPr>
        <w:t>39</w:t>
      </w:r>
      <w:r w:rsidRPr="005F5A18">
        <w:rPr>
          <w:rFonts w:eastAsia="華康正顏楷體W5" w:cstheme="minorHAnsi"/>
          <w:szCs w:val="24"/>
        </w:rPr>
        <w:t>個點以及</w:t>
      </w:r>
      <w:r w:rsidRPr="005F5A18">
        <w:rPr>
          <w:rFonts w:eastAsia="華康正顏楷體W5" w:cstheme="minorHAnsi"/>
          <w:szCs w:val="24"/>
        </w:rPr>
        <w:t>99</w:t>
      </w:r>
      <w:r w:rsidRPr="005F5A18">
        <w:rPr>
          <w:rFonts w:eastAsia="華康正顏楷體W5" w:cstheme="minorHAnsi"/>
          <w:szCs w:val="24"/>
        </w:rPr>
        <w:t>個點，也就是最後一段都會是</w:t>
      </w:r>
      <w:r w:rsidRPr="005F5A18">
        <w:rPr>
          <w:rFonts w:eastAsia="華康正顏楷體W5" w:cstheme="minorHAnsi"/>
          <w:szCs w:val="24"/>
        </w:rPr>
        <w:t>XXX1</w:t>
      </w:r>
      <w:r w:rsidRPr="005F5A18">
        <w:rPr>
          <w:rFonts w:eastAsia="華康正顏楷體W5" w:cstheme="minorHAnsi"/>
          <w:szCs w:val="24"/>
        </w:rPr>
        <w:t>，因此我沒有用</w:t>
      </w:r>
      <w:r w:rsidRPr="005F5A18">
        <w:rPr>
          <w:rFonts w:eastAsia="華康正顏楷體W5" w:cstheme="minorHAnsi"/>
          <w:szCs w:val="24"/>
        </w:rPr>
        <w:t>mod</w:t>
      </w:r>
      <w:r w:rsidRPr="005F5A18">
        <w:rPr>
          <w:rFonts w:eastAsia="華康正顏楷體W5" w:cstheme="minorHAnsi"/>
          <w:szCs w:val="24"/>
        </w:rPr>
        <w:t>進行處理而是</w:t>
      </w:r>
      <w:r w:rsidR="005F5A18">
        <w:rPr>
          <w:rFonts w:eastAsia="華康正顏楷體W5" w:cstheme="minorHAnsi" w:hint="eastAsia"/>
          <w:szCs w:val="24"/>
        </w:rPr>
        <w:t>判斷</w:t>
      </w:r>
      <w:r w:rsidRPr="005F5A18">
        <w:rPr>
          <w:rFonts w:eastAsia="華康正顏楷體W5" w:cstheme="minorHAnsi"/>
          <w:szCs w:val="24"/>
        </w:rPr>
        <w:t>最後一段，這樣就</w:t>
      </w:r>
      <w:r w:rsidR="005F5A18">
        <w:rPr>
          <w:rFonts w:eastAsia="華康正顏楷體W5" w:cstheme="minorHAnsi" w:hint="eastAsia"/>
          <w:szCs w:val="24"/>
        </w:rPr>
        <w:t>能</w:t>
      </w:r>
      <w:r w:rsidRPr="005F5A18">
        <w:rPr>
          <w:rFonts w:eastAsia="華康正顏楷體W5" w:cstheme="minorHAnsi"/>
          <w:szCs w:val="24"/>
        </w:rPr>
        <w:t>達到</w:t>
      </w:r>
      <w:r w:rsidRPr="005F5A18">
        <w:rPr>
          <w:rFonts w:eastAsia="華康正顏楷體W5" w:cstheme="minorHAnsi"/>
          <w:szCs w:val="24"/>
        </w:rPr>
        <w:t>Bezier curve</w:t>
      </w:r>
      <w:r w:rsidRPr="005F5A18">
        <w:rPr>
          <w:rFonts w:eastAsia="華康正顏楷體W5" w:cstheme="minorHAnsi"/>
          <w:szCs w:val="24"/>
        </w:rPr>
        <w:t>的效果。</w:t>
      </w:r>
    </w:p>
    <w:p w:rsidR="005F5A18" w:rsidRPr="005F5A18" w:rsidRDefault="005F5A18" w:rsidP="00206D39">
      <w:pPr>
        <w:rPr>
          <w:rFonts w:eastAsia="華康正顏楷體W5" w:cstheme="minorHAnsi" w:hint="eastAsia"/>
          <w:szCs w:val="24"/>
        </w:rPr>
      </w:pPr>
    </w:p>
    <w:p w:rsidR="00196805" w:rsidRPr="005F5A18" w:rsidRDefault="00196805" w:rsidP="00206D39">
      <w:pPr>
        <w:rPr>
          <w:rFonts w:eastAsia="華康正顏楷體W5" w:cstheme="minorHAnsi"/>
          <w:szCs w:val="24"/>
        </w:rPr>
      </w:pPr>
      <w:r w:rsidRPr="005F5A18">
        <w:rPr>
          <w:rFonts w:eastAsia="華康正顏楷體W5" w:cstheme="minorHAnsi"/>
          <w:szCs w:val="24"/>
        </w:rPr>
        <w:tab/>
        <w:t>(b)</w:t>
      </w:r>
      <w:r w:rsidRPr="005F5A18">
        <w:rPr>
          <w:rFonts w:eastAsia="華康正顏楷體W5" w:cstheme="minorHAnsi"/>
          <w:szCs w:val="24"/>
        </w:rPr>
        <w:t>小題的意思是要比較直接放大</w:t>
      </w:r>
      <w:r w:rsidR="005F5A18">
        <w:rPr>
          <w:rFonts w:eastAsia="華康正顏楷體W5" w:cstheme="minorHAnsi" w:hint="eastAsia"/>
          <w:szCs w:val="24"/>
        </w:rPr>
        <w:t>的</w:t>
      </w:r>
      <w:r w:rsidRPr="005F5A18">
        <w:rPr>
          <w:rFonts w:eastAsia="華康正顏楷體W5" w:cstheme="minorHAnsi"/>
          <w:szCs w:val="24"/>
        </w:rPr>
        <w:t>結果跟放大每個點</w:t>
      </w:r>
      <w:r w:rsidR="009442D5" w:rsidRPr="005F5A18">
        <w:rPr>
          <w:rFonts w:eastAsia="華康正顏楷體W5" w:cstheme="minorHAnsi"/>
          <w:szCs w:val="24"/>
        </w:rPr>
        <w:t>(x, y)</w:t>
      </w:r>
      <w:r w:rsidR="009442D5" w:rsidRPr="005F5A18">
        <w:rPr>
          <w:rFonts w:eastAsia="華康正顏楷體W5" w:cstheme="minorHAnsi"/>
          <w:szCs w:val="24"/>
        </w:rPr>
        <w:t>再去做</w:t>
      </w:r>
      <w:r w:rsidR="009442D5" w:rsidRPr="005F5A18">
        <w:rPr>
          <w:rFonts w:eastAsia="華康正顏楷體W5" w:cstheme="minorHAnsi"/>
          <w:szCs w:val="24"/>
        </w:rPr>
        <w:t>Bezier</w:t>
      </w:r>
      <w:r w:rsidR="009442D5" w:rsidRPr="005F5A18">
        <w:rPr>
          <w:rFonts w:eastAsia="華康正顏楷體W5" w:cstheme="minorHAnsi"/>
          <w:szCs w:val="24"/>
        </w:rPr>
        <w:t>得到的結果有甚麼差異，因此可以利用</w:t>
      </w:r>
      <w:r w:rsidR="009442D5" w:rsidRPr="005F5A18">
        <w:rPr>
          <w:rFonts w:eastAsia="華康正顏楷體W5" w:cstheme="minorHAnsi"/>
          <w:noProof/>
        </w:rPr>
        <w:drawing>
          <wp:inline distT="0" distB="0" distL="0" distR="0" wp14:anchorId="235DBEB4" wp14:editId="4EBA1AF1">
            <wp:extent cx="2379174" cy="140269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1088" cy="17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2D5" w:rsidRPr="005F5A18">
        <w:rPr>
          <w:rFonts w:eastAsia="華康正顏楷體W5" w:cstheme="minorHAnsi"/>
          <w:szCs w:val="24"/>
        </w:rPr>
        <w:t>以</w:t>
      </w:r>
      <w:r w:rsidR="009442D5" w:rsidRPr="005F5A18">
        <w:rPr>
          <w:rFonts w:eastAsia="華康正顏楷體W5" w:cstheme="minorHAnsi"/>
          <w:szCs w:val="24"/>
        </w:rPr>
        <w:t>Nearest neighbor interpolation</w:t>
      </w:r>
      <w:r w:rsidR="009442D5" w:rsidRPr="005F5A18">
        <w:rPr>
          <w:rFonts w:eastAsia="華康正顏楷體W5" w:cstheme="minorHAnsi"/>
          <w:szCs w:val="24"/>
        </w:rPr>
        <w:t>放大四倍，並利用下圖</w:t>
      </w:r>
      <w:r w:rsidR="005F5A18">
        <w:rPr>
          <w:rFonts w:eastAsia="華康正顏楷體W5" w:cstheme="minorHAnsi" w:hint="eastAsia"/>
          <w:szCs w:val="24"/>
        </w:rPr>
        <w:t>的方式</w:t>
      </w:r>
      <w:r w:rsidR="009442D5" w:rsidRPr="005F5A18">
        <w:rPr>
          <w:rFonts w:eastAsia="華康正顏楷體W5" w:cstheme="minorHAnsi"/>
          <w:szCs w:val="24"/>
        </w:rPr>
        <w:t>將點放大四倍後再丟入</w:t>
      </w:r>
      <w:r w:rsidR="009442D5" w:rsidRPr="005F5A18">
        <w:rPr>
          <w:rFonts w:eastAsia="華康正顏楷體W5" w:cstheme="minorHAnsi"/>
          <w:szCs w:val="24"/>
        </w:rPr>
        <w:t>myBezier()</w:t>
      </w:r>
      <w:r w:rsidR="009442D5" w:rsidRPr="005F5A18">
        <w:rPr>
          <w:rFonts w:eastAsia="華康正顏楷體W5" w:cstheme="minorHAnsi"/>
          <w:szCs w:val="24"/>
        </w:rPr>
        <w:t>中，得到的結果覆蓋在放大的圖上，而最終我們可以透過</w:t>
      </w:r>
      <w:r w:rsidR="009442D5" w:rsidRPr="005F5A18">
        <w:rPr>
          <w:rFonts w:eastAsia="華康正顏楷體W5" w:cstheme="minorHAnsi"/>
          <w:szCs w:val="24"/>
        </w:rPr>
        <w:t>line()</w:t>
      </w:r>
      <w:r w:rsidR="009442D5" w:rsidRPr="005F5A18">
        <w:rPr>
          <w:rFonts w:eastAsia="華康正顏楷體W5" w:cstheme="minorHAnsi"/>
          <w:szCs w:val="24"/>
        </w:rPr>
        <w:t>畫線比較兩者間的差異。</w:t>
      </w:r>
    </w:p>
    <w:p w:rsidR="009442D5" w:rsidRPr="005F5A18" w:rsidRDefault="009442D5" w:rsidP="009442D5">
      <w:pPr>
        <w:jc w:val="center"/>
        <w:rPr>
          <w:rFonts w:eastAsia="華康正顏楷體W5" w:cstheme="minorHAnsi"/>
          <w:szCs w:val="24"/>
        </w:rPr>
      </w:pPr>
      <w:r w:rsidRPr="005F5A18">
        <w:rPr>
          <w:rFonts w:eastAsia="華康正顏楷體W5" w:cstheme="minorHAnsi"/>
          <w:noProof/>
        </w:rPr>
        <w:drawing>
          <wp:inline distT="0" distB="0" distL="0" distR="0" wp14:anchorId="08A418C5" wp14:editId="59EE6A06">
            <wp:extent cx="2777870" cy="489253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4134" cy="49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18" w:rsidRPr="005F5A18" w:rsidRDefault="005F5A18" w:rsidP="005F5A18">
      <w:pPr>
        <w:rPr>
          <w:rFonts w:eastAsia="華康正顏楷體W5" w:cstheme="minorHAnsi" w:hint="eastAsia"/>
          <w:szCs w:val="24"/>
        </w:rPr>
      </w:pPr>
    </w:p>
    <w:p w:rsidR="00A8699C" w:rsidRPr="005F5A18" w:rsidRDefault="000F2266" w:rsidP="00286554">
      <w:pPr>
        <w:rPr>
          <w:rFonts w:eastAsia="華康正顏楷體W5" w:cstheme="minorHAnsi"/>
          <w:szCs w:val="24"/>
        </w:rPr>
      </w:pPr>
      <w:r w:rsidRPr="005F5A18">
        <w:rPr>
          <w:rFonts w:eastAsia="華康正顏楷體W5" w:cstheme="minorHAnsi"/>
          <w:szCs w:val="24"/>
        </w:rPr>
        <w:lastRenderedPageBreak/>
        <w:t>[</w:t>
      </w:r>
      <w:r w:rsidR="00E362D3" w:rsidRPr="005F5A18">
        <w:rPr>
          <w:rFonts w:eastAsia="華康正顏楷體W5" w:cstheme="minorHAnsi"/>
          <w:szCs w:val="24"/>
        </w:rPr>
        <w:t>結果圖</w:t>
      </w:r>
      <w:r w:rsidRPr="005F5A18">
        <w:rPr>
          <w:rFonts w:eastAsia="華康正顏楷體W5" w:cstheme="minorHAnsi"/>
          <w:szCs w:val="24"/>
        </w:rPr>
        <w:t>]</w:t>
      </w:r>
    </w:p>
    <w:p w:rsidR="00392BB9" w:rsidRPr="005F5A18" w:rsidRDefault="00A8699C" w:rsidP="00265202">
      <w:pPr>
        <w:rPr>
          <w:rFonts w:eastAsia="華康正顏楷體W5" w:cstheme="minorHAnsi" w:hint="eastAsia"/>
          <w:b/>
          <w:color w:val="FF0000"/>
          <w:szCs w:val="24"/>
          <w:shd w:val="pct15" w:color="auto" w:fill="FFFFFF"/>
        </w:rPr>
      </w:pPr>
      <w:r w:rsidRPr="005F5A18">
        <w:rPr>
          <w:rFonts w:eastAsia="華康正顏楷體W5" w:cstheme="minorHAnsi"/>
          <w:b/>
          <w:color w:val="FF0000"/>
          <w:szCs w:val="24"/>
          <w:shd w:val="pct15" w:color="auto" w:fill="FFFFFF"/>
        </w:rPr>
        <w:t>40 points</w:t>
      </w:r>
    </w:p>
    <w:p w:rsidR="00265202" w:rsidRPr="005F5A18" w:rsidRDefault="00265202" w:rsidP="00265202">
      <w:pPr>
        <w:jc w:val="center"/>
        <w:rPr>
          <w:rFonts w:eastAsia="華康正顏楷體W5" w:cstheme="minorHAnsi"/>
          <w:szCs w:val="24"/>
        </w:rPr>
      </w:pPr>
      <w:r w:rsidRPr="005F5A18">
        <w:rPr>
          <w:rFonts w:eastAsia="華康正顏楷體W5" w:cstheme="minorHAnsi"/>
          <w:noProof/>
        </w:rPr>
        <w:drawing>
          <wp:inline distT="0" distB="0" distL="0" distR="0" wp14:anchorId="3D30DED0" wp14:editId="77B47503">
            <wp:extent cx="1637067" cy="1631459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60348" cy="16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5A18">
        <w:rPr>
          <w:rFonts w:eastAsia="華康正顏楷體W5" w:cstheme="minorHAnsi"/>
          <w:noProof/>
        </w:rPr>
        <w:drawing>
          <wp:inline distT="0" distB="0" distL="0" distR="0" wp14:anchorId="6ABEA68A" wp14:editId="5ED2F326">
            <wp:extent cx="1667189" cy="1577071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78611" cy="158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5A18">
        <w:rPr>
          <w:rFonts w:eastAsia="華康正顏楷體W5" w:cstheme="minorHAnsi"/>
          <w:noProof/>
        </w:rPr>
        <w:drawing>
          <wp:inline distT="0" distB="0" distL="0" distR="0" wp14:anchorId="0B687EDA" wp14:editId="5372C2F9">
            <wp:extent cx="1711100" cy="1663569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18336" cy="167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202" w:rsidRPr="005F5A18" w:rsidRDefault="008D1D2A" w:rsidP="00265202">
      <w:pPr>
        <w:rPr>
          <w:rFonts w:eastAsia="華康正顏楷體W5" w:cstheme="minorHAnsi"/>
          <w:szCs w:val="24"/>
        </w:rPr>
      </w:pPr>
      <w:r w:rsidRPr="005F5A18">
        <w:rPr>
          <w:rFonts w:eastAsia="華康正顏楷體W5" w:cstheme="minorHAnsi"/>
          <w:szCs w:val="24"/>
        </w:rPr>
        <w:tab/>
      </w:r>
      <w:r w:rsidRPr="005F5A18">
        <w:rPr>
          <w:rFonts w:eastAsia="華康正顏楷體W5" w:cstheme="minorHAnsi"/>
          <w:szCs w:val="24"/>
        </w:rPr>
        <w:tab/>
      </w:r>
      <w:bookmarkStart w:id="0" w:name="OLE_LINK4"/>
      <w:bookmarkStart w:id="1" w:name="OLE_LINK5"/>
      <w:r w:rsidRPr="005F5A18">
        <w:rPr>
          <w:rFonts w:eastAsia="華康正顏楷體W5" w:cstheme="minorHAnsi"/>
          <w:szCs w:val="24"/>
        </w:rPr>
        <w:t>Original</w:t>
      </w:r>
      <w:r w:rsidR="00265202" w:rsidRPr="005F5A18">
        <w:rPr>
          <w:rFonts w:eastAsia="華康正顏楷體W5" w:cstheme="minorHAnsi"/>
          <w:szCs w:val="24"/>
        </w:rPr>
        <w:tab/>
      </w:r>
      <w:r w:rsidR="00265202" w:rsidRPr="005F5A18">
        <w:rPr>
          <w:rFonts w:eastAsia="華康正顏楷體W5" w:cstheme="minorHAnsi"/>
          <w:szCs w:val="24"/>
        </w:rPr>
        <w:tab/>
      </w:r>
      <w:r w:rsidR="00265202" w:rsidRPr="005F5A18">
        <w:rPr>
          <w:rFonts w:eastAsia="華康正顏楷體W5" w:cstheme="minorHAnsi"/>
          <w:szCs w:val="24"/>
        </w:rPr>
        <w:tab/>
      </w:r>
      <w:r w:rsidR="00265202" w:rsidRPr="005F5A18">
        <w:rPr>
          <w:rFonts w:eastAsia="華康正顏楷體W5" w:cstheme="minorHAnsi"/>
          <w:szCs w:val="24"/>
        </w:rPr>
        <w:tab/>
        <w:t xml:space="preserve">   LoD Low</w:t>
      </w:r>
      <w:r w:rsidR="00265202" w:rsidRPr="005F5A18">
        <w:rPr>
          <w:rFonts w:eastAsia="華康正顏楷體W5" w:cstheme="minorHAnsi"/>
          <w:szCs w:val="24"/>
        </w:rPr>
        <w:tab/>
      </w:r>
      <w:r w:rsidR="00265202" w:rsidRPr="005F5A18">
        <w:rPr>
          <w:rFonts w:eastAsia="華康正顏楷體W5" w:cstheme="minorHAnsi"/>
          <w:szCs w:val="24"/>
        </w:rPr>
        <w:tab/>
      </w:r>
      <w:r w:rsidR="00265202" w:rsidRPr="005F5A18">
        <w:rPr>
          <w:rFonts w:eastAsia="華康正顏楷體W5" w:cstheme="minorHAnsi"/>
          <w:szCs w:val="24"/>
        </w:rPr>
        <w:tab/>
      </w:r>
      <w:r w:rsidR="00265202" w:rsidRPr="005F5A18">
        <w:rPr>
          <w:rFonts w:eastAsia="華康正顏楷體W5" w:cstheme="minorHAnsi"/>
          <w:szCs w:val="24"/>
        </w:rPr>
        <w:tab/>
        <w:t xml:space="preserve">  LoD High</w:t>
      </w:r>
    </w:p>
    <w:bookmarkEnd w:id="0"/>
    <w:bookmarkEnd w:id="1"/>
    <w:p w:rsidR="00A8699C" w:rsidRPr="005F5A18" w:rsidRDefault="00A8699C" w:rsidP="00286554">
      <w:pPr>
        <w:rPr>
          <w:rFonts w:eastAsia="華康正顏楷體W5" w:cstheme="minorHAnsi"/>
          <w:szCs w:val="24"/>
        </w:rPr>
      </w:pPr>
      <w:r w:rsidRPr="005F5A18">
        <w:rPr>
          <w:rFonts w:eastAsia="華康正顏楷體W5" w:cstheme="minorHAnsi"/>
          <w:noProof/>
          <w:szCs w:val="24"/>
        </w:rPr>
        <w:drawing>
          <wp:inline distT="0" distB="0" distL="0" distR="0">
            <wp:extent cx="1330431" cy="1246621"/>
            <wp:effectExtent l="0" t="0" r="0" b="0"/>
            <wp:docPr id="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303" cy="1255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F5A18">
        <w:rPr>
          <w:rFonts w:eastAsia="華康正顏楷體W5" w:cstheme="minorHAnsi"/>
          <w:noProof/>
          <w:szCs w:val="24"/>
        </w:rPr>
        <w:drawing>
          <wp:inline distT="0" distB="0" distL="0" distR="0">
            <wp:extent cx="3835575" cy="3558723"/>
            <wp:effectExtent l="1905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353" cy="3562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202" w:rsidRPr="005F5A18" w:rsidRDefault="00265202" w:rsidP="008D1D2A">
      <w:pPr>
        <w:jc w:val="center"/>
        <w:rPr>
          <w:rFonts w:eastAsia="華康正顏楷體W5" w:cstheme="minorHAnsi"/>
          <w:szCs w:val="24"/>
        </w:rPr>
      </w:pPr>
      <w:bookmarkStart w:id="2" w:name="OLE_LINK1"/>
      <w:bookmarkStart w:id="3" w:name="OLE_LINK2"/>
      <w:bookmarkStart w:id="4" w:name="OLE_LINK3"/>
      <w:r w:rsidRPr="005F5A18">
        <w:rPr>
          <w:rFonts w:eastAsia="華康正顏楷體W5" w:cstheme="minorHAnsi"/>
          <w:szCs w:val="24"/>
        </w:rPr>
        <w:t>Resized by Nearest Neighbor(NN)</w:t>
      </w:r>
    </w:p>
    <w:bookmarkEnd w:id="2"/>
    <w:bookmarkEnd w:id="3"/>
    <w:bookmarkEnd w:id="4"/>
    <w:p w:rsidR="00572361" w:rsidRPr="005F5A18" w:rsidRDefault="00A8699C" w:rsidP="00286554">
      <w:pPr>
        <w:rPr>
          <w:rFonts w:eastAsia="華康正顏楷體W5" w:cstheme="minorHAnsi"/>
          <w:b/>
          <w:color w:val="FF0000"/>
          <w:szCs w:val="24"/>
          <w:shd w:val="pct15" w:color="auto" w:fill="FFFFFF"/>
        </w:rPr>
      </w:pPr>
      <w:r w:rsidRPr="005F5A18">
        <w:rPr>
          <w:rFonts w:eastAsia="華康正顏楷體W5" w:cstheme="minorHAnsi"/>
          <w:b/>
          <w:color w:val="FF0000"/>
          <w:szCs w:val="24"/>
          <w:shd w:val="pct15" w:color="auto" w:fill="FFFFFF"/>
        </w:rPr>
        <w:t>100 points</w:t>
      </w:r>
    </w:p>
    <w:p w:rsidR="00265202" w:rsidRPr="005F5A18" w:rsidRDefault="00265202" w:rsidP="00286554">
      <w:pPr>
        <w:rPr>
          <w:rFonts w:eastAsia="華康正顏楷體W5" w:cstheme="minorHAnsi"/>
          <w:szCs w:val="24"/>
        </w:rPr>
      </w:pPr>
      <w:r w:rsidRPr="005F5A18">
        <w:rPr>
          <w:rFonts w:eastAsia="華康正顏楷體W5" w:cstheme="minorHAnsi"/>
          <w:noProof/>
        </w:rPr>
        <w:drawing>
          <wp:inline distT="0" distB="0" distL="0" distR="0" wp14:anchorId="1137B6D4" wp14:editId="3E4E0F81">
            <wp:extent cx="1634440" cy="161607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9638" cy="162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5A18">
        <w:rPr>
          <w:rFonts w:eastAsia="華康正顏楷體W5" w:cstheme="minorHAnsi"/>
          <w:noProof/>
        </w:rPr>
        <w:drawing>
          <wp:inline distT="0" distB="0" distL="0" distR="0" wp14:anchorId="302C4DFB" wp14:editId="6BD1D854">
            <wp:extent cx="1711129" cy="1614637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26161" cy="162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5A18">
        <w:rPr>
          <w:rFonts w:eastAsia="華康正顏楷體W5" w:cstheme="minorHAnsi"/>
          <w:noProof/>
        </w:rPr>
        <w:drawing>
          <wp:inline distT="0" distB="0" distL="0" distR="0" wp14:anchorId="0D126684" wp14:editId="442ADC35">
            <wp:extent cx="1739425" cy="1614239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8315" cy="162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D2A" w:rsidRPr="005F5A18" w:rsidRDefault="008D1D2A" w:rsidP="008D1D2A">
      <w:pPr>
        <w:ind w:left="480" w:firstLine="480"/>
        <w:rPr>
          <w:rFonts w:eastAsia="華康正顏楷體W5" w:cstheme="minorHAnsi"/>
          <w:szCs w:val="24"/>
        </w:rPr>
      </w:pPr>
      <w:r w:rsidRPr="005F5A18">
        <w:rPr>
          <w:rFonts w:eastAsia="華康正顏楷體W5" w:cstheme="minorHAnsi"/>
          <w:szCs w:val="24"/>
        </w:rPr>
        <w:t>Original</w:t>
      </w:r>
      <w:r w:rsidRPr="005F5A18">
        <w:rPr>
          <w:rFonts w:eastAsia="華康正顏楷體W5" w:cstheme="minorHAnsi"/>
          <w:szCs w:val="24"/>
        </w:rPr>
        <w:tab/>
      </w:r>
      <w:r w:rsidRPr="005F5A18">
        <w:rPr>
          <w:rFonts w:eastAsia="華康正顏楷體W5" w:cstheme="minorHAnsi"/>
          <w:szCs w:val="24"/>
        </w:rPr>
        <w:tab/>
      </w:r>
      <w:r w:rsidRPr="005F5A18">
        <w:rPr>
          <w:rFonts w:eastAsia="華康正顏楷體W5" w:cstheme="minorHAnsi"/>
          <w:szCs w:val="24"/>
        </w:rPr>
        <w:tab/>
      </w:r>
      <w:r w:rsidRPr="005F5A18">
        <w:rPr>
          <w:rFonts w:eastAsia="華康正顏楷體W5" w:cstheme="minorHAnsi"/>
          <w:szCs w:val="24"/>
        </w:rPr>
        <w:tab/>
        <w:t xml:space="preserve">  LoD Low</w:t>
      </w:r>
      <w:r w:rsidRPr="005F5A18">
        <w:rPr>
          <w:rFonts w:eastAsia="華康正顏楷體W5" w:cstheme="minorHAnsi"/>
          <w:szCs w:val="24"/>
        </w:rPr>
        <w:tab/>
      </w:r>
      <w:r w:rsidRPr="005F5A18">
        <w:rPr>
          <w:rFonts w:eastAsia="華康正顏楷體W5" w:cstheme="minorHAnsi"/>
          <w:szCs w:val="24"/>
        </w:rPr>
        <w:tab/>
      </w:r>
      <w:r w:rsidRPr="005F5A18">
        <w:rPr>
          <w:rFonts w:eastAsia="華康正顏楷體W5" w:cstheme="minorHAnsi"/>
          <w:szCs w:val="24"/>
        </w:rPr>
        <w:tab/>
      </w:r>
      <w:r w:rsidRPr="005F5A18">
        <w:rPr>
          <w:rFonts w:eastAsia="華康正顏楷體W5" w:cstheme="minorHAnsi"/>
          <w:szCs w:val="24"/>
        </w:rPr>
        <w:tab/>
        <w:t xml:space="preserve">  LoD High</w:t>
      </w:r>
    </w:p>
    <w:p w:rsidR="00A8699C" w:rsidRPr="005F5A18" w:rsidRDefault="00A8699C" w:rsidP="00286554">
      <w:pPr>
        <w:rPr>
          <w:rFonts w:eastAsia="華康正顏楷體W5" w:cstheme="minorHAnsi"/>
          <w:szCs w:val="24"/>
        </w:rPr>
      </w:pPr>
    </w:p>
    <w:p w:rsidR="00572361" w:rsidRPr="005F5A18" w:rsidRDefault="00A8699C" w:rsidP="008D1D2A">
      <w:pPr>
        <w:jc w:val="center"/>
        <w:rPr>
          <w:rFonts w:eastAsia="華康正顏楷體W5" w:cstheme="minorHAnsi"/>
          <w:szCs w:val="24"/>
        </w:rPr>
      </w:pPr>
      <w:r w:rsidRPr="005F5A18">
        <w:rPr>
          <w:rFonts w:eastAsia="華康正顏楷體W5" w:cstheme="minorHAnsi"/>
          <w:noProof/>
          <w:szCs w:val="24"/>
        </w:rPr>
        <w:drawing>
          <wp:inline distT="0" distB="0" distL="0" distR="0">
            <wp:extent cx="1378535" cy="1299692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/>
                    <a:srcRect l="8382" t="13119" r="8581"/>
                    <a:stretch/>
                  </pic:blipFill>
                  <pic:spPr bwMode="auto">
                    <a:xfrm>
                      <a:off x="0" y="0"/>
                      <a:ext cx="1386752" cy="130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F5A18">
        <w:rPr>
          <w:rFonts w:eastAsia="華康正顏楷體W5" w:cstheme="minorHAnsi"/>
          <w:noProof/>
          <w:szCs w:val="24"/>
        </w:rPr>
        <w:drawing>
          <wp:inline distT="0" distB="0" distL="0" distR="0">
            <wp:extent cx="3725462" cy="347992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/>
                    <a:srcRect l="8465" t="11633" r="3193" b="2471"/>
                    <a:stretch/>
                  </pic:blipFill>
                  <pic:spPr bwMode="auto">
                    <a:xfrm>
                      <a:off x="0" y="0"/>
                      <a:ext cx="3728656" cy="3482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83E" w:rsidRPr="005F5A18" w:rsidRDefault="008D1D2A" w:rsidP="008D1D2A">
      <w:pPr>
        <w:jc w:val="center"/>
        <w:rPr>
          <w:rFonts w:eastAsia="華康正顏楷體W5" w:cstheme="minorHAnsi"/>
          <w:szCs w:val="24"/>
        </w:rPr>
      </w:pPr>
      <w:r w:rsidRPr="005F5A18">
        <w:rPr>
          <w:rFonts w:eastAsia="華康正顏楷體W5" w:cstheme="minorHAnsi"/>
          <w:szCs w:val="24"/>
        </w:rPr>
        <w:t>Resized by Nearest Neighbor(NN)</w:t>
      </w:r>
    </w:p>
    <w:p w:rsidR="008D1D2A" w:rsidRPr="005F5A18" w:rsidRDefault="008D1D2A" w:rsidP="008D1D2A">
      <w:pPr>
        <w:jc w:val="center"/>
        <w:rPr>
          <w:rFonts w:eastAsia="華康正顏楷體W5" w:cstheme="minorHAnsi"/>
          <w:szCs w:val="24"/>
        </w:rPr>
      </w:pPr>
    </w:p>
    <w:p w:rsidR="00286554" w:rsidRPr="005F5A18" w:rsidRDefault="00286554" w:rsidP="00286554">
      <w:pPr>
        <w:rPr>
          <w:rFonts w:eastAsia="華康正顏楷體W5" w:cstheme="minorHAnsi"/>
          <w:szCs w:val="24"/>
        </w:rPr>
      </w:pPr>
      <w:r w:rsidRPr="005F5A18">
        <w:rPr>
          <w:rFonts w:eastAsia="華康正顏楷體W5" w:cstheme="minorHAnsi"/>
          <w:szCs w:val="24"/>
        </w:rPr>
        <w:t>[</w:t>
      </w:r>
      <w:r w:rsidR="000F0731" w:rsidRPr="005F5A18">
        <w:rPr>
          <w:rFonts w:eastAsia="華康正顏楷體W5" w:cstheme="minorHAnsi"/>
          <w:szCs w:val="24"/>
        </w:rPr>
        <w:t>比較與</w:t>
      </w:r>
      <w:r w:rsidR="00E362D3" w:rsidRPr="005F5A18">
        <w:rPr>
          <w:rFonts w:eastAsia="華康正顏楷體W5" w:cstheme="minorHAnsi"/>
          <w:szCs w:val="24"/>
        </w:rPr>
        <w:t>結論</w:t>
      </w:r>
      <w:r w:rsidRPr="005F5A18">
        <w:rPr>
          <w:rFonts w:eastAsia="華康正顏楷體W5" w:cstheme="minorHAnsi"/>
          <w:szCs w:val="24"/>
        </w:rPr>
        <w:t>]</w:t>
      </w:r>
    </w:p>
    <w:p w:rsidR="00BF60F1" w:rsidRPr="005F5A18" w:rsidRDefault="008D1D2A" w:rsidP="00286554">
      <w:pPr>
        <w:rPr>
          <w:rFonts w:eastAsia="華康正顏楷體W5" w:cstheme="minorHAnsi"/>
          <w:szCs w:val="24"/>
        </w:rPr>
      </w:pPr>
      <w:r w:rsidRPr="005F5A18">
        <w:rPr>
          <w:rFonts w:eastAsia="華康正顏楷體W5" w:cstheme="minorHAnsi"/>
          <w:szCs w:val="24"/>
        </w:rPr>
        <w:t>1. Sampling rate</w:t>
      </w:r>
      <w:r w:rsidRPr="005F5A18">
        <w:rPr>
          <w:rFonts w:eastAsia="華康正顏楷體W5" w:cstheme="minorHAnsi"/>
          <w:szCs w:val="24"/>
        </w:rPr>
        <w:t>的比較</w:t>
      </w:r>
      <w:r w:rsidRPr="005F5A18">
        <w:rPr>
          <w:rFonts w:eastAsia="華康正顏楷體W5" w:cstheme="minorHAnsi"/>
          <w:szCs w:val="24"/>
        </w:rPr>
        <w:t xml:space="preserve">: </w:t>
      </w:r>
    </w:p>
    <w:p w:rsidR="008D1D2A" w:rsidRPr="005F5A18" w:rsidRDefault="008D1D2A" w:rsidP="00286554">
      <w:pPr>
        <w:rPr>
          <w:rFonts w:eastAsia="華康正顏楷體W5" w:cstheme="minorHAnsi"/>
          <w:szCs w:val="24"/>
        </w:rPr>
      </w:pPr>
      <w:r w:rsidRPr="005F5A18">
        <w:rPr>
          <w:rFonts w:eastAsia="華康正顏楷體W5" w:cstheme="minorHAnsi"/>
          <w:szCs w:val="24"/>
        </w:rPr>
        <w:tab/>
      </w:r>
      <w:r w:rsidRPr="005F5A18">
        <w:rPr>
          <w:rFonts w:eastAsia="華康正顏楷體W5" w:cstheme="minorHAnsi"/>
          <w:szCs w:val="24"/>
        </w:rPr>
        <w:t>因為在實作</w:t>
      </w:r>
      <w:r w:rsidRPr="005F5A18">
        <w:rPr>
          <w:rFonts w:eastAsia="華康正顏楷體W5" w:cstheme="minorHAnsi"/>
          <w:szCs w:val="24"/>
        </w:rPr>
        <w:t>Bezier curve</w:t>
      </w:r>
      <w:r w:rsidR="005F5A18">
        <w:rPr>
          <w:rFonts w:eastAsia="華康正顏楷體W5" w:cstheme="minorHAnsi"/>
          <w:szCs w:val="24"/>
        </w:rPr>
        <w:t>中，取的四個點中</w:t>
      </w:r>
      <w:r w:rsidRPr="005F5A18">
        <w:rPr>
          <w:rFonts w:eastAsia="華康正顏楷體W5" w:cstheme="minorHAnsi"/>
          <w:szCs w:val="24"/>
        </w:rPr>
        <w:t>只會保留起</w:t>
      </w:r>
      <w:r w:rsidR="005F5A18">
        <w:rPr>
          <w:rFonts w:eastAsia="華康正顏楷體W5" w:cstheme="minorHAnsi" w:hint="eastAsia"/>
          <w:szCs w:val="24"/>
        </w:rPr>
        <w:t>點</w:t>
      </w:r>
      <w:r w:rsidRPr="005F5A18">
        <w:rPr>
          <w:rFonts w:eastAsia="華康正顏楷體W5" w:cstheme="minorHAnsi"/>
          <w:szCs w:val="24"/>
        </w:rPr>
        <w:t>和終點，中間兩點會</w:t>
      </w:r>
      <w:r w:rsidR="005F5A18">
        <w:rPr>
          <w:rFonts w:eastAsia="華康正顏楷體W5" w:cstheme="minorHAnsi"/>
          <w:szCs w:val="24"/>
        </w:rPr>
        <w:t>被調整彎曲，如下圖所示</w:t>
      </w:r>
      <w:r w:rsidR="005F5A18">
        <w:rPr>
          <w:rFonts w:eastAsia="華康正顏楷體W5" w:cstheme="minorHAnsi" w:hint="eastAsia"/>
          <w:szCs w:val="24"/>
        </w:rPr>
        <w:t>；</w:t>
      </w:r>
      <w:r w:rsidR="00765C20" w:rsidRPr="005F5A18">
        <w:rPr>
          <w:rFonts w:eastAsia="華康正顏楷體W5" w:cstheme="minorHAnsi"/>
          <w:szCs w:val="24"/>
        </w:rPr>
        <w:t>因此在取的點中</w:t>
      </w:r>
      <w:r w:rsidR="00765C20" w:rsidRPr="005F5A18">
        <w:rPr>
          <w:rFonts w:eastAsia="華康正顏楷體W5" w:cstheme="minorHAnsi"/>
          <w:szCs w:val="24"/>
        </w:rPr>
        <w:t>(</w:t>
      </w:r>
      <w:r w:rsidR="00765C20" w:rsidRPr="005F5A18">
        <w:rPr>
          <w:rFonts w:eastAsia="華康正顏楷體W5" w:cstheme="minorHAnsi"/>
          <w:szCs w:val="24"/>
        </w:rPr>
        <w:t>假設等距離</w:t>
      </w:r>
      <w:r w:rsidR="00765C20" w:rsidRPr="005F5A18">
        <w:rPr>
          <w:rFonts w:eastAsia="華康正顏楷體W5" w:cstheme="minorHAnsi"/>
          <w:szCs w:val="24"/>
        </w:rPr>
        <w:t>)</w:t>
      </w:r>
      <w:r w:rsidR="00765C20" w:rsidRPr="005F5A18">
        <w:rPr>
          <w:rFonts w:eastAsia="華康正顏楷體W5" w:cstheme="minorHAnsi"/>
          <w:szCs w:val="24"/>
        </w:rPr>
        <w:t>，當點數愈多代表愈密集，彎曲程度就比較小，更能貼近圖片的外圍，如上面結果圖</w:t>
      </w:r>
      <w:r w:rsidR="005F5A18">
        <w:rPr>
          <w:rFonts w:eastAsia="華康正顏楷體W5" w:cstheme="minorHAnsi" w:hint="eastAsia"/>
          <w:szCs w:val="24"/>
        </w:rPr>
        <w:t>比較可明顯發現</w:t>
      </w:r>
      <w:r w:rsidR="00765C20" w:rsidRPr="005F5A18">
        <w:rPr>
          <w:rFonts w:eastAsia="華康正顏楷體W5" w:cstheme="minorHAnsi"/>
          <w:szCs w:val="24"/>
        </w:rPr>
        <w:t>。</w:t>
      </w:r>
    </w:p>
    <w:p w:rsidR="00765C20" w:rsidRPr="005F5A18" w:rsidRDefault="00765C20" w:rsidP="001F6411">
      <w:pPr>
        <w:jc w:val="center"/>
        <w:rPr>
          <w:rFonts w:eastAsia="華康正顏楷體W5" w:cstheme="minorHAnsi"/>
          <w:szCs w:val="24"/>
        </w:rPr>
      </w:pPr>
      <w:r w:rsidRPr="005F5A18">
        <w:rPr>
          <w:rFonts w:eastAsia="華康正顏楷體W5" w:cstheme="minorHAnsi"/>
          <w:noProof/>
        </w:rPr>
        <w:drawing>
          <wp:inline distT="0" distB="0" distL="0" distR="0" wp14:anchorId="5B0E974D" wp14:editId="77372D00">
            <wp:extent cx="1858007" cy="830883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18867" cy="85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C20" w:rsidRPr="005F5A18" w:rsidRDefault="00765C20" w:rsidP="00286554">
      <w:pPr>
        <w:rPr>
          <w:rFonts w:eastAsia="華康正顏楷體W5" w:cstheme="minorHAnsi"/>
          <w:szCs w:val="24"/>
        </w:rPr>
      </w:pPr>
    </w:p>
    <w:p w:rsidR="008D1D2A" w:rsidRPr="005F5A18" w:rsidRDefault="008D1D2A" w:rsidP="00286554">
      <w:pPr>
        <w:rPr>
          <w:rFonts w:eastAsia="華康正顏楷體W5" w:cstheme="minorHAnsi"/>
          <w:szCs w:val="24"/>
        </w:rPr>
      </w:pPr>
      <w:r w:rsidRPr="005F5A18">
        <w:rPr>
          <w:rFonts w:eastAsia="華康正顏楷體W5" w:cstheme="minorHAnsi"/>
          <w:szCs w:val="24"/>
        </w:rPr>
        <w:t>2. Levels of details(LoD)</w:t>
      </w:r>
      <w:r w:rsidRPr="005F5A18">
        <w:rPr>
          <w:rFonts w:eastAsia="華康正顏楷體W5" w:cstheme="minorHAnsi"/>
          <w:szCs w:val="24"/>
        </w:rPr>
        <w:t>的比較</w:t>
      </w:r>
      <w:r w:rsidRPr="005F5A18">
        <w:rPr>
          <w:rFonts w:eastAsia="華康正顏楷體W5" w:cstheme="minorHAnsi"/>
          <w:szCs w:val="24"/>
        </w:rPr>
        <w:t xml:space="preserve">: </w:t>
      </w:r>
    </w:p>
    <w:p w:rsidR="001F6411" w:rsidRPr="005F5A18" w:rsidRDefault="00765C20" w:rsidP="001F6411">
      <w:pPr>
        <w:rPr>
          <w:rFonts w:eastAsia="華康正顏楷體W5" w:cstheme="minorHAnsi"/>
          <w:szCs w:val="24"/>
        </w:rPr>
      </w:pPr>
      <w:r w:rsidRPr="005F5A18">
        <w:rPr>
          <w:rFonts w:eastAsia="華康正顏楷體W5" w:cstheme="minorHAnsi"/>
          <w:szCs w:val="24"/>
        </w:rPr>
        <w:tab/>
        <w:t>LoD</w:t>
      </w:r>
      <w:r w:rsidRPr="005F5A18">
        <w:rPr>
          <w:rFonts w:eastAsia="華康正顏楷體W5" w:cstheme="minorHAnsi"/>
          <w:szCs w:val="24"/>
        </w:rPr>
        <w:t>的意義可以代表著在取的四個點中，要把他轉化成多少個點，像是</w:t>
      </w:r>
      <w:r w:rsidRPr="005F5A18">
        <w:rPr>
          <w:rFonts w:eastAsia="華康正顏楷體W5" w:cstheme="minorHAnsi"/>
          <w:szCs w:val="24"/>
        </w:rPr>
        <w:t>LoD = {0, 0.2, 0.4, 0.6, 0.8, 1}</w:t>
      </w:r>
      <w:r w:rsidRPr="005F5A18">
        <w:rPr>
          <w:rFonts w:eastAsia="華康正顏楷體W5" w:cstheme="minorHAnsi"/>
          <w:szCs w:val="24"/>
        </w:rPr>
        <w:t>，就是把</w:t>
      </w:r>
      <w:r w:rsidRPr="005F5A18">
        <w:rPr>
          <w:rFonts w:eastAsia="華康正顏楷體W5" w:cstheme="minorHAnsi"/>
          <w:szCs w:val="24"/>
        </w:rPr>
        <w:t>4</w:t>
      </w:r>
      <w:r w:rsidRPr="005F5A18">
        <w:rPr>
          <w:rFonts w:eastAsia="華康正顏楷體W5" w:cstheme="minorHAnsi"/>
          <w:szCs w:val="24"/>
        </w:rPr>
        <w:t>個點轉換成</w:t>
      </w:r>
      <w:r w:rsidRPr="005F5A18">
        <w:rPr>
          <w:rFonts w:eastAsia="華康正顏楷體W5" w:cstheme="minorHAnsi"/>
          <w:szCs w:val="24"/>
        </w:rPr>
        <w:t>6</w:t>
      </w:r>
      <w:r w:rsidRPr="005F5A18">
        <w:rPr>
          <w:rFonts w:eastAsia="華康正顏楷體W5" w:cstheme="minorHAnsi"/>
          <w:szCs w:val="24"/>
        </w:rPr>
        <w:t>個等分的點，其中</w:t>
      </w:r>
      <w:r w:rsidRPr="005F5A18">
        <w:rPr>
          <w:rFonts w:eastAsia="華康正顏楷體W5" w:cstheme="minorHAnsi"/>
          <w:szCs w:val="24"/>
        </w:rPr>
        <w:t>0</w:t>
      </w:r>
      <w:r w:rsidRPr="005F5A18">
        <w:rPr>
          <w:rFonts w:eastAsia="華康正顏楷體W5" w:cstheme="minorHAnsi"/>
          <w:szCs w:val="24"/>
        </w:rPr>
        <w:t>跟</w:t>
      </w:r>
      <w:r w:rsidRPr="005F5A18">
        <w:rPr>
          <w:rFonts w:eastAsia="華康正顏楷體W5" w:cstheme="minorHAnsi"/>
          <w:szCs w:val="24"/>
        </w:rPr>
        <w:t>1</w:t>
      </w:r>
      <w:r w:rsidRPr="005F5A18">
        <w:rPr>
          <w:rFonts w:eastAsia="華康正顏楷體W5" w:cstheme="minorHAnsi"/>
          <w:szCs w:val="24"/>
        </w:rPr>
        <w:t>是起始跟終點，</w:t>
      </w:r>
      <w:r w:rsidR="0018686B" w:rsidRPr="005F5A18">
        <w:rPr>
          <w:rFonts w:eastAsia="華康正顏楷體W5" w:cstheme="minorHAnsi"/>
          <w:szCs w:val="24"/>
        </w:rPr>
        <w:t>因此我們也可以推測出當</w:t>
      </w:r>
      <w:r w:rsidR="0018686B" w:rsidRPr="005F5A18">
        <w:rPr>
          <w:rFonts w:eastAsia="華康正顏楷體W5" w:cstheme="minorHAnsi"/>
          <w:szCs w:val="24"/>
        </w:rPr>
        <w:t>LoD</w:t>
      </w:r>
      <w:r w:rsidR="0018686B" w:rsidRPr="005F5A18">
        <w:rPr>
          <w:rFonts w:eastAsia="華康正顏楷體W5" w:cstheme="minorHAnsi"/>
          <w:szCs w:val="24"/>
        </w:rPr>
        <w:t>的間隔愈小</w:t>
      </w:r>
      <w:r w:rsidR="0018686B" w:rsidRPr="005F5A18">
        <w:rPr>
          <w:rFonts w:eastAsia="華康正顏楷體W5" w:cstheme="minorHAnsi"/>
          <w:szCs w:val="24"/>
        </w:rPr>
        <w:t>(</w:t>
      </w:r>
      <w:r w:rsidR="0018686B" w:rsidRPr="005F5A18">
        <w:rPr>
          <w:rFonts w:eastAsia="華康正顏楷體W5" w:cstheme="minorHAnsi"/>
          <w:szCs w:val="24"/>
        </w:rPr>
        <w:t>轉換的點愈多</w:t>
      </w:r>
      <w:r w:rsidR="0018686B" w:rsidRPr="005F5A18">
        <w:rPr>
          <w:rFonts w:eastAsia="華康正顏楷體W5" w:cstheme="minorHAnsi"/>
          <w:szCs w:val="24"/>
        </w:rPr>
        <w:t>)</w:t>
      </w:r>
      <w:r w:rsidR="0018686B" w:rsidRPr="005F5A18">
        <w:rPr>
          <w:rFonts w:eastAsia="華康正顏楷體W5" w:cstheme="minorHAnsi"/>
          <w:szCs w:val="24"/>
        </w:rPr>
        <w:t>，出來的曲線會更加平滑</w:t>
      </w:r>
      <w:r w:rsidR="001F6411" w:rsidRPr="005F5A18">
        <w:rPr>
          <w:rFonts w:eastAsia="華康正顏楷體W5" w:cstheme="minorHAnsi"/>
          <w:szCs w:val="24"/>
        </w:rPr>
        <w:t>，從取</w:t>
      </w:r>
      <w:r w:rsidR="001F6411" w:rsidRPr="005F5A18">
        <w:rPr>
          <w:rFonts w:eastAsia="華康正顏楷體W5" w:cstheme="minorHAnsi"/>
          <w:szCs w:val="24"/>
        </w:rPr>
        <w:t>40 points</w:t>
      </w:r>
      <w:r w:rsidR="001F6411" w:rsidRPr="005F5A18">
        <w:rPr>
          <w:rFonts w:eastAsia="華康正顏楷體W5" w:cstheme="minorHAnsi"/>
          <w:szCs w:val="24"/>
        </w:rPr>
        <w:t>的兩張結果可以明顯發現</w:t>
      </w:r>
      <w:r w:rsidR="001F6411" w:rsidRPr="005F5A18">
        <w:rPr>
          <w:rFonts w:eastAsia="華康正顏楷體W5" w:cstheme="minorHAnsi"/>
          <w:szCs w:val="24"/>
        </w:rPr>
        <w:t>Low</w:t>
      </w:r>
      <w:r w:rsidR="001F6411" w:rsidRPr="005F5A18">
        <w:rPr>
          <w:rFonts w:eastAsia="華康正顏楷體W5" w:cstheme="minorHAnsi"/>
          <w:szCs w:val="24"/>
        </w:rPr>
        <w:t>比較不平滑。</w:t>
      </w:r>
    </w:p>
    <w:p w:rsidR="00765C20" w:rsidRPr="005F5A18" w:rsidRDefault="001F6411" w:rsidP="001F6411">
      <w:pPr>
        <w:jc w:val="center"/>
        <w:rPr>
          <w:rFonts w:eastAsia="華康正顏楷體W5" w:cstheme="minorHAnsi"/>
          <w:szCs w:val="24"/>
        </w:rPr>
      </w:pPr>
      <w:r w:rsidRPr="005F5A18">
        <w:rPr>
          <w:rFonts w:eastAsia="華康正顏楷體W5" w:cstheme="minorHAnsi"/>
          <w:noProof/>
        </w:rPr>
        <w:drawing>
          <wp:inline distT="0" distB="0" distL="0" distR="0" wp14:anchorId="3A7EE410" wp14:editId="31000C3C">
            <wp:extent cx="1893053" cy="98211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6725" cy="99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5A18">
        <w:rPr>
          <w:rFonts w:eastAsia="華康正顏楷體W5" w:cstheme="minorHAnsi"/>
          <w:noProof/>
        </w:rPr>
        <w:drawing>
          <wp:inline distT="0" distB="0" distL="0" distR="0" wp14:anchorId="69E22C24" wp14:editId="24C452D2">
            <wp:extent cx="1581013" cy="854257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30439" cy="88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11" w:rsidRPr="005F5A18" w:rsidRDefault="001F6411" w:rsidP="001F6411">
      <w:pPr>
        <w:rPr>
          <w:rFonts w:eastAsia="華康正顏楷體W5" w:cstheme="minorHAnsi"/>
          <w:szCs w:val="24"/>
        </w:rPr>
      </w:pPr>
      <w:r w:rsidRPr="005F5A18">
        <w:rPr>
          <w:rFonts w:eastAsia="華康正顏楷體W5" w:cstheme="minorHAnsi"/>
          <w:szCs w:val="24"/>
        </w:rPr>
        <w:lastRenderedPageBreak/>
        <w:t>3. (b)</w:t>
      </w:r>
      <w:r w:rsidRPr="005F5A18">
        <w:rPr>
          <w:rFonts w:eastAsia="華康正顏楷體W5" w:cstheme="minorHAnsi"/>
          <w:szCs w:val="24"/>
        </w:rPr>
        <w:t>的比較：</w:t>
      </w:r>
    </w:p>
    <w:p w:rsidR="001F6411" w:rsidRPr="005F5A18" w:rsidRDefault="003E1CC8" w:rsidP="001F6411">
      <w:pPr>
        <w:rPr>
          <w:rFonts w:eastAsia="華康正顏楷體W5" w:cstheme="minorHAnsi"/>
          <w:szCs w:val="24"/>
        </w:rPr>
      </w:pPr>
      <w:r w:rsidRPr="005F5A18">
        <w:rPr>
          <w:rFonts w:eastAsia="華康正顏楷體W5" w:cstheme="minorHAnsi"/>
          <w:szCs w:val="24"/>
        </w:rPr>
        <w:tab/>
      </w:r>
      <w:r w:rsidRPr="005F5A18">
        <w:rPr>
          <w:rFonts w:eastAsia="華康正顏楷體W5" w:cstheme="minorHAnsi"/>
          <w:szCs w:val="24"/>
        </w:rPr>
        <w:t>從結果圖來看，我們可以發現直接放大的會有很明顯的顆粒階梯感，那是因為我們是以</w:t>
      </w:r>
      <w:r w:rsidRPr="005F5A18">
        <w:rPr>
          <w:rFonts w:eastAsia="華康正顏楷體W5" w:cstheme="minorHAnsi"/>
          <w:szCs w:val="24"/>
        </w:rPr>
        <w:t>pixel</w:t>
      </w:r>
      <w:r w:rsidRPr="005F5A18">
        <w:rPr>
          <w:rFonts w:eastAsia="華康正顏楷體W5" w:cstheme="minorHAnsi"/>
          <w:szCs w:val="24"/>
        </w:rPr>
        <w:t>為單位放大</w:t>
      </w:r>
      <w:r w:rsidRPr="005F5A18">
        <w:rPr>
          <w:rFonts w:eastAsia="華康正顏楷體W5" w:cstheme="minorHAnsi"/>
          <w:szCs w:val="24"/>
        </w:rPr>
        <w:t>4</w:t>
      </w:r>
      <w:r w:rsidRPr="005F5A18">
        <w:rPr>
          <w:rFonts w:eastAsia="華康正顏楷體W5" w:cstheme="minorHAnsi"/>
          <w:szCs w:val="24"/>
        </w:rPr>
        <w:t>倍，因此在做內插時會使得某些不在</w:t>
      </w:r>
      <w:r w:rsidRPr="005F5A18">
        <w:rPr>
          <w:rFonts w:eastAsia="華康正顏楷體W5" w:cstheme="minorHAnsi"/>
          <w:szCs w:val="24"/>
        </w:rPr>
        <w:t>line</w:t>
      </w:r>
      <w:r w:rsidRPr="005F5A18">
        <w:rPr>
          <w:rFonts w:eastAsia="華康正顏楷體W5" w:cstheme="minorHAnsi"/>
          <w:szCs w:val="24"/>
        </w:rPr>
        <w:t>上的</w:t>
      </w:r>
      <w:r w:rsidRPr="005F5A18">
        <w:rPr>
          <w:rFonts w:eastAsia="華康正顏楷體W5" w:cstheme="minorHAnsi"/>
          <w:szCs w:val="24"/>
        </w:rPr>
        <w:t>pixel</w:t>
      </w:r>
      <w:r w:rsidRPr="005F5A18">
        <w:rPr>
          <w:rFonts w:eastAsia="華康正顏楷體W5" w:cstheme="minorHAnsi"/>
          <w:szCs w:val="24"/>
        </w:rPr>
        <w:t>對應</w:t>
      </w:r>
      <w:r w:rsidR="005F5A18">
        <w:rPr>
          <w:rFonts w:eastAsia="華康正顏楷體W5" w:cstheme="minorHAnsi" w:hint="eastAsia"/>
          <w:szCs w:val="24"/>
        </w:rPr>
        <w:t>到</w:t>
      </w:r>
      <w:r w:rsidRPr="005F5A18">
        <w:rPr>
          <w:rFonts w:eastAsia="華康正顏楷體W5" w:cstheme="minorHAnsi"/>
          <w:szCs w:val="24"/>
        </w:rPr>
        <w:t>原本圖片</w:t>
      </w:r>
      <w:r w:rsidRPr="005F5A18">
        <w:rPr>
          <w:rFonts w:eastAsia="華康正顏楷體W5" w:cstheme="minorHAnsi"/>
          <w:szCs w:val="24"/>
        </w:rPr>
        <w:t>line</w:t>
      </w:r>
      <w:r w:rsidRPr="005F5A18">
        <w:rPr>
          <w:rFonts w:eastAsia="華康正顏楷體W5" w:cstheme="minorHAnsi"/>
          <w:szCs w:val="24"/>
        </w:rPr>
        <w:t>上的</w:t>
      </w:r>
      <w:r w:rsidRPr="005F5A18">
        <w:rPr>
          <w:rFonts w:eastAsia="華康正顏楷體W5" w:cstheme="minorHAnsi"/>
          <w:szCs w:val="24"/>
        </w:rPr>
        <w:t>pixel</w:t>
      </w:r>
      <w:r w:rsidRPr="005F5A18">
        <w:rPr>
          <w:rFonts w:eastAsia="華康正顏楷體W5" w:cstheme="minorHAnsi"/>
          <w:szCs w:val="24"/>
        </w:rPr>
        <w:t>，因此我們也了解到應該是要對點放大重新計算</w:t>
      </w:r>
      <w:r w:rsidRPr="005F5A18">
        <w:rPr>
          <w:rFonts w:eastAsia="華康正顏楷體W5" w:cstheme="minorHAnsi"/>
          <w:szCs w:val="24"/>
        </w:rPr>
        <w:t>Bezier curve</w:t>
      </w:r>
      <w:r w:rsidRPr="005F5A18">
        <w:rPr>
          <w:rFonts w:eastAsia="華康正顏楷體W5" w:cstheme="minorHAnsi"/>
          <w:szCs w:val="24"/>
        </w:rPr>
        <w:t>而非放大圖片才能得到</w:t>
      </w:r>
      <w:r w:rsidR="005F5A18">
        <w:rPr>
          <w:rFonts w:eastAsia="華康正顏楷體W5" w:cstheme="minorHAnsi" w:hint="eastAsia"/>
          <w:szCs w:val="24"/>
        </w:rPr>
        <w:t>比較精確</w:t>
      </w:r>
      <w:r w:rsidRPr="005F5A18">
        <w:rPr>
          <w:rFonts w:eastAsia="華康正顏楷體W5" w:cstheme="minorHAnsi"/>
          <w:szCs w:val="24"/>
        </w:rPr>
        <w:t>的結果。</w:t>
      </w:r>
    </w:p>
    <w:p w:rsidR="003E1CC8" w:rsidRPr="005F5A18" w:rsidRDefault="003E1CC8" w:rsidP="003E1CC8">
      <w:pPr>
        <w:jc w:val="center"/>
        <w:rPr>
          <w:rFonts w:eastAsia="華康正顏楷體W5" w:cstheme="minorHAnsi"/>
          <w:szCs w:val="24"/>
        </w:rPr>
      </w:pPr>
      <w:r w:rsidRPr="005F5A18">
        <w:rPr>
          <w:rFonts w:eastAsia="華康正顏楷體W5" w:cstheme="minorHAnsi"/>
          <w:noProof/>
        </w:rPr>
        <w:drawing>
          <wp:inline distT="0" distB="0" distL="0" distR="0" wp14:anchorId="2A9975C2" wp14:editId="5C47672C">
            <wp:extent cx="1871005" cy="113621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31125" cy="117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C8" w:rsidRPr="005F5A18" w:rsidRDefault="003E1CC8" w:rsidP="001F6411">
      <w:pPr>
        <w:rPr>
          <w:rFonts w:eastAsia="華康正顏楷體W5" w:cstheme="minorHAnsi"/>
          <w:szCs w:val="24"/>
        </w:rPr>
      </w:pPr>
    </w:p>
    <w:p w:rsidR="00BF60F1" w:rsidRPr="005F5A18" w:rsidRDefault="00BF60F1" w:rsidP="00BF60F1">
      <w:pPr>
        <w:rPr>
          <w:rFonts w:eastAsia="華康正顏楷體W5" w:cstheme="minorHAnsi"/>
          <w:b/>
          <w:bCs/>
          <w:sz w:val="36"/>
          <w:szCs w:val="36"/>
          <w:shd w:val="pct15" w:color="auto" w:fill="FFFFFF"/>
        </w:rPr>
      </w:pPr>
      <w:r w:rsidRPr="005F5A18">
        <w:rPr>
          <w:rFonts w:eastAsia="華康正顏楷體W5" w:cstheme="minorHAnsi"/>
          <w:b/>
          <w:bCs/>
          <w:sz w:val="36"/>
          <w:szCs w:val="36"/>
          <w:shd w:val="pct15" w:color="auto" w:fill="FFFFFF"/>
        </w:rPr>
        <w:t>PartII</w:t>
      </w:r>
      <w:r w:rsidR="008D1D2A" w:rsidRPr="005F5A18">
        <w:rPr>
          <w:rFonts w:eastAsia="華康正顏楷體W5" w:cstheme="minorHAnsi"/>
          <w:b/>
          <w:bCs/>
          <w:sz w:val="36"/>
          <w:szCs w:val="36"/>
          <w:shd w:val="pct15" w:color="auto" w:fill="FFFFFF"/>
        </w:rPr>
        <w:t>. 3D Models</w:t>
      </w:r>
    </w:p>
    <w:p w:rsidR="00BF60F1" w:rsidRPr="005F5A18" w:rsidRDefault="00BF60F1" w:rsidP="00BF60F1">
      <w:pPr>
        <w:rPr>
          <w:rFonts w:eastAsia="華康正顏楷體W5" w:cstheme="minorHAnsi"/>
          <w:b/>
          <w:bCs/>
          <w:szCs w:val="24"/>
        </w:rPr>
      </w:pPr>
      <w:r w:rsidRPr="005F5A18">
        <w:rPr>
          <w:rFonts w:eastAsia="華康正顏楷體W5" w:cstheme="minorHAnsi"/>
          <w:b/>
          <w:bCs/>
          <w:szCs w:val="24"/>
        </w:rPr>
        <w:t>[</w:t>
      </w:r>
      <w:r w:rsidRPr="005F5A18">
        <w:rPr>
          <w:rFonts w:eastAsia="華康正顏楷體W5" w:cstheme="minorHAnsi"/>
          <w:b/>
          <w:bCs/>
          <w:szCs w:val="24"/>
        </w:rPr>
        <w:t>實作方法</w:t>
      </w:r>
      <w:r w:rsidRPr="005F5A18">
        <w:rPr>
          <w:rFonts w:eastAsia="華康正顏楷體W5" w:cstheme="minorHAnsi"/>
          <w:b/>
          <w:bCs/>
          <w:szCs w:val="24"/>
        </w:rPr>
        <w:t>]</w:t>
      </w:r>
    </w:p>
    <w:p w:rsidR="008D1D2A" w:rsidRPr="005F5A18" w:rsidRDefault="004A7EBA" w:rsidP="00BF60F1">
      <w:pPr>
        <w:rPr>
          <w:rFonts w:eastAsia="華康正顏楷體W5" w:cstheme="minorHAnsi"/>
          <w:bCs/>
          <w:szCs w:val="24"/>
        </w:rPr>
      </w:pPr>
      <w:r w:rsidRPr="005F5A18">
        <w:rPr>
          <w:rFonts w:eastAsia="華康正顏楷體W5" w:cstheme="minorHAnsi"/>
          <w:bCs/>
          <w:szCs w:val="24"/>
        </w:rPr>
        <w:t>1. RGB cube:</w:t>
      </w:r>
    </w:p>
    <w:p w:rsidR="000F47D3" w:rsidRPr="005F5A18" w:rsidRDefault="000F47D3" w:rsidP="00BF60F1">
      <w:pPr>
        <w:rPr>
          <w:rFonts w:eastAsia="華康正顏楷體W5" w:cstheme="minorHAnsi" w:hint="eastAsia"/>
          <w:bCs/>
          <w:szCs w:val="24"/>
        </w:rPr>
      </w:pPr>
      <w:r w:rsidRPr="005F5A18">
        <w:rPr>
          <w:rFonts w:eastAsia="華康正顏楷體W5" w:cstheme="minorHAnsi"/>
          <w:bCs/>
          <w:szCs w:val="24"/>
        </w:rPr>
        <w:tab/>
      </w:r>
      <w:r w:rsidRPr="005F5A18">
        <w:rPr>
          <w:rFonts w:eastAsia="華康正顏楷體W5" w:cstheme="minorHAnsi"/>
          <w:bCs/>
          <w:szCs w:val="24"/>
        </w:rPr>
        <w:t>在執行助教</w:t>
      </w:r>
      <w:r w:rsidR="005F5A18">
        <w:rPr>
          <w:rFonts w:eastAsia="華康正顏楷體W5" w:cstheme="minorHAnsi" w:hint="eastAsia"/>
          <w:bCs/>
          <w:szCs w:val="24"/>
        </w:rPr>
        <w:t>附</w:t>
      </w:r>
      <w:r w:rsidRPr="005F5A18">
        <w:rPr>
          <w:rFonts w:eastAsia="華康正顏楷體W5" w:cstheme="minorHAnsi"/>
          <w:bCs/>
          <w:szCs w:val="24"/>
        </w:rPr>
        <w:t>的</w:t>
      </w:r>
      <w:r w:rsidRPr="005F5A18">
        <w:rPr>
          <w:rFonts w:eastAsia="華康正顏楷體W5" w:cstheme="minorHAnsi"/>
          <w:bCs/>
          <w:szCs w:val="24"/>
        </w:rPr>
        <w:t>code</w:t>
      </w:r>
      <w:r w:rsidRPr="005F5A18">
        <w:rPr>
          <w:rFonts w:eastAsia="華康正顏楷體W5" w:cstheme="minorHAnsi"/>
          <w:bCs/>
          <w:szCs w:val="24"/>
        </w:rPr>
        <w:t>時，會發現有些三角形沒有被畫到，如下圖所示；這就讓我知道是</w:t>
      </w:r>
      <w:r w:rsidRPr="005F5A18">
        <w:rPr>
          <w:rFonts w:eastAsia="華康正顏楷體W5" w:cstheme="minorHAnsi"/>
          <w:bCs/>
          <w:szCs w:val="24"/>
        </w:rPr>
        <w:t>face</w:t>
      </w:r>
      <w:r w:rsidRPr="005F5A18">
        <w:rPr>
          <w:rFonts w:eastAsia="華康正顏楷體W5" w:cstheme="minorHAnsi"/>
          <w:bCs/>
          <w:szCs w:val="24"/>
        </w:rPr>
        <w:t>的地方寫的不完全，並且從圖中可以觀察到缺的規律是</w:t>
      </w:r>
      <w:r w:rsidRPr="005F5A18">
        <w:rPr>
          <w:rFonts w:eastAsia="華康正顏楷體W5" w:cstheme="minorHAnsi"/>
          <w:bCs/>
          <w:szCs w:val="24"/>
        </w:rPr>
        <w:t>2</w:t>
      </w:r>
      <w:r w:rsidRPr="005F5A18">
        <w:rPr>
          <w:rFonts w:eastAsia="華康正顏楷體W5" w:cstheme="minorHAnsi"/>
          <w:bCs/>
          <w:szCs w:val="24"/>
        </w:rPr>
        <w:t>個</w:t>
      </w:r>
      <w:r w:rsidRPr="005F5A18">
        <w:rPr>
          <w:rFonts w:eastAsia="華康正顏楷體W5" w:cstheme="minorHAnsi"/>
          <w:bCs/>
          <w:szCs w:val="24"/>
        </w:rPr>
        <w:t>Bottom</w:t>
      </w:r>
      <w:r w:rsidRPr="005F5A18">
        <w:rPr>
          <w:rFonts w:eastAsia="華康正顏楷體W5" w:cstheme="minorHAnsi"/>
          <w:bCs/>
          <w:szCs w:val="24"/>
        </w:rPr>
        <w:t>的</w:t>
      </w:r>
      <w:r w:rsidRPr="005F5A18">
        <w:rPr>
          <w:rFonts w:eastAsia="華康正顏楷體W5" w:cstheme="minorHAnsi"/>
          <w:bCs/>
          <w:szCs w:val="24"/>
        </w:rPr>
        <w:t>vertex</w:t>
      </w:r>
      <w:r w:rsidRPr="005F5A18">
        <w:rPr>
          <w:rFonts w:eastAsia="華康正顏楷體W5" w:cstheme="minorHAnsi"/>
          <w:bCs/>
          <w:szCs w:val="24"/>
        </w:rPr>
        <w:t>和</w:t>
      </w:r>
      <w:r w:rsidRPr="005F5A18">
        <w:rPr>
          <w:rFonts w:eastAsia="華康正顏楷體W5" w:cstheme="minorHAnsi"/>
          <w:bCs/>
          <w:szCs w:val="24"/>
        </w:rPr>
        <w:t>1</w:t>
      </w:r>
      <w:r w:rsidRPr="005F5A18">
        <w:rPr>
          <w:rFonts w:eastAsia="華康正顏楷體W5" w:cstheme="minorHAnsi"/>
          <w:bCs/>
          <w:szCs w:val="24"/>
        </w:rPr>
        <w:t>個</w:t>
      </w:r>
      <w:r w:rsidRPr="005F5A18">
        <w:rPr>
          <w:rFonts w:eastAsia="華康正顏楷體W5" w:cstheme="minorHAnsi"/>
          <w:bCs/>
          <w:szCs w:val="24"/>
        </w:rPr>
        <w:t>Top</w:t>
      </w:r>
      <w:r w:rsidRPr="005F5A18">
        <w:rPr>
          <w:rFonts w:eastAsia="華康正顏楷體W5" w:cstheme="minorHAnsi"/>
          <w:bCs/>
          <w:szCs w:val="24"/>
        </w:rPr>
        <w:t>的</w:t>
      </w:r>
      <w:r w:rsidRPr="005F5A18">
        <w:rPr>
          <w:rFonts w:eastAsia="華康正顏楷體W5" w:cstheme="minorHAnsi"/>
          <w:bCs/>
          <w:szCs w:val="24"/>
        </w:rPr>
        <w:t>vertex</w:t>
      </w:r>
      <w:r w:rsidRPr="005F5A18">
        <w:rPr>
          <w:rFonts w:eastAsia="華康正顏楷體W5" w:cstheme="minorHAnsi"/>
          <w:bCs/>
          <w:szCs w:val="24"/>
        </w:rPr>
        <w:t>圍成的三角形，所以我只要在同一個</w:t>
      </w:r>
      <w:r w:rsidRPr="005F5A18">
        <w:rPr>
          <w:rFonts w:eastAsia="華康正顏楷體W5" w:cstheme="minorHAnsi"/>
          <w:bCs/>
          <w:szCs w:val="24"/>
        </w:rPr>
        <w:t>for</w:t>
      </w:r>
      <w:r w:rsidRPr="005F5A18">
        <w:rPr>
          <w:rFonts w:eastAsia="華康正顏楷體W5" w:cstheme="minorHAnsi"/>
          <w:bCs/>
          <w:szCs w:val="24"/>
        </w:rPr>
        <w:t>迴圈加入這樣的</w:t>
      </w:r>
      <w:r w:rsidRPr="005F5A18">
        <w:rPr>
          <w:rFonts w:eastAsia="華康正顏楷體W5" w:cstheme="minorHAnsi"/>
          <w:bCs/>
          <w:szCs w:val="24"/>
        </w:rPr>
        <w:t>face</w:t>
      </w:r>
      <w:r w:rsidRPr="005F5A18">
        <w:rPr>
          <w:rFonts w:eastAsia="華康正顏楷體W5" w:cstheme="minorHAnsi"/>
          <w:bCs/>
          <w:szCs w:val="24"/>
        </w:rPr>
        <w:t>就能得到完整的</w:t>
      </w:r>
      <w:r w:rsidRPr="005F5A18">
        <w:rPr>
          <w:rFonts w:eastAsia="華康正顏楷體W5" w:cstheme="minorHAnsi"/>
          <w:bCs/>
          <w:szCs w:val="24"/>
        </w:rPr>
        <w:t>RGB cube</w:t>
      </w:r>
      <w:r w:rsidRPr="005F5A18">
        <w:rPr>
          <w:rFonts w:eastAsia="華康正顏楷體W5" w:cstheme="minorHAnsi"/>
          <w:bCs/>
          <w:szCs w:val="24"/>
        </w:rPr>
        <w:t>。</w:t>
      </w:r>
    </w:p>
    <w:p w:rsidR="000F47D3" w:rsidRPr="005F5A18" w:rsidRDefault="000F47D3" w:rsidP="000F47D3">
      <w:pPr>
        <w:jc w:val="center"/>
        <w:rPr>
          <w:rFonts w:eastAsia="華康正顏楷體W5" w:cstheme="minorHAnsi"/>
          <w:bCs/>
          <w:szCs w:val="24"/>
        </w:rPr>
      </w:pPr>
      <w:r w:rsidRPr="005F5A18">
        <w:rPr>
          <w:rFonts w:eastAsia="華康正顏楷體W5" w:cstheme="minorHAnsi"/>
          <w:bCs/>
          <w:noProof/>
          <w:szCs w:val="24"/>
        </w:rPr>
        <w:drawing>
          <wp:inline distT="0" distB="0" distL="0" distR="0" wp14:anchorId="15E3F95E" wp14:editId="65E258FF">
            <wp:extent cx="1279032" cy="1059255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722" cy="1087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5A18" w:rsidRPr="005F5A18">
        <w:rPr>
          <w:rFonts w:eastAsia="華康正顏楷體W5" w:cstheme="minorHAnsi"/>
          <w:noProof/>
        </w:rPr>
        <w:drawing>
          <wp:inline distT="0" distB="0" distL="0" distR="0" wp14:anchorId="117B330E" wp14:editId="3E6266BE">
            <wp:extent cx="3603391" cy="901065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7374" cy="95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22F" w:rsidRPr="005F5A18" w:rsidRDefault="001F422F" w:rsidP="000F47D3">
      <w:pPr>
        <w:jc w:val="center"/>
        <w:rPr>
          <w:rFonts w:eastAsia="華康正顏楷體W5" w:cstheme="minorHAnsi"/>
          <w:bCs/>
          <w:szCs w:val="24"/>
        </w:rPr>
      </w:pPr>
    </w:p>
    <w:p w:rsidR="004A7EBA" w:rsidRPr="005F5A18" w:rsidRDefault="004A7EBA" w:rsidP="00BF60F1">
      <w:pPr>
        <w:rPr>
          <w:rFonts w:eastAsia="華康正顏楷體W5" w:cstheme="minorHAnsi"/>
          <w:bCs/>
          <w:szCs w:val="24"/>
        </w:rPr>
      </w:pPr>
      <w:r w:rsidRPr="005F5A18">
        <w:rPr>
          <w:rFonts w:eastAsia="華康正顏楷體W5" w:cstheme="minorHAnsi"/>
          <w:bCs/>
          <w:szCs w:val="24"/>
        </w:rPr>
        <w:t>2. HSV cylinder:</w:t>
      </w:r>
    </w:p>
    <w:p w:rsidR="00DA03BF" w:rsidRDefault="00DA03BF" w:rsidP="00BF60F1">
      <w:pPr>
        <w:rPr>
          <w:rFonts w:eastAsia="華康正顏楷體W5" w:cstheme="minorHAnsi"/>
          <w:bCs/>
          <w:szCs w:val="24"/>
        </w:rPr>
      </w:pPr>
      <w:r w:rsidRPr="005F5A18">
        <w:rPr>
          <w:rFonts w:eastAsia="華康正顏楷體W5" w:cstheme="minorHAnsi"/>
          <w:bCs/>
          <w:szCs w:val="24"/>
        </w:rPr>
        <w:tab/>
      </w:r>
      <w:r w:rsidRPr="005F5A18">
        <w:rPr>
          <w:rFonts w:eastAsia="華康正顏楷體W5" w:cstheme="minorHAnsi"/>
          <w:bCs/>
          <w:szCs w:val="24"/>
        </w:rPr>
        <w:t>一開始先用</w:t>
      </w:r>
      <w:r w:rsidRPr="005F5A18">
        <w:rPr>
          <w:rFonts w:eastAsia="華康正顏楷體W5" w:cstheme="minorHAnsi"/>
          <w:bCs/>
          <w:szCs w:val="24"/>
        </w:rPr>
        <w:t>supplement</w:t>
      </w:r>
      <w:r w:rsidRPr="005F5A18">
        <w:rPr>
          <w:rFonts w:eastAsia="華康正顏楷體W5" w:cstheme="minorHAnsi"/>
          <w:bCs/>
          <w:szCs w:val="24"/>
        </w:rPr>
        <w:t>教的方法做出角度及</w:t>
      </w:r>
      <w:r w:rsidRPr="005F5A18">
        <w:rPr>
          <w:rFonts w:eastAsia="華康正顏楷體W5" w:cstheme="minorHAnsi"/>
          <w:bCs/>
          <w:szCs w:val="24"/>
        </w:rPr>
        <w:t>XY</w:t>
      </w:r>
      <w:r w:rsidRPr="005F5A18">
        <w:rPr>
          <w:rFonts w:eastAsia="華康正顏楷體W5" w:cstheme="minorHAnsi"/>
          <w:bCs/>
          <w:szCs w:val="24"/>
        </w:rPr>
        <w:t>座標</w:t>
      </w:r>
      <w:r w:rsidR="005F5A18">
        <w:rPr>
          <w:rFonts w:eastAsia="華康正顏楷體W5" w:cstheme="minorHAnsi" w:hint="eastAsia"/>
          <w:bCs/>
          <w:szCs w:val="24"/>
        </w:rPr>
        <w:t>並存起來</w:t>
      </w:r>
      <w:r w:rsidRPr="005F5A18">
        <w:rPr>
          <w:rFonts w:eastAsia="華康正顏楷體W5" w:cstheme="minorHAnsi"/>
          <w:bCs/>
          <w:szCs w:val="24"/>
        </w:rPr>
        <w:t>，這邊取的一個圓外圍的點數為</w:t>
      </w:r>
      <w:r w:rsidRPr="005F5A18">
        <w:rPr>
          <w:rFonts w:eastAsia="華康正顏楷體W5" w:cstheme="minorHAnsi"/>
          <w:bCs/>
          <w:szCs w:val="24"/>
        </w:rPr>
        <w:t>60</w:t>
      </w:r>
      <w:r w:rsidRPr="005F5A18">
        <w:rPr>
          <w:rFonts w:eastAsia="華康正顏楷體W5" w:cstheme="minorHAnsi"/>
          <w:bCs/>
          <w:szCs w:val="24"/>
        </w:rPr>
        <w:t>個，也就是每</w:t>
      </w:r>
      <w:r w:rsidRPr="005F5A18">
        <w:rPr>
          <w:rFonts w:eastAsia="華康正顏楷體W5" w:cstheme="minorHAnsi"/>
          <w:bCs/>
          <w:szCs w:val="24"/>
        </w:rPr>
        <w:t>6</w:t>
      </w:r>
      <w:r w:rsidRPr="005F5A18">
        <w:rPr>
          <w:rFonts w:eastAsia="華康正顏楷體W5" w:cstheme="minorHAnsi"/>
          <w:bCs/>
          <w:szCs w:val="24"/>
        </w:rPr>
        <w:t>度一個點；接著我先定義</w:t>
      </w:r>
      <w:r w:rsidRPr="005F5A18">
        <w:rPr>
          <w:rFonts w:eastAsia="華康正顏楷體W5" w:cstheme="minorHAnsi"/>
          <w:bCs/>
          <w:szCs w:val="24"/>
        </w:rPr>
        <w:t>Top</w:t>
      </w:r>
      <w:r w:rsidRPr="005F5A18">
        <w:rPr>
          <w:rFonts w:eastAsia="華康正顏楷體W5" w:cstheme="minorHAnsi"/>
          <w:bCs/>
          <w:szCs w:val="24"/>
        </w:rPr>
        <w:t>為上面的圓，</w:t>
      </w:r>
      <w:r w:rsidRPr="005F5A18">
        <w:rPr>
          <w:rFonts w:eastAsia="華康正顏楷體W5" w:cstheme="minorHAnsi"/>
          <w:bCs/>
          <w:szCs w:val="24"/>
        </w:rPr>
        <w:t>Bottom</w:t>
      </w:r>
      <w:r w:rsidRPr="005F5A18">
        <w:rPr>
          <w:rFonts w:eastAsia="華康正顏楷體W5" w:cstheme="minorHAnsi"/>
          <w:bCs/>
          <w:szCs w:val="24"/>
        </w:rPr>
        <w:t>為下面的圓，而</w:t>
      </w:r>
      <w:r w:rsidRPr="005F5A18">
        <w:rPr>
          <w:rFonts w:eastAsia="華康正顏楷體W5" w:cstheme="minorHAnsi"/>
          <w:bCs/>
          <w:szCs w:val="24"/>
        </w:rPr>
        <w:t>vertex</w:t>
      </w:r>
      <w:r w:rsidRPr="005F5A18">
        <w:rPr>
          <w:rFonts w:eastAsia="華康正顏楷體W5" w:cstheme="minorHAnsi"/>
          <w:bCs/>
          <w:szCs w:val="24"/>
        </w:rPr>
        <w:t>的</w:t>
      </w:r>
      <w:r w:rsidRPr="005F5A18">
        <w:rPr>
          <w:rFonts w:eastAsia="華康正顏楷體W5" w:cstheme="minorHAnsi"/>
          <w:bCs/>
          <w:szCs w:val="24"/>
        </w:rPr>
        <w:t>index</w:t>
      </w:r>
      <w:r w:rsidRPr="005F5A18">
        <w:rPr>
          <w:rFonts w:eastAsia="華康正顏楷體W5" w:cstheme="minorHAnsi"/>
          <w:bCs/>
          <w:szCs w:val="24"/>
        </w:rPr>
        <w:t>規律定義為</w:t>
      </w:r>
      <w:r w:rsidRPr="005F5A18">
        <w:rPr>
          <w:rFonts w:eastAsia="華康正顏楷體W5" w:cstheme="minorHAnsi"/>
          <w:bCs/>
          <w:szCs w:val="24"/>
        </w:rPr>
        <w:t>1~60</w:t>
      </w:r>
      <w:r w:rsidRPr="005F5A18">
        <w:rPr>
          <w:rFonts w:eastAsia="華康正顏楷體W5" w:cstheme="minorHAnsi"/>
          <w:bCs/>
          <w:szCs w:val="24"/>
        </w:rPr>
        <w:t>是上面圓的外圍點，</w:t>
      </w:r>
      <w:r w:rsidRPr="005F5A18">
        <w:rPr>
          <w:rFonts w:eastAsia="華康正顏楷體W5" w:cstheme="minorHAnsi"/>
          <w:bCs/>
          <w:szCs w:val="24"/>
        </w:rPr>
        <w:t>61</w:t>
      </w:r>
      <w:r w:rsidRPr="005F5A18">
        <w:rPr>
          <w:rFonts w:eastAsia="華康正顏楷體W5" w:cstheme="minorHAnsi"/>
          <w:bCs/>
          <w:szCs w:val="24"/>
        </w:rPr>
        <w:t>為上面圓的圓心，</w:t>
      </w:r>
      <w:r w:rsidRPr="005F5A18">
        <w:rPr>
          <w:rFonts w:eastAsia="華康正顏楷體W5" w:cstheme="minorHAnsi"/>
          <w:bCs/>
          <w:szCs w:val="24"/>
        </w:rPr>
        <w:t>62~121</w:t>
      </w:r>
      <w:r w:rsidRPr="005F5A18">
        <w:rPr>
          <w:rFonts w:eastAsia="華康正顏楷體W5" w:cstheme="minorHAnsi"/>
          <w:bCs/>
          <w:szCs w:val="24"/>
        </w:rPr>
        <w:t>為下面圓的外圍點，</w:t>
      </w:r>
      <w:r w:rsidRPr="005F5A18">
        <w:rPr>
          <w:rFonts w:eastAsia="華康正顏楷體W5" w:cstheme="minorHAnsi"/>
          <w:bCs/>
          <w:szCs w:val="24"/>
        </w:rPr>
        <w:t>122</w:t>
      </w:r>
      <w:r w:rsidRPr="005F5A18">
        <w:rPr>
          <w:rFonts w:eastAsia="華康正顏楷體W5" w:cstheme="minorHAnsi"/>
          <w:bCs/>
          <w:szCs w:val="24"/>
        </w:rPr>
        <w:t>為下面圓的圓心，這樣的設定能讓下面計算的</w:t>
      </w:r>
      <w:r w:rsidRPr="005F5A18">
        <w:rPr>
          <w:rFonts w:eastAsia="華康正顏楷體W5" w:cstheme="minorHAnsi"/>
          <w:bCs/>
          <w:szCs w:val="24"/>
        </w:rPr>
        <w:t>for</w:t>
      </w:r>
      <w:r w:rsidRPr="005F5A18">
        <w:rPr>
          <w:rFonts w:eastAsia="華康正顏楷體W5" w:cstheme="minorHAnsi"/>
          <w:bCs/>
          <w:szCs w:val="24"/>
        </w:rPr>
        <w:t>迴圈都是從</w:t>
      </w:r>
      <w:r w:rsidRPr="005F5A18">
        <w:rPr>
          <w:rFonts w:eastAsia="華康正顏楷體W5" w:cstheme="minorHAnsi"/>
          <w:bCs/>
          <w:szCs w:val="24"/>
        </w:rPr>
        <w:t>1</w:t>
      </w:r>
      <w:r w:rsidRPr="005F5A18">
        <w:rPr>
          <w:rFonts w:eastAsia="華康正顏楷體W5" w:cstheme="minorHAnsi"/>
          <w:bCs/>
          <w:szCs w:val="24"/>
        </w:rPr>
        <w:t>到</w:t>
      </w:r>
      <w:r w:rsidRPr="005F5A18">
        <w:rPr>
          <w:rFonts w:eastAsia="華康正顏楷體W5" w:cstheme="minorHAnsi"/>
          <w:bCs/>
          <w:szCs w:val="24"/>
        </w:rPr>
        <w:t>60</w:t>
      </w:r>
      <w:r w:rsidR="005F5A18">
        <w:rPr>
          <w:rFonts w:eastAsia="華康正顏楷體W5" w:cstheme="minorHAnsi" w:hint="eastAsia"/>
          <w:bCs/>
          <w:szCs w:val="24"/>
        </w:rPr>
        <w:t>；</w:t>
      </w:r>
      <w:r w:rsidRPr="005F5A18">
        <w:rPr>
          <w:rFonts w:eastAsia="華康正顏楷體W5" w:cstheme="minorHAnsi"/>
          <w:bCs/>
          <w:szCs w:val="24"/>
        </w:rPr>
        <w:t>我</w:t>
      </w:r>
      <w:r w:rsidR="005F5A18">
        <w:rPr>
          <w:rFonts w:eastAsia="華康正顏楷體W5" w:cstheme="minorHAnsi" w:hint="eastAsia"/>
          <w:bCs/>
          <w:szCs w:val="24"/>
        </w:rPr>
        <w:t>使</w:t>
      </w:r>
      <w:r w:rsidRPr="005F5A18">
        <w:rPr>
          <w:rFonts w:eastAsia="華康正顏楷體W5" w:cstheme="minorHAnsi"/>
          <w:bCs/>
          <w:szCs w:val="24"/>
        </w:rPr>
        <w:t>用兩個變數</w:t>
      </w:r>
      <w:r w:rsidRPr="005F5A18">
        <w:rPr>
          <w:rFonts w:eastAsia="華康正顏楷體W5" w:cstheme="minorHAnsi"/>
          <w:noProof/>
        </w:rPr>
        <w:drawing>
          <wp:inline distT="0" distB="0" distL="0" distR="0" wp14:anchorId="4B903AA8" wp14:editId="26199798">
            <wp:extent cx="1498349" cy="170267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67290" cy="18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5A18">
        <w:rPr>
          <w:rFonts w:eastAsia="華康正顏楷體W5" w:cstheme="minorHAnsi"/>
          <w:bCs/>
          <w:szCs w:val="24"/>
        </w:rPr>
        <w:t>和</w:t>
      </w:r>
      <w:r w:rsidRPr="005F5A18">
        <w:rPr>
          <w:rFonts w:eastAsia="華康正顏楷體W5" w:cstheme="minorHAnsi"/>
          <w:noProof/>
        </w:rPr>
        <w:drawing>
          <wp:inline distT="0" distB="0" distL="0" distR="0" wp14:anchorId="5C4DD064" wp14:editId="7879CCF5">
            <wp:extent cx="1679417" cy="163182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99774" cy="17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5A18">
        <w:rPr>
          <w:rFonts w:eastAsia="華康正顏楷體W5" w:cstheme="minorHAnsi"/>
          <w:bCs/>
          <w:szCs w:val="24"/>
        </w:rPr>
        <w:t>代表上下圓的圓心，</w:t>
      </w:r>
      <w:r w:rsidR="001F422F" w:rsidRPr="005F5A18">
        <w:rPr>
          <w:rFonts w:eastAsia="華康正顏楷體W5" w:cstheme="minorHAnsi"/>
          <w:bCs/>
          <w:szCs w:val="24"/>
        </w:rPr>
        <w:t>並記錄每一點的座標</w:t>
      </w:r>
      <w:r w:rsidRPr="005F5A18">
        <w:rPr>
          <w:rFonts w:eastAsia="華康正顏楷體W5" w:cstheme="minorHAnsi"/>
          <w:bCs/>
          <w:szCs w:val="24"/>
        </w:rPr>
        <w:t>。</w:t>
      </w:r>
    </w:p>
    <w:p w:rsidR="005F5A18" w:rsidRPr="005F5A18" w:rsidRDefault="005F5A18" w:rsidP="00BF60F1">
      <w:pPr>
        <w:rPr>
          <w:rFonts w:eastAsia="華康正顏楷體W5" w:cstheme="minorHAnsi" w:hint="eastAsia"/>
          <w:bCs/>
          <w:szCs w:val="24"/>
        </w:rPr>
      </w:pPr>
    </w:p>
    <w:p w:rsidR="00DA03BF" w:rsidRPr="005F5A18" w:rsidRDefault="00DA03BF" w:rsidP="00BF60F1">
      <w:pPr>
        <w:rPr>
          <w:rFonts w:eastAsia="華康正顏楷體W5" w:cstheme="minorHAnsi"/>
          <w:bCs/>
          <w:szCs w:val="24"/>
        </w:rPr>
      </w:pPr>
      <w:r w:rsidRPr="005F5A18">
        <w:rPr>
          <w:rFonts w:eastAsia="華康正顏楷體W5" w:cstheme="minorHAnsi"/>
          <w:bCs/>
          <w:szCs w:val="24"/>
        </w:rPr>
        <w:tab/>
      </w:r>
      <w:r w:rsidRPr="005F5A18">
        <w:rPr>
          <w:rFonts w:eastAsia="華康正顏楷體W5" w:cstheme="minorHAnsi"/>
          <w:bCs/>
          <w:szCs w:val="24"/>
        </w:rPr>
        <w:t>再來我們要來定義</w:t>
      </w:r>
      <w:r w:rsidRPr="005F5A18">
        <w:rPr>
          <w:rFonts w:eastAsia="華康正顏楷體W5" w:cstheme="minorHAnsi"/>
          <w:bCs/>
          <w:szCs w:val="24"/>
        </w:rPr>
        <w:t>HSV</w:t>
      </w:r>
      <w:r w:rsidRPr="005F5A18">
        <w:rPr>
          <w:rFonts w:eastAsia="華康正顏楷體W5" w:cstheme="minorHAnsi"/>
          <w:bCs/>
          <w:szCs w:val="24"/>
        </w:rPr>
        <w:t>的</w:t>
      </w:r>
      <w:r w:rsidRPr="005F5A18">
        <w:rPr>
          <w:rFonts w:eastAsia="華康正顏楷體W5" w:cstheme="minorHAnsi"/>
          <w:bCs/>
          <w:szCs w:val="24"/>
        </w:rPr>
        <w:t>color</w:t>
      </w:r>
      <w:r w:rsidRPr="005F5A18">
        <w:rPr>
          <w:rFonts w:eastAsia="華康正顏楷體W5" w:cstheme="minorHAnsi"/>
          <w:bCs/>
          <w:szCs w:val="24"/>
        </w:rPr>
        <w:t>，</w:t>
      </w:r>
      <w:r w:rsidR="001F422F" w:rsidRPr="005F5A18">
        <w:rPr>
          <w:rFonts w:eastAsia="華康正顏楷體W5" w:cstheme="minorHAnsi"/>
          <w:bCs/>
          <w:szCs w:val="24"/>
        </w:rPr>
        <w:t>這邊可以參考第二章講義提到的</w:t>
      </w:r>
      <w:r w:rsidR="001F422F" w:rsidRPr="005F5A18">
        <w:rPr>
          <w:rFonts w:eastAsia="華康正顏楷體W5" w:cstheme="minorHAnsi"/>
          <w:bCs/>
          <w:szCs w:val="24"/>
        </w:rPr>
        <w:t>HSV color model</w:t>
      </w:r>
      <w:r w:rsidR="001F422F" w:rsidRPr="005F5A18">
        <w:rPr>
          <w:rFonts w:eastAsia="華康正顏楷體W5" w:cstheme="minorHAnsi"/>
          <w:bCs/>
          <w:szCs w:val="24"/>
        </w:rPr>
        <w:t>，如下圖所示。</w:t>
      </w:r>
      <w:r w:rsidR="001F422F" w:rsidRPr="005F5A18">
        <w:rPr>
          <w:rFonts w:eastAsia="華康正顏楷體W5" w:cstheme="minorHAnsi"/>
          <w:bCs/>
          <w:szCs w:val="24"/>
        </w:rPr>
        <w:t>H</w:t>
      </w:r>
      <w:r w:rsidR="001F422F" w:rsidRPr="005F5A18">
        <w:rPr>
          <w:rFonts w:eastAsia="華康正顏楷體W5" w:cstheme="minorHAnsi"/>
          <w:bCs/>
          <w:szCs w:val="24"/>
        </w:rPr>
        <w:t>、</w:t>
      </w:r>
      <w:r w:rsidR="001F422F" w:rsidRPr="005F5A18">
        <w:rPr>
          <w:rFonts w:eastAsia="華康正顏楷體W5" w:cstheme="minorHAnsi"/>
          <w:bCs/>
          <w:szCs w:val="24"/>
        </w:rPr>
        <w:t>S</w:t>
      </w:r>
      <w:r w:rsidR="001F422F" w:rsidRPr="005F5A18">
        <w:rPr>
          <w:rFonts w:eastAsia="華康正顏楷體W5" w:cstheme="minorHAnsi"/>
          <w:bCs/>
          <w:szCs w:val="24"/>
        </w:rPr>
        <w:t>、</w:t>
      </w:r>
      <w:r w:rsidR="001F422F" w:rsidRPr="005F5A18">
        <w:rPr>
          <w:rFonts w:eastAsia="華康正顏楷體W5" w:cstheme="minorHAnsi"/>
          <w:bCs/>
          <w:szCs w:val="24"/>
        </w:rPr>
        <w:t>V</w:t>
      </w:r>
      <w:r w:rsidR="001F422F" w:rsidRPr="005F5A18">
        <w:rPr>
          <w:rFonts w:eastAsia="華康正顏楷體W5" w:cstheme="minorHAnsi"/>
          <w:bCs/>
          <w:szCs w:val="24"/>
        </w:rPr>
        <w:t>的值範圍都是</w:t>
      </w:r>
      <w:r w:rsidR="001F422F" w:rsidRPr="005F5A18">
        <w:rPr>
          <w:rFonts w:eastAsia="華康正顏楷體W5" w:cstheme="minorHAnsi"/>
          <w:bCs/>
          <w:szCs w:val="24"/>
        </w:rPr>
        <w:t>0~1</w:t>
      </w:r>
      <w:r w:rsidR="001F422F" w:rsidRPr="005F5A18">
        <w:rPr>
          <w:rFonts w:eastAsia="華康正顏楷體W5" w:cstheme="minorHAnsi"/>
          <w:bCs/>
          <w:szCs w:val="24"/>
        </w:rPr>
        <w:t>，圖中箭頭方向都是從</w:t>
      </w:r>
      <w:r w:rsidR="001F422F" w:rsidRPr="005F5A18">
        <w:rPr>
          <w:rFonts w:eastAsia="華康正顏楷體W5" w:cstheme="minorHAnsi"/>
          <w:bCs/>
          <w:szCs w:val="24"/>
        </w:rPr>
        <w:t>0</w:t>
      </w:r>
      <w:r w:rsidR="001F422F" w:rsidRPr="005F5A18">
        <w:rPr>
          <w:rFonts w:eastAsia="華康正顏楷體W5" w:cstheme="minorHAnsi"/>
          <w:bCs/>
          <w:szCs w:val="24"/>
        </w:rPr>
        <w:t>指向</w:t>
      </w:r>
      <w:r w:rsidR="001F422F" w:rsidRPr="005F5A18">
        <w:rPr>
          <w:rFonts w:eastAsia="華康正顏楷體W5" w:cstheme="minorHAnsi"/>
          <w:bCs/>
          <w:szCs w:val="24"/>
        </w:rPr>
        <w:t>1</w:t>
      </w:r>
      <w:r w:rsidR="001F422F" w:rsidRPr="005F5A18">
        <w:rPr>
          <w:rFonts w:eastAsia="華康正顏楷體W5" w:cstheme="minorHAnsi"/>
          <w:bCs/>
          <w:szCs w:val="24"/>
        </w:rPr>
        <w:t>，因此我們可以實作出每個</w:t>
      </w:r>
      <w:r w:rsidR="001F422F" w:rsidRPr="005F5A18">
        <w:rPr>
          <w:rFonts w:eastAsia="華康正顏楷體W5" w:cstheme="minorHAnsi"/>
          <w:bCs/>
          <w:szCs w:val="24"/>
        </w:rPr>
        <w:t>vertex</w:t>
      </w:r>
      <w:r w:rsidR="001F422F" w:rsidRPr="005F5A18">
        <w:rPr>
          <w:rFonts w:eastAsia="華康正顏楷體W5" w:cstheme="minorHAnsi"/>
          <w:bCs/>
          <w:szCs w:val="24"/>
        </w:rPr>
        <w:t>對應的</w:t>
      </w:r>
      <w:r w:rsidR="001F422F" w:rsidRPr="005F5A18">
        <w:rPr>
          <w:rFonts w:eastAsia="華康正顏楷體W5" w:cstheme="minorHAnsi"/>
          <w:bCs/>
          <w:szCs w:val="24"/>
        </w:rPr>
        <w:t>(H, S, V)</w:t>
      </w:r>
      <w:r w:rsidR="001F422F" w:rsidRPr="005F5A18">
        <w:rPr>
          <w:rFonts w:eastAsia="華康正顏楷體W5" w:cstheme="minorHAnsi"/>
          <w:bCs/>
          <w:szCs w:val="24"/>
        </w:rPr>
        <w:t>，可對應到下面的</w:t>
      </w:r>
      <w:r w:rsidR="001F422F" w:rsidRPr="005F5A18">
        <w:rPr>
          <w:rFonts w:eastAsia="華康正顏楷體W5" w:cstheme="minorHAnsi"/>
          <w:bCs/>
          <w:szCs w:val="24"/>
        </w:rPr>
        <w:t>code</w:t>
      </w:r>
      <w:r w:rsidR="001F422F" w:rsidRPr="005F5A18">
        <w:rPr>
          <w:rFonts w:eastAsia="華康正顏楷體W5" w:cstheme="minorHAnsi"/>
          <w:bCs/>
          <w:szCs w:val="24"/>
        </w:rPr>
        <w:t>。最後，因為螢幕的顯示是</w:t>
      </w:r>
      <w:r w:rsidR="001F422F" w:rsidRPr="005F5A18">
        <w:rPr>
          <w:rFonts w:eastAsia="華康正顏楷體W5" w:cstheme="minorHAnsi"/>
          <w:bCs/>
          <w:szCs w:val="24"/>
        </w:rPr>
        <w:t>RGB(0~255)</w:t>
      </w:r>
      <w:r w:rsidR="001F422F" w:rsidRPr="005F5A18">
        <w:rPr>
          <w:rFonts w:eastAsia="華康正顏楷體W5" w:cstheme="minorHAnsi"/>
          <w:bCs/>
          <w:szCs w:val="24"/>
        </w:rPr>
        <w:t>，因此我們可以透過</w:t>
      </w:r>
      <w:r w:rsidR="001F422F" w:rsidRPr="005F5A18">
        <w:rPr>
          <w:rFonts w:eastAsia="華康正顏楷體W5" w:cstheme="minorHAnsi"/>
          <w:bCs/>
          <w:szCs w:val="24"/>
        </w:rPr>
        <w:t>matlab</w:t>
      </w:r>
      <w:r w:rsidR="001F422F" w:rsidRPr="005F5A18">
        <w:rPr>
          <w:rFonts w:eastAsia="華康正顏楷體W5" w:cstheme="minorHAnsi"/>
          <w:bCs/>
          <w:szCs w:val="24"/>
        </w:rPr>
        <w:t>的函式</w:t>
      </w:r>
      <w:r w:rsidR="001F422F" w:rsidRPr="005F5A18">
        <w:rPr>
          <w:rFonts w:eastAsia="華康正顏楷體W5" w:cstheme="minorHAnsi"/>
          <w:bCs/>
          <w:szCs w:val="24"/>
        </w:rPr>
        <w:t>hsv2rgb()</w:t>
      </w:r>
      <w:r w:rsidR="001F422F" w:rsidRPr="005F5A18">
        <w:rPr>
          <w:rFonts w:eastAsia="華康正顏楷體W5" w:cstheme="minorHAnsi"/>
          <w:bCs/>
          <w:szCs w:val="24"/>
        </w:rPr>
        <w:t>將其轉至</w:t>
      </w:r>
      <w:r w:rsidR="001F422F" w:rsidRPr="005F5A18">
        <w:rPr>
          <w:rFonts w:eastAsia="華康正顏楷體W5" w:cstheme="minorHAnsi"/>
          <w:bCs/>
          <w:szCs w:val="24"/>
        </w:rPr>
        <w:t>RGB color model</w:t>
      </w:r>
      <w:r w:rsidR="001F422F" w:rsidRPr="005F5A18">
        <w:rPr>
          <w:rFonts w:eastAsia="華康正顏楷體W5" w:cstheme="minorHAnsi"/>
          <w:bCs/>
          <w:szCs w:val="24"/>
        </w:rPr>
        <w:t>。</w:t>
      </w:r>
    </w:p>
    <w:p w:rsidR="00DA03BF" w:rsidRDefault="001F422F" w:rsidP="001F422F">
      <w:pPr>
        <w:jc w:val="center"/>
        <w:rPr>
          <w:rFonts w:eastAsia="華康正顏楷體W5" w:cstheme="minorHAnsi"/>
          <w:bCs/>
          <w:szCs w:val="24"/>
        </w:rPr>
      </w:pPr>
      <w:r w:rsidRPr="005F5A18">
        <w:rPr>
          <w:rFonts w:eastAsia="華康正顏楷體W5" w:cstheme="minorHAnsi"/>
          <w:noProof/>
        </w:rPr>
        <w:lastRenderedPageBreak/>
        <w:drawing>
          <wp:inline distT="0" distB="0" distL="0" distR="0" wp14:anchorId="37848183" wp14:editId="6B9797D2">
            <wp:extent cx="1313707" cy="1456232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30295" cy="147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5A18">
        <w:rPr>
          <w:rFonts w:eastAsia="華康正顏楷體W5" w:cstheme="minorHAnsi"/>
          <w:bCs/>
          <w:szCs w:val="24"/>
        </w:rPr>
        <w:t xml:space="preserve">  </w:t>
      </w:r>
      <w:r w:rsidRPr="005F5A18">
        <w:rPr>
          <w:rFonts w:eastAsia="華康正顏楷體W5" w:cstheme="minorHAnsi"/>
          <w:noProof/>
        </w:rPr>
        <w:drawing>
          <wp:inline distT="0" distB="0" distL="0" distR="0" wp14:anchorId="3D178E55" wp14:editId="4BBC21DA">
            <wp:extent cx="3447825" cy="1336624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7974" cy="136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18" w:rsidRPr="005F5A18" w:rsidRDefault="005F5A18" w:rsidP="001F422F">
      <w:pPr>
        <w:jc w:val="center"/>
        <w:rPr>
          <w:rFonts w:eastAsia="華康正顏楷體W5" w:cstheme="minorHAnsi"/>
          <w:bCs/>
          <w:szCs w:val="24"/>
        </w:rPr>
      </w:pPr>
    </w:p>
    <w:p w:rsidR="001F422F" w:rsidRPr="005F5A18" w:rsidRDefault="005F5A18" w:rsidP="001F422F">
      <w:pPr>
        <w:ind w:firstLine="480"/>
        <w:rPr>
          <w:rFonts w:eastAsia="華康正顏楷體W5" w:cstheme="minorHAnsi"/>
          <w:bCs/>
          <w:szCs w:val="24"/>
        </w:rPr>
      </w:pPr>
      <w:r>
        <w:rPr>
          <w:rFonts w:eastAsia="華康正顏楷體W5" w:cstheme="minorHAnsi" w:hint="eastAsia"/>
          <w:bCs/>
          <w:szCs w:val="24"/>
        </w:rPr>
        <w:t>最後</w:t>
      </w:r>
      <w:r w:rsidR="001F422F" w:rsidRPr="005F5A18">
        <w:rPr>
          <w:rFonts w:eastAsia="華康正顏楷體W5" w:cstheme="minorHAnsi"/>
          <w:bCs/>
          <w:szCs w:val="24"/>
        </w:rPr>
        <w:t>就是跟</w:t>
      </w:r>
      <w:r w:rsidR="001F422F" w:rsidRPr="005F5A18">
        <w:rPr>
          <w:rFonts w:eastAsia="華康正顏楷體W5" w:cstheme="minorHAnsi"/>
          <w:bCs/>
          <w:szCs w:val="24"/>
        </w:rPr>
        <w:t>RGB cube</w:t>
      </w:r>
      <w:r w:rsidR="00823C0B" w:rsidRPr="005F5A18">
        <w:rPr>
          <w:rFonts w:eastAsia="華康正顏楷體W5" w:cstheme="minorHAnsi"/>
          <w:bCs/>
          <w:szCs w:val="24"/>
        </w:rPr>
        <w:t>一樣要找出每一個</w:t>
      </w:r>
      <w:r w:rsidR="001F422F" w:rsidRPr="005F5A18">
        <w:rPr>
          <w:rFonts w:eastAsia="華康正顏楷體W5" w:cstheme="minorHAnsi"/>
          <w:bCs/>
          <w:szCs w:val="24"/>
        </w:rPr>
        <w:t>要畫的</w:t>
      </w:r>
      <w:r w:rsidR="001F422F" w:rsidRPr="005F5A18">
        <w:rPr>
          <w:rFonts w:eastAsia="華康正顏楷體W5" w:cstheme="minorHAnsi"/>
          <w:bCs/>
          <w:szCs w:val="24"/>
        </w:rPr>
        <w:t>face</w:t>
      </w:r>
      <w:r w:rsidR="001F422F" w:rsidRPr="005F5A18">
        <w:rPr>
          <w:rFonts w:eastAsia="華康正顏楷體W5" w:cstheme="minorHAnsi"/>
          <w:bCs/>
          <w:szCs w:val="24"/>
        </w:rPr>
        <w:t>，</w:t>
      </w:r>
      <w:r w:rsidR="00823C0B" w:rsidRPr="005F5A18">
        <w:rPr>
          <w:rFonts w:eastAsia="華康正顏楷體W5" w:cstheme="minorHAnsi"/>
          <w:bCs/>
          <w:szCs w:val="24"/>
        </w:rPr>
        <w:t>我的順序是</w:t>
      </w:r>
      <w:r w:rsidR="00823C0B" w:rsidRPr="005F5A18">
        <w:rPr>
          <w:rFonts w:eastAsia="華康正顏楷體W5" w:cstheme="minorHAnsi"/>
          <w:bCs/>
          <w:szCs w:val="24"/>
        </w:rPr>
        <w:t>Top</w:t>
      </w:r>
      <w:r w:rsidR="00823C0B" w:rsidRPr="005F5A18">
        <w:rPr>
          <w:rFonts w:eastAsia="華康正顏楷體W5" w:cstheme="minorHAnsi"/>
          <w:bCs/>
          <w:szCs w:val="24"/>
        </w:rPr>
        <w:t>到</w:t>
      </w:r>
      <w:r w:rsidR="00823C0B" w:rsidRPr="005F5A18">
        <w:rPr>
          <w:rFonts w:eastAsia="華康正顏楷體W5" w:cstheme="minorHAnsi"/>
          <w:bCs/>
          <w:szCs w:val="24"/>
        </w:rPr>
        <w:t>Side</w:t>
      </w:r>
      <w:r w:rsidR="00823C0B" w:rsidRPr="005F5A18">
        <w:rPr>
          <w:rFonts w:eastAsia="華康正顏楷體W5" w:cstheme="minorHAnsi"/>
          <w:bCs/>
          <w:szCs w:val="24"/>
        </w:rPr>
        <w:t>到</w:t>
      </w:r>
      <w:r w:rsidR="00823C0B" w:rsidRPr="005F5A18">
        <w:rPr>
          <w:rFonts w:eastAsia="華康正顏楷體W5" w:cstheme="minorHAnsi"/>
          <w:bCs/>
          <w:szCs w:val="24"/>
        </w:rPr>
        <w:t>Bottom</w:t>
      </w:r>
      <w:r w:rsidR="00823C0B" w:rsidRPr="005F5A18">
        <w:rPr>
          <w:rFonts w:eastAsia="華康正顏楷體W5" w:cstheme="minorHAnsi"/>
          <w:bCs/>
          <w:szCs w:val="24"/>
        </w:rPr>
        <w:t>，方式跟做</w:t>
      </w:r>
      <w:r w:rsidR="00823C0B" w:rsidRPr="005F5A18">
        <w:rPr>
          <w:rFonts w:eastAsia="華康正顏楷體W5" w:cstheme="minorHAnsi"/>
          <w:bCs/>
          <w:szCs w:val="24"/>
        </w:rPr>
        <w:t>RGB cube</w:t>
      </w:r>
      <w:r w:rsidR="00823C0B" w:rsidRPr="005F5A18">
        <w:rPr>
          <w:rFonts w:eastAsia="華康正顏楷體W5" w:cstheme="minorHAnsi"/>
          <w:bCs/>
          <w:szCs w:val="24"/>
        </w:rPr>
        <w:t>一樣，只要記得判斷</w:t>
      </w:r>
      <w:r w:rsidR="00823C0B" w:rsidRPr="005F5A18">
        <w:rPr>
          <w:rFonts w:eastAsia="華康正顏楷體W5" w:cstheme="minorHAnsi"/>
          <w:bCs/>
          <w:szCs w:val="24"/>
        </w:rPr>
        <w:t>Top</w:t>
      </w:r>
      <w:r w:rsidR="00823C0B" w:rsidRPr="005F5A18">
        <w:rPr>
          <w:rFonts w:eastAsia="華康正顏楷體W5" w:cstheme="minorHAnsi"/>
          <w:bCs/>
          <w:szCs w:val="24"/>
        </w:rPr>
        <w:t>跟</w:t>
      </w:r>
      <w:r w:rsidR="00823C0B" w:rsidRPr="005F5A18">
        <w:rPr>
          <w:rFonts w:eastAsia="華康正顏楷體W5" w:cstheme="minorHAnsi"/>
          <w:bCs/>
          <w:szCs w:val="24"/>
        </w:rPr>
        <w:t>Bottom</w:t>
      </w:r>
      <w:r w:rsidR="00823C0B" w:rsidRPr="005F5A18">
        <w:rPr>
          <w:rFonts w:eastAsia="華康正顏楷體W5" w:cstheme="minorHAnsi"/>
          <w:bCs/>
          <w:szCs w:val="24"/>
        </w:rPr>
        <w:t>是否繞了一圈就好，如下圖所示</w:t>
      </w:r>
      <w:r w:rsidR="001F422F" w:rsidRPr="005F5A18">
        <w:rPr>
          <w:rFonts w:eastAsia="華康正顏楷體W5" w:cstheme="minorHAnsi"/>
          <w:bCs/>
          <w:szCs w:val="24"/>
        </w:rPr>
        <w:t>。這樣，就能完成</w:t>
      </w:r>
      <w:r w:rsidR="001F422F" w:rsidRPr="005F5A18">
        <w:rPr>
          <w:rFonts w:eastAsia="華康正顏楷體W5" w:cstheme="minorHAnsi"/>
          <w:bCs/>
          <w:szCs w:val="24"/>
        </w:rPr>
        <w:t>HSV cylinder</w:t>
      </w:r>
      <w:r w:rsidR="001F422F" w:rsidRPr="005F5A18">
        <w:rPr>
          <w:rFonts w:eastAsia="華康正顏楷體W5" w:cstheme="minorHAnsi"/>
          <w:bCs/>
          <w:szCs w:val="24"/>
        </w:rPr>
        <w:t>。</w:t>
      </w:r>
    </w:p>
    <w:p w:rsidR="001F422F" w:rsidRDefault="00823C0B" w:rsidP="00823C0B">
      <w:pPr>
        <w:jc w:val="center"/>
        <w:rPr>
          <w:rFonts w:eastAsia="華康正顏楷體W5" w:cstheme="minorHAnsi"/>
          <w:bCs/>
          <w:szCs w:val="24"/>
        </w:rPr>
      </w:pPr>
      <w:r w:rsidRPr="005F5A18">
        <w:rPr>
          <w:rFonts w:eastAsia="華康正顏楷體W5" w:cstheme="minorHAnsi"/>
          <w:noProof/>
        </w:rPr>
        <w:drawing>
          <wp:inline distT="0" distB="0" distL="0" distR="0" wp14:anchorId="42B52493" wp14:editId="3A48EDD3">
            <wp:extent cx="2034836" cy="888094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19" cy="89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C60">
        <w:rPr>
          <w:rFonts w:eastAsia="華康正顏楷體W5" w:cstheme="minorHAnsi" w:hint="eastAsia"/>
          <w:bCs/>
          <w:szCs w:val="24"/>
        </w:rPr>
        <w:t xml:space="preserve"> </w:t>
      </w:r>
      <w:r w:rsidR="00742C60" w:rsidRPr="005F5A18">
        <w:rPr>
          <w:rFonts w:eastAsia="華康正顏楷體W5" w:cstheme="minorHAnsi"/>
          <w:noProof/>
        </w:rPr>
        <w:drawing>
          <wp:inline distT="0" distB="0" distL="0" distR="0" wp14:anchorId="6A6C56E7" wp14:editId="594ED96C">
            <wp:extent cx="2575048" cy="1385180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17048" cy="140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C60" w:rsidRPr="005F5A18" w:rsidRDefault="00742C60" w:rsidP="00823C0B">
      <w:pPr>
        <w:jc w:val="center"/>
        <w:rPr>
          <w:rFonts w:eastAsia="華康正顏楷體W5" w:cstheme="minorHAnsi" w:hint="eastAsia"/>
          <w:bCs/>
          <w:szCs w:val="24"/>
        </w:rPr>
      </w:pPr>
    </w:p>
    <w:p w:rsidR="004A7EBA" w:rsidRPr="005F5A18" w:rsidRDefault="004A7EBA" w:rsidP="00BF60F1">
      <w:pPr>
        <w:rPr>
          <w:rFonts w:eastAsia="華康正顏楷體W5" w:cstheme="minorHAnsi"/>
          <w:noProof/>
        </w:rPr>
      </w:pPr>
      <w:r w:rsidRPr="005F5A18">
        <w:rPr>
          <w:rFonts w:eastAsia="華康正顏楷體W5" w:cstheme="minorHAnsi"/>
          <w:bCs/>
          <w:szCs w:val="24"/>
        </w:rPr>
        <w:t xml:space="preserve">3. </w:t>
      </w:r>
      <w:r w:rsidRPr="005F5A18">
        <w:rPr>
          <w:rFonts w:eastAsia="華康正顏楷體W5" w:cstheme="minorHAnsi"/>
          <w:bCs/>
          <w:szCs w:val="24"/>
        </w:rPr>
        <w:t>平移與結合</w:t>
      </w:r>
      <w:r w:rsidRPr="005F5A18">
        <w:rPr>
          <w:rFonts w:eastAsia="華康正顏楷體W5" w:cstheme="minorHAnsi"/>
          <w:bCs/>
          <w:szCs w:val="24"/>
        </w:rPr>
        <w:t>:</w:t>
      </w:r>
      <w:r w:rsidR="001F422F" w:rsidRPr="005F5A18">
        <w:rPr>
          <w:rFonts w:eastAsia="華康正顏楷體W5" w:cstheme="minorHAnsi"/>
          <w:noProof/>
        </w:rPr>
        <w:t xml:space="preserve"> </w:t>
      </w:r>
    </w:p>
    <w:p w:rsidR="00823C0B" w:rsidRPr="005F5A18" w:rsidRDefault="00823C0B" w:rsidP="00BF60F1">
      <w:pPr>
        <w:rPr>
          <w:rFonts w:eastAsia="華康正顏楷體W5" w:cstheme="minorHAnsi"/>
          <w:bCs/>
          <w:szCs w:val="24"/>
        </w:rPr>
      </w:pPr>
      <w:r w:rsidRPr="005F5A18">
        <w:rPr>
          <w:rFonts w:eastAsia="華康正顏楷體W5" w:cstheme="minorHAnsi"/>
          <w:bCs/>
          <w:szCs w:val="24"/>
        </w:rPr>
        <w:tab/>
      </w:r>
      <w:r w:rsidRPr="005F5A18">
        <w:rPr>
          <w:rFonts w:eastAsia="華康正顏楷體W5" w:cstheme="minorHAnsi"/>
          <w:bCs/>
          <w:szCs w:val="24"/>
        </w:rPr>
        <w:t>首先考慮平移，對於</w:t>
      </w:r>
      <w:r w:rsidRPr="005F5A18">
        <w:rPr>
          <w:rFonts w:eastAsia="華康正顏楷體W5" w:cstheme="minorHAnsi"/>
          <w:bCs/>
          <w:szCs w:val="24"/>
        </w:rPr>
        <w:t>HSV cylinder</w:t>
      </w:r>
      <w:r w:rsidRPr="005F5A18">
        <w:rPr>
          <w:rFonts w:eastAsia="華康正顏楷體W5" w:cstheme="minorHAnsi"/>
          <w:bCs/>
          <w:szCs w:val="24"/>
        </w:rPr>
        <w:t>來說，因為我們本來的中心就已經是</w:t>
      </w:r>
      <w:r w:rsidRPr="005F5A18">
        <w:rPr>
          <w:rFonts w:eastAsia="華康正顏楷體W5" w:cstheme="minorHAnsi"/>
          <w:bCs/>
          <w:szCs w:val="24"/>
        </w:rPr>
        <w:t>(0, 0, 0)</w:t>
      </w:r>
      <w:r w:rsidRPr="005F5A18">
        <w:rPr>
          <w:rFonts w:eastAsia="華康正顏楷體W5" w:cstheme="minorHAnsi"/>
          <w:bCs/>
          <w:szCs w:val="24"/>
        </w:rPr>
        <w:t>，所以我們可以直接將所有</w:t>
      </w:r>
      <w:r w:rsidRPr="005F5A18">
        <w:rPr>
          <w:rFonts w:eastAsia="華康正顏楷體W5" w:cstheme="minorHAnsi"/>
          <w:bCs/>
          <w:szCs w:val="24"/>
        </w:rPr>
        <w:t>vertex</w:t>
      </w:r>
      <w:r w:rsidRPr="005F5A18">
        <w:rPr>
          <w:rFonts w:eastAsia="華康正顏楷體W5" w:cstheme="minorHAnsi"/>
          <w:bCs/>
          <w:szCs w:val="24"/>
        </w:rPr>
        <w:t>平移到想要的位置，如下左圖，代表將</w:t>
      </w:r>
      <w:r w:rsidR="00931EAD" w:rsidRPr="005F5A18">
        <w:rPr>
          <w:rFonts w:eastAsia="華康正顏楷體W5" w:cstheme="minorHAnsi"/>
          <w:bCs/>
          <w:szCs w:val="24"/>
        </w:rPr>
        <w:t>圓柱</w:t>
      </w:r>
      <w:r w:rsidRPr="005F5A18">
        <w:rPr>
          <w:rFonts w:eastAsia="華康正顏楷體W5" w:cstheme="minorHAnsi"/>
          <w:bCs/>
          <w:szCs w:val="24"/>
        </w:rPr>
        <w:t>平移到中心為</w:t>
      </w:r>
      <w:r w:rsidRPr="005F5A18">
        <w:rPr>
          <w:rFonts w:eastAsia="華康正顏楷體W5" w:cstheme="minorHAnsi"/>
          <w:bCs/>
          <w:szCs w:val="24"/>
        </w:rPr>
        <w:t>(0, 2.5, -2.5)</w:t>
      </w:r>
      <w:r w:rsidR="00931EAD" w:rsidRPr="005F5A18">
        <w:rPr>
          <w:rFonts w:eastAsia="華康正顏楷體W5" w:cstheme="minorHAnsi"/>
          <w:bCs/>
          <w:szCs w:val="24"/>
        </w:rPr>
        <w:t>；但對於讀進來的</w:t>
      </w:r>
      <w:r w:rsidR="00931EAD" w:rsidRPr="005F5A18">
        <w:rPr>
          <w:rFonts w:eastAsia="華康正顏楷體W5" w:cstheme="minorHAnsi"/>
          <w:bCs/>
          <w:szCs w:val="24"/>
        </w:rPr>
        <w:t>OBJ</w:t>
      </w:r>
      <w:r w:rsidR="00931EAD" w:rsidRPr="005F5A18">
        <w:rPr>
          <w:rFonts w:eastAsia="華康正顏楷體W5" w:cstheme="minorHAnsi"/>
          <w:bCs/>
          <w:szCs w:val="24"/>
        </w:rPr>
        <w:t>我們就不能直接這樣做，原因是他的中心並非是原點，所以處理時要先分別找出他的</w:t>
      </w:r>
      <w:r w:rsidR="00931EAD" w:rsidRPr="005F5A18">
        <w:rPr>
          <w:rFonts w:eastAsia="華康正顏楷體W5" w:cstheme="minorHAnsi"/>
          <w:bCs/>
          <w:szCs w:val="24"/>
        </w:rPr>
        <w:t>x, y, z</w:t>
      </w:r>
      <w:r w:rsidR="00931EAD" w:rsidRPr="005F5A18">
        <w:rPr>
          <w:rFonts w:eastAsia="華康正顏楷體W5" w:cstheme="minorHAnsi"/>
          <w:bCs/>
          <w:szCs w:val="24"/>
        </w:rPr>
        <w:t>軸的最大最小值相加除以</w:t>
      </w:r>
      <w:r w:rsidR="00931EAD" w:rsidRPr="005F5A18">
        <w:rPr>
          <w:rFonts w:eastAsia="華康正顏楷體W5" w:cstheme="minorHAnsi"/>
          <w:bCs/>
          <w:szCs w:val="24"/>
        </w:rPr>
        <w:t>2</w:t>
      </w:r>
      <w:r w:rsidR="00931EAD" w:rsidRPr="005F5A18">
        <w:rPr>
          <w:rFonts w:eastAsia="華康正顏楷體W5" w:cstheme="minorHAnsi"/>
          <w:bCs/>
          <w:szCs w:val="24"/>
        </w:rPr>
        <w:t>，</w:t>
      </w:r>
      <w:r w:rsidR="00742C60">
        <w:rPr>
          <w:rFonts w:eastAsia="華康正顏楷體W5" w:cstheme="minorHAnsi" w:hint="eastAsia"/>
          <w:bCs/>
          <w:szCs w:val="24"/>
        </w:rPr>
        <w:t>找的方式為跑過所有值並開變數刷新存取，這樣</w:t>
      </w:r>
      <w:r w:rsidR="00931EAD" w:rsidRPr="005F5A18">
        <w:rPr>
          <w:rFonts w:eastAsia="華康正顏楷體W5" w:cstheme="minorHAnsi"/>
          <w:bCs/>
          <w:szCs w:val="24"/>
        </w:rPr>
        <w:t>才可以得到我們</w:t>
      </w:r>
      <w:r w:rsidR="00931EAD" w:rsidRPr="005F5A18">
        <w:rPr>
          <w:rFonts w:eastAsia="華康正顏楷體W5" w:cstheme="minorHAnsi"/>
          <w:bCs/>
          <w:szCs w:val="24"/>
        </w:rPr>
        <w:t>OBJ</w:t>
      </w:r>
      <w:r w:rsidR="00742C60">
        <w:rPr>
          <w:rFonts w:eastAsia="華康正顏楷體W5" w:cstheme="minorHAnsi"/>
          <w:bCs/>
          <w:szCs w:val="24"/>
        </w:rPr>
        <w:t>當前中心位置，</w:t>
      </w:r>
      <w:r w:rsidR="00931EAD" w:rsidRPr="005F5A18">
        <w:rPr>
          <w:rFonts w:eastAsia="華康正顏楷體W5" w:cstheme="minorHAnsi"/>
          <w:bCs/>
          <w:szCs w:val="24"/>
        </w:rPr>
        <w:t>就能透過跟剛剛一樣的平移</w:t>
      </w:r>
      <w:r w:rsidR="00742C60">
        <w:rPr>
          <w:rFonts w:eastAsia="華康正顏楷體W5" w:cstheme="minorHAnsi" w:hint="eastAsia"/>
          <w:bCs/>
          <w:szCs w:val="24"/>
        </w:rPr>
        <w:t>方式</w:t>
      </w:r>
      <w:r w:rsidR="00931EAD" w:rsidRPr="005F5A18">
        <w:rPr>
          <w:rFonts w:eastAsia="華康正顏楷體W5" w:cstheme="minorHAnsi"/>
          <w:bCs/>
          <w:szCs w:val="24"/>
        </w:rPr>
        <w:t>將其移至原點，如下右圖所示。</w:t>
      </w:r>
    </w:p>
    <w:p w:rsidR="00931EAD" w:rsidRDefault="00931EAD" w:rsidP="00742C60">
      <w:pPr>
        <w:jc w:val="center"/>
        <w:rPr>
          <w:rFonts w:eastAsia="華康正顏楷體W5" w:cstheme="minorHAnsi"/>
          <w:bCs/>
          <w:szCs w:val="24"/>
        </w:rPr>
      </w:pPr>
      <w:r w:rsidRPr="005F5A18">
        <w:rPr>
          <w:rFonts w:eastAsia="華康正顏楷體W5" w:cstheme="minorHAnsi"/>
          <w:noProof/>
        </w:rPr>
        <w:drawing>
          <wp:inline distT="0" distB="0" distL="0" distR="0" wp14:anchorId="431D04E4" wp14:editId="4B5185C7">
            <wp:extent cx="1638320" cy="470781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93044" cy="48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2C60">
        <w:rPr>
          <w:rFonts w:eastAsia="華康正顏楷體W5" w:cstheme="minorHAnsi" w:hint="eastAsia"/>
          <w:bCs/>
          <w:szCs w:val="24"/>
        </w:rPr>
        <w:t xml:space="preserve"> </w:t>
      </w:r>
      <w:r w:rsidR="00742C60" w:rsidRPr="005F5A18">
        <w:rPr>
          <w:rFonts w:eastAsia="華康正顏楷體W5" w:cstheme="minorHAnsi"/>
          <w:noProof/>
        </w:rPr>
        <w:drawing>
          <wp:inline distT="0" distB="0" distL="0" distR="0" wp14:anchorId="29CA8BE2" wp14:editId="5A6517EB">
            <wp:extent cx="2116750" cy="469692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14796" cy="49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C60" w:rsidRPr="005F5A18" w:rsidRDefault="00742C60" w:rsidP="00742C60">
      <w:pPr>
        <w:jc w:val="center"/>
        <w:rPr>
          <w:rFonts w:eastAsia="華康正顏楷體W5" w:cstheme="minorHAnsi"/>
          <w:bCs/>
          <w:szCs w:val="24"/>
        </w:rPr>
      </w:pPr>
    </w:p>
    <w:p w:rsidR="00BB6E54" w:rsidRPr="005F5A18" w:rsidRDefault="00931EAD" w:rsidP="00BF60F1">
      <w:pPr>
        <w:rPr>
          <w:rFonts w:eastAsia="華康正顏楷體W5" w:cstheme="minorHAnsi"/>
          <w:bCs/>
          <w:szCs w:val="24"/>
        </w:rPr>
      </w:pPr>
      <w:r w:rsidRPr="005F5A18">
        <w:rPr>
          <w:rFonts w:eastAsia="華康正顏楷體W5" w:cstheme="minorHAnsi"/>
          <w:bCs/>
          <w:szCs w:val="24"/>
        </w:rPr>
        <w:tab/>
      </w:r>
      <w:r w:rsidRPr="005F5A18">
        <w:rPr>
          <w:rFonts w:eastAsia="華康正顏楷體W5" w:cstheme="minorHAnsi"/>
          <w:bCs/>
          <w:szCs w:val="24"/>
        </w:rPr>
        <w:t>至於結合的部分，照著助教的提示就是把圓柱和</w:t>
      </w:r>
      <w:r w:rsidRPr="005F5A18">
        <w:rPr>
          <w:rFonts w:eastAsia="華康正顏楷體W5" w:cstheme="minorHAnsi"/>
          <w:bCs/>
          <w:szCs w:val="24"/>
        </w:rPr>
        <w:t>OBJ</w:t>
      </w:r>
      <w:r w:rsidRPr="005F5A18">
        <w:rPr>
          <w:rFonts w:eastAsia="華康正顏楷體W5" w:cstheme="minorHAnsi"/>
          <w:bCs/>
          <w:szCs w:val="24"/>
        </w:rPr>
        <w:t>的</w:t>
      </w:r>
      <w:r w:rsidRPr="005F5A18">
        <w:rPr>
          <w:rFonts w:eastAsia="華康正顏楷體W5" w:cstheme="minorHAnsi"/>
          <w:bCs/>
          <w:szCs w:val="24"/>
        </w:rPr>
        <w:t>vertices, colors</w:t>
      </w:r>
      <w:r w:rsidRPr="005F5A18">
        <w:rPr>
          <w:rFonts w:eastAsia="華康正顏楷體W5" w:cstheme="minorHAnsi"/>
          <w:bCs/>
          <w:szCs w:val="24"/>
        </w:rPr>
        <w:t>以及</w:t>
      </w:r>
      <w:r w:rsidRPr="005F5A18">
        <w:rPr>
          <w:rFonts w:eastAsia="華康正顏楷體W5" w:cstheme="minorHAnsi"/>
          <w:bCs/>
          <w:szCs w:val="24"/>
        </w:rPr>
        <w:t>faces</w:t>
      </w:r>
      <w:r w:rsidRPr="005F5A18">
        <w:rPr>
          <w:rFonts w:eastAsia="華康正顏楷體W5" w:cstheme="minorHAnsi"/>
          <w:bCs/>
          <w:szCs w:val="24"/>
        </w:rPr>
        <w:t>結合在一個</w:t>
      </w:r>
      <w:r w:rsidRPr="005F5A18">
        <w:rPr>
          <w:rFonts w:eastAsia="華康正顏楷體W5" w:cstheme="minorHAnsi"/>
          <w:bCs/>
          <w:szCs w:val="24"/>
        </w:rPr>
        <w:t>matrix</w:t>
      </w:r>
      <w:r w:rsidRPr="005F5A18">
        <w:rPr>
          <w:rFonts w:eastAsia="華康正顏楷體W5" w:cstheme="minorHAnsi"/>
          <w:bCs/>
          <w:szCs w:val="24"/>
        </w:rPr>
        <w:t>中，其中要特別注意</w:t>
      </w:r>
      <w:r w:rsidRPr="005F5A18">
        <w:rPr>
          <w:rFonts w:eastAsia="華康正顏楷體W5" w:cstheme="minorHAnsi"/>
          <w:bCs/>
          <w:szCs w:val="24"/>
        </w:rPr>
        <w:t>faces</w:t>
      </w:r>
      <w:r w:rsidRPr="005F5A18">
        <w:rPr>
          <w:rFonts w:eastAsia="華康正顏楷體W5" w:cstheme="minorHAnsi"/>
          <w:bCs/>
          <w:szCs w:val="24"/>
        </w:rPr>
        <w:t>的</w:t>
      </w:r>
      <w:r w:rsidRPr="005F5A18">
        <w:rPr>
          <w:rFonts w:eastAsia="華康正顏楷體W5" w:cstheme="minorHAnsi"/>
          <w:bCs/>
          <w:szCs w:val="24"/>
        </w:rPr>
        <w:t>index</w:t>
      </w:r>
      <w:r w:rsidRPr="005F5A18">
        <w:rPr>
          <w:rFonts w:eastAsia="華康正顏楷體W5" w:cstheme="minorHAnsi"/>
          <w:bCs/>
          <w:szCs w:val="24"/>
        </w:rPr>
        <w:t>問題，因為在分開時兩者的編號都是從</w:t>
      </w:r>
      <w:r w:rsidRPr="005F5A18">
        <w:rPr>
          <w:rFonts w:eastAsia="華康正顏楷體W5" w:cstheme="minorHAnsi"/>
          <w:bCs/>
          <w:szCs w:val="24"/>
        </w:rPr>
        <w:t>1</w:t>
      </w:r>
      <w:r w:rsidRPr="005F5A18">
        <w:rPr>
          <w:rFonts w:eastAsia="華康正顏楷體W5" w:cstheme="minorHAnsi"/>
          <w:bCs/>
          <w:szCs w:val="24"/>
        </w:rPr>
        <w:t>開始，但結合後我們應該讓加在後面的</w:t>
      </w:r>
      <w:r w:rsidRPr="005F5A18">
        <w:rPr>
          <w:rFonts w:eastAsia="華康正顏楷體W5" w:cstheme="minorHAnsi"/>
          <w:bCs/>
          <w:szCs w:val="24"/>
        </w:rPr>
        <w:t>index</w:t>
      </w:r>
      <w:r w:rsidRPr="005F5A18">
        <w:rPr>
          <w:rFonts w:eastAsia="華康正顏楷體W5" w:cstheme="minorHAnsi"/>
          <w:bCs/>
          <w:szCs w:val="24"/>
        </w:rPr>
        <w:t>做平移，</w:t>
      </w:r>
      <w:r w:rsidR="00BB6E54" w:rsidRPr="005F5A18">
        <w:rPr>
          <w:rFonts w:eastAsia="華康正顏楷體W5" w:cstheme="minorHAnsi"/>
          <w:bCs/>
          <w:szCs w:val="24"/>
        </w:rPr>
        <w:t>我是將</w:t>
      </w:r>
      <w:r w:rsidR="00BB6E54" w:rsidRPr="005F5A18">
        <w:rPr>
          <w:rFonts w:eastAsia="華康正顏楷體W5" w:cstheme="minorHAnsi"/>
          <w:bCs/>
          <w:szCs w:val="24"/>
        </w:rPr>
        <w:t>OBJ</w:t>
      </w:r>
      <w:r w:rsidR="00BB6E54" w:rsidRPr="005F5A18">
        <w:rPr>
          <w:rFonts w:eastAsia="華康正顏楷體W5" w:cstheme="minorHAnsi"/>
          <w:bCs/>
          <w:szCs w:val="24"/>
        </w:rPr>
        <w:t>加在後面，所以</w:t>
      </w:r>
      <w:r w:rsidRPr="005F5A18">
        <w:rPr>
          <w:rFonts w:eastAsia="華康正顏楷體W5" w:cstheme="minorHAnsi"/>
          <w:bCs/>
          <w:szCs w:val="24"/>
        </w:rPr>
        <w:t>是</w:t>
      </w:r>
      <w:r w:rsidRPr="005F5A18">
        <w:rPr>
          <w:rFonts w:eastAsia="華康正顏楷體W5" w:cstheme="minorHAnsi"/>
          <w:noProof/>
        </w:rPr>
        <w:drawing>
          <wp:inline distT="0" distB="0" distL="0" distR="0" wp14:anchorId="67886F9B" wp14:editId="287CBFDD">
            <wp:extent cx="1841500" cy="145655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33621" cy="1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E54" w:rsidRPr="005F5A18">
        <w:rPr>
          <w:rFonts w:eastAsia="華康正顏楷體W5" w:cstheme="minorHAnsi"/>
          <w:bCs/>
          <w:szCs w:val="24"/>
        </w:rPr>
        <w:t>，這樣就能透過下圖的方式結合將兩個物體一起顯示。</w:t>
      </w:r>
    </w:p>
    <w:p w:rsidR="00BB6E54" w:rsidRPr="005F5A18" w:rsidRDefault="00BB6E54" w:rsidP="00742C60">
      <w:pPr>
        <w:jc w:val="center"/>
        <w:rPr>
          <w:rFonts w:eastAsia="華康正顏楷體W5" w:cstheme="minorHAnsi"/>
          <w:bCs/>
          <w:szCs w:val="24"/>
        </w:rPr>
      </w:pPr>
      <w:r w:rsidRPr="005F5A18">
        <w:rPr>
          <w:rFonts w:eastAsia="華康正顏楷體W5" w:cstheme="minorHAnsi"/>
          <w:noProof/>
        </w:rPr>
        <w:drawing>
          <wp:inline distT="0" distB="0" distL="0" distR="0" wp14:anchorId="38829AC4" wp14:editId="1B70E167">
            <wp:extent cx="2109836" cy="461727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07324" cy="48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EBA" w:rsidRPr="005F5A18" w:rsidRDefault="004A7EBA" w:rsidP="00BF60F1">
      <w:pPr>
        <w:rPr>
          <w:rFonts w:eastAsia="華康正顏楷體W5" w:cstheme="minorHAnsi"/>
          <w:bCs/>
          <w:szCs w:val="24"/>
        </w:rPr>
      </w:pPr>
      <w:r w:rsidRPr="005F5A18">
        <w:rPr>
          <w:rFonts w:eastAsia="華康正顏楷體W5" w:cstheme="minorHAnsi"/>
          <w:bCs/>
          <w:szCs w:val="24"/>
        </w:rPr>
        <w:lastRenderedPageBreak/>
        <w:t>4. Lighting</w:t>
      </w:r>
      <w:r w:rsidR="00A479EB" w:rsidRPr="005F5A18">
        <w:rPr>
          <w:rFonts w:eastAsia="華康正顏楷體W5" w:cstheme="minorHAnsi"/>
          <w:bCs/>
          <w:szCs w:val="24"/>
        </w:rPr>
        <w:t>(</w:t>
      </w:r>
      <w:r w:rsidR="00A479EB" w:rsidRPr="005F5A18">
        <w:rPr>
          <w:rFonts w:eastAsia="華康正顏楷體W5" w:cstheme="minorHAnsi"/>
          <w:bCs/>
          <w:szCs w:val="24"/>
        </w:rPr>
        <w:t>每個</w:t>
      </w:r>
      <w:r w:rsidR="00A479EB" w:rsidRPr="005F5A18">
        <w:rPr>
          <w:rFonts w:eastAsia="華康正顏楷體W5" w:cstheme="minorHAnsi"/>
          <w:bCs/>
          <w:szCs w:val="24"/>
        </w:rPr>
        <w:t>figure</w:t>
      </w:r>
      <w:r w:rsidR="00A479EB" w:rsidRPr="005F5A18">
        <w:rPr>
          <w:rFonts w:eastAsia="華康正顏楷體W5" w:cstheme="minorHAnsi"/>
          <w:bCs/>
          <w:szCs w:val="24"/>
        </w:rPr>
        <w:t>可以給他一個新的光源</w:t>
      </w:r>
      <w:r w:rsidR="00A479EB" w:rsidRPr="005F5A18">
        <w:rPr>
          <w:rFonts w:eastAsia="華康正顏楷體W5" w:cstheme="minorHAnsi"/>
          <w:bCs/>
          <w:szCs w:val="24"/>
        </w:rPr>
        <w:t>)</w:t>
      </w:r>
    </w:p>
    <w:p w:rsidR="004A7EBA" w:rsidRPr="005F5A18" w:rsidRDefault="004A7EBA" w:rsidP="00742C60">
      <w:pPr>
        <w:ind w:firstLine="480"/>
        <w:rPr>
          <w:rFonts w:eastAsia="華康正顏楷體W5" w:cstheme="minorHAnsi"/>
          <w:bCs/>
          <w:szCs w:val="24"/>
        </w:rPr>
      </w:pPr>
      <w:r w:rsidRPr="005F5A18">
        <w:rPr>
          <w:rFonts w:eastAsia="華康正顏楷體W5" w:cstheme="minorHAnsi"/>
          <w:bCs/>
          <w:szCs w:val="24"/>
        </w:rPr>
        <w:t xml:space="preserve">(1) </w:t>
      </w:r>
      <w:r w:rsidRPr="005F5A18">
        <w:rPr>
          <w:rFonts w:eastAsia="華康正顏楷體W5" w:cstheme="minorHAnsi"/>
          <w:bCs/>
          <w:szCs w:val="24"/>
        </w:rPr>
        <w:t>光的種類</w:t>
      </w:r>
      <w:r w:rsidRPr="005F5A18">
        <w:rPr>
          <w:rFonts w:eastAsia="華康正顏楷體W5" w:cstheme="minorHAnsi"/>
          <w:bCs/>
          <w:szCs w:val="24"/>
        </w:rPr>
        <w:t>:</w:t>
      </w:r>
    </w:p>
    <w:p w:rsidR="00A479EB" w:rsidRPr="005F5A18" w:rsidRDefault="00A479EB" w:rsidP="00742C60">
      <w:pPr>
        <w:ind w:left="480" w:firstLine="480"/>
        <w:rPr>
          <w:rFonts w:eastAsia="華康正顏楷體W5" w:cstheme="minorHAnsi"/>
          <w:bCs/>
          <w:szCs w:val="24"/>
        </w:rPr>
      </w:pPr>
      <w:r w:rsidRPr="005F5A18">
        <w:rPr>
          <w:rFonts w:eastAsia="華康正顏楷體W5" w:cstheme="minorHAnsi"/>
          <w:bCs/>
          <w:szCs w:val="24"/>
        </w:rPr>
        <w:t>這邊要實作兩種光源</w:t>
      </w:r>
      <w:r w:rsidRPr="005F5A18">
        <w:rPr>
          <w:rFonts w:eastAsia="華康正顏楷體W5" w:cstheme="minorHAnsi"/>
          <w:bCs/>
          <w:szCs w:val="24"/>
        </w:rPr>
        <w:t>position light(point light)</w:t>
      </w:r>
      <w:r w:rsidRPr="005F5A18">
        <w:rPr>
          <w:rFonts w:eastAsia="華康正顏楷體W5" w:cstheme="minorHAnsi"/>
          <w:bCs/>
          <w:szCs w:val="24"/>
        </w:rPr>
        <w:t>和</w:t>
      </w:r>
      <w:r w:rsidRPr="005F5A18">
        <w:rPr>
          <w:rFonts w:eastAsia="華康正顏楷體W5" w:cstheme="minorHAnsi"/>
          <w:bCs/>
          <w:szCs w:val="24"/>
        </w:rPr>
        <w:t>directional light</w:t>
      </w:r>
      <w:r w:rsidRPr="005F5A18">
        <w:rPr>
          <w:rFonts w:eastAsia="華康正顏楷體W5" w:cstheme="minorHAnsi"/>
          <w:bCs/>
          <w:szCs w:val="24"/>
        </w:rPr>
        <w:t>，方法是</w:t>
      </w:r>
      <w:r w:rsidR="00742C60">
        <w:rPr>
          <w:rFonts w:eastAsia="華康正顏楷體W5" w:cstheme="minorHAnsi" w:hint="eastAsia"/>
          <w:bCs/>
          <w:szCs w:val="24"/>
        </w:rPr>
        <w:t>依據</w:t>
      </w:r>
      <w:r w:rsidR="00742C60">
        <w:rPr>
          <w:rFonts w:eastAsia="華康正顏楷體W5" w:cstheme="minorHAnsi" w:hint="eastAsia"/>
          <w:bCs/>
          <w:szCs w:val="24"/>
        </w:rPr>
        <w:t>m</w:t>
      </w:r>
      <w:r w:rsidRPr="005F5A18">
        <w:rPr>
          <w:rFonts w:eastAsia="華康正顏楷體W5" w:cstheme="minorHAnsi"/>
          <w:bCs/>
          <w:szCs w:val="24"/>
        </w:rPr>
        <w:t>atlab</w:t>
      </w:r>
      <w:r w:rsidRPr="005F5A18">
        <w:rPr>
          <w:rFonts w:eastAsia="華康正顏楷體W5" w:cstheme="minorHAnsi"/>
          <w:bCs/>
          <w:szCs w:val="24"/>
        </w:rPr>
        <w:t>官方文件，只要在</w:t>
      </w:r>
      <w:r w:rsidRPr="005F5A18">
        <w:rPr>
          <w:rFonts w:eastAsia="華康正顏楷體W5" w:cstheme="minorHAnsi"/>
          <w:bCs/>
          <w:szCs w:val="24"/>
        </w:rPr>
        <w:t>light()</w:t>
      </w:r>
      <w:r w:rsidRPr="005F5A18">
        <w:rPr>
          <w:rFonts w:eastAsia="華康正顏楷體W5" w:cstheme="minorHAnsi"/>
          <w:bCs/>
          <w:szCs w:val="24"/>
        </w:rPr>
        <w:t>函式中加入</w:t>
      </w:r>
      <w:r w:rsidRPr="005F5A18">
        <w:rPr>
          <w:rFonts w:eastAsia="華康正顏楷體W5" w:cstheme="minorHAnsi"/>
          <w:bCs/>
          <w:szCs w:val="24"/>
        </w:rPr>
        <w:t>’Style’</w:t>
      </w:r>
      <w:r w:rsidRPr="005F5A18">
        <w:rPr>
          <w:rFonts w:eastAsia="華康正顏楷體W5" w:cstheme="minorHAnsi"/>
          <w:bCs/>
          <w:szCs w:val="24"/>
        </w:rPr>
        <w:t>參數，其中</w:t>
      </w:r>
      <w:r w:rsidRPr="005F5A18">
        <w:rPr>
          <w:rFonts w:eastAsia="華康正顏楷體W5" w:cstheme="minorHAnsi"/>
          <w:bCs/>
          <w:szCs w:val="24"/>
        </w:rPr>
        <w:t>local</w:t>
      </w:r>
      <w:r w:rsidRPr="005F5A18">
        <w:rPr>
          <w:rFonts w:eastAsia="華康正顏楷體W5" w:cstheme="minorHAnsi"/>
          <w:bCs/>
          <w:szCs w:val="24"/>
        </w:rPr>
        <w:t>為</w:t>
      </w:r>
      <w:r w:rsidRPr="005F5A18">
        <w:rPr>
          <w:rFonts w:eastAsia="華康正顏楷體W5" w:cstheme="minorHAnsi"/>
          <w:bCs/>
          <w:szCs w:val="24"/>
        </w:rPr>
        <w:t>position light</w:t>
      </w:r>
      <w:r w:rsidRPr="005F5A18">
        <w:rPr>
          <w:rFonts w:eastAsia="華康正顏楷體W5" w:cstheme="minorHAnsi"/>
          <w:bCs/>
          <w:szCs w:val="24"/>
        </w:rPr>
        <w:t>而</w:t>
      </w:r>
      <w:r w:rsidRPr="005F5A18">
        <w:rPr>
          <w:rFonts w:eastAsia="華康正顏楷體W5" w:cstheme="minorHAnsi"/>
          <w:bCs/>
          <w:szCs w:val="24"/>
        </w:rPr>
        <w:t>infinite</w:t>
      </w:r>
      <w:r w:rsidRPr="005F5A18">
        <w:rPr>
          <w:rFonts w:eastAsia="華康正顏楷體W5" w:cstheme="minorHAnsi"/>
          <w:bCs/>
          <w:szCs w:val="24"/>
        </w:rPr>
        <w:t>為</w:t>
      </w:r>
      <w:r w:rsidRPr="005F5A18">
        <w:rPr>
          <w:rFonts w:eastAsia="華康正顏楷體W5" w:cstheme="minorHAnsi"/>
          <w:bCs/>
          <w:szCs w:val="24"/>
        </w:rPr>
        <w:t>directional light</w:t>
      </w:r>
      <w:r w:rsidRPr="005F5A18">
        <w:rPr>
          <w:rFonts w:eastAsia="華康正顏楷體W5" w:cstheme="minorHAnsi"/>
          <w:bCs/>
          <w:szCs w:val="24"/>
        </w:rPr>
        <w:t>，這樣就能打出兩種光並進行比較。</w:t>
      </w:r>
    </w:p>
    <w:p w:rsidR="00A479EB" w:rsidRPr="005F5A18" w:rsidRDefault="00A479EB" w:rsidP="00742C60">
      <w:pPr>
        <w:ind w:firstLine="480"/>
        <w:jc w:val="center"/>
        <w:rPr>
          <w:rFonts w:eastAsia="華康正顏楷體W5" w:cstheme="minorHAnsi"/>
          <w:bCs/>
          <w:szCs w:val="24"/>
        </w:rPr>
      </w:pPr>
      <w:r w:rsidRPr="005F5A18">
        <w:rPr>
          <w:rFonts w:eastAsia="華康正顏楷體W5" w:cstheme="minorHAnsi"/>
          <w:noProof/>
        </w:rPr>
        <w:drawing>
          <wp:inline distT="0" distB="0" distL="0" distR="0" wp14:anchorId="42E99718" wp14:editId="08A23059">
            <wp:extent cx="3678613" cy="194945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0617"/>
                    <a:stretch/>
                  </pic:blipFill>
                  <pic:spPr bwMode="auto">
                    <a:xfrm>
                      <a:off x="0" y="0"/>
                      <a:ext cx="4737825" cy="251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9EB" w:rsidRPr="005F5A18" w:rsidRDefault="00A479EB" w:rsidP="00742C60">
      <w:pPr>
        <w:ind w:firstLine="480"/>
        <w:jc w:val="center"/>
        <w:rPr>
          <w:rFonts w:eastAsia="華康正顏楷體W5" w:cstheme="minorHAnsi"/>
          <w:bCs/>
          <w:szCs w:val="24"/>
        </w:rPr>
      </w:pPr>
      <w:r w:rsidRPr="005F5A18">
        <w:rPr>
          <w:rFonts w:eastAsia="華康正顏楷體W5" w:cstheme="minorHAnsi"/>
          <w:noProof/>
        </w:rPr>
        <w:drawing>
          <wp:inline distT="0" distB="0" distL="0" distR="0" wp14:anchorId="0BF98068" wp14:editId="2AB2A66C">
            <wp:extent cx="3700937" cy="179857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14876"/>
                    <a:stretch/>
                  </pic:blipFill>
                  <pic:spPr bwMode="auto">
                    <a:xfrm>
                      <a:off x="0" y="0"/>
                      <a:ext cx="4054957" cy="197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9EB" w:rsidRPr="005F5A18" w:rsidRDefault="00A479EB" w:rsidP="00742C60">
      <w:pPr>
        <w:ind w:firstLine="480"/>
        <w:jc w:val="center"/>
        <w:rPr>
          <w:rFonts w:eastAsia="華康正顏楷體W5" w:cstheme="minorHAnsi"/>
          <w:bCs/>
          <w:szCs w:val="24"/>
        </w:rPr>
      </w:pPr>
      <w:r w:rsidRPr="005F5A18">
        <w:rPr>
          <w:rFonts w:eastAsia="華康正顏楷體W5" w:cstheme="minorHAnsi"/>
          <w:noProof/>
          <w:szCs w:val="24"/>
        </w:rPr>
        <w:drawing>
          <wp:inline distT="0" distB="0" distL="0" distR="0" wp14:anchorId="7EBA40DD" wp14:editId="4A576BF9">
            <wp:extent cx="4912171" cy="882369"/>
            <wp:effectExtent l="0" t="0" r="0" b="0"/>
            <wp:docPr id="4" name="圖片 4" descr="C:\Users\f2289\Desktop\擷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2289\Desktop\擷取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508" cy="89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EBA" w:rsidRPr="005F5A18" w:rsidRDefault="004A7EBA" w:rsidP="00742C60">
      <w:pPr>
        <w:ind w:firstLine="480"/>
        <w:rPr>
          <w:rFonts w:eastAsia="華康正顏楷體W5" w:cstheme="minorHAnsi"/>
          <w:bCs/>
          <w:szCs w:val="24"/>
        </w:rPr>
      </w:pPr>
      <w:r w:rsidRPr="005F5A18">
        <w:rPr>
          <w:rFonts w:eastAsia="華康正顏楷體W5" w:cstheme="minorHAnsi"/>
          <w:bCs/>
          <w:szCs w:val="24"/>
        </w:rPr>
        <w:t xml:space="preserve">(2) </w:t>
      </w:r>
      <w:r w:rsidRPr="005F5A18">
        <w:rPr>
          <w:rFonts w:eastAsia="華康正顏楷體W5" w:cstheme="minorHAnsi"/>
          <w:bCs/>
          <w:szCs w:val="24"/>
        </w:rPr>
        <w:t>光的三元素</w:t>
      </w:r>
      <w:r w:rsidRPr="005F5A18">
        <w:rPr>
          <w:rFonts w:eastAsia="華康正顏楷體W5" w:cstheme="minorHAnsi"/>
          <w:bCs/>
          <w:szCs w:val="24"/>
        </w:rPr>
        <w:t>:</w:t>
      </w:r>
    </w:p>
    <w:p w:rsidR="00A479EB" w:rsidRPr="005F5A18" w:rsidRDefault="00A479EB" w:rsidP="00742C60">
      <w:pPr>
        <w:ind w:left="480" w:firstLine="480"/>
        <w:rPr>
          <w:rFonts w:eastAsia="華康正顏楷體W5" w:cstheme="minorHAnsi"/>
          <w:bCs/>
          <w:szCs w:val="24"/>
        </w:rPr>
      </w:pPr>
      <w:r w:rsidRPr="005F5A18">
        <w:rPr>
          <w:rFonts w:eastAsia="華康正顏楷體W5" w:cstheme="minorHAnsi"/>
          <w:bCs/>
          <w:szCs w:val="24"/>
        </w:rPr>
        <w:t>這邊先討論作法，只要運用官方文件提到的</w:t>
      </w:r>
      <w:r w:rsidRPr="005F5A18">
        <w:rPr>
          <w:rFonts w:eastAsia="華康正顏楷體W5" w:cstheme="minorHAnsi"/>
          <w:bCs/>
          <w:szCs w:val="24"/>
        </w:rPr>
        <w:t>material([ka ks kd])</w:t>
      </w:r>
      <w:r w:rsidRPr="005F5A18">
        <w:rPr>
          <w:rFonts w:eastAsia="華康正顏楷體W5" w:cstheme="minorHAnsi"/>
          <w:bCs/>
          <w:szCs w:val="24"/>
        </w:rPr>
        <w:t>函式，就可以給題目要求</w:t>
      </w:r>
      <w:r w:rsidR="00742C60">
        <w:rPr>
          <w:rFonts w:eastAsia="華康正顏楷體W5" w:cstheme="minorHAnsi" w:hint="eastAsia"/>
          <w:bCs/>
          <w:szCs w:val="24"/>
        </w:rPr>
        <w:t>不同</w:t>
      </w:r>
      <w:r w:rsidRPr="005F5A18">
        <w:rPr>
          <w:rFonts w:eastAsia="華康正顏楷體W5" w:cstheme="minorHAnsi"/>
          <w:bCs/>
          <w:szCs w:val="24"/>
        </w:rPr>
        <w:t>的值來比較結果。</w:t>
      </w:r>
    </w:p>
    <w:p w:rsidR="00A479EB" w:rsidRPr="005F5A18" w:rsidRDefault="00A479EB" w:rsidP="00742C60">
      <w:pPr>
        <w:ind w:firstLine="480"/>
        <w:jc w:val="center"/>
        <w:rPr>
          <w:rFonts w:eastAsia="華康正顏楷體W5" w:cstheme="minorHAnsi"/>
          <w:bCs/>
          <w:szCs w:val="24"/>
        </w:rPr>
      </w:pPr>
      <w:r w:rsidRPr="005F5A18">
        <w:rPr>
          <w:rFonts w:eastAsia="華康正顏楷體W5" w:cstheme="minorHAnsi"/>
          <w:noProof/>
        </w:rPr>
        <w:drawing>
          <wp:inline distT="0" distB="0" distL="0" distR="0" wp14:anchorId="0FAB54DC" wp14:editId="49179454">
            <wp:extent cx="4248150" cy="219075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85790" cy="23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F1" w:rsidRPr="005F5A18" w:rsidRDefault="00A479EB" w:rsidP="00742C60">
      <w:pPr>
        <w:ind w:firstLine="480"/>
        <w:jc w:val="center"/>
        <w:rPr>
          <w:rFonts w:eastAsia="華康正顏楷體W5" w:cstheme="minorHAnsi"/>
          <w:szCs w:val="24"/>
        </w:rPr>
      </w:pPr>
      <w:r w:rsidRPr="005F5A18">
        <w:rPr>
          <w:rFonts w:eastAsia="華康正顏楷體W5" w:cstheme="minorHAnsi"/>
          <w:noProof/>
        </w:rPr>
        <w:drawing>
          <wp:inline distT="0" distB="0" distL="0" distR="0" wp14:anchorId="24E56F69" wp14:editId="1D6D7A05">
            <wp:extent cx="2045483" cy="427692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9643" cy="45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9EB" w:rsidRPr="005F5A18" w:rsidRDefault="00A479EB" w:rsidP="00BF60F1">
      <w:pPr>
        <w:rPr>
          <w:rFonts w:eastAsia="華康正顏楷體W5" w:cstheme="minorHAnsi"/>
          <w:szCs w:val="24"/>
        </w:rPr>
      </w:pPr>
    </w:p>
    <w:p w:rsidR="00DC0E8D" w:rsidRPr="005F5A18" w:rsidRDefault="00BF60F1" w:rsidP="00BF60F1">
      <w:pPr>
        <w:rPr>
          <w:rFonts w:eastAsia="華康正顏楷體W5" w:cstheme="minorHAnsi"/>
          <w:szCs w:val="24"/>
        </w:rPr>
      </w:pPr>
      <w:r w:rsidRPr="005F5A18">
        <w:rPr>
          <w:rFonts w:eastAsia="華康正顏楷體W5" w:cstheme="minorHAnsi"/>
          <w:szCs w:val="24"/>
        </w:rPr>
        <w:t>[</w:t>
      </w:r>
      <w:r w:rsidRPr="005F5A18">
        <w:rPr>
          <w:rFonts w:eastAsia="華康正顏楷體W5" w:cstheme="minorHAnsi"/>
          <w:szCs w:val="24"/>
        </w:rPr>
        <w:t>結果圖</w:t>
      </w:r>
      <w:r w:rsidRPr="005F5A18">
        <w:rPr>
          <w:rFonts w:eastAsia="華康正顏楷體W5" w:cstheme="minorHAnsi"/>
          <w:szCs w:val="24"/>
        </w:rPr>
        <w:t>]</w:t>
      </w:r>
    </w:p>
    <w:p w:rsidR="00BF60F1" w:rsidRDefault="00BF60F1" w:rsidP="001F6411">
      <w:pPr>
        <w:jc w:val="center"/>
        <w:rPr>
          <w:rFonts w:eastAsia="華康正顏楷體W5" w:cstheme="minorHAnsi"/>
          <w:szCs w:val="24"/>
        </w:rPr>
      </w:pPr>
      <w:r w:rsidRPr="005F5A18">
        <w:rPr>
          <w:rFonts w:eastAsia="華康正顏楷體W5" w:cstheme="minorHAnsi"/>
          <w:noProof/>
          <w:szCs w:val="24"/>
        </w:rPr>
        <w:drawing>
          <wp:inline distT="0" distB="0" distL="0" distR="0">
            <wp:extent cx="2227718" cy="1666287"/>
            <wp:effectExtent l="0" t="0" r="0" b="0"/>
            <wp:docPr id="3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899" cy="1686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F6411" w:rsidRPr="005F5A18">
        <w:rPr>
          <w:rFonts w:eastAsia="華康正顏楷體W5" w:cstheme="minorHAnsi"/>
          <w:noProof/>
          <w:szCs w:val="24"/>
        </w:rPr>
        <w:drawing>
          <wp:inline distT="0" distB="0" distL="0" distR="0" wp14:anchorId="3973B2E9" wp14:editId="26A357B5">
            <wp:extent cx="2275499" cy="1668011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/>
                    <a:srcRect t="1612"/>
                    <a:stretch/>
                  </pic:blipFill>
                  <pic:spPr bwMode="auto">
                    <a:xfrm>
                      <a:off x="0" y="0"/>
                      <a:ext cx="2328323" cy="1706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C60" w:rsidRPr="005F5A18" w:rsidRDefault="00742C60" w:rsidP="00742C60">
      <w:pPr>
        <w:ind w:left="1440" w:firstLine="480"/>
        <w:rPr>
          <w:rFonts w:eastAsia="華康正顏楷體W5" w:cstheme="minorHAnsi" w:hint="eastAsia"/>
          <w:szCs w:val="24"/>
        </w:rPr>
      </w:pPr>
      <w:r w:rsidRPr="005F5A18">
        <w:rPr>
          <w:rFonts w:eastAsia="華康正顏楷體W5" w:cstheme="minorHAnsi"/>
          <w:szCs w:val="24"/>
        </w:rPr>
        <w:t>RGB Cube</w:t>
      </w:r>
      <w:r>
        <w:rPr>
          <w:rFonts w:eastAsia="華康正顏楷體W5" w:cstheme="minorHAnsi"/>
          <w:szCs w:val="24"/>
        </w:rPr>
        <w:tab/>
      </w:r>
      <w:r>
        <w:rPr>
          <w:rFonts w:eastAsia="華康正顏楷體W5" w:cstheme="minorHAnsi"/>
          <w:szCs w:val="24"/>
        </w:rPr>
        <w:tab/>
      </w:r>
      <w:r>
        <w:rPr>
          <w:rFonts w:eastAsia="華康正顏楷體W5" w:cstheme="minorHAnsi"/>
          <w:szCs w:val="24"/>
        </w:rPr>
        <w:tab/>
      </w:r>
      <w:r>
        <w:rPr>
          <w:rFonts w:eastAsia="華康正顏楷體W5" w:cstheme="minorHAnsi"/>
          <w:szCs w:val="24"/>
        </w:rPr>
        <w:tab/>
      </w:r>
      <w:r>
        <w:rPr>
          <w:rFonts w:eastAsia="華康正顏楷體W5" w:cstheme="minorHAnsi"/>
          <w:szCs w:val="24"/>
        </w:rPr>
        <w:tab/>
      </w:r>
      <w:r w:rsidRPr="005F5A18">
        <w:rPr>
          <w:rFonts w:eastAsia="華康正顏楷體W5" w:cstheme="minorHAnsi"/>
          <w:szCs w:val="24"/>
        </w:rPr>
        <w:t xml:space="preserve"> HSV Cylinder</w:t>
      </w:r>
    </w:p>
    <w:p w:rsidR="00BF60F1" w:rsidRDefault="00BF60F1" w:rsidP="001F6411">
      <w:pPr>
        <w:jc w:val="center"/>
        <w:rPr>
          <w:rFonts w:eastAsia="華康正顏楷體W5" w:cstheme="minorHAnsi"/>
          <w:szCs w:val="24"/>
        </w:rPr>
      </w:pPr>
      <w:r w:rsidRPr="005F5A18">
        <w:rPr>
          <w:rFonts w:eastAsia="華康正顏楷體W5" w:cstheme="minorHAnsi"/>
          <w:noProof/>
          <w:szCs w:val="24"/>
        </w:rPr>
        <w:drawing>
          <wp:inline distT="0" distB="0" distL="0" distR="0">
            <wp:extent cx="2605914" cy="1995201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/>
                    <a:srcRect l="4558" t="4417"/>
                    <a:stretch/>
                  </pic:blipFill>
                  <pic:spPr bwMode="auto">
                    <a:xfrm>
                      <a:off x="0" y="0"/>
                      <a:ext cx="2663687" cy="203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C60" w:rsidRPr="005F5A18" w:rsidRDefault="00742C60" w:rsidP="00742C60">
      <w:pPr>
        <w:ind w:left="2400" w:firstLineChars="400" w:firstLine="960"/>
        <w:rPr>
          <w:rFonts w:eastAsia="華康正顏楷體W5" w:cstheme="minorHAnsi" w:hint="eastAsia"/>
          <w:szCs w:val="24"/>
        </w:rPr>
      </w:pPr>
      <w:r w:rsidRPr="005F5A18">
        <w:rPr>
          <w:rFonts w:eastAsia="華康正顏楷體W5" w:cstheme="minorHAnsi"/>
          <w:szCs w:val="24"/>
        </w:rPr>
        <w:t>Original</w:t>
      </w:r>
      <w:r>
        <w:rPr>
          <w:rFonts w:eastAsia="華康正顏楷體W5" w:cstheme="minorHAnsi"/>
          <w:szCs w:val="24"/>
        </w:rPr>
        <w:t xml:space="preserve"> combination</w:t>
      </w:r>
    </w:p>
    <w:p w:rsidR="00BF60F1" w:rsidRPr="00742C60" w:rsidRDefault="00BF60F1" w:rsidP="00BF60F1">
      <w:pPr>
        <w:rPr>
          <w:rFonts w:eastAsia="華康正顏楷體W5" w:cstheme="minorHAnsi"/>
          <w:szCs w:val="24"/>
          <w:shd w:val="pct15" w:color="auto" w:fill="FFFFFF"/>
        </w:rPr>
      </w:pPr>
      <w:r w:rsidRPr="00742C60">
        <w:rPr>
          <w:rFonts w:eastAsia="華康正顏楷體W5" w:cstheme="minorHAnsi"/>
          <w:szCs w:val="24"/>
          <w:shd w:val="pct15" w:color="auto" w:fill="FFFFFF"/>
        </w:rPr>
        <w:lastRenderedPageBreak/>
        <w:t>Light Source</w:t>
      </w:r>
    </w:p>
    <w:p w:rsidR="001F6411" w:rsidRPr="005F5A18" w:rsidRDefault="001F6411" w:rsidP="001F6411">
      <w:pPr>
        <w:jc w:val="center"/>
        <w:rPr>
          <w:rFonts w:eastAsia="華康正顏楷體W5" w:cstheme="minorHAnsi"/>
          <w:szCs w:val="24"/>
        </w:rPr>
      </w:pPr>
      <w:r w:rsidRPr="005F5A18">
        <w:rPr>
          <w:rFonts w:eastAsia="華康正顏楷體W5" w:cstheme="minorHAnsi"/>
          <w:noProof/>
        </w:rPr>
        <w:drawing>
          <wp:inline distT="0" distB="0" distL="0" distR="0" wp14:anchorId="3BB5A5C2" wp14:editId="6BD328F4">
            <wp:extent cx="2504360" cy="2018665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19201" cy="203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5A18">
        <w:rPr>
          <w:rFonts w:eastAsia="華康正顏楷體W5" w:cstheme="minorHAnsi"/>
          <w:noProof/>
        </w:rPr>
        <w:drawing>
          <wp:inline distT="0" distB="0" distL="0" distR="0" wp14:anchorId="60C718B6" wp14:editId="525F5606">
            <wp:extent cx="2575833" cy="2018896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80176" cy="20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F1" w:rsidRPr="005F5A18" w:rsidRDefault="004A7EBA" w:rsidP="00742C60">
      <w:pPr>
        <w:ind w:left="480" w:firstLineChars="300" w:firstLine="720"/>
        <w:rPr>
          <w:rFonts w:eastAsia="華康正顏楷體W5" w:cstheme="minorHAnsi" w:hint="eastAsia"/>
          <w:szCs w:val="24"/>
        </w:rPr>
      </w:pPr>
      <w:r w:rsidRPr="005F5A18">
        <w:rPr>
          <w:rFonts w:eastAsia="華康正顏楷體W5" w:cstheme="minorHAnsi"/>
          <w:szCs w:val="24"/>
        </w:rPr>
        <w:t>Position(</w:t>
      </w:r>
      <w:r w:rsidR="00921B9A" w:rsidRPr="005F5A18">
        <w:rPr>
          <w:rFonts w:eastAsia="華康正顏楷體W5" w:cstheme="minorHAnsi"/>
          <w:szCs w:val="24"/>
        </w:rPr>
        <w:t>Point</w:t>
      </w:r>
      <w:r w:rsidRPr="005F5A18">
        <w:rPr>
          <w:rFonts w:eastAsia="華康正顏楷體W5" w:cstheme="minorHAnsi"/>
          <w:szCs w:val="24"/>
        </w:rPr>
        <w:t xml:space="preserve">) light </w:t>
      </w:r>
      <w:r w:rsidR="00742C60">
        <w:rPr>
          <w:rFonts w:eastAsia="華康正顏楷體W5" w:cstheme="minorHAnsi"/>
          <w:szCs w:val="24"/>
        </w:rPr>
        <w:tab/>
      </w:r>
      <w:r w:rsidR="00742C60">
        <w:rPr>
          <w:rFonts w:eastAsia="華康正顏楷體W5" w:cstheme="minorHAnsi"/>
          <w:szCs w:val="24"/>
        </w:rPr>
        <w:tab/>
      </w:r>
      <w:r w:rsidR="00742C60">
        <w:rPr>
          <w:rFonts w:eastAsia="華康正顏楷體W5" w:cstheme="minorHAnsi"/>
          <w:szCs w:val="24"/>
        </w:rPr>
        <w:tab/>
      </w:r>
      <w:r w:rsidR="00742C60">
        <w:rPr>
          <w:rFonts w:eastAsia="華康正顏楷體W5" w:cstheme="minorHAnsi"/>
          <w:szCs w:val="24"/>
        </w:rPr>
        <w:tab/>
        <w:t xml:space="preserve">     </w:t>
      </w:r>
      <w:r w:rsidRPr="005F5A18">
        <w:rPr>
          <w:rFonts w:eastAsia="華康正顏楷體W5" w:cstheme="minorHAnsi"/>
          <w:szCs w:val="24"/>
        </w:rPr>
        <w:t>Directional light</w:t>
      </w:r>
    </w:p>
    <w:p w:rsidR="00BF60F1" w:rsidRPr="00742C60" w:rsidRDefault="00BF60F1" w:rsidP="00BF60F1">
      <w:pPr>
        <w:rPr>
          <w:rFonts w:eastAsia="華康正顏楷體W5" w:cstheme="minorHAnsi"/>
          <w:szCs w:val="24"/>
          <w:shd w:val="pct15" w:color="auto" w:fill="FFFFFF"/>
        </w:rPr>
      </w:pPr>
      <w:r w:rsidRPr="00742C60">
        <w:rPr>
          <w:rFonts w:eastAsia="華康正顏楷體W5" w:cstheme="minorHAnsi"/>
          <w:szCs w:val="24"/>
          <w:shd w:val="pct15" w:color="auto" w:fill="FFFFFF"/>
        </w:rPr>
        <w:t>[ka, kd, ks]</w:t>
      </w:r>
    </w:p>
    <w:p w:rsidR="001F6411" w:rsidRPr="005F5A18" w:rsidRDefault="001F6411" w:rsidP="001F6411">
      <w:pPr>
        <w:jc w:val="center"/>
        <w:rPr>
          <w:rFonts w:eastAsia="華康正顏楷體W5" w:cstheme="minorHAnsi"/>
          <w:noProof/>
        </w:rPr>
      </w:pPr>
      <w:r w:rsidRPr="005F5A18">
        <w:rPr>
          <w:rFonts w:eastAsia="華康正顏楷體W5" w:cstheme="minorHAnsi"/>
          <w:noProof/>
        </w:rPr>
        <w:drawing>
          <wp:inline distT="0" distB="0" distL="0" distR="0" wp14:anchorId="077C3321" wp14:editId="4652651A">
            <wp:extent cx="2455476" cy="1867803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84956" cy="189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5A18">
        <w:rPr>
          <w:rFonts w:eastAsia="華康正顏楷體W5" w:cstheme="minorHAnsi"/>
          <w:noProof/>
        </w:rPr>
        <w:drawing>
          <wp:inline distT="0" distB="0" distL="0" distR="0" wp14:anchorId="677147AE" wp14:editId="66305DBB">
            <wp:extent cx="2448512" cy="1858122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67225" cy="187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C8" w:rsidRPr="005F5A18" w:rsidRDefault="003E1CC8" w:rsidP="00742C60">
      <w:pPr>
        <w:ind w:left="960" w:firstLine="480"/>
        <w:rPr>
          <w:rFonts w:eastAsia="華康正顏楷體W5" w:cstheme="minorHAnsi"/>
          <w:noProof/>
        </w:rPr>
      </w:pPr>
      <w:r w:rsidRPr="005F5A18">
        <w:rPr>
          <w:rFonts w:eastAsia="華康正顏楷體W5" w:cstheme="minorHAnsi"/>
          <w:noProof/>
        </w:rPr>
        <w:t>[1.0, 0.0, 0.0]</w:t>
      </w:r>
      <w:r w:rsidR="00742C60">
        <w:rPr>
          <w:rFonts w:eastAsia="華康正顏楷體W5" w:cstheme="minorHAnsi"/>
          <w:noProof/>
        </w:rPr>
        <w:tab/>
      </w:r>
      <w:r w:rsidR="00742C60">
        <w:rPr>
          <w:rFonts w:eastAsia="華康正顏楷體W5" w:cstheme="minorHAnsi"/>
          <w:noProof/>
        </w:rPr>
        <w:tab/>
      </w:r>
      <w:r w:rsidR="00742C60">
        <w:rPr>
          <w:rFonts w:eastAsia="華康正顏楷體W5" w:cstheme="minorHAnsi"/>
          <w:noProof/>
        </w:rPr>
        <w:tab/>
      </w:r>
      <w:r w:rsidR="00742C60">
        <w:rPr>
          <w:rFonts w:eastAsia="華康正顏楷體W5" w:cstheme="minorHAnsi"/>
          <w:noProof/>
        </w:rPr>
        <w:tab/>
      </w:r>
      <w:r w:rsidR="00742C60">
        <w:rPr>
          <w:rFonts w:eastAsia="華康正顏楷體W5" w:cstheme="minorHAnsi"/>
          <w:noProof/>
        </w:rPr>
        <w:tab/>
        <w:t xml:space="preserve">  </w:t>
      </w:r>
      <w:r w:rsidR="00742C60">
        <w:rPr>
          <w:rFonts w:eastAsia="華康正顏楷體W5" w:cstheme="minorHAnsi"/>
          <w:noProof/>
        </w:rPr>
        <w:tab/>
      </w:r>
      <w:r w:rsidRPr="005F5A18">
        <w:rPr>
          <w:rFonts w:eastAsia="華康正顏楷體W5" w:cstheme="minorHAnsi"/>
          <w:noProof/>
        </w:rPr>
        <w:t xml:space="preserve"> [0.1, 1.0, 0.0]</w:t>
      </w:r>
    </w:p>
    <w:p w:rsidR="001F6411" w:rsidRPr="005F5A18" w:rsidRDefault="001F6411" w:rsidP="001F6411">
      <w:pPr>
        <w:jc w:val="center"/>
        <w:rPr>
          <w:rFonts w:eastAsia="華康正顏楷體W5" w:cstheme="minorHAnsi"/>
          <w:szCs w:val="24"/>
        </w:rPr>
      </w:pPr>
      <w:r w:rsidRPr="005F5A18">
        <w:rPr>
          <w:rFonts w:eastAsia="華康正顏楷體W5" w:cstheme="minorHAnsi"/>
          <w:noProof/>
        </w:rPr>
        <w:drawing>
          <wp:inline distT="0" distB="0" distL="0" distR="0" wp14:anchorId="1D394F15" wp14:editId="00852981">
            <wp:extent cx="2504849" cy="1885672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27299" cy="190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5A18">
        <w:rPr>
          <w:rFonts w:eastAsia="華康正顏楷體W5" w:cstheme="minorHAnsi"/>
          <w:noProof/>
        </w:rPr>
        <w:drawing>
          <wp:inline distT="0" distB="0" distL="0" distR="0" wp14:anchorId="5D86B070" wp14:editId="01AD087D">
            <wp:extent cx="2440501" cy="1886048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66518" cy="190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F1" w:rsidRPr="005F5A18" w:rsidRDefault="003E1CC8" w:rsidP="00742C60">
      <w:pPr>
        <w:ind w:left="960" w:firstLine="480"/>
        <w:rPr>
          <w:rFonts w:eastAsia="華康正顏楷體W5" w:cstheme="minorHAnsi"/>
          <w:szCs w:val="24"/>
        </w:rPr>
      </w:pPr>
      <w:r w:rsidRPr="005F5A18">
        <w:rPr>
          <w:rFonts w:eastAsia="華康正顏楷體W5" w:cstheme="minorHAnsi"/>
          <w:szCs w:val="24"/>
        </w:rPr>
        <w:t xml:space="preserve">[0.1, 0.1, 1.0] </w:t>
      </w:r>
      <w:r w:rsidR="00742C60">
        <w:rPr>
          <w:rFonts w:eastAsia="華康正顏楷體W5" w:cstheme="minorHAnsi"/>
          <w:szCs w:val="24"/>
        </w:rPr>
        <w:tab/>
      </w:r>
      <w:r w:rsidR="00742C60">
        <w:rPr>
          <w:rFonts w:eastAsia="華康正顏楷體W5" w:cstheme="minorHAnsi"/>
          <w:szCs w:val="24"/>
        </w:rPr>
        <w:tab/>
      </w:r>
      <w:r w:rsidR="00742C60">
        <w:rPr>
          <w:rFonts w:eastAsia="華康正顏楷體W5" w:cstheme="minorHAnsi"/>
          <w:szCs w:val="24"/>
        </w:rPr>
        <w:tab/>
      </w:r>
      <w:r w:rsidR="00742C60">
        <w:rPr>
          <w:rFonts w:eastAsia="華康正顏楷體W5" w:cstheme="minorHAnsi"/>
          <w:szCs w:val="24"/>
        </w:rPr>
        <w:tab/>
      </w:r>
      <w:r w:rsidR="00742C60">
        <w:rPr>
          <w:rFonts w:eastAsia="華康正顏楷體W5" w:cstheme="minorHAnsi"/>
          <w:szCs w:val="24"/>
        </w:rPr>
        <w:tab/>
      </w:r>
      <w:r w:rsidR="00742C60">
        <w:rPr>
          <w:rFonts w:eastAsia="華康正顏楷體W5" w:cstheme="minorHAnsi"/>
          <w:szCs w:val="24"/>
        </w:rPr>
        <w:tab/>
        <w:t xml:space="preserve"> </w:t>
      </w:r>
      <w:r w:rsidRPr="005F5A18">
        <w:rPr>
          <w:rFonts w:eastAsia="華康正顏楷體W5" w:cstheme="minorHAnsi"/>
          <w:szCs w:val="24"/>
        </w:rPr>
        <w:t>[0.0, 0.8, 1.0]</w:t>
      </w:r>
    </w:p>
    <w:p w:rsidR="003E1CC8" w:rsidRPr="005F5A18" w:rsidRDefault="003E1CC8" w:rsidP="00BF60F1">
      <w:pPr>
        <w:rPr>
          <w:rFonts w:eastAsia="華康正顏楷體W5" w:cstheme="minorHAnsi"/>
          <w:szCs w:val="24"/>
        </w:rPr>
      </w:pPr>
    </w:p>
    <w:p w:rsidR="003E1CC8" w:rsidRPr="005F5A18" w:rsidRDefault="003E1CC8" w:rsidP="003E1CC8">
      <w:pPr>
        <w:rPr>
          <w:rFonts w:eastAsia="華康正顏楷體W5" w:cstheme="minorHAnsi"/>
          <w:szCs w:val="24"/>
        </w:rPr>
      </w:pPr>
      <w:r w:rsidRPr="005F5A18">
        <w:rPr>
          <w:rFonts w:eastAsia="華康正顏楷體W5" w:cstheme="minorHAnsi"/>
          <w:szCs w:val="24"/>
        </w:rPr>
        <w:t>[</w:t>
      </w:r>
      <w:r w:rsidRPr="005F5A18">
        <w:rPr>
          <w:rFonts w:eastAsia="華康正顏楷體W5" w:cstheme="minorHAnsi"/>
          <w:szCs w:val="24"/>
        </w:rPr>
        <w:t>比較與結論</w:t>
      </w:r>
      <w:r w:rsidRPr="005F5A18">
        <w:rPr>
          <w:rFonts w:eastAsia="華康正顏楷體W5" w:cstheme="minorHAnsi"/>
          <w:szCs w:val="24"/>
        </w:rPr>
        <w:t>]</w:t>
      </w:r>
    </w:p>
    <w:p w:rsidR="003E1CC8" w:rsidRPr="005F5A18" w:rsidRDefault="003E1CC8" w:rsidP="00BF60F1">
      <w:pPr>
        <w:rPr>
          <w:rFonts w:eastAsia="華康正顏楷體W5" w:cstheme="minorHAnsi"/>
          <w:szCs w:val="24"/>
        </w:rPr>
      </w:pPr>
      <w:r w:rsidRPr="005F5A18">
        <w:rPr>
          <w:rFonts w:eastAsia="華康正顏楷體W5" w:cstheme="minorHAnsi"/>
          <w:szCs w:val="24"/>
        </w:rPr>
        <w:t xml:space="preserve">1. </w:t>
      </w:r>
      <w:r w:rsidRPr="005F5A18">
        <w:rPr>
          <w:rFonts w:eastAsia="華康正顏楷體W5" w:cstheme="minorHAnsi"/>
          <w:szCs w:val="24"/>
        </w:rPr>
        <w:t>討論不同種類光的結果</w:t>
      </w:r>
      <w:r w:rsidRPr="005F5A18">
        <w:rPr>
          <w:rFonts w:eastAsia="華康正顏楷體W5" w:cstheme="minorHAnsi"/>
          <w:szCs w:val="24"/>
        </w:rPr>
        <w:t>:</w:t>
      </w:r>
    </w:p>
    <w:p w:rsidR="00306C51" w:rsidRPr="005F5A18" w:rsidRDefault="00A028D5" w:rsidP="00BF60F1">
      <w:pPr>
        <w:rPr>
          <w:rFonts w:eastAsia="華康正顏楷體W5" w:cstheme="minorHAnsi"/>
          <w:szCs w:val="24"/>
        </w:rPr>
      </w:pPr>
      <w:r w:rsidRPr="005F5A18">
        <w:rPr>
          <w:rFonts w:eastAsia="華康正顏楷體W5" w:cstheme="minorHAnsi"/>
          <w:szCs w:val="24"/>
        </w:rPr>
        <w:tab/>
      </w:r>
      <w:r w:rsidR="00E27D77" w:rsidRPr="005F5A18">
        <w:rPr>
          <w:rFonts w:eastAsia="華康正顏楷體W5" w:cstheme="minorHAnsi"/>
          <w:szCs w:val="24"/>
        </w:rPr>
        <w:t>Position light</w:t>
      </w:r>
      <w:r w:rsidR="00E27D77" w:rsidRPr="005F5A18">
        <w:rPr>
          <w:rFonts w:eastAsia="華康正顏楷體W5" w:cstheme="minorHAnsi"/>
          <w:szCs w:val="24"/>
        </w:rPr>
        <w:t>又稱為</w:t>
      </w:r>
      <w:r w:rsidR="00E27D77" w:rsidRPr="005F5A18">
        <w:rPr>
          <w:rFonts w:eastAsia="華康正顏楷體W5" w:cstheme="minorHAnsi"/>
          <w:szCs w:val="24"/>
        </w:rPr>
        <w:t>point light</w:t>
      </w:r>
      <w:r w:rsidR="00E27D77" w:rsidRPr="005F5A18">
        <w:rPr>
          <w:rFonts w:eastAsia="華康正顏楷體W5" w:cstheme="minorHAnsi"/>
          <w:szCs w:val="24"/>
        </w:rPr>
        <w:t>，</w:t>
      </w:r>
      <w:r w:rsidR="00306C51" w:rsidRPr="005F5A18">
        <w:rPr>
          <w:rFonts w:eastAsia="華康正顏楷體W5" w:cstheme="minorHAnsi"/>
          <w:szCs w:val="24"/>
        </w:rPr>
        <w:t>代表著一個有位置的</w:t>
      </w:r>
      <w:r w:rsidR="00E27D77" w:rsidRPr="005F5A18">
        <w:rPr>
          <w:rFonts w:eastAsia="華康正顏楷體W5" w:cstheme="minorHAnsi"/>
          <w:szCs w:val="24"/>
        </w:rPr>
        <w:t>光源</w:t>
      </w:r>
      <w:r w:rsidR="00306C51" w:rsidRPr="005F5A18">
        <w:rPr>
          <w:rFonts w:eastAsia="華康正顏楷體W5" w:cstheme="minorHAnsi"/>
          <w:szCs w:val="24"/>
        </w:rPr>
        <w:t>向所有方向發光，且光的強度會隨著距離而減低</w:t>
      </w:r>
      <w:r w:rsidR="00306C51" w:rsidRPr="005F5A18">
        <w:rPr>
          <w:rFonts w:eastAsia="華康正顏楷體W5" w:cstheme="minorHAnsi"/>
          <w:szCs w:val="24"/>
        </w:rPr>
        <w:t>(</w:t>
      </w:r>
      <w:r w:rsidR="00306C51" w:rsidRPr="005F5A18">
        <w:rPr>
          <w:rFonts w:eastAsia="華康正顏楷體W5" w:cstheme="minorHAnsi"/>
          <w:szCs w:val="24"/>
        </w:rPr>
        <w:t>變暗</w:t>
      </w:r>
      <w:r w:rsidR="00306C51" w:rsidRPr="005F5A18">
        <w:rPr>
          <w:rFonts w:eastAsia="華康正顏楷體W5" w:cstheme="minorHAnsi"/>
          <w:szCs w:val="24"/>
        </w:rPr>
        <w:t>)</w:t>
      </w:r>
      <w:r w:rsidR="00306C51" w:rsidRPr="005F5A18">
        <w:rPr>
          <w:rFonts w:eastAsia="華康正顏楷體W5" w:cstheme="minorHAnsi"/>
          <w:szCs w:val="24"/>
        </w:rPr>
        <w:t>，可以想成燈泡的效果，</w:t>
      </w:r>
      <w:r w:rsidR="00742C60">
        <w:rPr>
          <w:rFonts w:eastAsia="華康正顏楷體W5" w:cstheme="minorHAnsi" w:hint="eastAsia"/>
          <w:szCs w:val="24"/>
        </w:rPr>
        <w:t>如</w:t>
      </w:r>
      <w:r w:rsidR="00306C51" w:rsidRPr="005F5A18">
        <w:rPr>
          <w:rFonts w:eastAsia="華康正顏楷體W5" w:cstheme="minorHAnsi"/>
          <w:szCs w:val="24"/>
        </w:rPr>
        <w:t>下左圖；</w:t>
      </w:r>
      <w:r w:rsidR="00306C51" w:rsidRPr="005F5A18">
        <w:rPr>
          <w:rFonts w:eastAsia="華康正顏楷體W5" w:cstheme="minorHAnsi"/>
          <w:szCs w:val="24"/>
        </w:rPr>
        <w:t>Directional light</w:t>
      </w:r>
      <w:r w:rsidR="00306C51" w:rsidRPr="005F5A18">
        <w:rPr>
          <w:rFonts w:eastAsia="華康正顏楷體W5" w:cstheme="minorHAnsi"/>
          <w:szCs w:val="24"/>
        </w:rPr>
        <w:t>代表著假設光源很遠，那會變成一道道平行光，並來自於同一方向，最簡單</w:t>
      </w:r>
      <w:r w:rsidR="00306C51" w:rsidRPr="005F5A18">
        <w:rPr>
          <w:rFonts w:eastAsia="華康正顏楷體W5" w:cstheme="minorHAnsi"/>
          <w:szCs w:val="24"/>
        </w:rPr>
        <w:lastRenderedPageBreak/>
        <w:t>的聯想為太陽，如下右圖。從結果圖可以顯示兩者的差異，我們可以很明顯發現若為</w:t>
      </w:r>
      <w:r w:rsidR="00306C51" w:rsidRPr="005F5A18">
        <w:rPr>
          <w:rFonts w:eastAsia="華康正顏楷體W5" w:cstheme="minorHAnsi"/>
          <w:szCs w:val="24"/>
        </w:rPr>
        <w:t>position light</w:t>
      </w:r>
      <w:r w:rsidR="00306C51" w:rsidRPr="005F5A18">
        <w:rPr>
          <w:rFonts w:eastAsia="華康正顏楷體W5" w:cstheme="minorHAnsi"/>
          <w:szCs w:val="24"/>
        </w:rPr>
        <w:t>，物體會有陰影，而平行光則是每個角度都會發亮。</w:t>
      </w:r>
    </w:p>
    <w:p w:rsidR="00306C51" w:rsidRPr="005F5A18" w:rsidRDefault="00306C51" w:rsidP="00742C60">
      <w:pPr>
        <w:jc w:val="center"/>
        <w:rPr>
          <w:rFonts w:eastAsia="華康正顏楷體W5" w:cstheme="minorHAnsi"/>
          <w:szCs w:val="24"/>
        </w:rPr>
      </w:pPr>
      <w:r w:rsidRPr="005F5A18">
        <w:rPr>
          <w:rFonts w:eastAsia="華康正顏楷體W5" w:cstheme="minorHAnsi"/>
          <w:noProof/>
        </w:rPr>
        <w:drawing>
          <wp:inline distT="0" distB="0" distL="0" distR="0" wp14:anchorId="4C0AC7C7" wp14:editId="6A0425DD">
            <wp:extent cx="2515461" cy="1388562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26336" cy="139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5A18">
        <w:rPr>
          <w:rFonts w:eastAsia="華康正顏楷體W5" w:cstheme="minorHAnsi"/>
          <w:noProof/>
        </w:rPr>
        <w:drawing>
          <wp:inline distT="0" distB="0" distL="0" distR="0" wp14:anchorId="5E9191AE" wp14:editId="1D35ED23">
            <wp:extent cx="2208479" cy="1385551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25334" cy="139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C51" w:rsidRPr="005F5A18" w:rsidRDefault="00306C51" w:rsidP="00BF60F1">
      <w:pPr>
        <w:rPr>
          <w:rFonts w:eastAsia="華康正顏楷體W5" w:cstheme="minorHAnsi"/>
          <w:szCs w:val="24"/>
        </w:rPr>
      </w:pPr>
    </w:p>
    <w:p w:rsidR="003E1CC8" w:rsidRPr="005F5A18" w:rsidRDefault="003E1CC8" w:rsidP="00BF60F1">
      <w:pPr>
        <w:rPr>
          <w:rFonts w:eastAsia="華康正顏楷體W5" w:cstheme="minorHAnsi"/>
          <w:szCs w:val="24"/>
        </w:rPr>
      </w:pPr>
      <w:r w:rsidRPr="005F5A18">
        <w:rPr>
          <w:rFonts w:eastAsia="華康正顏楷體W5" w:cstheme="minorHAnsi"/>
          <w:szCs w:val="24"/>
        </w:rPr>
        <w:t xml:space="preserve">2. </w:t>
      </w:r>
      <w:r w:rsidRPr="005F5A18">
        <w:rPr>
          <w:rFonts w:eastAsia="華康正顏楷體W5" w:cstheme="minorHAnsi"/>
          <w:szCs w:val="24"/>
        </w:rPr>
        <w:t>光的三元素討論</w:t>
      </w:r>
      <w:r w:rsidRPr="005F5A18">
        <w:rPr>
          <w:rFonts w:eastAsia="華康正顏楷體W5" w:cstheme="minorHAnsi"/>
          <w:szCs w:val="24"/>
        </w:rPr>
        <w:t>:</w:t>
      </w:r>
    </w:p>
    <w:p w:rsidR="003E1CC8" w:rsidRPr="005F5A18" w:rsidRDefault="00A028D5" w:rsidP="00742C60">
      <w:pPr>
        <w:jc w:val="center"/>
        <w:rPr>
          <w:rFonts w:eastAsia="華康正顏楷體W5" w:cstheme="minorHAnsi"/>
          <w:szCs w:val="24"/>
        </w:rPr>
      </w:pPr>
      <w:r w:rsidRPr="005F5A18">
        <w:rPr>
          <w:rFonts w:eastAsia="華康正顏楷體W5" w:cstheme="minorHAnsi"/>
          <w:noProof/>
        </w:rPr>
        <w:drawing>
          <wp:inline distT="0" distB="0" distL="0" distR="0" wp14:anchorId="4B6B7F1A" wp14:editId="482FAF94">
            <wp:extent cx="5274310" cy="2226945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8D5" w:rsidRPr="005F5A18" w:rsidRDefault="00A028D5" w:rsidP="00742C60">
      <w:pPr>
        <w:ind w:firstLine="240"/>
        <w:rPr>
          <w:rFonts w:eastAsia="華康正顏楷體W5" w:cstheme="minorHAnsi"/>
          <w:szCs w:val="24"/>
        </w:rPr>
      </w:pPr>
      <w:r w:rsidRPr="005F5A18">
        <w:rPr>
          <w:rFonts w:eastAsia="華康正顏楷體W5" w:cstheme="minorHAnsi"/>
          <w:szCs w:val="24"/>
        </w:rPr>
        <w:t>Phong lighting model</w:t>
      </w:r>
      <w:r w:rsidRPr="005F5A18">
        <w:rPr>
          <w:rFonts w:eastAsia="華康正顏楷體W5" w:cstheme="minorHAnsi"/>
          <w:szCs w:val="24"/>
        </w:rPr>
        <w:t>主要是由上述三元素所組成，他們的概念如同參考網站上所述，這邊分析題目中給的四組職所對應的結果圖</w:t>
      </w:r>
    </w:p>
    <w:p w:rsidR="00742C60" w:rsidRDefault="00A028D5" w:rsidP="00742C60">
      <w:pPr>
        <w:autoSpaceDE w:val="0"/>
        <w:autoSpaceDN w:val="0"/>
        <w:adjustRightInd w:val="0"/>
        <w:spacing w:after="90"/>
        <w:ind w:left="240"/>
        <w:rPr>
          <w:rFonts w:eastAsia="華康正顏楷體W5" w:cstheme="minorHAnsi"/>
          <w:color w:val="000000"/>
          <w:kern w:val="0"/>
          <w:sz w:val="23"/>
          <w:szCs w:val="23"/>
        </w:rPr>
      </w:pPr>
      <w:r w:rsidRPr="005F5A18">
        <w:rPr>
          <w:rFonts w:eastAsia="華康正顏楷體W5" w:cstheme="minorHAnsi"/>
          <w:color w:val="000000"/>
          <w:kern w:val="0"/>
          <w:sz w:val="23"/>
          <w:szCs w:val="23"/>
        </w:rPr>
        <w:t xml:space="preserve">I. </w:t>
      </w:r>
      <w:r w:rsidRPr="00742C60">
        <w:rPr>
          <w:rFonts w:eastAsia="華康正顏楷體W5" w:cstheme="minorHAnsi"/>
          <w:color w:val="000000"/>
          <w:kern w:val="0"/>
          <w:sz w:val="23"/>
          <w:szCs w:val="23"/>
          <w:shd w:val="pct15" w:color="auto" w:fill="FFFFFF"/>
        </w:rPr>
        <w:t>(k</w:t>
      </w:r>
      <w:r w:rsidRPr="00742C60">
        <w:rPr>
          <w:rFonts w:eastAsia="華康正顏楷體W5" w:cstheme="minorHAnsi"/>
          <w:color w:val="000000"/>
          <w:kern w:val="0"/>
          <w:sz w:val="16"/>
          <w:szCs w:val="16"/>
          <w:shd w:val="pct15" w:color="auto" w:fill="FFFFFF"/>
        </w:rPr>
        <w:t xml:space="preserve">a </w:t>
      </w:r>
      <w:r w:rsidRPr="00742C60">
        <w:rPr>
          <w:rFonts w:eastAsia="華康正顏楷體W5" w:cstheme="minorHAnsi"/>
          <w:color w:val="000000"/>
          <w:kern w:val="0"/>
          <w:sz w:val="23"/>
          <w:szCs w:val="23"/>
          <w:shd w:val="pct15" w:color="auto" w:fill="FFFFFF"/>
        </w:rPr>
        <w:t>, k</w:t>
      </w:r>
      <w:r w:rsidRPr="00742C60">
        <w:rPr>
          <w:rFonts w:eastAsia="華康正顏楷體W5" w:cstheme="minorHAnsi"/>
          <w:color w:val="000000"/>
          <w:kern w:val="0"/>
          <w:sz w:val="16"/>
          <w:szCs w:val="16"/>
          <w:shd w:val="pct15" w:color="auto" w:fill="FFFFFF"/>
        </w:rPr>
        <w:t xml:space="preserve">d </w:t>
      </w:r>
      <w:r w:rsidRPr="00742C60">
        <w:rPr>
          <w:rFonts w:eastAsia="華康正顏楷體W5" w:cstheme="minorHAnsi"/>
          <w:color w:val="000000"/>
          <w:kern w:val="0"/>
          <w:sz w:val="23"/>
          <w:szCs w:val="23"/>
          <w:shd w:val="pct15" w:color="auto" w:fill="FFFFFF"/>
        </w:rPr>
        <w:t>, k</w:t>
      </w:r>
      <w:r w:rsidRPr="00742C60">
        <w:rPr>
          <w:rFonts w:eastAsia="華康正顏楷體W5" w:cstheme="minorHAnsi"/>
          <w:color w:val="000000"/>
          <w:kern w:val="0"/>
          <w:sz w:val="16"/>
          <w:szCs w:val="16"/>
          <w:shd w:val="pct15" w:color="auto" w:fill="FFFFFF"/>
        </w:rPr>
        <w:t>s</w:t>
      </w:r>
      <w:r w:rsidRPr="00742C60">
        <w:rPr>
          <w:rFonts w:eastAsia="華康正顏楷體W5" w:cstheme="minorHAnsi"/>
          <w:color w:val="000000"/>
          <w:kern w:val="0"/>
          <w:sz w:val="23"/>
          <w:szCs w:val="23"/>
          <w:shd w:val="pct15" w:color="auto" w:fill="FFFFFF"/>
        </w:rPr>
        <w:t>) = (1.0, 0.0, 0.0)</w:t>
      </w:r>
      <w:r w:rsidRPr="005F5A18">
        <w:rPr>
          <w:rFonts w:eastAsia="華康正顏楷體W5" w:cstheme="minorHAnsi"/>
          <w:color w:val="000000"/>
          <w:kern w:val="0"/>
          <w:sz w:val="23"/>
          <w:szCs w:val="23"/>
        </w:rPr>
        <w:t xml:space="preserve">: </w:t>
      </w:r>
    </w:p>
    <w:p w:rsidR="00A028D5" w:rsidRPr="005F5A18" w:rsidRDefault="00D05073" w:rsidP="00742C60">
      <w:pPr>
        <w:autoSpaceDE w:val="0"/>
        <w:autoSpaceDN w:val="0"/>
        <w:adjustRightInd w:val="0"/>
        <w:spacing w:after="90"/>
        <w:ind w:left="480"/>
        <w:rPr>
          <w:rFonts w:eastAsia="華康正顏楷體W5" w:cstheme="minorHAnsi"/>
          <w:color w:val="000000"/>
          <w:kern w:val="0"/>
          <w:sz w:val="23"/>
          <w:szCs w:val="23"/>
        </w:rPr>
      </w:pPr>
      <w:r w:rsidRPr="005F5A18">
        <w:rPr>
          <w:rFonts w:eastAsia="華康正顏楷體W5" w:cstheme="minorHAnsi"/>
          <w:color w:val="000000"/>
          <w:kern w:val="0"/>
          <w:sz w:val="23"/>
          <w:szCs w:val="23"/>
        </w:rPr>
        <w:t>代表只存在環境光，透過環境光可以使我們看到物體的每個地方，也就是無論光源在哪裡整個物體都有光打到。</w:t>
      </w:r>
    </w:p>
    <w:p w:rsidR="00742C60" w:rsidRDefault="00A028D5" w:rsidP="00A028D5">
      <w:pPr>
        <w:autoSpaceDE w:val="0"/>
        <w:autoSpaceDN w:val="0"/>
        <w:adjustRightInd w:val="0"/>
        <w:spacing w:after="90"/>
        <w:ind w:leftChars="100" w:left="240"/>
        <w:rPr>
          <w:rFonts w:eastAsia="華康正顏楷體W5" w:cstheme="minorHAnsi"/>
          <w:color w:val="000000"/>
          <w:kern w:val="0"/>
          <w:sz w:val="23"/>
          <w:szCs w:val="23"/>
        </w:rPr>
      </w:pPr>
      <w:r w:rsidRPr="005F5A18">
        <w:rPr>
          <w:rFonts w:eastAsia="華康正顏楷體W5" w:cstheme="minorHAnsi"/>
          <w:color w:val="000000"/>
          <w:kern w:val="0"/>
          <w:sz w:val="23"/>
          <w:szCs w:val="23"/>
        </w:rPr>
        <w:t xml:space="preserve">II. </w:t>
      </w:r>
      <w:r w:rsidRPr="00742C60">
        <w:rPr>
          <w:rFonts w:eastAsia="華康正顏楷體W5" w:cstheme="minorHAnsi"/>
          <w:color w:val="000000"/>
          <w:kern w:val="0"/>
          <w:sz w:val="23"/>
          <w:szCs w:val="23"/>
          <w:shd w:val="pct15" w:color="auto" w:fill="FFFFFF"/>
        </w:rPr>
        <w:t>(k</w:t>
      </w:r>
      <w:r w:rsidRPr="00742C60">
        <w:rPr>
          <w:rFonts w:eastAsia="華康正顏楷體W5" w:cstheme="minorHAnsi"/>
          <w:color w:val="000000"/>
          <w:kern w:val="0"/>
          <w:sz w:val="16"/>
          <w:szCs w:val="16"/>
          <w:shd w:val="pct15" w:color="auto" w:fill="FFFFFF"/>
        </w:rPr>
        <w:t xml:space="preserve">a </w:t>
      </w:r>
      <w:r w:rsidRPr="00742C60">
        <w:rPr>
          <w:rFonts w:eastAsia="華康正顏楷體W5" w:cstheme="minorHAnsi"/>
          <w:color w:val="000000"/>
          <w:kern w:val="0"/>
          <w:sz w:val="23"/>
          <w:szCs w:val="23"/>
          <w:shd w:val="pct15" w:color="auto" w:fill="FFFFFF"/>
        </w:rPr>
        <w:t>, k</w:t>
      </w:r>
      <w:r w:rsidRPr="00742C60">
        <w:rPr>
          <w:rFonts w:eastAsia="華康正顏楷體W5" w:cstheme="minorHAnsi"/>
          <w:color w:val="000000"/>
          <w:kern w:val="0"/>
          <w:sz w:val="16"/>
          <w:szCs w:val="16"/>
          <w:shd w:val="pct15" w:color="auto" w:fill="FFFFFF"/>
        </w:rPr>
        <w:t xml:space="preserve">d </w:t>
      </w:r>
      <w:r w:rsidRPr="00742C60">
        <w:rPr>
          <w:rFonts w:eastAsia="華康正顏楷體W5" w:cstheme="minorHAnsi"/>
          <w:color w:val="000000"/>
          <w:kern w:val="0"/>
          <w:sz w:val="23"/>
          <w:szCs w:val="23"/>
          <w:shd w:val="pct15" w:color="auto" w:fill="FFFFFF"/>
        </w:rPr>
        <w:t>, k</w:t>
      </w:r>
      <w:r w:rsidRPr="00742C60">
        <w:rPr>
          <w:rFonts w:eastAsia="華康正顏楷體W5" w:cstheme="minorHAnsi"/>
          <w:color w:val="000000"/>
          <w:kern w:val="0"/>
          <w:sz w:val="16"/>
          <w:szCs w:val="16"/>
          <w:shd w:val="pct15" w:color="auto" w:fill="FFFFFF"/>
        </w:rPr>
        <w:t>s</w:t>
      </w:r>
      <w:r w:rsidRPr="00742C60">
        <w:rPr>
          <w:rFonts w:eastAsia="華康正顏楷體W5" w:cstheme="minorHAnsi"/>
          <w:color w:val="000000"/>
          <w:kern w:val="0"/>
          <w:sz w:val="23"/>
          <w:szCs w:val="23"/>
          <w:shd w:val="pct15" w:color="auto" w:fill="FFFFFF"/>
        </w:rPr>
        <w:t>) = (0.1, 1.0, 0.0)</w:t>
      </w:r>
      <w:r w:rsidRPr="005F5A18">
        <w:rPr>
          <w:rFonts w:eastAsia="華康正顏楷體W5" w:cstheme="minorHAnsi"/>
          <w:color w:val="000000"/>
          <w:kern w:val="0"/>
          <w:sz w:val="23"/>
          <w:szCs w:val="23"/>
        </w:rPr>
        <w:t xml:space="preserve">: </w:t>
      </w:r>
    </w:p>
    <w:p w:rsidR="00A028D5" w:rsidRPr="005F5A18" w:rsidRDefault="00D05073" w:rsidP="00742C60">
      <w:pPr>
        <w:autoSpaceDE w:val="0"/>
        <w:autoSpaceDN w:val="0"/>
        <w:adjustRightInd w:val="0"/>
        <w:spacing w:after="90"/>
        <w:ind w:leftChars="200" w:left="480"/>
        <w:rPr>
          <w:rFonts w:eastAsia="華康正顏楷體W5" w:cstheme="minorHAnsi"/>
          <w:color w:val="000000"/>
          <w:kern w:val="0"/>
          <w:sz w:val="23"/>
          <w:szCs w:val="23"/>
        </w:rPr>
      </w:pPr>
      <w:r w:rsidRPr="005F5A18">
        <w:rPr>
          <w:rFonts w:eastAsia="華康正顏楷體W5" w:cstheme="minorHAnsi"/>
          <w:color w:val="000000"/>
          <w:kern w:val="0"/>
          <w:sz w:val="23"/>
          <w:szCs w:val="23"/>
        </w:rPr>
        <w:t>代表主要受到反射光的影響，所以我們看到的物體會只有光源打到物體反射的部分，因此會有陰影的感覺。</w:t>
      </w:r>
    </w:p>
    <w:p w:rsidR="00742C60" w:rsidRDefault="00A028D5" w:rsidP="00A028D5">
      <w:pPr>
        <w:autoSpaceDE w:val="0"/>
        <w:autoSpaceDN w:val="0"/>
        <w:adjustRightInd w:val="0"/>
        <w:spacing w:after="90"/>
        <w:ind w:leftChars="100" w:left="240"/>
        <w:rPr>
          <w:rFonts w:eastAsia="華康正顏楷體W5" w:cstheme="minorHAnsi"/>
          <w:color w:val="000000"/>
          <w:kern w:val="0"/>
          <w:sz w:val="23"/>
          <w:szCs w:val="23"/>
        </w:rPr>
      </w:pPr>
      <w:r w:rsidRPr="005F5A18">
        <w:rPr>
          <w:rFonts w:eastAsia="華康正顏楷體W5" w:cstheme="minorHAnsi"/>
          <w:color w:val="000000"/>
          <w:kern w:val="0"/>
          <w:sz w:val="23"/>
          <w:szCs w:val="23"/>
        </w:rPr>
        <w:t xml:space="preserve">III. </w:t>
      </w:r>
      <w:r w:rsidRPr="00742C60">
        <w:rPr>
          <w:rFonts w:eastAsia="華康正顏楷體W5" w:cstheme="minorHAnsi"/>
          <w:color w:val="000000"/>
          <w:kern w:val="0"/>
          <w:sz w:val="23"/>
          <w:szCs w:val="23"/>
          <w:shd w:val="pct15" w:color="auto" w:fill="FFFFFF"/>
        </w:rPr>
        <w:t>(k</w:t>
      </w:r>
      <w:r w:rsidRPr="00742C60">
        <w:rPr>
          <w:rFonts w:eastAsia="華康正顏楷體W5" w:cstheme="minorHAnsi"/>
          <w:color w:val="000000"/>
          <w:kern w:val="0"/>
          <w:sz w:val="16"/>
          <w:szCs w:val="16"/>
          <w:shd w:val="pct15" w:color="auto" w:fill="FFFFFF"/>
        </w:rPr>
        <w:t xml:space="preserve">a </w:t>
      </w:r>
      <w:r w:rsidRPr="00742C60">
        <w:rPr>
          <w:rFonts w:eastAsia="華康正顏楷體W5" w:cstheme="minorHAnsi"/>
          <w:color w:val="000000"/>
          <w:kern w:val="0"/>
          <w:sz w:val="23"/>
          <w:szCs w:val="23"/>
          <w:shd w:val="pct15" w:color="auto" w:fill="FFFFFF"/>
        </w:rPr>
        <w:t>, k</w:t>
      </w:r>
      <w:r w:rsidRPr="00742C60">
        <w:rPr>
          <w:rFonts w:eastAsia="華康正顏楷體W5" w:cstheme="minorHAnsi"/>
          <w:color w:val="000000"/>
          <w:kern w:val="0"/>
          <w:sz w:val="16"/>
          <w:szCs w:val="16"/>
          <w:shd w:val="pct15" w:color="auto" w:fill="FFFFFF"/>
        </w:rPr>
        <w:t xml:space="preserve">d </w:t>
      </w:r>
      <w:r w:rsidRPr="00742C60">
        <w:rPr>
          <w:rFonts w:eastAsia="華康正顏楷體W5" w:cstheme="minorHAnsi"/>
          <w:color w:val="000000"/>
          <w:kern w:val="0"/>
          <w:sz w:val="23"/>
          <w:szCs w:val="23"/>
          <w:shd w:val="pct15" w:color="auto" w:fill="FFFFFF"/>
        </w:rPr>
        <w:t>, k</w:t>
      </w:r>
      <w:r w:rsidRPr="00742C60">
        <w:rPr>
          <w:rFonts w:eastAsia="華康正顏楷體W5" w:cstheme="minorHAnsi"/>
          <w:color w:val="000000"/>
          <w:kern w:val="0"/>
          <w:sz w:val="16"/>
          <w:szCs w:val="16"/>
          <w:shd w:val="pct15" w:color="auto" w:fill="FFFFFF"/>
        </w:rPr>
        <w:t>s</w:t>
      </w:r>
      <w:r w:rsidRPr="00742C60">
        <w:rPr>
          <w:rFonts w:eastAsia="華康正顏楷體W5" w:cstheme="minorHAnsi"/>
          <w:color w:val="000000"/>
          <w:kern w:val="0"/>
          <w:sz w:val="23"/>
          <w:szCs w:val="23"/>
          <w:shd w:val="pct15" w:color="auto" w:fill="FFFFFF"/>
        </w:rPr>
        <w:t>) = (0.1, 0.1, 1.0)</w:t>
      </w:r>
      <w:r w:rsidRPr="005F5A18">
        <w:rPr>
          <w:rFonts w:eastAsia="華康正顏楷體W5" w:cstheme="minorHAnsi"/>
          <w:color w:val="000000"/>
          <w:kern w:val="0"/>
          <w:sz w:val="23"/>
          <w:szCs w:val="23"/>
        </w:rPr>
        <w:t xml:space="preserve">: </w:t>
      </w:r>
    </w:p>
    <w:p w:rsidR="00A028D5" w:rsidRPr="005F5A18" w:rsidRDefault="00D05073" w:rsidP="00742C60">
      <w:pPr>
        <w:autoSpaceDE w:val="0"/>
        <w:autoSpaceDN w:val="0"/>
        <w:adjustRightInd w:val="0"/>
        <w:spacing w:after="90"/>
        <w:ind w:leftChars="200" w:left="480"/>
        <w:rPr>
          <w:rFonts w:eastAsia="華康正顏楷體W5" w:cstheme="minorHAnsi"/>
          <w:color w:val="000000"/>
          <w:kern w:val="0"/>
          <w:sz w:val="23"/>
          <w:szCs w:val="23"/>
        </w:rPr>
      </w:pPr>
      <w:r w:rsidRPr="005F5A18">
        <w:rPr>
          <w:rFonts w:eastAsia="華康正顏楷體W5" w:cstheme="minorHAnsi"/>
          <w:color w:val="000000"/>
          <w:kern w:val="0"/>
          <w:sz w:val="23"/>
          <w:szCs w:val="23"/>
        </w:rPr>
        <w:t>代表主要為鏡面光，也就是只會顯示光源反射到我們眼睛的光，產生像是光澤的效果，其他部分若設為</w:t>
      </w:r>
      <w:r w:rsidRPr="005F5A18">
        <w:rPr>
          <w:rFonts w:eastAsia="華康正顏楷體W5" w:cstheme="minorHAnsi"/>
          <w:color w:val="000000"/>
          <w:kern w:val="0"/>
          <w:sz w:val="23"/>
          <w:szCs w:val="23"/>
        </w:rPr>
        <w:t>0</w:t>
      </w:r>
      <w:r w:rsidRPr="005F5A18">
        <w:rPr>
          <w:rFonts w:eastAsia="華康正顏楷體W5" w:cstheme="minorHAnsi"/>
          <w:color w:val="000000"/>
          <w:kern w:val="0"/>
          <w:sz w:val="23"/>
          <w:szCs w:val="23"/>
        </w:rPr>
        <w:t>則會呈現黑色。</w:t>
      </w:r>
    </w:p>
    <w:p w:rsidR="00742C60" w:rsidRDefault="00A028D5" w:rsidP="00A028D5">
      <w:pPr>
        <w:autoSpaceDE w:val="0"/>
        <w:autoSpaceDN w:val="0"/>
        <w:adjustRightInd w:val="0"/>
        <w:ind w:leftChars="100" w:left="240"/>
        <w:rPr>
          <w:rFonts w:eastAsia="華康正顏楷體W5" w:cstheme="minorHAnsi"/>
          <w:color w:val="000000"/>
          <w:kern w:val="0"/>
          <w:sz w:val="23"/>
          <w:szCs w:val="23"/>
        </w:rPr>
      </w:pPr>
      <w:r w:rsidRPr="005F5A18">
        <w:rPr>
          <w:rFonts w:eastAsia="華康正顏楷體W5" w:cstheme="minorHAnsi"/>
          <w:color w:val="000000"/>
          <w:kern w:val="0"/>
          <w:sz w:val="23"/>
          <w:szCs w:val="23"/>
        </w:rPr>
        <w:t xml:space="preserve">IV. </w:t>
      </w:r>
      <w:r w:rsidRPr="00742C60">
        <w:rPr>
          <w:rFonts w:eastAsia="華康正顏楷體W5" w:cstheme="minorHAnsi"/>
          <w:color w:val="000000"/>
          <w:kern w:val="0"/>
          <w:sz w:val="23"/>
          <w:szCs w:val="23"/>
          <w:shd w:val="pct15" w:color="auto" w:fill="FFFFFF"/>
        </w:rPr>
        <w:t>(k</w:t>
      </w:r>
      <w:r w:rsidRPr="00742C60">
        <w:rPr>
          <w:rFonts w:eastAsia="華康正顏楷體W5" w:cstheme="minorHAnsi"/>
          <w:color w:val="000000"/>
          <w:kern w:val="0"/>
          <w:sz w:val="16"/>
          <w:szCs w:val="16"/>
          <w:shd w:val="pct15" w:color="auto" w:fill="FFFFFF"/>
        </w:rPr>
        <w:t xml:space="preserve">a </w:t>
      </w:r>
      <w:r w:rsidRPr="00742C60">
        <w:rPr>
          <w:rFonts w:eastAsia="華康正顏楷體W5" w:cstheme="minorHAnsi"/>
          <w:color w:val="000000"/>
          <w:kern w:val="0"/>
          <w:sz w:val="23"/>
          <w:szCs w:val="23"/>
          <w:shd w:val="pct15" w:color="auto" w:fill="FFFFFF"/>
        </w:rPr>
        <w:t>, k</w:t>
      </w:r>
      <w:r w:rsidRPr="00742C60">
        <w:rPr>
          <w:rFonts w:eastAsia="華康正顏楷體W5" w:cstheme="minorHAnsi"/>
          <w:color w:val="000000"/>
          <w:kern w:val="0"/>
          <w:sz w:val="16"/>
          <w:szCs w:val="16"/>
          <w:shd w:val="pct15" w:color="auto" w:fill="FFFFFF"/>
        </w:rPr>
        <w:t xml:space="preserve">d </w:t>
      </w:r>
      <w:r w:rsidRPr="00742C60">
        <w:rPr>
          <w:rFonts w:eastAsia="華康正顏楷體W5" w:cstheme="minorHAnsi"/>
          <w:color w:val="000000"/>
          <w:kern w:val="0"/>
          <w:sz w:val="23"/>
          <w:szCs w:val="23"/>
          <w:shd w:val="pct15" w:color="auto" w:fill="FFFFFF"/>
        </w:rPr>
        <w:t>, k</w:t>
      </w:r>
      <w:r w:rsidRPr="00742C60">
        <w:rPr>
          <w:rFonts w:eastAsia="華康正顏楷體W5" w:cstheme="minorHAnsi"/>
          <w:color w:val="000000"/>
          <w:kern w:val="0"/>
          <w:sz w:val="16"/>
          <w:szCs w:val="16"/>
          <w:shd w:val="pct15" w:color="auto" w:fill="FFFFFF"/>
        </w:rPr>
        <w:t>s</w:t>
      </w:r>
      <w:r w:rsidRPr="00742C60">
        <w:rPr>
          <w:rFonts w:eastAsia="華康正顏楷體W5" w:cstheme="minorHAnsi"/>
          <w:color w:val="000000"/>
          <w:kern w:val="0"/>
          <w:sz w:val="23"/>
          <w:szCs w:val="23"/>
          <w:shd w:val="pct15" w:color="auto" w:fill="FFFFFF"/>
        </w:rPr>
        <w:t>) = (0.1, 0.8, 1.0)</w:t>
      </w:r>
      <w:r w:rsidRPr="005F5A18">
        <w:rPr>
          <w:rFonts w:eastAsia="華康正顏楷體W5" w:cstheme="minorHAnsi"/>
          <w:color w:val="000000"/>
          <w:kern w:val="0"/>
          <w:sz w:val="23"/>
          <w:szCs w:val="23"/>
        </w:rPr>
        <w:t xml:space="preserve">: </w:t>
      </w:r>
    </w:p>
    <w:p w:rsidR="00A028D5" w:rsidRPr="005F5A18" w:rsidRDefault="00D05073" w:rsidP="00742C60">
      <w:pPr>
        <w:autoSpaceDE w:val="0"/>
        <w:autoSpaceDN w:val="0"/>
        <w:adjustRightInd w:val="0"/>
        <w:ind w:leftChars="200" w:left="480"/>
        <w:rPr>
          <w:rFonts w:eastAsia="華康正顏楷體W5" w:cstheme="minorHAnsi"/>
          <w:color w:val="000000"/>
          <w:kern w:val="0"/>
          <w:sz w:val="23"/>
          <w:szCs w:val="23"/>
        </w:rPr>
      </w:pPr>
      <w:r w:rsidRPr="005F5A18">
        <w:rPr>
          <w:rFonts w:eastAsia="華康正顏楷體W5" w:cstheme="minorHAnsi"/>
          <w:color w:val="000000"/>
          <w:kern w:val="0"/>
          <w:sz w:val="23"/>
          <w:szCs w:val="23"/>
        </w:rPr>
        <w:t>代表受到反射光和鏡面光的影響，因此會呈現</w:t>
      </w:r>
      <w:r w:rsidRPr="005F5A18">
        <w:rPr>
          <w:rFonts w:eastAsia="華康正顏楷體W5" w:cstheme="minorHAnsi"/>
          <w:color w:val="000000"/>
          <w:kern w:val="0"/>
          <w:sz w:val="23"/>
          <w:szCs w:val="23"/>
        </w:rPr>
        <w:t>II</w:t>
      </w:r>
      <w:r w:rsidRPr="005F5A18">
        <w:rPr>
          <w:rFonts w:eastAsia="華康正顏楷體W5" w:cstheme="minorHAnsi"/>
          <w:color w:val="000000"/>
          <w:kern w:val="0"/>
          <w:sz w:val="23"/>
          <w:szCs w:val="23"/>
        </w:rPr>
        <w:t>跟</w:t>
      </w:r>
      <w:r w:rsidRPr="005F5A18">
        <w:rPr>
          <w:rFonts w:eastAsia="華康正顏楷體W5" w:cstheme="minorHAnsi"/>
          <w:color w:val="000000"/>
          <w:kern w:val="0"/>
          <w:sz w:val="23"/>
          <w:szCs w:val="23"/>
        </w:rPr>
        <w:t>III</w:t>
      </w:r>
      <w:r w:rsidRPr="005F5A18">
        <w:rPr>
          <w:rFonts w:eastAsia="華康正顏楷體W5" w:cstheme="minorHAnsi"/>
          <w:color w:val="000000"/>
          <w:kern w:val="0"/>
          <w:sz w:val="23"/>
          <w:szCs w:val="23"/>
        </w:rPr>
        <w:t>結合的效果，也就是有陰影及光澤的結果圖。</w:t>
      </w:r>
    </w:p>
    <w:p w:rsidR="00A028D5" w:rsidRPr="005F5A18" w:rsidRDefault="00A028D5" w:rsidP="00BF60F1">
      <w:pPr>
        <w:rPr>
          <w:rFonts w:eastAsia="華康正顏楷體W5" w:cstheme="minorHAnsi"/>
          <w:szCs w:val="24"/>
        </w:rPr>
      </w:pPr>
      <w:bookmarkStart w:id="5" w:name="_GoBack"/>
      <w:bookmarkEnd w:id="5"/>
    </w:p>
    <w:p w:rsidR="00A028D5" w:rsidRPr="00742C60" w:rsidRDefault="00A028D5" w:rsidP="00BF60F1">
      <w:pPr>
        <w:rPr>
          <w:rFonts w:eastAsia="華康正顏楷體W5" w:cstheme="minorHAnsi"/>
          <w:i/>
          <w:color w:val="1F497D" w:themeColor="text2"/>
          <w:sz w:val="20"/>
          <w:szCs w:val="20"/>
          <w:u w:val="single"/>
        </w:rPr>
      </w:pPr>
      <w:r w:rsidRPr="00742C60">
        <w:rPr>
          <w:rFonts w:eastAsia="華康正顏楷體W5" w:cstheme="minorHAnsi"/>
          <w:i/>
          <w:color w:val="1F497D" w:themeColor="text2"/>
          <w:sz w:val="20"/>
          <w:szCs w:val="20"/>
        </w:rPr>
        <w:t>參考網站</w:t>
      </w:r>
      <w:r w:rsidRPr="00742C60">
        <w:rPr>
          <w:rFonts w:eastAsia="華康正顏楷體W5" w:cstheme="minorHAnsi"/>
          <w:i/>
          <w:color w:val="1F497D" w:themeColor="text2"/>
          <w:sz w:val="20"/>
          <w:szCs w:val="20"/>
        </w:rPr>
        <w:t xml:space="preserve">: </w:t>
      </w:r>
      <w:r w:rsidRPr="00742C60">
        <w:rPr>
          <w:rFonts w:eastAsia="華康正顏楷體W5" w:cstheme="minorHAnsi"/>
          <w:i/>
          <w:color w:val="1F497D" w:themeColor="text2"/>
          <w:sz w:val="20"/>
          <w:szCs w:val="20"/>
          <w:u w:val="single"/>
        </w:rPr>
        <w:t>https://learnopengl-cn.readthedocs.io/zh/latest/02%20Lighting/02%20Basic%20Lighting/</w:t>
      </w:r>
    </w:p>
    <w:sectPr w:rsidR="00A028D5" w:rsidRPr="00742C60" w:rsidSect="00D06D9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06CF" w:rsidRDefault="00DE06CF" w:rsidP="00213AEF">
      <w:r>
        <w:separator/>
      </w:r>
    </w:p>
  </w:endnote>
  <w:endnote w:type="continuationSeparator" w:id="0">
    <w:p w:rsidR="00DE06CF" w:rsidRDefault="00DE06CF" w:rsidP="00213A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正顏楷體W5">
    <w:panose1 w:val="03000509000000000000"/>
    <w:charset w:val="88"/>
    <w:family w:val="script"/>
    <w:pitch w:val="fixed"/>
    <w:sig w:usb0="800002E3" w:usb1="3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06CF" w:rsidRDefault="00DE06CF" w:rsidP="00213AEF">
      <w:r>
        <w:separator/>
      </w:r>
    </w:p>
  </w:footnote>
  <w:footnote w:type="continuationSeparator" w:id="0">
    <w:p w:rsidR="00DE06CF" w:rsidRDefault="00DE06CF" w:rsidP="00213AE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13AEF"/>
    <w:rsid w:val="00023D9C"/>
    <w:rsid w:val="000542D4"/>
    <w:rsid w:val="00060140"/>
    <w:rsid w:val="0007453F"/>
    <w:rsid w:val="000862AD"/>
    <w:rsid w:val="0009281F"/>
    <w:rsid w:val="000A7319"/>
    <w:rsid w:val="000F0731"/>
    <w:rsid w:val="000F0F38"/>
    <w:rsid w:val="000F2266"/>
    <w:rsid w:val="000F47D3"/>
    <w:rsid w:val="00132497"/>
    <w:rsid w:val="00157AA0"/>
    <w:rsid w:val="0018686B"/>
    <w:rsid w:val="00196805"/>
    <w:rsid w:val="001A7348"/>
    <w:rsid w:val="001B3E6F"/>
    <w:rsid w:val="001E1134"/>
    <w:rsid w:val="001F422F"/>
    <w:rsid w:val="001F6411"/>
    <w:rsid w:val="00206D39"/>
    <w:rsid w:val="00212A19"/>
    <w:rsid w:val="00213AEF"/>
    <w:rsid w:val="00265202"/>
    <w:rsid w:val="00286554"/>
    <w:rsid w:val="00306C51"/>
    <w:rsid w:val="00320DEB"/>
    <w:rsid w:val="00363F83"/>
    <w:rsid w:val="00392BB9"/>
    <w:rsid w:val="0039574D"/>
    <w:rsid w:val="003E1CC8"/>
    <w:rsid w:val="00466888"/>
    <w:rsid w:val="0047166E"/>
    <w:rsid w:val="004A7EBA"/>
    <w:rsid w:val="00501188"/>
    <w:rsid w:val="005359DA"/>
    <w:rsid w:val="00536080"/>
    <w:rsid w:val="00546AEA"/>
    <w:rsid w:val="00571817"/>
    <w:rsid w:val="00572361"/>
    <w:rsid w:val="00575131"/>
    <w:rsid w:val="00597968"/>
    <w:rsid w:val="005B5A07"/>
    <w:rsid w:val="005F5A18"/>
    <w:rsid w:val="005F7AFC"/>
    <w:rsid w:val="00624E94"/>
    <w:rsid w:val="0068203C"/>
    <w:rsid w:val="006D647E"/>
    <w:rsid w:val="00742C60"/>
    <w:rsid w:val="0075383E"/>
    <w:rsid w:val="007603A2"/>
    <w:rsid w:val="00765C20"/>
    <w:rsid w:val="00776995"/>
    <w:rsid w:val="00801880"/>
    <w:rsid w:val="00823C0B"/>
    <w:rsid w:val="008D1D2A"/>
    <w:rsid w:val="00921B9A"/>
    <w:rsid w:val="00931EAD"/>
    <w:rsid w:val="009442D5"/>
    <w:rsid w:val="009912E9"/>
    <w:rsid w:val="009B1FCD"/>
    <w:rsid w:val="009C5B42"/>
    <w:rsid w:val="009E1789"/>
    <w:rsid w:val="00A028D5"/>
    <w:rsid w:val="00A4549E"/>
    <w:rsid w:val="00A479EB"/>
    <w:rsid w:val="00A60D72"/>
    <w:rsid w:val="00A82778"/>
    <w:rsid w:val="00A8699C"/>
    <w:rsid w:val="00AA70DC"/>
    <w:rsid w:val="00AD4256"/>
    <w:rsid w:val="00AE11BE"/>
    <w:rsid w:val="00AF0623"/>
    <w:rsid w:val="00B0178C"/>
    <w:rsid w:val="00B148D0"/>
    <w:rsid w:val="00B304A8"/>
    <w:rsid w:val="00B70E45"/>
    <w:rsid w:val="00B714CA"/>
    <w:rsid w:val="00BB6E54"/>
    <w:rsid w:val="00BF60F1"/>
    <w:rsid w:val="00C735AA"/>
    <w:rsid w:val="00C87B91"/>
    <w:rsid w:val="00CC6DB0"/>
    <w:rsid w:val="00D00A06"/>
    <w:rsid w:val="00D05073"/>
    <w:rsid w:val="00D06D9E"/>
    <w:rsid w:val="00D70492"/>
    <w:rsid w:val="00D8346B"/>
    <w:rsid w:val="00DA03BF"/>
    <w:rsid w:val="00DB3890"/>
    <w:rsid w:val="00DC0E8D"/>
    <w:rsid w:val="00DC69CC"/>
    <w:rsid w:val="00DE06CF"/>
    <w:rsid w:val="00E27D77"/>
    <w:rsid w:val="00E362D3"/>
    <w:rsid w:val="00E94E0A"/>
    <w:rsid w:val="00ED797E"/>
    <w:rsid w:val="00F10D7C"/>
    <w:rsid w:val="00F370BF"/>
    <w:rsid w:val="00F93128"/>
    <w:rsid w:val="00F96F32"/>
    <w:rsid w:val="00FE1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D14C6A"/>
  <w15:docId w15:val="{7DF0CCA7-3DA0-45C1-8593-65E383CAE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1D2A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213AE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213AEF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213AE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213AEF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213AEF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213AEF"/>
    <w:rPr>
      <w:rFonts w:asciiTheme="majorHAnsi" w:eastAsiaTheme="majorEastAsia" w:hAnsiTheme="majorHAnsi" w:cstheme="majorBidi"/>
      <w:sz w:val="18"/>
      <w:szCs w:val="18"/>
    </w:rPr>
  </w:style>
  <w:style w:type="paragraph" w:customStyle="1" w:styleId="Default">
    <w:name w:val="Default"/>
    <w:rsid w:val="000F2266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Cs w:val="24"/>
    </w:rPr>
  </w:style>
  <w:style w:type="character" w:styleId="a9">
    <w:name w:val="annotation reference"/>
    <w:basedOn w:val="a0"/>
    <w:uiPriority w:val="99"/>
    <w:semiHidden/>
    <w:unhideWhenUsed/>
    <w:rsid w:val="00363F83"/>
    <w:rPr>
      <w:sz w:val="18"/>
      <w:szCs w:val="18"/>
    </w:rPr>
  </w:style>
  <w:style w:type="paragraph" w:styleId="aa">
    <w:name w:val="annotation text"/>
    <w:basedOn w:val="a"/>
    <w:link w:val="ab"/>
    <w:uiPriority w:val="99"/>
    <w:semiHidden/>
    <w:unhideWhenUsed/>
    <w:rsid w:val="00363F83"/>
  </w:style>
  <w:style w:type="character" w:customStyle="1" w:styleId="ab">
    <w:name w:val="註解文字 字元"/>
    <w:basedOn w:val="a0"/>
    <w:link w:val="aa"/>
    <w:uiPriority w:val="99"/>
    <w:semiHidden/>
    <w:rsid w:val="00363F83"/>
  </w:style>
  <w:style w:type="paragraph" w:styleId="ac">
    <w:name w:val="annotation subject"/>
    <w:basedOn w:val="aa"/>
    <w:next w:val="aa"/>
    <w:link w:val="ad"/>
    <w:uiPriority w:val="99"/>
    <w:semiHidden/>
    <w:unhideWhenUsed/>
    <w:rsid w:val="00363F83"/>
    <w:rPr>
      <w:b/>
      <w:bCs/>
    </w:rPr>
  </w:style>
  <w:style w:type="character" w:customStyle="1" w:styleId="ad">
    <w:name w:val="註解主旨 字元"/>
    <w:basedOn w:val="ab"/>
    <w:link w:val="ac"/>
    <w:uiPriority w:val="99"/>
    <w:semiHidden/>
    <w:rsid w:val="00363F83"/>
    <w:rPr>
      <w:b/>
      <w:bCs/>
    </w:rPr>
  </w:style>
  <w:style w:type="character" w:styleId="ae">
    <w:name w:val="Hyperlink"/>
    <w:basedOn w:val="a0"/>
    <w:uiPriority w:val="99"/>
    <w:semiHidden/>
    <w:unhideWhenUsed/>
    <w:rsid w:val="000542D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2765</TotalTime>
  <Pages>8</Pages>
  <Words>558</Words>
  <Characters>3184</Characters>
  <Application>Microsoft Office Word</Application>
  <DocSecurity>0</DocSecurity>
  <Lines>26</Lines>
  <Paragraphs>7</Paragraphs>
  <ScaleCrop>false</ScaleCrop>
  <Company/>
  <LinksUpToDate>false</LinksUpToDate>
  <CharactersWithSpaces>3735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sky1236</dc:creator>
  <cp:keywords/>
  <dc:description/>
  <cp:lastModifiedBy>張克齊</cp:lastModifiedBy>
  <cp:revision>35</cp:revision>
  <dcterms:created xsi:type="dcterms:W3CDTF">2017-04-09T20:54:00Z</dcterms:created>
  <dcterms:modified xsi:type="dcterms:W3CDTF">2017-05-19T08:19:00Z</dcterms:modified>
</cp:coreProperties>
</file>