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Default="00363918" w:rsidP="00363918">
      <w:pPr>
        <w:spacing w:after="149" w:line="402" w:lineRule="auto"/>
        <w:ind w:left="82" w:right="72"/>
        <w:jc w:val="center"/>
      </w:pPr>
      <w:r>
        <w:t>“AI Text Detector”</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“AI Text Detector”</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187548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Shashank Singh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187548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Shashank Singh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12" w:line="259" w:lineRule="auto"/>
              <w:jc w:val="left"/>
            </w:pPr>
            <w:r>
              <w:rPr>
                <w:b/>
              </w:rPr>
              <w:t xml:space="preserve"> </w:t>
            </w:r>
          </w:p>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64" w:line="259" w:lineRule="auto"/>
              <w:jc w:val="left"/>
            </w:pPr>
            <w:r>
              <w:rPr>
                <w:b/>
              </w:rPr>
              <w:t xml:space="preserve">Ms. </w:t>
            </w:r>
            <w:r w:rsidR="003560EB" w:rsidRPr="003560EB">
              <w:rPr>
                <w:b/>
              </w:rPr>
              <w:t>Niraj Khadka</w:t>
            </w:r>
          </w:p>
          <w:p w:rsidR="005F17B8" w:rsidRDefault="005F17B8" w:rsidP="003560EB">
            <w:pPr>
              <w:spacing w:after="162" w:line="259" w:lineRule="auto"/>
              <w:jc w:val="left"/>
            </w:pPr>
            <w:r>
              <w:rPr>
                <w:b/>
              </w:rPr>
              <w:t xml:space="preserve">Supervisor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187548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1875490"/>
      <w:r>
        <w:lastRenderedPageBreak/>
        <w:t>ABSTRACT</w:t>
      </w:r>
      <w:bookmarkEnd w:id="6"/>
      <w:bookmarkEnd w:id="7"/>
      <w:r>
        <w:t xml:space="preserve"> </w:t>
      </w:r>
    </w:p>
    <w:p w:rsidR="00E14B72" w:rsidRDefault="00E14B72" w:rsidP="00E14B72">
      <w:pPr>
        <w:spacing w:after="3" w:line="360" w:lineRule="auto"/>
      </w:pPr>
      <w:r/>
      <w:r>
        <w:rPr>
          <w:rFonts w:ascii="Times New Roman" w:hAnsi="Times New Roman"/>
          <w:sz w:val="24"/>
        </w:rPr>
        <w:t xml:space="preserve">The </w:t>
      </w:r>
      <w:r>
        <w:rPr>
          <w:rFonts w:ascii="Times New Roman" w:hAnsi="Times New Roman"/>
          <w:b/>
          <w:sz w:val="24"/>
        </w:rPr>
        <w:t>AI Text Detector</w:t>
      </w:r>
      <w:r>
        <w:rPr>
          <w:rFonts w:ascii="Times New Roman" w:hAnsi="Times New Roman"/>
          <w:sz w:val="24"/>
        </w:rP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1. </w:t>
      </w:r>
      <w:r>
        <w:rPr>
          <w:rFonts w:ascii="Times New Roman" w:hAnsi="Times New Roman"/>
          <w:b/>
          <w:sz w:val="24"/>
        </w:rPr>
        <w:t>Statistical NLP (Perplexity &amp; Burstiness):</w:t>
      </w:r>
      <w:r>
        <w:rPr>
          <w:rFonts w:ascii="Times New Roman" w:hAnsi="Times New Roman"/>
          <w:sz w:val="24"/>
        </w:rPr>
        <w:t xml:space="preserve"> Evaluates sentence length variance (burstiness) and vocabulary richness (Type-Token Ratio) to distinguish the predictable, uniform patterns of AI text from dynamic human writing. 2. </w:t>
      </w:r>
      <w:r>
        <w:rPr>
          <w:rFonts w:ascii="Times New Roman" w:hAnsi="Times New Roman"/>
          <w:b/>
          <w:sz w:val="24"/>
        </w:rPr>
        <w:t>K-Nearest Neighbors (KNN) Stylometric Classifier:</w:t>
      </w:r>
      <w:r>
        <w:rPr>
          <w:rFonts w:ascii="Times New Roman" w:hAnsi="Times New Roman"/>
          <w:sz w:val="24"/>
        </w:rPr>
        <w:t xml:space="preserve"> Extracts a 5-dimensional feature vector (lexical diversity, sentence length uniformity, transition word density, Coleman-Liau readability grade consistency, and punctuation density) and classifies the document using Euclidean distance relative to a pre-defined training set of human and AI articles ($K=5$). 3. </w:t>
      </w:r>
      <w:r>
        <w:rPr>
          <w:rFonts w:ascii="Times New Roman" w:hAnsi="Times New Roman"/>
          <w:b/>
          <w:sz w:val="24"/>
        </w:rPr>
        <w:t>Stylometric Cosine Similarity (Vector Space Model):</w:t>
      </w:r>
      <w:r>
        <w:rPr>
          <w:rFonts w:ascii="Times New Roman" w:hAnsi="Times New Roman"/>
          <w:sz w:val="24"/>
        </w:rPr>
        <w:t xml:space="preserve"> Measures a 5-dimensional syntactic marker profile (first-person pronoun ratio, complex conjunctions, intensifier density, passive voice frequency, and hapax legomena) and computes vector angles against standard AI and human prototype vectors. 4. </w:t>
      </w:r>
      <w:r>
        <w:rPr>
          <w:rFonts w:ascii="Times New Roman" w:hAnsi="Times New Roman"/>
          <w:b/>
          <w:sz w:val="24"/>
        </w:rPr>
        <w:t>Heuristic Grammar &amp; Typography Analyzer:</w:t>
      </w:r>
      <w:r>
        <w:rPr>
          <w:rFonts w:ascii="Times New Roman" w:hAnsi="Times New Roman"/>
          <w:sz w:val="24"/>
        </w:rP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2A74C4" w:rsidRDefault="00907677">
          <w:pPr>
            <w:pStyle w:val="TOC1"/>
            <w:rPr>
              <w:rFonts w:asciiTheme="minorHAnsi" w:eastAsiaTheme="minorEastAsia" w:hAnsiTheme="minorHAnsi"/>
              <w:b w:val="0"/>
              <w:bCs w:val="0"/>
              <w:color w:val="auto"/>
            </w:rPr>
          </w:pPr>
          <w:r>
            <w:fldChar w:fldCharType="begin"/>
          </w:r>
          <w:r>
            <w:instrText xml:space="preserve"> TOC \o "1-3" \h \z \u </w:instrText>
          </w:r>
          <w:r>
            <w:fldChar w:fldCharType="separate"/>
          </w:r>
          <w:hyperlink w:anchor="_Toc231875487" w:history="1">
            <w:r w:rsidR="002A74C4" w:rsidRPr="007D1812">
              <w:rPr>
                <w:rStyle w:val="Hyperlink"/>
              </w:rPr>
              <w:t>SUPERVISORS RECOMMENDATION</w:t>
            </w:r>
            <w:r w:rsidR="002A74C4">
              <w:rPr>
                <w:webHidden/>
              </w:rPr>
              <w:tab/>
            </w:r>
            <w:r w:rsidR="002A74C4">
              <w:rPr>
                <w:webHidden/>
              </w:rPr>
              <w:fldChar w:fldCharType="begin"/>
            </w:r>
            <w:r w:rsidR="002A74C4">
              <w:rPr>
                <w:webHidden/>
              </w:rPr>
              <w:instrText xml:space="preserve"> PAGEREF _Toc231875487 \h </w:instrText>
            </w:r>
            <w:r w:rsidR="002A74C4">
              <w:rPr>
                <w:webHidden/>
              </w:rPr>
            </w:r>
            <w:r w:rsidR="002A74C4">
              <w:rPr>
                <w:webHidden/>
              </w:rPr>
              <w:fldChar w:fldCharType="separate"/>
            </w:r>
            <w:r w:rsidR="002A74C4">
              <w:rPr>
                <w:webHidden/>
              </w:rPr>
              <w:t>iii</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88" w:history="1">
            <w:r w:rsidR="002A74C4" w:rsidRPr="007D1812">
              <w:rPr>
                <w:rStyle w:val="Hyperlink"/>
              </w:rPr>
              <w:t>LETTER OF APPROVAL</w:t>
            </w:r>
            <w:r w:rsidR="002A74C4">
              <w:rPr>
                <w:webHidden/>
              </w:rPr>
              <w:tab/>
            </w:r>
            <w:r w:rsidR="002A74C4">
              <w:rPr>
                <w:webHidden/>
              </w:rPr>
              <w:fldChar w:fldCharType="begin"/>
            </w:r>
            <w:r w:rsidR="002A74C4">
              <w:rPr>
                <w:webHidden/>
              </w:rPr>
              <w:instrText xml:space="preserve"> PAGEREF _Toc231875488 \h </w:instrText>
            </w:r>
            <w:r w:rsidR="002A74C4">
              <w:rPr>
                <w:webHidden/>
              </w:rPr>
            </w:r>
            <w:r w:rsidR="002A74C4">
              <w:rPr>
                <w:webHidden/>
              </w:rPr>
              <w:fldChar w:fldCharType="separate"/>
            </w:r>
            <w:r w:rsidR="002A74C4">
              <w:rPr>
                <w:webHidden/>
              </w:rPr>
              <w:t>iv</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89" w:history="1">
            <w:r w:rsidR="002A74C4" w:rsidRPr="007D1812">
              <w:rPr>
                <w:rStyle w:val="Hyperlink"/>
              </w:rPr>
              <w:t>ACKNOWLEDGEMENT</w:t>
            </w:r>
            <w:r w:rsidR="002A74C4">
              <w:rPr>
                <w:webHidden/>
              </w:rPr>
              <w:tab/>
            </w:r>
            <w:r w:rsidR="002A74C4">
              <w:rPr>
                <w:webHidden/>
              </w:rPr>
              <w:fldChar w:fldCharType="begin"/>
            </w:r>
            <w:r w:rsidR="002A74C4">
              <w:rPr>
                <w:webHidden/>
              </w:rPr>
              <w:instrText xml:space="preserve"> PAGEREF _Toc231875489 \h </w:instrText>
            </w:r>
            <w:r w:rsidR="002A74C4">
              <w:rPr>
                <w:webHidden/>
              </w:rPr>
            </w:r>
            <w:r w:rsidR="002A74C4">
              <w:rPr>
                <w:webHidden/>
              </w:rPr>
              <w:fldChar w:fldCharType="separate"/>
            </w:r>
            <w:r w:rsidR="002A74C4">
              <w:rPr>
                <w:webHidden/>
              </w:rPr>
              <w:t>v</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90" w:history="1">
            <w:r w:rsidR="002A74C4" w:rsidRPr="007D1812">
              <w:rPr>
                <w:rStyle w:val="Hyperlink"/>
              </w:rPr>
              <w:t>ABSTRACT</w:t>
            </w:r>
            <w:r w:rsidR="002A74C4">
              <w:rPr>
                <w:webHidden/>
              </w:rPr>
              <w:tab/>
            </w:r>
            <w:r w:rsidR="002A74C4">
              <w:rPr>
                <w:webHidden/>
              </w:rPr>
              <w:fldChar w:fldCharType="begin"/>
            </w:r>
            <w:r w:rsidR="002A74C4">
              <w:rPr>
                <w:webHidden/>
              </w:rPr>
              <w:instrText xml:space="preserve"> PAGEREF _Toc231875490 \h </w:instrText>
            </w:r>
            <w:r w:rsidR="002A74C4">
              <w:rPr>
                <w:webHidden/>
              </w:rPr>
            </w:r>
            <w:r w:rsidR="002A74C4">
              <w:rPr>
                <w:webHidden/>
              </w:rPr>
              <w:fldChar w:fldCharType="separate"/>
            </w:r>
            <w:r w:rsidR="002A74C4">
              <w:rPr>
                <w:webHidden/>
              </w:rPr>
              <w:t>vi</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91" w:history="1">
            <w:r w:rsidR="002A74C4" w:rsidRPr="007D1812">
              <w:rPr>
                <w:rStyle w:val="Hyperlink"/>
              </w:rPr>
              <w:t>LIST OF ABBREVIATIONS</w:t>
            </w:r>
            <w:r w:rsidR="002A74C4">
              <w:rPr>
                <w:webHidden/>
              </w:rPr>
              <w:tab/>
            </w:r>
            <w:r w:rsidR="002A74C4">
              <w:rPr>
                <w:webHidden/>
              </w:rPr>
              <w:fldChar w:fldCharType="begin"/>
            </w:r>
            <w:r w:rsidR="002A74C4">
              <w:rPr>
                <w:webHidden/>
              </w:rPr>
              <w:instrText xml:space="preserve"> PAGEREF _Toc231875491 \h </w:instrText>
            </w:r>
            <w:r w:rsidR="002A74C4">
              <w:rPr>
                <w:webHidden/>
              </w:rPr>
            </w:r>
            <w:r w:rsidR="002A74C4">
              <w:rPr>
                <w:webHidden/>
              </w:rPr>
              <w:fldChar w:fldCharType="separate"/>
            </w:r>
            <w:r w:rsidR="002A74C4">
              <w:rPr>
                <w:webHidden/>
              </w:rPr>
              <w:t>x</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92" w:history="1">
            <w:r w:rsidR="002A74C4" w:rsidRPr="007D1812">
              <w:rPr>
                <w:rStyle w:val="Hyperlink"/>
              </w:rPr>
              <w:t>LIST OF FIGURES</w:t>
            </w:r>
            <w:r w:rsidR="002A74C4">
              <w:rPr>
                <w:webHidden/>
              </w:rPr>
              <w:tab/>
            </w:r>
            <w:r w:rsidR="002A74C4">
              <w:rPr>
                <w:webHidden/>
              </w:rPr>
              <w:fldChar w:fldCharType="begin"/>
            </w:r>
            <w:r w:rsidR="002A74C4">
              <w:rPr>
                <w:webHidden/>
              </w:rPr>
              <w:instrText xml:space="preserve"> PAGEREF _Toc231875492 \h </w:instrText>
            </w:r>
            <w:r w:rsidR="002A74C4">
              <w:rPr>
                <w:webHidden/>
              </w:rPr>
            </w:r>
            <w:r w:rsidR="002A74C4">
              <w:rPr>
                <w:webHidden/>
              </w:rPr>
              <w:fldChar w:fldCharType="separate"/>
            </w:r>
            <w:r w:rsidR="002A74C4">
              <w:rPr>
                <w:webHidden/>
              </w:rPr>
              <w:t>xi</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93" w:history="1">
            <w:r w:rsidR="002A74C4" w:rsidRPr="007D1812">
              <w:rPr>
                <w:rStyle w:val="Hyperlink"/>
              </w:rPr>
              <w:t>LIST OF TABLES</w:t>
            </w:r>
            <w:r w:rsidR="002A74C4">
              <w:rPr>
                <w:webHidden/>
              </w:rPr>
              <w:tab/>
            </w:r>
            <w:r w:rsidR="002A74C4">
              <w:rPr>
                <w:webHidden/>
              </w:rPr>
              <w:fldChar w:fldCharType="begin"/>
            </w:r>
            <w:r w:rsidR="002A74C4">
              <w:rPr>
                <w:webHidden/>
              </w:rPr>
              <w:instrText xml:space="preserve"> PAGEREF _Toc231875493 \h </w:instrText>
            </w:r>
            <w:r w:rsidR="002A74C4">
              <w:rPr>
                <w:webHidden/>
              </w:rPr>
            </w:r>
            <w:r w:rsidR="002A74C4">
              <w:rPr>
                <w:webHidden/>
              </w:rPr>
              <w:fldChar w:fldCharType="separate"/>
            </w:r>
            <w:r w:rsidR="002A74C4">
              <w:rPr>
                <w:webHidden/>
              </w:rPr>
              <w:t>xii</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494" w:history="1">
            <w:r w:rsidR="002A74C4" w:rsidRPr="007D1812">
              <w:rPr>
                <w:rStyle w:val="Hyperlink"/>
              </w:rPr>
              <w:t>CHAPTER 1 INTRODUCTION</w:t>
            </w:r>
            <w:r w:rsidR="002A74C4">
              <w:rPr>
                <w:webHidden/>
              </w:rPr>
              <w:tab/>
            </w:r>
            <w:r w:rsidR="002A74C4">
              <w:rPr>
                <w:webHidden/>
              </w:rPr>
              <w:fldChar w:fldCharType="begin"/>
            </w:r>
            <w:r w:rsidR="002A74C4">
              <w:rPr>
                <w:webHidden/>
              </w:rPr>
              <w:instrText xml:space="preserve"> PAGEREF _Toc231875494 \h </w:instrText>
            </w:r>
            <w:r w:rsidR="002A74C4">
              <w:rPr>
                <w:webHidden/>
              </w:rPr>
            </w:r>
            <w:r w:rsidR="002A74C4">
              <w:rPr>
                <w:webHidden/>
              </w:rPr>
              <w:fldChar w:fldCharType="separate"/>
            </w:r>
            <w:r w:rsidR="002A74C4">
              <w:rPr>
                <w:webHidden/>
              </w:rPr>
              <w:t>1</w:t>
            </w:r>
            <w:r w:rsidR="002A74C4">
              <w:rPr>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495" w:history="1">
            <w:r w:rsidR="002A74C4" w:rsidRPr="007D1812">
              <w:rPr>
                <w:rStyle w:val="Hyperlink"/>
                <w:noProof/>
              </w:rPr>
              <w:t>1.1. Introduction</w:t>
            </w:r>
            <w:r w:rsidR="002A74C4">
              <w:rPr>
                <w:noProof/>
                <w:webHidden/>
              </w:rPr>
              <w:tab/>
            </w:r>
            <w:r w:rsidR="002A74C4">
              <w:rPr>
                <w:noProof/>
                <w:webHidden/>
              </w:rPr>
              <w:fldChar w:fldCharType="begin"/>
            </w:r>
            <w:r w:rsidR="002A74C4">
              <w:rPr>
                <w:noProof/>
                <w:webHidden/>
              </w:rPr>
              <w:instrText xml:space="preserve"> PAGEREF _Toc231875495 \h </w:instrText>
            </w:r>
            <w:r w:rsidR="002A74C4">
              <w:rPr>
                <w:noProof/>
                <w:webHidden/>
              </w:rPr>
            </w:r>
            <w:r w:rsidR="002A74C4">
              <w:rPr>
                <w:noProof/>
                <w:webHidden/>
              </w:rPr>
              <w:fldChar w:fldCharType="separate"/>
            </w:r>
            <w:r w:rsidR="002A74C4">
              <w:rPr>
                <w:noProof/>
                <w:webHidden/>
              </w:rPr>
              <w:t>1</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496" w:history="1">
            <w:r w:rsidR="002A74C4" w:rsidRPr="007D1812">
              <w:rPr>
                <w:rStyle w:val="Hyperlink"/>
                <w:noProof/>
              </w:rPr>
              <w:t>1.2. Problem Statement</w:t>
            </w:r>
            <w:r w:rsidR="002A74C4">
              <w:rPr>
                <w:noProof/>
                <w:webHidden/>
              </w:rPr>
              <w:tab/>
            </w:r>
            <w:r w:rsidR="002A74C4">
              <w:rPr>
                <w:noProof/>
                <w:webHidden/>
              </w:rPr>
              <w:fldChar w:fldCharType="begin"/>
            </w:r>
            <w:r w:rsidR="002A74C4">
              <w:rPr>
                <w:noProof/>
                <w:webHidden/>
              </w:rPr>
              <w:instrText xml:space="preserve"> PAGEREF _Toc231875496 \h </w:instrText>
            </w:r>
            <w:r w:rsidR="002A74C4">
              <w:rPr>
                <w:noProof/>
                <w:webHidden/>
              </w:rPr>
            </w:r>
            <w:r w:rsidR="002A74C4">
              <w:rPr>
                <w:noProof/>
                <w:webHidden/>
              </w:rPr>
              <w:fldChar w:fldCharType="separate"/>
            </w:r>
            <w:r w:rsidR="002A74C4">
              <w:rPr>
                <w:noProof/>
                <w:webHidden/>
              </w:rPr>
              <w:t>2</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497" w:history="1">
            <w:r w:rsidR="002A74C4" w:rsidRPr="007D1812">
              <w:rPr>
                <w:rStyle w:val="Hyperlink"/>
                <w:noProof/>
              </w:rPr>
              <w:t>1.3. Objectives</w:t>
            </w:r>
            <w:r w:rsidR="002A74C4">
              <w:rPr>
                <w:noProof/>
                <w:webHidden/>
              </w:rPr>
              <w:tab/>
            </w:r>
            <w:r w:rsidR="002A74C4">
              <w:rPr>
                <w:noProof/>
                <w:webHidden/>
              </w:rPr>
              <w:fldChar w:fldCharType="begin"/>
            </w:r>
            <w:r w:rsidR="002A74C4">
              <w:rPr>
                <w:noProof/>
                <w:webHidden/>
              </w:rPr>
              <w:instrText xml:space="preserve"> PAGEREF _Toc231875497 \h </w:instrText>
            </w:r>
            <w:r w:rsidR="002A74C4">
              <w:rPr>
                <w:noProof/>
                <w:webHidden/>
              </w:rPr>
            </w:r>
            <w:r w:rsidR="002A74C4">
              <w:rPr>
                <w:noProof/>
                <w:webHidden/>
              </w:rPr>
              <w:fldChar w:fldCharType="separate"/>
            </w:r>
            <w:r w:rsidR="002A74C4">
              <w:rPr>
                <w:noProof/>
                <w:webHidden/>
              </w:rPr>
              <w:t>2</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498" w:history="1">
            <w:r w:rsidR="002A74C4" w:rsidRPr="007D1812">
              <w:rPr>
                <w:rStyle w:val="Hyperlink"/>
                <w:noProof/>
              </w:rPr>
              <w:t>1.4. Development Methodology</w:t>
            </w:r>
            <w:r w:rsidR="002A74C4">
              <w:rPr>
                <w:noProof/>
                <w:webHidden/>
              </w:rPr>
              <w:tab/>
            </w:r>
            <w:r w:rsidR="002A74C4">
              <w:rPr>
                <w:noProof/>
                <w:webHidden/>
              </w:rPr>
              <w:fldChar w:fldCharType="begin"/>
            </w:r>
            <w:r w:rsidR="002A74C4">
              <w:rPr>
                <w:noProof/>
                <w:webHidden/>
              </w:rPr>
              <w:instrText xml:space="preserve"> PAGEREF _Toc231875498 \h </w:instrText>
            </w:r>
            <w:r w:rsidR="002A74C4">
              <w:rPr>
                <w:noProof/>
                <w:webHidden/>
              </w:rPr>
            </w:r>
            <w:r w:rsidR="002A74C4">
              <w:rPr>
                <w:noProof/>
                <w:webHidden/>
              </w:rPr>
              <w:fldChar w:fldCharType="separate"/>
            </w:r>
            <w:r w:rsidR="002A74C4">
              <w:rPr>
                <w:noProof/>
                <w:webHidden/>
              </w:rPr>
              <w:t>2</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499" w:history="1">
            <w:r w:rsidR="002A74C4" w:rsidRPr="007D1812">
              <w:rPr>
                <w:rStyle w:val="Hyperlink"/>
                <w:noProof/>
              </w:rPr>
              <w:t>1.5. Report Organization</w:t>
            </w:r>
            <w:r w:rsidR="002A74C4">
              <w:rPr>
                <w:noProof/>
                <w:webHidden/>
              </w:rPr>
              <w:tab/>
            </w:r>
            <w:r w:rsidR="002A74C4">
              <w:rPr>
                <w:noProof/>
                <w:webHidden/>
              </w:rPr>
              <w:fldChar w:fldCharType="begin"/>
            </w:r>
            <w:r w:rsidR="002A74C4">
              <w:rPr>
                <w:noProof/>
                <w:webHidden/>
              </w:rPr>
              <w:instrText xml:space="preserve"> PAGEREF _Toc231875499 \h </w:instrText>
            </w:r>
            <w:r w:rsidR="002A74C4">
              <w:rPr>
                <w:noProof/>
                <w:webHidden/>
              </w:rPr>
            </w:r>
            <w:r w:rsidR="002A74C4">
              <w:rPr>
                <w:noProof/>
                <w:webHidden/>
              </w:rPr>
              <w:fldChar w:fldCharType="separate"/>
            </w:r>
            <w:r w:rsidR="002A74C4">
              <w:rPr>
                <w:noProof/>
                <w:webHidden/>
              </w:rPr>
              <w:t>4</w:t>
            </w:r>
            <w:r w:rsidR="002A74C4">
              <w:rPr>
                <w:noProof/>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00" w:history="1">
            <w:r w:rsidR="002A74C4" w:rsidRPr="007D1812">
              <w:rPr>
                <w:rStyle w:val="Hyperlink"/>
              </w:rPr>
              <w:t>CHAPTER 2 BACKGROUND STUDY AND LITERATURE REVIEW</w:t>
            </w:r>
            <w:r w:rsidR="002A74C4">
              <w:rPr>
                <w:webHidden/>
              </w:rPr>
              <w:tab/>
            </w:r>
            <w:r w:rsidR="002A74C4">
              <w:rPr>
                <w:webHidden/>
              </w:rPr>
              <w:fldChar w:fldCharType="begin"/>
            </w:r>
            <w:r w:rsidR="002A74C4">
              <w:rPr>
                <w:webHidden/>
              </w:rPr>
              <w:instrText xml:space="preserve"> PAGEREF _Toc231875500 \h </w:instrText>
            </w:r>
            <w:r w:rsidR="002A74C4">
              <w:rPr>
                <w:webHidden/>
              </w:rPr>
            </w:r>
            <w:r w:rsidR="002A74C4">
              <w:rPr>
                <w:webHidden/>
              </w:rPr>
              <w:fldChar w:fldCharType="separate"/>
            </w:r>
            <w:r w:rsidR="002A74C4">
              <w:rPr>
                <w:webHidden/>
              </w:rPr>
              <w:t>6</w:t>
            </w:r>
            <w:r w:rsidR="002A74C4">
              <w:rPr>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01" w:history="1">
            <w:r w:rsidR="002A74C4" w:rsidRPr="007D1812">
              <w:rPr>
                <w:rStyle w:val="Hyperlink"/>
                <w:noProof/>
              </w:rPr>
              <w:t>2.1. Background Study</w:t>
            </w:r>
            <w:r w:rsidR="002A74C4">
              <w:rPr>
                <w:noProof/>
                <w:webHidden/>
              </w:rPr>
              <w:tab/>
            </w:r>
            <w:r w:rsidR="002A74C4">
              <w:rPr>
                <w:noProof/>
                <w:webHidden/>
              </w:rPr>
              <w:fldChar w:fldCharType="begin"/>
            </w:r>
            <w:r w:rsidR="002A74C4">
              <w:rPr>
                <w:noProof/>
                <w:webHidden/>
              </w:rPr>
              <w:instrText xml:space="preserve"> PAGEREF _Toc231875501 \h </w:instrText>
            </w:r>
            <w:r w:rsidR="002A74C4">
              <w:rPr>
                <w:noProof/>
                <w:webHidden/>
              </w:rPr>
            </w:r>
            <w:r w:rsidR="002A74C4">
              <w:rPr>
                <w:noProof/>
                <w:webHidden/>
              </w:rPr>
              <w:fldChar w:fldCharType="separate"/>
            </w:r>
            <w:r w:rsidR="002A74C4">
              <w:rPr>
                <w:noProof/>
                <w:webHidden/>
              </w:rPr>
              <w:t>6</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02" w:history="1">
            <w:r w:rsidR="002A74C4" w:rsidRPr="007D1812">
              <w:rPr>
                <w:rStyle w:val="Hyperlink"/>
                <w:noProof/>
              </w:rPr>
              <w:t>2.2 Literature Review</w:t>
            </w:r>
            <w:r w:rsidR="002A74C4">
              <w:rPr>
                <w:noProof/>
                <w:webHidden/>
              </w:rPr>
              <w:tab/>
            </w:r>
            <w:r w:rsidR="002A74C4">
              <w:rPr>
                <w:noProof/>
                <w:webHidden/>
              </w:rPr>
              <w:fldChar w:fldCharType="begin"/>
            </w:r>
            <w:r w:rsidR="002A74C4">
              <w:rPr>
                <w:noProof/>
                <w:webHidden/>
              </w:rPr>
              <w:instrText xml:space="preserve"> PAGEREF _Toc231875502 \h </w:instrText>
            </w:r>
            <w:r w:rsidR="002A74C4">
              <w:rPr>
                <w:noProof/>
                <w:webHidden/>
              </w:rPr>
            </w:r>
            <w:r w:rsidR="002A74C4">
              <w:rPr>
                <w:noProof/>
                <w:webHidden/>
              </w:rPr>
              <w:fldChar w:fldCharType="separate"/>
            </w:r>
            <w:r w:rsidR="002A74C4">
              <w:rPr>
                <w:noProof/>
                <w:webHidden/>
              </w:rPr>
              <w:t>7</w:t>
            </w:r>
            <w:r w:rsidR="002A74C4">
              <w:rPr>
                <w:noProof/>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03" w:history="1">
            <w:r w:rsidR="002A74C4" w:rsidRPr="007D1812">
              <w:rPr>
                <w:rStyle w:val="Hyperlink"/>
              </w:rPr>
              <w:t>CHAPTER 3 SYSTEM ANALYSIS AND DESIGN</w:t>
            </w:r>
            <w:r w:rsidR="002A74C4">
              <w:rPr>
                <w:webHidden/>
              </w:rPr>
              <w:tab/>
            </w:r>
            <w:r w:rsidR="002A74C4">
              <w:rPr>
                <w:webHidden/>
              </w:rPr>
              <w:fldChar w:fldCharType="begin"/>
            </w:r>
            <w:r w:rsidR="002A74C4">
              <w:rPr>
                <w:webHidden/>
              </w:rPr>
              <w:instrText xml:space="preserve"> PAGEREF _Toc231875503 \h </w:instrText>
            </w:r>
            <w:r w:rsidR="002A74C4">
              <w:rPr>
                <w:webHidden/>
              </w:rPr>
            </w:r>
            <w:r w:rsidR="002A74C4">
              <w:rPr>
                <w:webHidden/>
              </w:rPr>
              <w:fldChar w:fldCharType="separate"/>
            </w:r>
            <w:r w:rsidR="002A74C4">
              <w:rPr>
                <w:webHidden/>
              </w:rPr>
              <w:t>11</w:t>
            </w:r>
            <w:r w:rsidR="002A74C4">
              <w:rPr>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04" w:history="1">
            <w:r w:rsidR="002A74C4" w:rsidRPr="007D1812">
              <w:rPr>
                <w:rStyle w:val="Hyperlink"/>
                <w:noProof/>
              </w:rPr>
              <w:t>3.1. System Analysis</w:t>
            </w:r>
            <w:r w:rsidR="002A74C4">
              <w:rPr>
                <w:noProof/>
                <w:webHidden/>
              </w:rPr>
              <w:tab/>
            </w:r>
            <w:r w:rsidR="002A74C4">
              <w:rPr>
                <w:noProof/>
                <w:webHidden/>
              </w:rPr>
              <w:fldChar w:fldCharType="begin"/>
            </w:r>
            <w:r w:rsidR="002A74C4">
              <w:rPr>
                <w:noProof/>
                <w:webHidden/>
              </w:rPr>
              <w:instrText xml:space="preserve"> PAGEREF _Toc231875504 \h </w:instrText>
            </w:r>
            <w:r w:rsidR="002A74C4">
              <w:rPr>
                <w:noProof/>
                <w:webHidden/>
              </w:rPr>
            </w:r>
            <w:r w:rsidR="002A74C4">
              <w:rPr>
                <w:noProof/>
                <w:webHidden/>
              </w:rPr>
              <w:fldChar w:fldCharType="separate"/>
            </w:r>
            <w:r w:rsidR="002A74C4">
              <w:rPr>
                <w:noProof/>
                <w:webHidden/>
              </w:rPr>
              <w:t>11</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05" w:history="1">
            <w:r w:rsidR="002A74C4" w:rsidRPr="007D1812">
              <w:rPr>
                <w:rStyle w:val="Hyperlink"/>
                <w:noProof/>
              </w:rPr>
              <w:t>3.1.1 Requirement Analysis</w:t>
            </w:r>
            <w:r w:rsidR="002A74C4">
              <w:rPr>
                <w:noProof/>
                <w:webHidden/>
              </w:rPr>
              <w:tab/>
            </w:r>
            <w:r w:rsidR="002A74C4">
              <w:rPr>
                <w:noProof/>
                <w:webHidden/>
              </w:rPr>
              <w:fldChar w:fldCharType="begin"/>
            </w:r>
            <w:r w:rsidR="002A74C4">
              <w:rPr>
                <w:noProof/>
                <w:webHidden/>
              </w:rPr>
              <w:instrText xml:space="preserve"> PAGEREF _Toc231875505 \h </w:instrText>
            </w:r>
            <w:r w:rsidR="002A74C4">
              <w:rPr>
                <w:noProof/>
                <w:webHidden/>
              </w:rPr>
            </w:r>
            <w:r w:rsidR="002A74C4">
              <w:rPr>
                <w:noProof/>
                <w:webHidden/>
              </w:rPr>
              <w:fldChar w:fldCharType="separate"/>
            </w:r>
            <w:r w:rsidR="002A74C4">
              <w:rPr>
                <w:noProof/>
                <w:webHidden/>
              </w:rPr>
              <w:t>11</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06" w:history="1">
            <w:r w:rsidR="002A74C4" w:rsidRPr="007D1812">
              <w:rPr>
                <w:rStyle w:val="Hyperlink"/>
                <w:noProof/>
              </w:rPr>
              <w:t>3.1.2. Feasibility Analysis</w:t>
            </w:r>
            <w:r w:rsidR="002A74C4">
              <w:rPr>
                <w:noProof/>
                <w:webHidden/>
              </w:rPr>
              <w:tab/>
            </w:r>
            <w:r w:rsidR="002A74C4">
              <w:rPr>
                <w:noProof/>
                <w:webHidden/>
              </w:rPr>
              <w:fldChar w:fldCharType="begin"/>
            </w:r>
            <w:r w:rsidR="002A74C4">
              <w:rPr>
                <w:noProof/>
                <w:webHidden/>
              </w:rPr>
              <w:instrText xml:space="preserve"> PAGEREF _Toc231875506 \h </w:instrText>
            </w:r>
            <w:r w:rsidR="002A74C4">
              <w:rPr>
                <w:noProof/>
                <w:webHidden/>
              </w:rPr>
            </w:r>
            <w:r w:rsidR="002A74C4">
              <w:rPr>
                <w:noProof/>
                <w:webHidden/>
              </w:rPr>
              <w:fldChar w:fldCharType="separate"/>
            </w:r>
            <w:r w:rsidR="002A74C4">
              <w:rPr>
                <w:noProof/>
                <w:webHidden/>
              </w:rPr>
              <w:t>15</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07" w:history="1">
            <w:r w:rsidR="002A74C4" w:rsidRPr="007D1812">
              <w:rPr>
                <w:rStyle w:val="Hyperlink"/>
                <w:noProof/>
              </w:rPr>
              <w:t>3.1.3. Object Modeling using Class Diagram</w:t>
            </w:r>
            <w:r w:rsidR="002A74C4">
              <w:rPr>
                <w:noProof/>
                <w:webHidden/>
              </w:rPr>
              <w:tab/>
            </w:r>
            <w:r w:rsidR="002A74C4">
              <w:rPr>
                <w:noProof/>
                <w:webHidden/>
              </w:rPr>
              <w:fldChar w:fldCharType="begin"/>
            </w:r>
            <w:r w:rsidR="002A74C4">
              <w:rPr>
                <w:noProof/>
                <w:webHidden/>
              </w:rPr>
              <w:instrText xml:space="preserve"> PAGEREF _Toc231875507 \h </w:instrText>
            </w:r>
            <w:r w:rsidR="002A74C4">
              <w:rPr>
                <w:noProof/>
                <w:webHidden/>
              </w:rPr>
            </w:r>
            <w:r w:rsidR="002A74C4">
              <w:rPr>
                <w:noProof/>
                <w:webHidden/>
              </w:rPr>
              <w:fldChar w:fldCharType="separate"/>
            </w:r>
            <w:r w:rsidR="002A74C4">
              <w:rPr>
                <w:noProof/>
                <w:webHidden/>
              </w:rPr>
              <w:t>18</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08" w:history="1">
            <w:r w:rsidR="002A74C4" w:rsidRPr="007D1812">
              <w:rPr>
                <w:rStyle w:val="Hyperlink"/>
                <w:noProof/>
              </w:rPr>
              <w:t>3.1.4. Dynamic Modelling using State and Sequence Diagrams</w:t>
            </w:r>
            <w:r w:rsidR="002A74C4">
              <w:rPr>
                <w:noProof/>
                <w:webHidden/>
              </w:rPr>
              <w:tab/>
            </w:r>
            <w:r w:rsidR="002A74C4">
              <w:rPr>
                <w:noProof/>
                <w:webHidden/>
              </w:rPr>
              <w:fldChar w:fldCharType="begin"/>
            </w:r>
            <w:r w:rsidR="002A74C4">
              <w:rPr>
                <w:noProof/>
                <w:webHidden/>
              </w:rPr>
              <w:instrText xml:space="preserve"> PAGEREF _Toc231875508 \h </w:instrText>
            </w:r>
            <w:r w:rsidR="002A74C4">
              <w:rPr>
                <w:noProof/>
                <w:webHidden/>
              </w:rPr>
            </w:r>
            <w:r w:rsidR="002A74C4">
              <w:rPr>
                <w:noProof/>
                <w:webHidden/>
              </w:rPr>
              <w:fldChar w:fldCharType="separate"/>
            </w:r>
            <w:r w:rsidR="002A74C4">
              <w:rPr>
                <w:noProof/>
                <w:webHidden/>
              </w:rPr>
              <w:t>19</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09" w:history="1">
            <w:r w:rsidR="002A74C4" w:rsidRPr="007D1812">
              <w:rPr>
                <w:rStyle w:val="Hyperlink"/>
                <w:noProof/>
              </w:rPr>
              <w:t>3.1.5. Process Modelling Using Activity Diagrams</w:t>
            </w:r>
            <w:r w:rsidR="002A74C4">
              <w:rPr>
                <w:noProof/>
                <w:webHidden/>
              </w:rPr>
              <w:tab/>
            </w:r>
            <w:r w:rsidR="002A74C4">
              <w:rPr>
                <w:noProof/>
                <w:webHidden/>
              </w:rPr>
              <w:fldChar w:fldCharType="begin"/>
            </w:r>
            <w:r w:rsidR="002A74C4">
              <w:rPr>
                <w:noProof/>
                <w:webHidden/>
              </w:rPr>
              <w:instrText xml:space="preserve"> PAGEREF _Toc231875509 \h </w:instrText>
            </w:r>
            <w:r w:rsidR="002A74C4">
              <w:rPr>
                <w:noProof/>
                <w:webHidden/>
              </w:rPr>
            </w:r>
            <w:r w:rsidR="002A74C4">
              <w:rPr>
                <w:noProof/>
                <w:webHidden/>
              </w:rPr>
              <w:fldChar w:fldCharType="separate"/>
            </w:r>
            <w:r w:rsidR="002A74C4">
              <w:rPr>
                <w:noProof/>
                <w:webHidden/>
              </w:rPr>
              <w:t>23</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10" w:history="1">
            <w:r w:rsidR="002A74C4" w:rsidRPr="007D1812">
              <w:rPr>
                <w:rStyle w:val="Hyperlink"/>
                <w:noProof/>
              </w:rPr>
              <w:t>3.2. System Design</w:t>
            </w:r>
            <w:r w:rsidR="002A74C4">
              <w:rPr>
                <w:noProof/>
                <w:webHidden/>
              </w:rPr>
              <w:tab/>
            </w:r>
            <w:r w:rsidR="002A74C4">
              <w:rPr>
                <w:noProof/>
                <w:webHidden/>
              </w:rPr>
              <w:fldChar w:fldCharType="begin"/>
            </w:r>
            <w:r w:rsidR="002A74C4">
              <w:rPr>
                <w:noProof/>
                <w:webHidden/>
              </w:rPr>
              <w:instrText xml:space="preserve"> PAGEREF _Toc231875510 \h </w:instrText>
            </w:r>
            <w:r w:rsidR="002A74C4">
              <w:rPr>
                <w:noProof/>
                <w:webHidden/>
              </w:rPr>
            </w:r>
            <w:r w:rsidR="002A74C4">
              <w:rPr>
                <w:noProof/>
                <w:webHidden/>
              </w:rPr>
              <w:fldChar w:fldCharType="separate"/>
            </w:r>
            <w:r w:rsidR="002A74C4">
              <w:rPr>
                <w:noProof/>
                <w:webHidden/>
              </w:rPr>
              <w:t>24</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1" w:history="1">
            <w:r w:rsidR="002A74C4" w:rsidRPr="007D1812">
              <w:rPr>
                <w:rStyle w:val="Hyperlink"/>
                <w:noProof/>
              </w:rPr>
              <w:t>3.2.1. Component Diagram</w:t>
            </w:r>
            <w:r w:rsidR="002A74C4">
              <w:rPr>
                <w:noProof/>
                <w:webHidden/>
              </w:rPr>
              <w:tab/>
            </w:r>
            <w:r w:rsidR="002A74C4">
              <w:rPr>
                <w:noProof/>
                <w:webHidden/>
              </w:rPr>
              <w:fldChar w:fldCharType="begin"/>
            </w:r>
            <w:r w:rsidR="002A74C4">
              <w:rPr>
                <w:noProof/>
                <w:webHidden/>
              </w:rPr>
              <w:instrText xml:space="preserve"> PAGEREF _Toc231875511 \h </w:instrText>
            </w:r>
            <w:r w:rsidR="002A74C4">
              <w:rPr>
                <w:noProof/>
                <w:webHidden/>
              </w:rPr>
            </w:r>
            <w:r w:rsidR="002A74C4">
              <w:rPr>
                <w:noProof/>
                <w:webHidden/>
              </w:rPr>
              <w:fldChar w:fldCharType="separate"/>
            </w:r>
            <w:r w:rsidR="002A74C4">
              <w:rPr>
                <w:noProof/>
                <w:webHidden/>
              </w:rPr>
              <w:t>24</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2" w:history="1">
            <w:r w:rsidR="002A74C4" w:rsidRPr="007D1812">
              <w:rPr>
                <w:rStyle w:val="Hyperlink"/>
                <w:noProof/>
              </w:rPr>
              <w:t>3.2.2. Deployment Diagram</w:t>
            </w:r>
            <w:r w:rsidR="002A74C4">
              <w:rPr>
                <w:noProof/>
                <w:webHidden/>
              </w:rPr>
              <w:tab/>
            </w:r>
            <w:r w:rsidR="002A74C4">
              <w:rPr>
                <w:noProof/>
                <w:webHidden/>
              </w:rPr>
              <w:fldChar w:fldCharType="begin"/>
            </w:r>
            <w:r w:rsidR="002A74C4">
              <w:rPr>
                <w:noProof/>
                <w:webHidden/>
              </w:rPr>
              <w:instrText xml:space="preserve"> PAGEREF _Toc231875512 \h </w:instrText>
            </w:r>
            <w:r w:rsidR="002A74C4">
              <w:rPr>
                <w:noProof/>
                <w:webHidden/>
              </w:rPr>
            </w:r>
            <w:r w:rsidR="002A74C4">
              <w:rPr>
                <w:noProof/>
                <w:webHidden/>
              </w:rPr>
              <w:fldChar w:fldCharType="separate"/>
            </w:r>
            <w:r w:rsidR="002A74C4">
              <w:rPr>
                <w:noProof/>
                <w:webHidden/>
              </w:rPr>
              <w:t>25</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13" w:history="1">
            <w:r w:rsidR="002A74C4" w:rsidRPr="007D1812">
              <w:rPr>
                <w:rStyle w:val="Hyperlink"/>
                <w:noProof/>
              </w:rPr>
              <w:t>3.3. Algorithm Details</w:t>
            </w:r>
            <w:r w:rsidR="002A74C4">
              <w:rPr>
                <w:noProof/>
                <w:webHidden/>
              </w:rPr>
              <w:tab/>
            </w:r>
            <w:r w:rsidR="002A74C4">
              <w:rPr>
                <w:noProof/>
                <w:webHidden/>
              </w:rPr>
              <w:fldChar w:fldCharType="begin"/>
            </w:r>
            <w:r w:rsidR="002A74C4">
              <w:rPr>
                <w:noProof/>
                <w:webHidden/>
              </w:rPr>
              <w:instrText xml:space="preserve"> PAGEREF _Toc231875513 \h </w:instrText>
            </w:r>
            <w:r w:rsidR="002A74C4">
              <w:rPr>
                <w:noProof/>
                <w:webHidden/>
              </w:rPr>
            </w:r>
            <w:r w:rsidR="002A74C4">
              <w:rPr>
                <w:noProof/>
                <w:webHidden/>
              </w:rPr>
              <w:fldChar w:fldCharType="separate"/>
            </w:r>
            <w:r w:rsidR="002A74C4">
              <w:rPr>
                <w:noProof/>
                <w:webHidden/>
              </w:rPr>
              <w:t>26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4" w:history="1">
            <w:r w:rsidR="002A74C4" w:rsidRPr="007D1812">
              <w:rPr>
                <w:rStyle w:val="Hyperlink"/>
                <w:noProof/>
              </w:rPr>
              <w:t xml:space="preserve">3.3.1. </w:t>
            </w:r>
            <w:r w:rsidR="002A74C4" w:rsidRPr="007D1812">
              <w:rPr>
                <w:rStyle w:val="Hyperlink"/>
                <w:bCs/>
                <w:noProof/>
              </w:rPr>
              <w:t>Web Application Vulnerability Scanning Algorithm (Core System)</w:t>
            </w:r>
            <w:r w:rsidR="002A74C4">
              <w:rPr>
                <w:noProof/>
                <w:webHidden/>
              </w:rPr>
              <w:tab/>
            </w:r>
            <w:r w:rsidR="002A74C4">
              <w:rPr>
                <w:noProof/>
                <w:webHidden/>
              </w:rPr>
              <w:fldChar w:fldCharType="begin"/>
            </w:r>
            <w:r w:rsidR="002A74C4">
              <w:rPr>
                <w:noProof/>
                <w:webHidden/>
              </w:rPr>
              <w:instrText xml:space="preserve"> PAGEREF _Toc231875514 \h </w:instrText>
            </w:r>
            <w:r w:rsidR="002A74C4">
              <w:rPr>
                <w:noProof/>
                <w:webHidden/>
              </w:rPr>
            </w:r>
            <w:r w:rsidR="002A74C4">
              <w:rPr>
                <w:noProof/>
                <w:webHidden/>
              </w:rPr>
              <w:fldChar w:fldCharType="separate"/>
            </w:r>
            <w:r w:rsidR="002A74C4">
              <w:rPr>
                <w:noProof/>
                <w:webHidden/>
              </w:rPr>
              <w:t>26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5" w:history="1">
            <w:r w:rsidR="002A74C4" w:rsidRPr="007D1812">
              <w:rPr>
                <w:rStyle w:val="Hyperlink"/>
                <w:noProof/>
              </w:rPr>
              <w:t>3.3.2. Rule-Based Detection Algorithm</w:t>
            </w:r>
            <w:r w:rsidR="002A74C4">
              <w:rPr>
                <w:noProof/>
                <w:webHidden/>
              </w:rPr>
              <w:tab/>
            </w:r>
            <w:r w:rsidR="002A74C4">
              <w:rPr>
                <w:noProof/>
                <w:webHidden/>
              </w:rPr>
              <w:fldChar w:fldCharType="begin"/>
            </w:r>
            <w:r w:rsidR="002A74C4">
              <w:rPr>
                <w:noProof/>
                <w:webHidden/>
              </w:rPr>
              <w:instrText xml:space="preserve"> PAGEREF _Toc231875515 \h </w:instrText>
            </w:r>
            <w:r w:rsidR="002A74C4">
              <w:rPr>
                <w:noProof/>
                <w:webHidden/>
              </w:rPr>
            </w:r>
            <w:r w:rsidR="002A74C4">
              <w:rPr>
                <w:noProof/>
                <w:webHidden/>
              </w:rPr>
              <w:fldChar w:fldCharType="separate"/>
            </w:r>
            <w:r w:rsidR="002A74C4">
              <w:rPr>
                <w:noProof/>
                <w:webHidden/>
              </w:rPr>
              <w:t>26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6" w:history="1">
            <w:r w:rsidR="002A74C4" w:rsidRPr="007D1812">
              <w:rPr>
                <w:rStyle w:val="Hyperlink"/>
                <w:noProof/>
              </w:rPr>
              <w:t>3.3.3. Payload Injection Algorithm</w:t>
            </w:r>
            <w:r w:rsidR="002A74C4">
              <w:rPr>
                <w:noProof/>
                <w:webHidden/>
              </w:rPr>
              <w:tab/>
            </w:r>
            <w:r w:rsidR="002A74C4">
              <w:rPr>
                <w:noProof/>
                <w:webHidden/>
              </w:rPr>
              <w:fldChar w:fldCharType="begin"/>
            </w:r>
            <w:r w:rsidR="002A74C4">
              <w:rPr>
                <w:noProof/>
                <w:webHidden/>
              </w:rPr>
              <w:instrText xml:space="preserve"> PAGEREF _Toc231875516 \h </w:instrText>
            </w:r>
            <w:r w:rsidR="002A74C4">
              <w:rPr>
                <w:noProof/>
                <w:webHidden/>
              </w:rPr>
            </w:r>
            <w:r w:rsidR="002A74C4">
              <w:rPr>
                <w:noProof/>
                <w:webHidden/>
              </w:rPr>
              <w:fldChar w:fldCharType="separate"/>
            </w:r>
            <w:r w:rsidR="002A74C4">
              <w:rPr>
                <w:noProof/>
                <w:webHidden/>
              </w:rPr>
              <w:t>27</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7" w:history="1">
            <w:r w:rsidR="002A74C4" w:rsidRPr="007D1812">
              <w:rPr>
                <w:rStyle w:val="Hyperlink"/>
                <w:noProof/>
              </w:rPr>
              <w:t>3.3.4. Signature-Based Detection Algorithm</w:t>
            </w:r>
            <w:r w:rsidR="002A74C4">
              <w:rPr>
                <w:noProof/>
                <w:webHidden/>
              </w:rPr>
              <w:tab/>
            </w:r>
            <w:r w:rsidR="002A74C4">
              <w:rPr>
                <w:noProof/>
                <w:webHidden/>
              </w:rPr>
              <w:fldChar w:fldCharType="begin"/>
            </w:r>
            <w:r w:rsidR="002A74C4">
              <w:rPr>
                <w:noProof/>
                <w:webHidden/>
              </w:rPr>
              <w:instrText xml:space="preserve"> PAGEREF _Toc231875517 \h </w:instrText>
            </w:r>
            <w:r w:rsidR="002A74C4">
              <w:rPr>
                <w:noProof/>
                <w:webHidden/>
              </w:rPr>
            </w:r>
            <w:r w:rsidR="002A74C4">
              <w:rPr>
                <w:noProof/>
                <w:webHidden/>
              </w:rPr>
              <w:fldChar w:fldCharType="separate"/>
            </w:r>
            <w:r w:rsidR="002A74C4">
              <w:rPr>
                <w:noProof/>
                <w:webHidden/>
              </w:rPr>
              <w:t>27</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8" w:history="1">
            <w:r w:rsidR="002A74C4" w:rsidRPr="007D1812">
              <w:rPr>
                <w:rStyle w:val="Hyperlink"/>
                <w:noProof/>
              </w:rPr>
              <w:t>3.3.5. Response Analysis Algorithm</w:t>
            </w:r>
            <w:r w:rsidR="002A74C4">
              <w:rPr>
                <w:noProof/>
                <w:webHidden/>
              </w:rPr>
              <w:tab/>
            </w:r>
            <w:r w:rsidR="002A74C4">
              <w:rPr>
                <w:noProof/>
                <w:webHidden/>
              </w:rPr>
              <w:fldChar w:fldCharType="begin"/>
            </w:r>
            <w:r w:rsidR="002A74C4">
              <w:rPr>
                <w:noProof/>
                <w:webHidden/>
              </w:rPr>
              <w:instrText xml:space="preserve"> PAGEREF _Toc231875518 \h </w:instrText>
            </w:r>
            <w:r w:rsidR="002A74C4">
              <w:rPr>
                <w:noProof/>
                <w:webHidden/>
              </w:rPr>
            </w:r>
            <w:r w:rsidR="002A74C4">
              <w:rPr>
                <w:noProof/>
                <w:webHidden/>
              </w:rPr>
              <w:fldChar w:fldCharType="separate"/>
            </w:r>
            <w:r w:rsidR="002A74C4">
              <w:rPr>
                <w:noProof/>
                <w:webHidden/>
              </w:rPr>
              <w:t>28</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19" w:history="1">
            <w:r w:rsidR="002A74C4" w:rsidRPr="007D1812">
              <w:rPr>
                <w:rStyle w:val="Hyperlink"/>
                <w:noProof/>
              </w:rPr>
              <w:t>3.3.6. Port Scanning Algorithm (Socket-Based)</w:t>
            </w:r>
            <w:r w:rsidR="002A74C4">
              <w:rPr>
                <w:noProof/>
                <w:webHidden/>
              </w:rPr>
              <w:tab/>
            </w:r>
            <w:r w:rsidR="002A74C4">
              <w:rPr>
                <w:noProof/>
                <w:webHidden/>
              </w:rPr>
              <w:fldChar w:fldCharType="begin"/>
            </w:r>
            <w:r w:rsidR="002A74C4">
              <w:rPr>
                <w:noProof/>
                <w:webHidden/>
              </w:rPr>
              <w:instrText xml:space="preserve"> PAGEREF _Toc231875519 \h </w:instrText>
            </w:r>
            <w:r w:rsidR="002A74C4">
              <w:rPr>
                <w:noProof/>
                <w:webHidden/>
              </w:rPr>
            </w:r>
            <w:r w:rsidR="002A74C4">
              <w:rPr>
                <w:noProof/>
                <w:webHidden/>
              </w:rPr>
              <w:fldChar w:fldCharType="separate"/>
            </w:r>
            <w:r w:rsidR="002A74C4">
              <w:rPr>
                <w:noProof/>
                <w:webHidden/>
              </w:rPr>
              <w:t>28</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0" w:history="1">
            <w:r w:rsidR="002A74C4" w:rsidRPr="007D1812">
              <w:rPr>
                <w:rStyle w:val="Hyperlink"/>
                <w:noProof/>
              </w:rPr>
              <w:t>3.3.7. Severity Scoring Algorithm</w:t>
            </w:r>
            <w:r w:rsidR="002A74C4">
              <w:rPr>
                <w:noProof/>
                <w:webHidden/>
              </w:rPr>
              <w:tab/>
            </w:r>
            <w:r w:rsidR="002A74C4">
              <w:rPr>
                <w:noProof/>
                <w:webHidden/>
              </w:rPr>
              <w:fldChar w:fldCharType="begin"/>
            </w:r>
            <w:r w:rsidR="002A74C4">
              <w:rPr>
                <w:noProof/>
                <w:webHidden/>
              </w:rPr>
              <w:instrText xml:space="preserve"> PAGEREF _Toc231875520 \h </w:instrText>
            </w:r>
            <w:r w:rsidR="002A74C4">
              <w:rPr>
                <w:noProof/>
                <w:webHidden/>
              </w:rPr>
            </w:r>
            <w:r w:rsidR="002A74C4">
              <w:rPr>
                <w:noProof/>
                <w:webHidden/>
              </w:rPr>
              <w:fldChar w:fldCharType="separate"/>
            </w:r>
            <w:r w:rsidR="002A74C4">
              <w:rPr>
                <w:noProof/>
                <w:webHidden/>
              </w:rPr>
              <w:t>28</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1" w:history="1">
            <w:r w:rsidR="002A74C4" w:rsidRPr="007D1812">
              <w:rPr>
                <w:rStyle w:val="Hyperlink"/>
                <w:noProof/>
              </w:rPr>
              <w:t>3.3.8. Technology Fingerprinting Algorithm</w:t>
            </w:r>
            <w:r w:rsidR="002A74C4">
              <w:rPr>
                <w:noProof/>
                <w:webHidden/>
              </w:rPr>
              <w:tab/>
            </w:r>
            <w:r w:rsidR="002A74C4">
              <w:rPr>
                <w:noProof/>
                <w:webHidden/>
              </w:rPr>
              <w:fldChar w:fldCharType="begin"/>
            </w:r>
            <w:r w:rsidR="002A74C4">
              <w:rPr>
                <w:noProof/>
                <w:webHidden/>
              </w:rPr>
              <w:instrText xml:space="preserve"> PAGEREF _Toc231875521 \h </w:instrText>
            </w:r>
            <w:r w:rsidR="002A74C4">
              <w:rPr>
                <w:noProof/>
                <w:webHidden/>
              </w:rPr>
            </w:r>
            <w:r w:rsidR="002A74C4">
              <w:rPr>
                <w:noProof/>
                <w:webHidden/>
              </w:rPr>
              <w:fldChar w:fldCharType="separate"/>
            </w:r>
            <w:r w:rsidR="002A74C4">
              <w:rPr>
                <w:noProof/>
                <w:webHidden/>
              </w:rPr>
              <w:t>29</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2" w:history="1">
            <w:r w:rsidR="002A74C4" w:rsidRPr="007D1812">
              <w:rPr>
                <w:rStyle w:val="Hyperlink"/>
                <w:noProof/>
              </w:rPr>
              <w:t>3.3.9. Directory Brute Force / Enumeration Algorithm</w:t>
            </w:r>
            <w:r w:rsidR="002A74C4">
              <w:rPr>
                <w:noProof/>
                <w:webHidden/>
              </w:rPr>
              <w:tab/>
            </w:r>
            <w:r w:rsidR="002A74C4">
              <w:rPr>
                <w:noProof/>
                <w:webHidden/>
              </w:rPr>
              <w:fldChar w:fldCharType="begin"/>
            </w:r>
            <w:r w:rsidR="002A74C4">
              <w:rPr>
                <w:noProof/>
                <w:webHidden/>
              </w:rPr>
              <w:instrText xml:space="preserve"> PAGEREF _Toc231875522 \h </w:instrText>
            </w:r>
            <w:r w:rsidR="002A74C4">
              <w:rPr>
                <w:noProof/>
                <w:webHidden/>
              </w:rPr>
            </w:r>
            <w:r w:rsidR="002A74C4">
              <w:rPr>
                <w:noProof/>
                <w:webHidden/>
              </w:rPr>
              <w:fldChar w:fldCharType="separate"/>
            </w:r>
            <w:r w:rsidR="002A74C4">
              <w:rPr>
                <w:noProof/>
                <w:webHidden/>
              </w:rPr>
              <w:t>29</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3" w:history="1">
            <w:r w:rsidR="002A74C4" w:rsidRPr="007D1812">
              <w:rPr>
                <w:rStyle w:val="Hyperlink"/>
                <w:noProof/>
              </w:rPr>
              <w:t>3.3.10. Cookie Security Validation Algorithm</w:t>
            </w:r>
            <w:r w:rsidR="002A74C4">
              <w:rPr>
                <w:noProof/>
                <w:webHidden/>
              </w:rPr>
              <w:tab/>
            </w:r>
            <w:r w:rsidR="002A74C4">
              <w:rPr>
                <w:noProof/>
                <w:webHidden/>
              </w:rPr>
              <w:fldChar w:fldCharType="begin"/>
            </w:r>
            <w:r w:rsidR="002A74C4">
              <w:rPr>
                <w:noProof/>
                <w:webHidden/>
              </w:rPr>
              <w:instrText xml:space="preserve"> PAGEREF _Toc231875523 \h </w:instrText>
            </w:r>
            <w:r w:rsidR="002A74C4">
              <w:rPr>
                <w:noProof/>
                <w:webHidden/>
              </w:rPr>
            </w:r>
            <w:r w:rsidR="002A74C4">
              <w:rPr>
                <w:noProof/>
                <w:webHidden/>
              </w:rPr>
              <w:fldChar w:fldCharType="separate"/>
            </w:r>
            <w:r w:rsidR="002A74C4">
              <w:rPr>
                <w:noProof/>
                <w:webHidden/>
              </w:rPr>
              <w:t>30</w:t>
            </w:r>
            <w:r w:rsidR="002A74C4">
              <w:rPr>
                <w:noProof/>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24" w:history="1">
            <w:r w:rsidR="002A74C4" w:rsidRPr="007D1812">
              <w:rPr>
                <w:rStyle w:val="Hyperlink"/>
              </w:rPr>
              <w:t>CHAPTER 4 IMPLEMENTATION AND TESTING</w:t>
            </w:r>
            <w:r w:rsidR="002A74C4">
              <w:rPr>
                <w:webHidden/>
              </w:rPr>
              <w:tab/>
            </w:r>
            <w:r w:rsidR="002A74C4">
              <w:rPr>
                <w:webHidden/>
              </w:rPr>
              <w:fldChar w:fldCharType="begin"/>
            </w:r>
            <w:r w:rsidR="002A74C4">
              <w:rPr>
                <w:webHidden/>
              </w:rPr>
              <w:instrText xml:space="preserve"> PAGEREF _Toc231875524 \h </w:instrText>
            </w:r>
            <w:r w:rsidR="002A74C4">
              <w:rPr>
                <w:webHidden/>
              </w:rPr>
            </w:r>
            <w:r w:rsidR="002A74C4">
              <w:rPr>
                <w:webHidden/>
              </w:rPr>
              <w:fldChar w:fldCharType="separate"/>
            </w:r>
            <w:r w:rsidR="002A74C4">
              <w:rPr>
                <w:webHidden/>
              </w:rPr>
              <w:t>31</w:t>
            </w:r>
            <w:r w:rsidR="002A74C4">
              <w:rPr>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25" w:history="1">
            <w:r w:rsidR="002A74C4" w:rsidRPr="007D1812">
              <w:rPr>
                <w:rStyle w:val="Hyperlink"/>
                <w:noProof/>
              </w:rPr>
              <w:t>4.1. Implementation</w:t>
            </w:r>
            <w:r w:rsidR="002A74C4">
              <w:rPr>
                <w:noProof/>
                <w:webHidden/>
              </w:rPr>
              <w:tab/>
            </w:r>
            <w:r w:rsidR="002A74C4">
              <w:rPr>
                <w:noProof/>
                <w:webHidden/>
              </w:rPr>
              <w:fldChar w:fldCharType="begin"/>
            </w:r>
            <w:r w:rsidR="002A74C4">
              <w:rPr>
                <w:noProof/>
                <w:webHidden/>
              </w:rPr>
              <w:instrText xml:space="preserve"> PAGEREF _Toc231875525 \h </w:instrText>
            </w:r>
            <w:r w:rsidR="002A74C4">
              <w:rPr>
                <w:noProof/>
                <w:webHidden/>
              </w:rPr>
            </w:r>
            <w:r w:rsidR="002A74C4">
              <w:rPr>
                <w:noProof/>
                <w:webHidden/>
              </w:rPr>
              <w:fldChar w:fldCharType="separate"/>
            </w:r>
            <w:r w:rsidR="002A74C4">
              <w:rPr>
                <w:noProof/>
                <w:webHidden/>
              </w:rPr>
              <w:t>31</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6" w:history="1">
            <w:r w:rsidR="002A74C4" w:rsidRPr="007D1812">
              <w:rPr>
                <w:rStyle w:val="Hyperlink"/>
                <w:noProof/>
              </w:rPr>
              <w:t xml:space="preserve">4.1.1. </w:t>
            </w:r>
            <w:r w:rsidR="002A74C4" w:rsidRPr="007D1812">
              <w:rPr>
                <w:rStyle w:val="Hyperlink"/>
                <w:bCs/>
                <w:noProof/>
              </w:rPr>
              <w:t>Tools Used</w:t>
            </w:r>
            <w:r w:rsidR="002A74C4">
              <w:rPr>
                <w:noProof/>
                <w:webHidden/>
              </w:rPr>
              <w:tab/>
            </w:r>
            <w:r w:rsidR="002A74C4">
              <w:rPr>
                <w:noProof/>
                <w:webHidden/>
              </w:rPr>
              <w:fldChar w:fldCharType="begin"/>
            </w:r>
            <w:r w:rsidR="002A74C4">
              <w:rPr>
                <w:noProof/>
                <w:webHidden/>
              </w:rPr>
              <w:instrText xml:space="preserve"> PAGEREF _Toc231875526 \h </w:instrText>
            </w:r>
            <w:r w:rsidR="002A74C4">
              <w:rPr>
                <w:noProof/>
                <w:webHidden/>
              </w:rPr>
            </w:r>
            <w:r w:rsidR="002A74C4">
              <w:rPr>
                <w:noProof/>
                <w:webHidden/>
              </w:rPr>
              <w:fldChar w:fldCharType="separate"/>
            </w:r>
            <w:r w:rsidR="002A74C4">
              <w:rPr>
                <w:noProof/>
                <w:webHidden/>
              </w:rPr>
              <w:t>31</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27" w:history="1">
            <w:r w:rsidR="002A74C4" w:rsidRPr="007D1812">
              <w:rPr>
                <w:rStyle w:val="Hyperlink"/>
                <w:noProof/>
              </w:rPr>
              <w:t>4.1.2. Implementation Details of Modules</w:t>
            </w:r>
            <w:r w:rsidR="002A74C4">
              <w:rPr>
                <w:noProof/>
                <w:webHidden/>
              </w:rPr>
              <w:tab/>
            </w:r>
            <w:r w:rsidR="002A74C4">
              <w:rPr>
                <w:noProof/>
                <w:webHidden/>
              </w:rPr>
              <w:fldChar w:fldCharType="begin"/>
            </w:r>
            <w:r w:rsidR="002A74C4">
              <w:rPr>
                <w:noProof/>
                <w:webHidden/>
              </w:rPr>
              <w:instrText xml:space="preserve"> PAGEREF _Toc231875527 \h </w:instrText>
            </w:r>
            <w:r w:rsidR="002A74C4">
              <w:rPr>
                <w:noProof/>
                <w:webHidden/>
              </w:rPr>
            </w:r>
            <w:r w:rsidR="002A74C4">
              <w:rPr>
                <w:noProof/>
                <w:webHidden/>
              </w:rPr>
              <w:fldChar w:fldCharType="separate"/>
            </w:r>
            <w:r w:rsidR="002A74C4">
              <w:rPr>
                <w:noProof/>
                <w:webHidden/>
              </w:rPr>
              <w:t>32</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8" w:history="1">
            <w:r w:rsidR="002A74C4" w:rsidRPr="007D1812">
              <w:rPr>
                <w:rStyle w:val="Hyperlink"/>
                <w:noProof/>
              </w:rPr>
              <w:t>4.1.2.1. Registration Model:</w:t>
            </w:r>
            <w:r w:rsidR="002A74C4">
              <w:rPr>
                <w:noProof/>
                <w:webHidden/>
              </w:rPr>
              <w:tab/>
            </w:r>
            <w:r w:rsidR="002A74C4">
              <w:rPr>
                <w:noProof/>
                <w:webHidden/>
              </w:rPr>
              <w:fldChar w:fldCharType="begin"/>
            </w:r>
            <w:r w:rsidR="002A74C4">
              <w:rPr>
                <w:noProof/>
                <w:webHidden/>
              </w:rPr>
              <w:instrText xml:space="preserve"> PAGEREF _Toc231875528 \h </w:instrText>
            </w:r>
            <w:r w:rsidR="002A74C4">
              <w:rPr>
                <w:noProof/>
                <w:webHidden/>
              </w:rPr>
            </w:r>
            <w:r w:rsidR="002A74C4">
              <w:rPr>
                <w:noProof/>
                <w:webHidden/>
              </w:rPr>
              <w:fldChar w:fldCharType="separate"/>
            </w:r>
            <w:r w:rsidR="002A74C4">
              <w:rPr>
                <w:noProof/>
                <w:webHidden/>
              </w:rPr>
              <w:t>32</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29" w:history="1">
            <w:r w:rsidR="002A74C4" w:rsidRPr="007D1812">
              <w:rPr>
                <w:rStyle w:val="Hyperlink"/>
                <w:noProof/>
              </w:rPr>
              <w:t>4.1.2.2. Real-Time Vulnerability Scanning and Streaming Model</w:t>
            </w:r>
            <w:r w:rsidR="002A74C4">
              <w:rPr>
                <w:noProof/>
                <w:webHidden/>
              </w:rPr>
              <w:tab/>
            </w:r>
            <w:r w:rsidR="002A74C4">
              <w:rPr>
                <w:noProof/>
                <w:webHidden/>
              </w:rPr>
              <w:fldChar w:fldCharType="begin"/>
            </w:r>
            <w:r w:rsidR="002A74C4">
              <w:rPr>
                <w:noProof/>
                <w:webHidden/>
              </w:rPr>
              <w:instrText xml:space="preserve"> PAGEREF _Toc231875529 \h </w:instrText>
            </w:r>
            <w:r w:rsidR="002A74C4">
              <w:rPr>
                <w:noProof/>
                <w:webHidden/>
              </w:rPr>
            </w:r>
            <w:r w:rsidR="002A74C4">
              <w:rPr>
                <w:noProof/>
                <w:webHidden/>
              </w:rPr>
              <w:fldChar w:fldCharType="separate"/>
            </w:r>
            <w:r w:rsidR="002A74C4">
              <w:rPr>
                <w:noProof/>
                <w:webHidden/>
              </w:rPr>
              <w:t>33</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0" w:history="1">
            <w:r w:rsidR="002A74C4" w:rsidRPr="007D1812">
              <w:rPr>
                <w:rStyle w:val="Hyperlink"/>
                <w:noProof/>
              </w:rPr>
              <w:t>4.1.2.3. HTTP Security Header Analysis Model</w:t>
            </w:r>
            <w:r w:rsidR="002A74C4">
              <w:rPr>
                <w:noProof/>
                <w:webHidden/>
              </w:rPr>
              <w:tab/>
            </w:r>
            <w:r w:rsidR="002A74C4">
              <w:rPr>
                <w:noProof/>
                <w:webHidden/>
              </w:rPr>
              <w:fldChar w:fldCharType="begin"/>
            </w:r>
            <w:r w:rsidR="002A74C4">
              <w:rPr>
                <w:noProof/>
                <w:webHidden/>
              </w:rPr>
              <w:instrText xml:space="preserve"> PAGEREF _Toc231875530 \h </w:instrText>
            </w:r>
            <w:r w:rsidR="002A74C4">
              <w:rPr>
                <w:noProof/>
                <w:webHidden/>
              </w:rPr>
            </w:r>
            <w:r w:rsidR="002A74C4">
              <w:rPr>
                <w:noProof/>
                <w:webHidden/>
              </w:rPr>
              <w:fldChar w:fldCharType="separate"/>
            </w:r>
            <w:r w:rsidR="002A74C4">
              <w:rPr>
                <w:noProof/>
                <w:webHidden/>
              </w:rPr>
              <w:t>34</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1" w:history="1">
            <w:r w:rsidR="002A74C4" w:rsidRPr="007D1812">
              <w:rPr>
                <w:rStyle w:val="Hyperlink"/>
                <w:noProof/>
              </w:rPr>
              <w:t>4.1.2.4. SSL/TLS Certificate Validation Model</w:t>
            </w:r>
            <w:r w:rsidR="002A74C4">
              <w:rPr>
                <w:noProof/>
                <w:webHidden/>
              </w:rPr>
              <w:tab/>
            </w:r>
            <w:r w:rsidR="002A74C4">
              <w:rPr>
                <w:noProof/>
                <w:webHidden/>
              </w:rPr>
              <w:fldChar w:fldCharType="begin"/>
            </w:r>
            <w:r w:rsidR="002A74C4">
              <w:rPr>
                <w:noProof/>
                <w:webHidden/>
              </w:rPr>
              <w:instrText xml:space="preserve"> PAGEREF _Toc231875531 \h </w:instrText>
            </w:r>
            <w:r w:rsidR="002A74C4">
              <w:rPr>
                <w:noProof/>
                <w:webHidden/>
              </w:rPr>
            </w:r>
            <w:r w:rsidR="002A74C4">
              <w:rPr>
                <w:noProof/>
                <w:webHidden/>
              </w:rPr>
              <w:fldChar w:fldCharType="separate"/>
            </w:r>
            <w:r w:rsidR="002A74C4">
              <w:rPr>
                <w:noProof/>
                <w:webHidden/>
              </w:rPr>
              <w:t>36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2" w:history="1">
            <w:r w:rsidR="002A74C4" w:rsidRPr="007D1812">
              <w:rPr>
                <w:rStyle w:val="Hyperlink"/>
                <w:noProof/>
              </w:rPr>
              <w:t>3.1.2.5. Port Scanning Model</w:t>
            </w:r>
            <w:r w:rsidR="002A74C4">
              <w:rPr>
                <w:noProof/>
                <w:webHidden/>
              </w:rPr>
              <w:tab/>
            </w:r>
            <w:r w:rsidR="002A74C4">
              <w:rPr>
                <w:noProof/>
                <w:webHidden/>
              </w:rPr>
              <w:fldChar w:fldCharType="begin"/>
            </w:r>
            <w:r w:rsidR="002A74C4">
              <w:rPr>
                <w:noProof/>
                <w:webHidden/>
              </w:rPr>
              <w:instrText xml:space="preserve"> PAGEREF _Toc231875532 \h </w:instrText>
            </w:r>
            <w:r w:rsidR="002A74C4">
              <w:rPr>
                <w:noProof/>
                <w:webHidden/>
              </w:rPr>
            </w:r>
            <w:r w:rsidR="002A74C4">
              <w:rPr>
                <w:noProof/>
                <w:webHidden/>
              </w:rPr>
              <w:fldChar w:fldCharType="separate"/>
            </w:r>
            <w:r w:rsidR="002A74C4">
              <w:rPr>
                <w:noProof/>
                <w:webHidden/>
              </w:rPr>
              <w:t>36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3" w:history="1">
            <w:r w:rsidR="002A74C4" w:rsidRPr="007D1812">
              <w:rPr>
                <w:rStyle w:val="Hyperlink"/>
                <w:noProof/>
              </w:rPr>
              <w:t>4.1.2.6. Technology Detection Model</w:t>
            </w:r>
            <w:r w:rsidR="002A74C4">
              <w:rPr>
                <w:noProof/>
                <w:webHidden/>
              </w:rPr>
              <w:tab/>
            </w:r>
            <w:r w:rsidR="002A74C4">
              <w:rPr>
                <w:noProof/>
                <w:webHidden/>
              </w:rPr>
              <w:fldChar w:fldCharType="begin"/>
            </w:r>
            <w:r w:rsidR="002A74C4">
              <w:rPr>
                <w:noProof/>
                <w:webHidden/>
              </w:rPr>
              <w:instrText xml:space="preserve"> PAGEREF _Toc231875533 \h </w:instrText>
            </w:r>
            <w:r w:rsidR="002A74C4">
              <w:rPr>
                <w:noProof/>
                <w:webHidden/>
              </w:rPr>
            </w:r>
            <w:r w:rsidR="002A74C4">
              <w:rPr>
                <w:noProof/>
                <w:webHidden/>
              </w:rPr>
              <w:fldChar w:fldCharType="separate"/>
            </w:r>
            <w:r w:rsidR="002A74C4">
              <w:rPr>
                <w:noProof/>
                <w:webHidden/>
              </w:rPr>
              <w:t>38</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4" w:history="1">
            <w:r w:rsidR="002A74C4" w:rsidRPr="007D1812">
              <w:rPr>
                <w:rStyle w:val="Hyperlink"/>
                <w:noProof/>
              </w:rPr>
              <w:t>4.1.2.7. Directory and Sensitive File Enumeration Model</w:t>
            </w:r>
            <w:r w:rsidR="002A74C4">
              <w:rPr>
                <w:noProof/>
                <w:webHidden/>
              </w:rPr>
              <w:tab/>
            </w:r>
            <w:r w:rsidR="002A74C4">
              <w:rPr>
                <w:noProof/>
                <w:webHidden/>
              </w:rPr>
              <w:fldChar w:fldCharType="begin"/>
            </w:r>
            <w:r w:rsidR="002A74C4">
              <w:rPr>
                <w:noProof/>
                <w:webHidden/>
              </w:rPr>
              <w:instrText xml:space="preserve"> PAGEREF _Toc231875534 \h </w:instrText>
            </w:r>
            <w:r w:rsidR="002A74C4">
              <w:rPr>
                <w:noProof/>
                <w:webHidden/>
              </w:rPr>
            </w:r>
            <w:r w:rsidR="002A74C4">
              <w:rPr>
                <w:noProof/>
                <w:webHidden/>
              </w:rPr>
              <w:fldChar w:fldCharType="separate"/>
            </w:r>
            <w:r w:rsidR="002A74C4">
              <w:rPr>
                <w:noProof/>
                <w:webHidden/>
              </w:rPr>
              <w:t>39</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5" w:history="1">
            <w:r w:rsidR="002A74C4" w:rsidRPr="007D1812">
              <w:rPr>
                <w:rStyle w:val="Hyperlink"/>
                <w:noProof/>
              </w:rPr>
              <w:t>4.1.2.8. SQL Injection Detection Model</w:t>
            </w:r>
            <w:r w:rsidR="002A74C4">
              <w:rPr>
                <w:noProof/>
                <w:webHidden/>
              </w:rPr>
              <w:tab/>
            </w:r>
            <w:r w:rsidR="002A74C4">
              <w:rPr>
                <w:noProof/>
                <w:webHidden/>
              </w:rPr>
              <w:fldChar w:fldCharType="begin"/>
            </w:r>
            <w:r w:rsidR="002A74C4">
              <w:rPr>
                <w:noProof/>
                <w:webHidden/>
              </w:rPr>
              <w:instrText xml:space="preserve"> PAGEREF _Toc231875535 \h </w:instrText>
            </w:r>
            <w:r w:rsidR="002A74C4">
              <w:rPr>
                <w:noProof/>
                <w:webHidden/>
              </w:rPr>
            </w:r>
            <w:r w:rsidR="002A74C4">
              <w:rPr>
                <w:noProof/>
                <w:webHidden/>
              </w:rPr>
              <w:fldChar w:fldCharType="separate"/>
            </w:r>
            <w:r w:rsidR="002A74C4">
              <w:rPr>
                <w:noProof/>
                <w:webHidden/>
              </w:rPr>
              <w:t>40</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6" w:history="1">
            <w:r w:rsidR="002A74C4" w:rsidRPr="007D1812">
              <w:rPr>
                <w:rStyle w:val="Hyperlink"/>
                <w:noProof/>
              </w:rPr>
              <w:t>4.1.2.9. Cross-Site Scripting (XSS) Detection Model</w:t>
            </w:r>
            <w:r w:rsidR="002A74C4">
              <w:rPr>
                <w:noProof/>
                <w:webHidden/>
              </w:rPr>
              <w:tab/>
            </w:r>
            <w:r w:rsidR="002A74C4">
              <w:rPr>
                <w:noProof/>
                <w:webHidden/>
              </w:rPr>
              <w:fldChar w:fldCharType="begin"/>
            </w:r>
            <w:r w:rsidR="002A74C4">
              <w:rPr>
                <w:noProof/>
                <w:webHidden/>
              </w:rPr>
              <w:instrText xml:space="preserve"> PAGEREF _Toc231875536 \h </w:instrText>
            </w:r>
            <w:r w:rsidR="002A74C4">
              <w:rPr>
                <w:noProof/>
                <w:webHidden/>
              </w:rPr>
            </w:r>
            <w:r w:rsidR="002A74C4">
              <w:rPr>
                <w:noProof/>
                <w:webHidden/>
              </w:rPr>
              <w:fldChar w:fldCharType="separate"/>
            </w:r>
            <w:r w:rsidR="002A74C4">
              <w:rPr>
                <w:noProof/>
                <w:webHidden/>
              </w:rPr>
              <w:t>41</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7" w:history="1">
            <w:r w:rsidR="002A74C4" w:rsidRPr="007D1812">
              <w:rPr>
                <w:rStyle w:val="Hyperlink"/>
                <w:noProof/>
              </w:rPr>
              <w:t>4.1.2.10. CORS Misconfiguration Detection Model</w:t>
            </w:r>
            <w:r w:rsidR="002A74C4">
              <w:rPr>
                <w:noProof/>
                <w:webHidden/>
              </w:rPr>
              <w:tab/>
            </w:r>
            <w:r w:rsidR="002A74C4">
              <w:rPr>
                <w:noProof/>
                <w:webHidden/>
              </w:rPr>
              <w:fldChar w:fldCharType="begin"/>
            </w:r>
            <w:r w:rsidR="002A74C4">
              <w:rPr>
                <w:noProof/>
                <w:webHidden/>
              </w:rPr>
              <w:instrText xml:space="preserve"> PAGEREF _Toc231875537 \h </w:instrText>
            </w:r>
            <w:r w:rsidR="002A74C4">
              <w:rPr>
                <w:noProof/>
                <w:webHidden/>
              </w:rPr>
            </w:r>
            <w:r w:rsidR="002A74C4">
              <w:rPr>
                <w:noProof/>
                <w:webHidden/>
              </w:rPr>
              <w:fldChar w:fldCharType="separate"/>
            </w:r>
            <w:r w:rsidR="002A74C4">
              <w:rPr>
                <w:noProof/>
                <w:webHidden/>
              </w:rPr>
              <w:t>42</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8" w:history="1">
            <w:r w:rsidR="002A74C4" w:rsidRPr="007D1812">
              <w:rPr>
                <w:rStyle w:val="Hyperlink"/>
                <w:noProof/>
              </w:rPr>
              <w:t>4.1.2.11. Cookie Security Analysis Model</w:t>
            </w:r>
            <w:r w:rsidR="002A74C4">
              <w:rPr>
                <w:noProof/>
                <w:webHidden/>
              </w:rPr>
              <w:tab/>
            </w:r>
            <w:r w:rsidR="002A74C4">
              <w:rPr>
                <w:noProof/>
                <w:webHidden/>
              </w:rPr>
              <w:fldChar w:fldCharType="begin"/>
            </w:r>
            <w:r w:rsidR="002A74C4">
              <w:rPr>
                <w:noProof/>
                <w:webHidden/>
              </w:rPr>
              <w:instrText xml:space="preserve"> PAGEREF _Toc231875538 \h </w:instrText>
            </w:r>
            <w:r w:rsidR="002A74C4">
              <w:rPr>
                <w:noProof/>
                <w:webHidden/>
              </w:rPr>
            </w:r>
            <w:r w:rsidR="002A74C4">
              <w:rPr>
                <w:noProof/>
                <w:webHidden/>
              </w:rPr>
              <w:fldChar w:fldCharType="separate"/>
            </w:r>
            <w:r w:rsidR="002A74C4">
              <w:rPr>
                <w:noProof/>
                <w:webHidden/>
              </w:rPr>
              <w:t>43</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39" w:history="1">
            <w:r w:rsidR="002A74C4" w:rsidRPr="007D1812">
              <w:rPr>
                <w:rStyle w:val="Hyperlink"/>
                <w:noProof/>
              </w:rPr>
              <w:t>4.1.2.12. Information Disclosure Detection Model</w:t>
            </w:r>
            <w:r w:rsidR="002A74C4">
              <w:rPr>
                <w:noProof/>
                <w:webHidden/>
              </w:rPr>
              <w:tab/>
            </w:r>
            <w:r w:rsidR="002A74C4">
              <w:rPr>
                <w:noProof/>
                <w:webHidden/>
              </w:rPr>
              <w:fldChar w:fldCharType="begin"/>
            </w:r>
            <w:r w:rsidR="002A74C4">
              <w:rPr>
                <w:noProof/>
                <w:webHidden/>
              </w:rPr>
              <w:instrText xml:space="preserve"> PAGEREF _Toc231875539 \h </w:instrText>
            </w:r>
            <w:r w:rsidR="002A74C4">
              <w:rPr>
                <w:noProof/>
                <w:webHidden/>
              </w:rPr>
            </w:r>
            <w:r w:rsidR="002A74C4">
              <w:rPr>
                <w:noProof/>
                <w:webHidden/>
              </w:rPr>
              <w:fldChar w:fldCharType="separate"/>
            </w:r>
            <w:r w:rsidR="002A74C4">
              <w:rPr>
                <w:noProof/>
                <w:webHidden/>
              </w:rPr>
              <w:t>44</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40" w:history="1">
            <w:r w:rsidR="002A74C4" w:rsidRPr="007D1812">
              <w:rPr>
                <w:rStyle w:val="Hyperlink"/>
                <w:noProof/>
              </w:rPr>
              <w:t>4.1.2.13. Vulnerability Scanning Orchestration Model</w:t>
            </w:r>
            <w:r w:rsidR="002A74C4">
              <w:rPr>
                <w:noProof/>
                <w:webHidden/>
              </w:rPr>
              <w:tab/>
            </w:r>
            <w:r w:rsidR="002A74C4">
              <w:rPr>
                <w:noProof/>
                <w:webHidden/>
              </w:rPr>
              <w:fldChar w:fldCharType="begin"/>
            </w:r>
            <w:r w:rsidR="002A74C4">
              <w:rPr>
                <w:noProof/>
                <w:webHidden/>
              </w:rPr>
              <w:instrText xml:space="preserve"> PAGEREF _Toc231875540 \h </w:instrText>
            </w:r>
            <w:r w:rsidR="002A74C4">
              <w:rPr>
                <w:noProof/>
                <w:webHidden/>
              </w:rPr>
            </w:r>
            <w:r w:rsidR="002A74C4">
              <w:rPr>
                <w:noProof/>
                <w:webHidden/>
              </w:rPr>
              <w:fldChar w:fldCharType="separate"/>
            </w:r>
            <w:r w:rsidR="002A74C4">
              <w:rPr>
                <w:noProof/>
                <w:webHidden/>
              </w:rPr>
              <w:t>45</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41" w:history="1">
            <w:r w:rsidR="002A74C4" w:rsidRPr="007D1812">
              <w:rPr>
                <w:rStyle w:val="Hyperlink"/>
                <w:noProof/>
              </w:rPr>
              <w:t>4.2. Testing</w:t>
            </w:r>
            <w:r w:rsidR="002A74C4">
              <w:rPr>
                <w:noProof/>
                <w:webHidden/>
              </w:rPr>
              <w:tab/>
            </w:r>
            <w:r w:rsidR="002A74C4">
              <w:rPr>
                <w:noProof/>
                <w:webHidden/>
              </w:rPr>
              <w:fldChar w:fldCharType="begin"/>
            </w:r>
            <w:r w:rsidR="002A74C4">
              <w:rPr>
                <w:noProof/>
                <w:webHidden/>
              </w:rPr>
              <w:instrText xml:space="preserve"> PAGEREF _Toc231875541 \h </w:instrText>
            </w:r>
            <w:r w:rsidR="002A74C4">
              <w:rPr>
                <w:noProof/>
                <w:webHidden/>
              </w:rPr>
            </w:r>
            <w:r w:rsidR="002A74C4">
              <w:rPr>
                <w:noProof/>
                <w:webHidden/>
              </w:rPr>
              <w:fldChar w:fldCharType="separate"/>
            </w:r>
            <w:r w:rsidR="002A74C4">
              <w:rPr>
                <w:noProof/>
                <w:webHidden/>
              </w:rPr>
              <w:t>46</w:t>
            </w:r>
            <w:r w:rsidR="002A74C4">
              <w:rPr>
                <w:noProof/>
                <w:webHidden/>
              </w:rPr>
              <w:fldChar w:fldCharType="end"/>
            </w:r>
          </w:hyperlink>
        </w:p>
        <w:p w:rsidR="002A74C4" w:rsidRDefault="003560EB">
          <w:pPr>
            <w:pStyle w:val="TOC3"/>
            <w:tabs>
              <w:tab w:val="right" w:leader="dot" w:pos="8990"/>
            </w:tabs>
            <w:rPr>
              <w:rFonts w:asciiTheme="minorHAnsi" w:eastAsiaTheme="minorEastAsia" w:hAnsiTheme="minorHAnsi"/>
              <w:noProof/>
              <w:color w:val="auto"/>
            </w:rPr>
          </w:pPr>
          <w:hyperlink w:anchor="_Toc231875542" w:history="1">
            <w:r w:rsidR="002A74C4" w:rsidRPr="007D1812">
              <w:rPr>
                <w:rStyle w:val="Hyperlink"/>
                <w:noProof/>
              </w:rPr>
              <w:t>4.2.1. Test Case for Unit Testing</w:t>
            </w:r>
            <w:r w:rsidR="002A74C4">
              <w:rPr>
                <w:noProof/>
                <w:webHidden/>
              </w:rPr>
              <w:tab/>
            </w:r>
            <w:r w:rsidR="002A74C4">
              <w:rPr>
                <w:noProof/>
                <w:webHidden/>
              </w:rPr>
              <w:fldChar w:fldCharType="begin"/>
            </w:r>
            <w:r w:rsidR="002A74C4">
              <w:rPr>
                <w:noProof/>
                <w:webHidden/>
              </w:rPr>
              <w:instrText xml:space="preserve"> PAGEREF _Toc231875542 \h </w:instrText>
            </w:r>
            <w:r w:rsidR="002A74C4">
              <w:rPr>
                <w:noProof/>
                <w:webHidden/>
              </w:rPr>
            </w:r>
            <w:r w:rsidR="002A74C4">
              <w:rPr>
                <w:noProof/>
                <w:webHidden/>
              </w:rPr>
              <w:fldChar w:fldCharType="separate"/>
            </w:r>
            <w:r w:rsidR="002A74C4">
              <w:rPr>
                <w:noProof/>
                <w:webHidden/>
              </w:rPr>
              <w:t>46</w:t>
            </w:r>
            <w:r w:rsidR="002A74C4">
              <w:rPr>
                <w:noProof/>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43" w:history="1">
            <w:r w:rsidR="002A74C4" w:rsidRPr="007D1812">
              <w:rPr>
                <w:rStyle w:val="Hyperlink"/>
              </w:rPr>
              <w:t>CHAPTER 5 CONCLUSION AND FUTURE MANAGEMENTS</w:t>
            </w:r>
            <w:r w:rsidR="002A74C4">
              <w:rPr>
                <w:webHidden/>
              </w:rPr>
              <w:tab/>
            </w:r>
            <w:r w:rsidR="002A74C4">
              <w:rPr>
                <w:webHidden/>
              </w:rPr>
              <w:fldChar w:fldCharType="begin"/>
            </w:r>
            <w:r w:rsidR="002A74C4">
              <w:rPr>
                <w:webHidden/>
              </w:rPr>
              <w:instrText xml:space="preserve"> PAGEREF _Toc231875543 \h </w:instrText>
            </w:r>
            <w:r w:rsidR="002A74C4">
              <w:rPr>
                <w:webHidden/>
              </w:rPr>
            </w:r>
            <w:r w:rsidR="002A74C4">
              <w:rPr>
                <w:webHidden/>
              </w:rPr>
              <w:fldChar w:fldCharType="separate"/>
            </w:r>
            <w:r w:rsidR="002A74C4">
              <w:rPr>
                <w:webHidden/>
              </w:rPr>
              <w:t>51</w:t>
            </w:r>
            <w:r w:rsidR="002A74C4">
              <w:rPr>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44" w:history="1">
            <w:r w:rsidR="002A74C4" w:rsidRPr="007D1812">
              <w:rPr>
                <w:rStyle w:val="Hyperlink"/>
                <w:noProof/>
              </w:rPr>
              <w:t>5.1. Conclusion</w:t>
            </w:r>
            <w:r w:rsidR="002A74C4">
              <w:rPr>
                <w:noProof/>
                <w:webHidden/>
              </w:rPr>
              <w:tab/>
            </w:r>
            <w:r w:rsidR="002A74C4">
              <w:rPr>
                <w:noProof/>
                <w:webHidden/>
              </w:rPr>
              <w:fldChar w:fldCharType="begin"/>
            </w:r>
            <w:r w:rsidR="002A74C4">
              <w:rPr>
                <w:noProof/>
                <w:webHidden/>
              </w:rPr>
              <w:instrText xml:space="preserve"> PAGEREF _Toc231875544 \h </w:instrText>
            </w:r>
            <w:r w:rsidR="002A74C4">
              <w:rPr>
                <w:noProof/>
                <w:webHidden/>
              </w:rPr>
            </w:r>
            <w:r w:rsidR="002A74C4">
              <w:rPr>
                <w:noProof/>
                <w:webHidden/>
              </w:rPr>
              <w:fldChar w:fldCharType="separate"/>
            </w:r>
            <w:r w:rsidR="002A74C4">
              <w:rPr>
                <w:noProof/>
                <w:webHidden/>
              </w:rPr>
              <w:t>51</w:t>
            </w:r>
            <w:r w:rsidR="002A74C4">
              <w:rPr>
                <w:noProof/>
                <w:webHidden/>
              </w:rPr>
              <w:fldChar w:fldCharType="end"/>
            </w:r>
          </w:hyperlink>
        </w:p>
        <w:p w:rsidR="002A74C4" w:rsidRDefault="003560EB">
          <w:pPr>
            <w:pStyle w:val="TOC2"/>
            <w:tabs>
              <w:tab w:val="right" w:leader="dot" w:pos="8990"/>
            </w:tabs>
            <w:rPr>
              <w:rFonts w:asciiTheme="minorHAnsi" w:eastAsiaTheme="minorEastAsia" w:hAnsiTheme="minorHAnsi"/>
              <w:noProof/>
              <w:color w:val="auto"/>
            </w:rPr>
          </w:pPr>
          <w:hyperlink w:anchor="_Toc231875545" w:history="1">
            <w:r w:rsidR="002A74C4" w:rsidRPr="007D1812">
              <w:rPr>
                <w:rStyle w:val="Hyperlink"/>
                <w:noProof/>
              </w:rPr>
              <w:t>5.2. Future Recommendation</w:t>
            </w:r>
            <w:r w:rsidR="002A74C4">
              <w:rPr>
                <w:noProof/>
                <w:webHidden/>
              </w:rPr>
              <w:tab/>
            </w:r>
            <w:r w:rsidR="002A74C4">
              <w:rPr>
                <w:noProof/>
                <w:webHidden/>
              </w:rPr>
              <w:fldChar w:fldCharType="begin"/>
            </w:r>
            <w:r w:rsidR="002A74C4">
              <w:rPr>
                <w:noProof/>
                <w:webHidden/>
              </w:rPr>
              <w:instrText xml:space="preserve"> PAGEREF _Toc231875545 \h </w:instrText>
            </w:r>
            <w:r w:rsidR="002A74C4">
              <w:rPr>
                <w:noProof/>
                <w:webHidden/>
              </w:rPr>
            </w:r>
            <w:r w:rsidR="002A74C4">
              <w:rPr>
                <w:noProof/>
                <w:webHidden/>
              </w:rPr>
              <w:fldChar w:fldCharType="separate"/>
            </w:r>
            <w:r w:rsidR="002A74C4">
              <w:rPr>
                <w:noProof/>
                <w:webHidden/>
              </w:rPr>
              <w:t>52</w:t>
            </w:r>
            <w:r w:rsidR="002A74C4">
              <w:rPr>
                <w:noProof/>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46" w:history="1">
            <w:r w:rsidR="002A74C4" w:rsidRPr="007D1812">
              <w:rPr>
                <w:rStyle w:val="Hyperlink"/>
              </w:rPr>
              <w:t>REFERENCES</w:t>
            </w:r>
            <w:r w:rsidR="002A74C4">
              <w:rPr>
                <w:webHidden/>
              </w:rPr>
              <w:tab/>
            </w:r>
            <w:r w:rsidR="002A74C4">
              <w:rPr>
                <w:webHidden/>
              </w:rPr>
              <w:fldChar w:fldCharType="begin"/>
            </w:r>
            <w:r w:rsidR="002A74C4">
              <w:rPr>
                <w:webHidden/>
              </w:rPr>
              <w:instrText xml:space="preserve"> PAGEREF _Toc231875546 \h </w:instrText>
            </w:r>
            <w:r w:rsidR="002A74C4">
              <w:rPr>
                <w:webHidden/>
              </w:rPr>
            </w:r>
            <w:r w:rsidR="002A74C4">
              <w:rPr>
                <w:webHidden/>
              </w:rPr>
              <w:fldChar w:fldCharType="separate"/>
            </w:r>
            <w:r w:rsidR="002A74C4">
              <w:rPr>
                <w:webHidden/>
              </w:rPr>
              <w:t>53</w:t>
            </w:r>
            <w:r w:rsidR="002A74C4">
              <w:rPr>
                <w:webHidden/>
              </w:rPr>
              <w:fldChar w:fldCharType="end"/>
            </w:r>
          </w:hyperlink>
        </w:p>
        <w:p w:rsidR="002A74C4" w:rsidRDefault="003560EB">
          <w:pPr>
            <w:pStyle w:val="TOC1"/>
            <w:rPr>
              <w:rFonts w:asciiTheme="minorHAnsi" w:eastAsiaTheme="minorEastAsia" w:hAnsiTheme="minorHAnsi"/>
              <w:b w:val="0"/>
              <w:bCs w:val="0"/>
              <w:color w:val="auto"/>
            </w:rPr>
          </w:pPr>
          <w:hyperlink w:anchor="_Toc231875547" w:history="1">
            <w:r w:rsidR="002A74C4" w:rsidRPr="007D1812">
              <w:rPr>
                <w:rStyle w:val="Hyperlink"/>
              </w:rPr>
              <w:t>APPENDICES</w:t>
            </w:r>
          </w:hyperlink>
        </w:p>
        <w:p w:rsidR="00907677" w:rsidRDefault="00907677">
          <w:r>
            <w:rPr>
              <w:b/>
              <w:bCs/>
              <w:noProof/>
            </w:rPr>
            <w:fldChar w:fldCharType="end"/>
          </w:r>
        </w:p>
      </w:sdtContent>
    </w:sdt>
    <w:p w:rsidR="000B364E" w:rsidRDefault="000B364E">
      <w:pPr>
        <w:spacing w:before="0" w:after="160"/>
        <w:jc w:val="left"/>
      </w:pPr>
      <w:r>
        <w:br w:type="page"/>
      </w:r>
    </w:p>
    <w:p w:rsidR="00871ED6" w:rsidRDefault="000B364E" w:rsidP="00E56BC0">
      <w:pPr>
        <w:pStyle w:val="Heading1"/>
        <w:spacing w:after="240"/>
      </w:pPr>
      <w:bookmarkStart w:id="8" w:name="_Toc23187549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Coleman-Liau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(ChatGPT,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r>
              <w:rPr>
                <w:sz w:val="22"/>
              </w:rPr>
              <w:t>HyperText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187549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p>
        </w:tc>
        <w:tc>
          <w:tcPr>
            <w:tcW w:w="549" w:type="dxa"/>
          </w:tcPr>
          <w:p w:rsidR="00B67B99" w:rsidRDefault="003560EB">
            <w:r>
              <w:rPr>
                <w:sz w:val="22"/>
              </w:rPr>
              <w:t>4</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p>
        </w:tc>
        <w:tc>
          <w:tcPr>
            <w:tcW w:w="549" w:type="dxa"/>
          </w:tcPr>
          <w:p w:rsidR="00B67B99" w:rsidRDefault="003560EB">
            <w:r>
              <w:rPr>
                <w:sz w:val="22"/>
              </w:rPr>
              <w:t>11</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p>
        </w:tc>
        <w:tc>
          <w:tcPr>
            <w:tcW w:w="549" w:type="dxa"/>
          </w:tcPr>
          <w:p w:rsidR="00B67B99" w:rsidRDefault="003560EB">
            <w:r>
              <w:rPr>
                <w:sz w:val="22"/>
              </w:rPr>
              <w:t>20</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p>
        </w:tc>
        <w:tc>
          <w:tcPr>
            <w:tcW w:w="549" w:type="dxa"/>
          </w:tcPr>
          <w:p w:rsidR="00B67B99" w:rsidRDefault="003560EB">
            <w:r>
              <w:rPr>
                <w:sz w:val="22"/>
              </w:rPr>
              <w:t>21</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p>
        </w:tc>
        <w:tc>
          <w:tcPr>
            <w:tcW w:w="549" w:type="dxa"/>
          </w:tcPr>
          <w:p w:rsidR="00B67B99" w:rsidRDefault="003560EB">
            <w:r>
              <w:rPr>
                <w:sz w:val="22"/>
              </w:rPr>
              <w:t>22</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p>
        </w:tc>
        <w:tc>
          <w:tcPr>
            <w:tcW w:w="549" w:type="dxa"/>
          </w:tcPr>
          <w:p w:rsidR="00B67B99" w:rsidRDefault="003560EB">
            <w:r>
              <w:rPr>
                <w:sz w:val="22"/>
              </w:rPr>
              <w:t>23</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p>
        </w:tc>
        <w:tc>
          <w:tcPr>
            <w:tcW w:w="549" w:type="dxa"/>
          </w:tcPr>
          <w:p w:rsidR="00B67B99" w:rsidRDefault="003560EB">
            <w:r>
              <w:rPr>
                <w:sz w:val="22"/>
              </w:rPr>
              <w:t>24</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p>
        </w:tc>
        <w:tc>
          <w:tcPr>
            <w:tcW w:w="549" w:type="dxa"/>
          </w:tcPr>
          <w:p w:rsidR="00B67B99" w:rsidRDefault="003560EB">
            <w:r>
              <w:rPr>
                <w:sz w:val="22"/>
              </w:rPr>
              <w:t>32</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 Module...</w:t>
            </w:r>
          </w:p>
        </w:tc>
        <w:tc>
          <w:tcPr>
            <w:tcW w:w="549" w:type="dxa"/>
          </w:tcPr>
          <w:p w:rsidR="00B67B99" w:rsidRDefault="003560EB">
            <w:r>
              <w:rPr>
                <w:sz w:val="22"/>
              </w:rPr>
              <w:t>33</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p>
        </w:tc>
        <w:tc>
          <w:tcPr>
            <w:tcW w:w="549" w:type="dxa"/>
          </w:tcPr>
          <w:p w:rsidR="00B67B99" w:rsidRDefault="003560EB">
            <w:r>
              <w:rPr>
                <w:sz w:val="22"/>
              </w:rPr>
              <w:t>34</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p>
        </w:tc>
        <w:tc>
          <w:tcPr>
            <w:tcW w:w="549" w:type="dxa"/>
          </w:tcPr>
          <w:p w:rsidR="00B67B99" w:rsidRDefault="003560EB">
            <w:r>
              <w:rPr>
                <w:sz w:val="22"/>
              </w:rPr>
              <w:t>35</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3560EB">
            <w:r>
              <w:rPr>
                <w:sz w:val="22"/>
              </w:rPr>
              <w:t>36</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3560EB">
            <w:r>
              <w:rPr>
                <w:sz w:val="22"/>
              </w:rPr>
              <w:t>37</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ChartRenderer Gauge Module...</w:t>
            </w:r>
          </w:p>
        </w:tc>
        <w:tc>
          <w:tcPr>
            <w:tcW w:w="549" w:type="dxa"/>
          </w:tcPr>
          <w:p w:rsidR="00B67B99" w:rsidRDefault="003560EB">
            <w:r>
              <w:rPr>
                <w:sz w:val="22"/>
              </w:rPr>
              <w:t>38</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ChartRenderer Scatter Plot Module...</w:t>
            </w:r>
          </w:p>
        </w:tc>
        <w:tc>
          <w:tcPr>
            <w:tcW w:w="549" w:type="dxa"/>
          </w:tcPr>
          <w:p w:rsidR="00B67B99" w:rsidRDefault="003560EB">
            <w:r>
              <w:rPr>
                <w:sz w:val="22"/>
              </w:rPr>
              <w:t>39</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Code Snippet of ChartRenderer Radar Chart Module...</w:t>
            </w:r>
          </w:p>
        </w:tc>
        <w:tc>
          <w:tcPr>
            <w:tcW w:w="549" w:type="dxa"/>
          </w:tcPr>
          <w:p w:rsidR="00B67B99" w:rsidRDefault="003560EB">
            <w:r>
              <w:rPr>
                <w:sz w:val="22"/>
              </w:rPr>
              <w:t>40</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p>
        </w:tc>
        <w:tc>
          <w:tcPr>
            <w:tcW w:w="549" w:type="dxa"/>
          </w:tcPr>
          <w:p w:rsidR="00B67B99" w:rsidRDefault="003560EB">
            <w:r>
              <w:rPr>
                <w:sz w:val="22"/>
              </w:rPr>
              <w:t>41</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3560EB">
            <w:r>
              <w:rPr>
                <w:sz w:val="22"/>
              </w:rPr>
              <w:t>42</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3560EB">
            <w:r>
              <w:rPr>
                <w:sz w:val="22"/>
              </w:rPr>
              <w:t>43</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3560EB">
            <w:r>
              <w:rPr>
                <w:sz w:val="22"/>
              </w:rPr>
              <w:t>44</w:t>
            </w:r>
          </w:p>
        </w:tc>
      </w:tr>
    </w:tbl>
    <w:p w:rsidR="00744FD3" w:rsidRDefault="00744FD3">
      <w:pPr>
        <w:spacing w:before="0" w:after="160"/>
        <w:jc w:val="left"/>
      </w:pPr>
      <w:r>
        <w:br w:type="page"/>
      </w:r>
    </w:p>
    <w:p w:rsidR="00101E67" w:rsidRDefault="00744FD3" w:rsidP="00082F5C">
      <w:pPr>
        <w:pStyle w:val="Heading1"/>
        <w:spacing w:after="240"/>
      </w:pPr>
      <w:bookmarkStart w:id="10" w:name="_Toc23187549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p>
        </w:tc>
        <w:tc>
          <w:tcPr>
            <w:tcW w:w="549" w:type="dxa"/>
          </w:tcPr>
          <w:p w:rsidR="00B67B99" w:rsidRDefault="003560EB">
            <w:r>
              <w:rPr>
                <w:sz w:val="22"/>
              </w:rPr>
              <w:t>17</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3560EB">
            <w:r>
              <w:rPr>
                <w:sz w:val="22"/>
              </w:rPr>
              <w:t>46</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p>
        </w:tc>
        <w:tc>
          <w:tcPr>
            <w:tcW w:w="549" w:type="dxa"/>
          </w:tcPr>
          <w:p w:rsidR="00B67B99" w:rsidRDefault="003560EB">
            <w:r>
              <w:rPr>
                <w:sz w:val="22"/>
              </w:rPr>
              <w:t>48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D7CB0" w:rsidRDefault="00744FD3" w:rsidP="00744FD3">
      <w:pPr>
        <w:pStyle w:val="Heading1"/>
      </w:pPr>
      <w:bookmarkStart w:id="11" w:name="_Toc231875494"/>
      <w:r>
        <w:lastRenderedPageBreak/>
        <w:t>CHAPTER 1</w:t>
      </w:r>
    </w:p>
    <w:p w:rsidR="00744FD3" w:rsidRDefault="00744FD3" w:rsidP="00744FD3">
      <w:pPr>
        <w:pStyle w:val="Heading1"/>
      </w:pPr>
      <w:r>
        <w:t>INTRODUCTION</w:t>
      </w:r>
      <w:bookmarkEnd w:id="11"/>
    </w:p>
    <w:p w:rsidR="00744FD3" w:rsidRDefault="00744FD3" w:rsidP="00744FD3">
      <w:pPr>
        <w:pStyle w:val="Heading2"/>
      </w:pPr>
      <w:bookmarkStart w:id="12" w:name="_Toc231875495"/>
      <w:r w:rsidRPr="00744FD3">
        <w:t>1.1. Introduction</w:t>
      </w:r>
      <w:bookmarkEnd w:id="12"/>
      <w:r w:rsidRPr="00744FD3">
        <w:t xml:space="preserve"> </w:t>
      </w:r>
    </w:p>
    <w:p w:rsidR="002A2C3C" w:rsidRDefault="002A2C3C" w:rsidP="00763D22">
      <w:pPr>
        <w:spacing w:after="0" w:line="360" w:lineRule="auto"/>
      </w:pPr>
      <w:r>
        <w:t>The field of natural language processing (NLP) has seen unprecedented growth with the advent of generative AI models like ChatGPT, Claude, and Gemini.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rsidR="00DB769C" w:rsidRDefault="00DB769C" w:rsidP="006E44BB">
      <w:pPr>
        <w:spacing w:after="0" w:line="360" w:lineRule="auto"/>
      </w:pPr>
    </w:p>
    <w:p w:rsidR="00DB769C" w:rsidRDefault="00DB769C" w:rsidP="00DB769C">
      <w:pPr>
        <w:pStyle w:val="Heading2"/>
      </w:pPr>
      <w:bookmarkStart w:id="13" w:name="_Toc23187549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187549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r>
        <w:rPr>
          <w:rFonts w:ascii="Times New Roman" w:hAnsi="Times New Roman"/>
          <w:b/>
          <w:sz w:val="24"/>
        </w:rPr>
        <w:t>Implement an Ensemble of Algorithms:</w:t>
      </w:r>
      <w:r>
        <w:rPr>
          <w:rFonts w:ascii="Times New Roman" w:hAnsi="Times New Roman"/>
          <w:sz w:val="24"/>
        </w:rPr>
        <w:t xml:space="preserve"> 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
        <w:rPr>
          <w:rFonts w:ascii="Times New Roman" w:hAnsi="Times New Roman"/>
          <w:b/>
          <w:sz w:val="24"/>
        </w:rPr>
        <w:t>Deliver Mathematical Traceability:</w:t>
      </w:r>
      <w:r>
        <w:rPr>
          <w:rFonts w:ascii="Times New Roman" w:hAnsi="Times New Roman"/>
          <w:sz w:val="24"/>
        </w:rP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187549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t>Sprint 1:</w:t>
      </w:r>
      <w:r>
        <w:t xml:space="preserve"> Setup the project shell, custom CSS variables, and layout.</w:t>
      </w:r>
    </w:p>
    <w:p w:rsidR="00B1771A" w:rsidRDefault="007542B7" w:rsidP="00B00039">
      <w:pPr>
        <w:pStyle w:val="ListParagraph"/>
        <w:spacing w:before="0" w:after="0" w:line="360" w:lineRule="auto"/>
      </w:pPr>
      <w:r>
        <w:rPr>
          <w:b/>
        </w:rPr>
        <w:lastRenderedPageBreak/>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proofErr w:type="spellStart"/>
      <w:r w:rsidR="0064198A">
        <w:t>K</w:t>
      </w:r>
      <w:r w:rsidRPr="0064198A">
        <w:rPr>
          <w:rFonts w:cs="Times New Roman"/>
        </w:rPr>
        <w:t>NNClassifier</w:t>
      </w:r>
      <w:proofErr w:type="spellEnd"/>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r w:rsidRPr="0064198A">
        <w:rPr>
          <w:rFonts w:cs="Times New Roman"/>
        </w:rPr>
        <w:t>ChartRenderer</w:t>
      </w:r>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1875499"/>
      <w:r>
        <w:t>1.5. Report Organization</w:t>
      </w:r>
      <w:bookmarkEnd w:id="16"/>
    </w:p>
    <w:p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rsidR="0064198A" w:rsidRDefault="0064198A" w:rsidP="0064198A">
      <w:pPr>
        <w:spacing w:before="0" w:after="160" w:line="360" w:lineRule="auto"/>
      </w:pPr>
      <w:r>
        <w:t>Here’s a summary of each chapter:</w:t>
      </w:r>
    </w:p>
    <w:p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rsidR="0064198A" w:rsidRDefault="0064198A" w:rsidP="0064198A">
      <w:pPr>
        <w:spacing w:before="0" w:after="160" w:line="360" w:lineRule="auto"/>
      </w:pPr>
      <w:r>
        <w:t>Chapter 2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rsidR="0064198A" w:rsidRDefault="0064198A" w:rsidP="0064198A">
      <w:pPr>
        <w:spacing w:before="0" w:after="160" w:line="360" w:lineRule="auto"/>
      </w:pPr>
      <w:r>
        <w:t>Chapter 3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r>
        <w:t>.</w:t>
      </w:r>
    </w:p>
    <w:p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rsidR="00696D3F" w:rsidRDefault="007A50A4" w:rsidP="007809F0">
      <w:pPr>
        <w:pStyle w:val="Heading1"/>
        <w:spacing w:after="240"/>
      </w:pPr>
      <w:bookmarkStart w:id="17" w:name="_Toc231875500"/>
      <w:r>
        <w:lastRenderedPageBreak/>
        <w:t>CHAPTER 2</w:t>
      </w:r>
      <w:bookmarkStart w:id="18" w:name="_Toc201399424"/>
    </w:p>
    <w:p w:rsidR="00356F2E" w:rsidRDefault="007A50A4" w:rsidP="007809F0">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187550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bookmarkStart w:id="20" w:name="_GoBack"/>
      <w:bookmarkEnd w:id="20"/>
      <w:r>
        <w:t>rests on the premise that every writer possesses a unique, identifiable “writeprint.”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
      <w:r>
        <w:rPr>
          <w:rFonts w:ascii="Times New Roman" w:hAnsi="Times New Roman"/>
          <w:sz w:val="24"/>
        </w:rPr>
        <w:t>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1" w:name="_Toc231875502"/>
      <w:r>
        <w:t>2.2 Literature Review</w:t>
      </w:r>
      <w:bookmarkEnd w:id="21"/>
    </w:p>
    <w:p w:rsidR="003F6D4F" w:rsidRDefault="003F6D4F" w:rsidP="007E26E9">
      <w:pPr>
        <w:spacing w:line="360" w:lineRule="auto"/>
      </w:pPr>
      <w:r>
        <w:rPr>
          <w:b/>
        </w:rPr>
        <w:t>Gehrmann et al. (2019) [2] (GLTR):</w:t>
      </w:r>
      <w:r>
        <w:t xml:space="preserve"> Introduced the </w:t>
      </w:r>
      <w:r>
        <w:rPr>
          <w:i/>
        </w:rPr>
        <w:t>Giant Language Model Test Room</w:t>
      </w:r>
      <w:r>
        <w:t xml:space="preserve">, demonstrating that visual indicators of word-token probability distributions help identify AI </w:t>
      </w:r>
      <w:r>
        <w:lastRenderedPageBreak/>
        <w:t>text. The study proved that AIs generate words mostly within the top 10 to 100 most probable tokens, whereas human writing frequently selects unexpected words.</w:t>
      </w:r>
    </w:p>
    <w:p w:rsidR="00A013D0" w:rsidRDefault="00A013D0" w:rsidP="007E26E9">
      <w:pPr>
        <w:spacing w:line="360" w:lineRule="auto"/>
      </w:pPr>
      <w:r>
        <w:rPr>
          <w:b/>
        </w:rPr>
        <w:t>Mitchell et al. (2023) [3] (DetectGPT):</w:t>
      </w:r>
      <w:r>
        <w:t xml:space="preserve"> Discovered that AI-generated passages tend to lie in areas of negative curvature of the model's log probability function. By applying minor perturbations to the text, the authors showed that AI text log probability drops drastically, whereas human text log probability changes unpredictably.</w:t>
      </w:r>
    </w:p>
    <w:p w:rsidR="00DA1BDE" w:rsidRDefault="00DA1BDE" w:rsidP="007E26E9">
      <w:pPr>
        <w:spacing w:line="360" w:lineRule="auto"/>
      </w:pPr>
      <w:r>
        <w:rPr>
          <w:b/>
        </w:rPr>
        <w:t>Solaiman et al. (2019) [4]:</w:t>
      </w:r>
      <w:r>
        <w:t xml:space="preserve"> Evaluated the performance of classifiers on outputs from the GPT-2 model. Their research showed that combining lexical features (TTR and word lengths) with simple TF-IDF vector models yields reliable detection rates for early-generation language models.</w:t>
      </w:r>
    </w:p>
    <w:p w:rsidR="00DA1BDE" w:rsidRDefault="00764FFB" w:rsidP="007E26E9">
      <w:pPr>
        <w:spacing w:line="360" w:lineRule="auto"/>
      </w:pPr>
      <w:r>
        <w:rPr>
          <w:b/>
        </w:rPr>
        <w:t>Crothers et al. (2023) [5]:</w:t>
      </w:r>
      <w:r>
        <w:t xml:space="preserve"> Outlined challenges in machine-generated text detection. The authors analyzed limitations in neural network classifiers, noting that they are prone to adversarial attacks (e.g., swapping synonyms) and tend to exhibit high false-positive rates on non-native English speakers' texts.</w:t>
      </w:r>
    </w:p>
    <w:p w:rsidR="00764FFB" w:rsidRDefault="00764FFB" w:rsidP="007E26E9">
      <w:pPr>
        <w:spacing w:line="360" w:lineRule="auto"/>
      </w:pPr>
      <w:r>
        <w:rPr>
          <w:b/>
        </w:rPr>
        <w:t>Kushal et al. (2024) [6]:</w:t>
      </w:r>
      <w:r>
        <w:t xml:space="preserve"> Studied the stylometric features of LLM-generated essays. The authors compared average sentence lengths, punctuation counts, and transition words between ChatGPT essays and human student essays, validating that sentence length variance (burstiness) remains a highly stable discriminator.</w:t>
      </w:r>
    </w:p>
    <w:p w:rsidR="00F62E6A" w:rsidRDefault="00F62E6A" w:rsidP="007E26E9">
      <w:pPr>
        <w:spacing w:line="360" w:lineRule="auto"/>
      </w:pPr>
      <w:r>
        <w:rPr>
          <w:b/>
        </w:rPr>
        <w:t>Bao et al. (2024) [7]:</w:t>
      </w:r>
      <w:r>
        <w:t xml:space="preserve"> Examined vocabulary diversity and Type-Token Ratio (TTR) limits across different document lengths. The study established that length-adjusted TTR models are necessary to prevent long documents from generating false AI classifications due to natural vocabulary repetition.</w:t>
      </w:r>
    </w:p>
    <w:p w:rsidR="00F65911" w:rsidRDefault="00F65911" w:rsidP="007E26E9">
      <w:pPr>
        <w:spacing w:line="360" w:lineRule="auto"/>
      </w:pPr>
    </w:p>
    <w:p w:rsidR="003F6D4F" w:rsidRDefault="003F6D4F">
      <w:pPr>
        <w:spacing w:before="0" w:after="160"/>
        <w:jc w:val="left"/>
      </w:pPr>
      <w:r>
        <w:br w:type="page"/>
      </w:r>
    </w:p>
    <w:p w:rsidR="000D2A15" w:rsidRDefault="00E41D50" w:rsidP="00E41D50">
      <w:pPr>
        <w:pStyle w:val="Heading1"/>
        <w:ind w:left="224" w:right="278"/>
      </w:pPr>
      <w:bookmarkStart w:id="22" w:name="_Toc201399427"/>
      <w:r>
        <w:lastRenderedPageBreak/>
        <w:t>CHAPTER 3</w:t>
      </w:r>
      <w:bookmarkEnd w:id="22"/>
    </w:p>
    <w:p w:rsidR="00E41D50" w:rsidRDefault="00E41D50" w:rsidP="00E41D50">
      <w:pPr>
        <w:pStyle w:val="Heading1"/>
        <w:ind w:left="224" w:right="278"/>
      </w:pPr>
      <w:r>
        <w:t>Figure 3.1: Use Case Diagram for AI Text Detector</w:t>
      </w:r>
    </w:p>
    <w:p w:rsidR="003D4898" w:rsidRDefault="006E406B" w:rsidP="006E406B">
      <w:pPr>
        <w:pStyle w:val="Heading2"/>
      </w:pPr>
      <w:r>
        <w:t>1.  Document or Text Input: Users can paste raw text directly into a text area to analyze documents immediately.</w:t>
      </w:r>
    </w:p>
    <w:p w:rsidR="006E406B" w:rsidRPr="006E406B" w:rsidRDefault="006E406B" w:rsidP="006E406B">
      <w:pPr>
        <w:pStyle w:val="Heading3"/>
      </w:pPr>
      <w:r>
        <w:t>Users can paste raw text directly into a text area to analyze documents immediately.</w:t>
      </w:r>
    </w:p>
    <w:p w:rsidR="003D4898" w:rsidRDefault="00AF4BC2" w:rsidP="003D4898">
      <w:pPr>
        <w:rPr>
          <w:b/>
          <w:bCs/>
        </w:rPr>
      </w:pPr>
      <w:r>
        <w:t xml:space="preserve">2.  </w:t>
      </w:r>
      <w:r>
        <w:rPr>
          <w:b/>
        </w:rPr>
        <w:t>File Drag-and-Drop:</w:t>
      </w:r>
      <w:r>
        <w:t xml:space="preserve"> 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3D4898" w:rsidRDefault="0082073B" w:rsidP="00AE6AAC">
      <w:pPr>
        <w:jc w:val="center"/>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AE6AAC" w:rsidRDefault="00AE6AAC" w:rsidP="00AE6AAC">
      <w:pPr>
        <w:jc w:val="center"/>
        <w:rPr>
          <w:b/>
          <w:bCs/>
        </w:rPr>
      </w:pPr>
      <w:r>
        <w:rPr>
          <w:b/>
        </w:rPr>
        <w:t>Figure 3.1: Use Case Diagram for AI Text Detector</w:t>
      </w:r>
    </w:p>
    <w:p w:rsidR="009C25AB" w:rsidRPr="009C25AB" w:rsidRDefault="009C25AB" w:rsidP="009C25AB">
      <w:pPr>
        <w:spacing w:after="0"/>
        <w:rPr>
          <w:b/>
          <w:bCs/>
        </w:rPr>
      </w:pPr>
      <w:r>
        <w:t>1.  Document or Text Input:</w:t>
      </w:r>
    </w:p>
    <w:p w:rsidR="009C25AB" w:rsidRDefault="009C25AB" w:rsidP="009C25AB">
      <w:pPr>
        <w:spacing w:line="360" w:lineRule="auto"/>
      </w:pPr>
      <w:r>
        <w:t>Users can paste raw text directly into a text area to analyze documents immediately.</w:t>
      </w:r>
    </w:p>
    <w:p w:rsidR="005A0A67" w:rsidRDefault="005A0A67" w:rsidP="000D03DF">
      <w:pPr>
        <w:spacing w:after="0" w:line="360" w:lineRule="auto"/>
        <w:rPr>
          <w:b/>
          <w:bCs/>
        </w:rPr>
      </w:pPr>
      <w: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Default="00211823" w:rsidP="00211823">
      <w:pPr>
        <w:spacing w:after="0" w:line="360" w:lineRule="auto"/>
        <w:rPr>
          <w:b/>
          <w:bCs/>
        </w:rPr>
      </w:pPr>
      <w: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FA440D" w:rsidRDefault="00FA440D" w:rsidP="00FA440D">
      <w:pPr>
        <w:spacing w:after="0" w:line="360" w:lineRule="auto"/>
        <w:rPr>
          <w:b/>
          <w:bCs/>
        </w:rPr>
      </w:pPr>
      <w:r>
        <w:t>4.  Overall Probability Gauge:</w:t>
      </w:r>
    </w:p>
    <w:p w:rsidR="00FA440D" w:rsidRDefault="001A0FB6" w:rsidP="00FA440D">
      <w:pPr>
        <w:spacing w:line="360" w:lineRule="auto"/>
      </w:pPr>
      <w:r>
        <w:t>Displays a glowing SVG gauge visualization representing the weighted ensemble probability of machine generation.</w:t>
      </w:r>
    </w:p>
    <w:p w:rsidR="003E4F4B" w:rsidRDefault="003E4F4B" w:rsidP="003E4F4B">
      <w:pPr>
        <w:spacing w:after="0" w:line="360" w:lineRule="auto"/>
        <w:rPr>
          <w:b/>
          <w:bCs/>
        </w:rPr>
      </w:pPr>
      <w: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Default="00791029" w:rsidP="00791029">
      <w:pPr>
        <w:spacing w:after="0" w:line="360" w:lineRule="auto"/>
        <w:rPr>
          <w:b/>
          <w:bCs/>
        </w:rPr>
      </w:pPr>
      <w:r>
        <w:t>6.  KNN Scatter Plot:</w:t>
      </w:r>
    </w:p>
    <w:p w:rsidR="00791029" w:rsidRDefault="00816ECE" w:rsidP="00791029">
      <w:pPr>
        <w:spacing w:line="360" w:lineRule="auto"/>
      </w:pPr>
      <w:r>
        <w:lastRenderedPageBreak/>
        <w:t>Renders a 2D scatter plot illustrating the feature space vectors of the 5 nearest neighbors relative to the document.</w:t>
      </w:r>
    </w:p>
    <w:p w:rsidR="00791029" w:rsidRDefault="00791029" w:rsidP="00791029">
      <w:pPr>
        <w:spacing w:after="0" w:line="360" w:lineRule="auto"/>
        <w:rPr>
          <w:b/>
          <w:bCs/>
        </w:rPr>
      </w:pPr>
      <w:r>
        <w:t>7.  Word &amp; Sentence Counting:</w:t>
      </w:r>
    </w:p>
    <w:p w:rsidR="00791029" w:rsidRDefault="001E6E63" w:rsidP="00791029">
      <w:pPr>
        <w:spacing w:line="360" w:lineRule="auto"/>
      </w:pPr>
      <w:r>
        <w:t>Shows the character and word counts of the text in real time.</w:t>
      </w:r>
    </w:p>
    <w:p w:rsidR="00E36D1F" w:rsidRDefault="00E36D1F" w:rsidP="00791029">
      <w:pPr>
        <w:spacing w:line="360" w:lineRule="auto"/>
      </w:pPr>
    </w:p>
    <w:p w:rsidR="00791029" w:rsidRDefault="00816ECE" w:rsidP="00791029">
      <w:pPr>
        <w:spacing w:after="0" w:line="360" w:lineRule="auto"/>
        <w:rPr>
          <w:b/>
          <w:bCs/>
        </w:rPr>
      </w:pPr>
      <w: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Default="00A12C36" w:rsidP="00791029">
      <w:pPr>
        <w:spacing w:after="0" w:line="360" w:lineRule="auto"/>
        <w:rPr>
          <w:b/>
          <w:bCs/>
        </w:rPr>
      </w:pPr>
      <w:r>
        <w:t>9.  Sentence Perplexity Heatmap:</w:t>
      </w:r>
    </w:p>
    <w:p w:rsidR="00791029" w:rsidRDefault="00680047" w:rsidP="00791029">
      <w:pPr>
        <w:spacing w:line="360" w:lineRule="auto"/>
      </w:pPr>
      <w:r>
        <w:t>Color-codes sentences based on their individual AI likelihood (AI Heavy, Mixed, Human-like).</w:t>
      </w:r>
    </w:p>
    <w:p w:rsidR="00791029" w:rsidRDefault="00A12C36" w:rsidP="00791029">
      <w:pPr>
        <w:spacing w:after="0" w:line="360" w:lineRule="auto"/>
        <w:rPr>
          <w:b/>
          <w:bCs/>
        </w:rPr>
      </w:pPr>
      <w:r>
        <w:t>10. Sentence Inspector:</w:t>
      </w:r>
    </w:p>
    <w:p w:rsidR="00791029" w:rsidRDefault="00F63595" w:rsidP="00791029">
      <w:pPr>
        <w:spacing w:line="360" w:lineRule="auto"/>
      </w:pPr>
      <w:r>
        <w:t>Clicking a heatmap sentence displays its word count, AI confidence, and classification.</w:t>
      </w:r>
    </w:p>
    <w:p w:rsidR="00791029" w:rsidRDefault="00673F60" w:rsidP="00791029">
      <w:pPr>
        <w:spacing w:after="0" w:line="360" w:lineRule="auto"/>
        <w:rPr>
          <w:b/>
          <w:bCs/>
        </w:rPr>
      </w:pPr>
      <w:r>
        <w:t>11. LaTeX Math Panel:</w:t>
      </w:r>
    </w:p>
    <w:p w:rsidR="00791029" w:rsidRDefault="00EA380B" w:rsidP="00791029">
      <w:pPr>
        <w:spacing w:line="360" w:lineRule="auto"/>
      </w:pPr>
      <w:r>
        <w:t>A dedicated tab displaying MathJax-rendered mathematical steps and raw formulas used by the classifier.</w:t>
      </w:r>
    </w:p>
    <w:p w:rsidR="00791029" w:rsidRDefault="003D5AA0" w:rsidP="00791029">
      <w:pPr>
        <w:spacing w:after="0" w:line="360" w:lineRule="auto"/>
        <w:rPr>
          <w:b/>
          <w:bCs/>
        </w:rPr>
      </w:pPr>
      <w:r>
        <w:t>12. Privacy (Local Execution):</w:t>
      </w:r>
    </w:p>
    <w:p w:rsidR="00791029" w:rsidRDefault="00EC46D3" w:rsidP="00791029">
      <w:pPr>
        <w:spacing w:line="360" w:lineRule="auto"/>
      </w:pPr>
      <w:r>
        <w:t>All parsing, feature extraction, and classification run entirely client-side in the browser sandbox.</w:t>
      </w:r>
    </w:p>
    <w:p w:rsidR="00194B07" w:rsidRDefault="00194B07" w:rsidP="00194B07">
      <w:pPr>
        <w:spacing w:after="0" w:line="360" w:lineRule="auto"/>
        <w:rPr>
          <w:b/>
          <w:bCs/>
        </w:rPr>
      </w:pPr>
      <w:r>
        <w:t>13. Single Page Dashboard:</w:t>
      </w:r>
    </w:p>
    <w:p w:rsidR="00AE6AAC" w:rsidRDefault="004D24D8" w:rsidP="00361991">
      <w:pPr>
        <w:spacing w:line="360" w:lineRule="auto"/>
      </w:pPr>
      <w:r>
        <w:t>A unified, responsive single-page visual dashboard with custom glowing elements.</w:t>
      </w:r>
    </w:p>
    <w:p w:rsidR="0082073B" w:rsidRDefault="008D0D00" w:rsidP="00361991">
      <w:pPr>
        <w:spacing w:line="360" w:lineRule="auto"/>
        <w:rPr>
          <w:b/>
          <w:bCs/>
        </w:rPr>
      </w:pPr>
      <w:r w:rsidRPr="008D0D00">
        <w:rPr>
          <w:b/>
          <w:bCs/>
        </w:rPr>
        <w:t>3.1.1.2. Non-Functional Requirements</w:t>
      </w:r>
    </w:p>
    <w:p w:rsidR="00B20AB2" w:rsidRDefault="00B20AB2" w:rsidP="00B20AB2">
      <w:pPr>
        <w:spacing w:after="0" w:line="360" w:lineRule="auto"/>
        <w:rPr>
          <w:b/>
          <w:bCs/>
        </w:rPr>
      </w:pPr>
      <w:r>
        <w:t>1.  Usability (User Friendly):</w:t>
      </w:r>
    </w:p>
    <w:p w:rsidR="00B20AB2" w:rsidRDefault="00E44839" w:rsidP="00B20AB2">
      <w:pPr>
        <w:spacing w:line="360" w:lineRule="auto"/>
      </w:pPr>
      <w:r>
        <w:lastRenderedPageBreak/>
        <w:t>The interface must remain clean and intuitive, requiring no technical styling training to operate.</w:t>
      </w:r>
    </w:p>
    <w:p w:rsidR="00E44839" w:rsidRDefault="00E44839" w:rsidP="00B20AB2">
      <w:pPr>
        <w:spacing w:line="360" w:lineRule="auto"/>
      </w:pPr>
    </w:p>
    <w:p w:rsidR="00B20AB2" w:rsidRDefault="00B20AB2" w:rsidP="00B20AB2">
      <w:pPr>
        <w:spacing w:after="0" w:line="360" w:lineRule="auto"/>
        <w:rPr>
          <w:b/>
          <w:bCs/>
        </w:rPr>
      </w:pPr>
    </w:p>
    <w:p w:rsidR="00B20AB2" w:rsidRDefault="00B20AB2" w:rsidP="00B20AB2">
      <w:pPr>
        <w:spacing w:line="360" w:lineRule="auto"/>
      </w:pPr>
    </w:p>
    <w:p w:rsidR="001A353D" w:rsidRDefault="00E44839" w:rsidP="001A353D">
      <w:pPr>
        <w:spacing w:after="0" w:line="360" w:lineRule="auto"/>
        <w:rPr>
          <w:b/>
          <w:bCs/>
        </w:rPr>
      </w:pPr>
      <w:r>
        <w:t>2.  Privacy (Data Security):</w:t>
      </w:r>
    </w:p>
    <w:p w:rsidR="001A353D" w:rsidRDefault="003C78C0" w:rsidP="001A353D">
      <w:pPr>
        <w:spacing w:line="360" w:lineRule="auto"/>
      </w:pPr>
      <w:r>
        <w:t>The application does not transmit any document text to remote servers, preventing credentials or data leaks.</w:t>
      </w:r>
    </w:p>
    <w:p w:rsidR="001A353D" w:rsidRDefault="0040196E" w:rsidP="001A353D">
      <w:pPr>
        <w:spacing w:after="0" w:line="360" w:lineRule="auto"/>
        <w:rPr>
          <w:b/>
          <w:bCs/>
        </w:rPr>
      </w:pPr>
      <w:r>
        <w:t>3.  Low Latency Performance:</w:t>
      </w:r>
    </w:p>
    <w:p w:rsidR="001A353D" w:rsidRDefault="00E844DB" w:rsidP="001A353D">
      <w:pPr>
        <w:spacing w:line="360" w:lineRule="auto"/>
      </w:pPr>
      <w:r>
        <w:t>The document processing and classification pipeline must execute in less than 500 milliseconds.</w:t>
      </w:r>
    </w:p>
    <w:p w:rsidR="00A832A5" w:rsidRDefault="00A832A5" w:rsidP="00A832A5">
      <w:pPr>
        <w:spacing w:after="0" w:line="360" w:lineRule="auto"/>
        <w:rPr>
          <w:b/>
          <w:bCs/>
        </w:rPr>
      </w:pPr>
      <w: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Default="00A832A5" w:rsidP="00A832A5">
      <w:pPr>
        <w:spacing w:after="0" w:line="360" w:lineRule="auto"/>
        <w:rPr>
          <w:b/>
          <w:bCs/>
        </w:rPr>
      </w:pPr>
      <w:r>
        <w:t>5.  Reliability and Stability:</w:t>
      </w:r>
    </w:p>
    <w:p w:rsidR="00A832A5" w:rsidRDefault="00DE782A" w:rsidP="00A832A5">
      <w:pPr>
        <w:spacing w:line="360" w:lineRule="auto"/>
      </w:pPr>
      <w:r>
        <w:t>The browser environment must remain stable, running files up to 20,000 words without freezing the UI.</w:t>
      </w:r>
    </w:p>
    <w:p w:rsidR="00A832A5" w:rsidRDefault="00A832A5" w:rsidP="00A832A5">
      <w:pPr>
        <w:spacing w:after="0" w:line="360" w:lineRule="auto"/>
        <w:rPr>
          <w:b/>
          <w:bCs/>
        </w:rPr>
      </w:pPr>
      <w:r>
        <w:t>6.  Responsive Layout:</w:t>
      </w:r>
    </w:p>
    <w:p w:rsidR="00A832A5" w:rsidRDefault="00D22BB1" w:rsidP="00D22BB1">
      <w:pPr>
        <w:spacing w:line="360" w:lineRule="auto"/>
      </w:pPr>
      <w:r>
        <w:t>The dashboard must adapt dynamically to screens from mobile devices to desktop monitors.</w:t>
      </w:r>
    </w:p>
    <w:p w:rsidR="00BA5832" w:rsidRDefault="00BA5832" w:rsidP="00BA5832">
      <w:pPr>
        <w:spacing w:after="0" w:line="360" w:lineRule="auto"/>
        <w:rPr>
          <w:b/>
          <w:bCs/>
        </w:rPr>
      </w:pPr>
      <w:r>
        <w:t>7.  Modular Extensibility:</w:t>
      </w:r>
    </w:p>
    <w:p w:rsidR="00BA5832" w:rsidRDefault="001F554E" w:rsidP="00BA5832">
      <w:pPr>
        <w:spacing w:line="360" w:lineRule="auto"/>
      </w:pPr>
      <w:r>
        <w:t>The codebase must be structured to support adding new stylometric features or algorithms easily.</w:t>
      </w:r>
    </w:p>
    <w:p w:rsidR="00BA5832" w:rsidRDefault="00BA5832" w:rsidP="00BA5832">
      <w:pPr>
        <w:spacing w:after="0" w:line="360" w:lineRule="auto"/>
        <w:rPr>
          <w:b/>
          <w:bCs/>
        </w:rPr>
      </w:pPr>
      <w:r>
        <w:t>8.  Offline Capability:</w:t>
      </w:r>
    </w:p>
    <w:p w:rsidR="00BA5832" w:rsidRDefault="006B4C65" w:rsidP="00BA5832">
      <w:pPr>
        <w:spacing w:line="360" w:lineRule="auto"/>
      </w:pPr>
      <w:r>
        <w:t>Because it runs client-side, the app must function entirely offline once loaded in the browser.</w:t>
      </w:r>
    </w:p>
    <w:p w:rsidR="00BA5832" w:rsidRDefault="00BA5832" w:rsidP="00BA5832">
      <w:pPr>
        <w:spacing w:after="0" w:line="360" w:lineRule="auto"/>
        <w:rPr>
          <w:b/>
          <w:bCs/>
        </w:rPr>
      </w:pPr>
      <w:r>
        <w:lastRenderedPageBreak/>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3" w:name="_Toc231875506"/>
      <w:r>
        <w:t>3.1.2. Feasibility Analysis</w:t>
      </w:r>
      <w:bookmarkEnd w:id="23"/>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The initial brainstorming phase is scheduled from March 18 to March 26, lasting 8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lastRenderedPageBreak/>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3/1/26</w:t>
            </w:r>
          </w:p>
        </w:tc>
        <w:tc>
          <w:tcPr>
            <w:tcW w:w="2248" w:type="dxa"/>
            <w:vAlign w:val="center"/>
          </w:tcPr>
          <w:p w:rsidR="00997DB1" w:rsidRDefault="00F71617" w:rsidP="00270481">
            <w:pPr>
              <w:jc w:val="left"/>
            </w:pPr>
            <w:r w:rsidRPr="00F71617">
              <w:t>3/10/26</w:t>
            </w:r>
          </w:p>
        </w:tc>
        <w:tc>
          <w:tcPr>
            <w:tcW w:w="2248" w:type="dxa"/>
            <w:vAlign w:val="center"/>
          </w:tcPr>
          <w:p w:rsidR="00997DB1" w:rsidRDefault="00F71617" w:rsidP="00270481">
            <w:pPr>
              <w:jc w:val="left"/>
            </w:pPr>
            <w:r>
              <w:t>8</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997DB1"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5E7829" w:rsidP="005E7829">
      <w:pPr>
        <w:spacing w:after="0" w:line="360" w:lineRule="auto"/>
        <w:jc w:val="center"/>
      </w:pPr>
      <w:r w:rsidRPr="005E7829">
        <w:rPr>
          <w:noProof/>
        </w:rPr>
        <w:drawing>
          <wp:inline distT="0" distB="0" distL="0" distR="0" wp14:anchorId="05DB3E3B" wp14:editId="46EF1DF2">
            <wp:extent cx="4201111" cy="1810003"/>
            <wp:effectExtent l="0" t="0" r="0" b="0"/>
            <wp:docPr id="162551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19088" name=""/>
                    <pic:cNvPicPr/>
                  </pic:nvPicPr>
                  <pic:blipFill>
                    <a:blip r:embed="rId13"/>
                    <a:stretch>
                      <a:fillRect/>
                    </a:stretch>
                  </pic:blipFill>
                  <pic:spPr>
                    <a:xfrm>
                      <a:off x="0" y="0"/>
                      <a:ext cx="4201111" cy="1810003"/>
                    </a:xfrm>
                    <a:prstGeom prst="rect">
                      <a:avLst/>
                    </a:prstGeom>
                  </pic:spPr>
                </pic:pic>
              </a:graphicData>
            </a:graphic>
          </wp:inline>
        </w:drawing>
      </w:r>
    </w:p>
    <w:p w:rsidR="006B055A" w:rsidRPr="005E7829" w:rsidRDefault="005E7829" w:rsidP="005E7829">
      <w:pPr>
        <w:spacing w:after="0" w:line="360" w:lineRule="auto"/>
        <w:jc w:val="center"/>
        <w:rPr>
          <w:b/>
          <w:bCs/>
        </w:rPr>
      </w:pPr>
      <w:r>
        <w:rPr>
          <w:b/>
        </w:rPr>
        <w:t>Figure 3.2: Gantt Chart for AI Text Detector</w:t>
      </w:r>
    </w:p>
    <w:p w:rsidR="006B055A" w:rsidRDefault="00232010" w:rsidP="001D3451">
      <w:pPr>
        <w:pStyle w:val="Heading3"/>
      </w:pPr>
      <w:bookmarkStart w:id="24" w:name="_Toc231875507"/>
      <w:r>
        <w:t>3.1.3. Object Modeling using Class Diagram</w:t>
      </w:r>
      <w:bookmarkEnd w:id="24"/>
    </w:p>
    <w:p w:rsidR="009E31A0" w:rsidRPr="009E31A0" w:rsidRDefault="009E31A0" w:rsidP="009E31A0">
      <w:pPr>
        <w:spacing w:line="360" w:lineRule="auto"/>
      </w:pPr>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p>
    <w:p w:rsidR="001D1E2D" w:rsidRDefault="001D1E2D" w:rsidP="001D1E2D">
      <w:r w:rsidRPr="001D1E2D">
        <w:rPr>
          <w:noProof/>
        </w:rPr>
        <w:drawing>
          <wp:inline distT="0" distB="0" distL="0" distR="0" wp14:anchorId="166B7A9F" wp14:editId="33C7F4AD">
            <wp:extent cx="5715000" cy="2936240"/>
            <wp:effectExtent l="0" t="0" r="0" b="0"/>
            <wp:docPr id="7305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4409" name=""/>
                    <pic:cNvPicPr/>
                  </pic:nvPicPr>
                  <pic:blipFill>
                    <a:blip r:embed="rId14"/>
                    <a:stretch>
                      <a:fillRect/>
                    </a:stretch>
                  </pic:blipFill>
                  <pic:spPr>
                    <a:xfrm>
                      <a:off x="0" y="0"/>
                      <a:ext cx="5715000" cy="2936240"/>
                    </a:xfrm>
                    <a:prstGeom prst="rect">
                      <a:avLst/>
                    </a:prstGeom>
                  </pic:spPr>
                </pic:pic>
              </a:graphicData>
            </a:graphic>
          </wp:inline>
        </w:drawing>
      </w:r>
    </w:p>
    <w:p w:rsidR="00975E09" w:rsidRPr="00975E09" w:rsidRDefault="00975E09" w:rsidP="00975E09">
      <w:pPr>
        <w:jc w:val="center"/>
        <w:rPr>
          <w:b/>
          <w:bCs/>
        </w:rPr>
      </w:pPr>
      <w:r>
        <w:rPr>
          <w:b/>
        </w:rPr>
        <w:t>Figure 3.3: Class Diagram for AI Text Detector</w:t>
      </w:r>
    </w:p>
    <w:p w:rsidR="00B20AB2" w:rsidRPr="000048E2" w:rsidRDefault="003C6D3B" w:rsidP="00361991">
      <w:pPr>
        <w:spacing w:line="360" w:lineRule="auto"/>
      </w:pPr>
      <w:r>
        <w:lastRenderedPageBreak/>
        <w:t>Figure 3.3 illustrates the class relationships. The FileParser class handles local document text extraction, passing raw text to the PerplexityAnalyzer, which computes basic metrics like word counts, burstiness, and Type-Token Ratio. These results are then passed to the KNNClassifier, which maps the text into a 5-dimensional feature space, and the CosineSimilarityAnalyzer, which extracts a syntactic profile and measures similarity margins. Finally, the ChartRenderer receives the classification coordinates to draw the overall probability gauge, the KNN scatter plot, and the 5-axis radar chart. This design keeps the frontend decoupled from the analysis engines, ensuring that new stylometric features or rendering styles can be added with minimal changes.</w:t>
      </w:r>
    </w:p>
    <w:p w:rsidR="00142CB2" w:rsidRDefault="00F82678" w:rsidP="001D3451">
      <w:pPr>
        <w:pStyle w:val="Heading3"/>
      </w:pPr>
      <w:bookmarkStart w:id="25" w:name="_Toc231875508"/>
      <w:r>
        <w:t>3.1.4. Dynamic Modelling using State and Sequence Diagrams</w:t>
      </w:r>
      <w:bookmarkEnd w:id="25"/>
    </w:p>
    <w:p w:rsidR="006C6184" w:rsidRPr="006C6184" w:rsidRDefault="00393A44" w:rsidP="00393A44">
      <w:pPr>
        <w:spacing w:line="360" w:lineRule="auto"/>
      </w:pPr>
      <w:r>
        <w:t>The application's state machine tracks the document through various stages of validation, extraction, classification, and rendering. The system starts in the AwaitingInput state. If a file is uploaded, the state transitions to ParsingFile. If successful, it extracts features sequentially using Perplexity, KNN, and Cosine Similarity modules, before combining the scores and transitioning to RenderingUI where charts and highlighted heatmap elements are drawn.</w:t>
      </w:r>
    </w:p>
    <w:p w:rsidR="000048E2" w:rsidRDefault="000048E2" w:rsidP="000048E2"/>
    <w:p w:rsidR="006C6184" w:rsidRDefault="006C6184" w:rsidP="006C6184">
      <w:pPr>
        <w:jc w:val="center"/>
      </w:pPr>
      <w:r>
        <w:rPr>
          <w:noProof/>
        </w:rPr>
        <w:lastRenderedPageBreak/>
        <w:drawing>
          <wp:inline distT="0" distB="0" distL="0" distR="0" wp14:anchorId="11894685" wp14:editId="6F2A870A">
            <wp:extent cx="1285863" cy="4722125"/>
            <wp:effectExtent l="0" t="0" r="0" b="2540"/>
            <wp:docPr id="2022913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90519" cy="4739224"/>
                    </a:xfrm>
                    <a:prstGeom prst="rect">
                      <a:avLst/>
                    </a:prstGeom>
                    <a:noFill/>
                    <a:ln>
                      <a:noFill/>
                    </a:ln>
                  </pic:spPr>
                </pic:pic>
              </a:graphicData>
            </a:graphic>
          </wp:inline>
        </w:drawing>
      </w:r>
    </w:p>
    <w:p w:rsidR="006C6184" w:rsidRPr="006C6184" w:rsidRDefault="006C6184" w:rsidP="006C6184">
      <w:pPr>
        <w:jc w:val="center"/>
        <w:rPr>
          <w:b/>
          <w:bCs/>
        </w:rPr>
      </w:pPr>
      <w:r>
        <w:rPr>
          <w:b/>
        </w:rPr>
        <w:t>Figure 3.4: State Diagram for AI Text Detector</w:t>
      </w:r>
    </w:p>
    <w:p w:rsidR="006C6184" w:rsidRDefault="00D37194" w:rsidP="00D37194">
      <w:pPr>
        <w:spacing w:line="360" w:lineRule="auto"/>
      </w:pPr>
      <w:r>
        <w:t>Figure 3.4 details these state transitions. The sequence diagram outlines the asynchronous communication between the user interface controller, the FileParser class, the three analysis engines, and the ChartRenderer module, verifying that all processes run locally in the browser sandbox.</w:t>
      </w:r>
    </w:p>
    <w:p w:rsidR="00D37194" w:rsidRDefault="004166F7" w:rsidP="00D37194">
      <w:pPr>
        <w:spacing w:line="360" w:lineRule="auto"/>
      </w:pPr>
      <w:r>
        <w:t xml:space="preserve">The sequence diagram illustrates the analysis pipeline when a user uploads a document or clicks the “Run Analysis” button. The dashboard controller calls </w:t>
      </w:r>
      <w:r>
        <w:rPr>
          <w:rFonts w:ascii="Courier New" w:hAnsi="Courier New"/>
          <w:sz w:val="19"/>
        </w:rPr>
        <w:t>FileParser.extractText(file)</w:t>
      </w:r>
      <w:r>
        <w:t xml:space="preserve"> to retrieve plain text, sends this text to </w:t>
      </w:r>
      <w:r>
        <w:rPr>
          <w:rFonts w:ascii="Courier New" w:hAnsi="Courier New"/>
          <w:sz w:val="19"/>
        </w:rPr>
        <w:t>PerplexityAnalyzer.analyze()</w:t>
      </w:r>
      <w:r>
        <w:t xml:space="preserve">, passes the output metrics to </w:t>
      </w:r>
      <w:r>
        <w:rPr>
          <w:rFonts w:ascii="Courier New" w:hAnsi="Courier New"/>
          <w:sz w:val="19"/>
        </w:rPr>
        <w:t>KNNClassifier.extractFeatures()</w:t>
      </w:r>
      <w:r>
        <w:t xml:space="preserve"> and </w:t>
      </w:r>
      <w:r>
        <w:rPr>
          <w:rFonts w:ascii="Courier New" w:hAnsi="Courier New"/>
          <w:sz w:val="19"/>
        </w:rPr>
        <w:t>KNNClassifier.classify()</w:t>
      </w:r>
      <w:r>
        <w:t xml:space="preserve">, executes </w:t>
      </w:r>
      <w:r>
        <w:rPr>
          <w:rFonts w:ascii="Courier New" w:hAnsi="Courier New"/>
          <w:sz w:val="19"/>
        </w:rPr>
        <w:t>CosineSimilarityAnalyzer.analyze()</w:t>
      </w:r>
      <w:r>
        <w:t xml:space="preserve">, and finally triggers the </w:t>
      </w:r>
      <w:r>
        <w:rPr>
          <w:rFonts w:ascii="Courier New" w:hAnsi="Courier New"/>
          <w:sz w:val="19"/>
        </w:rPr>
        <w:t>ChartRenderer</w:t>
      </w:r>
      <w:r>
        <w:t xml:space="preserve"> to render the </w:t>
      </w:r>
      <w:r>
        <w:lastRenderedPageBreak/>
        <w:t>SVG gauge, scatter plot, and radar chart, updates the heatmap panel, and instructs MathJax to typeset the mathematical formulas.</w:t>
      </w:r>
    </w:p>
    <w:p w:rsidR="00430AE9" w:rsidRPr="000048E2" w:rsidRDefault="00430AE9" w:rsidP="00D37194">
      <w:pPr>
        <w:spacing w:line="360" w:lineRule="auto"/>
      </w:pPr>
    </w:p>
    <w:p w:rsidR="00B67147" w:rsidRDefault="00B67147" w:rsidP="00E56E54">
      <w:pPr>
        <w:jc w:val="center"/>
      </w:pPr>
      <w:r w:rsidRPr="00B67147">
        <w:rPr>
          <w:noProof/>
        </w:rPr>
        <w:drawing>
          <wp:inline distT="0" distB="0" distL="0" distR="0" wp14:anchorId="2DF25254" wp14:editId="239F01C1">
            <wp:extent cx="4425351" cy="4123935"/>
            <wp:effectExtent l="0" t="0" r="0" b="0"/>
            <wp:docPr id="28253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38401" name=""/>
                    <pic:cNvPicPr/>
                  </pic:nvPicPr>
                  <pic:blipFill>
                    <a:blip r:embed="rId16"/>
                    <a:stretch>
                      <a:fillRect/>
                    </a:stretch>
                  </pic:blipFill>
                  <pic:spPr>
                    <a:xfrm>
                      <a:off x="0" y="0"/>
                      <a:ext cx="4426926" cy="4125403"/>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430AE9" w:rsidRDefault="00430AE9" w:rsidP="00430AE9">
      <w:pPr>
        <w:spacing w:line="360" w:lineRule="auto"/>
      </w:pPr>
      <w:r>
        <w:t>Figure 3.5 outlines this flow. The process begins when the user submits text or a file. The file is read locally using the File API. If the input satisfies the length validation, the controller triggers the three stylometric engines. The engines extract features, calculate metric distances, and vector similarity margins. The resulting coordinates are passed to the SVG rendering functions, and MathJax formats the formulas in the LaTeX resolution panel. All executions complete locally, ensuring that no data is transmitted externally.</w:t>
      </w:r>
    </w:p>
    <w:p w:rsidR="00430AE9" w:rsidRDefault="00430AE9" w:rsidP="001D3451">
      <w:pPr>
        <w:pStyle w:val="Heading3"/>
      </w:pPr>
      <w:bookmarkStart w:id="26" w:name="_Toc231875509"/>
      <w:r>
        <w:lastRenderedPageBreak/>
        <w:t>3.1.5. Process Modelling Using Activity Diagrams</w:t>
      </w:r>
      <w:bookmarkEnd w:id="26"/>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rsidR="00364280" w:rsidRDefault="007B0203" w:rsidP="00676E8A">
      <w:pPr>
        <w:jc w:val="center"/>
      </w:pPr>
      <w:r>
        <w:rPr>
          <w:noProof/>
        </w:rPr>
        <w:drawing>
          <wp:inline distT="0" distB="0" distL="0" distR="0" wp14:anchorId="2C509A6E" wp14:editId="6D3ED367">
            <wp:extent cx="3610986" cy="5029200"/>
            <wp:effectExtent l="0" t="0" r="8890" b="0"/>
            <wp:docPr id="39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12839" cy="503178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FA0F9B" w:rsidRDefault="00FA0F9B" w:rsidP="00FA0F9B">
      <w:pPr>
        <w:spacing w:line="360" w:lineRule="auto"/>
      </w:pPr>
      <w:r>
        <w:t xml:space="preserve">Figure 3.6 details this workflow. The process starts with text validation. If the word count is under 10 words, the analysis halts with a warning. Otherwise, tokenization proceeds. The statistical NLP, KNN, and Cosine Similarity modules execute, formatting mathematical values. </w:t>
      </w:r>
      <w:r>
        <w:lastRenderedPageBreak/>
        <w:t>Finally, the controller updates the UI charts, highlights the sentence perplexities, and updates the MathJax resolution panel.</w:t>
      </w:r>
    </w:p>
    <w:p w:rsidR="001D3451" w:rsidRDefault="001D3451" w:rsidP="001D3451">
      <w:pPr>
        <w:pStyle w:val="Heading2"/>
      </w:pPr>
      <w:bookmarkStart w:id="27" w:name="_Toc231875510"/>
      <w:r>
        <w:t>3.2. System Design</w:t>
      </w:r>
      <w:bookmarkEnd w:id="27"/>
    </w:p>
    <w:p w:rsidR="001D3451" w:rsidRDefault="001D3451" w:rsidP="001D3451">
      <w:pPr>
        <w:pStyle w:val="Heading3"/>
      </w:pPr>
      <w:bookmarkStart w:id="28" w:name="_Toc231875511"/>
      <w:r>
        <w:t>3.2.1. Component Diagram</w:t>
      </w:r>
      <w:bookmarkEnd w:id="28"/>
    </w:p>
    <w:p w:rsidR="00401CA1" w:rsidRPr="00401CA1" w:rsidRDefault="00401CA1" w:rsidP="00401CA1">
      <w:pPr>
        <w:spacing w:line="360" w:lineRule="auto"/>
      </w:pPr>
      <w:r>
        <w:t>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rsidR="00401CA1" w:rsidRPr="00401CA1" w:rsidRDefault="00401CA1" w:rsidP="00401CA1"/>
    <w:p w:rsidR="00401CA1" w:rsidRDefault="00401CA1" w:rsidP="00401CA1">
      <w:pPr>
        <w:jc w:val="center"/>
      </w:pPr>
      <w:r>
        <w:rPr>
          <w:noProof/>
        </w:rPr>
        <w:drawing>
          <wp:inline distT="0" distB="0" distL="0" distR="0" wp14:anchorId="00FA984D" wp14:editId="4910BF57">
            <wp:extent cx="5037827" cy="3132092"/>
            <wp:effectExtent l="0" t="0" r="0" b="0"/>
            <wp:docPr id="12503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4482" cy="3136229"/>
                    </a:xfrm>
                    <a:prstGeom prst="rect">
                      <a:avLst/>
                    </a:prstGeom>
                    <a:noFill/>
                    <a:ln>
                      <a:noFill/>
                    </a:ln>
                  </pic:spPr>
                </pic:pic>
              </a:graphicData>
            </a:graphic>
          </wp:inline>
        </w:drawing>
      </w:r>
    </w:p>
    <w:p w:rsidR="00320726" w:rsidRDefault="00320726" w:rsidP="00401CA1">
      <w:pPr>
        <w:jc w:val="center"/>
        <w:rPr>
          <w:b/>
          <w:bCs/>
        </w:rPr>
      </w:pPr>
      <w:r>
        <w:rPr>
          <w:b/>
        </w:rPr>
        <w:t>Figure 3.7: Component Diagram for AI Text Detector</w:t>
      </w:r>
    </w:p>
    <w:p w:rsidR="00320726" w:rsidRDefault="0079030C" w:rsidP="0079030C">
      <w:pPr>
        <w:pStyle w:val="Heading3"/>
      </w:pPr>
      <w:bookmarkStart w:id="29" w:name="_Toc231875512"/>
      <w:r>
        <w:t>3.2.2. Deployment Diagram</w:t>
      </w:r>
      <w:bookmarkEnd w:id="29"/>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FileReader API operate </w:t>
      </w:r>
      <w:r>
        <w:lastRenderedPageBreak/>
        <w:t>within the browser runtime environment, eliminating server connections and database storage overhead.</w:t>
      </w:r>
    </w:p>
    <w:p w:rsidR="00597F0D" w:rsidRDefault="003A15D3" w:rsidP="007037A3">
      <w:pPr>
        <w:spacing w:line="360" w:lineRule="auto"/>
      </w:pPr>
      <w:r>
        <w:rPr>
          <w:noProof/>
        </w:rPr>
        <w:drawing>
          <wp:inline distT="0" distB="0" distL="0" distR="0" wp14:anchorId="688A333E" wp14:editId="0410C2FF">
            <wp:extent cx="5715000" cy="2209800"/>
            <wp:effectExtent l="0" t="0" r="0" b="0"/>
            <wp:docPr id="19483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0" cy="2209800"/>
                    </a:xfrm>
                    <a:prstGeom prst="rect">
                      <a:avLst/>
                    </a:prstGeom>
                    <a:noFill/>
                    <a:ln>
                      <a:noFill/>
                    </a:ln>
                  </pic:spPr>
                </pic:pic>
              </a:graphicData>
            </a:graphic>
          </wp:inline>
        </w:drawing>
      </w:r>
    </w:p>
    <w:p w:rsidR="003A15D3" w:rsidRDefault="003A15D3" w:rsidP="003A15D3">
      <w:pPr>
        <w:spacing w:line="360" w:lineRule="auto"/>
        <w:jc w:val="center"/>
        <w:rPr>
          <w:b/>
          <w:bCs/>
        </w:rPr>
      </w:pPr>
      <w:r>
        <w:rPr>
          <w:b/>
        </w:rPr>
        <w:t>Figure 3.8: Deployment Diagram for AI Text Detector</w:t>
      </w:r>
    </w:p>
    <w:p w:rsidR="00775B78" w:rsidRDefault="00775B78" w:rsidP="00775B78">
      <w:pPr>
        <w:pStyle w:val="Heading2"/>
      </w:pPr>
      <w:bookmarkStart w:id="30" w:name="_Toc231875513"/>
      <w:r>
        <w:t>3.3. Algorithm Details</w:t>
      </w:r>
      <w:bookmarkEnd w:id="30"/>
    </w:p>
    <w:p w:rsidR="00871D0C" w:rsidRPr="00871D0C" w:rsidRDefault="00775B78" w:rsidP="00871D0C">
      <w:pPr>
        <w:pStyle w:val="Heading3"/>
        <w:rPr>
          <w:bCs/>
        </w:rPr>
      </w:pPr>
      <w:r>
        <w:t>3.3.1. Statistical NLP Algorithm (Perplexity &amp; Burstiness)</w:t>
      </w:r>
    </w:p>
    <w:p w:rsidR="00225940" w:rsidRDefault="00225940" w:rsidP="00225940">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225940">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775B78" w:rsidRDefault="00225940" w:rsidP="00751217">
      <w:pPr>
        <w:spacing w:line="360" w:lineRule="auto"/>
      </w:pPr>
      <w:r>
        <w:t>The final Statistical NLP score is computed as a weighted sum of the burstiness factor, TTR factor, and predictability factor: $\text{Score}1 = 0.30 \times \text{Burstiness Factor} + 0.20 \times \text{TTR Factor} + 0.50 \times \text{Predictability Factor}$.</w:t>
      </w:r>
    </w:p>
    <w:p w:rsidR="006A7AEE" w:rsidRDefault="006A7AEE" w:rsidP="006A7AEE">
      <w:pPr>
        <w:pStyle w:val="Heading3"/>
      </w:pPr>
      <w:r>
        <w:lastRenderedPageBreak/>
        <w:t>3.3.2. KNN Classifier</w:t>
      </w:r>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1.  Lexical Diversity: Type-Token Ratio normalized against document length.</w:t>
      </w:r>
    </w:p>
    <w:p w:rsidR="00176012" w:rsidRPr="00176012" w:rsidRDefault="00176012" w:rsidP="00176012">
      <w:pPr>
        <w:pStyle w:val="ListParagraph"/>
        <w:numPr>
          <w:ilvl w:val="0"/>
          <w:numId w:val="8"/>
        </w:numPr>
        <w:spacing w:after="0" w:line="360" w:lineRule="auto"/>
      </w:pPr>
      <w:r>
        <w:t>2.  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3.  AI Word Density: Frequency of transitional keywords favored by language models.</w:t>
      </w:r>
    </w:p>
    <w:p w:rsidR="00176012" w:rsidRPr="00176012" w:rsidRDefault="00176012" w:rsidP="00176012">
      <w:pPr>
        <w:pStyle w:val="ListParagraph"/>
        <w:numPr>
          <w:ilvl w:val="0"/>
          <w:numId w:val="8"/>
        </w:numPr>
        <w:spacing w:after="0" w:line="360" w:lineRule="auto"/>
      </w:pPr>
      <w:r>
        <w:t>4.  Readability Index Consistency: The Coleman-Liau Readability Index normalized against grade 13.</w:t>
      </w:r>
    </w:p>
    <w:p w:rsidR="00176012" w:rsidRPr="00176012" w:rsidRDefault="00176012" w:rsidP="00176012">
      <w:pPr>
        <w:pStyle w:val="ListParagraph"/>
        <w:numPr>
          <w:ilvl w:val="0"/>
          <w:numId w:val="8"/>
        </w:numPr>
        <w:spacing w:after="0" w:line="360" w:lineRule="auto"/>
      </w:pPr>
      <w:r>
        <w:t>5.  Punctuation Density: Density of punctuation marks per 100 words normalized against standard student writing.</w:t>
      </w:r>
    </w:p>
    <w:p w:rsidR="00176012" w:rsidRDefault="00176012" w:rsidP="00176012">
      <w:pPr>
        <w:spacing w:line="360" w:lineRule="auto"/>
      </w:pPr>
      <w:r>
        <w:t>The distance to each training vector is computed using Euclidean distance: $d(\mathbf{u}, \mathbf{w}) = \sqrt{\sum{i=1}^{5} (ui - wi)^2}$. The distances are sorted, the 5 nearest neighbors are extracted, and the classification probability is calculated as: $\text{Score}2 = \frac{\text{AI Votes}}{5} \times 100$.</w:t>
      </w:r>
    </w:p>
    <w:p w:rsidR="00751217" w:rsidRDefault="00751217" w:rsidP="00751217">
      <w:pPr>
        <w:pStyle w:val="Heading3"/>
      </w:pPr>
      <w:r>
        <w:t>3.3.3. Cosine Similarity (Vector Space Model)</w:t>
      </w:r>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1.  First-Person Pronouns: Frequency of pronouns like 'I', 'me', 'my', 'we'.</w:t>
      </w:r>
    </w:p>
    <w:p w:rsidR="00B21FAA" w:rsidRDefault="00B21FAA" w:rsidP="00F75A0D">
      <w:pPr>
        <w:pStyle w:val="ListParagraph"/>
        <w:numPr>
          <w:ilvl w:val="0"/>
          <w:numId w:val="10"/>
        </w:numPr>
        <w:spacing w:after="0" w:line="360" w:lineRule="auto"/>
      </w:pPr>
      <w:r>
        <w:t>2.  Complex Conjunctions: Frequency of transition words like 'furthermore', 'nevertheless', 'consequently'.</w:t>
      </w:r>
    </w:p>
    <w:p w:rsidR="00B21FAA" w:rsidRDefault="00B21FAA" w:rsidP="00F75A0D">
      <w:pPr>
        <w:spacing w:after="0" w:line="360" w:lineRule="auto"/>
      </w:pPr>
      <w:r>
        <w:t>3.  Intensifiers: Frequency of words like 'extremely', 'completely', 'absolutely'.</w:t>
      </w:r>
    </w:p>
    <w:p w:rsidR="00B21FAA" w:rsidRDefault="00B21FAA" w:rsidP="00F75A0D">
      <w:pPr>
        <w:pStyle w:val="ListParagraph"/>
        <w:numPr>
          <w:ilvl w:val="0"/>
          <w:numId w:val="9"/>
        </w:numPr>
        <w:spacing w:line="360" w:lineRule="auto"/>
      </w:pPr>
      <w:r>
        <w:t>4.  Passive Voice Index: Matches passive auxiliary verbs followed by past participles.</w:t>
      </w:r>
    </w:p>
    <w:p w:rsidR="00B21FAA" w:rsidRDefault="00B21FAA" w:rsidP="00F75A0D">
      <w:pPr>
        <w:pStyle w:val="ListParagraph"/>
        <w:numPr>
          <w:ilvl w:val="0"/>
          <w:numId w:val="9"/>
        </w:numPr>
        <w:spacing w:line="360" w:lineRule="auto"/>
      </w:pPr>
      <w:r>
        <w:t>5.  Hapax Legomena Ratio: Density of words occurring only once in the text.</w:t>
      </w:r>
    </w:p>
    <w:p w:rsidR="00B21FAA" w:rsidRDefault="00B21FAA" w:rsidP="00F75A0D">
      <w:pPr>
        <w:pStyle w:val="ListParagraph"/>
        <w:numPr>
          <w:ilvl w:val="0"/>
          <w:numId w:val="9"/>
        </w:numPr>
        <w:spacing w:after="0" w:line="360" w:lineRule="auto"/>
      </w:pPr>
      <w:r>
        <w:t>The syntax vector $\mathbf{s}$ is compared to the AI prototype $\mathbf{p}{\text{AI}}$ and human prototype $\mathbf{p}{\text{Human}}$ vectors:</w:t>
      </w:r>
    </w:p>
    <w:p w:rsidR="00BF2FDA" w:rsidRDefault="00B21FAA" w:rsidP="00F75A0D">
      <w:pPr>
        <w:spacing w:line="360" w:lineRule="auto"/>
      </w:pPr>
      <w:r/>
      <w:r>
        <w:rPr>
          <w:rFonts w:ascii="Times New Roman" w:hAnsi="Times New Roman"/>
          <w:sz w:val="24"/>
        </w:rPr>
        <w:t>$$\mathbf{p}</w:t>
      </w:r>
      <w:r>
        <w:rPr>
          <w:rFonts w:ascii="Times New Roman" w:hAnsi="Times New Roman"/>
          <w:sz w:val="24"/>
        </w:rPr>
        <w:t>{\text{AI}} = [0.08, 0.85, 0.80, 0.75, 0.35]$$</w:t>
        <w:br/>
        <w:br/>
        <w:t>$$\mathbf{p}</w:t>
      </w:r>
      <w:r>
        <w:rPr>
          <w:rFonts w:ascii="Times New Roman" w:hAnsi="Times New Roman"/>
          <w:sz w:val="24"/>
        </w:rPr>
        <w:t>{\text{Human}} = [0.65, 0.20, 0.25, 0.28, 0.78]$$</w:t>
        <w:br/>
        <w:br/>
        <w:t>The Cosine Similarity score is calculated based on the similarity angles to the prototype vectors using the standard dot product equation:</w:t>
        <w:br/>
        <w:br/>
        <w:t>$$\cos(\theta) = \frac{\mathbf{A} \cdot \mathbf{B}}{\|\mathbf{A}\| \|\mathbf{B}\|} = \frac{\sum A</w:t>
      </w:r>
      <w:r>
        <w:rPr>
          <w:rFonts w:ascii="Times New Roman" w:hAnsi="Times New Roman"/>
          <w:sz w:val="24"/>
        </w:rPr>
        <w:t>i B</w:t>
      </w:r>
      <w:r>
        <w:rPr>
          <w:rFonts w:ascii="Times New Roman" w:hAnsi="Times New Roman"/>
          <w:sz w:val="24"/>
        </w:rPr>
        <w:t>i}{\sqrt{\sum A</w:t>
      </w:r>
      <w:r>
        <w:rPr>
          <w:rFonts w:ascii="Times New Roman" w:hAnsi="Times New Roman"/>
          <w:sz w:val="24"/>
        </w:rPr>
        <w:t>i^2} \sqrt{\sum B</w:t>
      </w:r>
      <w:r>
        <w:rPr>
          <w:rFonts w:ascii="Times New Roman" w:hAnsi="Times New Roman"/>
          <w:sz w:val="24"/>
        </w:rPr>
        <w:t>i^2}}$$</w:t>
        <w:br/>
        <w:br/>
        <w:t>$$\text{Score}</w:t>
      </w:r>
      <w:r>
        <w:rPr>
          <w:rFonts w:ascii="Times New Roman" w:hAnsi="Times New Roman"/>
          <w:sz w:val="24"/>
        </w:rPr>
        <w:t>3 = \frac{(\cos(\theta</w:t>
      </w:r>
      <w:r>
        <w:rPr>
          <w:rFonts w:ascii="Times New Roman" w:hAnsi="Times New Roman"/>
          <w:sz w:val="24"/>
        </w:rPr>
        <w:t>{\text{AI}}) - \cos(\theta</w:t>
      </w:r>
      <w:r>
        <w:rPr>
          <w:rFonts w:ascii="Times New Roman" w:hAnsi="Times New Roman"/>
          <w:sz w:val="24"/>
        </w:rPr>
        <w:t>{\text{Human}})) + 1}{2} \times 100$$</w:t>
      </w:r>
    </w:p>
    <w:p w:rsidR="00D3502F" w:rsidRDefault="00D3502F" w:rsidP="00D3502F">
      <w:pPr>
        <w:pStyle w:val="Heading3"/>
      </w:pPr>
      <w:r/>
      <w:r>
        <w:t>3.3.4. Heuristic Grammar &amp; Typography Analyzer</w:t>
      </w:r>
    </w:p>
    <w:p w:rsidR="00BF2FDA" w:rsidRDefault="00BF2FDA" w:rsidP="00BF2FDA">
      <w:pPr>
        <w:spacing w:after="0" w:line="360" w:lineRule="auto"/>
      </w:pPr>
      <w:r/>
      <w:r>
        <w:rPr>
          <w:rFonts w:ascii="Times New Roman" w:hAnsi="Times New Roman"/>
          <w:sz w:val="24"/>
        </w:rP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r>
        <w:rPr>
          <w:rFonts w:ascii="Times New Roman" w:hAnsi="Times New Roman"/>
          <w:sz w:val="24"/>
        </w:rPr>
        <w:t>The normalized penalty per 100 words is calculated, and the final Grammar Perfection Score is resolved using the following equations:</w:t>
      </w:r>
    </w:p>
    <w:p w:rsidR="00BF2FDA" w:rsidRDefault="00BF2FDA" w:rsidP="00BF2FDA">
      <w:pPr>
        <w:pStyle w:val="ListParagraph"/>
        <w:numPr>
          <w:ilvl w:val="0"/>
          <w:numId w:val="11"/>
        </w:numPr>
        <w:spacing w:after="0" w:line="360" w:lineRule="auto"/>
      </w:pPr>
      <w:r/>
      <w:r>
        <w:rPr>
          <w:rFonts w:ascii="Times New Roman" w:hAnsi="Times New Roman"/>
          <w:sz w:val="24"/>
        </w:rPr>
        <w:t>$$\text{Penalty}</w:t>
      </w:r>
      <w:r>
        <w:rPr>
          <w:rFonts w:ascii="Times New Roman" w:hAnsi="Times New Roman"/>
          <w:sz w:val="24"/>
        </w:rPr>
        <w:t>{\text{norm}} = \frac{\sum (\text{Rule Matches} \times \text{Weight})}{\max(10, \text{Word Count})} \times 100$$</w:t>
        <w:br/>
        <w:br/>
        <w:t>$$\text{Score}</w:t>
      </w:r>
      <w:r>
        <w:rPr>
          <w:rFonts w:ascii="Times New Roman" w:hAnsi="Times New Roman"/>
          <w:sz w:val="24"/>
        </w:rPr>
        <w:t>{\text{grammar}} = \max\left(0, 100 - 15 \times \text{Penalty}</w:t>
      </w:r>
      <w:r>
        <w:rPr>
          <w:rFonts w:ascii="Times New Roman" w:hAnsi="Times New Roman"/>
          <w:sz w:val="24"/>
        </w:rPr>
        <w:t>{\text{norm}}\right)$$</w:t>
      </w:r>
    </w:p>
    <w:p w:rsidR="00BF2FDA" w:rsidRDefault="00BF2FDA" w:rsidP="00BF2FDA">
      <w:pPr>
        <w:pStyle w:val="Heading3"/>
        <w:numPr>
          <w:ilvl w:val="0"/>
          <w:numId w:val="11"/>
        </w:numPr>
        <w:spacing w:after="0" w:line="360" w:lineRule="auto"/>
      </w:pPr>
      <w:r/>
      <w:r>
        <w:t>3.3.5. Ensemble Scoring &amp; Grammar Calibration</w:t>
      </w:r>
    </w:p>
    <w:p w:rsidR="00BF2FDA" w:rsidRDefault="00BF2FDA" w:rsidP="00BF2FDA">
      <w:pPr>
        <w:pStyle w:val="ListParagraph"/>
        <w:numPr>
          <w:ilvl w:val="0"/>
          <w:numId w:val="11"/>
        </w:numPr>
        <w:spacing w:after="0" w:line="360" w:lineRule="auto"/>
      </w:pPr>
      <w:r/>
      <w:r>
        <w:rPr>
          <w:rFonts w:ascii="Times New Roman" w:hAnsi="Times New Roman"/>
          <w:sz w:val="24"/>
        </w:rP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rsidR="00BF2FDA" w:rsidRDefault="00BF2FDA" w:rsidP="00BF2FDA">
      <w:pPr>
        <w:pStyle w:val="ListParagraph"/>
        <w:spacing w:after="0" w:line="360" w:lineRule="auto"/>
      </w:pPr>
      <w:r/>
      <w:r>
        <w:rPr>
          <w:rFonts w:ascii="Times New Roman" w:hAnsi="Times New Roman"/>
          <w:sz w:val="24"/>
        </w:rPr>
        <w:t>$$\text{Final AI Probability} = \left(0.35 \times \text{Score}</w:t>
      </w:r>
      <w:r>
        <w:rPr>
          <w:rFonts w:ascii="Times New Roman" w:hAnsi="Times New Roman"/>
          <w:sz w:val="24"/>
        </w:rPr>
        <w:t>1 + 0.40 \times \text{Score}</w:t>
      </w:r>
      <w:r>
        <w:rPr>
          <w:rFonts w:ascii="Times New Roman" w:hAnsi="Times New Roman"/>
          <w:sz w:val="24"/>
        </w:rPr>
        <w:t>2 + 0.25 \times \text{Score}</w:t>
      </w:r>
      <w:r>
        <w:rPr>
          <w:rFonts w:ascii="Times New Roman" w:hAnsi="Times New Roman"/>
          <w:sz w:val="24"/>
        </w:rPr>
        <w:t>3\right) \times \frac{\text{Score}</w:t>
      </w:r>
      <w:r>
        <w:rPr>
          <w:rFonts w:ascii="Times New Roman" w:hAnsi="Times New Roman"/>
          <w:sz w:val="24"/>
        </w:rPr>
        <w:t>{\text{grammar}}}{100}$$</w:t>
      </w:r>
    </w:p>
    <w:p w:rsidR="00BF2FDA" w:rsidRDefault="00BF2FDA" w:rsidP="00BF2FDA">
      <w:pPr>
        <w:pStyle w:val="ListParagraph"/>
        <w:spacing w:line="360" w:lineRule="auto"/>
      </w:pPr>
      <w:r/>
      <w:r>
        <w:rPr>
          <w:rFonts w:ascii="Times New Roman" w:hAnsi="Times New Roman"/>
          <w:sz w:val="24"/>
        </w:rPr>
        <w:t>Classification verdicts are determined based on the calibrated final probability score:</w:t>
      </w:r>
    </w:p>
    <w:p w:rsidR="00247D60" w:rsidRDefault="00247D60" w:rsidP="00247D60">
      <w:pPr>
        <w:pStyle w:val="ListParagraph"/>
      </w:pPr>
      <w:r/>
      <w:r>
        <w:rPr>
          <w:rFonts w:ascii="Times New Roman" w:hAnsi="Times New Roman"/>
          <w:b/>
          <w:sz w:val="24"/>
        </w:rPr>
        <w:t>Score &gt; 65%:</w:t>
      </w:r>
      <w:r>
        <w:rPr>
          <w:rFonts w:ascii="Times New Roman" w:hAnsi="Times New Roman"/>
          <w:sz w:val="24"/>
        </w:rPr>
        <w:t xml:space="preserve"> AI-Generated (Pink Indicator).</w:t>
      </w:r>
    </w:p>
    <w:p w:rsidR="00A77C15" w:rsidRPr="00A77C15" w:rsidRDefault="00A77C15" w:rsidP="0097347C">
      <w:pPr>
        <w:pStyle w:val="ListParagraph"/>
        <w:spacing w:after="0" w:line="360" w:lineRule="auto"/>
      </w:pPr>
      <w:r/>
      <w:r>
        <w:rPr>
          <w:rFonts w:ascii="Times New Roman" w:hAnsi="Times New Roman"/>
          <w:b/>
          <w:sz w:val="24"/>
        </w:rPr>
        <w:t>40% &lt; Score &lt;= 65%:</w:t>
      </w:r>
      <w:r>
        <w:rPr>
          <w:rFonts w:ascii="Times New Roman" w:hAnsi="Times New Roman"/>
          <w:sz w:val="24"/>
        </w:rPr>
        <w:t xml:space="preserve"> Mixed Signature (Purple Indicator).</w:t>
      </w:r>
    </w:p>
    <w:p w:rsidR="00A77C15" w:rsidRPr="00A77C15" w:rsidRDefault="00A77C15" w:rsidP="0097347C">
      <w:pPr>
        <w:pStyle w:val="ListParagraph"/>
        <w:numPr>
          <w:ilvl w:val="0"/>
          <w:numId w:val="13"/>
        </w:numPr>
        <w:spacing w:after="0" w:line="360" w:lineRule="auto"/>
      </w:pPr>
      <w:r/>
      <w:r>
        <w:rPr>
          <w:rFonts w:ascii="Times New Roman" w:hAnsi="Times New Roman"/>
          <w:b/>
          <w:sz w:val="24"/>
        </w:rPr>
        <w:t>Score &lt;= 40%:</w:t>
      </w:r>
      <w:r>
        <w:rPr>
          <w:rFonts w:ascii="Times New Roman" w:hAnsi="Times New Roman"/>
          <w:sz w:val="24"/>
        </w:rPr>
        <w:t xml:space="preserve"> Human-Written (Cyan Indicator).</w:t>
      </w:r>
    </w:p>
    <w:p w:rsidR="00A77C15" w:rsidRPr="00A77C15" w:rsidRDefault="00A77C15" w:rsidP="0097347C">
      <w:pPr>
        <w:pStyle w:val="ListParagraph"/>
        <w:numPr>
          <w:ilvl w:val="0"/>
          <w:numId w:val="13"/>
        </w:numPr>
        <w:spacing w:after="0" w:line="360" w:lineRule="auto"/>
      </w:pPr>
    </w:p>
    <w:p w:rsidR="00A77C15" w:rsidRPr="00A77C15" w:rsidRDefault="00A77C15" w:rsidP="0097347C">
      <w:pPr>
        <w:pStyle w:val="ListParagraph"/>
        <w:numPr>
          <w:ilvl w:val="0"/>
          <w:numId w:val="13"/>
        </w:numPr>
        <w:spacing w:after="0" w:line="360" w:lineRule="auto"/>
      </w:pPr>
    </w:p>
    <w:p w:rsidR="00A77C15" w:rsidRPr="00A77C15" w:rsidRDefault="00A77C15" w:rsidP="0097347C">
      <w:pPr>
        <w:pStyle w:val="ListParagraph"/>
        <w:numPr>
          <w:ilvl w:val="0"/>
          <w:numId w:val="13"/>
        </w:numPr>
        <w:spacing w:after="0" w:line="360" w:lineRule="auto"/>
      </w:pPr>
    </w:p>
    <w:p w:rsidR="00A77C15" w:rsidRDefault="00A77C15" w:rsidP="0097347C">
      <w:pPr>
        <w:spacing w:line="360" w:lineRule="auto"/>
      </w:pPr>
    </w:p>
    <w:p w:rsidR="006D2136" w:rsidRPr="00A77C15" w:rsidRDefault="006D2136" w:rsidP="006D2136">
      <w:pPr>
        <w:pStyle w:val="Heading3"/>
      </w:pPr>
    </w:p>
    <w:p w:rsidR="006D2136" w:rsidRDefault="006D2136" w:rsidP="006D2136">
      <w:pPr>
        <w:spacing w:after="0"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after="0" w:line="360" w:lineRule="auto"/>
      </w:pPr>
    </w:p>
    <w:p w:rsidR="006D2136" w:rsidRDefault="006D2136" w:rsidP="006D2136">
      <w:pPr>
        <w:spacing w:after="0" w:line="360" w:lineRule="auto"/>
      </w:pPr>
    </w:p>
    <w:p w:rsidR="00A77C15" w:rsidRDefault="00A77C15" w:rsidP="006D2136">
      <w:pPr>
        <w:spacing w:line="360" w:lineRule="auto"/>
      </w:pPr>
    </w:p>
    <w:p w:rsidR="001A759B" w:rsidRDefault="001A759B" w:rsidP="001A759B">
      <w:pPr>
        <w:pStyle w:val="Heading3"/>
      </w:pPr>
    </w:p>
    <w:p w:rsidR="00953ACB" w:rsidRDefault="00953ACB" w:rsidP="00D86DA3">
      <w:p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spacing w:after="0" w:line="360" w:lineRule="auto"/>
      </w:pPr>
    </w:p>
    <w:p w:rsidR="00953ACB" w:rsidRDefault="00953ACB" w:rsidP="00D86DA3">
      <w:pPr>
        <w:spacing w:after="0" w:line="360" w:lineRule="auto"/>
      </w:pPr>
    </w:p>
    <w:p w:rsidR="00953ACB" w:rsidRDefault="00953ACB" w:rsidP="00D86DA3">
      <w:pPr>
        <w:spacing w:after="0"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545293" w:rsidRDefault="00545293" w:rsidP="00545293">
      <w:pPr>
        <w:pStyle w:val="Heading3"/>
      </w:pPr>
    </w:p>
    <w:p w:rsidR="00083478" w:rsidRDefault="00083478" w:rsidP="00113BFA">
      <w:pPr>
        <w:spacing w:after="0" w:line="360" w:lineRule="auto"/>
      </w:pPr>
    </w:p>
    <w:p w:rsidR="00083478" w:rsidRDefault="00083478" w:rsidP="00113BFA">
      <w:pPr>
        <w:pStyle w:val="ListParagraph"/>
        <w:numPr>
          <w:ilvl w:val="0"/>
          <w:numId w:val="17"/>
        </w:numPr>
        <w:spacing w:line="360" w:lineRule="auto"/>
      </w:pPr>
    </w:p>
    <w:p w:rsidR="00083478" w:rsidRDefault="00083478" w:rsidP="00113BFA">
      <w:pPr>
        <w:pStyle w:val="ListParagraph"/>
        <w:numPr>
          <w:ilvl w:val="0"/>
          <w:numId w:val="17"/>
        </w:numPr>
        <w:spacing w:line="360" w:lineRule="auto"/>
      </w:pPr>
    </w:p>
    <w:p w:rsidR="00083478" w:rsidRDefault="00083478" w:rsidP="00113BFA">
      <w:pPr>
        <w:pStyle w:val="ListParagraph"/>
        <w:numPr>
          <w:ilvl w:val="0"/>
          <w:numId w:val="17"/>
        </w:numPr>
        <w:spacing w:after="0" w:line="360" w:lineRule="auto"/>
      </w:pPr>
    </w:p>
    <w:p w:rsidR="00083478" w:rsidRDefault="00083478" w:rsidP="00113BFA">
      <w:pPr>
        <w:spacing w:after="0" w:line="360" w:lineRule="auto"/>
      </w:pPr>
    </w:p>
    <w:p w:rsidR="00083478" w:rsidRDefault="00083478" w:rsidP="00113BFA">
      <w:pPr>
        <w:pStyle w:val="ListParagraph"/>
        <w:numPr>
          <w:ilvl w:val="0"/>
          <w:numId w:val="18"/>
        </w:numPr>
        <w:spacing w:line="360" w:lineRule="auto"/>
      </w:pPr>
    </w:p>
    <w:p w:rsidR="00083478" w:rsidRDefault="00083478" w:rsidP="00113BFA">
      <w:pPr>
        <w:pStyle w:val="ListParagraph"/>
        <w:numPr>
          <w:ilvl w:val="0"/>
          <w:numId w:val="18"/>
        </w:numPr>
        <w:spacing w:line="360" w:lineRule="auto"/>
      </w:pPr>
    </w:p>
    <w:p w:rsidR="00083478" w:rsidRDefault="00083478" w:rsidP="00113BFA">
      <w:pPr>
        <w:pStyle w:val="ListParagraph"/>
        <w:numPr>
          <w:ilvl w:val="0"/>
          <w:numId w:val="18"/>
        </w:numPr>
        <w:spacing w:after="0" w:line="360" w:lineRule="auto"/>
      </w:pPr>
    </w:p>
    <w:p w:rsidR="00083478" w:rsidRDefault="00083478" w:rsidP="00113BFA">
      <w:pPr>
        <w:spacing w:line="360" w:lineRule="auto"/>
      </w:pPr>
    </w:p>
    <w:p w:rsidR="00D340E0" w:rsidRDefault="00D340E0" w:rsidP="00D340E0">
      <w:pPr>
        <w:pStyle w:val="Heading3"/>
      </w:pPr>
    </w:p>
    <w:p w:rsidR="00B80040" w:rsidRDefault="00B80040" w:rsidP="006D4781">
      <w:p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spacing w:after="0" w:line="360" w:lineRule="auto"/>
      </w:pPr>
    </w:p>
    <w:p w:rsidR="00B80040" w:rsidRDefault="00B80040" w:rsidP="006D4781">
      <w:pPr>
        <w:pStyle w:val="ListParagraph"/>
        <w:numPr>
          <w:ilvl w:val="0"/>
          <w:numId w:val="20"/>
        </w:numPr>
        <w:spacing w:line="360" w:lineRule="auto"/>
      </w:pPr>
    </w:p>
    <w:p w:rsidR="00B80040" w:rsidRDefault="00B80040" w:rsidP="006D4781">
      <w:pPr>
        <w:pStyle w:val="ListParagraph"/>
        <w:numPr>
          <w:ilvl w:val="0"/>
          <w:numId w:val="20"/>
        </w:numPr>
        <w:spacing w:after="0" w:line="360" w:lineRule="auto"/>
      </w:pPr>
    </w:p>
    <w:p w:rsidR="00B80040" w:rsidRDefault="00B80040" w:rsidP="006D4781">
      <w:pPr>
        <w:pStyle w:val="ListParagraph"/>
        <w:numPr>
          <w:ilvl w:val="0"/>
          <w:numId w:val="20"/>
        </w:numPr>
        <w:spacing w:after="0" w:line="360" w:lineRule="auto"/>
      </w:pPr>
    </w:p>
    <w:p w:rsidR="00B80040" w:rsidRDefault="00B80040" w:rsidP="006D4781">
      <w:pPr>
        <w:spacing w:line="360" w:lineRule="auto"/>
      </w:pPr>
    </w:p>
    <w:p w:rsidR="009F32D0" w:rsidRDefault="009F32D0" w:rsidP="009F32D0">
      <w:pPr>
        <w:pStyle w:val="Heading3"/>
      </w:pPr>
    </w:p>
    <w:p w:rsidR="00772EF7" w:rsidRDefault="00772EF7" w:rsidP="00772EF7">
      <w:p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spacing w:after="0" w:line="360" w:lineRule="auto"/>
      </w:pPr>
    </w:p>
    <w:p w:rsidR="00772EF7" w:rsidRPr="00772EF7" w:rsidRDefault="00772EF7" w:rsidP="00772EF7">
      <w:pPr>
        <w:spacing w:after="0" w:line="360" w:lineRule="auto"/>
      </w:pPr>
    </w:p>
    <w:p w:rsidR="00D83E09" w:rsidRDefault="00D83E09" w:rsidP="00361991">
      <w:pPr>
        <w:pStyle w:val="Heading1"/>
      </w:pPr>
    </w:p>
    <w:p w:rsidR="00FA224F" w:rsidRDefault="00FA224F" w:rsidP="00361991">
      <w:pPr>
        <w:pStyle w:val="Heading1"/>
      </w:pPr>
      <w:r>
        <w:t xml:space="preserve">IMPLEMENTATION AND TESTING  </w:t>
      </w:r>
    </w:p>
    <w:p w:rsidR="00E450FA" w:rsidRDefault="00BB28A7" w:rsidP="007C10D7">
      <w:pPr>
        <w:pStyle w:val="Heading2"/>
        <w:spacing w:line="360" w:lineRule="auto"/>
      </w:pPr>
      <w:bookmarkStart w:id="31" w:name="_Toc231875525"/>
      <w:r>
        <w:t xml:space="preserve">4.1. </w:t>
      </w:r>
      <w:r w:rsidRPr="00BB28A7">
        <w:t>Implementation</w:t>
      </w:r>
      <w:bookmarkEnd w:id="31"/>
    </w:p>
    <w:p w:rsidR="00DD0ABB" w:rsidRDefault="00DD0ABB" w:rsidP="007C10D7">
      <w:pPr>
        <w:pStyle w:val="Heading3"/>
        <w:spacing w:line="360" w:lineRule="auto"/>
        <w:rPr>
          <w:bCs/>
        </w:rPr>
      </w:pPr>
      <w:bookmarkStart w:id="32" w:name="_Toc231875526"/>
      <w:r>
        <w:t xml:space="preserve">4.1.1. </w:t>
      </w:r>
      <w:r w:rsidRPr="00DD0ABB">
        <w:rPr>
          <w:bCs/>
        </w:rPr>
        <w:t>Tools Used</w:t>
      </w:r>
      <w:bookmarkEnd w:id="32"/>
    </w:p>
    <w:p w:rsidR="00E450FA" w:rsidRDefault="007C10D7" w:rsidP="007C10D7">
      <w:pPr>
        <w:spacing w:line="360" w:lineRule="auto"/>
      </w:pPr>
      <w:r>
        <w:rPr>
          <w:b/>
        </w:rPr>
        <w:t>HTML5 &amp; CSS3 Variables:</w:t>
      </w:r>
      <w:r>
        <w:t xml:space="preserve"> Used to build the single-page responsive layout and style the cards using a dark theme with glassmorphism overlays.</w:t>
      </w:r>
    </w:p>
    <w:p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0927B2" w:rsidRDefault="000927B2" w:rsidP="0050544C">
      <w:pPr>
        <w:spacing w:before="0" w:after="160" w:line="360" w:lineRule="auto"/>
        <w:rPr>
          <w:b/>
          <w:bCs/>
        </w:rPr>
      </w:pPr>
      <w:r>
        <w:rPr>
          <w:b/>
        </w:rPr>
        <w:t>Lucide Icons:</w:t>
      </w:r>
      <w:r>
        <w:t xml:space="preserve"> Provides clean, responsive SVG icons for the dashboard dashboard.</w:t>
      </w:r>
    </w:p>
    <w:p w:rsidR="00242DFF" w:rsidRDefault="00242DFF" w:rsidP="0050544C">
      <w:pPr>
        <w:spacing w:before="0" w:after="160" w:line="360" w:lineRule="auto"/>
        <w:rPr>
          <w:b/>
          <w:bCs/>
        </w:rPr>
      </w:pPr>
    </w:p>
    <w:p w:rsidR="003D5A36" w:rsidRDefault="003D5A36" w:rsidP="0050544C">
      <w:pPr>
        <w:spacing w:before="0" w:after="160" w:line="360" w:lineRule="auto"/>
      </w:pPr>
    </w:p>
    <w:p w:rsidR="007E6622" w:rsidRDefault="00DF3126" w:rsidP="00DF3126">
      <w:pPr>
        <w:pStyle w:val="Heading2"/>
      </w:pPr>
      <w:r>
        <w:t>4.1.2. Module Implementation Details</w:t>
      </w:r>
    </w:p>
    <w:p w:rsidR="00C17246" w:rsidRDefault="00C17246" w:rsidP="00C17246">
      <w: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rsidR="00DD6D84" w:rsidRDefault="00DD6D84" w:rsidP="00DD6D84">
      <w:pPr>
        <w:pStyle w:val="Heading3"/>
      </w:pPr>
      <w:r>
        <w:t>4.1.2.1. FileParser Module</w:t>
      </w:r>
    </w:p>
    <w:p w:rsidR="00DD6D84" w:rsidRPr="00DD6D84" w:rsidRDefault="00DD6D84" w:rsidP="00DD6D84">
      <w:pPr>
        <w:spacing w:line="360" w:lineRule="auto"/>
      </w:pPr>
      <w:r>
        <w:t xml:space="preserve">The </w:t>
      </w:r>
      <w:r>
        <w:rPr>
          <w:rFonts w:ascii="Courier New" w:hAnsi="Courier New"/>
          <w:sz w:val="19"/>
        </w:rPr>
        <w:t>FileParser</w:t>
      </w:r>
      <w:r>
        <w:t xml:space="preserve"> module handles local file text extraction. It reads text directly from </w:t>
      </w:r>
      <w:r>
        <w:rPr>
          <w:rFonts w:ascii="Courier New" w:hAnsi="Courier New"/>
          <w:sz w:val="19"/>
        </w:rPr>
        <w:t>.txt</w:t>
      </w:r>
      <w:r>
        <w:t xml:space="preserve"> and </w:t>
      </w:r>
      <w:r>
        <w:rPr>
          <w:rFonts w:ascii="Courier New" w:hAnsi="Courier New"/>
          <w:sz w:val="19"/>
        </w:rPr>
        <w:t>.md</w:t>
      </w:r>
      <w:r>
        <w:t xml:space="preserve"> files using the FileReader API. For Word documents, it invokes the Mammoth.js library to convert the binary ZIP structure into clean plaintext. For PDF documents, it loads PDF.js, </w:t>
      </w:r>
      <w:r>
        <w:lastRenderedPageBreak/>
        <w:t>initializes the page loop asynchronously, and extracts text content from each page's text items, returning the full text to the main app controller.</w:t>
      </w:r>
    </w:p>
    <w:p w:rsidR="00DD6D84" w:rsidRDefault="00DD6D84" w:rsidP="00C17246"/>
    <w:p w:rsidR="00DD6D84" w:rsidRDefault="00DD6D84" w:rsidP="00DD6D84">
      <w:pPr>
        <w:jc w:val="center"/>
      </w:pPr>
    </w:p>
    <w:p w:rsidR="00DD6D84" w:rsidRDefault="00DD6D84" w:rsidP="00DD6D84">
      <w:pPr>
        <w:jc w:val="center"/>
        <w:rPr>
          <w:b/>
          <w:bCs/>
        </w:rPr>
      </w:pPr>
      <w:r>
        <w:rPr>
          <w:b/>
        </w:rPr>
        <w:t>Figure 4.1: Code Snippet of FileParser Module</w:t>
      </w:r>
    </w:p>
    <w:p w:rsidR="00A62201" w:rsidRDefault="0037569B" w:rsidP="0037569B">
      <w:pPr>
        <w:pStyle w:val="Heading3"/>
      </w:pPr>
      <w:r>
        <w:t>4.1.2.2. Perplexity &amp; Burstiness Module</w:t>
      </w:r>
    </w:p>
    <w:p w:rsidR="0037569B" w:rsidRDefault="00F57B38" w:rsidP="00A21A4D">
      <w:pPr>
        <w:spacing w:line="360" w:lineRule="auto"/>
      </w:pPr>
      <w:r>
        <w:t xml:space="preserve">The </w:t>
      </w:r>
      <w:r>
        <w:rPr>
          <w:rFonts w:ascii="Courier New" w:hAnsi="Courier New"/>
          <w:sz w:val="19"/>
        </w:rPr>
        <w:t>PerplexityAnalyzer</w:t>
      </w:r>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r>
        <w:t>4.1.2.3. KNN Heuristic Feature Module</w:t>
      </w:r>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Coleman-Liau readability index, and punctuation density. It ensures all values are normalized to a 0-1 scale before running the distance classification engine.</w:t>
      </w:r>
    </w:p>
    <w:p w:rsidR="001D0DD4" w:rsidRDefault="001D0DD4" w:rsidP="001D0DD4">
      <w:pPr>
        <w:spacing w:line="360" w:lineRule="auto"/>
        <w:jc w:val="center"/>
      </w:pPr>
    </w:p>
    <w:p w:rsidR="00F95A3E" w:rsidRPr="00080000" w:rsidRDefault="00F95A3E" w:rsidP="00F95A3E">
      <w:pPr>
        <w:jc w:val="center"/>
        <w:rPr>
          <w:b/>
          <w:bCs/>
        </w:rPr>
      </w:pPr>
      <w:r>
        <w:rPr>
          <w:b/>
        </w:rPr>
        <w:t>Figure 4.3: Code Snippet of KNN Feature Module</w:t>
      </w:r>
    </w:p>
    <w:p w:rsidR="00F95A3E" w:rsidRDefault="00A92131" w:rsidP="00A92131">
      <w:pPr>
        <w:pStyle w:val="Heading3"/>
      </w:pPr>
      <w:r>
        <w:t>4.1.2.4. KNN Voting Classifier Module</w:t>
      </w:r>
    </w:p>
    <w:p w:rsidR="00C169E7" w:rsidRDefault="0044656F" w:rsidP="00C169E7">
      <w:pPr>
        <w:spacing w:line="360" w:lineRule="auto"/>
      </w:pPr>
      <w:r>
        <w:t xml:space="preserve">The </w:t>
      </w:r>
      <w:r>
        <w:rPr>
          <w:rFonts w:ascii="Courier New" w:hAnsi="Courier New"/>
          <w:sz w:val="19"/>
        </w:rPr>
        <w:t>KNNClassifier.classify()</w:t>
      </w:r>
      <w:r>
        <w:t xml:space="preserve"> function computes Euclidean distances to the training set vectors, sorts the neighbor list, extracts the 5 nearest neighbors ($K=5$), and determines the classification probability based on majority vote.</w:t>
      </w:r>
    </w:p>
    <w:p w:rsidR="00080000" w:rsidRDefault="00080000" w:rsidP="00080000">
      <w:pPr>
        <w:spacing w:line="360" w:lineRule="auto"/>
        <w:jc w:val="center"/>
      </w:pPr>
    </w:p>
    <w:p w:rsidR="00080000" w:rsidRDefault="00080000" w:rsidP="00080000">
      <w:pPr>
        <w:jc w:val="center"/>
        <w:rPr>
          <w:b/>
          <w:bCs/>
        </w:rPr>
      </w:pPr>
      <w:r>
        <w:rPr>
          <w:b/>
        </w:rPr>
        <w:lastRenderedPageBreak/>
        <w:t>Figure 4.4: Code Snippet of KNN Classifier Module</w:t>
      </w:r>
    </w:p>
    <w:p w:rsidR="00075C6C" w:rsidRDefault="00075C6C" w:rsidP="00075C6C">
      <w:pPr>
        <w:pStyle w:val="Heading3"/>
      </w:pPr>
      <w:r>
        <w:t>4.1.2.5. Cosine Similarity Feature Module</w:t>
      </w:r>
    </w:p>
    <w:p w:rsidR="00075C6C" w:rsidRPr="00075C6C" w:rsidRDefault="008E3979" w:rsidP="008E3979">
      <w:pPr>
        <w:spacing w:line="360" w:lineRule="auto"/>
      </w:pPr>
      <w:r>
        <w:t xml:space="preserve">The </w:t>
      </w:r>
      <w:r>
        <w:rPr>
          <w:rFonts w:ascii="Courier New" w:hAnsi="Courier New"/>
          <w:sz w:val="19"/>
        </w:rPr>
        <w:t>CosineSimilarityAnalyzer</w:t>
      </w:r>
      <w:r>
        <w:t xml:space="preserve"> extracts the 5D syntactic profile representing first-person pronouns, complex conjunctions, intensifiers, passive voice, and Hapax Legomena, mapping them into normalized vector coordinates.</w:t>
      </w:r>
    </w:p>
    <w:p w:rsidR="001D0DD4" w:rsidRDefault="001D0DD4" w:rsidP="001D0DD4">
      <w:pPr>
        <w:spacing w:line="360" w:lineRule="auto"/>
        <w:jc w:val="center"/>
      </w:pP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r>
        <w:t>4.1.2.6. Cosine Similarity Angle Module</w:t>
      </w:r>
    </w:p>
    <w:p w:rsidR="00542571" w:rsidRDefault="00542571" w:rsidP="00542571">
      <w:pPr>
        <w:spacing w:line="360" w:lineRule="auto"/>
      </w:pPr>
      <w:r>
        <w:t xml:space="preserve">The </w:t>
      </w:r>
      <w:r>
        <w:rPr>
          <w:rFonts w:ascii="Courier New" w:hAnsi="Courier New"/>
          <w:sz w:val="19"/>
        </w:rPr>
        <w:t>CosineSimilarityAnalyzer</w:t>
      </w:r>
      <w:r>
        <w:t xml:space="preserve"> calculates similarity angles between the document syntax vector and the human/AI prototype vectors using the vector dot product, returning the similarity margin.</w:t>
      </w:r>
    </w:p>
    <w:p w:rsidR="00542571" w:rsidRDefault="00542571" w:rsidP="00382348">
      <w:pPr>
        <w:spacing w:line="360" w:lineRule="auto"/>
        <w:jc w:val="center"/>
      </w:pPr>
    </w:p>
    <w:p w:rsidR="00EF4202" w:rsidRDefault="00EF4202" w:rsidP="00EF4202">
      <w:pPr>
        <w:jc w:val="center"/>
        <w:rPr>
          <w:b/>
          <w:bCs/>
        </w:rPr>
      </w:pPr>
      <w:r>
        <w:rPr>
          <w:b/>
        </w:rPr>
        <w:t>Figure 4.6: Code Snippet of Cosine Similarity Angle Module</w:t>
      </w:r>
    </w:p>
    <w:p w:rsidR="0095437B" w:rsidRPr="003B47F9" w:rsidRDefault="004072AD" w:rsidP="003B47F9">
      <w:pPr>
        <w:pStyle w:val="Heading3"/>
      </w:pPr>
      <w:r>
        <w:t>4.1.2.7. ChartRenderer Gauge Module</w:t>
      </w:r>
    </w:p>
    <w:p w:rsidR="00382348" w:rsidRDefault="00F6409B" w:rsidP="00F6409B">
      <w:pPr>
        <w:spacing w:line="360" w:lineRule="auto"/>
      </w:pPr>
      <w:r>
        <w:t xml:space="preserve">The </w:t>
      </w:r>
      <w:r>
        <w:rPr>
          <w:rFonts w:ascii="Courier New" w:hAnsi="Courier New"/>
          <w:sz w:val="19"/>
        </w:rPr>
        <w:t>ChartRenderer</w:t>
      </w:r>
      <w:r>
        <w:t xml:space="preserve"> class renders a glowing semi-circular SVG gauge representing the overall AI probability, complete with color transition arcs (cyan to pink) and percentage text.</w:t>
      </w:r>
    </w:p>
    <w:p w:rsidR="008904CF" w:rsidRDefault="008904CF" w:rsidP="002E4C78">
      <w:pPr>
        <w:spacing w:line="360" w:lineRule="auto"/>
        <w:jc w:val="center"/>
      </w:pPr>
    </w:p>
    <w:p w:rsidR="00547CC7" w:rsidRDefault="00547CC7" w:rsidP="00547CC7">
      <w:pPr>
        <w:jc w:val="center"/>
        <w:rPr>
          <w:b/>
          <w:bCs/>
        </w:rPr>
      </w:pPr>
      <w:r>
        <w:rPr>
          <w:b/>
        </w:rPr>
        <w:t>Figure 4.7: Code Snippet of ChartRenderer Gauge Module</w:t>
      </w:r>
    </w:p>
    <w:p w:rsidR="0048022A" w:rsidRDefault="00A46624" w:rsidP="00A46624">
      <w:pPr>
        <w:pStyle w:val="Heading3"/>
      </w:pPr>
      <w:r>
        <w:t>4.1.2.8. ChartRenderer Scatter Plot Module</w:t>
      </w:r>
    </w:p>
    <w:p w:rsidR="00611207" w:rsidRDefault="00611207" w:rsidP="00611207">
      <w:pPr>
        <w:spacing w:line="360" w:lineRule="auto"/>
      </w:pPr>
      <w:r>
        <w:t xml:space="preserve">The </w:t>
      </w:r>
      <w:r>
        <w:rPr>
          <w:rFonts w:ascii="Courier New" w:hAnsi="Courier New"/>
          <w:sz w:val="19"/>
        </w:rPr>
        <w:t>ChartRenderer</w:t>
      </w:r>
      <w:r>
        <w:t xml:space="preserve"> draws a 2D SVG scatter plot to illustrate the KNN feature space, plotting the training set reference points and drawing a glowing coordinate marker for the active document.</w:t>
      </w:r>
    </w:p>
    <w:p w:rsidR="00900B86" w:rsidRDefault="00900B86" w:rsidP="00900B86">
      <w:pPr>
        <w:spacing w:line="360" w:lineRule="auto"/>
        <w:jc w:val="center"/>
      </w:pPr>
    </w:p>
    <w:p w:rsidR="00E420F6" w:rsidRDefault="00E420F6" w:rsidP="00E420F6">
      <w:pPr>
        <w:jc w:val="center"/>
        <w:rPr>
          <w:b/>
          <w:bCs/>
        </w:rPr>
      </w:pPr>
      <w:r>
        <w:rPr>
          <w:b/>
        </w:rPr>
        <w:lastRenderedPageBreak/>
        <w:t>Figure 4.8: Code Snippet of ChartRenderer Scatter Plot Module</w:t>
      </w:r>
    </w:p>
    <w:p w:rsidR="00D65C48" w:rsidRDefault="005A7363" w:rsidP="00351EF6">
      <w:pPr>
        <w:pStyle w:val="Heading3"/>
      </w:pPr>
      <w:r>
        <w:t>4.1.2.9. ChartRenderer Radar Chart Module</w:t>
      </w:r>
    </w:p>
    <w:p w:rsidR="006221BF" w:rsidRDefault="006221BF" w:rsidP="006221BF">
      <w:pPr>
        <w:spacing w:line="360" w:lineRule="auto"/>
      </w:pPr>
      <w:r>
        <w:t xml:space="preserve">The </w:t>
      </w:r>
      <w:r>
        <w:rPr>
          <w:rFonts w:ascii="Courier New" w:hAnsi="Courier New"/>
          <w:sz w:val="19"/>
        </w:rPr>
        <w:t>ChartRenderer</w:t>
      </w:r>
      <w:r>
        <w:t xml:space="preserve"> draws a 5-axis SVG radar web, plotting document syntax dimensions and drawing comparison profiles against human and AI prototype boundaries.</w:t>
      </w:r>
    </w:p>
    <w:p w:rsidR="00106498" w:rsidRDefault="00106498" w:rsidP="00106498">
      <w:pPr>
        <w:spacing w:line="360" w:lineRule="auto"/>
        <w:jc w:val="center"/>
      </w:pPr>
    </w:p>
    <w:p w:rsidR="00106498" w:rsidRDefault="00106498" w:rsidP="00106498">
      <w:pPr>
        <w:jc w:val="center"/>
        <w:rPr>
          <w:b/>
          <w:bCs/>
        </w:rPr>
      </w:pPr>
      <w:r>
        <w:rPr>
          <w:b/>
        </w:rPr>
        <w:t>Figure 4.9: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4.1.2.10.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4B5DF5" w:rsidP="00664386">
      <w:pPr>
        <w:spacing w:line="360" w:lineRule="auto"/>
        <w:jc w:val="center"/>
      </w:pPr>
    </w:p>
    <w:p w:rsidR="006E4E1E" w:rsidRDefault="006E4E1E" w:rsidP="006E4E1E">
      <w:pPr>
        <w:jc w:val="center"/>
        <w:rPr>
          <w:b/>
          <w:bCs/>
        </w:rPr>
      </w:pPr>
      <w:r>
        <w:rPr>
          <w:b/>
        </w:rPr>
        <w:t>Figure 4.10: Code Snippet of app.js Analysis Controller Module</w:t>
      </w:r>
    </w:p>
    <w:p w:rsidR="00664386" w:rsidRDefault="00EF532C" w:rsidP="00EF532C">
      <w:pPr>
        <w:pStyle w:val="Heading3"/>
      </w:pPr>
      <w:r>
        <w:t>4.1.2.11. app.js UI Event Listener Module</w:t>
      </w:r>
    </w:p>
    <w:p w:rsidR="00E54F45" w:rsidRDefault="00E54F45" w:rsidP="00E54F45">
      <w:pPr>
        <w:spacing w:line="360" w:lineRule="auto"/>
      </w:pPr>
      <w:r>
        <w:t>The controller binds listeners for file dropzones, textarea editor inputs, sample loaders, tab toggles, sentence clicks, and resets the UI state on clear actions.</w:t>
      </w:r>
    </w:p>
    <w:p w:rsidR="00F37915" w:rsidRDefault="00F37915" w:rsidP="00F37915">
      <w:pPr>
        <w:spacing w:line="360" w:lineRule="auto"/>
        <w:jc w:val="center"/>
      </w:pPr>
    </w:p>
    <w:p w:rsidR="00F37915" w:rsidRPr="00E54F45" w:rsidRDefault="00F37915" w:rsidP="006B55BD">
      <w:pPr>
        <w:jc w:val="center"/>
      </w:pPr>
      <w:r>
        <w:rPr>
          <w:b/>
        </w:rPr>
        <w:t>Figure 4.11: Code Snippet of app.js UI Event Listener Module</w:t>
      </w:r>
    </w:p>
    <w:p w:rsidR="00E420F6" w:rsidRDefault="00A0675C" w:rsidP="00A0675C">
      <w:pPr>
        <w:pStyle w:val="Heading3"/>
      </w:pPr>
      <w:r>
        <w:t>4.1.2.12. style.css Custom Visual Styles</w:t>
      </w:r>
    </w:p>
    <w:p w:rsidR="00F92A70" w:rsidRDefault="00F92A70" w:rsidP="00F92A70">
      <w:pPr>
        <w:spacing w:line="360" w:lineRule="auto"/>
      </w:pPr>
      <w:r>
        <w:t>The CSS style sheets define the neon color system, responsive grid layout, glassmorphism card borders, glow filters, and active tab transitions.</w:t>
      </w:r>
    </w:p>
    <w:p w:rsidR="007368F3" w:rsidRDefault="007368F3" w:rsidP="00C9792E">
      <w:pPr>
        <w:spacing w:line="360" w:lineRule="auto"/>
        <w:jc w:val="center"/>
      </w:pPr>
    </w:p>
    <w:p w:rsidR="00C9792E" w:rsidRPr="00E54F45" w:rsidRDefault="00C9792E" w:rsidP="00C9792E">
      <w:pPr>
        <w:jc w:val="center"/>
      </w:pPr>
      <w:r>
        <w:rPr>
          <w:b/>
        </w:rPr>
        <w:t>Figure 4.12: Code Snippet of style.css Custom Visual Styles</w:t>
      </w:r>
    </w:p>
    <w:p w:rsidR="00C9792E" w:rsidRDefault="00655F96" w:rsidP="00655F96">
      <w:pPr>
        <w:pStyle w:val="Heading3"/>
      </w:pPr>
      <w:r>
        <w:lastRenderedPageBreak/>
        <w:t>4.1.2.13. HTML5 Dashboard Layout Structure</w:t>
      </w:r>
    </w:p>
    <w:p w:rsidR="00C9792E" w:rsidRDefault="009F3CA3" w:rsidP="009F3CA3">
      <w:pPr>
        <w:spacing w:line="360" w:lineRule="auto"/>
      </w:pPr>
      <w:r>
        <w:t>The HTML file defines the single-page document structure, input dropzone textareas, visualization panels, heatmap tabs, and LaTeX resolution sections.</w:t>
      </w:r>
    </w:p>
    <w:p w:rsidR="008B2CC5" w:rsidRDefault="008B2CC5" w:rsidP="00650CCB">
      <w:pPr>
        <w:spacing w:line="360" w:lineRule="auto"/>
        <w:jc w:val="center"/>
      </w:pPr>
    </w:p>
    <w:p w:rsidR="003A4F1A" w:rsidRPr="00E54F45" w:rsidRDefault="003A4F1A" w:rsidP="003A4F1A">
      <w:pPr>
        <w:jc w:val="center"/>
      </w:pPr>
      <w:r>
        <w:rPr>
          <w:b/>
        </w:rPr>
        <w:t>Figure 4.13: Code Snippet of HTML5 Dashboard Layout Structure</w:t>
      </w:r>
    </w:p>
    <w:p>
      <w:pPr>
        <w:pStyle w:val="Heading3"/>
      </w:pPr>
      <w:r/>
      <w:r>
        <w:t>4.1.2.14. Heuristic Grammar &amp; Typography Module</w:t>
      </w:r>
    </w:p>
    <w:p>
      <w:r/>
      <w:r>
        <w:rPr>
          <w:rFonts w:ascii="Times New Roman" w:hAnsi="Times New Roman"/>
          <w:sz w:val="24"/>
        </w:rPr>
        <w:t xml:space="preserve">The </w:t>
      </w:r>
      <w:r>
        <w:rPr>
          <w:rFonts w:ascii="Courier New" w:hAnsi="Courier New"/>
          <w:sz w:val="19"/>
        </w:rPr>
        <w:t>grammar.js</w:t>
      </w:r>
      <w:r>
        <w:rPr>
          <w:rFonts w:ascii="Times New Roman" w:hAnsi="Times New Roman"/>
          <w:sz w:val="24"/>
        </w:rP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p w:rsidR="007368F3" w:rsidRDefault="00DD7927" w:rsidP="00DD7927">
      <w:pPr>
        <w:pStyle w:val="Heading2"/>
      </w:pPr>
      <w:bookmarkStart w:id="33" w:name="_Toc231875541"/>
      <w:r>
        <w:t>4.2. Testing</w:t>
      </w:r>
      <w:bookmarkEnd w:id="33"/>
    </w:p>
    <w:p w:rsidR="0032572E" w:rsidRDefault="002374D9" w:rsidP="00CF512C">
      <w:pPr>
        <w:pStyle w:val="Heading3"/>
      </w:pPr>
      <w:bookmarkStart w:id="34" w:name="_Toc231875542"/>
      <w:r>
        <w:t>4.2.1. Test Case for Unit Testing</w:t>
      </w:r>
      <w:bookmarkEnd w:id="34"/>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dark-theme glassmorphism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Sample AI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Sample Human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Drag and drop text.txt onto dropzone</w:t>
            </w:r>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Drag and drop docx.docx onto dropzone</w:t>
            </w:r>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Drag and drop document.pdf onto dropzone</w:t>
            </w:r>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464100" w:rsidRDefault="00E450FA" w:rsidP="00E450FA">
      <w:pPr>
        <w:pStyle w:val="Heading1"/>
        <w:ind w:left="224" w:right="283"/>
      </w:pPr>
      <w:bookmarkStart w:id="35" w:name="_Toc201399445"/>
      <w:r>
        <w:lastRenderedPageBreak/>
        <w:t>CHAPTER 5</w:t>
      </w:r>
      <w:bookmarkEnd w:id="35"/>
    </w:p>
    <w:p w:rsidR="00E450FA" w:rsidRDefault="00E450FA" w:rsidP="00E450FA">
      <w:pPr>
        <w:pStyle w:val="Heading1"/>
        <w:ind w:left="224" w:right="283"/>
      </w:pPr>
      <w:r>
        <w:t>CONCLUSION AND FUTURE RECOMMENDATIONS</w:t>
      </w:r>
    </w:p>
    <w:p w:rsidR="00E450FA" w:rsidRDefault="00AD3ECF" w:rsidP="00AD3ECF">
      <w:pPr>
        <w:pStyle w:val="Heading2"/>
      </w:pPr>
      <w:bookmarkStart w:id="36" w:name="_Toc231875544"/>
      <w:r>
        <w:t>5.1. Conclusion</w:t>
      </w:r>
      <w:bookmarkEnd w:id="36"/>
    </w:p>
    <w:p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rsidR="00DA7DFB" w:rsidRDefault="00DA7DFB" w:rsidP="00DA7DFB">
      <w:pPr>
        <w:spacing w:line="360" w:lineRule="auto"/>
      </w:pPr>
    </w:p>
    <w:p w:rsidR="00DA7DFB" w:rsidRPr="00DA7DFB" w:rsidRDefault="00B150AB" w:rsidP="00B150AB">
      <w:pPr>
        <w:pStyle w:val="Heading2"/>
      </w:pPr>
      <w:r>
        <w:t>5.2. Future Recommendations</w:t>
      </w:r>
    </w:p>
    <w:p w:rsidR="00DA7DFB" w:rsidRDefault="00635020" w:rsidP="00693953">
      <w:pPr>
        <w:spacing w:after="0" w:line="360" w:lineRule="auto"/>
      </w:pPr>
      <w:r>
        <w:t>The AI Text Detector has strong potential for future improvements and scalability. The following enhancements are recommended for future development:</w:t>
      </w:r>
    </w:p>
    <w:p w:rsidR="00BB7FDD" w:rsidRPr="00693953" w:rsidRDefault="00BB7FDD" w:rsidP="00693953">
      <w:pPr>
        <w:pStyle w:val="ListParagraph"/>
        <w:numPr>
          <w:ilvl w:val="0"/>
          <w:numId w:val="23"/>
        </w:numPr>
        <w:spacing w:line="360" w:lineRule="auto"/>
      </w:pPr>
      <w:r>
        <w:rPr>
          <w:b/>
        </w:rPr>
        <w:t>WebAssembly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to support languages like Spanish, French, and German.</w:t>
      </w:r>
    </w:p>
    <w:p w:rsidR="00BB7FDD" w:rsidRPr="00693953" w:rsidRDefault="00BB7FDD" w:rsidP="00693953">
      <w:pPr>
        <w:pStyle w:val="ListParagraph"/>
        <w:numPr>
          <w:ilvl w:val="0"/>
          <w:numId w:val="23"/>
        </w:numPr>
        <w:spacing w:line="360" w:lineRule="auto"/>
      </w:pPr>
      <w:r>
        <w:rPr>
          <w:b/>
        </w:rPr>
        <w:t>API Export Capability:</w:t>
      </w:r>
      <w:r>
        <w:t xml:space="preserve"> Allow users to export PDF scan reports directly from the dashboard interface.</w:t>
      </w: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DA7DFB" w:rsidRDefault="00BB7FDD" w:rsidP="00150B4F">
      <w:pPr>
        <w:spacing w:line="360" w:lineRule="auto"/>
      </w:pPr>
    </w:p>
    <w:p w:rsidR="007F6C9C" w:rsidRDefault="007F6C9C" w:rsidP="00DA7DFB"/>
    <w:bookmarkStart w:id="37" w:name="_Toc231875546" w:displacedByCustomXml="next"/>
    <w:sdt>
      <w:sdtPr>
        <w:rPr>
          <w:rFonts w:eastAsiaTheme="minorHAnsi" w:cstheme="minorBidi"/>
          <w:b w:val="0"/>
          <w:sz w:val="24"/>
          <w:szCs w:val="24"/>
        </w:rPr>
        <w:id w:val="531685876"/>
        <w:docPartObj>
          <w:docPartGallery w:val="Bibliographies"/>
          <w:docPartUnique/>
        </w:docPartObj>
      </w:sdtPr>
      <w:sdtContent>
        <w:p w:rsidR="00D836B7" w:rsidRDefault="002509C7" w:rsidP="00CE40B5">
          <w:pPr>
            <w:pStyle w:val="Heading1"/>
            <w:rPr>
              <w:rFonts w:asciiTheme="minorHAnsi" w:hAnsiTheme="minorHAnsi"/>
              <w:noProof/>
              <w:color w:val="auto"/>
            </w:rPr>
          </w:pPr>
          <w:r>
            <w:t>REFERENCES</w:t>
          </w:r>
          <w:bookmarkEnd w:id="37"/>
        </w:p>
        <w:sdt>
          <w:sdtPr>
            <w:rPr>
              <w:rFonts w:eastAsiaTheme="minorHAnsi" w:cstheme="minorBidi"/>
              <w:b w:val="0"/>
              <w:sz w:val="24"/>
              <w:szCs w:val="24"/>
            </w:rPr>
            <w:id w:val="-573587230"/>
            <w:bibliography/>
          </w:sdt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836B7">
                    <w:pPr>
                      <w:pStyle w:val="Bibliography"/>
                      <w:rPr>
                        <w:noProof/>
                      </w:rPr>
                    </w:pPr>
                    <w:r>
                      <w:rPr>
                        <w:noProof/>
                      </w:rPr>
                      <w:t>s. gray,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E. R. A. Erturk, "harvard," June 2017. [Online]. Available: https://ui.adsabs.harvard.edu/abs/2017arXiv170608017E/abstract.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X. P. R. P. F. C. H. a. B. P. Ge, "Agile Development of Secure Web Applications," 11 July 2006. [Online]. Available: https://www.scirp.org/reference/referencespapers?referenceid=1565154.</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M. H. Z. G. A. A. H. J. Sajjad Rafique, "Secure Software," RTO/NATO Real-Time Intrusion Detection Symp, 15 September 2002. [Online]. Available: https://www.scirp.org/reference/referencespapers?referenceid=1565156.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X. L. J. O. O.-H. J. C. P.-A. Antonio De Jesús Domínguez-García, "IEEE Xplore," Security Testing for Web Applications, 6 10 2023. [Online]. Available: https://ieeexplore.ieee.org/document/10568290/authors#authors.</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[6] </w:t>
                    </w:r>
                  </w:p>
                </w:tc>
                <w:tc>
                  <w:tcPr>
                    <w:tcW w:w="0" w:type="auto"/>
                    <w:hideMark/>
                  </w:tcPr>
                  <w:p w:rsidR="00D836B7" w:rsidRDefault="00D836B7">
                    <w:pPr>
                      <w:pStyle w:val="Bibliography"/>
                      <w:rPr>
                        <w:noProof/>
                      </w:rPr>
                    </w:pPr>
                    <w:r>
                      <w:rPr>
                        <w:noProof/>
                      </w:rPr>
                      <w:t>M. Nawrocki., "ACIG," Vulnerabilities of Web Applications, 2 3 2024. [Online]. Available: https://www.acigjournal.com/Vulnerabilities-of-Web-Applications-Good-Practices-and-New-Trends,199521,0,2.html#S1.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Rafique, M. Humayun, B. Hamid, A. Abbas and K. I. Muhammad Akhtar, "IEEE Xplore," Web application security vulnerabilities detection approaches, 01 June 2015. [Online]. Available: https://ieeexplore.ieee.org/document/7176244. [Accessed 06 August 2015].</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F34F6F" w:rsidRDefault="00F34F6F">
      <w:pPr>
        <w:spacing w:before="0" w:after="160"/>
        <w:jc w:val="left"/>
        <w:sectPr w:rsidR="00F34F6F" w:rsidSect="003E26AF">
          <w:footerReference w:type="default" r:id="rId20"/>
          <w:pgSz w:w="12240" w:h="15840"/>
          <w:pgMar w:top="1440" w:right="1440" w:bottom="1440" w:left="1800" w:header="720" w:footer="720" w:gutter="0"/>
          <w:pgNumType w:start="1"/>
          <w:cols w:space="720"/>
          <w:docGrid w:linePitch="360"/>
        </w:sectPr>
      </w:pPr>
    </w:p>
    <w:p w:rsidR="007C6B03" w:rsidRDefault="00580644" w:rsidP="00580644">
      <w:pPr>
        <w:pStyle w:val="Heading1"/>
      </w:pPr>
      <w:bookmarkStart w:id="38" w:name="_Toc231875547"/>
      <w:r>
        <w:lastRenderedPageBreak/>
        <w:t>APPENDICES</w:t>
      </w:r>
      <w:bookmarkEnd w:id="38"/>
    </w:p>
    <w:p w:rsidR="006C70F9" w:rsidRDefault="006C70F9" w:rsidP="006C70F9">
      <w:r>
        <w:rPr>
          <w:noProof/>
        </w:rPr>
        <w:drawing>
          <wp:inline distT="0" distB="0" distL="0" distR="0" wp14:anchorId="1759EB91" wp14:editId="028DCBF6">
            <wp:extent cx="5715000" cy="3201670"/>
            <wp:effectExtent l="0" t="0" r="0" b="0"/>
            <wp:docPr id="184434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r>
        <w:rPr>
          <w:noProof/>
        </w:rPr>
        <w:drawing>
          <wp:inline distT="0" distB="0" distL="0" distR="0" wp14:anchorId="7821EBBA" wp14:editId="3FBAF675">
            <wp:extent cx="5715000" cy="3201670"/>
            <wp:effectExtent l="0" t="0" r="0" b="0"/>
            <wp:docPr id="1119093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323B61" w:rsidRDefault="006F2EF8" w:rsidP="006C70F9">
      <w:pPr>
        <w:jc w:val="center"/>
        <w:rPr>
          <w:b/>
          <w:bCs/>
        </w:rPr>
      </w:pPr>
      <w:r>
        <w:rPr>
          <w:b/>
        </w:rPr>
        <w:t>Figure: File Drag-and-Drop Loader</w:t>
      </w:r>
    </w:p>
    <w:p w:rsidR="00137CDE" w:rsidRDefault="00137CDE" w:rsidP="006C70F9">
      <w:pPr>
        <w:jc w:val="center"/>
        <w:rPr>
          <w:b/>
          <w:bCs/>
        </w:rPr>
      </w:pPr>
      <w:r>
        <w:rPr>
          <w:noProof/>
        </w:rPr>
        <w:lastRenderedPageBreak/>
        <w:drawing>
          <wp:inline distT="0" distB="0" distL="0" distR="0" wp14:anchorId="680831E7" wp14:editId="0D743FA9">
            <wp:extent cx="5715000" cy="3201670"/>
            <wp:effectExtent l="0" t="0" r="0" b="0"/>
            <wp:docPr id="209410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0A4D86" w:rsidRDefault="00366884" w:rsidP="006C70F9">
      <w:pPr>
        <w:jc w:val="center"/>
        <w:rPr>
          <w:b/>
          <w:bCs/>
        </w:rPr>
      </w:pPr>
      <w:r>
        <w:rPr>
          <w:b/>
        </w:rPr>
        <w:t>Figure: Interactive Heatmap</w:t>
      </w:r>
    </w:p>
    <w:p w:rsidR="000461FE" w:rsidRDefault="003E36A0" w:rsidP="006C70F9">
      <w:pPr>
        <w:jc w:val="center"/>
        <w:rPr>
          <w:b/>
          <w:bCs/>
        </w:rPr>
      </w:pPr>
      <w:r>
        <w:rPr>
          <w:noProof/>
        </w:rPr>
        <w:drawing>
          <wp:inline distT="0" distB="0" distL="0" distR="0" wp14:anchorId="1236708B" wp14:editId="0BEC909B">
            <wp:extent cx="5715000" cy="3215005"/>
            <wp:effectExtent l="0" t="0" r="0" b="4445"/>
            <wp:docPr id="753153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3E36A0" w:rsidRDefault="00032378" w:rsidP="006C70F9">
      <w:pPr>
        <w:jc w:val="center"/>
        <w:rPr>
          <w:b/>
          <w:bCs/>
        </w:rPr>
      </w:pPr>
      <w:r>
        <w:rPr>
          <w:b/>
        </w:rPr>
        <w:t>Figure: SVG Visualizations</w:t>
      </w:r>
    </w:p>
    <w:p w:rsidR="009267A0" w:rsidRDefault="009267A0" w:rsidP="006C70F9">
      <w:pPr>
        <w:jc w:val="center"/>
        <w:rPr>
          <w:b/>
          <w:bCs/>
        </w:rPr>
      </w:pPr>
      <w:r>
        <w:rPr>
          <w:noProof/>
        </w:rPr>
        <w:lastRenderedPageBreak/>
        <w:drawing>
          <wp:inline distT="0" distB="0" distL="0" distR="0" wp14:anchorId="0E2C275F" wp14:editId="69375CB6">
            <wp:extent cx="5715000" cy="3215005"/>
            <wp:effectExtent l="0" t="0" r="0" b="4445"/>
            <wp:docPr id="391397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9267A0" w:rsidRDefault="00AD4106" w:rsidP="006C70F9">
      <w:pPr>
        <w:jc w:val="center"/>
        <w:rPr>
          <w:b/>
          <w:bCs/>
        </w:rPr>
      </w:pPr>
      <w:r>
        <w:rPr>
          <w:b/>
        </w:rPr>
        <w:t>Figure: Sentence-Level Inspector Panel</w:t>
      </w:r>
    </w:p>
    <w:p w:rsidR="00C96BB9" w:rsidRDefault="00C7650C" w:rsidP="006C70F9">
      <w:pPr>
        <w:jc w:val="center"/>
        <w:rPr>
          <w:b/>
          <w:bCs/>
        </w:rPr>
      </w:pPr>
      <w:r>
        <w:rPr>
          <w:noProof/>
        </w:rPr>
        <w:drawing>
          <wp:inline distT="0" distB="0" distL="0" distR="0" wp14:anchorId="3CEE9317" wp14:editId="51ACB20C">
            <wp:extent cx="5715000" cy="3215005"/>
            <wp:effectExtent l="0" t="0" r="0" b="4445"/>
            <wp:docPr id="1289802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27"/>
      <w:footerReference w:type="first" r:id="rId2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1876" w:rsidRDefault="00811876" w:rsidP="00E507CC">
      <w:pPr>
        <w:spacing w:before="0" w:after="0" w:line="240" w:lineRule="auto"/>
      </w:pPr>
      <w:r>
        <w:separator/>
      </w:r>
    </w:p>
  </w:endnote>
  <w:endnote w:type="continuationSeparator" w:id="0">
    <w:p w:rsidR="00811876" w:rsidRDefault="00811876"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3560EB" w:rsidRDefault="003560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3560EB" w:rsidRDefault="003560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3560EB" w:rsidRDefault="003560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60EB" w:rsidRDefault="003560E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60EB" w:rsidRDefault="00356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1876" w:rsidRDefault="00811876" w:rsidP="00E507CC">
      <w:pPr>
        <w:spacing w:before="0" w:after="0" w:line="240" w:lineRule="auto"/>
      </w:pPr>
      <w:r>
        <w:separator/>
      </w:r>
    </w:p>
  </w:footnote>
  <w:footnote w:type="continuationSeparator" w:id="0">
    <w:p w:rsidR="00811876" w:rsidRDefault="00811876"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7C8ED8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C108D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101E67"/>
    <w:rsid w:val="00106498"/>
    <w:rsid w:val="00112A65"/>
    <w:rsid w:val="00113BFA"/>
    <w:rsid w:val="0011553C"/>
    <w:rsid w:val="00120B01"/>
    <w:rsid w:val="00127076"/>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6486"/>
    <w:rsid w:val="00194B07"/>
    <w:rsid w:val="001967D2"/>
    <w:rsid w:val="00197B7F"/>
    <w:rsid w:val="001A0FB6"/>
    <w:rsid w:val="001A1770"/>
    <w:rsid w:val="001A342B"/>
    <w:rsid w:val="001A353D"/>
    <w:rsid w:val="001A6281"/>
    <w:rsid w:val="001A759B"/>
    <w:rsid w:val="001B0AAB"/>
    <w:rsid w:val="001B43C2"/>
    <w:rsid w:val="001B5E0D"/>
    <w:rsid w:val="001C28EF"/>
    <w:rsid w:val="001C605B"/>
    <w:rsid w:val="001C7E3D"/>
    <w:rsid w:val="001D0DD4"/>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C225D"/>
    <w:rsid w:val="002C6266"/>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74DC"/>
    <w:rsid w:val="004A0F24"/>
    <w:rsid w:val="004A35D9"/>
    <w:rsid w:val="004A40AD"/>
    <w:rsid w:val="004A5F60"/>
    <w:rsid w:val="004A6607"/>
    <w:rsid w:val="004A73DB"/>
    <w:rsid w:val="004B18A4"/>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20F36"/>
    <w:rsid w:val="00521AE6"/>
    <w:rsid w:val="00523A8A"/>
    <w:rsid w:val="00526E35"/>
    <w:rsid w:val="00527EF2"/>
    <w:rsid w:val="00527F68"/>
    <w:rsid w:val="00542571"/>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6983"/>
    <w:rsid w:val="005A6F8D"/>
    <w:rsid w:val="005A7363"/>
    <w:rsid w:val="005B10AF"/>
    <w:rsid w:val="005B7AEA"/>
    <w:rsid w:val="005D4D39"/>
    <w:rsid w:val="005D5C26"/>
    <w:rsid w:val="005E2225"/>
    <w:rsid w:val="005E488B"/>
    <w:rsid w:val="005E5873"/>
    <w:rsid w:val="005E6F2B"/>
    <w:rsid w:val="005E7829"/>
    <w:rsid w:val="005F17B8"/>
    <w:rsid w:val="005F1DA9"/>
    <w:rsid w:val="00600E4A"/>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37A3"/>
    <w:rsid w:val="00714924"/>
    <w:rsid w:val="00714BB8"/>
    <w:rsid w:val="007209AE"/>
    <w:rsid w:val="00721817"/>
    <w:rsid w:val="00732F3C"/>
    <w:rsid w:val="007368F3"/>
    <w:rsid w:val="00736AEC"/>
    <w:rsid w:val="00744FD3"/>
    <w:rsid w:val="007460A6"/>
    <w:rsid w:val="00746301"/>
    <w:rsid w:val="00747C2F"/>
    <w:rsid w:val="00751217"/>
    <w:rsid w:val="007542B7"/>
    <w:rsid w:val="00754405"/>
    <w:rsid w:val="00763D22"/>
    <w:rsid w:val="00764B80"/>
    <w:rsid w:val="00764FFB"/>
    <w:rsid w:val="007678E8"/>
    <w:rsid w:val="00767E35"/>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1559"/>
    <w:rsid w:val="00804567"/>
    <w:rsid w:val="00804A30"/>
    <w:rsid w:val="00811876"/>
    <w:rsid w:val="00816ECE"/>
    <w:rsid w:val="0082073B"/>
    <w:rsid w:val="00820773"/>
    <w:rsid w:val="00821AAD"/>
    <w:rsid w:val="00833531"/>
    <w:rsid w:val="00847A3C"/>
    <w:rsid w:val="00847E00"/>
    <w:rsid w:val="00850CD2"/>
    <w:rsid w:val="00860608"/>
    <w:rsid w:val="00861C3E"/>
    <w:rsid w:val="008635C3"/>
    <w:rsid w:val="00863DA8"/>
    <w:rsid w:val="00871A2E"/>
    <w:rsid w:val="00871D0C"/>
    <w:rsid w:val="00871ED6"/>
    <w:rsid w:val="0087408B"/>
    <w:rsid w:val="00876E3E"/>
    <w:rsid w:val="0087773F"/>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F5B"/>
    <w:rsid w:val="009D7E24"/>
    <w:rsid w:val="009E31A0"/>
    <w:rsid w:val="009E58EF"/>
    <w:rsid w:val="009E7409"/>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11D58"/>
    <w:rsid w:val="00D150CC"/>
    <w:rsid w:val="00D225EE"/>
    <w:rsid w:val="00D22BB1"/>
    <w:rsid w:val="00D23383"/>
    <w:rsid w:val="00D2553F"/>
    <w:rsid w:val="00D33718"/>
    <w:rsid w:val="00D340E0"/>
    <w:rsid w:val="00D3502F"/>
    <w:rsid w:val="00D36F7C"/>
    <w:rsid w:val="00D37194"/>
    <w:rsid w:val="00D407FE"/>
    <w:rsid w:val="00D41FAA"/>
    <w:rsid w:val="00D550BA"/>
    <w:rsid w:val="00D65C48"/>
    <w:rsid w:val="00D7493C"/>
    <w:rsid w:val="00D75BD0"/>
    <w:rsid w:val="00D836B7"/>
    <w:rsid w:val="00D83E09"/>
    <w:rsid w:val="00D86DA3"/>
    <w:rsid w:val="00D92847"/>
    <w:rsid w:val="00D9703C"/>
    <w:rsid w:val="00DA1BDE"/>
    <w:rsid w:val="00DA5865"/>
    <w:rsid w:val="00DA7856"/>
    <w:rsid w:val="00DA7DFB"/>
    <w:rsid w:val="00DB25B1"/>
    <w:rsid w:val="00DB769C"/>
    <w:rsid w:val="00DC0B29"/>
    <w:rsid w:val="00DC1291"/>
    <w:rsid w:val="00DC47A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30EC9"/>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CF5"/>
    <w:rsid w:val="00F040A4"/>
    <w:rsid w:val="00F12924"/>
    <w:rsid w:val="00F135DF"/>
    <w:rsid w:val="00F15AA8"/>
    <w:rsid w:val="00F17796"/>
    <w:rsid w:val="00F20366"/>
    <w:rsid w:val="00F26AC7"/>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B66B3"/>
    <w:rsid w:val="00FC445D"/>
    <w:rsid w:val="00FE026C"/>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C43BF4"/>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67"/>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jpeg"/><Relationship Id="rId28" Type="http://schemas.openxmlformats.org/officeDocument/2006/relationships/footer" Target="footer5.xml"/><Relationship Id="rId10" Type="http://schemas.openxmlformats.org/officeDocument/2006/relationships/image" Target="media/image2.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jpe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Ert17</b:Tag>
    <b:SourceType>InternetSite</b:SourceType>
    <b:Guid>{324A790B-9559-4CB3-84EA-9F1612BC73EE}</b:Guid>
    <b:Author>
      <b:Author>
        <b:NameList>
          <b:Person>
            <b:Last>Erturk</b:Last>
            <b:First>Emre,</b:First>
            <b:Middle>Rajan, Angel</b:Middle>
          </b:Person>
        </b:NameList>
      </b:Author>
    </b:Author>
    <b:Title>harvard</b:Title>
    <b:InternetSiteTitle>ads</b:InternetSiteTitle>
    <b:Year>2017</b:Year>
    <b:Month> June</b:Month>
    <b:URL>https://ui.adsabs.harvard.edu/abs/2017arXiv170608017E/abstract</b:URL>
    <b:RefOrder>2</b:RefOrder>
  </b:Source>
  <b:Source>
    <b:Tag>ser20</b:Tag>
    <b:SourceType>InternetSite</b:SourceType>
    <b:Guid>{ACC2D2C1-F967-47D4-B657-33098A345B56}</b:Guid>
    <b:Author>
      <b:Author>
        <b:NameList>
          <b:Person>
            <b:Last>gray</b:Last>
            <b:First>serena</b:First>
          </b:Person>
        </b:NameList>
      </b:Author>
    </b:Author>
    <b:Title>Medium</b:Title>
    <b:Year>2020</b:Year>
    <b:Month>July</b:Month>
    <b:Day>29</b:Day>
    <b:URL>https://serenagray2451.medium.com/what-is-the-agile-methodology-in-software-development-c93023a7eb85</b:URL>
    <b:RefOrder>1</b:RefOrder>
  </b:Source>
  <b:Source>
    <b:Tag>Ant23</b:Tag>
    <b:SourceType>InternetSite</b:SourceType>
    <b:Guid>{82249839-1338-4724-9F19-0C7B069A1910}</b:Guid>
    <b:Author>
      <b:Author>
        <b:NameList>
          <b:Person>
            <b:Last>Antonio De Jesús Domínguez-García</b:Last>
            <b:First>Xavier</b:First>
            <b:Middle>Limón, Jorge Octavio Ocharán-Hernández, Juan Carlos Pérez-Arriaga</b:Middle>
          </b:Person>
        </b:NameList>
      </b:Author>
    </b:Author>
    <b:Title>IEEE Xplore</b:Title>
    <b:ProductionCompany>Security Testing for Web Applications</b:ProductionCompany>
    <b:Year>2023</b:Year>
    <b:Month>10</b:Month>
    <b:Day>6</b:Day>
    <b:URL>https://ieeexplore.ieee.org/document/10568290/authors#authors</b:URL>
    <b:RefOrder>5</b:RefOrder>
  </b:Source>
  <b:Source>
    <b:Tag>Saj02</b:Tag>
    <b:SourceType>InternetSite</b:SourceType>
    <b:Guid>{B08B4569-3AD1-4154-B58B-87DF8487C3AA}</b:Guid>
    <b:Author>
      <b:Author>
        <b:NameList>
          <b:Person>
            <b:Last>Sajjad Rafique</b:Last>
            <b:First>Mamoona</b:First>
            <b:Middle>Humayun, Zartasha Gul, Ansar Abbas, Hasan Javed</b:Middle>
          </b:Person>
        </b:NameList>
      </b:Author>
    </b:Author>
    <b:Title>Secure Software</b:Title>
    <b:ProductionCompany>RTO/NATO Real-Time Intrusion Detection Symp</b:ProductionCompany>
    <b:Year>2002</b:Year>
    <b:Month>September</b:Month>
    <b:Day>15</b:Day>
    <b:URL>https://www.scirp.org/reference/referencespapers?referenceid=1565156</b:URL>
    <b:RefOrder>4</b:RefOrder>
  </b:Source>
  <b:Source>
    <b:Tag>GeX06</b:Tag>
    <b:SourceType>InternetSite</b:SourceType>
    <b:Guid>{55FA643A-0C6B-4DCE-8F6C-6E9388700FC6}</b:Guid>
    <b:Author>
      <b:Author>
        <b:NameList>
          <b:Person>
            <b:Last>Ge</b:Last>
            <b:First>X.,</b:First>
            <b:Middle>Paige, R.F., Polack, F.A., Chivers, H. and Brooke, P.J.</b:Middle>
          </b:Person>
        </b:NameList>
      </b:Author>
    </b:Author>
    <b:Title>Agile Development of Secure Web Applications</b:Title>
    <b:Year>2006</b:Year>
    <b:Month>July</b:Month>
    <b:Day>11</b:Day>
    <b:URL>https://www.scirp.org/reference/referencespapers?referenceid=1565154</b:URL>
    <b:RefOrder>3</b:RefOrder>
  </b:Source>
  <b:Source>
    <b:Tag>Mat24</b:Tag>
    <b:SourceType>InternetSite</b:SourceType>
    <b:Guid>{84FF04F1-D360-4B76-B510-F507D24225CF}</b:Guid>
    <b:Author>
      <b:Author>
        <b:NameList>
          <b:Person>
            <b:Last>Nawrocki.</b:Last>
            <b:First>Mateusz</b:First>
          </b:Person>
        </b:NameList>
      </b:Author>
    </b:Author>
    <b:Title>ACIG</b:Title>
    <b:ProductionCompany>Vulnerabilities of Web Applications</b:ProductionCompany>
    <b:Year>2024</b:Year>
    <b:Month>3</b:Month>
    <b:Day>2</b:Day>
    <b:URL>https://www.acigjournal.com/Vulnerabilities-of-Web-Applications-Good-Practices-and-New-Trends,199521,0,2.html#S1</b:URL>
    <b:RefOrder>6</b:RefOrder>
  </b:Source>
  <b:Source>
    <b:Tag>Saj15</b:Tag>
    <b:SourceType>InternetSite</b:SourceType>
    <b:Guid>{739BF977-4448-4217-9811-3A5E725C8F3B}</b:Guid>
    <b:Author>
      <b:Author>
        <b:NameList>
          <b:Person>
            <b:Last>Rafique</b:Last>
            <b:First>Sajjad</b:First>
          </b:Person>
          <b:Person>
            <b:Last>Humayun</b:Last>
            <b:First>Mamoona</b:First>
          </b:Person>
          <b:Person>
            <b:Last>Hamid</b:Last>
            <b:First>Bushra</b:First>
          </b:Person>
          <b:Person>
            <b:Last>Abbas</b:Last>
            <b:First>Ansar</b:First>
          </b:Person>
          <b:Person>
            <b:Last>Muhammad Akhtar</b:Last>
            <b:First>Kamil</b:First>
            <b:Middle>Iqbal</b:Middle>
          </b:Person>
        </b:NameList>
      </b:Author>
    </b:Author>
    <b:Title>IEEE Xplore</b:Title>
    <b:ProductionCompany>Web application security vulnerabilities detection approaches</b:ProductionCompany>
    <b:Year>2015</b:Year>
    <b:Month>June </b:Month>
    <b:Day>01</b:Day>
    <b:YearAccessed>2015</b:YearAccessed>
    <b:MonthAccessed>August </b:MonthAccessed>
    <b:DayAccessed>06 </b:DayAccessed>
    <b:URL>https://ieeexplore.ieee.org/document/7176244</b:URL>
    <b:RefOrder>7</b:RefOrder>
  </b:Source>
</b:Sources>
</file>

<file path=customXml/itemProps1.xml><?xml version="1.0" encoding="utf-8"?>
<ds:datastoreItem xmlns:ds="http://schemas.openxmlformats.org/officeDocument/2006/customXml" ds:itemID="{F05AF2BE-9F59-449D-9A57-C69D3D17A7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2822</TotalTime>
  <Pages>50</Pages>
  <Words>7808</Words>
  <Characters>44506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2982</cp:revision>
  <cp:lastPrinted>2026-06-09T00:23:00Z</cp:lastPrinted>
  <dcterms:created xsi:type="dcterms:W3CDTF">2026-03-01T08:18:00Z</dcterms:created>
  <dcterms:modified xsi:type="dcterms:W3CDTF">2026-06-11T15:58:00Z</dcterms:modified>
</cp:coreProperties>
</file>