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2EF9F" w14:textId="26F99D45"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6EDF8EC2" w14:textId="77777777" w:rsidR="00E507CC" w:rsidRDefault="00E507CC" w:rsidP="00E507CC">
      <w:pPr>
        <w:spacing w:after="344" w:line="265" w:lineRule="auto"/>
        <w:ind w:left="87" w:right="3"/>
        <w:jc w:val="center"/>
      </w:pPr>
      <w:r>
        <w:rPr>
          <w:b/>
          <w:sz w:val="28"/>
        </w:rPr>
        <w:t xml:space="preserve">Tribhuvan University </w:t>
      </w:r>
    </w:p>
    <w:p w14:paraId="1174AD2E" w14:textId="77777777" w:rsidR="00E507CC" w:rsidRDefault="00E507CC" w:rsidP="00E507CC">
      <w:pPr>
        <w:spacing w:after="391" w:line="265" w:lineRule="auto"/>
        <w:ind w:left="87" w:right="9"/>
        <w:jc w:val="center"/>
      </w:pPr>
      <w:r>
        <w:rPr>
          <w:b/>
          <w:sz w:val="28"/>
        </w:rPr>
        <w:t>Faculty of Humanities and Social Science</w:t>
      </w:r>
    </w:p>
    <w:p w14:paraId="44246533" w14:textId="2BDB36F5"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5479222" w14:textId="094820D1" w:rsidR="00363918" w:rsidRDefault="00363918" w:rsidP="00363918">
      <w:pPr>
        <w:spacing w:after="149" w:line="402" w:lineRule="auto"/>
        <w:ind w:left="82" w:right="72"/>
        <w:jc w:val="center"/>
      </w:pPr>
      <w:r/>
      <w:r>
        <w:rPr>
          <w:rFonts w:ascii="Times New Roman" w:hAnsi="Times New Roman"/>
          <w:sz w:val="24"/>
        </w:rPr>
        <w:t>“AI Text Detector”</w:t>
      </w:r>
    </w:p>
    <w:p w14:paraId="05186BDA"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1050FD39" w14:textId="4C2DB9FA" w:rsidR="00E507CC" w:rsidRDefault="00E507CC" w:rsidP="009609A6">
      <w:pPr>
        <w:spacing w:after="349" w:line="259" w:lineRule="auto"/>
        <w:ind w:left="142"/>
        <w:jc w:val="center"/>
      </w:pPr>
      <w:r>
        <w:rPr>
          <w:b/>
          <w:i/>
          <w:sz w:val="28"/>
        </w:rPr>
        <w:t xml:space="preserve"> </w:t>
      </w:r>
      <w:r>
        <w:rPr>
          <w:b/>
          <w:sz w:val="28"/>
        </w:rPr>
        <w:t xml:space="preserve">Submitted by: </w:t>
      </w:r>
    </w:p>
    <w:p w14:paraId="0E0F32A6" w14:textId="77777777" w:rsidR="00E507CC" w:rsidRDefault="00E507CC" w:rsidP="00E507CC">
      <w:pPr>
        <w:spacing w:after="285" w:line="265" w:lineRule="auto"/>
        <w:ind w:left="87"/>
        <w:jc w:val="center"/>
      </w:pPr>
      <w:r>
        <w:rPr>
          <w:b/>
          <w:sz w:val="28"/>
        </w:rPr>
        <w:t xml:space="preserve">Shashank Singh (6-2-410-140--2021) </w:t>
      </w:r>
    </w:p>
    <w:p w14:paraId="7816D3F5" w14:textId="77777777" w:rsidR="00E507CC" w:rsidRDefault="00E507CC" w:rsidP="00E507CC">
      <w:pPr>
        <w:spacing w:after="350" w:line="259" w:lineRule="auto"/>
        <w:ind w:left="142"/>
        <w:jc w:val="center"/>
      </w:pPr>
      <w:r>
        <w:rPr>
          <w:b/>
          <w:sz w:val="28"/>
        </w:rPr>
        <w:t xml:space="preserve"> </w:t>
      </w:r>
    </w:p>
    <w:p w14:paraId="1ECE4D0D" w14:textId="39102FC5" w:rsidR="00E507CC" w:rsidRDefault="00F7395B" w:rsidP="00E507CC">
      <w:pPr>
        <w:spacing w:after="344" w:line="265" w:lineRule="auto"/>
        <w:ind w:left="87" w:right="5"/>
        <w:jc w:val="center"/>
      </w:pPr>
      <w:r>
        <w:rPr>
          <w:b/>
          <w:sz w:val="28"/>
        </w:rPr>
        <w:t>June</w:t>
      </w:r>
      <w:r w:rsidR="00E507CC">
        <w:rPr>
          <w:b/>
          <w:sz w:val="28"/>
        </w:rPr>
        <w:t xml:space="preserve">, 2026 A.D. </w:t>
      </w:r>
    </w:p>
    <w:p w14:paraId="6B6EA6B0" w14:textId="77777777" w:rsidR="00E507CC" w:rsidRDefault="00E507CC" w:rsidP="00E507CC">
      <w:pPr>
        <w:spacing w:after="344" w:line="265" w:lineRule="auto"/>
        <w:ind w:left="87" w:right="4"/>
        <w:jc w:val="center"/>
      </w:pPr>
      <w:r>
        <w:rPr>
          <w:b/>
          <w:sz w:val="28"/>
        </w:rPr>
        <w:t xml:space="preserve">Under the Supervision of </w:t>
      </w:r>
    </w:p>
    <w:p w14:paraId="0EFDAC45" w14:textId="77777777" w:rsidR="00E507CC" w:rsidRDefault="00E507CC" w:rsidP="00E507CC">
      <w:pPr>
        <w:spacing w:after="285" w:line="265" w:lineRule="auto"/>
        <w:ind w:left="87" w:right="5"/>
        <w:jc w:val="center"/>
      </w:pPr>
      <w:r>
        <w:rPr>
          <w:b/>
          <w:sz w:val="28"/>
        </w:rPr>
        <w:t xml:space="preserve">Ms. Rolisha </w:t>
      </w:r>
      <w:proofErr w:type="spellStart"/>
      <w:r>
        <w:rPr>
          <w:b/>
          <w:sz w:val="28"/>
        </w:rPr>
        <w:t>Sthapit</w:t>
      </w:r>
      <w:proofErr w:type="spellEnd"/>
      <w:r>
        <w:rPr>
          <w:b/>
          <w:sz w:val="28"/>
        </w:rPr>
        <w:t xml:space="preserve"> </w:t>
      </w:r>
    </w:p>
    <w:p w14:paraId="0F2BB53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29452274"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5C477D8D" w14:textId="77777777" w:rsidR="00E507CC" w:rsidRDefault="00E507CC" w:rsidP="00E507CC">
      <w:pPr>
        <w:spacing w:after="344" w:line="265" w:lineRule="auto"/>
        <w:ind w:left="87" w:right="3"/>
        <w:jc w:val="center"/>
      </w:pPr>
      <w:r>
        <w:rPr>
          <w:b/>
          <w:sz w:val="28"/>
        </w:rPr>
        <w:t xml:space="preserve">Tribhuvan University </w:t>
      </w:r>
    </w:p>
    <w:p w14:paraId="3DA87A04" w14:textId="77777777" w:rsidR="00E507CC" w:rsidRDefault="00E507CC" w:rsidP="00E507CC">
      <w:pPr>
        <w:spacing w:after="391" w:line="265" w:lineRule="auto"/>
        <w:ind w:left="87" w:right="9"/>
        <w:jc w:val="center"/>
      </w:pPr>
      <w:r>
        <w:rPr>
          <w:b/>
          <w:sz w:val="28"/>
        </w:rPr>
        <w:t>Faculty of Humanities and Social Science</w:t>
      </w:r>
    </w:p>
    <w:p w14:paraId="035DC599" w14:textId="7AF1C3FC" w:rsidR="00E507CC" w:rsidRDefault="00E507CC" w:rsidP="00E507CC">
      <w:pPr>
        <w:spacing w:after="309" w:line="259" w:lineRule="auto"/>
        <w:ind w:left="82" w:right="2"/>
        <w:jc w:val="center"/>
        <w:rPr>
          <w:b/>
          <w:sz w:val="32"/>
        </w:rPr>
      </w:pPr>
      <w:r>
        <w:rPr>
          <w:b/>
          <w:sz w:val="32"/>
        </w:rPr>
        <w:t>A Project Report On</w:t>
      </w:r>
    </w:p>
    <w:p w14:paraId="3F721F67" w14:textId="406FD8D6" w:rsidR="00E507CC" w:rsidRDefault="00E507CC" w:rsidP="00E507CC">
      <w:pPr>
        <w:spacing w:after="149" w:line="402" w:lineRule="auto"/>
        <w:ind w:left="82" w:right="72"/>
        <w:jc w:val="center"/>
      </w:pPr>
      <w:r/>
      <w:r>
        <w:rPr>
          <w:rFonts w:ascii="Times New Roman" w:hAnsi="Times New Roman"/>
          <w:sz w:val="24"/>
        </w:rPr>
        <w:t>“AI Text Detector”</w:t>
      </w:r>
    </w:p>
    <w:p w14:paraId="0BA6EB6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0923D30" w14:textId="11447F4B" w:rsidR="00E507CC" w:rsidRDefault="00E507CC" w:rsidP="009609A6">
      <w:pPr>
        <w:spacing w:after="349" w:line="259" w:lineRule="auto"/>
        <w:ind w:left="142"/>
        <w:jc w:val="center"/>
      </w:pPr>
      <w:r>
        <w:rPr>
          <w:b/>
          <w:i/>
          <w:sz w:val="28"/>
        </w:rPr>
        <w:t xml:space="preserve"> </w:t>
      </w:r>
      <w:r>
        <w:rPr>
          <w:b/>
          <w:sz w:val="28"/>
        </w:rPr>
        <w:t xml:space="preserve">Submitted by: </w:t>
      </w:r>
    </w:p>
    <w:p w14:paraId="65423540" w14:textId="77777777" w:rsidR="00E507CC" w:rsidRDefault="00E507CC" w:rsidP="00E507CC">
      <w:pPr>
        <w:spacing w:after="285" w:line="265" w:lineRule="auto"/>
        <w:ind w:left="87"/>
        <w:jc w:val="center"/>
      </w:pPr>
      <w:r>
        <w:rPr>
          <w:b/>
          <w:sz w:val="28"/>
        </w:rPr>
        <w:t xml:space="preserve">Shashank Singh (6-2-410-140--2021) </w:t>
      </w:r>
    </w:p>
    <w:p w14:paraId="3801B7C9" w14:textId="77777777" w:rsidR="00E507CC" w:rsidRDefault="00E507CC" w:rsidP="00E507CC">
      <w:pPr>
        <w:spacing w:after="350" w:line="259" w:lineRule="auto"/>
        <w:ind w:left="142"/>
        <w:jc w:val="center"/>
      </w:pPr>
      <w:r>
        <w:rPr>
          <w:b/>
          <w:sz w:val="28"/>
        </w:rPr>
        <w:t xml:space="preserve"> </w:t>
      </w:r>
    </w:p>
    <w:p w14:paraId="34F46433" w14:textId="54D3E7E7" w:rsidR="00E507CC" w:rsidRDefault="001A6281" w:rsidP="00E507CC">
      <w:pPr>
        <w:spacing w:after="344" w:line="265" w:lineRule="auto"/>
        <w:ind w:left="87" w:right="5"/>
        <w:jc w:val="center"/>
      </w:pPr>
      <w:r>
        <w:rPr>
          <w:b/>
          <w:sz w:val="28"/>
        </w:rPr>
        <w:t>June</w:t>
      </w:r>
      <w:r w:rsidR="00E507CC">
        <w:rPr>
          <w:b/>
          <w:sz w:val="28"/>
        </w:rPr>
        <w:t xml:space="preserve">, 2026 A.D. </w:t>
      </w:r>
    </w:p>
    <w:p w14:paraId="1EB4CBA0" w14:textId="77777777" w:rsidR="00E507CC" w:rsidRDefault="00E507CC" w:rsidP="00E507CC">
      <w:pPr>
        <w:spacing w:after="344" w:line="265" w:lineRule="auto"/>
        <w:ind w:left="87" w:right="4"/>
        <w:jc w:val="center"/>
      </w:pPr>
      <w:r>
        <w:rPr>
          <w:b/>
          <w:sz w:val="28"/>
        </w:rPr>
        <w:t xml:space="preserve">Under the Supervision of </w:t>
      </w:r>
    </w:p>
    <w:p w14:paraId="18F47D76" w14:textId="77777777" w:rsidR="00E507CC" w:rsidRDefault="00E507CC" w:rsidP="00E507CC">
      <w:pPr>
        <w:spacing w:after="285" w:line="265" w:lineRule="auto"/>
        <w:ind w:left="87" w:right="5"/>
        <w:jc w:val="center"/>
      </w:pPr>
      <w:r>
        <w:rPr>
          <w:b/>
          <w:sz w:val="28"/>
        </w:rPr>
        <w:t xml:space="preserve">Ms. Rolisha </w:t>
      </w:r>
      <w:proofErr w:type="spellStart"/>
      <w:r>
        <w:rPr>
          <w:b/>
          <w:sz w:val="28"/>
        </w:rPr>
        <w:t>Sthapit</w:t>
      </w:r>
      <w:proofErr w:type="spellEnd"/>
      <w:r>
        <w:rPr>
          <w:b/>
          <w:sz w:val="28"/>
        </w:rPr>
        <w:t xml:space="preserve"> </w:t>
      </w:r>
    </w:p>
    <w:p w14:paraId="7F0D5571"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27CDE8B1"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1648932" w14:textId="77777777" w:rsidR="005F17B8" w:rsidRDefault="005F17B8" w:rsidP="005F17B8">
      <w:pPr>
        <w:spacing w:after="349" w:line="260" w:lineRule="auto"/>
        <w:ind w:left="229" w:right="222"/>
        <w:jc w:val="center"/>
      </w:pPr>
      <w:r>
        <w:rPr>
          <w:b/>
          <w:sz w:val="28"/>
        </w:rPr>
        <w:t xml:space="preserve">Tribhuvan University </w:t>
      </w:r>
    </w:p>
    <w:p w14:paraId="1D42504C" w14:textId="73A60284" w:rsidR="005F17B8" w:rsidRDefault="005F17B8" w:rsidP="005F17B8">
      <w:pPr>
        <w:spacing w:after="349" w:line="260" w:lineRule="auto"/>
        <w:ind w:left="229" w:right="228"/>
        <w:jc w:val="center"/>
      </w:pPr>
      <w:r>
        <w:rPr>
          <w:b/>
          <w:sz w:val="28"/>
        </w:rPr>
        <w:t xml:space="preserve">Faculty of Humanities and Social Science </w:t>
      </w:r>
    </w:p>
    <w:p w14:paraId="140F4090" w14:textId="77777777" w:rsidR="005F17B8" w:rsidRPr="005F17B8" w:rsidRDefault="005F17B8" w:rsidP="004A40AD">
      <w:pPr>
        <w:pStyle w:val="Heading1"/>
        <w:spacing w:line="360" w:lineRule="auto"/>
      </w:pPr>
      <w:bookmarkStart w:id="0" w:name="_Toc202261069"/>
      <w:bookmarkStart w:id="1" w:name="_Toc231875487"/>
      <w:r w:rsidRPr="005F17B8">
        <w:t>SUPERVISORS RECOMMENDATION</w:t>
      </w:r>
      <w:bookmarkEnd w:id="0"/>
      <w:bookmarkEnd w:id="1"/>
      <w:r w:rsidRPr="005F17B8">
        <w:t xml:space="preserve"> </w:t>
      </w:r>
    </w:p>
    <w:p w14:paraId="282C9CB2" w14:textId="62A05760" w:rsidR="005F17B8" w:rsidRDefault="005F17B8" w:rsidP="005F17B8">
      <w:pPr>
        <w:spacing w:line="367" w:lineRule="auto"/>
        <w:ind w:left="-5" w:right="55"/>
      </w:pPr>
      <w:r/>
      <w:r>
        <w:rPr>
          <w:rFonts w:ascii="Times New Roman" w:hAnsi="Times New Roman"/>
          <w:sz w:val="24"/>
        </w:rPr>
        <w:t xml:space="preserve">It is my pleasure to recommend that a project report on </w:t>
      </w:r>
      <w:r>
        <w:rPr>
          <w:rFonts w:ascii="Times New Roman" w:hAnsi="Times New Roman"/>
          <w:b/>
          <w:sz w:val="24"/>
        </w:rPr>
        <w:t>“AI Text Detector”</w:t>
      </w:r>
      <w:r>
        <w:rPr>
          <w:rFonts w:ascii="Times New Roman" w:hAnsi="Times New Roman"/>
          <w:sz w:val="24"/>
        </w:rPr>
        <w:t xml:space="preserve"> has been prepared under my supervision by Shashank Singh in partial fulfillment of the requirement of the degree of Bachelor of Computer Applications. His report is satisfactory and is an original work done by him to process for the future evaluation.</w:t>
      </w:r>
    </w:p>
    <w:p w14:paraId="52841DF9" w14:textId="77777777" w:rsidR="005F17B8" w:rsidRDefault="005F17B8" w:rsidP="005F17B8">
      <w:pPr>
        <w:spacing w:after="273" w:line="259" w:lineRule="auto"/>
        <w:jc w:val="left"/>
      </w:pPr>
      <w:r>
        <w:t xml:space="preserve"> </w:t>
      </w:r>
    </w:p>
    <w:p w14:paraId="317EB3F9" w14:textId="77777777" w:rsidR="005F17B8" w:rsidRDefault="005F17B8" w:rsidP="005F17B8">
      <w:pPr>
        <w:spacing w:after="273" w:line="259" w:lineRule="auto"/>
        <w:jc w:val="left"/>
      </w:pPr>
      <w:r>
        <w:t xml:space="preserve"> </w:t>
      </w:r>
    </w:p>
    <w:p w14:paraId="64CB1B1E" w14:textId="77777777" w:rsidR="005F17B8" w:rsidRDefault="005F17B8" w:rsidP="005F17B8">
      <w:pPr>
        <w:spacing w:after="326" w:line="259" w:lineRule="auto"/>
        <w:jc w:val="left"/>
      </w:pPr>
      <w:r>
        <w:t xml:space="preserve"> </w:t>
      </w:r>
    </w:p>
    <w:p w14:paraId="5EDC288F" w14:textId="77777777" w:rsidR="005F17B8" w:rsidRDefault="005F17B8" w:rsidP="005F17B8">
      <w:pPr>
        <w:spacing w:after="317" w:line="265" w:lineRule="auto"/>
        <w:ind w:left="-5"/>
        <w:jc w:val="left"/>
      </w:pPr>
      <w:r>
        <w:rPr>
          <w:b/>
        </w:rPr>
        <w:t xml:space="preserve">Ms. Rolisha </w:t>
      </w:r>
      <w:proofErr w:type="spellStart"/>
      <w:r>
        <w:rPr>
          <w:b/>
        </w:rPr>
        <w:t>Sthapit</w:t>
      </w:r>
      <w:proofErr w:type="spellEnd"/>
      <w:r>
        <w:rPr>
          <w:b/>
        </w:rPr>
        <w:t xml:space="preserve"> </w:t>
      </w:r>
    </w:p>
    <w:p w14:paraId="3F0CEDE9" w14:textId="77777777" w:rsidR="005F17B8" w:rsidRDefault="005F17B8" w:rsidP="005F17B8">
      <w:pPr>
        <w:spacing w:after="318" w:line="265" w:lineRule="auto"/>
        <w:ind w:left="-5"/>
        <w:jc w:val="left"/>
      </w:pPr>
      <w:r>
        <w:rPr>
          <w:b/>
        </w:rPr>
        <w:t xml:space="preserve">SUPERVISOR </w:t>
      </w:r>
    </w:p>
    <w:p w14:paraId="6E0FD610" w14:textId="77777777" w:rsidR="005F17B8" w:rsidRDefault="005F17B8" w:rsidP="005F17B8">
      <w:pPr>
        <w:spacing w:after="317" w:line="265" w:lineRule="auto"/>
        <w:ind w:left="-5"/>
        <w:jc w:val="left"/>
      </w:pPr>
      <w:r>
        <w:rPr>
          <w:b/>
        </w:rPr>
        <w:t xml:space="preserve">Lecturer, Department of IT </w:t>
      </w:r>
    </w:p>
    <w:p w14:paraId="70941C85" w14:textId="77777777" w:rsidR="005F17B8" w:rsidRDefault="005F17B8" w:rsidP="005F17B8">
      <w:pPr>
        <w:spacing w:after="267" w:line="265" w:lineRule="auto"/>
        <w:ind w:left="-5"/>
        <w:jc w:val="left"/>
      </w:pPr>
      <w:r>
        <w:rPr>
          <w:b/>
        </w:rPr>
        <w:t xml:space="preserve">Prime College </w:t>
      </w:r>
    </w:p>
    <w:p w14:paraId="7D170C21" w14:textId="77777777" w:rsidR="005F17B8" w:rsidRDefault="005F17B8" w:rsidP="005F17B8">
      <w:pPr>
        <w:spacing w:after="0" w:line="259" w:lineRule="auto"/>
        <w:jc w:val="left"/>
      </w:pPr>
      <w:r>
        <w:rPr>
          <w:b/>
        </w:rPr>
        <w:t xml:space="preserve"> </w:t>
      </w:r>
      <w:r>
        <w:rPr>
          <w:b/>
        </w:rPr>
        <w:tab/>
        <w:t xml:space="preserve"> </w:t>
      </w:r>
    </w:p>
    <w:p w14:paraId="78394AE4" w14:textId="77777777" w:rsidR="005F17B8" w:rsidRDefault="005F17B8" w:rsidP="005F17B8">
      <w:pPr>
        <w:spacing w:after="264" w:line="259" w:lineRule="auto"/>
        <w:jc w:val="left"/>
      </w:pPr>
      <w:r>
        <w:t xml:space="preserve"> </w:t>
      </w:r>
    </w:p>
    <w:p w14:paraId="48FB053D"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6104CB1A" w14:textId="77777777" w:rsidR="005F17B8" w:rsidRDefault="005F17B8" w:rsidP="005F17B8">
      <w:pPr>
        <w:spacing w:after="349" w:line="260" w:lineRule="auto"/>
        <w:ind w:left="229" w:right="222"/>
        <w:jc w:val="center"/>
      </w:pPr>
      <w:r>
        <w:rPr>
          <w:b/>
          <w:sz w:val="28"/>
        </w:rPr>
        <w:t>Tribhuvan University</w:t>
      </w:r>
      <w:r>
        <w:t xml:space="preserve"> </w:t>
      </w:r>
    </w:p>
    <w:p w14:paraId="1A209190" w14:textId="07B9F096" w:rsidR="005F17B8" w:rsidRDefault="005F17B8" w:rsidP="004A40AD">
      <w:pPr>
        <w:spacing w:after="349" w:line="260" w:lineRule="auto"/>
        <w:ind w:left="229" w:right="228"/>
        <w:jc w:val="center"/>
      </w:pPr>
      <w:r>
        <w:rPr>
          <w:b/>
          <w:sz w:val="28"/>
        </w:rPr>
        <w:t xml:space="preserve">Faculty of Humanities and Social Science </w:t>
      </w:r>
    </w:p>
    <w:p w14:paraId="6E7CFC0E" w14:textId="77777777" w:rsidR="005F17B8" w:rsidRDefault="005F17B8" w:rsidP="004A40AD">
      <w:pPr>
        <w:pStyle w:val="Heading1"/>
        <w:spacing w:after="78" w:line="360" w:lineRule="auto"/>
        <w:ind w:left="224" w:right="223"/>
      </w:pPr>
      <w:bookmarkStart w:id="2" w:name="_Toc202261070"/>
      <w:bookmarkStart w:id="3" w:name="_Toc231875488"/>
      <w:r>
        <w:t>LETTER OF APPROVAL</w:t>
      </w:r>
      <w:bookmarkEnd w:id="2"/>
      <w:bookmarkEnd w:id="3"/>
      <w:r>
        <w:t xml:space="preserve"> </w:t>
      </w:r>
    </w:p>
    <w:p w14:paraId="340E00F2" w14:textId="2D0B2779" w:rsidR="005F17B8" w:rsidRDefault="005F17B8" w:rsidP="00414D5A">
      <w:pPr>
        <w:spacing w:after="49" w:line="357" w:lineRule="auto"/>
        <w:ind w:left="-5" w:right="55"/>
      </w:pPr>
      <w:r/>
      <w:r>
        <w:rPr>
          <w:rFonts w:ascii="Times New Roman" w:hAnsi="Times New Roman"/>
          <w:sz w:val="24"/>
        </w:rPr>
        <w:t xml:space="preserve">This is to certify that this project report prepared by Shashank Singh on </w:t>
      </w:r>
      <w:r>
        <w:rPr>
          <w:rFonts w:ascii="Times New Roman" w:hAnsi="Times New Roman"/>
          <w:b/>
          <w:sz w:val="24"/>
        </w:rPr>
        <w:t>“AI Text Detector”</w:t>
      </w:r>
      <w:r>
        <w:rPr>
          <w:rFonts w:ascii="Times New Roman" w:hAnsi="Times New Roman"/>
          <w:sz w:val="24"/>
        </w:rP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9470BBB" w14:textId="77777777" w:rsidTr="0073408A">
        <w:trPr>
          <w:trHeight w:val="3322"/>
        </w:trPr>
        <w:tc>
          <w:tcPr>
            <w:tcW w:w="4328" w:type="dxa"/>
            <w:tcBorders>
              <w:top w:val="single" w:sz="4" w:space="0" w:color="000000"/>
              <w:left w:val="single" w:sz="4" w:space="0" w:color="000000"/>
              <w:bottom w:val="single" w:sz="4" w:space="0" w:color="000000"/>
              <w:right w:val="single" w:sz="4" w:space="0" w:color="000000"/>
            </w:tcBorders>
          </w:tcPr>
          <w:p w14:paraId="18471716" w14:textId="77777777" w:rsidR="005F17B8" w:rsidRDefault="005F17B8" w:rsidP="0073408A">
            <w:pPr>
              <w:spacing w:after="115" w:line="259" w:lineRule="auto"/>
              <w:jc w:val="left"/>
            </w:pPr>
            <w:r>
              <w:rPr>
                <w:b/>
              </w:rPr>
              <w:t xml:space="preserve"> </w:t>
            </w:r>
          </w:p>
          <w:p w14:paraId="7A4D724B" w14:textId="77777777" w:rsidR="005F17B8" w:rsidRDefault="005F17B8" w:rsidP="0073408A">
            <w:pPr>
              <w:spacing w:after="112" w:line="259" w:lineRule="auto"/>
              <w:jc w:val="left"/>
            </w:pPr>
            <w:r>
              <w:rPr>
                <w:b/>
              </w:rPr>
              <w:t xml:space="preserve"> </w:t>
            </w:r>
          </w:p>
          <w:p w14:paraId="08269625" w14:textId="77777777" w:rsidR="005F17B8" w:rsidRDefault="005F17B8" w:rsidP="0073408A">
            <w:pPr>
              <w:spacing w:after="115" w:line="259" w:lineRule="auto"/>
              <w:jc w:val="left"/>
            </w:pPr>
            <w:r>
              <w:rPr>
                <w:b/>
              </w:rPr>
              <w:t xml:space="preserve"> </w:t>
            </w:r>
          </w:p>
          <w:p w14:paraId="4B5AB653" w14:textId="77777777" w:rsidR="005F17B8" w:rsidRDefault="005F17B8" w:rsidP="0073408A">
            <w:pPr>
              <w:spacing w:after="162" w:line="259" w:lineRule="auto"/>
              <w:jc w:val="left"/>
            </w:pPr>
            <w:r>
              <w:rPr>
                <w:b/>
              </w:rPr>
              <w:t xml:space="preserve"> </w:t>
            </w:r>
          </w:p>
          <w:p w14:paraId="7211606C" w14:textId="77777777" w:rsidR="005F17B8" w:rsidRDefault="005F17B8" w:rsidP="0073408A">
            <w:pPr>
              <w:spacing w:after="164" w:line="259" w:lineRule="auto"/>
              <w:jc w:val="left"/>
            </w:pPr>
            <w:r>
              <w:rPr>
                <w:b/>
              </w:rPr>
              <w:t xml:space="preserve">Ms. Rolisha </w:t>
            </w:r>
            <w:proofErr w:type="spellStart"/>
            <w:r>
              <w:rPr>
                <w:b/>
              </w:rPr>
              <w:t>Sthapit</w:t>
            </w:r>
            <w:proofErr w:type="spellEnd"/>
            <w:r>
              <w:rPr>
                <w:b/>
              </w:rPr>
              <w:t xml:space="preserve"> </w:t>
            </w:r>
          </w:p>
          <w:p w14:paraId="1FACFA02" w14:textId="77777777" w:rsidR="005F17B8" w:rsidRDefault="005F17B8" w:rsidP="0073408A">
            <w:pPr>
              <w:spacing w:after="162" w:line="259" w:lineRule="auto"/>
              <w:jc w:val="left"/>
            </w:pPr>
            <w:r>
              <w:rPr>
                <w:b/>
              </w:rPr>
              <w:t xml:space="preserve">Supervisor  </w:t>
            </w:r>
          </w:p>
          <w:p w14:paraId="49FFF26C" w14:textId="77777777" w:rsidR="005F17B8" w:rsidRDefault="005F17B8" w:rsidP="0073408A">
            <w:pPr>
              <w:spacing w:after="164" w:line="259" w:lineRule="auto"/>
              <w:jc w:val="left"/>
            </w:pPr>
            <w:r>
              <w:rPr>
                <w:b/>
              </w:rPr>
              <w:t xml:space="preserve">Prime College </w:t>
            </w:r>
          </w:p>
          <w:p w14:paraId="7B03EEF3" w14:textId="77777777" w:rsidR="005F17B8" w:rsidRDefault="005F17B8" w:rsidP="0073408A">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60F2D8AF" w14:textId="77777777" w:rsidR="005F17B8" w:rsidRDefault="005F17B8" w:rsidP="0073408A">
            <w:pPr>
              <w:spacing w:after="115" w:line="259" w:lineRule="auto"/>
              <w:jc w:val="left"/>
            </w:pPr>
            <w:r>
              <w:rPr>
                <w:b/>
              </w:rPr>
              <w:t xml:space="preserve"> </w:t>
            </w:r>
          </w:p>
          <w:p w14:paraId="5F6FADE1" w14:textId="77777777" w:rsidR="005F17B8" w:rsidRDefault="005F17B8" w:rsidP="0073408A">
            <w:pPr>
              <w:spacing w:after="162" w:line="259" w:lineRule="auto"/>
              <w:jc w:val="left"/>
            </w:pPr>
            <w:r>
              <w:rPr>
                <w:b/>
              </w:rPr>
              <w:t xml:space="preserve"> </w:t>
            </w:r>
          </w:p>
          <w:p w14:paraId="5A6E77B0" w14:textId="77777777" w:rsidR="005F17B8" w:rsidRDefault="005F17B8" w:rsidP="0073408A">
            <w:pPr>
              <w:spacing w:after="115" w:line="259" w:lineRule="auto"/>
              <w:jc w:val="left"/>
            </w:pPr>
            <w:r>
              <w:rPr>
                <w:b/>
              </w:rPr>
              <w:t xml:space="preserve">Ms. Rolisha </w:t>
            </w:r>
            <w:proofErr w:type="spellStart"/>
            <w:r>
              <w:rPr>
                <w:b/>
              </w:rPr>
              <w:t>Sthapit</w:t>
            </w:r>
            <w:proofErr w:type="spellEnd"/>
            <w:r>
              <w:rPr>
                <w:b/>
              </w:rPr>
              <w:t xml:space="preserve"> </w:t>
            </w:r>
          </w:p>
          <w:p w14:paraId="5AF28ACE" w14:textId="77777777" w:rsidR="005F17B8" w:rsidRDefault="005F17B8" w:rsidP="0073408A">
            <w:pPr>
              <w:spacing w:after="161" w:line="259" w:lineRule="auto"/>
              <w:jc w:val="left"/>
            </w:pPr>
            <w:r>
              <w:rPr>
                <w:b/>
              </w:rPr>
              <w:t xml:space="preserve">Program Co-Ordinator/ Internal </w:t>
            </w:r>
          </w:p>
          <w:p w14:paraId="25C3E1F2" w14:textId="77777777" w:rsidR="005F17B8" w:rsidRDefault="005F17B8" w:rsidP="0073408A">
            <w:pPr>
              <w:spacing w:after="165" w:line="259" w:lineRule="auto"/>
              <w:jc w:val="left"/>
            </w:pPr>
            <w:r>
              <w:rPr>
                <w:b/>
              </w:rPr>
              <w:t xml:space="preserve">Examiner </w:t>
            </w:r>
          </w:p>
          <w:p w14:paraId="66BFC3F9" w14:textId="77777777" w:rsidR="005F17B8" w:rsidRDefault="005F17B8" w:rsidP="0073408A">
            <w:pPr>
              <w:spacing w:after="162" w:line="259" w:lineRule="auto"/>
              <w:jc w:val="left"/>
            </w:pPr>
            <w:r>
              <w:rPr>
                <w:b/>
              </w:rPr>
              <w:t xml:space="preserve">BCA Department </w:t>
            </w:r>
          </w:p>
          <w:p w14:paraId="65CE1719" w14:textId="77777777" w:rsidR="005F17B8" w:rsidRDefault="005F17B8" w:rsidP="0073408A">
            <w:pPr>
              <w:spacing w:after="164" w:line="259" w:lineRule="auto"/>
              <w:jc w:val="left"/>
            </w:pPr>
            <w:r>
              <w:rPr>
                <w:b/>
              </w:rPr>
              <w:t xml:space="preserve">Prime College </w:t>
            </w:r>
          </w:p>
          <w:p w14:paraId="2E590CA6" w14:textId="77777777" w:rsidR="005F17B8" w:rsidRDefault="005F17B8" w:rsidP="0073408A">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1EB6EC64" w14:textId="77777777" w:rsidTr="0073408A">
        <w:trPr>
          <w:trHeight w:val="1666"/>
        </w:trPr>
        <w:tc>
          <w:tcPr>
            <w:tcW w:w="4328" w:type="dxa"/>
            <w:tcBorders>
              <w:top w:val="single" w:sz="4" w:space="0" w:color="000000"/>
              <w:left w:val="single" w:sz="4" w:space="0" w:color="000000"/>
              <w:bottom w:val="single" w:sz="4" w:space="0" w:color="000000"/>
              <w:right w:val="single" w:sz="4" w:space="0" w:color="000000"/>
            </w:tcBorders>
          </w:tcPr>
          <w:p w14:paraId="2599CD17" w14:textId="77777777" w:rsidR="005F17B8" w:rsidRDefault="005F17B8" w:rsidP="0073408A">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185DC220" w14:textId="77777777" w:rsidR="005F17B8" w:rsidRDefault="005F17B8" w:rsidP="0073408A">
            <w:pPr>
              <w:spacing w:after="115" w:line="259" w:lineRule="auto"/>
              <w:jc w:val="left"/>
            </w:pPr>
            <w:r>
              <w:rPr>
                <w:b/>
              </w:rPr>
              <w:t xml:space="preserve"> </w:t>
            </w:r>
          </w:p>
          <w:p w14:paraId="5FED0623" w14:textId="77777777" w:rsidR="005F17B8" w:rsidRDefault="005F17B8" w:rsidP="0073408A">
            <w:pPr>
              <w:spacing w:after="163" w:line="259" w:lineRule="auto"/>
              <w:jc w:val="left"/>
            </w:pPr>
            <w:r>
              <w:rPr>
                <w:b/>
              </w:rPr>
              <w:t xml:space="preserve"> </w:t>
            </w:r>
          </w:p>
          <w:p w14:paraId="2311559E" w14:textId="77777777" w:rsidR="005F17B8" w:rsidRDefault="005F17B8" w:rsidP="0073408A">
            <w:pPr>
              <w:spacing w:after="165" w:line="259" w:lineRule="auto"/>
              <w:jc w:val="left"/>
            </w:pPr>
            <w:r>
              <w:rPr>
                <w:b/>
              </w:rPr>
              <w:t xml:space="preserve">Mr. </w:t>
            </w:r>
          </w:p>
          <w:p w14:paraId="6B0E4D43" w14:textId="77777777" w:rsidR="005F17B8" w:rsidRDefault="005F17B8" w:rsidP="0073408A">
            <w:pPr>
              <w:spacing w:after="0" w:line="259" w:lineRule="auto"/>
              <w:jc w:val="left"/>
            </w:pPr>
            <w:r>
              <w:rPr>
                <w:b/>
              </w:rPr>
              <w:t>External Examiner</w:t>
            </w:r>
            <w:r>
              <w:t xml:space="preserve"> </w:t>
            </w:r>
          </w:p>
        </w:tc>
      </w:tr>
    </w:tbl>
    <w:p w14:paraId="413E5E61" w14:textId="77777777" w:rsidR="00171D1E" w:rsidRDefault="00871ED6" w:rsidP="00171D1E">
      <w:pPr>
        <w:pStyle w:val="Heading1"/>
        <w:spacing w:before="0" w:line="360" w:lineRule="auto"/>
        <w:ind w:left="224" w:right="214"/>
      </w:pPr>
      <w:r>
        <w:br w:type="page"/>
      </w:r>
      <w:bookmarkStart w:id="4" w:name="_Toc202261071"/>
      <w:bookmarkStart w:id="5" w:name="_Toc231875489"/>
      <w:r w:rsidR="00171D1E">
        <w:lastRenderedPageBreak/>
        <w:t>ACKNOWLEDGEMENT</w:t>
      </w:r>
      <w:bookmarkEnd w:id="4"/>
      <w:bookmarkEnd w:id="5"/>
      <w:r w:rsidR="00171D1E">
        <w:t xml:space="preserve">  </w:t>
      </w:r>
    </w:p>
    <w:p w14:paraId="33C06E14" w14:textId="77777777" w:rsidR="00B55EE6" w:rsidRDefault="00B55EE6" w:rsidP="00B55EE6">
      <w:pPr>
        <w:spacing w:after="284" w:line="360" w:lineRule="auto"/>
        <w:ind w:left="-5" w:right="55"/>
      </w:pPr>
      <w:r/>
      <w:r>
        <w:rPr>
          <w:rFonts w:ascii="Times New Roman" w:hAnsi="Times New Roman"/>
          <w:sz w:val="24"/>
        </w:rPr>
        <w:t xml:space="preserve">This project on developing an </w:t>
      </w:r>
      <w:r>
        <w:rPr>
          <w:rFonts w:ascii="Times New Roman" w:hAnsi="Times New Roman"/>
          <w:b/>
          <w:sz w:val="24"/>
        </w:rPr>
        <w:t>AI Text Detector</w:t>
      </w:r>
      <w:r>
        <w:rPr>
          <w:rFonts w:ascii="Times New Roman" w:hAnsi="Times New Roman"/>
          <w:sz w:val="24"/>
        </w:rPr>
        <w:t>, which detects machine-generated text using statistical NLP, K-Nearest Neighbors (KNN), and Cosine Similarity, could not have been achieved without the kind support of many individuals. I am highly thankful to Ms. Rolisha Sthapit, Project Supervisor and Coordinator, for her kind guidance, valuable suggestions, and encouragement during the course of developing this project. Her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6A12ECF5" w14:textId="40F5E0DE" w:rsidR="00171D1E" w:rsidRDefault="00171D1E" w:rsidP="00B55EE6">
      <w:pPr>
        <w:spacing w:after="284"/>
        <w:ind w:left="-5" w:right="55"/>
      </w:pPr>
      <w:r>
        <w:t xml:space="preserve">-Shashank Singh  </w:t>
      </w:r>
    </w:p>
    <w:p w14:paraId="73195109" w14:textId="77777777" w:rsidR="00171D1E" w:rsidRDefault="00171D1E" w:rsidP="00171D1E">
      <w:pPr>
        <w:spacing w:after="0" w:line="259" w:lineRule="auto"/>
        <w:jc w:val="left"/>
      </w:pPr>
      <w:r>
        <w:t xml:space="preserve"> </w:t>
      </w:r>
      <w:r>
        <w:tab/>
        <w:t xml:space="preserve"> </w:t>
      </w:r>
      <w:r>
        <w:br w:type="page"/>
      </w:r>
    </w:p>
    <w:p w14:paraId="2D46C4E6" w14:textId="77777777" w:rsidR="00171D1E" w:rsidRDefault="00171D1E" w:rsidP="00171D1E">
      <w:pPr>
        <w:pStyle w:val="Heading1"/>
        <w:spacing w:after="78" w:line="360" w:lineRule="auto"/>
        <w:ind w:left="224" w:right="221"/>
      </w:pPr>
      <w:bookmarkStart w:id="6" w:name="_Toc202261072"/>
      <w:bookmarkStart w:id="7" w:name="_Toc231875490"/>
      <w:r>
        <w:lastRenderedPageBreak/>
        <w:t>ABSTRACT</w:t>
      </w:r>
      <w:bookmarkEnd w:id="6"/>
      <w:bookmarkEnd w:id="7"/>
      <w:r>
        <w:t xml:space="preserve"> </w:t>
      </w:r>
    </w:p>
    <w:p w14:paraId="1107B0D9" w14:textId="2D7B3E41" w:rsidR="00E14B72" w:rsidRDefault="00E14B72" w:rsidP="00E14B72">
      <w:pPr>
        <w:spacing w:after="3" w:line="360" w:lineRule="auto"/>
      </w:pPr>
      <w:r/>
      <w:r>
        <w:rPr>
          <w:rFonts w:ascii="Times New Roman" w:hAnsi="Times New Roman"/>
          <w:sz w:val="24"/>
        </w:rPr>
        <w:t xml:space="preserve">The </w:t>
      </w:r>
      <w:r>
        <w:rPr>
          <w:rFonts w:ascii="Times New Roman" w:hAnsi="Times New Roman"/>
          <w:b/>
          <w:sz w:val="24"/>
        </w:rPr>
        <w:t>AI Text Detector</w:t>
      </w:r>
      <w:r>
        <w:rPr>
          <w:rFonts w:ascii="Times New Roman" w:hAnsi="Times New Roman"/>
          <w:sz w:val="24"/>
        </w:rPr>
        <w:t xml:space="preserve"> is a client-side security application designed to analyze document origins without transmitting user data to external servers. The application implements a weighted ensemble of three distinct natural language processing and machine learning algorithms: 1. </w:t>
      </w:r>
      <w:r>
        <w:rPr>
          <w:rFonts w:ascii="Times New Roman" w:hAnsi="Times New Roman"/>
          <w:b/>
          <w:sz w:val="24"/>
        </w:rPr>
        <w:t>Statistical NLP (Perplexity &amp; Burstiness):</w:t>
      </w:r>
      <w:r>
        <w:rPr>
          <w:rFonts w:ascii="Times New Roman" w:hAnsi="Times New Roman"/>
          <w:sz w:val="24"/>
        </w:rPr>
        <w:t xml:space="preserve"> Evaluates sentence length variance (burstiness) and vocabulary richness (Type-Token Ratio) to distinguish the predictable, uniform patterns of AI text from dynamic human writing. 2. </w:t>
      </w:r>
      <w:r>
        <w:rPr>
          <w:rFonts w:ascii="Times New Roman" w:hAnsi="Times New Roman"/>
          <w:b/>
          <w:sz w:val="24"/>
        </w:rPr>
        <w:t>K-Nearest Neighbors (KNN) Stylometric Classifier:</w:t>
      </w:r>
      <w:r>
        <w:rPr>
          <w:rFonts w:ascii="Times New Roman" w:hAnsi="Times New Roman"/>
          <w:sz w:val="24"/>
        </w:rPr>
        <w:t xml:space="preserve"> Extracts a 5-dimensional feature vector (lexical diversity, sentence length uniformity, transition word density, Coleman-Liau readability grade consistency, and punctuation density) and classifies the document using Euclidean distance relative to a pre-defined training set of human and AI articles ($K=5$). 3. </w:t>
      </w:r>
      <w:r>
        <w:rPr>
          <w:rFonts w:ascii="Times New Roman" w:hAnsi="Times New Roman"/>
          <w:b/>
          <w:sz w:val="24"/>
        </w:rPr>
        <w:t>Stylometric Cosine Similarity (Vector Space Model):</w:t>
      </w:r>
      <w:r>
        <w:rPr>
          <w:rFonts w:ascii="Times New Roman" w:hAnsi="Times New Roman"/>
          <w:sz w:val="24"/>
        </w:rPr>
        <w:t xml:space="preserve"> Measures a 5-dimensional syntactic marker profile (first-person pronoun ratio, complex conjunctions, intensifier density, passive voice frequency, and hapax legomena) and computes vector angles against standard AI and human prototype vectors. 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MathJax to trace raw formulas in real time.</w:t>
      </w:r>
    </w:p>
    <w:p w14:paraId="55598B9A" w14:textId="77777777" w:rsidR="007753D0" w:rsidRPr="007753D0" w:rsidRDefault="00171D1E" w:rsidP="007753D0">
      <w:pPr>
        <w:spacing w:line="360" w:lineRule="auto"/>
        <w:rPr>
          <w:i/>
          <w:iCs/>
        </w:rPr>
      </w:pPr>
      <w:r/>
      <w:r>
        <w:rPr>
          <w:rFonts w:ascii="Times New Roman" w:hAnsi="Times New Roman"/>
          <w:sz w:val="24"/>
        </w:rPr>
        <w:t>Keywords: AI Text Detection, Stylometry, Natural Language Processing, K-Nearest Neighbors, Cosine Similarity, Client-Side Security</w:t>
      </w:r>
    </w:p>
    <w:p w14:paraId="6EB9B217" w14:textId="77777777"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0CCE2834" w14:textId="00238BE0"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21D38A17" w14:textId="46C95110" w:rsidR="002A74C4" w:rsidRDefault="00907677">
          <w:pPr>
            <w:pStyle w:val="TOC1"/>
            <w:rPr>
              <w:rFonts w:asciiTheme="minorHAnsi" w:eastAsiaTheme="minorEastAsia" w:hAnsiTheme="minorHAnsi"/>
              <w:b w:val="0"/>
              <w:bCs w:val="0"/>
              <w:color w:val="auto"/>
            </w:rPr>
          </w:pPr>
          <w:r>
            <w:fldChar w:fldCharType="begin"/>
          </w:r>
          <w:r>
            <w:instrText xml:space="preserve"> TOC \o "1-3" \h \z \u </w:instrText>
          </w:r>
          <w:r>
            <w:fldChar w:fldCharType="separate"/>
          </w:r>
          <w:hyperlink w:anchor="_Toc231875487" w:history="1">
            <w:r w:rsidR="002A74C4" w:rsidRPr="007D1812">
              <w:rPr>
                <w:rStyle w:val="Hyperlink"/>
              </w:rPr>
              <w:t>SUPERVISORS RECOMMENDATION</w:t>
            </w:r>
            <w:r w:rsidR="002A74C4">
              <w:rPr>
                <w:webHidden/>
              </w:rPr>
              <w:tab/>
            </w:r>
            <w:r w:rsidR="002A74C4">
              <w:rPr>
                <w:webHidden/>
              </w:rPr>
              <w:fldChar w:fldCharType="begin"/>
            </w:r>
            <w:r w:rsidR="002A74C4">
              <w:rPr>
                <w:webHidden/>
              </w:rPr>
              <w:instrText xml:space="preserve"> PAGEREF _Toc231875487 \h </w:instrText>
            </w:r>
            <w:r w:rsidR="002A74C4">
              <w:rPr>
                <w:webHidden/>
              </w:rPr>
            </w:r>
            <w:r w:rsidR="002A74C4">
              <w:rPr>
                <w:webHidden/>
              </w:rPr>
              <w:fldChar w:fldCharType="separate"/>
            </w:r>
            <w:r w:rsidR="002A74C4">
              <w:rPr>
                <w:webHidden/>
              </w:rPr>
              <w:t>iii</w:t>
            </w:r>
            <w:r w:rsidR="002A74C4">
              <w:rPr>
                <w:webHidden/>
              </w:rPr>
              <w:fldChar w:fldCharType="end"/>
            </w:r>
          </w:hyperlink>
        </w:p>
        <w:p w14:paraId="4B6557B7" w14:textId="58A4E04B" w:rsidR="002A74C4" w:rsidRDefault="002A74C4">
          <w:pPr>
            <w:pStyle w:val="TOC1"/>
            <w:rPr>
              <w:rFonts w:asciiTheme="minorHAnsi" w:eastAsiaTheme="minorEastAsia" w:hAnsiTheme="minorHAnsi"/>
              <w:b w:val="0"/>
              <w:bCs w:val="0"/>
              <w:color w:val="auto"/>
            </w:rPr>
          </w:pPr>
          <w:hyperlink w:anchor="_Toc231875488" w:history="1">
            <w:r w:rsidRPr="007D1812">
              <w:rPr>
                <w:rStyle w:val="Hyperlink"/>
              </w:rPr>
              <w:t>LETTER OF APPROVAL</w:t>
            </w:r>
            <w:r>
              <w:rPr>
                <w:webHidden/>
              </w:rPr>
              <w:tab/>
            </w:r>
            <w:r>
              <w:rPr>
                <w:webHidden/>
              </w:rPr>
              <w:fldChar w:fldCharType="begin"/>
            </w:r>
            <w:r>
              <w:rPr>
                <w:webHidden/>
              </w:rPr>
              <w:instrText xml:space="preserve"> PAGEREF _Toc231875488 \h </w:instrText>
            </w:r>
            <w:r>
              <w:rPr>
                <w:webHidden/>
              </w:rPr>
            </w:r>
            <w:r>
              <w:rPr>
                <w:webHidden/>
              </w:rPr>
              <w:fldChar w:fldCharType="separate"/>
            </w:r>
            <w:r>
              <w:rPr>
                <w:webHidden/>
              </w:rPr>
              <w:t>iv</w:t>
            </w:r>
            <w:r>
              <w:rPr>
                <w:webHidden/>
              </w:rPr>
              <w:fldChar w:fldCharType="end"/>
            </w:r>
          </w:hyperlink>
        </w:p>
        <w:p w14:paraId="09E2ECA3" w14:textId="7AFFA24A" w:rsidR="002A74C4" w:rsidRDefault="002A74C4">
          <w:pPr>
            <w:pStyle w:val="TOC1"/>
            <w:rPr>
              <w:rFonts w:asciiTheme="minorHAnsi" w:eastAsiaTheme="minorEastAsia" w:hAnsiTheme="minorHAnsi"/>
              <w:b w:val="0"/>
              <w:bCs w:val="0"/>
              <w:color w:val="auto"/>
            </w:rPr>
          </w:pPr>
          <w:hyperlink w:anchor="_Toc231875489" w:history="1">
            <w:r w:rsidRPr="007D1812">
              <w:rPr>
                <w:rStyle w:val="Hyperlink"/>
              </w:rPr>
              <w:t>ACKNOWLEDGEMENT</w:t>
            </w:r>
            <w:r>
              <w:rPr>
                <w:webHidden/>
              </w:rPr>
              <w:tab/>
            </w:r>
            <w:r>
              <w:rPr>
                <w:webHidden/>
              </w:rPr>
              <w:fldChar w:fldCharType="begin"/>
            </w:r>
            <w:r>
              <w:rPr>
                <w:webHidden/>
              </w:rPr>
              <w:instrText xml:space="preserve"> PAGEREF _Toc231875489 \h </w:instrText>
            </w:r>
            <w:r>
              <w:rPr>
                <w:webHidden/>
              </w:rPr>
            </w:r>
            <w:r>
              <w:rPr>
                <w:webHidden/>
              </w:rPr>
              <w:fldChar w:fldCharType="separate"/>
            </w:r>
            <w:r>
              <w:rPr>
                <w:webHidden/>
              </w:rPr>
              <w:t>v</w:t>
            </w:r>
            <w:r>
              <w:rPr>
                <w:webHidden/>
              </w:rPr>
              <w:fldChar w:fldCharType="end"/>
            </w:r>
          </w:hyperlink>
        </w:p>
        <w:p w14:paraId="619CE4EE" w14:textId="2E1DF242" w:rsidR="002A74C4" w:rsidRDefault="002A74C4">
          <w:pPr>
            <w:pStyle w:val="TOC1"/>
            <w:rPr>
              <w:rFonts w:asciiTheme="minorHAnsi" w:eastAsiaTheme="minorEastAsia" w:hAnsiTheme="minorHAnsi"/>
              <w:b w:val="0"/>
              <w:bCs w:val="0"/>
              <w:color w:val="auto"/>
            </w:rPr>
          </w:pPr>
          <w:hyperlink w:anchor="_Toc231875490" w:history="1">
            <w:r w:rsidRPr="007D1812">
              <w:rPr>
                <w:rStyle w:val="Hyperlink"/>
              </w:rPr>
              <w:t>ABSTRACT</w:t>
            </w:r>
            <w:r>
              <w:rPr>
                <w:webHidden/>
              </w:rPr>
              <w:tab/>
            </w:r>
            <w:r>
              <w:rPr>
                <w:webHidden/>
              </w:rPr>
              <w:fldChar w:fldCharType="begin"/>
            </w:r>
            <w:r>
              <w:rPr>
                <w:webHidden/>
              </w:rPr>
              <w:instrText xml:space="preserve"> PAGEREF _Toc231875490 \h </w:instrText>
            </w:r>
            <w:r>
              <w:rPr>
                <w:webHidden/>
              </w:rPr>
            </w:r>
            <w:r>
              <w:rPr>
                <w:webHidden/>
              </w:rPr>
              <w:fldChar w:fldCharType="separate"/>
            </w:r>
            <w:r>
              <w:rPr>
                <w:webHidden/>
              </w:rPr>
              <w:t>vi</w:t>
            </w:r>
            <w:r>
              <w:rPr>
                <w:webHidden/>
              </w:rPr>
              <w:fldChar w:fldCharType="end"/>
            </w:r>
          </w:hyperlink>
        </w:p>
        <w:p w14:paraId="5B0775BF" w14:textId="325366F8" w:rsidR="002A74C4" w:rsidRDefault="002A74C4">
          <w:pPr>
            <w:pStyle w:val="TOC1"/>
            <w:rPr>
              <w:rFonts w:asciiTheme="minorHAnsi" w:eastAsiaTheme="minorEastAsia" w:hAnsiTheme="minorHAnsi"/>
              <w:b w:val="0"/>
              <w:bCs w:val="0"/>
              <w:color w:val="auto"/>
            </w:rPr>
          </w:pPr>
          <w:hyperlink w:anchor="_Toc231875491" w:history="1">
            <w:r w:rsidRPr="007D1812">
              <w:rPr>
                <w:rStyle w:val="Hyperlink"/>
              </w:rPr>
              <w:t>LIST OF ABBREVIATIONS</w:t>
            </w:r>
            <w:r>
              <w:rPr>
                <w:webHidden/>
              </w:rPr>
              <w:tab/>
            </w:r>
            <w:r>
              <w:rPr>
                <w:webHidden/>
              </w:rPr>
              <w:fldChar w:fldCharType="begin"/>
            </w:r>
            <w:r>
              <w:rPr>
                <w:webHidden/>
              </w:rPr>
              <w:instrText xml:space="preserve"> PAGEREF _Toc231875491 \h </w:instrText>
            </w:r>
            <w:r>
              <w:rPr>
                <w:webHidden/>
              </w:rPr>
            </w:r>
            <w:r>
              <w:rPr>
                <w:webHidden/>
              </w:rPr>
              <w:fldChar w:fldCharType="separate"/>
            </w:r>
            <w:r>
              <w:rPr>
                <w:webHidden/>
              </w:rPr>
              <w:t>x</w:t>
            </w:r>
            <w:r>
              <w:rPr>
                <w:webHidden/>
              </w:rPr>
              <w:fldChar w:fldCharType="end"/>
            </w:r>
          </w:hyperlink>
        </w:p>
        <w:p w14:paraId="483D00D2" w14:textId="169446A6" w:rsidR="002A74C4" w:rsidRDefault="002A74C4">
          <w:pPr>
            <w:pStyle w:val="TOC1"/>
            <w:rPr>
              <w:rFonts w:asciiTheme="minorHAnsi" w:eastAsiaTheme="minorEastAsia" w:hAnsiTheme="minorHAnsi"/>
              <w:b w:val="0"/>
              <w:bCs w:val="0"/>
              <w:color w:val="auto"/>
            </w:rPr>
          </w:pPr>
          <w:hyperlink w:anchor="_Toc231875492" w:history="1">
            <w:r w:rsidRPr="007D1812">
              <w:rPr>
                <w:rStyle w:val="Hyperlink"/>
              </w:rPr>
              <w:t>LIST OF FIGURES</w:t>
            </w:r>
            <w:r>
              <w:rPr>
                <w:webHidden/>
              </w:rPr>
              <w:tab/>
            </w:r>
            <w:r>
              <w:rPr>
                <w:webHidden/>
              </w:rPr>
              <w:fldChar w:fldCharType="begin"/>
            </w:r>
            <w:r>
              <w:rPr>
                <w:webHidden/>
              </w:rPr>
              <w:instrText xml:space="preserve"> PAGEREF _Toc231875492 \h </w:instrText>
            </w:r>
            <w:r>
              <w:rPr>
                <w:webHidden/>
              </w:rPr>
            </w:r>
            <w:r>
              <w:rPr>
                <w:webHidden/>
              </w:rPr>
              <w:fldChar w:fldCharType="separate"/>
            </w:r>
            <w:r>
              <w:rPr>
                <w:webHidden/>
              </w:rPr>
              <w:t>xi</w:t>
            </w:r>
            <w:r>
              <w:rPr>
                <w:webHidden/>
              </w:rPr>
              <w:fldChar w:fldCharType="end"/>
            </w:r>
          </w:hyperlink>
        </w:p>
        <w:p w14:paraId="6755495C" w14:textId="78FB38F8" w:rsidR="002A74C4" w:rsidRDefault="002A74C4">
          <w:pPr>
            <w:pStyle w:val="TOC1"/>
            <w:rPr>
              <w:rFonts w:asciiTheme="minorHAnsi" w:eastAsiaTheme="minorEastAsia" w:hAnsiTheme="minorHAnsi"/>
              <w:b w:val="0"/>
              <w:bCs w:val="0"/>
              <w:color w:val="auto"/>
            </w:rPr>
          </w:pPr>
          <w:hyperlink w:anchor="_Toc231875493" w:history="1">
            <w:r w:rsidRPr="007D1812">
              <w:rPr>
                <w:rStyle w:val="Hyperlink"/>
              </w:rPr>
              <w:t>LIST OF TABLES</w:t>
            </w:r>
            <w:r>
              <w:rPr>
                <w:webHidden/>
              </w:rPr>
              <w:tab/>
            </w:r>
            <w:r>
              <w:rPr>
                <w:webHidden/>
              </w:rPr>
              <w:fldChar w:fldCharType="begin"/>
            </w:r>
            <w:r>
              <w:rPr>
                <w:webHidden/>
              </w:rPr>
              <w:instrText xml:space="preserve"> PAGEREF _Toc231875493 \h </w:instrText>
            </w:r>
            <w:r>
              <w:rPr>
                <w:webHidden/>
              </w:rPr>
            </w:r>
            <w:r>
              <w:rPr>
                <w:webHidden/>
              </w:rPr>
              <w:fldChar w:fldCharType="separate"/>
            </w:r>
            <w:r>
              <w:rPr>
                <w:webHidden/>
              </w:rPr>
              <w:t>xii</w:t>
            </w:r>
            <w:r>
              <w:rPr>
                <w:webHidden/>
              </w:rPr>
              <w:fldChar w:fldCharType="end"/>
            </w:r>
          </w:hyperlink>
        </w:p>
        <w:p w14:paraId="4DEC3CCA" w14:textId="2C834B04" w:rsidR="002A74C4" w:rsidRDefault="002A74C4">
          <w:pPr>
            <w:pStyle w:val="TOC1"/>
            <w:rPr>
              <w:rFonts w:asciiTheme="minorHAnsi" w:eastAsiaTheme="minorEastAsia" w:hAnsiTheme="minorHAnsi"/>
              <w:b w:val="0"/>
              <w:bCs w:val="0"/>
              <w:color w:val="auto"/>
            </w:rPr>
          </w:pPr>
          <w:hyperlink w:anchor="_Toc231875494" w:history="1">
            <w:r w:rsidRPr="007D1812">
              <w:rPr>
                <w:rStyle w:val="Hyperlink"/>
              </w:rPr>
              <w:t>CHAPTER 1 INTRODUCTION</w:t>
            </w:r>
            <w:r>
              <w:rPr>
                <w:webHidden/>
              </w:rPr>
              <w:tab/>
            </w:r>
            <w:r>
              <w:rPr>
                <w:webHidden/>
              </w:rPr>
              <w:fldChar w:fldCharType="begin"/>
            </w:r>
            <w:r>
              <w:rPr>
                <w:webHidden/>
              </w:rPr>
              <w:instrText xml:space="preserve"> PAGEREF _Toc231875494 \h </w:instrText>
            </w:r>
            <w:r>
              <w:rPr>
                <w:webHidden/>
              </w:rPr>
            </w:r>
            <w:r>
              <w:rPr>
                <w:webHidden/>
              </w:rPr>
              <w:fldChar w:fldCharType="separate"/>
            </w:r>
            <w:r>
              <w:rPr>
                <w:webHidden/>
              </w:rPr>
              <w:t>1</w:t>
            </w:r>
            <w:r>
              <w:rPr>
                <w:webHidden/>
              </w:rPr>
              <w:fldChar w:fldCharType="end"/>
            </w:r>
          </w:hyperlink>
        </w:p>
        <w:p w14:paraId="7AE50093" w14:textId="414E7DC7" w:rsidR="002A74C4" w:rsidRDefault="002A74C4">
          <w:pPr>
            <w:pStyle w:val="TOC2"/>
            <w:tabs>
              <w:tab w:val="right" w:leader="dot" w:pos="8990"/>
            </w:tabs>
            <w:rPr>
              <w:rFonts w:asciiTheme="minorHAnsi" w:eastAsiaTheme="minorEastAsia" w:hAnsiTheme="minorHAnsi"/>
              <w:noProof/>
              <w:color w:val="auto"/>
            </w:rPr>
          </w:pPr>
          <w:hyperlink w:anchor="_Toc231875495" w:history="1">
            <w:r w:rsidRPr="007D1812">
              <w:rPr>
                <w:rStyle w:val="Hyperlink"/>
                <w:noProof/>
              </w:rPr>
              <w:t>1.1. Introduction</w:t>
            </w:r>
            <w:r>
              <w:rPr>
                <w:noProof/>
                <w:webHidden/>
              </w:rPr>
              <w:tab/>
            </w:r>
            <w:r>
              <w:rPr>
                <w:noProof/>
                <w:webHidden/>
              </w:rPr>
              <w:fldChar w:fldCharType="begin"/>
            </w:r>
            <w:r>
              <w:rPr>
                <w:noProof/>
                <w:webHidden/>
              </w:rPr>
              <w:instrText xml:space="preserve"> PAGEREF _Toc231875495 \h </w:instrText>
            </w:r>
            <w:r>
              <w:rPr>
                <w:noProof/>
                <w:webHidden/>
              </w:rPr>
            </w:r>
            <w:r>
              <w:rPr>
                <w:noProof/>
                <w:webHidden/>
              </w:rPr>
              <w:fldChar w:fldCharType="separate"/>
            </w:r>
            <w:r>
              <w:rPr>
                <w:noProof/>
                <w:webHidden/>
              </w:rPr>
              <w:t>1</w:t>
            </w:r>
            <w:r>
              <w:rPr>
                <w:noProof/>
                <w:webHidden/>
              </w:rPr>
              <w:fldChar w:fldCharType="end"/>
            </w:r>
          </w:hyperlink>
        </w:p>
        <w:p w14:paraId="3E53F685" w14:textId="48BC0547" w:rsidR="002A74C4" w:rsidRDefault="002A74C4">
          <w:pPr>
            <w:pStyle w:val="TOC2"/>
            <w:tabs>
              <w:tab w:val="right" w:leader="dot" w:pos="8990"/>
            </w:tabs>
            <w:rPr>
              <w:rFonts w:asciiTheme="minorHAnsi" w:eastAsiaTheme="minorEastAsia" w:hAnsiTheme="minorHAnsi"/>
              <w:noProof/>
              <w:color w:val="auto"/>
            </w:rPr>
          </w:pPr>
          <w:hyperlink w:anchor="_Toc231875496" w:history="1">
            <w:r w:rsidRPr="007D1812">
              <w:rPr>
                <w:rStyle w:val="Hyperlink"/>
                <w:noProof/>
              </w:rPr>
              <w:t>1.2. Problem Statement</w:t>
            </w:r>
            <w:r>
              <w:rPr>
                <w:noProof/>
                <w:webHidden/>
              </w:rPr>
              <w:tab/>
            </w:r>
            <w:r>
              <w:rPr>
                <w:noProof/>
                <w:webHidden/>
              </w:rPr>
              <w:fldChar w:fldCharType="begin"/>
            </w:r>
            <w:r>
              <w:rPr>
                <w:noProof/>
                <w:webHidden/>
              </w:rPr>
              <w:instrText xml:space="preserve"> PAGEREF _Toc231875496 \h </w:instrText>
            </w:r>
            <w:r>
              <w:rPr>
                <w:noProof/>
                <w:webHidden/>
              </w:rPr>
            </w:r>
            <w:r>
              <w:rPr>
                <w:noProof/>
                <w:webHidden/>
              </w:rPr>
              <w:fldChar w:fldCharType="separate"/>
            </w:r>
            <w:r>
              <w:rPr>
                <w:noProof/>
                <w:webHidden/>
              </w:rPr>
              <w:t>2</w:t>
            </w:r>
            <w:r>
              <w:rPr>
                <w:noProof/>
                <w:webHidden/>
              </w:rPr>
              <w:fldChar w:fldCharType="end"/>
            </w:r>
          </w:hyperlink>
        </w:p>
        <w:p w14:paraId="3625348B" w14:textId="14617BFA" w:rsidR="002A74C4" w:rsidRDefault="002A74C4">
          <w:pPr>
            <w:pStyle w:val="TOC2"/>
            <w:tabs>
              <w:tab w:val="right" w:leader="dot" w:pos="8990"/>
            </w:tabs>
            <w:rPr>
              <w:rFonts w:asciiTheme="minorHAnsi" w:eastAsiaTheme="minorEastAsia" w:hAnsiTheme="minorHAnsi"/>
              <w:noProof/>
              <w:color w:val="auto"/>
            </w:rPr>
          </w:pPr>
          <w:hyperlink w:anchor="_Toc231875497" w:history="1">
            <w:r w:rsidRPr="007D1812">
              <w:rPr>
                <w:rStyle w:val="Hyperlink"/>
                <w:noProof/>
              </w:rPr>
              <w:t>1.3. Objectives</w:t>
            </w:r>
            <w:r>
              <w:rPr>
                <w:noProof/>
                <w:webHidden/>
              </w:rPr>
              <w:tab/>
            </w:r>
            <w:r>
              <w:rPr>
                <w:noProof/>
                <w:webHidden/>
              </w:rPr>
              <w:fldChar w:fldCharType="begin"/>
            </w:r>
            <w:r>
              <w:rPr>
                <w:noProof/>
                <w:webHidden/>
              </w:rPr>
              <w:instrText xml:space="preserve"> PAGEREF _Toc231875497 \h </w:instrText>
            </w:r>
            <w:r>
              <w:rPr>
                <w:noProof/>
                <w:webHidden/>
              </w:rPr>
            </w:r>
            <w:r>
              <w:rPr>
                <w:noProof/>
                <w:webHidden/>
              </w:rPr>
              <w:fldChar w:fldCharType="separate"/>
            </w:r>
            <w:r>
              <w:rPr>
                <w:noProof/>
                <w:webHidden/>
              </w:rPr>
              <w:t>2</w:t>
            </w:r>
            <w:r>
              <w:rPr>
                <w:noProof/>
                <w:webHidden/>
              </w:rPr>
              <w:fldChar w:fldCharType="end"/>
            </w:r>
          </w:hyperlink>
        </w:p>
        <w:p w14:paraId="4C5D855F" w14:textId="2CD77F6B" w:rsidR="002A74C4" w:rsidRDefault="002A74C4">
          <w:pPr>
            <w:pStyle w:val="TOC2"/>
            <w:tabs>
              <w:tab w:val="right" w:leader="dot" w:pos="8990"/>
            </w:tabs>
            <w:rPr>
              <w:rFonts w:asciiTheme="minorHAnsi" w:eastAsiaTheme="minorEastAsia" w:hAnsiTheme="minorHAnsi"/>
              <w:noProof/>
              <w:color w:val="auto"/>
            </w:rPr>
          </w:pPr>
          <w:hyperlink w:anchor="_Toc231875498" w:history="1">
            <w:r w:rsidRPr="007D1812">
              <w:rPr>
                <w:rStyle w:val="Hyperlink"/>
                <w:noProof/>
              </w:rPr>
              <w:t>1.4. Development Methodology</w:t>
            </w:r>
            <w:r>
              <w:rPr>
                <w:noProof/>
                <w:webHidden/>
              </w:rPr>
              <w:tab/>
            </w:r>
            <w:r>
              <w:rPr>
                <w:noProof/>
                <w:webHidden/>
              </w:rPr>
              <w:fldChar w:fldCharType="begin"/>
            </w:r>
            <w:r>
              <w:rPr>
                <w:noProof/>
                <w:webHidden/>
              </w:rPr>
              <w:instrText xml:space="preserve"> PAGEREF _Toc231875498 \h </w:instrText>
            </w:r>
            <w:r>
              <w:rPr>
                <w:noProof/>
                <w:webHidden/>
              </w:rPr>
            </w:r>
            <w:r>
              <w:rPr>
                <w:noProof/>
                <w:webHidden/>
              </w:rPr>
              <w:fldChar w:fldCharType="separate"/>
            </w:r>
            <w:r>
              <w:rPr>
                <w:noProof/>
                <w:webHidden/>
              </w:rPr>
              <w:t>2</w:t>
            </w:r>
            <w:r>
              <w:rPr>
                <w:noProof/>
                <w:webHidden/>
              </w:rPr>
              <w:fldChar w:fldCharType="end"/>
            </w:r>
          </w:hyperlink>
        </w:p>
        <w:p w14:paraId="3AD2754A" w14:textId="4CF9EADC" w:rsidR="002A74C4" w:rsidRDefault="002A74C4">
          <w:pPr>
            <w:pStyle w:val="TOC2"/>
            <w:tabs>
              <w:tab w:val="right" w:leader="dot" w:pos="8990"/>
            </w:tabs>
            <w:rPr>
              <w:rFonts w:asciiTheme="minorHAnsi" w:eastAsiaTheme="minorEastAsia" w:hAnsiTheme="minorHAnsi"/>
              <w:noProof/>
              <w:color w:val="auto"/>
            </w:rPr>
          </w:pPr>
          <w:hyperlink w:anchor="_Toc231875499" w:history="1">
            <w:r w:rsidRPr="007D1812">
              <w:rPr>
                <w:rStyle w:val="Hyperlink"/>
                <w:noProof/>
              </w:rPr>
              <w:t>1.5. Report Organization</w:t>
            </w:r>
            <w:r>
              <w:rPr>
                <w:noProof/>
                <w:webHidden/>
              </w:rPr>
              <w:tab/>
            </w:r>
            <w:r>
              <w:rPr>
                <w:noProof/>
                <w:webHidden/>
              </w:rPr>
              <w:fldChar w:fldCharType="begin"/>
            </w:r>
            <w:r>
              <w:rPr>
                <w:noProof/>
                <w:webHidden/>
              </w:rPr>
              <w:instrText xml:space="preserve"> PAGEREF _Toc231875499 \h </w:instrText>
            </w:r>
            <w:r>
              <w:rPr>
                <w:noProof/>
                <w:webHidden/>
              </w:rPr>
            </w:r>
            <w:r>
              <w:rPr>
                <w:noProof/>
                <w:webHidden/>
              </w:rPr>
              <w:fldChar w:fldCharType="separate"/>
            </w:r>
            <w:r>
              <w:rPr>
                <w:noProof/>
                <w:webHidden/>
              </w:rPr>
              <w:t>4</w:t>
            </w:r>
            <w:r>
              <w:rPr>
                <w:noProof/>
                <w:webHidden/>
              </w:rPr>
              <w:fldChar w:fldCharType="end"/>
            </w:r>
          </w:hyperlink>
        </w:p>
        <w:p w14:paraId="36EA6150" w14:textId="4E2084E9" w:rsidR="002A74C4" w:rsidRDefault="002A74C4">
          <w:pPr>
            <w:pStyle w:val="TOC1"/>
            <w:rPr>
              <w:rFonts w:asciiTheme="minorHAnsi" w:eastAsiaTheme="minorEastAsia" w:hAnsiTheme="minorHAnsi"/>
              <w:b w:val="0"/>
              <w:bCs w:val="0"/>
              <w:color w:val="auto"/>
            </w:rPr>
          </w:pPr>
          <w:hyperlink w:anchor="_Toc231875500" w:history="1">
            <w:r w:rsidRPr="007D1812">
              <w:rPr>
                <w:rStyle w:val="Hyperlink"/>
              </w:rPr>
              <w:t>CHAPTER 2 BACKGROUND STUDY AND LITERATURE REVIEW</w:t>
            </w:r>
            <w:r>
              <w:rPr>
                <w:webHidden/>
              </w:rPr>
              <w:tab/>
            </w:r>
            <w:r>
              <w:rPr>
                <w:webHidden/>
              </w:rPr>
              <w:fldChar w:fldCharType="begin"/>
            </w:r>
            <w:r>
              <w:rPr>
                <w:webHidden/>
              </w:rPr>
              <w:instrText xml:space="preserve"> PAGEREF _Toc231875500 \h </w:instrText>
            </w:r>
            <w:r>
              <w:rPr>
                <w:webHidden/>
              </w:rPr>
            </w:r>
            <w:r>
              <w:rPr>
                <w:webHidden/>
              </w:rPr>
              <w:fldChar w:fldCharType="separate"/>
            </w:r>
            <w:r>
              <w:rPr>
                <w:webHidden/>
              </w:rPr>
              <w:t>6</w:t>
            </w:r>
            <w:r>
              <w:rPr>
                <w:webHidden/>
              </w:rPr>
              <w:fldChar w:fldCharType="end"/>
            </w:r>
          </w:hyperlink>
        </w:p>
        <w:p w14:paraId="58A41433" w14:textId="6822B7FE" w:rsidR="002A74C4" w:rsidRDefault="002A74C4">
          <w:pPr>
            <w:pStyle w:val="TOC2"/>
            <w:tabs>
              <w:tab w:val="right" w:leader="dot" w:pos="8990"/>
            </w:tabs>
            <w:rPr>
              <w:rFonts w:asciiTheme="minorHAnsi" w:eastAsiaTheme="minorEastAsia" w:hAnsiTheme="minorHAnsi"/>
              <w:noProof/>
              <w:color w:val="auto"/>
            </w:rPr>
          </w:pPr>
          <w:hyperlink w:anchor="_Toc231875501" w:history="1">
            <w:r w:rsidRPr="007D1812">
              <w:rPr>
                <w:rStyle w:val="Hyperlink"/>
                <w:noProof/>
              </w:rPr>
              <w:t>2.1. Background Study</w:t>
            </w:r>
            <w:r>
              <w:rPr>
                <w:noProof/>
                <w:webHidden/>
              </w:rPr>
              <w:tab/>
            </w:r>
            <w:r>
              <w:rPr>
                <w:noProof/>
                <w:webHidden/>
              </w:rPr>
              <w:fldChar w:fldCharType="begin"/>
            </w:r>
            <w:r>
              <w:rPr>
                <w:noProof/>
                <w:webHidden/>
              </w:rPr>
              <w:instrText xml:space="preserve"> PAGEREF _Toc231875501 \h </w:instrText>
            </w:r>
            <w:r>
              <w:rPr>
                <w:noProof/>
                <w:webHidden/>
              </w:rPr>
            </w:r>
            <w:r>
              <w:rPr>
                <w:noProof/>
                <w:webHidden/>
              </w:rPr>
              <w:fldChar w:fldCharType="separate"/>
            </w:r>
            <w:r>
              <w:rPr>
                <w:noProof/>
                <w:webHidden/>
              </w:rPr>
              <w:t>6</w:t>
            </w:r>
            <w:r>
              <w:rPr>
                <w:noProof/>
                <w:webHidden/>
              </w:rPr>
              <w:fldChar w:fldCharType="end"/>
            </w:r>
          </w:hyperlink>
        </w:p>
        <w:p w14:paraId="29A7D613" w14:textId="7AF90090" w:rsidR="002A74C4" w:rsidRDefault="002A74C4">
          <w:pPr>
            <w:pStyle w:val="TOC2"/>
            <w:tabs>
              <w:tab w:val="right" w:leader="dot" w:pos="8990"/>
            </w:tabs>
            <w:rPr>
              <w:rFonts w:asciiTheme="minorHAnsi" w:eastAsiaTheme="minorEastAsia" w:hAnsiTheme="minorHAnsi"/>
              <w:noProof/>
              <w:color w:val="auto"/>
            </w:rPr>
          </w:pPr>
          <w:hyperlink w:anchor="_Toc231875502" w:history="1">
            <w:r w:rsidRPr="007D1812">
              <w:rPr>
                <w:rStyle w:val="Hyperlink"/>
                <w:noProof/>
              </w:rPr>
              <w:t>2.2 Literature Review</w:t>
            </w:r>
            <w:r>
              <w:rPr>
                <w:noProof/>
                <w:webHidden/>
              </w:rPr>
              <w:tab/>
            </w:r>
            <w:r>
              <w:rPr>
                <w:noProof/>
                <w:webHidden/>
              </w:rPr>
              <w:fldChar w:fldCharType="begin"/>
            </w:r>
            <w:r>
              <w:rPr>
                <w:noProof/>
                <w:webHidden/>
              </w:rPr>
              <w:instrText xml:space="preserve"> PAGEREF _Toc231875502 \h </w:instrText>
            </w:r>
            <w:r>
              <w:rPr>
                <w:noProof/>
                <w:webHidden/>
              </w:rPr>
            </w:r>
            <w:r>
              <w:rPr>
                <w:noProof/>
                <w:webHidden/>
              </w:rPr>
              <w:fldChar w:fldCharType="separate"/>
            </w:r>
            <w:r>
              <w:rPr>
                <w:noProof/>
                <w:webHidden/>
              </w:rPr>
              <w:t>7</w:t>
            </w:r>
            <w:r>
              <w:rPr>
                <w:noProof/>
                <w:webHidden/>
              </w:rPr>
              <w:fldChar w:fldCharType="end"/>
            </w:r>
          </w:hyperlink>
        </w:p>
        <w:p w14:paraId="26CC5FCF" w14:textId="7A5A6702" w:rsidR="002A74C4" w:rsidRDefault="002A74C4">
          <w:pPr>
            <w:pStyle w:val="TOC1"/>
            <w:rPr>
              <w:rFonts w:asciiTheme="minorHAnsi" w:eastAsiaTheme="minorEastAsia" w:hAnsiTheme="minorHAnsi"/>
              <w:b w:val="0"/>
              <w:bCs w:val="0"/>
              <w:color w:val="auto"/>
            </w:rPr>
          </w:pPr>
          <w:hyperlink w:anchor="_Toc231875503" w:history="1">
            <w:r w:rsidRPr="007D1812">
              <w:rPr>
                <w:rStyle w:val="Hyperlink"/>
              </w:rPr>
              <w:t>CHAPTER 3 SYSTEM ANALYSIS AND DESIGN</w:t>
            </w:r>
            <w:r>
              <w:rPr>
                <w:webHidden/>
              </w:rPr>
              <w:tab/>
            </w:r>
            <w:r>
              <w:rPr>
                <w:webHidden/>
              </w:rPr>
              <w:fldChar w:fldCharType="begin"/>
            </w:r>
            <w:r>
              <w:rPr>
                <w:webHidden/>
              </w:rPr>
              <w:instrText xml:space="preserve"> PAGEREF _Toc231875503 \h </w:instrText>
            </w:r>
            <w:r>
              <w:rPr>
                <w:webHidden/>
              </w:rPr>
            </w:r>
            <w:r>
              <w:rPr>
                <w:webHidden/>
              </w:rPr>
              <w:fldChar w:fldCharType="separate"/>
            </w:r>
            <w:r>
              <w:rPr>
                <w:webHidden/>
              </w:rPr>
              <w:t>11</w:t>
            </w:r>
            <w:r>
              <w:rPr>
                <w:webHidden/>
              </w:rPr>
              <w:fldChar w:fldCharType="end"/>
            </w:r>
          </w:hyperlink>
        </w:p>
        <w:p w14:paraId="098457ED" w14:textId="0FC61D9F" w:rsidR="002A74C4" w:rsidRDefault="002A74C4">
          <w:pPr>
            <w:pStyle w:val="TOC2"/>
            <w:tabs>
              <w:tab w:val="right" w:leader="dot" w:pos="8990"/>
            </w:tabs>
            <w:rPr>
              <w:rFonts w:asciiTheme="minorHAnsi" w:eastAsiaTheme="minorEastAsia" w:hAnsiTheme="minorHAnsi"/>
              <w:noProof/>
              <w:color w:val="auto"/>
            </w:rPr>
          </w:pPr>
          <w:hyperlink w:anchor="_Toc231875504" w:history="1">
            <w:r w:rsidRPr="007D1812">
              <w:rPr>
                <w:rStyle w:val="Hyperlink"/>
                <w:noProof/>
              </w:rPr>
              <w:t>3.1. System Analysis</w:t>
            </w:r>
            <w:r>
              <w:rPr>
                <w:noProof/>
                <w:webHidden/>
              </w:rPr>
              <w:tab/>
            </w:r>
            <w:r>
              <w:rPr>
                <w:noProof/>
                <w:webHidden/>
              </w:rPr>
              <w:fldChar w:fldCharType="begin"/>
            </w:r>
            <w:r>
              <w:rPr>
                <w:noProof/>
                <w:webHidden/>
              </w:rPr>
              <w:instrText xml:space="preserve"> PAGEREF _Toc231875504 \h </w:instrText>
            </w:r>
            <w:r>
              <w:rPr>
                <w:noProof/>
                <w:webHidden/>
              </w:rPr>
            </w:r>
            <w:r>
              <w:rPr>
                <w:noProof/>
                <w:webHidden/>
              </w:rPr>
              <w:fldChar w:fldCharType="separate"/>
            </w:r>
            <w:r>
              <w:rPr>
                <w:noProof/>
                <w:webHidden/>
              </w:rPr>
              <w:t>11</w:t>
            </w:r>
            <w:r>
              <w:rPr>
                <w:noProof/>
                <w:webHidden/>
              </w:rPr>
              <w:fldChar w:fldCharType="end"/>
            </w:r>
          </w:hyperlink>
        </w:p>
        <w:p w14:paraId="352DDCC4" w14:textId="2FE71CF7" w:rsidR="002A74C4" w:rsidRDefault="002A74C4">
          <w:pPr>
            <w:pStyle w:val="TOC3"/>
            <w:tabs>
              <w:tab w:val="right" w:leader="dot" w:pos="8990"/>
            </w:tabs>
            <w:rPr>
              <w:rFonts w:asciiTheme="minorHAnsi" w:eastAsiaTheme="minorEastAsia" w:hAnsiTheme="minorHAnsi"/>
              <w:noProof/>
              <w:color w:val="auto"/>
            </w:rPr>
          </w:pPr>
          <w:hyperlink w:anchor="_Toc231875505" w:history="1">
            <w:r w:rsidRPr="007D1812">
              <w:rPr>
                <w:rStyle w:val="Hyperlink"/>
                <w:noProof/>
              </w:rPr>
              <w:t>3.1.1 Requirement Analysis</w:t>
            </w:r>
            <w:r>
              <w:rPr>
                <w:noProof/>
                <w:webHidden/>
              </w:rPr>
              <w:tab/>
            </w:r>
            <w:r>
              <w:rPr>
                <w:noProof/>
                <w:webHidden/>
              </w:rPr>
              <w:fldChar w:fldCharType="begin"/>
            </w:r>
            <w:r>
              <w:rPr>
                <w:noProof/>
                <w:webHidden/>
              </w:rPr>
              <w:instrText xml:space="preserve"> PAGEREF _Toc231875505 \h </w:instrText>
            </w:r>
            <w:r>
              <w:rPr>
                <w:noProof/>
                <w:webHidden/>
              </w:rPr>
            </w:r>
            <w:r>
              <w:rPr>
                <w:noProof/>
                <w:webHidden/>
              </w:rPr>
              <w:fldChar w:fldCharType="separate"/>
            </w:r>
            <w:r>
              <w:rPr>
                <w:noProof/>
                <w:webHidden/>
              </w:rPr>
              <w:t>11</w:t>
            </w:r>
            <w:r>
              <w:rPr>
                <w:noProof/>
                <w:webHidden/>
              </w:rPr>
              <w:fldChar w:fldCharType="end"/>
            </w:r>
          </w:hyperlink>
        </w:p>
        <w:p w14:paraId="3B7B117D" w14:textId="036E34DF" w:rsidR="002A74C4" w:rsidRDefault="002A74C4">
          <w:pPr>
            <w:pStyle w:val="TOC3"/>
            <w:tabs>
              <w:tab w:val="right" w:leader="dot" w:pos="8990"/>
            </w:tabs>
            <w:rPr>
              <w:rFonts w:asciiTheme="minorHAnsi" w:eastAsiaTheme="minorEastAsia" w:hAnsiTheme="minorHAnsi"/>
              <w:noProof/>
              <w:color w:val="auto"/>
            </w:rPr>
          </w:pPr>
          <w:hyperlink w:anchor="_Toc231875506" w:history="1">
            <w:r w:rsidRPr="007D1812">
              <w:rPr>
                <w:rStyle w:val="Hyperlink"/>
                <w:noProof/>
              </w:rPr>
              <w:t>3.1.2. Feasibility Analysis</w:t>
            </w:r>
            <w:r>
              <w:rPr>
                <w:noProof/>
                <w:webHidden/>
              </w:rPr>
              <w:tab/>
            </w:r>
            <w:r>
              <w:rPr>
                <w:noProof/>
                <w:webHidden/>
              </w:rPr>
              <w:fldChar w:fldCharType="begin"/>
            </w:r>
            <w:r>
              <w:rPr>
                <w:noProof/>
                <w:webHidden/>
              </w:rPr>
              <w:instrText xml:space="preserve"> PAGEREF _Toc231875506 \h </w:instrText>
            </w:r>
            <w:r>
              <w:rPr>
                <w:noProof/>
                <w:webHidden/>
              </w:rPr>
            </w:r>
            <w:r>
              <w:rPr>
                <w:noProof/>
                <w:webHidden/>
              </w:rPr>
              <w:fldChar w:fldCharType="separate"/>
            </w:r>
            <w:r>
              <w:rPr>
                <w:noProof/>
                <w:webHidden/>
              </w:rPr>
              <w:t>15</w:t>
            </w:r>
            <w:r>
              <w:rPr>
                <w:noProof/>
                <w:webHidden/>
              </w:rPr>
              <w:fldChar w:fldCharType="end"/>
            </w:r>
          </w:hyperlink>
        </w:p>
        <w:p w14:paraId="7B5AAA6B" w14:textId="2B175FEA" w:rsidR="002A74C4" w:rsidRDefault="002A74C4">
          <w:pPr>
            <w:pStyle w:val="TOC3"/>
            <w:tabs>
              <w:tab w:val="right" w:leader="dot" w:pos="8990"/>
            </w:tabs>
            <w:rPr>
              <w:rFonts w:asciiTheme="minorHAnsi" w:eastAsiaTheme="minorEastAsia" w:hAnsiTheme="minorHAnsi"/>
              <w:noProof/>
              <w:color w:val="auto"/>
            </w:rPr>
          </w:pPr>
          <w:hyperlink w:anchor="_Toc231875507" w:history="1">
            <w:r w:rsidRPr="007D1812">
              <w:rPr>
                <w:rStyle w:val="Hyperlink"/>
                <w:noProof/>
              </w:rPr>
              <w:t>3.1.3. Object Modeling using Class Diagram</w:t>
            </w:r>
            <w:r>
              <w:rPr>
                <w:noProof/>
                <w:webHidden/>
              </w:rPr>
              <w:tab/>
            </w:r>
            <w:r>
              <w:rPr>
                <w:noProof/>
                <w:webHidden/>
              </w:rPr>
              <w:fldChar w:fldCharType="begin"/>
            </w:r>
            <w:r>
              <w:rPr>
                <w:noProof/>
                <w:webHidden/>
              </w:rPr>
              <w:instrText xml:space="preserve"> PAGEREF _Toc231875507 \h </w:instrText>
            </w:r>
            <w:r>
              <w:rPr>
                <w:noProof/>
                <w:webHidden/>
              </w:rPr>
            </w:r>
            <w:r>
              <w:rPr>
                <w:noProof/>
                <w:webHidden/>
              </w:rPr>
              <w:fldChar w:fldCharType="separate"/>
            </w:r>
            <w:r>
              <w:rPr>
                <w:noProof/>
                <w:webHidden/>
              </w:rPr>
              <w:t>18</w:t>
            </w:r>
            <w:r>
              <w:rPr>
                <w:noProof/>
                <w:webHidden/>
              </w:rPr>
              <w:fldChar w:fldCharType="end"/>
            </w:r>
          </w:hyperlink>
        </w:p>
        <w:p w14:paraId="6048CC0C" w14:textId="0D94C91D" w:rsidR="002A74C4" w:rsidRDefault="002A74C4">
          <w:pPr>
            <w:pStyle w:val="TOC3"/>
            <w:tabs>
              <w:tab w:val="right" w:leader="dot" w:pos="8990"/>
            </w:tabs>
            <w:rPr>
              <w:rFonts w:asciiTheme="minorHAnsi" w:eastAsiaTheme="minorEastAsia" w:hAnsiTheme="minorHAnsi"/>
              <w:noProof/>
              <w:color w:val="auto"/>
            </w:rPr>
          </w:pPr>
          <w:hyperlink w:anchor="_Toc231875508" w:history="1">
            <w:r w:rsidRPr="007D1812">
              <w:rPr>
                <w:rStyle w:val="Hyperlink"/>
                <w:noProof/>
              </w:rPr>
              <w:t>3.1.4. Dynamic Modelling using State and Sequence Diagrams</w:t>
            </w:r>
            <w:r>
              <w:rPr>
                <w:noProof/>
                <w:webHidden/>
              </w:rPr>
              <w:tab/>
            </w:r>
            <w:r>
              <w:rPr>
                <w:noProof/>
                <w:webHidden/>
              </w:rPr>
              <w:fldChar w:fldCharType="begin"/>
            </w:r>
            <w:r>
              <w:rPr>
                <w:noProof/>
                <w:webHidden/>
              </w:rPr>
              <w:instrText xml:space="preserve"> PAGEREF _Toc231875508 \h </w:instrText>
            </w:r>
            <w:r>
              <w:rPr>
                <w:noProof/>
                <w:webHidden/>
              </w:rPr>
            </w:r>
            <w:r>
              <w:rPr>
                <w:noProof/>
                <w:webHidden/>
              </w:rPr>
              <w:fldChar w:fldCharType="separate"/>
            </w:r>
            <w:r>
              <w:rPr>
                <w:noProof/>
                <w:webHidden/>
              </w:rPr>
              <w:t>19</w:t>
            </w:r>
            <w:r>
              <w:rPr>
                <w:noProof/>
                <w:webHidden/>
              </w:rPr>
              <w:fldChar w:fldCharType="end"/>
            </w:r>
          </w:hyperlink>
        </w:p>
        <w:p w14:paraId="63C8C7E4" w14:textId="72B8E0B0" w:rsidR="002A74C4" w:rsidRDefault="002A74C4">
          <w:pPr>
            <w:pStyle w:val="TOC3"/>
            <w:tabs>
              <w:tab w:val="right" w:leader="dot" w:pos="8990"/>
            </w:tabs>
            <w:rPr>
              <w:rFonts w:asciiTheme="minorHAnsi" w:eastAsiaTheme="minorEastAsia" w:hAnsiTheme="minorHAnsi"/>
              <w:noProof/>
              <w:color w:val="auto"/>
            </w:rPr>
          </w:pPr>
          <w:hyperlink w:anchor="_Toc231875509" w:history="1">
            <w:r w:rsidRPr="007D1812">
              <w:rPr>
                <w:rStyle w:val="Hyperlink"/>
                <w:noProof/>
              </w:rPr>
              <w:t>3.1.5. Process Modelling Using Activity Diagrams</w:t>
            </w:r>
            <w:r>
              <w:rPr>
                <w:noProof/>
                <w:webHidden/>
              </w:rPr>
              <w:tab/>
            </w:r>
            <w:r>
              <w:rPr>
                <w:noProof/>
                <w:webHidden/>
              </w:rPr>
              <w:fldChar w:fldCharType="begin"/>
            </w:r>
            <w:r>
              <w:rPr>
                <w:noProof/>
                <w:webHidden/>
              </w:rPr>
              <w:instrText xml:space="preserve"> PAGEREF _Toc231875509 \h </w:instrText>
            </w:r>
            <w:r>
              <w:rPr>
                <w:noProof/>
                <w:webHidden/>
              </w:rPr>
            </w:r>
            <w:r>
              <w:rPr>
                <w:noProof/>
                <w:webHidden/>
              </w:rPr>
              <w:fldChar w:fldCharType="separate"/>
            </w:r>
            <w:r>
              <w:rPr>
                <w:noProof/>
                <w:webHidden/>
              </w:rPr>
              <w:t>23</w:t>
            </w:r>
            <w:r>
              <w:rPr>
                <w:noProof/>
                <w:webHidden/>
              </w:rPr>
              <w:fldChar w:fldCharType="end"/>
            </w:r>
          </w:hyperlink>
        </w:p>
        <w:p w14:paraId="28A9665F" w14:textId="000E4381" w:rsidR="002A74C4" w:rsidRDefault="002A74C4">
          <w:pPr>
            <w:pStyle w:val="TOC2"/>
            <w:tabs>
              <w:tab w:val="right" w:leader="dot" w:pos="8990"/>
            </w:tabs>
            <w:rPr>
              <w:rFonts w:asciiTheme="minorHAnsi" w:eastAsiaTheme="minorEastAsia" w:hAnsiTheme="minorHAnsi"/>
              <w:noProof/>
              <w:color w:val="auto"/>
            </w:rPr>
          </w:pPr>
          <w:hyperlink w:anchor="_Toc231875510" w:history="1">
            <w:r w:rsidRPr="007D1812">
              <w:rPr>
                <w:rStyle w:val="Hyperlink"/>
                <w:noProof/>
              </w:rPr>
              <w:t>3.2. System Design</w:t>
            </w:r>
            <w:r>
              <w:rPr>
                <w:noProof/>
                <w:webHidden/>
              </w:rPr>
              <w:tab/>
            </w:r>
            <w:r>
              <w:rPr>
                <w:noProof/>
                <w:webHidden/>
              </w:rPr>
              <w:fldChar w:fldCharType="begin"/>
            </w:r>
            <w:r>
              <w:rPr>
                <w:noProof/>
                <w:webHidden/>
              </w:rPr>
              <w:instrText xml:space="preserve"> PAGEREF _Toc231875510 \h </w:instrText>
            </w:r>
            <w:r>
              <w:rPr>
                <w:noProof/>
                <w:webHidden/>
              </w:rPr>
            </w:r>
            <w:r>
              <w:rPr>
                <w:noProof/>
                <w:webHidden/>
              </w:rPr>
              <w:fldChar w:fldCharType="separate"/>
            </w:r>
            <w:r>
              <w:rPr>
                <w:noProof/>
                <w:webHidden/>
              </w:rPr>
              <w:t>24</w:t>
            </w:r>
            <w:r>
              <w:rPr>
                <w:noProof/>
                <w:webHidden/>
              </w:rPr>
              <w:fldChar w:fldCharType="end"/>
            </w:r>
          </w:hyperlink>
        </w:p>
        <w:p w14:paraId="05C91D9C" w14:textId="44D8D253" w:rsidR="002A74C4" w:rsidRDefault="002A74C4">
          <w:pPr>
            <w:pStyle w:val="TOC3"/>
            <w:tabs>
              <w:tab w:val="right" w:leader="dot" w:pos="8990"/>
            </w:tabs>
            <w:rPr>
              <w:rFonts w:asciiTheme="minorHAnsi" w:eastAsiaTheme="minorEastAsia" w:hAnsiTheme="minorHAnsi"/>
              <w:noProof/>
              <w:color w:val="auto"/>
            </w:rPr>
          </w:pPr>
          <w:hyperlink w:anchor="_Toc231875511" w:history="1">
            <w:r w:rsidRPr="007D1812">
              <w:rPr>
                <w:rStyle w:val="Hyperlink"/>
                <w:noProof/>
              </w:rPr>
              <w:t>3.2.1. Component Diagram</w:t>
            </w:r>
            <w:r>
              <w:rPr>
                <w:noProof/>
                <w:webHidden/>
              </w:rPr>
              <w:tab/>
            </w:r>
            <w:r>
              <w:rPr>
                <w:noProof/>
                <w:webHidden/>
              </w:rPr>
              <w:fldChar w:fldCharType="begin"/>
            </w:r>
            <w:r>
              <w:rPr>
                <w:noProof/>
                <w:webHidden/>
              </w:rPr>
              <w:instrText xml:space="preserve"> PAGEREF _Toc231875511 \h </w:instrText>
            </w:r>
            <w:r>
              <w:rPr>
                <w:noProof/>
                <w:webHidden/>
              </w:rPr>
            </w:r>
            <w:r>
              <w:rPr>
                <w:noProof/>
                <w:webHidden/>
              </w:rPr>
              <w:fldChar w:fldCharType="separate"/>
            </w:r>
            <w:r>
              <w:rPr>
                <w:noProof/>
                <w:webHidden/>
              </w:rPr>
              <w:t>24</w:t>
            </w:r>
            <w:r>
              <w:rPr>
                <w:noProof/>
                <w:webHidden/>
              </w:rPr>
              <w:fldChar w:fldCharType="end"/>
            </w:r>
          </w:hyperlink>
        </w:p>
        <w:p w14:paraId="0F81AE02" w14:textId="0376A956" w:rsidR="002A74C4" w:rsidRDefault="002A74C4">
          <w:pPr>
            <w:pStyle w:val="TOC3"/>
            <w:tabs>
              <w:tab w:val="right" w:leader="dot" w:pos="8990"/>
            </w:tabs>
            <w:rPr>
              <w:rFonts w:asciiTheme="minorHAnsi" w:eastAsiaTheme="minorEastAsia" w:hAnsiTheme="minorHAnsi"/>
              <w:noProof/>
              <w:color w:val="auto"/>
            </w:rPr>
          </w:pPr>
          <w:hyperlink w:anchor="_Toc231875512" w:history="1">
            <w:r w:rsidRPr="007D1812">
              <w:rPr>
                <w:rStyle w:val="Hyperlink"/>
                <w:noProof/>
              </w:rPr>
              <w:t>3.2.2. Deployment Diagram</w:t>
            </w:r>
            <w:r>
              <w:rPr>
                <w:noProof/>
                <w:webHidden/>
              </w:rPr>
              <w:tab/>
            </w:r>
            <w:r>
              <w:rPr>
                <w:noProof/>
                <w:webHidden/>
              </w:rPr>
              <w:fldChar w:fldCharType="begin"/>
            </w:r>
            <w:r>
              <w:rPr>
                <w:noProof/>
                <w:webHidden/>
              </w:rPr>
              <w:instrText xml:space="preserve"> PAGEREF _Toc231875512 \h </w:instrText>
            </w:r>
            <w:r>
              <w:rPr>
                <w:noProof/>
                <w:webHidden/>
              </w:rPr>
            </w:r>
            <w:r>
              <w:rPr>
                <w:noProof/>
                <w:webHidden/>
              </w:rPr>
              <w:fldChar w:fldCharType="separate"/>
            </w:r>
            <w:r>
              <w:rPr>
                <w:noProof/>
                <w:webHidden/>
              </w:rPr>
              <w:t>25</w:t>
            </w:r>
            <w:r>
              <w:rPr>
                <w:noProof/>
                <w:webHidden/>
              </w:rPr>
              <w:fldChar w:fldCharType="end"/>
            </w:r>
          </w:hyperlink>
        </w:p>
        <w:p w14:paraId="7CFD4F60" w14:textId="2B709EF4" w:rsidR="002A74C4" w:rsidRDefault="002A74C4">
          <w:pPr>
            <w:pStyle w:val="TOC2"/>
            <w:tabs>
              <w:tab w:val="right" w:leader="dot" w:pos="8990"/>
            </w:tabs>
            <w:rPr>
              <w:rFonts w:asciiTheme="minorHAnsi" w:eastAsiaTheme="minorEastAsia" w:hAnsiTheme="minorHAnsi"/>
              <w:noProof/>
              <w:color w:val="auto"/>
            </w:rPr>
          </w:pPr>
          <w:hyperlink w:anchor="_Toc231875513" w:history="1">
            <w:r w:rsidRPr="007D1812">
              <w:rPr>
                <w:rStyle w:val="Hyperlink"/>
                <w:noProof/>
              </w:rPr>
              <w:t>3.3. Algorithm Details</w:t>
            </w:r>
            <w:r>
              <w:rPr>
                <w:noProof/>
                <w:webHidden/>
              </w:rPr>
              <w:tab/>
            </w:r>
            <w:r>
              <w:rPr>
                <w:noProof/>
                <w:webHidden/>
              </w:rPr>
              <w:fldChar w:fldCharType="begin"/>
            </w:r>
            <w:r>
              <w:rPr>
                <w:noProof/>
                <w:webHidden/>
              </w:rPr>
              <w:instrText xml:space="preserve"> PAGEREF _Toc231875513 \h </w:instrText>
            </w:r>
            <w:r>
              <w:rPr>
                <w:noProof/>
                <w:webHidden/>
              </w:rPr>
            </w:r>
            <w:r>
              <w:rPr>
                <w:noProof/>
                <w:webHidden/>
              </w:rPr>
              <w:fldChar w:fldCharType="separate"/>
            </w:r>
            <w:r>
              <w:rPr>
                <w:noProof/>
                <w:webHidden/>
              </w:rPr>
              <w:t>26</w:t>
            </w:r>
            <w:r>
              <w:rPr>
                <w:noProof/>
                <w:webHidden/>
              </w:rPr>
              <w:fldChar w:fldCharType="end"/>
            </w:r>
          </w:hyperlink>
        </w:p>
        <w:p w14:paraId="1CDB0F1D" w14:textId="735C964D" w:rsidR="002A74C4" w:rsidRDefault="002A74C4">
          <w:pPr>
            <w:pStyle w:val="TOC3"/>
            <w:tabs>
              <w:tab w:val="right" w:leader="dot" w:pos="8990"/>
            </w:tabs>
            <w:rPr>
              <w:rFonts w:asciiTheme="minorHAnsi" w:eastAsiaTheme="minorEastAsia" w:hAnsiTheme="minorHAnsi"/>
              <w:noProof/>
              <w:color w:val="auto"/>
            </w:rPr>
          </w:pPr>
          <w:hyperlink w:anchor="_Toc231875514" w:history="1">
            <w:r w:rsidRPr="007D1812">
              <w:rPr>
                <w:rStyle w:val="Hyperlink"/>
                <w:noProof/>
              </w:rPr>
              <w:t xml:space="preserve">3.3.1. </w:t>
            </w:r>
            <w:r w:rsidRPr="007D1812">
              <w:rPr>
                <w:rStyle w:val="Hyperlink"/>
                <w:bCs/>
                <w:noProof/>
              </w:rPr>
              <w:t>Web Application Vulnerability Scanning Algorithm (Core System)</w:t>
            </w:r>
            <w:r>
              <w:rPr>
                <w:noProof/>
                <w:webHidden/>
              </w:rPr>
              <w:tab/>
            </w:r>
            <w:r>
              <w:rPr>
                <w:noProof/>
                <w:webHidden/>
              </w:rPr>
              <w:fldChar w:fldCharType="begin"/>
            </w:r>
            <w:r>
              <w:rPr>
                <w:noProof/>
                <w:webHidden/>
              </w:rPr>
              <w:instrText xml:space="preserve"> PAGEREF _Toc231875514 \h </w:instrText>
            </w:r>
            <w:r>
              <w:rPr>
                <w:noProof/>
                <w:webHidden/>
              </w:rPr>
            </w:r>
            <w:r>
              <w:rPr>
                <w:noProof/>
                <w:webHidden/>
              </w:rPr>
              <w:fldChar w:fldCharType="separate"/>
            </w:r>
            <w:r>
              <w:rPr>
                <w:noProof/>
                <w:webHidden/>
              </w:rPr>
              <w:t>26</w:t>
            </w:r>
            <w:r>
              <w:rPr>
                <w:noProof/>
                <w:webHidden/>
              </w:rPr>
              <w:fldChar w:fldCharType="end"/>
            </w:r>
          </w:hyperlink>
        </w:p>
        <w:p w14:paraId="1ADF7B1E" w14:textId="6F81FCBF" w:rsidR="002A74C4" w:rsidRDefault="002A74C4">
          <w:pPr>
            <w:pStyle w:val="TOC3"/>
            <w:tabs>
              <w:tab w:val="right" w:leader="dot" w:pos="8990"/>
            </w:tabs>
            <w:rPr>
              <w:rFonts w:asciiTheme="minorHAnsi" w:eastAsiaTheme="minorEastAsia" w:hAnsiTheme="minorHAnsi"/>
              <w:noProof/>
              <w:color w:val="auto"/>
            </w:rPr>
          </w:pPr>
          <w:hyperlink w:anchor="_Toc231875515" w:history="1">
            <w:r w:rsidRPr="007D1812">
              <w:rPr>
                <w:rStyle w:val="Hyperlink"/>
                <w:noProof/>
              </w:rPr>
              <w:t>3.3.2. Rule-Based Detection Algorithm</w:t>
            </w:r>
            <w:r>
              <w:rPr>
                <w:noProof/>
                <w:webHidden/>
              </w:rPr>
              <w:tab/>
            </w:r>
            <w:r>
              <w:rPr>
                <w:noProof/>
                <w:webHidden/>
              </w:rPr>
              <w:fldChar w:fldCharType="begin"/>
            </w:r>
            <w:r>
              <w:rPr>
                <w:noProof/>
                <w:webHidden/>
              </w:rPr>
              <w:instrText xml:space="preserve"> PAGEREF _Toc231875515 \h </w:instrText>
            </w:r>
            <w:r>
              <w:rPr>
                <w:noProof/>
                <w:webHidden/>
              </w:rPr>
            </w:r>
            <w:r>
              <w:rPr>
                <w:noProof/>
                <w:webHidden/>
              </w:rPr>
              <w:fldChar w:fldCharType="separate"/>
            </w:r>
            <w:r>
              <w:rPr>
                <w:noProof/>
                <w:webHidden/>
              </w:rPr>
              <w:t>26</w:t>
            </w:r>
            <w:r>
              <w:rPr>
                <w:noProof/>
                <w:webHidden/>
              </w:rPr>
              <w:fldChar w:fldCharType="end"/>
            </w:r>
          </w:hyperlink>
        </w:p>
        <w:p w14:paraId="0A82EE7D" w14:textId="2F2DAF39" w:rsidR="002A74C4" w:rsidRDefault="002A74C4">
          <w:pPr>
            <w:pStyle w:val="TOC3"/>
            <w:tabs>
              <w:tab w:val="right" w:leader="dot" w:pos="8990"/>
            </w:tabs>
            <w:rPr>
              <w:rFonts w:asciiTheme="minorHAnsi" w:eastAsiaTheme="minorEastAsia" w:hAnsiTheme="minorHAnsi"/>
              <w:noProof/>
              <w:color w:val="auto"/>
            </w:rPr>
          </w:pPr>
          <w:hyperlink w:anchor="_Toc231875516" w:history="1">
            <w:r w:rsidRPr="007D1812">
              <w:rPr>
                <w:rStyle w:val="Hyperlink"/>
                <w:noProof/>
              </w:rPr>
              <w:t>3.3.3. Payload Injection Algorithm</w:t>
            </w:r>
            <w:r>
              <w:rPr>
                <w:noProof/>
                <w:webHidden/>
              </w:rPr>
              <w:tab/>
            </w:r>
            <w:r>
              <w:rPr>
                <w:noProof/>
                <w:webHidden/>
              </w:rPr>
              <w:fldChar w:fldCharType="begin"/>
            </w:r>
            <w:r>
              <w:rPr>
                <w:noProof/>
                <w:webHidden/>
              </w:rPr>
              <w:instrText xml:space="preserve"> PAGEREF _Toc231875516 \h </w:instrText>
            </w:r>
            <w:r>
              <w:rPr>
                <w:noProof/>
                <w:webHidden/>
              </w:rPr>
            </w:r>
            <w:r>
              <w:rPr>
                <w:noProof/>
                <w:webHidden/>
              </w:rPr>
              <w:fldChar w:fldCharType="separate"/>
            </w:r>
            <w:r>
              <w:rPr>
                <w:noProof/>
                <w:webHidden/>
              </w:rPr>
              <w:t>27</w:t>
            </w:r>
            <w:r>
              <w:rPr>
                <w:noProof/>
                <w:webHidden/>
              </w:rPr>
              <w:fldChar w:fldCharType="end"/>
            </w:r>
          </w:hyperlink>
        </w:p>
        <w:p w14:paraId="5C03FAEA" w14:textId="70D9D52E" w:rsidR="002A74C4" w:rsidRDefault="002A74C4">
          <w:pPr>
            <w:pStyle w:val="TOC3"/>
            <w:tabs>
              <w:tab w:val="right" w:leader="dot" w:pos="8990"/>
            </w:tabs>
            <w:rPr>
              <w:rFonts w:asciiTheme="minorHAnsi" w:eastAsiaTheme="minorEastAsia" w:hAnsiTheme="minorHAnsi"/>
              <w:noProof/>
              <w:color w:val="auto"/>
            </w:rPr>
          </w:pPr>
          <w:hyperlink w:anchor="_Toc231875517" w:history="1">
            <w:r w:rsidRPr="007D1812">
              <w:rPr>
                <w:rStyle w:val="Hyperlink"/>
                <w:noProof/>
              </w:rPr>
              <w:t>3.3.4. Signature-Based Detection Algorithm</w:t>
            </w:r>
            <w:r>
              <w:rPr>
                <w:noProof/>
                <w:webHidden/>
              </w:rPr>
              <w:tab/>
            </w:r>
            <w:r>
              <w:rPr>
                <w:noProof/>
                <w:webHidden/>
              </w:rPr>
              <w:fldChar w:fldCharType="begin"/>
            </w:r>
            <w:r>
              <w:rPr>
                <w:noProof/>
                <w:webHidden/>
              </w:rPr>
              <w:instrText xml:space="preserve"> PAGEREF _Toc231875517 \h </w:instrText>
            </w:r>
            <w:r>
              <w:rPr>
                <w:noProof/>
                <w:webHidden/>
              </w:rPr>
            </w:r>
            <w:r>
              <w:rPr>
                <w:noProof/>
                <w:webHidden/>
              </w:rPr>
              <w:fldChar w:fldCharType="separate"/>
            </w:r>
            <w:r>
              <w:rPr>
                <w:noProof/>
                <w:webHidden/>
              </w:rPr>
              <w:t>27</w:t>
            </w:r>
            <w:r>
              <w:rPr>
                <w:noProof/>
                <w:webHidden/>
              </w:rPr>
              <w:fldChar w:fldCharType="end"/>
            </w:r>
          </w:hyperlink>
        </w:p>
        <w:p w14:paraId="1FBDC41E" w14:textId="3D03D9C2" w:rsidR="002A74C4" w:rsidRDefault="002A74C4">
          <w:pPr>
            <w:pStyle w:val="TOC3"/>
            <w:tabs>
              <w:tab w:val="right" w:leader="dot" w:pos="8990"/>
            </w:tabs>
            <w:rPr>
              <w:rFonts w:asciiTheme="minorHAnsi" w:eastAsiaTheme="minorEastAsia" w:hAnsiTheme="minorHAnsi"/>
              <w:noProof/>
              <w:color w:val="auto"/>
            </w:rPr>
          </w:pPr>
          <w:hyperlink w:anchor="_Toc231875518" w:history="1">
            <w:r w:rsidRPr="007D1812">
              <w:rPr>
                <w:rStyle w:val="Hyperlink"/>
                <w:noProof/>
              </w:rPr>
              <w:t>3.3.5. Response Analysis Algorithm</w:t>
            </w:r>
            <w:r>
              <w:rPr>
                <w:noProof/>
                <w:webHidden/>
              </w:rPr>
              <w:tab/>
            </w:r>
            <w:r>
              <w:rPr>
                <w:noProof/>
                <w:webHidden/>
              </w:rPr>
              <w:fldChar w:fldCharType="begin"/>
            </w:r>
            <w:r>
              <w:rPr>
                <w:noProof/>
                <w:webHidden/>
              </w:rPr>
              <w:instrText xml:space="preserve"> PAGEREF _Toc231875518 \h </w:instrText>
            </w:r>
            <w:r>
              <w:rPr>
                <w:noProof/>
                <w:webHidden/>
              </w:rPr>
            </w:r>
            <w:r>
              <w:rPr>
                <w:noProof/>
                <w:webHidden/>
              </w:rPr>
              <w:fldChar w:fldCharType="separate"/>
            </w:r>
            <w:r>
              <w:rPr>
                <w:noProof/>
                <w:webHidden/>
              </w:rPr>
              <w:t>28</w:t>
            </w:r>
            <w:r>
              <w:rPr>
                <w:noProof/>
                <w:webHidden/>
              </w:rPr>
              <w:fldChar w:fldCharType="end"/>
            </w:r>
          </w:hyperlink>
        </w:p>
        <w:p w14:paraId="4E1975F5" w14:textId="58CF8F83" w:rsidR="002A74C4" w:rsidRDefault="002A74C4">
          <w:pPr>
            <w:pStyle w:val="TOC3"/>
            <w:tabs>
              <w:tab w:val="right" w:leader="dot" w:pos="8990"/>
            </w:tabs>
            <w:rPr>
              <w:rFonts w:asciiTheme="minorHAnsi" w:eastAsiaTheme="minorEastAsia" w:hAnsiTheme="minorHAnsi"/>
              <w:noProof/>
              <w:color w:val="auto"/>
            </w:rPr>
          </w:pPr>
          <w:hyperlink w:anchor="_Toc231875519" w:history="1">
            <w:r w:rsidRPr="007D1812">
              <w:rPr>
                <w:rStyle w:val="Hyperlink"/>
                <w:noProof/>
              </w:rPr>
              <w:t>3.3.6. Port Scanning Algorithm (Socket-Based)</w:t>
            </w:r>
            <w:r>
              <w:rPr>
                <w:noProof/>
                <w:webHidden/>
              </w:rPr>
              <w:tab/>
            </w:r>
            <w:r>
              <w:rPr>
                <w:noProof/>
                <w:webHidden/>
              </w:rPr>
              <w:fldChar w:fldCharType="begin"/>
            </w:r>
            <w:r>
              <w:rPr>
                <w:noProof/>
                <w:webHidden/>
              </w:rPr>
              <w:instrText xml:space="preserve"> PAGEREF _Toc231875519 \h </w:instrText>
            </w:r>
            <w:r>
              <w:rPr>
                <w:noProof/>
                <w:webHidden/>
              </w:rPr>
            </w:r>
            <w:r>
              <w:rPr>
                <w:noProof/>
                <w:webHidden/>
              </w:rPr>
              <w:fldChar w:fldCharType="separate"/>
            </w:r>
            <w:r>
              <w:rPr>
                <w:noProof/>
                <w:webHidden/>
              </w:rPr>
              <w:t>28</w:t>
            </w:r>
            <w:r>
              <w:rPr>
                <w:noProof/>
                <w:webHidden/>
              </w:rPr>
              <w:fldChar w:fldCharType="end"/>
            </w:r>
          </w:hyperlink>
        </w:p>
        <w:p w14:paraId="41CF27A6" w14:textId="6FCA8E3C" w:rsidR="002A74C4" w:rsidRDefault="002A74C4">
          <w:pPr>
            <w:pStyle w:val="TOC3"/>
            <w:tabs>
              <w:tab w:val="right" w:leader="dot" w:pos="8990"/>
            </w:tabs>
            <w:rPr>
              <w:rFonts w:asciiTheme="minorHAnsi" w:eastAsiaTheme="minorEastAsia" w:hAnsiTheme="minorHAnsi"/>
              <w:noProof/>
              <w:color w:val="auto"/>
            </w:rPr>
          </w:pPr>
          <w:hyperlink w:anchor="_Toc231875520" w:history="1">
            <w:r w:rsidRPr="007D1812">
              <w:rPr>
                <w:rStyle w:val="Hyperlink"/>
                <w:noProof/>
              </w:rPr>
              <w:t>3.3.7. Severity Scoring Algorithm</w:t>
            </w:r>
            <w:r>
              <w:rPr>
                <w:noProof/>
                <w:webHidden/>
              </w:rPr>
              <w:tab/>
            </w:r>
            <w:r>
              <w:rPr>
                <w:noProof/>
                <w:webHidden/>
              </w:rPr>
              <w:fldChar w:fldCharType="begin"/>
            </w:r>
            <w:r>
              <w:rPr>
                <w:noProof/>
                <w:webHidden/>
              </w:rPr>
              <w:instrText xml:space="preserve"> PAGEREF _Toc231875520 \h </w:instrText>
            </w:r>
            <w:r>
              <w:rPr>
                <w:noProof/>
                <w:webHidden/>
              </w:rPr>
            </w:r>
            <w:r>
              <w:rPr>
                <w:noProof/>
                <w:webHidden/>
              </w:rPr>
              <w:fldChar w:fldCharType="separate"/>
            </w:r>
            <w:r>
              <w:rPr>
                <w:noProof/>
                <w:webHidden/>
              </w:rPr>
              <w:t>28</w:t>
            </w:r>
            <w:r>
              <w:rPr>
                <w:noProof/>
                <w:webHidden/>
              </w:rPr>
              <w:fldChar w:fldCharType="end"/>
            </w:r>
          </w:hyperlink>
        </w:p>
        <w:p w14:paraId="4330D782" w14:textId="7772A332" w:rsidR="002A74C4" w:rsidRDefault="002A74C4">
          <w:pPr>
            <w:pStyle w:val="TOC3"/>
            <w:tabs>
              <w:tab w:val="right" w:leader="dot" w:pos="8990"/>
            </w:tabs>
            <w:rPr>
              <w:rFonts w:asciiTheme="minorHAnsi" w:eastAsiaTheme="minorEastAsia" w:hAnsiTheme="minorHAnsi"/>
              <w:noProof/>
              <w:color w:val="auto"/>
            </w:rPr>
          </w:pPr>
          <w:hyperlink w:anchor="_Toc231875521" w:history="1">
            <w:r w:rsidRPr="007D1812">
              <w:rPr>
                <w:rStyle w:val="Hyperlink"/>
                <w:noProof/>
              </w:rPr>
              <w:t>3.3.8. Technology Fingerprinting Algorithm</w:t>
            </w:r>
            <w:r>
              <w:rPr>
                <w:noProof/>
                <w:webHidden/>
              </w:rPr>
              <w:tab/>
            </w:r>
            <w:r>
              <w:rPr>
                <w:noProof/>
                <w:webHidden/>
              </w:rPr>
              <w:fldChar w:fldCharType="begin"/>
            </w:r>
            <w:r>
              <w:rPr>
                <w:noProof/>
                <w:webHidden/>
              </w:rPr>
              <w:instrText xml:space="preserve"> PAGEREF _Toc231875521 \h </w:instrText>
            </w:r>
            <w:r>
              <w:rPr>
                <w:noProof/>
                <w:webHidden/>
              </w:rPr>
            </w:r>
            <w:r>
              <w:rPr>
                <w:noProof/>
                <w:webHidden/>
              </w:rPr>
              <w:fldChar w:fldCharType="separate"/>
            </w:r>
            <w:r>
              <w:rPr>
                <w:noProof/>
                <w:webHidden/>
              </w:rPr>
              <w:t>29</w:t>
            </w:r>
            <w:r>
              <w:rPr>
                <w:noProof/>
                <w:webHidden/>
              </w:rPr>
              <w:fldChar w:fldCharType="end"/>
            </w:r>
          </w:hyperlink>
        </w:p>
        <w:p w14:paraId="43C865A7" w14:textId="00D0F48F" w:rsidR="002A74C4" w:rsidRDefault="002A74C4">
          <w:pPr>
            <w:pStyle w:val="TOC3"/>
            <w:tabs>
              <w:tab w:val="right" w:leader="dot" w:pos="8990"/>
            </w:tabs>
            <w:rPr>
              <w:rFonts w:asciiTheme="minorHAnsi" w:eastAsiaTheme="minorEastAsia" w:hAnsiTheme="minorHAnsi"/>
              <w:noProof/>
              <w:color w:val="auto"/>
            </w:rPr>
          </w:pPr>
          <w:hyperlink w:anchor="_Toc231875522" w:history="1">
            <w:r w:rsidRPr="007D1812">
              <w:rPr>
                <w:rStyle w:val="Hyperlink"/>
                <w:noProof/>
              </w:rPr>
              <w:t>3.3.9. Directory Brute Force / Enumeration Algorithm</w:t>
            </w:r>
            <w:r>
              <w:rPr>
                <w:noProof/>
                <w:webHidden/>
              </w:rPr>
              <w:tab/>
            </w:r>
            <w:r>
              <w:rPr>
                <w:noProof/>
                <w:webHidden/>
              </w:rPr>
              <w:fldChar w:fldCharType="begin"/>
            </w:r>
            <w:r>
              <w:rPr>
                <w:noProof/>
                <w:webHidden/>
              </w:rPr>
              <w:instrText xml:space="preserve"> PAGEREF _Toc231875522 \h </w:instrText>
            </w:r>
            <w:r>
              <w:rPr>
                <w:noProof/>
                <w:webHidden/>
              </w:rPr>
            </w:r>
            <w:r>
              <w:rPr>
                <w:noProof/>
                <w:webHidden/>
              </w:rPr>
              <w:fldChar w:fldCharType="separate"/>
            </w:r>
            <w:r>
              <w:rPr>
                <w:noProof/>
                <w:webHidden/>
              </w:rPr>
              <w:t>29</w:t>
            </w:r>
            <w:r>
              <w:rPr>
                <w:noProof/>
                <w:webHidden/>
              </w:rPr>
              <w:fldChar w:fldCharType="end"/>
            </w:r>
          </w:hyperlink>
        </w:p>
        <w:p w14:paraId="79F07FD2" w14:textId="790A75E2" w:rsidR="002A74C4" w:rsidRDefault="002A74C4">
          <w:pPr>
            <w:pStyle w:val="TOC3"/>
            <w:tabs>
              <w:tab w:val="right" w:leader="dot" w:pos="8990"/>
            </w:tabs>
            <w:rPr>
              <w:rFonts w:asciiTheme="minorHAnsi" w:eastAsiaTheme="minorEastAsia" w:hAnsiTheme="minorHAnsi"/>
              <w:noProof/>
              <w:color w:val="auto"/>
            </w:rPr>
          </w:pPr>
          <w:hyperlink w:anchor="_Toc231875523" w:history="1">
            <w:r w:rsidRPr="007D1812">
              <w:rPr>
                <w:rStyle w:val="Hyperlink"/>
                <w:noProof/>
              </w:rPr>
              <w:t>3.3.10. Cookie Security Validation Algorithm</w:t>
            </w:r>
            <w:r>
              <w:rPr>
                <w:noProof/>
                <w:webHidden/>
              </w:rPr>
              <w:tab/>
            </w:r>
            <w:r>
              <w:rPr>
                <w:noProof/>
                <w:webHidden/>
              </w:rPr>
              <w:fldChar w:fldCharType="begin"/>
            </w:r>
            <w:r>
              <w:rPr>
                <w:noProof/>
                <w:webHidden/>
              </w:rPr>
              <w:instrText xml:space="preserve"> PAGEREF _Toc231875523 \h </w:instrText>
            </w:r>
            <w:r>
              <w:rPr>
                <w:noProof/>
                <w:webHidden/>
              </w:rPr>
            </w:r>
            <w:r>
              <w:rPr>
                <w:noProof/>
                <w:webHidden/>
              </w:rPr>
              <w:fldChar w:fldCharType="separate"/>
            </w:r>
            <w:r>
              <w:rPr>
                <w:noProof/>
                <w:webHidden/>
              </w:rPr>
              <w:t>30</w:t>
            </w:r>
            <w:r>
              <w:rPr>
                <w:noProof/>
                <w:webHidden/>
              </w:rPr>
              <w:fldChar w:fldCharType="end"/>
            </w:r>
          </w:hyperlink>
        </w:p>
        <w:p w14:paraId="1A64986C" w14:textId="7C090C52" w:rsidR="002A74C4" w:rsidRDefault="002A74C4">
          <w:pPr>
            <w:pStyle w:val="TOC1"/>
            <w:rPr>
              <w:rFonts w:asciiTheme="minorHAnsi" w:eastAsiaTheme="minorEastAsia" w:hAnsiTheme="minorHAnsi"/>
              <w:b w:val="0"/>
              <w:bCs w:val="0"/>
              <w:color w:val="auto"/>
            </w:rPr>
          </w:pPr>
          <w:hyperlink w:anchor="_Toc231875524" w:history="1">
            <w:r w:rsidRPr="007D1812">
              <w:rPr>
                <w:rStyle w:val="Hyperlink"/>
              </w:rPr>
              <w:t>CHAPTER 4 IMPLEMENTATION AND TESTING</w:t>
            </w:r>
            <w:r>
              <w:rPr>
                <w:webHidden/>
              </w:rPr>
              <w:tab/>
            </w:r>
            <w:r>
              <w:rPr>
                <w:webHidden/>
              </w:rPr>
              <w:fldChar w:fldCharType="begin"/>
            </w:r>
            <w:r>
              <w:rPr>
                <w:webHidden/>
              </w:rPr>
              <w:instrText xml:space="preserve"> PAGEREF _Toc231875524 \h </w:instrText>
            </w:r>
            <w:r>
              <w:rPr>
                <w:webHidden/>
              </w:rPr>
            </w:r>
            <w:r>
              <w:rPr>
                <w:webHidden/>
              </w:rPr>
              <w:fldChar w:fldCharType="separate"/>
            </w:r>
            <w:r>
              <w:rPr>
                <w:webHidden/>
              </w:rPr>
              <w:t>31</w:t>
            </w:r>
            <w:r>
              <w:rPr>
                <w:webHidden/>
              </w:rPr>
              <w:fldChar w:fldCharType="end"/>
            </w:r>
          </w:hyperlink>
        </w:p>
        <w:p w14:paraId="203827E6" w14:textId="3A3FE6CF" w:rsidR="002A74C4" w:rsidRDefault="002A74C4">
          <w:pPr>
            <w:pStyle w:val="TOC2"/>
            <w:tabs>
              <w:tab w:val="right" w:leader="dot" w:pos="8990"/>
            </w:tabs>
            <w:rPr>
              <w:rFonts w:asciiTheme="minorHAnsi" w:eastAsiaTheme="minorEastAsia" w:hAnsiTheme="minorHAnsi"/>
              <w:noProof/>
              <w:color w:val="auto"/>
            </w:rPr>
          </w:pPr>
          <w:hyperlink w:anchor="_Toc231875525" w:history="1">
            <w:r w:rsidRPr="007D1812">
              <w:rPr>
                <w:rStyle w:val="Hyperlink"/>
                <w:noProof/>
              </w:rPr>
              <w:t>4.1. Implementation</w:t>
            </w:r>
            <w:r>
              <w:rPr>
                <w:noProof/>
                <w:webHidden/>
              </w:rPr>
              <w:tab/>
            </w:r>
            <w:r>
              <w:rPr>
                <w:noProof/>
                <w:webHidden/>
              </w:rPr>
              <w:fldChar w:fldCharType="begin"/>
            </w:r>
            <w:r>
              <w:rPr>
                <w:noProof/>
                <w:webHidden/>
              </w:rPr>
              <w:instrText xml:space="preserve"> PAGEREF _Toc231875525 \h </w:instrText>
            </w:r>
            <w:r>
              <w:rPr>
                <w:noProof/>
                <w:webHidden/>
              </w:rPr>
            </w:r>
            <w:r>
              <w:rPr>
                <w:noProof/>
                <w:webHidden/>
              </w:rPr>
              <w:fldChar w:fldCharType="separate"/>
            </w:r>
            <w:r>
              <w:rPr>
                <w:noProof/>
                <w:webHidden/>
              </w:rPr>
              <w:t>31</w:t>
            </w:r>
            <w:r>
              <w:rPr>
                <w:noProof/>
                <w:webHidden/>
              </w:rPr>
              <w:fldChar w:fldCharType="end"/>
            </w:r>
          </w:hyperlink>
        </w:p>
        <w:p w14:paraId="255F7308" w14:textId="00E9979D" w:rsidR="002A74C4" w:rsidRDefault="002A74C4">
          <w:pPr>
            <w:pStyle w:val="TOC3"/>
            <w:tabs>
              <w:tab w:val="right" w:leader="dot" w:pos="8990"/>
            </w:tabs>
            <w:rPr>
              <w:rFonts w:asciiTheme="minorHAnsi" w:eastAsiaTheme="minorEastAsia" w:hAnsiTheme="minorHAnsi"/>
              <w:noProof/>
              <w:color w:val="auto"/>
            </w:rPr>
          </w:pPr>
          <w:hyperlink w:anchor="_Toc231875526" w:history="1">
            <w:r w:rsidRPr="007D1812">
              <w:rPr>
                <w:rStyle w:val="Hyperlink"/>
                <w:noProof/>
              </w:rPr>
              <w:t xml:space="preserve">4.1.1. </w:t>
            </w:r>
            <w:r w:rsidRPr="007D1812">
              <w:rPr>
                <w:rStyle w:val="Hyperlink"/>
                <w:bCs/>
                <w:noProof/>
              </w:rPr>
              <w:t>Tools Used</w:t>
            </w:r>
            <w:r>
              <w:rPr>
                <w:noProof/>
                <w:webHidden/>
              </w:rPr>
              <w:tab/>
            </w:r>
            <w:r>
              <w:rPr>
                <w:noProof/>
                <w:webHidden/>
              </w:rPr>
              <w:fldChar w:fldCharType="begin"/>
            </w:r>
            <w:r>
              <w:rPr>
                <w:noProof/>
                <w:webHidden/>
              </w:rPr>
              <w:instrText xml:space="preserve"> PAGEREF _Toc231875526 \h </w:instrText>
            </w:r>
            <w:r>
              <w:rPr>
                <w:noProof/>
                <w:webHidden/>
              </w:rPr>
            </w:r>
            <w:r>
              <w:rPr>
                <w:noProof/>
                <w:webHidden/>
              </w:rPr>
              <w:fldChar w:fldCharType="separate"/>
            </w:r>
            <w:r>
              <w:rPr>
                <w:noProof/>
                <w:webHidden/>
              </w:rPr>
              <w:t>31</w:t>
            </w:r>
            <w:r>
              <w:rPr>
                <w:noProof/>
                <w:webHidden/>
              </w:rPr>
              <w:fldChar w:fldCharType="end"/>
            </w:r>
          </w:hyperlink>
        </w:p>
        <w:p w14:paraId="59CCB087" w14:textId="2B07A870" w:rsidR="002A74C4" w:rsidRDefault="002A74C4">
          <w:pPr>
            <w:pStyle w:val="TOC2"/>
            <w:tabs>
              <w:tab w:val="right" w:leader="dot" w:pos="8990"/>
            </w:tabs>
            <w:rPr>
              <w:rFonts w:asciiTheme="minorHAnsi" w:eastAsiaTheme="minorEastAsia" w:hAnsiTheme="minorHAnsi"/>
              <w:noProof/>
              <w:color w:val="auto"/>
            </w:rPr>
          </w:pPr>
          <w:hyperlink w:anchor="_Toc231875527" w:history="1">
            <w:r w:rsidRPr="007D1812">
              <w:rPr>
                <w:rStyle w:val="Hyperlink"/>
                <w:noProof/>
              </w:rPr>
              <w:t>4.1.2. Implementation Details of Modules</w:t>
            </w:r>
            <w:r>
              <w:rPr>
                <w:noProof/>
                <w:webHidden/>
              </w:rPr>
              <w:tab/>
            </w:r>
            <w:r>
              <w:rPr>
                <w:noProof/>
                <w:webHidden/>
              </w:rPr>
              <w:fldChar w:fldCharType="begin"/>
            </w:r>
            <w:r>
              <w:rPr>
                <w:noProof/>
                <w:webHidden/>
              </w:rPr>
              <w:instrText xml:space="preserve"> PAGEREF _Toc231875527 \h </w:instrText>
            </w:r>
            <w:r>
              <w:rPr>
                <w:noProof/>
                <w:webHidden/>
              </w:rPr>
            </w:r>
            <w:r>
              <w:rPr>
                <w:noProof/>
                <w:webHidden/>
              </w:rPr>
              <w:fldChar w:fldCharType="separate"/>
            </w:r>
            <w:r>
              <w:rPr>
                <w:noProof/>
                <w:webHidden/>
              </w:rPr>
              <w:t>32</w:t>
            </w:r>
            <w:r>
              <w:rPr>
                <w:noProof/>
                <w:webHidden/>
              </w:rPr>
              <w:fldChar w:fldCharType="end"/>
            </w:r>
          </w:hyperlink>
        </w:p>
        <w:p w14:paraId="1C9D14D8" w14:textId="233F5BAD" w:rsidR="002A74C4" w:rsidRDefault="002A74C4">
          <w:pPr>
            <w:pStyle w:val="TOC3"/>
            <w:tabs>
              <w:tab w:val="right" w:leader="dot" w:pos="8990"/>
            </w:tabs>
            <w:rPr>
              <w:rFonts w:asciiTheme="minorHAnsi" w:eastAsiaTheme="minorEastAsia" w:hAnsiTheme="minorHAnsi"/>
              <w:noProof/>
              <w:color w:val="auto"/>
            </w:rPr>
          </w:pPr>
          <w:hyperlink w:anchor="_Toc231875528" w:history="1">
            <w:r w:rsidRPr="007D1812">
              <w:rPr>
                <w:rStyle w:val="Hyperlink"/>
                <w:noProof/>
              </w:rPr>
              <w:t>4.1.2.1. Registration Model:</w:t>
            </w:r>
            <w:r>
              <w:rPr>
                <w:noProof/>
                <w:webHidden/>
              </w:rPr>
              <w:tab/>
            </w:r>
            <w:r>
              <w:rPr>
                <w:noProof/>
                <w:webHidden/>
              </w:rPr>
              <w:fldChar w:fldCharType="begin"/>
            </w:r>
            <w:r>
              <w:rPr>
                <w:noProof/>
                <w:webHidden/>
              </w:rPr>
              <w:instrText xml:space="preserve"> PAGEREF _Toc231875528 \h </w:instrText>
            </w:r>
            <w:r>
              <w:rPr>
                <w:noProof/>
                <w:webHidden/>
              </w:rPr>
            </w:r>
            <w:r>
              <w:rPr>
                <w:noProof/>
                <w:webHidden/>
              </w:rPr>
              <w:fldChar w:fldCharType="separate"/>
            </w:r>
            <w:r>
              <w:rPr>
                <w:noProof/>
                <w:webHidden/>
              </w:rPr>
              <w:t>32</w:t>
            </w:r>
            <w:r>
              <w:rPr>
                <w:noProof/>
                <w:webHidden/>
              </w:rPr>
              <w:fldChar w:fldCharType="end"/>
            </w:r>
          </w:hyperlink>
        </w:p>
        <w:p w14:paraId="5135683A" w14:textId="1157F512" w:rsidR="002A74C4" w:rsidRDefault="002A74C4">
          <w:pPr>
            <w:pStyle w:val="TOC3"/>
            <w:tabs>
              <w:tab w:val="right" w:leader="dot" w:pos="8990"/>
            </w:tabs>
            <w:rPr>
              <w:rFonts w:asciiTheme="minorHAnsi" w:eastAsiaTheme="minorEastAsia" w:hAnsiTheme="minorHAnsi"/>
              <w:noProof/>
              <w:color w:val="auto"/>
            </w:rPr>
          </w:pPr>
          <w:hyperlink w:anchor="_Toc231875529" w:history="1">
            <w:r w:rsidRPr="007D1812">
              <w:rPr>
                <w:rStyle w:val="Hyperlink"/>
                <w:noProof/>
              </w:rPr>
              <w:t>4.1.2.2. Real-Time Vulnerability Scanning and Streaming Model</w:t>
            </w:r>
            <w:r>
              <w:rPr>
                <w:noProof/>
                <w:webHidden/>
              </w:rPr>
              <w:tab/>
            </w:r>
            <w:r>
              <w:rPr>
                <w:noProof/>
                <w:webHidden/>
              </w:rPr>
              <w:fldChar w:fldCharType="begin"/>
            </w:r>
            <w:r>
              <w:rPr>
                <w:noProof/>
                <w:webHidden/>
              </w:rPr>
              <w:instrText xml:space="preserve"> PAGEREF _Toc231875529 \h </w:instrText>
            </w:r>
            <w:r>
              <w:rPr>
                <w:noProof/>
                <w:webHidden/>
              </w:rPr>
            </w:r>
            <w:r>
              <w:rPr>
                <w:noProof/>
                <w:webHidden/>
              </w:rPr>
              <w:fldChar w:fldCharType="separate"/>
            </w:r>
            <w:r>
              <w:rPr>
                <w:noProof/>
                <w:webHidden/>
              </w:rPr>
              <w:t>33</w:t>
            </w:r>
            <w:r>
              <w:rPr>
                <w:noProof/>
                <w:webHidden/>
              </w:rPr>
              <w:fldChar w:fldCharType="end"/>
            </w:r>
          </w:hyperlink>
        </w:p>
        <w:p w14:paraId="08EC5709" w14:textId="11E4F430" w:rsidR="002A74C4" w:rsidRDefault="002A74C4">
          <w:pPr>
            <w:pStyle w:val="TOC3"/>
            <w:tabs>
              <w:tab w:val="right" w:leader="dot" w:pos="8990"/>
            </w:tabs>
            <w:rPr>
              <w:rFonts w:asciiTheme="minorHAnsi" w:eastAsiaTheme="minorEastAsia" w:hAnsiTheme="minorHAnsi"/>
              <w:noProof/>
              <w:color w:val="auto"/>
            </w:rPr>
          </w:pPr>
          <w:hyperlink w:anchor="_Toc231875530" w:history="1">
            <w:r w:rsidRPr="007D1812">
              <w:rPr>
                <w:rStyle w:val="Hyperlink"/>
                <w:noProof/>
              </w:rPr>
              <w:t>4.1.2.3. HTTP Security Header Analysis Model</w:t>
            </w:r>
            <w:r>
              <w:rPr>
                <w:noProof/>
                <w:webHidden/>
              </w:rPr>
              <w:tab/>
            </w:r>
            <w:r>
              <w:rPr>
                <w:noProof/>
                <w:webHidden/>
              </w:rPr>
              <w:fldChar w:fldCharType="begin"/>
            </w:r>
            <w:r>
              <w:rPr>
                <w:noProof/>
                <w:webHidden/>
              </w:rPr>
              <w:instrText xml:space="preserve"> PAGEREF _Toc231875530 \h </w:instrText>
            </w:r>
            <w:r>
              <w:rPr>
                <w:noProof/>
                <w:webHidden/>
              </w:rPr>
            </w:r>
            <w:r>
              <w:rPr>
                <w:noProof/>
                <w:webHidden/>
              </w:rPr>
              <w:fldChar w:fldCharType="separate"/>
            </w:r>
            <w:r>
              <w:rPr>
                <w:noProof/>
                <w:webHidden/>
              </w:rPr>
              <w:t>34</w:t>
            </w:r>
            <w:r>
              <w:rPr>
                <w:noProof/>
                <w:webHidden/>
              </w:rPr>
              <w:fldChar w:fldCharType="end"/>
            </w:r>
          </w:hyperlink>
        </w:p>
        <w:p w14:paraId="6DD39F33" w14:textId="0856F198" w:rsidR="002A74C4" w:rsidRDefault="002A74C4">
          <w:pPr>
            <w:pStyle w:val="TOC3"/>
            <w:tabs>
              <w:tab w:val="right" w:leader="dot" w:pos="8990"/>
            </w:tabs>
            <w:rPr>
              <w:rFonts w:asciiTheme="minorHAnsi" w:eastAsiaTheme="minorEastAsia" w:hAnsiTheme="minorHAnsi"/>
              <w:noProof/>
              <w:color w:val="auto"/>
            </w:rPr>
          </w:pPr>
          <w:hyperlink w:anchor="_Toc231875531" w:history="1">
            <w:r w:rsidRPr="007D1812">
              <w:rPr>
                <w:rStyle w:val="Hyperlink"/>
                <w:noProof/>
              </w:rPr>
              <w:t>4.1.2.4. SSL/TLS Certificate Validation Model</w:t>
            </w:r>
            <w:r>
              <w:rPr>
                <w:noProof/>
                <w:webHidden/>
              </w:rPr>
              <w:tab/>
            </w:r>
            <w:r>
              <w:rPr>
                <w:noProof/>
                <w:webHidden/>
              </w:rPr>
              <w:fldChar w:fldCharType="begin"/>
            </w:r>
            <w:r>
              <w:rPr>
                <w:noProof/>
                <w:webHidden/>
              </w:rPr>
              <w:instrText xml:space="preserve"> PAGEREF _Toc231875531 \h </w:instrText>
            </w:r>
            <w:r>
              <w:rPr>
                <w:noProof/>
                <w:webHidden/>
              </w:rPr>
            </w:r>
            <w:r>
              <w:rPr>
                <w:noProof/>
                <w:webHidden/>
              </w:rPr>
              <w:fldChar w:fldCharType="separate"/>
            </w:r>
            <w:r>
              <w:rPr>
                <w:noProof/>
                <w:webHidden/>
              </w:rPr>
              <w:t>36</w:t>
            </w:r>
            <w:r>
              <w:rPr>
                <w:noProof/>
                <w:webHidden/>
              </w:rPr>
              <w:fldChar w:fldCharType="end"/>
            </w:r>
          </w:hyperlink>
        </w:p>
        <w:p w14:paraId="6A8F6ACD" w14:textId="47317F82" w:rsidR="002A74C4" w:rsidRDefault="002A74C4">
          <w:pPr>
            <w:pStyle w:val="TOC3"/>
            <w:tabs>
              <w:tab w:val="right" w:leader="dot" w:pos="8990"/>
            </w:tabs>
            <w:rPr>
              <w:rFonts w:asciiTheme="minorHAnsi" w:eastAsiaTheme="minorEastAsia" w:hAnsiTheme="minorHAnsi"/>
              <w:noProof/>
              <w:color w:val="auto"/>
            </w:rPr>
          </w:pPr>
          <w:hyperlink w:anchor="_Toc231875532" w:history="1">
            <w:r w:rsidRPr="007D1812">
              <w:rPr>
                <w:rStyle w:val="Hyperlink"/>
                <w:noProof/>
              </w:rPr>
              <w:t>3.1.2.5. Port Scanning Model</w:t>
            </w:r>
            <w:r>
              <w:rPr>
                <w:noProof/>
                <w:webHidden/>
              </w:rPr>
              <w:tab/>
            </w:r>
            <w:r>
              <w:rPr>
                <w:noProof/>
                <w:webHidden/>
              </w:rPr>
              <w:fldChar w:fldCharType="begin"/>
            </w:r>
            <w:r>
              <w:rPr>
                <w:noProof/>
                <w:webHidden/>
              </w:rPr>
              <w:instrText xml:space="preserve"> PAGEREF _Toc231875532 \h </w:instrText>
            </w:r>
            <w:r>
              <w:rPr>
                <w:noProof/>
                <w:webHidden/>
              </w:rPr>
            </w:r>
            <w:r>
              <w:rPr>
                <w:noProof/>
                <w:webHidden/>
              </w:rPr>
              <w:fldChar w:fldCharType="separate"/>
            </w:r>
            <w:r>
              <w:rPr>
                <w:noProof/>
                <w:webHidden/>
              </w:rPr>
              <w:t>36</w:t>
            </w:r>
            <w:r>
              <w:rPr>
                <w:noProof/>
                <w:webHidden/>
              </w:rPr>
              <w:fldChar w:fldCharType="end"/>
            </w:r>
          </w:hyperlink>
        </w:p>
        <w:p w14:paraId="1B011D4E" w14:textId="7309417C" w:rsidR="002A74C4" w:rsidRDefault="002A74C4">
          <w:pPr>
            <w:pStyle w:val="TOC3"/>
            <w:tabs>
              <w:tab w:val="right" w:leader="dot" w:pos="8990"/>
            </w:tabs>
            <w:rPr>
              <w:rFonts w:asciiTheme="minorHAnsi" w:eastAsiaTheme="minorEastAsia" w:hAnsiTheme="minorHAnsi"/>
              <w:noProof/>
              <w:color w:val="auto"/>
            </w:rPr>
          </w:pPr>
          <w:hyperlink w:anchor="_Toc231875533" w:history="1">
            <w:r w:rsidRPr="007D1812">
              <w:rPr>
                <w:rStyle w:val="Hyperlink"/>
                <w:noProof/>
              </w:rPr>
              <w:t>4.1.2.6. Technology Detection Model</w:t>
            </w:r>
            <w:r>
              <w:rPr>
                <w:noProof/>
                <w:webHidden/>
              </w:rPr>
              <w:tab/>
            </w:r>
            <w:r>
              <w:rPr>
                <w:noProof/>
                <w:webHidden/>
              </w:rPr>
              <w:fldChar w:fldCharType="begin"/>
            </w:r>
            <w:r>
              <w:rPr>
                <w:noProof/>
                <w:webHidden/>
              </w:rPr>
              <w:instrText xml:space="preserve"> PAGEREF _Toc231875533 \h </w:instrText>
            </w:r>
            <w:r>
              <w:rPr>
                <w:noProof/>
                <w:webHidden/>
              </w:rPr>
            </w:r>
            <w:r>
              <w:rPr>
                <w:noProof/>
                <w:webHidden/>
              </w:rPr>
              <w:fldChar w:fldCharType="separate"/>
            </w:r>
            <w:r>
              <w:rPr>
                <w:noProof/>
                <w:webHidden/>
              </w:rPr>
              <w:t>38</w:t>
            </w:r>
            <w:r>
              <w:rPr>
                <w:noProof/>
                <w:webHidden/>
              </w:rPr>
              <w:fldChar w:fldCharType="end"/>
            </w:r>
          </w:hyperlink>
        </w:p>
        <w:p w14:paraId="14CE0338" w14:textId="49F4A9C2" w:rsidR="002A74C4" w:rsidRDefault="002A74C4">
          <w:pPr>
            <w:pStyle w:val="TOC3"/>
            <w:tabs>
              <w:tab w:val="right" w:leader="dot" w:pos="8990"/>
            </w:tabs>
            <w:rPr>
              <w:rFonts w:asciiTheme="minorHAnsi" w:eastAsiaTheme="minorEastAsia" w:hAnsiTheme="minorHAnsi"/>
              <w:noProof/>
              <w:color w:val="auto"/>
            </w:rPr>
          </w:pPr>
          <w:hyperlink w:anchor="_Toc231875534" w:history="1">
            <w:r w:rsidRPr="007D1812">
              <w:rPr>
                <w:rStyle w:val="Hyperlink"/>
                <w:noProof/>
              </w:rPr>
              <w:t>4.1.2.7. Directory and Sensitive File Enumeration Model</w:t>
            </w:r>
            <w:r>
              <w:rPr>
                <w:noProof/>
                <w:webHidden/>
              </w:rPr>
              <w:tab/>
            </w:r>
            <w:r>
              <w:rPr>
                <w:noProof/>
                <w:webHidden/>
              </w:rPr>
              <w:fldChar w:fldCharType="begin"/>
            </w:r>
            <w:r>
              <w:rPr>
                <w:noProof/>
                <w:webHidden/>
              </w:rPr>
              <w:instrText xml:space="preserve"> PAGEREF _Toc231875534 \h </w:instrText>
            </w:r>
            <w:r>
              <w:rPr>
                <w:noProof/>
                <w:webHidden/>
              </w:rPr>
            </w:r>
            <w:r>
              <w:rPr>
                <w:noProof/>
                <w:webHidden/>
              </w:rPr>
              <w:fldChar w:fldCharType="separate"/>
            </w:r>
            <w:r>
              <w:rPr>
                <w:noProof/>
                <w:webHidden/>
              </w:rPr>
              <w:t>39</w:t>
            </w:r>
            <w:r>
              <w:rPr>
                <w:noProof/>
                <w:webHidden/>
              </w:rPr>
              <w:fldChar w:fldCharType="end"/>
            </w:r>
          </w:hyperlink>
        </w:p>
        <w:p w14:paraId="3E5E3291" w14:textId="7BA97D0D" w:rsidR="002A74C4" w:rsidRDefault="002A74C4">
          <w:pPr>
            <w:pStyle w:val="TOC3"/>
            <w:tabs>
              <w:tab w:val="right" w:leader="dot" w:pos="8990"/>
            </w:tabs>
            <w:rPr>
              <w:rFonts w:asciiTheme="minorHAnsi" w:eastAsiaTheme="minorEastAsia" w:hAnsiTheme="minorHAnsi"/>
              <w:noProof/>
              <w:color w:val="auto"/>
            </w:rPr>
          </w:pPr>
          <w:hyperlink w:anchor="_Toc231875535" w:history="1">
            <w:r w:rsidRPr="007D1812">
              <w:rPr>
                <w:rStyle w:val="Hyperlink"/>
                <w:noProof/>
              </w:rPr>
              <w:t>4.1.2.8. SQL Injection Detection Model</w:t>
            </w:r>
            <w:r>
              <w:rPr>
                <w:noProof/>
                <w:webHidden/>
              </w:rPr>
              <w:tab/>
            </w:r>
            <w:r>
              <w:rPr>
                <w:noProof/>
                <w:webHidden/>
              </w:rPr>
              <w:fldChar w:fldCharType="begin"/>
            </w:r>
            <w:r>
              <w:rPr>
                <w:noProof/>
                <w:webHidden/>
              </w:rPr>
              <w:instrText xml:space="preserve"> PAGEREF _Toc231875535 \h </w:instrText>
            </w:r>
            <w:r>
              <w:rPr>
                <w:noProof/>
                <w:webHidden/>
              </w:rPr>
            </w:r>
            <w:r>
              <w:rPr>
                <w:noProof/>
                <w:webHidden/>
              </w:rPr>
              <w:fldChar w:fldCharType="separate"/>
            </w:r>
            <w:r>
              <w:rPr>
                <w:noProof/>
                <w:webHidden/>
              </w:rPr>
              <w:t>40</w:t>
            </w:r>
            <w:r>
              <w:rPr>
                <w:noProof/>
                <w:webHidden/>
              </w:rPr>
              <w:fldChar w:fldCharType="end"/>
            </w:r>
          </w:hyperlink>
        </w:p>
        <w:p w14:paraId="3EC6B97F" w14:textId="22BE5218" w:rsidR="002A74C4" w:rsidRDefault="002A74C4">
          <w:pPr>
            <w:pStyle w:val="TOC3"/>
            <w:tabs>
              <w:tab w:val="right" w:leader="dot" w:pos="8990"/>
            </w:tabs>
            <w:rPr>
              <w:rFonts w:asciiTheme="minorHAnsi" w:eastAsiaTheme="minorEastAsia" w:hAnsiTheme="minorHAnsi"/>
              <w:noProof/>
              <w:color w:val="auto"/>
            </w:rPr>
          </w:pPr>
          <w:hyperlink w:anchor="_Toc231875536" w:history="1">
            <w:r w:rsidRPr="007D1812">
              <w:rPr>
                <w:rStyle w:val="Hyperlink"/>
                <w:noProof/>
              </w:rPr>
              <w:t>4.1.2.9. Cross-Site Scripting (XSS) Detection Model</w:t>
            </w:r>
            <w:r>
              <w:rPr>
                <w:noProof/>
                <w:webHidden/>
              </w:rPr>
              <w:tab/>
            </w:r>
            <w:r>
              <w:rPr>
                <w:noProof/>
                <w:webHidden/>
              </w:rPr>
              <w:fldChar w:fldCharType="begin"/>
            </w:r>
            <w:r>
              <w:rPr>
                <w:noProof/>
                <w:webHidden/>
              </w:rPr>
              <w:instrText xml:space="preserve"> PAGEREF _Toc231875536 \h </w:instrText>
            </w:r>
            <w:r>
              <w:rPr>
                <w:noProof/>
                <w:webHidden/>
              </w:rPr>
            </w:r>
            <w:r>
              <w:rPr>
                <w:noProof/>
                <w:webHidden/>
              </w:rPr>
              <w:fldChar w:fldCharType="separate"/>
            </w:r>
            <w:r>
              <w:rPr>
                <w:noProof/>
                <w:webHidden/>
              </w:rPr>
              <w:t>41</w:t>
            </w:r>
            <w:r>
              <w:rPr>
                <w:noProof/>
                <w:webHidden/>
              </w:rPr>
              <w:fldChar w:fldCharType="end"/>
            </w:r>
          </w:hyperlink>
        </w:p>
        <w:p w14:paraId="68C7084A" w14:textId="538DEA58" w:rsidR="002A74C4" w:rsidRDefault="002A74C4">
          <w:pPr>
            <w:pStyle w:val="TOC3"/>
            <w:tabs>
              <w:tab w:val="right" w:leader="dot" w:pos="8990"/>
            </w:tabs>
            <w:rPr>
              <w:rFonts w:asciiTheme="minorHAnsi" w:eastAsiaTheme="minorEastAsia" w:hAnsiTheme="minorHAnsi"/>
              <w:noProof/>
              <w:color w:val="auto"/>
            </w:rPr>
          </w:pPr>
          <w:hyperlink w:anchor="_Toc231875537" w:history="1">
            <w:r w:rsidRPr="007D1812">
              <w:rPr>
                <w:rStyle w:val="Hyperlink"/>
                <w:noProof/>
              </w:rPr>
              <w:t>4.1.2.10. CORS Misconfiguration Detection Model</w:t>
            </w:r>
            <w:r>
              <w:rPr>
                <w:noProof/>
                <w:webHidden/>
              </w:rPr>
              <w:tab/>
            </w:r>
            <w:r>
              <w:rPr>
                <w:noProof/>
                <w:webHidden/>
              </w:rPr>
              <w:fldChar w:fldCharType="begin"/>
            </w:r>
            <w:r>
              <w:rPr>
                <w:noProof/>
                <w:webHidden/>
              </w:rPr>
              <w:instrText xml:space="preserve"> PAGEREF _Toc231875537 \h </w:instrText>
            </w:r>
            <w:r>
              <w:rPr>
                <w:noProof/>
                <w:webHidden/>
              </w:rPr>
            </w:r>
            <w:r>
              <w:rPr>
                <w:noProof/>
                <w:webHidden/>
              </w:rPr>
              <w:fldChar w:fldCharType="separate"/>
            </w:r>
            <w:r>
              <w:rPr>
                <w:noProof/>
                <w:webHidden/>
              </w:rPr>
              <w:t>42</w:t>
            </w:r>
            <w:r>
              <w:rPr>
                <w:noProof/>
                <w:webHidden/>
              </w:rPr>
              <w:fldChar w:fldCharType="end"/>
            </w:r>
          </w:hyperlink>
        </w:p>
        <w:p w14:paraId="3695DFD7" w14:textId="47AA0FEC" w:rsidR="002A74C4" w:rsidRDefault="002A74C4">
          <w:pPr>
            <w:pStyle w:val="TOC3"/>
            <w:tabs>
              <w:tab w:val="right" w:leader="dot" w:pos="8990"/>
            </w:tabs>
            <w:rPr>
              <w:rFonts w:asciiTheme="minorHAnsi" w:eastAsiaTheme="minorEastAsia" w:hAnsiTheme="minorHAnsi"/>
              <w:noProof/>
              <w:color w:val="auto"/>
            </w:rPr>
          </w:pPr>
          <w:hyperlink w:anchor="_Toc231875538" w:history="1">
            <w:r w:rsidRPr="007D1812">
              <w:rPr>
                <w:rStyle w:val="Hyperlink"/>
                <w:noProof/>
              </w:rPr>
              <w:t>4.1.2.11. Cookie Security Analysis Model</w:t>
            </w:r>
            <w:r>
              <w:rPr>
                <w:noProof/>
                <w:webHidden/>
              </w:rPr>
              <w:tab/>
            </w:r>
            <w:r>
              <w:rPr>
                <w:noProof/>
                <w:webHidden/>
              </w:rPr>
              <w:fldChar w:fldCharType="begin"/>
            </w:r>
            <w:r>
              <w:rPr>
                <w:noProof/>
                <w:webHidden/>
              </w:rPr>
              <w:instrText xml:space="preserve"> PAGEREF _Toc231875538 \h </w:instrText>
            </w:r>
            <w:r>
              <w:rPr>
                <w:noProof/>
                <w:webHidden/>
              </w:rPr>
            </w:r>
            <w:r>
              <w:rPr>
                <w:noProof/>
                <w:webHidden/>
              </w:rPr>
              <w:fldChar w:fldCharType="separate"/>
            </w:r>
            <w:r>
              <w:rPr>
                <w:noProof/>
                <w:webHidden/>
              </w:rPr>
              <w:t>43</w:t>
            </w:r>
            <w:r>
              <w:rPr>
                <w:noProof/>
                <w:webHidden/>
              </w:rPr>
              <w:fldChar w:fldCharType="end"/>
            </w:r>
          </w:hyperlink>
        </w:p>
        <w:p w14:paraId="2EB91698" w14:textId="26AE97F9" w:rsidR="002A74C4" w:rsidRDefault="002A74C4">
          <w:pPr>
            <w:pStyle w:val="TOC3"/>
            <w:tabs>
              <w:tab w:val="right" w:leader="dot" w:pos="8990"/>
            </w:tabs>
            <w:rPr>
              <w:rFonts w:asciiTheme="minorHAnsi" w:eastAsiaTheme="minorEastAsia" w:hAnsiTheme="minorHAnsi"/>
              <w:noProof/>
              <w:color w:val="auto"/>
            </w:rPr>
          </w:pPr>
          <w:hyperlink w:anchor="_Toc231875539" w:history="1">
            <w:r w:rsidRPr="007D1812">
              <w:rPr>
                <w:rStyle w:val="Hyperlink"/>
                <w:noProof/>
              </w:rPr>
              <w:t>4.1.2.12. Information Disclosure Detection Model</w:t>
            </w:r>
            <w:r>
              <w:rPr>
                <w:noProof/>
                <w:webHidden/>
              </w:rPr>
              <w:tab/>
            </w:r>
            <w:r>
              <w:rPr>
                <w:noProof/>
                <w:webHidden/>
              </w:rPr>
              <w:fldChar w:fldCharType="begin"/>
            </w:r>
            <w:r>
              <w:rPr>
                <w:noProof/>
                <w:webHidden/>
              </w:rPr>
              <w:instrText xml:space="preserve"> PAGEREF _Toc231875539 \h </w:instrText>
            </w:r>
            <w:r>
              <w:rPr>
                <w:noProof/>
                <w:webHidden/>
              </w:rPr>
            </w:r>
            <w:r>
              <w:rPr>
                <w:noProof/>
                <w:webHidden/>
              </w:rPr>
              <w:fldChar w:fldCharType="separate"/>
            </w:r>
            <w:r>
              <w:rPr>
                <w:noProof/>
                <w:webHidden/>
              </w:rPr>
              <w:t>44</w:t>
            </w:r>
            <w:r>
              <w:rPr>
                <w:noProof/>
                <w:webHidden/>
              </w:rPr>
              <w:fldChar w:fldCharType="end"/>
            </w:r>
          </w:hyperlink>
        </w:p>
        <w:p w14:paraId="0DA496BE" w14:textId="58B8ED56" w:rsidR="002A74C4" w:rsidRDefault="002A74C4">
          <w:pPr>
            <w:pStyle w:val="TOC3"/>
            <w:tabs>
              <w:tab w:val="right" w:leader="dot" w:pos="8990"/>
            </w:tabs>
            <w:rPr>
              <w:rFonts w:asciiTheme="minorHAnsi" w:eastAsiaTheme="minorEastAsia" w:hAnsiTheme="minorHAnsi"/>
              <w:noProof/>
              <w:color w:val="auto"/>
            </w:rPr>
          </w:pPr>
          <w:hyperlink w:anchor="_Toc231875540" w:history="1">
            <w:r w:rsidRPr="007D1812">
              <w:rPr>
                <w:rStyle w:val="Hyperlink"/>
                <w:noProof/>
              </w:rPr>
              <w:t>4.1.2.13. Vulnerability Scanning Orchestration Model</w:t>
            </w:r>
            <w:r>
              <w:rPr>
                <w:noProof/>
                <w:webHidden/>
              </w:rPr>
              <w:tab/>
            </w:r>
            <w:r>
              <w:rPr>
                <w:noProof/>
                <w:webHidden/>
              </w:rPr>
              <w:fldChar w:fldCharType="begin"/>
            </w:r>
            <w:r>
              <w:rPr>
                <w:noProof/>
                <w:webHidden/>
              </w:rPr>
              <w:instrText xml:space="preserve"> PAGEREF _Toc231875540 \h </w:instrText>
            </w:r>
            <w:r>
              <w:rPr>
                <w:noProof/>
                <w:webHidden/>
              </w:rPr>
            </w:r>
            <w:r>
              <w:rPr>
                <w:noProof/>
                <w:webHidden/>
              </w:rPr>
              <w:fldChar w:fldCharType="separate"/>
            </w:r>
            <w:r>
              <w:rPr>
                <w:noProof/>
                <w:webHidden/>
              </w:rPr>
              <w:t>45</w:t>
            </w:r>
            <w:r>
              <w:rPr>
                <w:noProof/>
                <w:webHidden/>
              </w:rPr>
              <w:fldChar w:fldCharType="end"/>
            </w:r>
          </w:hyperlink>
        </w:p>
        <w:p w14:paraId="7E37C279" w14:textId="4B1B18D9" w:rsidR="002A74C4" w:rsidRDefault="002A74C4">
          <w:pPr>
            <w:pStyle w:val="TOC2"/>
            <w:tabs>
              <w:tab w:val="right" w:leader="dot" w:pos="8990"/>
            </w:tabs>
            <w:rPr>
              <w:rFonts w:asciiTheme="minorHAnsi" w:eastAsiaTheme="minorEastAsia" w:hAnsiTheme="minorHAnsi"/>
              <w:noProof/>
              <w:color w:val="auto"/>
            </w:rPr>
          </w:pPr>
          <w:hyperlink w:anchor="_Toc231875541" w:history="1">
            <w:r w:rsidRPr="007D1812">
              <w:rPr>
                <w:rStyle w:val="Hyperlink"/>
                <w:noProof/>
              </w:rPr>
              <w:t>4.2. Testing</w:t>
            </w:r>
            <w:r>
              <w:rPr>
                <w:noProof/>
                <w:webHidden/>
              </w:rPr>
              <w:tab/>
            </w:r>
            <w:r>
              <w:rPr>
                <w:noProof/>
                <w:webHidden/>
              </w:rPr>
              <w:fldChar w:fldCharType="begin"/>
            </w:r>
            <w:r>
              <w:rPr>
                <w:noProof/>
                <w:webHidden/>
              </w:rPr>
              <w:instrText xml:space="preserve"> PAGEREF _Toc231875541 \h </w:instrText>
            </w:r>
            <w:r>
              <w:rPr>
                <w:noProof/>
                <w:webHidden/>
              </w:rPr>
            </w:r>
            <w:r>
              <w:rPr>
                <w:noProof/>
                <w:webHidden/>
              </w:rPr>
              <w:fldChar w:fldCharType="separate"/>
            </w:r>
            <w:r>
              <w:rPr>
                <w:noProof/>
                <w:webHidden/>
              </w:rPr>
              <w:t>46</w:t>
            </w:r>
            <w:r>
              <w:rPr>
                <w:noProof/>
                <w:webHidden/>
              </w:rPr>
              <w:fldChar w:fldCharType="end"/>
            </w:r>
          </w:hyperlink>
        </w:p>
        <w:p w14:paraId="3C2C98CA" w14:textId="199EBE9F" w:rsidR="002A74C4" w:rsidRDefault="002A74C4">
          <w:pPr>
            <w:pStyle w:val="TOC3"/>
            <w:tabs>
              <w:tab w:val="right" w:leader="dot" w:pos="8990"/>
            </w:tabs>
            <w:rPr>
              <w:rFonts w:asciiTheme="minorHAnsi" w:eastAsiaTheme="minorEastAsia" w:hAnsiTheme="minorHAnsi"/>
              <w:noProof/>
              <w:color w:val="auto"/>
            </w:rPr>
          </w:pPr>
          <w:hyperlink w:anchor="_Toc231875542" w:history="1">
            <w:r w:rsidRPr="007D1812">
              <w:rPr>
                <w:rStyle w:val="Hyperlink"/>
                <w:noProof/>
              </w:rPr>
              <w:t>4.2.1. Test Case for Unit Testing</w:t>
            </w:r>
            <w:r>
              <w:rPr>
                <w:noProof/>
                <w:webHidden/>
              </w:rPr>
              <w:tab/>
            </w:r>
            <w:r>
              <w:rPr>
                <w:noProof/>
                <w:webHidden/>
              </w:rPr>
              <w:fldChar w:fldCharType="begin"/>
            </w:r>
            <w:r>
              <w:rPr>
                <w:noProof/>
                <w:webHidden/>
              </w:rPr>
              <w:instrText xml:space="preserve"> PAGEREF _Toc231875542 \h </w:instrText>
            </w:r>
            <w:r>
              <w:rPr>
                <w:noProof/>
                <w:webHidden/>
              </w:rPr>
            </w:r>
            <w:r>
              <w:rPr>
                <w:noProof/>
                <w:webHidden/>
              </w:rPr>
              <w:fldChar w:fldCharType="separate"/>
            </w:r>
            <w:r>
              <w:rPr>
                <w:noProof/>
                <w:webHidden/>
              </w:rPr>
              <w:t>46</w:t>
            </w:r>
            <w:r>
              <w:rPr>
                <w:noProof/>
                <w:webHidden/>
              </w:rPr>
              <w:fldChar w:fldCharType="end"/>
            </w:r>
          </w:hyperlink>
        </w:p>
        <w:p w14:paraId="15EE488A" w14:textId="77D211DC" w:rsidR="002A74C4" w:rsidRDefault="002A74C4">
          <w:pPr>
            <w:pStyle w:val="TOC1"/>
            <w:rPr>
              <w:rFonts w:asciiTheme="minorHAnsi" w:eastAsiaTheme="minorEastAsia" w:hAnsiTheme="minorHAnsi"/>
              <w:b w:val="0"/>
              <w:bCs w:val="0"/>
              <w:color w:val="auto"/>
            </w:rPr>
          </w:pPr>
          <w:hyperlink w:anchor="_Toc231875543" w:history="1">
            <w:r w:rsidRPr="007D1812">
              <w:rPr>
                <w:rStyle w:val="Hyperlink"/>
              </w:rPr>
              <w:t>CHAPTER 5 CONCLUSION AND FUTURE MANAGEMENTS</w:t>
            </w:r>
            <w:r>
              <w:rPr>
                <w:webHidden/>
              </w:rPr>
              <w:tab/>
            </w:r>
            <w:r>
              <w:rPr>
                <w:webHidden/>
              </w:rPr>
              <w:fldChar w:fldCharType="begin"/>
            </w:r>
            <w:r>
              <w:rPr>
                <w:webHidden/>
              </w:rPr>
              <w:instrText xml:space="preserve"> PAGEREF _Toc231875543 \h </w:instrText>
            </w:r>
            <w:r>
              <w:rPr>
                <w:webHidden/>
              </w:rPr>
            </w:r>
            <w:r>
              <w:rPr>
                <w:webHidden/>
              </w:rPr>
              <w:fldChar w:fldCharType="separate"/>
            </w:r>
            <w:r>
              <w:rPr>
                <w:webHidden/>
              </w:rPr>
              <w:t>51</w:t>
            </w:r>
            <w:r>
              <w:rPr>
                <w:webHidden/>
              </w:rPr>
              <w:fldChar w:fldCharType="end"/>
            </w:r>
          </w:hyperlink>
        </w:p>
        <w:p w14:paraId="716190B9" w14:textId="26A99308" w:rsidR="002A74C4" w:rsidRDefault="002A74C4">
          <w:pPr>
            <w:pStyle w:val="TOC2"/>
            <w:tabs>
              <w:tab w:val="right" w:leader="dot" w:pos="8990"/>
            </w:tabs>
            <w:rPr>
              <w:rFonts w:asciiTheme="minorHAnsi" w:eastAsiaTheme="minorEastAsia" w:hAnsiTheme="minorHAnsi"/>
              <w:noProof/>
              <w:color w:val="auto"/>
            </w:rPr>
          </w:pPr>
          <w:hyperlink w:anchor="_Toc231875544" w:history="1">
            <w:r w:rsidRPr="007D1812">
              <w:rPr>
                <w:rStyle w:val="Hyperlink"/>
                <w:noProof/>
              </w:rPr>
              <w:t>5.1. Conclusion</w:t>
            </w:r>
            <w:r>
              <w:rPr>
                <w:noProof/>
                <w:webHidden/>
              </w:rPr>
              <w:tab/>
            </w:r>
            <w:r>
              <w:rPr>
                <w:noProof/>
                <w:webHidden/>
              </w:rPr>
              <w:fldChar w:fldCharType="begin"/>
            </w:r>
            <w:r>
              <w:rPr>
                <w:noProof/>
                <w:webHidden/>
              </w:rPr>
              <w:instrText xml:space="preserve"> PAGEREF _Toc231875544 \h </w:instrText>
            </w:r>
            <w:r>
              <w:rPr>
                <w:noProof/>
                <w:webHidden/>
              </w:rPr>
            </w:r>
            <w:r>
              <w:rPr>
                <w:noProof/>
                <w:webHidden/>
              </w:rPr>
              <w:fldChar w:fldCharType="separate"/>
            </w:r>
            <w:r>
              <w:rPr>
                <w:noProof/>
                <w:webHidden/>
              </w:rPr>
              <w:t>51</w:t>
            </w:r>
            <w:r>
              <w:rPr>
                <w:noProof/>
                <w:webHidden/>
              </w:rPr>
              <w:fldChar w:fldCharType="end"/>
            </w:r>
          </w:hyperlink>
        </w:p>
        <w:p w14:paraId="46FA0B0F" w14:textId="392E17D1" w:rsidR="002A74C4" w:rsidRDefault="002A74C4">
          <w:pPr>
            <w:pStyle w:val="TOC2"/>
            <w:tabs>
              <w:tab w:val="right" w:leader="dot" w:pos="8990"/>
            </w:tabs>
            <w:rPr>
              <w:rFonts w:asciiTheme="minorHAnsi" w:eastAsiaTheme="minorEastAsia" w:hAnsiTheme="minorHAnsi"/>
              <w:noProof/>
              <w:color w:val="auto"/>
            </w:rPr>
          </w:pPr>
          <w:hyperlink w:anchor="_Toc231875545" w:history="1">
            <w:r w:rsidRPr="007D1812">
              <w:rPr>
                <w:rStyle w:val="Hyperlink"/>
                <w:noProof/>
              </w:rPr>
              <w:t>5.2. Future Recommendation</w:t>
            </w:r>
            <w:r>
              <w:rPr>
                <w:noProof/>
                <w:webHidden/>
              </w:rPr>
              <w:tab/>
            </w:r>
            <w:r>
              <w:rPr>
                <w:noProof/>
                <w:webHidden/>
              </w:rPr>
              <w:fldChar w:fldCharType="begin"/>
            </w:r>
            <w:r>
              <w:rPr>
                <w:noProof/>
                <w:webHidden/>
              </w:rPr>
              <w:instrText xml:space="preserve"> PAGEREF _Toc231875545 \h </w:instrText>
            </w:r>
            <w:r>
              <w:rPr>
                <w:noProof/>
                <w:webHidden/>
              </w:rPr>
            </w:r>
            <w:r>
              <w:rPr>
                <w:noProof/>
                <w:webHidden/>
              </w:rPr>
              <w:fldChar w:fldCharType="separate"/>
            </w:r>
            <w:r>
              <w:rPr>
                <w:noProof/>
                <w:webHidden/>
              </w:rPr>
              <w:t>52</w:t>
            </w:r>
            <w:r>
              <w:rPr>
                <w:noProof/>
                <w:webHidden/>
              </w:rPr>
              <w:fldChar w:fldCharType="end"/>
            </w:r>
          </w:hyperlink>
        </w:p>
        <w:p w14:paraId="0187100D" w14:textId="1D75425F" w:rsidR="002A74C4" w:rsidRDefault="002A74C4">
          <w:pPr>
            <w:pStyle w:val="TOC1"/>
            <w:rPr>
              <w:rFonts w:asciiTheme="minorHAnsi" w:eastAsiaTheme="minorEastAsia" w:hAnsiTheme="minorHAnsi"/>
              <w:b w:val="0"/>
              <w:bCs w:val="0"/>
              <w:color w:val="auto"/>
            </w:rPr>
          </w:pPr>
          <w:hyperlink w:anchor="_Toc231875546" w:history="1">
            <w:r w:rsidRPr="007D1812">
              <w:rPr>
                <w:rStyle w:val="Hyperlink"/>
              </w:rPr>
              <w:t>REFERENCES</w:t>
            </w:r>
            <w:r>
              <w:rPr>
                <w:webHidden/>
              </w:rPr>
              <w:tab/>
            </w:r>
            <w:r>
              <w:rPr>
                <w:webHidden/>
              </w:rPr>
              <w:fldChar w:fldCharType="begin"/>
            </w:r>
            <w:r>
              <w:rPr>
                <w:webHidden/>
              </w:rPr>
              <w:instrText xml:space="preserve"> PAGEREF _Toc231875546 \h </w:instrText>
            </w:r>
            <w:r>
              <w:rPr>
                <w:webHidden/>
              </w:rPr>
            </w:r>
            <w:r>
              <w:rPr>
                <w:webHidden/>
              </w:rPr>
              <w:fldChar w:fldCharType="separate"/>
            </w:r>
            <w:r>
              <w:rPr>
                <w:webHidden/>
              </w:rPr>
              <w:t>53</w:t>
            </w:r>
            <w:r>
              <w:rPr>
                <w:webHidden/>
              </w:rPr>
              <w:fldChar w:fldCharType="end"/>
            </w:r>
          </w:hyperlink>
        </w:p>
        <w:p w14:paraId="357F6EC8" w14:textId="636C6D5F" w:rsidR="002A74C4" w:rsidRDefault="002A74C4">
          <w:pPr>
            <w:pStyle w:val="TOC1"/>
            <w:rPr>
              <w:rFonts w:asciiTheme="minorHAnsi" w:eastAsiaTheme="minorEastAsia" w:hAnsiTheme="minorHAnsi"/>
              <w:b w:val="0"/>
              <w:bCs w:val="0"/>
              <w:color w:val="auto"/>
            </w:rPr>
          </w:pPr>
          <w:hyperlink w:anchor="_Toc231875547" w:history="1">
            <w:r w:rsidRPr="007D1812">
              <w:rPr>
                <w:rStyle w:val="Hyperlink"/>
              </w:rPr>
              <w:t>APPENDICES</w:t>
            </w:r>
          </w:hyperlink>
        </w:p>
        <w:p w14:paraId="5BE90398" w14:textId="74C9C100" w:rsidR="00907677" w:rsidRDefault="00907677">
          <w:r>
            <w:rPr>
              <w:b/>
              <w:bCs/>
              <w:noProof/>
            </w:rPr>
            <w:fldChar w:fldCharType="end"/>
          </w:r>
        </w:p>
      </w:sdtContent>
    </w:sdt>
    <w:p w14:paraId="4B910A4B" w14:textId="106F0CDD" w:rsidR="000B364E" w:rsidRDefault="000B364E">
      <w:pPr>
        <w:spacing w:before="0" w:after="160"/>
        <w:jc w:val="left"/>
      </w:pPr>
      <w:r>
        <w:br w:type="page"/>
      </w:r>
    </w:p>
    <w:p w14:paraId="0F4D4597" w14:textId="2C153C99" w:rsidR="00871ED6" w:rsidRDefault="000B364E" w:rsidP="00E56BC0">
      <w:pPr>
        <w:pStyle w:val="Heading1"/>
        <w:spacing w:after="240"/>
      </w:pPr>
      <w:bookmarkStart w:id="8" w:name="_Toc23187549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6A4A4B05" w14:textId="77777777" w:rsidTr="00036CC0">
        <w:trPr>
          <w:trHeight w:val="467"/>
        </w:trPr>
        <w:tc>
          <w:tcPr>
            <w:tcW w:w="1885" w:type="dxa"/>
          </w:tcPr>
          <w:p>
            <w:r>
              <w:rPr>
                <w:rFonts w:ascii="Times New Roman" w:hAnsi="Times New Roman"/>
                <w:sz w:val="22"/>
              </w:rPr>
              <w:t>TTR</w:t>
            </w:r>
          </w:p>
        </w:tc>
        <w:tc>
          <w:tcPr>
            <w:tcW w:w="7105" w:type="dxa"/>
          </w:tcPr>
          <w:p>
            <w:r>
              <w:rPr>
                <w:rFonts w:ascii="Times New Roman" w:hAnsi="Times New Roman"/>
                <w:sz w:val="22"/>
              </w:rPr>
              <w:t>Type-Token Ratio (Lexical Diversity)</w:t>
            </w:r>
          </w:p>
        </w:tc>
      </w:tr>
      <w:tr w:rsidR="00B82D73" w14:paraId="222131DF" w14:textId="77777777" w:rsidTr="00036CC0">
        <w:tc>
          <w:tcPr>
            <w:tcW w:w="1885" w:type="dxa"/>
          </w:tcPr>
          <w:p>
            <w:r>
              <w:rPr>
                <w:rFonts w:ascii="Times New Roman" w:hAnsi="Times New Roman"/>
                <w:sz w:val="22"/>
              </w:rPr>
              <w:t>CLI</w:t>
            </w:r>
          </w:p>
        </w:tc>
        <w:tc>
          <w:tcPr>
            <w:tcW w:w="7105" w:type="dxa"/>
          </w:tcPr>
          <w:p>
            <w:r>
              <w:rPr>
                <w:rFonts w:ascii="Times New Roman" w:hAnsi="Times New Roman"/>
                <w:sz w:val="22"/>
              </w:rPr>
              <w:t>Coleman-Liau Readability Index</w:t>
            </w:r>
          </w:p>
        </w:tc>
      </w:tr>
      <w:tr w:rsidR="00B82D73" w14:paraId="53689360" w14:textId="77777777" w:rsidTr="00036CC0">
        <w:tc>
          <w:tcPr>
            <w:tcW w:w="1885" w:type="dxa"/>
          </w:tcPr>
          <w:p>
            <w:r>
              <w:rPr>
                <w:rFonts w:ascii="Times New Roman" w:hAnsi="Times New Roman"/>
                <w:sz w:val="22"/>
              </w:rPr>
              <w:t>KNN</w:t>
            </w:r>
          </w:p>
        </w:tc>
        <w:tc>
          <w:tcPr>
            <w:tcW w:w="7105" w:type="dxa"/>
          </w:tcPr>
          <w:p>
            <w:r>
              <w:rPr>
                <w:rFonts w:ascii="Times New Roman" w:hAnsi="Times New Roman"/>
                <w:sz w:val="22"/>
              </w:rPr>
              <w:t>K-Nearest Neighbors (Instance-Based Classifier)</w:t>
            </w:r>
          </w:p>
        </w:tc>
      </w:tr>
      <w:tr w:rsidR="00B82D73" w14:paraId="4FAEF74D" w14:textId="77777777" w:rsidTr="00036CC0">
        <w:tc>
          <w:tcPr>
            <w:tcW w:w="1885" w:type="dxa"/>
          </w:tcPr>
          <w:p>
            <w:r>
              <w:rPr>
                <w:rFonts w:ascii="Times New Roman" w:hAnsi="Times New Roman"/>
                <w:sz w:val="22"/>
              </w:rPr>
              <w:t>NLP</w:t>
            </w:r>
          </w:p>
        </w:tc>
        <w:tc>
          <w:tcPr>
            <w:tcW w:w="7105" w:type="dxa"/>
          </w:tcPr>
          <w:p>
            <w:r>
              <w:rPr>
                <w:rFonts w:ascii="Times New Roman" w:hAnsi="Times New Roman"/>
                <w:sz w:val="22"/>
              </w:rPr>
              <w:t>Natural Language Processing</w:t>
            </w:r>
          </w:p>
        </w:tc>
      </w:tr>
      <w:tr w:rsidR="00B82D73" w14:paraId="70204854" w14:textId="77777777" w:rsidTr="00036CC0">
        <w:tc>
          <w:tcPr>
            <w:tcW w:w="1885" w:type="dxa"/>
          </w:tcPr>
          <w:p>
            <w:r>
              <w:rPr>
                <w:rFonts w:ascii="Times New Roman" w:hAnsi="Times New Roman"/>
                <w:sz w:val="22"/>
              </w:rPr>
              <w:t>LLM</w:t>
            </w:r>
          </w:p>
        </w:tc>
        <w:tc>
          <w:tcPr>
            <w:tcW w:w="7105" w:type="dxa"/>
          </w:tcPr>
          <w:p>
            <w:r>
              <w:rPr>
                <w:rFonts w:ascii="Times New Roman" w:hAnsi="Times New Roman"/>
                <w:sz w:val="22"/>
              </w:rPr>
              <w:t>Large Language Model (ChatGPT, Claude, Gemini)</w:t>
            </w:r>
          </w:p>
        </w:tc>
      </w:tr>
      <w:tr w:rsidR="00B82D73" w14:paraId="495200DF" w14:textId="77777777" w:rsidTr="00036CC0">
        <w:tc>
          <w:tcPr>
            <w:tcW w:w="1885" w:type="dxa"/>
          </w:tcPr>
          <w:p>
            <w:r>
              <w:rPr>
                <w:rFonts w:ascii="Times New Roman" w:hAnsi="Times New Roman"/>
                <w:sz w:val="22"/>
              </w:rPr>
              <w:t>GPT</w:t>
            </w:r>
          </w:p>
        </w:tc>
        <w:tc>
          <w:tcPr>
            <w:tcW w:w="7105" w:type="dxa"/>
          </w:tcPr>
          <w:p>
            <w:r>
              <w:rPr>
                <w:rFonts w:ascii="Times New Roman" w:hAnsi="Times New Roman"/>
                <w:sz w:val="22"/>
              </w:rPr>
              <w:t>Generative Pre-trained Transformer</w:t>
            </w:r>
          </w:p>
        </w:tc>
      </w:tr>
      <w:tr w:rsidR="006C294C" w14:paraId="4EDC63CB" w14:textId="77777777" w:rsidTr="00036CC0">
        <w:tc>
          <w:tcPr>
            <w:tcW w:w="1885" w:type="dxa"/>
          </w:tcPr>
          <w:p>
            <w:r>
              <w:rPr>
                <w:rFonts w:ascii="Times New Roman" w:hAnsi="Times New Roman"/>
                <w:sz w:val="22"/>
              </w:rPr>
              <w:t>SVG</w:t>
            </w:r>
          </w:p>
        </w:tc>
        <w:tc>
          <w:tcPr>
            <w:tcW w:w="7105" w:type="dxa"/>
          </w:tcPr>
          <w:p>
            <w:r>
              <w:rPr>
                <w:rFonts w:ascii="Times New Roman" w:hAnsi="Times New Roman"/>
                <w:sz w:val="22"/>
              </w:rPr>
              <w:t>Scalable Vector Graphics (Visualization Charts)</w:t>
            </w:r>
          </w:p>
        </w:tc>
      </w:tr>
      <w:tr w:rsidR="00D92847" w14:paraId="0A9CB4CA" w14:textId="77777777" w:rsidTr="00036CC0">
        <w:tc>
          <w:tcPr>
            <w:tcW w:w="1885" w:type="dxa"/>
          </w:tcPr>
          <w:p>
            <w:r>
              <w:rPr>
                <w:rFonts w:ascii="Times New Roman" w:hAnsi="Times New Roman"/>
                <w:sz w:val="22"/>
              </w:rPr>
              <w:t>DOM</w:t>
            </w:r>
          </w:p>
        </w:tc>
        <w:tc>
          <w:tcPr>
            <w:tcW w:w="7105" w:type="dxa"/>
          </w:tcPr>
          <w:p>
            <w:r>
              <w:rPr>
                <w:rFonts w:ascii="Times New Roman" w:hAnsi="Times New Roman"/>
                <w:sz w:val="22"/>
              </w:rPr>
              <w:t>Document Object Model</w:t>
            </w:r>
          </w:p>
        </w:tc>
      </w:tr>
      <w:tr w:rsidR="00D92847" w14:paraId="1FA33162" w14:textId="77777777" w:rsidTr="00036CC0">
        <w:tc>
          <w:tcPr>
            <w:tcW w:w="1885" w:type="dxa"/>
          </w:tcPr>
          <w:p>
            <w:r>
              <w:rPr>
                <w:rFonts w:ascii="Times New Roman" w:hAnsi="Times New Roman"/>
                <w:sz w:val="22"/>
              </w:rPr>
              <w:t>CDN</w:t>
            </w:r>
          </w:p>
        </w:tc>
        <w:tc>
          <w:tcPr>
            <w:tcW w:w="7105" w:type="dxa"/>
          </w:tcPr>
          <w:p>
            <w:r>
              <w:rPr>
                <w:rFonts w:ascii="Times New Roman" w:hAnsi="Times New Roman"/>
                <w:sz w:val="22"/>
              </w:rPr>
              <w:t>Content Delivery Network</w:t>
            </w:r>
          </w:p>
        </w:tc>
      </w:tr>
      <w:tr w:rsidR="004F3E95" w14:paraId="76E0FB48" w14:textId="77777777" w:rsidTr="00036CC0">
        <w:tc>
          <w:tcPr>
            <w:tcW w:w="1885" w:type="dxa"/>
          </w:tcPr>
          <w:p>
            <w:r>
              <w:rPr>
                <w:rFonts w:ascii="Times New Roman" w:hAnsi="Times New Roman"/>
                <w:sz w:val="22"/>
              </w:rPr>
              <w:t>HTML</w:t>
            </w:r>
          </w:p>
        </w:tc>
        <w:tc>
          <w:tcPr>
            <w:tcW w:w="7105" w:type="dxa"/>
          </w:tcPr>
          <w:p>
            <w:r>
              <w:rPr>
                <w:rFonts w:ascii="Times New Roman" w:hAnsi="Times New Roman"/>
                <w:sz w:val="22"/>
              </w:rPr>
              <w:t>HyperText Markup Language</w:t>
            </w:r>
          </w:p>
        </w:tc>
      </w:tr>
      <w:tr w:rsidR="004F3E95" w14:paraId="73B47ED0" w14:textId="77777777" w:rsidTr="00036CC0">
        <w:tc>
          <w:tcPr>
            <w:tcW w:w="1885" w:type="dxa"/>
          </w:tcPr>
          <w:p>
            <w:r>
              <w:rPr>
                <w:rFonts w:ascii="Times New Roman" w:hAnsi="Times New Roman"/>
                <w:sz w:val="22"/>
              </w:rPr>
              <w:t>CSS</w:t>
            </w:r>
          </w:p>
        </w:tc>
        <w:tc>
          <w:tcPr>
            <w:tcW w:w="7105" w:type="dxa"/>
          </w:tcPr>
          <w:p>
            <w:r>
              <w:rPr>
                <w:rFonts w:ascii="Times New Roman" w:hAnsi="Times New Roman"/>
                <w:sz w:val="22"/>
              </w:rPr>
              <w:t>Cascading Style Sheets</w:t>
            </w:r>
          </w:p>
        </w:tc>
      </w:tr>
      <w:tr w:rsidR="00527EF2" w14:paraId="1FABDCDC" w14:textId="77777777" w:rsidTr="00036CC0">
        <w:tc>
          <w:tcPr>
            <w:tcW w:w="1885" w:type="dxa"/>
          </w:tcPr>
          <w:p>
            <w:r>
              <w:rPr>
                <w:rFonts w:ascii="Times New Roman" w:hAnsi="Times New Roman"/>
                <w:sz w:val="22"/>
              </w:rPr>
              <w:t>JS</w:t>
            </w:r>
          </w:p>
        </w:tc>
        <w:tc>
          <w:tcPr>
            <w:tcW w:w="7105" w:type="dxa"/>
          </w:tcPr>
          <w:p>
            <w:r>
              <w:rPr>
                <w:rFonts w:ascii="Times New Roman" w:hAnsi="Times New Roman"/>
                <w:sz w:val="22"/>
              </w:rPr>
              <w:t>JavaScript (ECMAScript 6)</w:t>
            </w:r>
          </w:p>
        </w:tc>
      </w:tr>
      <w:tr w:rsidR="002237F4" w14:paraId="445895AC" w14:textId="77777777" w:rsidTr="00036CC0">
        <w:tc>
          <w:tcPr>
            <w:tcW w:w="1885" w:type="dxa"/>
          </w:tcPr>
          <w:p>
            <w:r>
              <w:rPr>
                <w:rFonts w:ascii="Times New Roman" w:hAnsi="Times New Roman"/>
                <w:sz w:val="22"/>
              </w:rPr>
              <w:t>PDF</w:t>
            </w:r>
          </w:p>
        </w:tc>
        <w:tc>
          <w:tcPr>
            <w:tcW w:w="7105" w:type="dxa"/>
          </w:tcPr>
          <w:p>
            <w:r>
              <w:rPr>
                <w:rFonts w:ascii="Times New Roman" w:hAnsi="Times New Roman"/>
                <w:sz w:val="22"/>
              </w:rPr>
              <w:t>Portable Document Format</w:t>
            </w:r>
          </w:p>
        </w:tc>
      </w:tr>
      <w:tr w:rsidR="009250BD" w14:paraId="1EA91B3D" w14:textId="77777777" w:rsidTr="00036CC0">
        <w:tc>
          <w:tcPr>
            <w:tcW w:w="1885" w:type="dxa"/>
          </w:tcPr>
          <w:p>
            <w:r>
              <w:rPr>
                <w:rFonts w:ascii="Times New Roman" w:hAnsi="Times New Roman"/>
                <w:sz w:val="22"/>
              </w:rPr>
              <w:t>DOCX</w:t>
            </w:r>
          </w:p>
        </w:tc>
        <w:tc>
          <w:tcPr>
            <w:tcW w:w="7105" w:type="dxa"/>
          </w:tcPr>
          <w:p>
            <w:r>
              <w:rPr>
                <w:rFonts w:ascii="Times New Roman" w:hAnsi="Times New Roman"/>
                <w:sz w:val="22"/>
              </w:rPr>
              <w:t>Word Document Format (Office Open XML)</w:t>
            </w:r>
          </w:p>
        </w:tc>
      </w:tr>
      <w:tr w:rsidR="009250BD" w14:paraId="130070E5" w14:textId="77777777" w:rsidTr="00036CC0">
        <w:tc>
          <w:tcPr>
            <w:tcW w:w="1885" w:type="dxa"/>
          </w:tcPr>
          <w:p>
            <w:r>
              <w:rPr>
                <w:rFonts w:ascii="Times New Roman" w:hAnsi="Times New Roman"/>
                <w:sz w:val="22"/>
              </w:rPr>
              <w:t>API</w:t>
            </w:r>
          </w:p>
        </w:tc>
        <w:tc>
          <w:tcPr>
            <w:tcW w:w="7105" w:type="dxa"/>
          </w:tcPr>
          <w:p>
            <w:r>
              <w:rPr>
                <w:rFonts w:ascii="Times New Roman" w:hAnsi="Times New Roman"/>
                <w:sz w:val="22"/>
              </w:rPr>
              <w:t>Application Programming Interface (External Endpoint)</w:t>
            </w:r>
          </w:p>
        </w:tc>
      </w:tr>
    </w:tbl>
    <w:p w14:paraId="7AEC5D16" w14:textId="77777777" w:rsidR="00B82D73" w:rsidRPr="00B82D73" w:rsidRDefault="00B82D73" w:rsidP="00B82D73"/>
    <w:p w14:paraId="78205A93" w14:textId="0C3FBDBB" w:rsidR="00EA6967" w:rsidRDefault="00EA6967">
      <w:pPr>
        <w:spacing w:before="0" w:after="160"/>
        <w:jc w:val="left"/>
      </w:pPr>
      <w:r>
        <w:br w:type="page"/>
      </w:r>
    </w:p>
    <w:p w14:paraId="045E5A05" w14:textId="29D0F5BE" w:rsidR="00EA6967" w:rsidRDefault="00EA6967" w:rsidP="00FA34E9">
      <w:pPr>
        <w:pStyle w:val="Heading1"/>
        <w:spacing w:after="240"/>
      </w:pPr>
      <w:bookmarkStart w:id="9" w:name="_Toc23187549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02E2A137" w14:textId="77777777" w:rsidTr="00082F5C">
        <w:trPr>
          <w:trHeight w:val="532"/>
        </w:trPr>
        <w:tc>
          <w:tcPr>
            <w:tcW w:w="1440" w:type="dxa"/>
          </w:tcPr>
          <w:p>
            <w:r>
              <w:rPr>
                <w:rFonts w:ascii="Times New Roman" w:hAnsi="Times New Roman"/>
                <w:sz w:val="22"/>
              </w:rPr>
              <w:t>Figure 1.1:</w:t>
            </w:r>
          </w:p>
        </w:tc>
        <w:tc>
          <w:tcPr>
            <w:tcW w:w="7109" w:type="dxa"/>
          </w:tcPr>
          <w:p>
            <w:r>
              <w:rPr>
                <w:rFonts w:ascii="Times New Roman" w:hAnsi="Times New Roman"/>
                <w:sz w:val="22"/>
              </w:rPr>
              <w:t>Agile Methodology...</w:t>
            </w:r>
          </w:p>
        </w:tc>
        <w:tc>
          <w:tcPr>
            <w:tcW w:w="549" w:type="dxa"/>
          </w:tcPr>
          <w:p>
            <w:r>
              <w:rPr>
                <w:rFonts w:ascii="Times New Roman" w:hAnsi="Times New Roman"/>
                <w:sz w:val="22"/>
              </w:rPr>
              <w:t>4</w:t>
            </w:r>
          </w:p>
        </w:tc>
      </w:tr>
      <w:tr w:rsidR="009A7E5F" w14:paraId="6827B3FF" w14:textId="77777777" w:rsidTr="00082F5C">
        <w:trPr>
          <w:trHeight w:val="532"/>
        </w:trPr>
        <w:tc>
          <w:tcPr>
            <w:tcW w:w="1440" w:type="dxa"/>
          </w:tcPr>
          <w:p>
            <w:r>
              <w:rPr>
                <w:rFonts w:ascii="Times New Roman" w:hAnsi="Times New Roman"/>
                <w:sz w:val="22"/>
              </w:rPr>
              <w:t>Figure 3.1:</w:t>
            </w:r>
          </w:p>
        </w:tc>
        <w:tc>
          <w:tcPr>
            <w:tcW w:w="7109" w:type="dxa"/>
          </w:tcPr>
          <w:p>
            <w:r>
              <w:rPr>
                <w:rFonts w:ascii="Times New Roman" w:hAnsi="Times New Roman"/>
                <w:sz w:val="22"/>
              </w:rPr>
              <w:t>Use Case Diagram for AI Text Detector...</w:t>
            </w:r>
          </w:p>
        </w:tc>
        <w:tc>
          <w:tcPr>
            <w:tcW w:w="549" w:type="dxa"/>
          </w:tcPr>
          <w:p>
            <w:r>
              <w:rPr>
                <w:rFonts w:ascii="Times New Roman" w:hAnsi="Times New Roman"/>
                <w:sz w:val="22"/>
              </w:rPr>
              <w:t>11</w:t>
            </w:r>
          </w:p>
        </w:tc>
      </w:tr>
      <w:tr w:rsidR="009A7E5F" w14:paraId="33734449" w14:textId="77777777" w:rsidTr="00082F5C">
        <w:trPr>
          <w:trHeight w:val="532"/>
        </w:trPr>
        <w:tc>
          <w:tcPr>
            <w:tcW w:w="1440" w:type="dxa"/>
          </w:tcPr>
          <w:p>
            <w:r>
              <w:rPr>
                <w:rFonts w:ascii="Times New Roman" w:hAnsi="Times New Roman"/>
                <w:sz w:val="22"/>
              </w:rPr>
              <w:t>Figure 3.2:</w:t>
            </w:r>
          </w:p>
        </w:tc>
        <w:tc>
          <w:tcPr>
            <w:tcW w:w="7109" w:type="dxa"/>
          </w:tcPr>
          <w:p>
            <w:r>
              <w:rPr>
                <w:rFonts w:ascii="Times New Roman" w:hAnsi="Times New Roman"/>
                <w:sz w:val="22"/>
              </w:rPr>
              <w:t>Gantt Chart for AI Text Detector...</w:t>
            </w:r>
          </w:p>
        </w:tc>
        <w:tc>
          <w:tcPr>
            <w:tcW w:w="549" w:type="dxa"/>
          </w:tcPr>
          <w:p>
            <w:r>
              <w:rPr>
                <w:rFonts w:ascii="Times New Roman" w:hAnsi="Times New Roman"/>
                <w:sz w:val="22"/>
              </w:rPr>
              <w:t>18</w:t>
            </w:r>
          </w:p>
        </w:tc>
      </w:tr>
      <w:tr w:rsidR="009A7E5F" w14:paraId="07B3A5F6" w14:textId="77777777" w:rsidTr="00082F5C">
        <w:trPr>
          <w:trHeight w:val="532"/>
        </w:trPr>
        <w:tc>
          <w:tcPr>
            <w:tcW w:w="1440" w:type="dxa"/>
          </w:tcPr>
          <w:p>
            <w:r>
              <w:rPr>
                <w:rFonts w:ascii="Times New Roman" w:hAnsi="Times New Roman"/>
                <w:sz w:val="22"/>
              </w:rPr>
              <w:t>Figure 3.3:</w:t>
            </w:r>
          </w:p>
        </w:tc>
        <w:tc>
          <w:tcPr>
            <w:tcW w:w="7109" w:type="dxa"/>
          </w:tcPr>
          <w:p>
            <w:r>
              <w:rPr>
                <w:rFonts w:ascii="Times New Roman" w:hAnsi="Times New Roman"/>
                <w:sz w:val="22"/>
              </w:rPr>
              <w:t>Class Diagram for AI Text Detector...</w:t>
            </w:r>
          </w:p>
        </w:tc>
        <w:tc>
          <w:tcPr>
            <w:tcW w:w="549" w:type="dxa"/>
          </w:tcPr>
          <w:p>
            <w:r>
              <w:rPr>
                <w:rFonts w:ascii="Times New Roman" w:hAnsi="Times New Roman"/>
                <w:sz w:val="22"/>
              </w:rPr>
              <w:t>18</w:t>
            </w:r>
          </w:p>
        </w:tc>
      </w:tr>
      <w:tr w:rsidR="009A7E5F" w14:paraId="3DA64341" w14:textId="77777777" w:rsidTr="00082F5C">
        <w:trPr>
          <w:trHeight w:val="532"/>
        </w:trPr>
        <w:tc>
          <w:tcPr>
            <w:tcW w:w="1440" w:type="dxa"/>
          </w:tcPr>
          <w:p>
            <w:r>
              <w:rPr>
                <w:rFonts w:ascii="Times New Roman" w:hAnsi="Times New Roman"/>
                <w:sz w:val="22"/>
              </w:rPr>
              <w:t>Figure 3.4:</w:t>
            </w:r>
          </w:p>
        </w:tc>
        <w:tc>
          <w:tcPr>
            <w:tcW w:w="7109" w:type="dxa"/>
          </w:tcPr>
          <w:p>
            <w:r>
              <w:rPr>
                <w:rFonts w:ascii="Times New Roman" w:hAnsi="Times New Roman"/>
                <w:sz w:val="22"/>
              </w:rPr>
              <w:t>State Diagram for AI Text Detector...</w:t>
            </w:r>
          </w:p>
        </w:tc>
        <w:tc>
          <w:tcPr>
            <w:tcW w:w="549" w:type="dxa"/>
          </w:tcPr>
          <w:p>
            <w:r>
              <w:rPr>
                <w:rFonts w:ascii="Times New Roman" w:hAnsi="Times New Roman"/>
                <w:sz w:val="22"/>
              </w:rPr>
              <w:t>20</w:t>
            </w:r>
          </w:p>
        </w:tc>
      </w:tr>
      <w:tr w:rsidR="009A7E5F" w14:paraId="51EC2BAA" w14:textId="77777777" w:rsidTr="00082F5C">
        <w:trPr>
          <w:trHeight w:val="532"/>
        </w:trPr>
        <w:tc>
          <w:tcPr>
            <w:tcW w:w="1440" w:type="dxa"/>
          </w:tcPr>
          <w:p>
            <w:r>
              <w:rPr>
                <w:rFonts w:ascii="Times New Roman" w:hAnsi="Times New Roman"/>
                <w:sz w:val="22"/>
              </w:rPr>
              <w:t>Figure 3.5:</w:t>
            </w:r>
          </w:p>
        </w:tc>
        <w:tc>
          <w:tcPr>
            <w:tcW w:w="7109" w:type="dxa"/>
          </w:tcPr>
          <w:p>
            <w:r>
              <w:rPr>
                <w:rFonts w:ascii="Times New Roman" w:hAnsi="Times New Roman"/>
                <w:sz w:val="22"/>
              </w:rPr>
              <w:t>Sequence Diagram for AI Text Detector...</w:t>
            </w:r>
          </w:p>
        </w:tc>
        <w:tc>
          <w:tcPr>
            <w:tcW w:w="549" w:type="dxa"/>
          </w:tcPr>
          <w:p>
            <w:r>
              <w:rPr>
                <w:rFonts w:ascii="Times New Roman" w:hAnsi="Times New Roman"/>
                <w:sz w:val="22"/>
              </w:rPr>
              <w:t>21</w:t>
            </w:r>
          </w:p>
        </w:tc>
      </w:tr>
      <w:tr w:rsidR="00B31740" w14:paraId="398347C1" w14:textId="77777777" w:rsidTr="00082F5C">
        <w:trPr>
          <w:trHeight w:val="532"/>
        </w:trPr>
        <w:tc>
          <w:tcPr>
            <w:tcW w:w="1440" w:type="dxa"/>
          </w:tcPr>
          <w:p>
            <w:r>
              <w:rPr>
                <w:rFonts w:ascii="Times New Roman" w:hAnsi="Times New Roman"/>
                <w:sz w:val="22"/>
              </w:rPr>
              <w:t>Figure 3.6:</w:t>
            </w:r>
          </w:p>
        </w:tc>
        <w:tc>
          <w:tcPr>
            <w:tcW w:w="7109" w:type="dxa"/>
          </w:tcPr>
          <w:p>
            <w:r>
              <w:rPr>
                <w:rFonts w:ascii="Times New Roman" w:hAnsi="Times New Roman"/>
                <w:sz w:val="22"/>
              </w:rPr>
              <w:t>Activity Diagram for AI Text Detector...</w:t>
            </w:r>
          </w:p>
        </w:tc>
        <w:tc>
          <w:tcPr>
            <w:tcW w:w="549" w:type="dxa"/>
          </w:tcPr>
          <w:p>
            <w:r>
              <w:rPr>
                <w:rFonts w:ascii="Times New Roman" w:hAnsi="Times New Roman"/>
                <w:sz w:val="22"/>
              </w:rPr>
              <w:t>22</w:t>
            </w:r>
          </w:p>
        </w:tc>
      </w:tr>
      <w:tr w:rsidR="00B31740" w14:paraId="533A16C7" w14:textId="77777777" w:rsidTr="00082F5C">
        <w:trPr>
          <w:trHeight w:val="532"/>
        </w:trPr>
        <w:tc>
          <w:tcPr>
            <w:tcW w:w="1440" w:type="dxa"/>
          </w:tcPr>
          <w:p>
            <w:r>
              <w:rPr>
                <w:rFonts w:ascii="Times New Roman" w:hAnsi="Times New Roman"/>
                <w:sz w:val="22"/>
              </w:rPr>
              <w:t>Figure 3.7:</w:t>
            </w:r>
          </w:p>
        </w:tc>
        <w:tc>
          <w:tcPr>
            <w:tcW w:w="7109" w:type="dxa"/>
          </w:tcPr>
          <w:p>
            <w:r>
              <w:rPr>
                <w:rFonts w:ascii="Times New Roman" w:hAnsi="Times New Roman"/>
                <w:sz w:val="22"/>
              </w:rPr>
              <w:t>Component Diagram for AI Text Detector...</w:t>
            </w:r>
          </w:p>
        </w:tc>
        <w:tc>
          <w:tcPr>
            <w:tcW w:w="549" w:type="dxa"/>
          </w:tcPr>
          <w:p>
            <w:r>
              <w:rPr>
                <w:rFonts w:ascii="Times New Roman" w:hAnsi="Times New Roman"/>
                <w:sz w:val="22"/>
              </w:rPr>
              <w:t>23</w:t>
            </w:r>
          </w:p>
        </w:tc>
      </w:tr>
      <w:tr w:rsidR="00B31740" w14:paraId="5F25E0E2" w14:textId="77777777" w:rsidTr="00082F5C">
        <w:trPr>
          <w:trHeight w:val="532"/>
        </w:trPr>
        <w:tc>
          <w:tcPr>
            <w:tcW w:w="1440" w:type="dxa"/>
          </w:tcPr>
          <w:p>
            <w:r>
              <w:rPr>
                <w:rFonts w:ascii="Times New Roman" w:hAnsi="Times New Roman"/>
                <w:sz w:val="22"/>
              </w:rPr>
              <w:t>Figure 3.8:</w:t>
            </w:r>
          </w:p>
        </w:tc>
        <w:tc>
          <w:tcPr>
            <w:tcW w:w="7109" w:type="dxa"/>
          </w:tcPr>
          <w:p>
            <w:r>
              <w:rPr>
                <w:rFonts w:ascii="Times New Roman" w:hAnsi="Times New Roman"/>
                <w:sz w:val="22"/>
              </w:rPr>
              <w:t>Deployment Diagram for AI Text Detector...</w:t>
            </w:r>
          </w:p>
        </w:tc>
        <w:tc>
          <w:tcPr>
            <w:tcW w:w="549" w:type="dxa"/>
          </w:tcPr>
          <w:p>
            <w:r>
              <w:rPr>
                <w:rFonts w:ascii="Times New Roman" w:hAnsi="Times New Roman"/>
                <w:sz w:val="22"/>
              </w:rPr>
              <w:t>24</w:t>
            </w:r>
          </w:p>
        </w:tc>
      </w:tr>
      <w:tr w:rsidR="00B31740" w14:paraId="285BB4A7" w14:textId="77777777" w:rsidTr="00082F5C">
        <w:trPr>
          <w:trHeight w:val="532"/>
        </w:trPr>
        <w:tc>
          <w:tcPr>
            <w:tcW w:w="1440" w:type="dxa"/>
          </w:tcPr>
          <w:p>
            <w:r>
              <w:rPr>
                <w:rFonts w:ascii="Times New Roman" w:hAnsi="Times New Roman"/>
                <w:sz w:val="22"/>
              </w:rPr>
              <w:t>Figure 4.1:</w:t>
            </w:r>
          </w:p>
        </w:tc>
        <w:tc>
          <w:tcPr>
            <w:tcW w:w="7109" w:type="dxa"/>
          </w:tcPr>
          <w:p>
            <w:r>
              <w:rPr>
                <w:rFonts w:ascii="Times New Roman" w:hAnsi="Times New Roman"/>
                <w:sz w:val="22"/>
              </w:rPr>
              <w:t>Code Snippet of FileParser Module...</w:t>
            </w:r>
          </w:p>
        </w:tc>
        <w:tc>
          <w:tcPr>
            <w:tcW w:w="549" w:type="dxa"/>
          </w:tcPr>
          <w:p>
            <w:r>
              <w:rPr>
                <w:rFonts w:ascii="Times New Roman" w:hAnsi="Times New Roman"/>
                <w:sz w:val="22"/>
              </w:rPr>
              <w:t>32</w:t>
            </w:r>
          </w:p>
        </w:tc>
      </w:tr>
      <w:tr w:rsidR="00B31740" w14:paraId="28EAE35E" w14:textId="77777777" w:rsidTr="00082F5C">
        <w:trPr>
          <w:trHeight w:val="532"/>
        </w:trPr>
        <w:tc>
          <w:tcPr>
            <w:tcW w:w="1440" w:type="dxa"/>
          </w:tcPr>
          <w:p>
            <w:r>
              <w:rPr>
                <w:rFonts w:ascii="Times New Roman" w:hAnsi="Times New Roman"/>
                <w:sz w:val="22"/>
              </w:rPr>
              <w:t>Figure 4.2:</w:t>
            </w:r>
          </w:p>
        </w:tc>
        <w:tc>
          <w:tcPr>
            <w:tcW w:w="7109" w:type="dxa"/>
          </w:tcPr>
          <w:p>
            <w:r>
              <w:rPr>
                <w:rFonts w:ascii="Times New Roman" w:hAnsi="Times New Roman"/>
                <w:sz w:val="22"/>
              </w:rPr>
              <w:t>Code Snippet of Perplexity &amp; Burstiness Module...</w:t>
            </w:r>
          </w:p>
        </w:tc>
        <w:tc>
          <w:tcPr>
            <w:tcW w:w="549" w:type="dxa"/>
          </w:tcPr>
          <w:p>
            <w:r>
              <w:rPr>
                <w:rFonts w:ascii="Times New Roman" w:hAnsi="Times New Roman"/>
                <w:sz w:val="22"/>
              </w:rPr>
              <w:t>33</w:t>
            </w:r>
          </w:p>
        </w:tc>
      </w:tr>
      <w:tr w:rsidR="00B31740" w14:paraId="253A13B7" w14:textId="77777777" w:rsidTr="00082F5C">
        <w:trPr>
          <w:trHeight w:val="532"/>
        </w:trPr>
        <w:tc>
          <w:tcPr>
            <w:tcW w:w="1440" w:type="dxa"/>
          </w:tcPr>
          <w:p>
            <w:r>
              <w:rPr>
                <w:rFonts w:ascii="Times New Roman" w:hAnsi="Times New Roman"/>
                <w:sz w:val="22"/>
              </w:rPr>
              <w:t>Figure 4.3:</w:t>
            </w:r>
          </w:p>
        </w:tc>
        <w:tc>
          <w:tcPr>
            <w:tcW w:w="7109" w:type="dxa"/>
          </w:tcPr>
          <w:p>
            <w:r>
              <w:rPr>
                <w:rFonts w:ascii="Times New Roman" w:hAnsi="Times New Roman"/>
                <w:sz w:val="22"/>
              </w:rPr>
              <w:t>Code Snippet of KNN Feature Module...</w:t>
            </w:r>
          </w:p>
        </w:tc>
        <w:tc>
          <w:tcPr>
            <w:tcW w:w="549" w:type="dxa"/>
          </w:tcPr>
          <w:p>
            <w:r>
              <w:rPr>
                <w:rFonts w:ascii="Times New Roman" w:hAnsi="Times New Roman"/>
                <w:sz w:val="22"/>
              </w:rPr>
              <w:t>34</w:t>
            </w:r>
          </w:p>
        </w:tc>
      </w:tr>
      <w:tr w:rsidR="00DB25B1" w14:paraId="59B29371" w14:textId="77777777" w:rsidTr="00082F5C">
        <w:trPr>
          <w:trHeight w:val="532"/>
        </w:trPr>
        <w:tc>
          <w:tcPr>
            <w:tcW w:w="1440" w:type="dxa"/>
          </w:tcPr>
          <w:p>
            <w:r>
              <w:rPr>
                <w:rFonts w:ascii="Times New Roman" w:hAnsi="Times New Roman"/>
                <w:sz w:val="22"/>
              </w:rPr>
              <w:t>Figure 4.4:</w:t>
            </w:r>
          </w:p>
        </w:tc>
        <w:tc>
          <w:tcPr>
            <w:tcW w:w="7109" w:type="dxa"/>
          </w:tcPr>
          <w:p>
            <w:r>
              <w:rPr>
                <w:rFonts w:ascii="Times New Roman" w:hAnsi="Times New Roman"/>
                <w:sz w:val="22"/>
              </w:rPr>
              <w:t>Code Snippet of KNN Classifier Module...</w:t>
            </w:r>
          </w:p>
        </w:tc>
        <w:tc>
          <w:tcPr>
            <w:tcW w:w="549" w:type="dxa"/>
          </w:tcPr>
          <w:p>
            <w:r>
              <w:rPr>
                <w:rFonts w:ascii="Times New Roman" w:hAnsi="Times New Roman"/>
                <w:sz w:val="22"/>
              </w:rPr>
              <w:t>35</w:t>
            </w:r>
          </w:p>
        </w:tc>
      </w:tr>
      <w:tr w:rsidR="00DB25B1" w14:paraId="785E924F" w14:textId="77777777" w:rsidTr="00082F5C">
        <w:trPr>
          <w:trHeight w:val="532"/>
        </w:trPr>
        <w:tc>
          <w:tcPr>
            <w:tcW w:w="1440" w:type="dxa"/>
          </w:tcPr>
          <w:p>
            <w:r>
              <w:rPr>
                <w:rFonts w:ascii="Times New Roman" w:hAnsi="Times New Roman"/>
                <w:sz w:val="22"/>
              </w:rPr>
              <w:t>Figure 4.5:</w:t>
            </w:r>
          </w:p>
        </w:tc>
        <w:tc>
          <w:tcPr>
            <w:tcW w:w="7109" w:type="dxa"/>
          </w:tcPr>
          <w:p>
            <w:r>
              <w:rPr>
                <w:rFonts w:ascii="Times New Roman" w:hAnsi="Times New Roman"/>
                <w:sz w:val="22"/>
              </w:rPr>
              <w:t>Code Snippet of Cosine Similarity Feature Module...</w:t>
            </w:r>
          </w:p>
        </w:tc>
        <w:tc>
          <w:tcPr>
            <w:tcW w:w="549" w:type="dxa"/>
          </w:tcPr>
          <w:p>
            <w:r>
              <w:rPr>
                <w:rFonts w:ascii="Times New Roman" w:hAnsi="Times New Roman"/>
                <w:sz w:val="22"/>
              </w:rPr>
              <w:t>36</w:t>
            </w:r>
          </w:p>
        </w:tc>
      </w:tr>
      <w:tr w:rsidR="00DB25B1" w14:paraId="1B227970" w14:textId="77777777" w:rsidTr="00082F5C">
        <w:trPr>
          <w:trHeight w:val="532"/>
        </w:trPr>
        <w:tc>
          <w:tcPr>
            <w:tcW w:w="1440" w:type="dxa"/>
          </w:tcPr>
          <w:p>
            <w:r>
              <w:rPr>
                <w:rFonts w:ascii="Times New Roman" w:hAnsi="Times New Roman"/>
                <w:sz w:val="22"/>
              </w:rPr>
              <w:t>Figure 4.6:</w:t>
            </w:r>
          </w:p>
        </w:tc>
        <w:tc>
          <w:tcPr>
            <w:tcW w:w="7109" w:type="dxa"/>
          </w:tcPr>
          <w:p>
            <w:r>
              <w:rPr>
                <w:rFonts w:ascii="Times New Roman" w:hAnsi="Times New Roman"/>
                <w:sz w:val="22"/>
              </w:rPr>
              <w:t>Code Snippet of Cosine Similarity Angle Module...</w:t>
            </w:r>
          </w:p>
        </w:tc>
        <w:tc>
          <w:tcPr>
            <w:tcW w:w="549" w:type="dxa"/>
          </w:tcPr>
          <w:p>
            <w:r>
              <w:rPr>
                <w:rFonts w:ascii="Times New Roman" w:hAnsi="Times New Roman"/>
                <w:sz w:val="22"/>
              </w:rPr>
              <w:t>37</w:t>
            </w:r>
          </w:p>
        </w:tc>
      </w:tr>
      <w:tr w:rsidR="00DB25B1" w14:paraId="7FF43241" w14:textId="77777777" w:rsidTr="00082F5C">
        <w:trPr>
          <w:trHeight w:val="532"/>
        </w:trPr>
        <w:tc>
          <w:tcPr>
            <w:tcW w:w="1440" w:type="dxa"/>
          </w:tcPr>
          <w:p>
            <w:r>
              <w:rPr>
                <w:rFonts w:ascii="Times New Roman" w:hAnsi="Times New Roman"/>
                <w:sz w:val="22"/>
              </w:rPr>
              <w:t>Figure 4.7:</w:t>
            </w:r>
          </w:p>
        </w:tc>
        <w:tc>
          <w:tcPr>
            <w:tcW w:w="7109" w:type="dxa"/>
          </w:tcPr>
          <w:p>
            <w:r>
              <w:rPr>
                <w:rFonts w:ascii="Times New Roman" w:hAnsi="Times New Roman"/>
                <w:sz w:val="22"/>
              </w:rPr>
              <w:t>Code Snippet of ChartRenderer Gauge Module...</w:t>
            </w:r>
          </w:p>
        </w:tc>
        <w:tc>
          <w:tcPr>
            <w:tcW w:w="549" w:type="dxa"/>
          </w:tcPr>
          <w:p>
            <w:r>
              <w:rPr>
                <w:rFonts w:ascii="Times New Roman" w:hAnsi="Times New Roman"/>
                <w:sz w:val="22"/>
              </w:rPr>
              <w:t>38</w:t>
            </w:r>
          </w:p>
        </w:tc>
      </w:tr>
      <w:tr w:rsidR="00DB25B1" w14:paraId="68043EF9" w14:textId="77777777" w:rsidTr="00082F5C">
        <w:trPr>
          <w:trHeight w:val="532"/>
        </w:trPr>
        <w:tc>
          <w:tcPr>
            <w:tcW w:w="1440" w:type="dxa"/>
          </w:tcPr>
          <w:p>
            <w:r>
              <w:rPr>
                <w:rFonts w:ascii="Times New Roman" w:hAnsi="Times New Roman"/>
                <w:sz w:val="22"/>
              </w:rPr>
              <w:t>Figure 4.8:</w:t>
            </w:r>
          </w:p>
        </w:tc>
        <w:tc>
          <w:tcPr>
            <w:tcW w:w="7109" w:type="dxa"/>
          </w:tcPr>
          <w:p>
            <w:r>
              <w:rPr>
                <w:rFonts w:ascii="Times New Roman" w:hAnsi="Times New Roman"/>
                <w:sz w:val="22"/>
              </w:rPr>
              <w:t>Code Snippet of ChartRenderer Scatter Plot Module...</w:t>
            </w:r>
          </w:p>
        </w:tc>
        <w:tc>
          <w:tcPr>
            <w:tcW w:w="549" w:type="dxa"/>
          </w:tcPr>
          <w:p>
            <w:r>
              <w:rPr>
                <w:rFonts w:ascii="Times New Roman" w:hAnsi="Times New Roman"/>
                <w:sz w:val="22"/>
              </w:rPr>
              <w:t>39</w:t>
            </w:r>
          </w:p>
        </w:tc>
      </w:tr>
      <w:tr w:rsidR="00DB25B1" w14:paraId="7CD55FB6" w14:textId="77777777" w:rsidTr="00082F5C">
        <w:trPr>
          <w:trHeight w:val="532"/>
        </w:trPr>
        <w:tc>
          <w:tcPr>
            <w:tcW w:w="1440" w:type="dxa"/>
          </w:tcPr>
          <w:p>
            <w:r>
              <w:rPr>
                <w:rFonts w:ascii="Times New Roman" w:hAnsi="Times New Roman"/>
                <w:sz w:val="22"/>
              </w:rPr>
              <w:t>Figure 4.9:</w:t>
            </w:r>
          </w:p>
        </w:tc>
        <w:tc>
          <w:tcPr>
            <w:tcW w:w="7109" w:type="dxa"/>
          </w:tcPr>
          <w:p>
            <w:r>
              <w:rPr>
                <w:rFonts w:ascii="Times New Roman" w:hAnsi="Times New Roman"/>
                <w:sz w:val="22"/>
              </w:rPr>
              <w:t>Code Snippet of ChartRenderer Radar Chart Module...</w:t>
            </w:r>
          </w:p>
        </w:tc>
        <w:tc>
          <w:tcPr>
            <w:tcW w:w="549" w:type="dxa"/>
          </w:tcPr>
          <w:p>
            <w:r>
              <w:rPr>
                <w:rFonts w:ascii="Times New Roman" w:hAnsi="Times New Roman"/>
                <w:sz w:val="22"/>
              </w:rPr>
              <w:t>40</w:t>
            </w:r>
          </w:p>
        </w:tc>
      </w:tr>
      <w:tr w:rsidR="00DB25B1" w14:paraId="2EB113E1" w14:textId="77777777" w:rsidTr="00082F5C">
        <w:trPr>
          <w:trHeight w:val="532"/>
        </w:trPr>
        <w:tc>
          <w:tcPr>
            <w:tcW w:w="1440" w:type="dxa"/>
          </w:tcPr>
          <w:p>
            <w:r>
              <w:rPr>
                <w:rFonts w:ascii="Times New Roman" w:hAnsi="Times New Roman"/>
                <w:sz w:val="22"/>
              </w:rPr>
              <w:t>Figure 4.10:</w:t>
            </w:r>
          </w:p>
        </w:tc>
        <w:tc>
          <w:tcPr>
            <w:tcW w:w="7109" w:type="dxa"/>
          </w:tcPr>
          <w:p>
            <w:r>
              <w:rPr>
                <w:rFonts w:ascii="Times New Roman" w:hAnsi="Times New Roman"/>
                <w:sz w:val="22"/>
              </w:rPr>
              <w:t>Code Snippet of app.js Analysis Controller Module...</w:t>
            </w:r>
          </w:p>
        </w:tc>
        <w:tc>
          <w:tcPr>
            <w:tcW w:w="549" w:type="dxa"/>
          </w:tcPr>
          <w:p>
            <w:r>
              <w:rPr>
                <w:rFonts w:ascii="Times New Roman" w:hAnsi="Times New Roman"/>
                <w:sz w:val="22"/>
              </w:rPr>
              <w:t>41</w:t>
            </w:r>
          </w:p>
        </w:tc>
      </w:tr>
      <w:tr w:rsidR="001C605B" w14:paraId="737595F5" w14:textId="77777777" w:rsidTr="00082F5C">
        <w:trPr>
          <w:trHeight w:val="532"/>
        </w:trPr>
        <w:tc>
          <w:tcPr>
            <w:tcW w:w="1440" w:type="dxa"/>
          </w:tcPr>
          <w:p>
            <w:r>
              <w:rPr>
                <w:rFonts w:ascii="Times New Roman" w:hAnsi="Times New Roman"/>
                <w:sz w:val="22"/>
              </w:rPr>
              <w:t>Figure 4.11:</w:t>
            </w:r>
          </w:p>
        </w:tc>
        <w:tc>
          <w:tcPr>
            <w:tcW w:w="7109" w:type="dxa"/>
          </w:tcPr>
          <w:p>
            <w:r>
              <w:rPr>
                <w:rFonts w:ascii="Times New Roman" w:hAnsi="Times New Roman"/>
                <w:sz w:val="22"/>
              </w:rPr>
              <w:t>Code Snippet of app.js UI Event Listener Module...</w:t>
            </w:r>
          </w:p>
        </w:tc>
        <w:tc>
          <w:tcPr>
            <w:tcW w:w="549" w:type="dxa"/>
          </w:tcPr>
          <w:p>
            <w:r>
              <w:rPr>
                <w:rFonts w:ascii="Times New Roman" w:hAnsi="Times New Roman"/>
                <w:sz w:val="22"/>
              </w:rPr>
              <w:t>42</w:t>
            </w:r>
          </w:p>
        </w:tc>
      </w:tr>
      <w:tr w:rsidR="001C605B" w14:paraId="666C0EE8" w14:textId="77777777" w:rsidTr="00082F5C">
        <w:trPr>
          <w:trHeight w:val="532"/>
        </w:trPr>
        <w:tc>
          <w:tcPr>
            <w:tcW w:w="1440" w:type="dxa"/>
          </w:tcPr>
          <w:p>
            <w:r>
              <w:rPr>
                <w:rFonts w:ascii="Times New Roman" w:hAnsi="Times New Roman"/>
                <w:sz w:val="22"/>
              </w:rPr>
              <w:t>Figure 4.12:</w:t>
            </w:r>
          </w:p>
        </w:tc>
        <w:tc>
          <w:tcPr>
            <w:tcW w:w="7109" w:type="dxa"/>
          </w:tcPr>
          <w:p>
            <w:r>
              <w:rPr>
                <w:rFonts w:ascii="Times New Roman" w:hAnsi="Times New Roman"/>
                <w:sz w:val="22"/>
              </w:rPr>
              <w:t>Code Snippet of style.css Custom Visual Styles...</w:t>
            </w:r>
          </w:p>
        </w:tc>
        <w:tc>
          <w:tcPr>
            <w:tcW w:w="549" w:type="dxa"/>
          </w:tcPr>
          <w:p>
            <w:r>
              <w:rPr>
                <w:rFonts w:ascii="Times New Roman" w:hAnsi="Times New Roman"/>
                <w:sz w:val="22"/>
              </w:rPr>
              <w:t>43</w:t>
            </w:r>
          </w:p>
        </w:tc>
      </w:tr>
      <w:tr w:rsidR="001C605B" w14:paraId="14362241" w14:textId="77777777" w:rsidTr="00082F5C">
        <w:trPr>
          <w:trHeight w:val="532"/>
        </w:trPr>
        <w:tc>
          <w:tcPr>
            <w:tcW w:w="1440" w:type="dxa"/>
          </w:tcPr>
          <w:p>
            <w:r>
              <w:rPr>
                <w:rFonts w:ascii="Times New Roman" w:hAnsi="Times New Roman"/>
                <w:sz w:val="22"/>
              </w:rPr>
              <w:t>Figure 4.13:</w:t>
            </w:r>
          </w:p>
        </w:tc>
        <w:tc>
          <w:tcPr>
            <w:tcW w:w="7109" w:type="dxa"/>
          </w:tcPr>
          <w:p>
            <w:r>
              <w:rPr>
                <w:rFonts w:ascii="Times New Roman" w:hAnsi="Times New Roman"/>
                <w:sz w:val="22"/>
              </w:rPr>
              <w:t>Code Snippet of HTML5 Dashboard Layout Structure...</w:t>
            </w:r>
          </w:p>
        </w:tc>
        <w:tc>
          <w:tcPr>
            <w:tcW w:w="549" w:type="dxa"/>
          </w:tcPr>
          <w:p>
            <w:r>
              <w:rPr>
                <w:rFonts w:ascii="Times New Roman" w:hAnsi="Times New Roman"/>
                <w:sz w:val="22"/>
              </w:rPr>
              <w:t>44</w:t>
            </w:r>
          </w:p>
        </w:tc>
      </w:tr>
    </w:tbl>
    <w:p w14:paraId="76955291" w14:textId="598D8986" w:rsidR="00744FD3" w:rsidRDefault="00744FD3">
      <w:pPr>
        <w:spacing w:before="0" w:after="160"/>
        <w:jc w:val="left"/>
      </w:pPr>
      <w:r>
        <w:br w:type="page"/>
      </w:r>
    </w:p>
    <w:p w14:paraId="07BF70B4" w14:textId="77777777" w:rsidR="00101E67" w:rsidRDefault="00744FD3" w:rsidP="00082F5C">
      <w:pPr>
        <w:pStyle w:val="Heading1"/>
        <w:spacing w:after="240"/>
      </w:pPr>
      <w:bookmarkStart w:id="10" w:name="_Toc23187549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0173D9F3" w14:textId="77777777" w:rsidTr="00801559">
        <w:trPr>
          <w:trHeight w:val="532"/>
        </w:trPr>
        <w:tc>
          <w:tcPr>
            <w:tcW w:w="1350" w:type="dxa"/>
          </w:tcPr>
          <w:p>
            <w:r>
              <w:rPr>
                <w:rFonts w:ascii="Times New Roman" w:hAnsi="Times New Roman"/>
                <w:sz w:val="22"/>
              </w:rPr>
              <w:t>Table 3.1:</w:t>
            </w:r>
          </w:p>
        </w:tc>
        <w:tc>
          <w:tcPr>
            <w:tcW w:w="7199" w:type="dxa"/>
          </w:tcPr>
          <w:p>
            <w:r>
              <w:rPr>
                <w:rFonts w:ascii="Times New Roman" w:hAnsi="Times New Roman"/>
                <w:sz w:val="22"/>
              </w:rPr>
              <w:t>Schedule Feasibility...</w:t>
            </w:r>
          </w:p>
        </w:tc>
        <w:tc>
          <w:tcPr>
            <w:tcW w:w="549" w:type="dxa"/>
          </w:tcPr>
          <w:p>
            <w:r>
              <w:rPr>
                <w:rFonts w:ascii="Times New Roman" w:hAnsi="Times New Roman"/>
                <w:sz w:val="22"/>
              </w:rPr>
              <w:t>17</w:t>
            </w:r>
          </w:p>
        </w:tc>
      </w:tr>
      <w:tr w:rsidR="00101E67" w14:paraId="0C371274" w14:textId="77777777" w:rsidTr="00801559">
        <w:trPr>
          <w:trHeight w:val="532"/>
        </w:trPr>
        <w:tc>
          <w:tcPr>
            <w:tcW w:w="1350" w:type="dxa"/>
          </w:tcPr>
          <w:p>
            <w:r>
              <w:rPr>
                <w:rFonts w:ascii="Times New Roman" w:hAnsi="Times New Roman"/>
                <w:sz w:val="22"/>
              </w:rPr>
              <w:t>Table 4.1:</w:t>
            </w:r>
          </w:p>
        </w:tc>
        <w:tc>
          <w:tcPr>
            <w:tcW w:w="7199" w:type="dxa"/>
          </w:tcPr>
          <w:p>
            <w:r>
              <w:rPr>
                <w:rFonts w:ascii="Times New Roman" w:hAnsi="Times New Roman"/>
                <w:sz w:val="22"/>
              </w:rPr>
              <w:t>Test Cases for Unit Testing of Dashboard Interface and File Parsers...</w:t>
            </w:r>
          </w:p>
        </w:tc>
        <w:tc>
          <w:tcPr>
            <w:tcW w:w="549" w:type="dxa"/>
          </w:tcPr>
          <w:p>
            <w:r>
              <w:rPr>
                <w:rFonts w:ascii="Times New Roman" w:hAnsi="Times New Roman"/>
                <w:sz w:val="22"/>
              </w:rPr>
              <w:t>46</w:t>
            </w:r>
          </w:p>
        </w:tc>
      </w:tr>
      <w:tr w:rsidR="00101E67" w14:paraId="6F2FD913" w14:textId="77777777" w:rsidTr="00801559">
        <w:trPr>
          <w:trHeight w:val="532"/>
        </w:trPr>
        <w:tc>
          <w:tcPr>
            <w:tcW w:w="1350" w:type="dxa"/>
          </w:tcPr>
          <w:p>
            <w:r>
              <w:rPr>
                <w:rFonts w:ascii="Times New Roman" w:hAnsi="Times New Roman"/>
                <w:sz w:val="22"/>
              </w:rPr>
              <w:t>Table 4.2:</w:t>
            </w:r>
          </w:p>
        </w:tc>
        <w:tc>
          <w:tcPr>
            <w:tcW w:w="7199" w:type="dxa"/>
          </w:tcPr>
          <w:p>
            <w:r>
              <w:rPr>
                <w:rFonts w:ascii="Times New Roman" w:hAnsi="Times New Roman"/>
                <w:sz w:val="22"/>
              </w:rPr>
              <w:t>Test Cases for Verification of Classification Accuracy...</w:t>
            </w:r>
          </w:p>
        </w:tc>
        <w:tc>
          <w:tcPr>
            <w:tcW w:w="549" w:type="dxa"/>
          </w:tcPr>
          <w:p>
            <w:r>
              <w:rPr>
                <w:rFonts w:ascii="Times New Roman" w:hAnsi="Times New Roman"/>
                <w:sz w:val="22"/>
              </w:rPr>
              <w:t>48</w:t>
            </w:r>
          </w:p>
        </w:tc>
      </w:tr>
    </w:tbl>
    <w:p w14:paraId="36C9BD26" w14:textId="77777777" w:rsidR="008C30C4" w:rsidRPr="008C30C4" w:rsidRDefault="008C30C4" w:rsidP="008C30C4"/>
    <w:p w14:paraId="44B1E7AC"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6F874AFB" w14:textId="77777777" w:rsidR="001D7CB0" w:rsidRDefault="00744FD3" w:rsidP="00744FD3">
      <w:pPr>
        <w:pStyle w:val="Heading1"/>
      </w:pPr>
      <w:bookmarkStart w:id="11" w:name="_Toc231875494"/>
      <w:r>
        <w:lastRenderedPageBreak/>
        <w:t>CHAPTER 1</w:t>
      </w:r>
    </w:p>
    <w:p w14:paraId="379CB8EF" w14:textId="780B9606" w:rsidR="00744FD3" w:rsidRDefault="00744FD3" w:rsidP="00744FD3">
      <w:pPr>
        <w:pStyle w:val="Heading1"/>
      </w:pPr>
      <w:r>
        <w:t>INTRODUCTION</w:t>
      </w:r>
      <w:bookmarkEnd w:id="11"/>
    </w:p>
    <w:p w14:paraId="17A8A9F4" w14:textId="00E85C6C" w:rsidR="00744FD3" w:rsidRDefault="00744FD3" w:rsidP="00744FD3">
      <w:pPr>
        <w:pStyle w:val="Heading2"/>
      </w:pPr>
      <w:bookmarkStart w:id="12" w:name="_Toc231875495"/>
      <w:r w:rsidRPr="00744FD3">
        <w:t>1.1. Introduction</w:t>
      </w:r>
      <w:bookmarkEnd w:id="12"/>
      <w:r w:rsidRPr="00744FD3">
        <w:t xml:space="preserve"> </w:t>
      </w:r>
    </w:p>
    <w:p w14:paraId="3CBC8C8D" w14:textId="577444FA" w:rsidR="002A2C3C" w:rsidRDefault="002A2C3C" w:rsidP="00763D22">
      <w:pPr>
        <w:spacing w:after="0" w:line="360" w:lineRule="auto"/>
      </w:pPr>
      <w:r/>
      <w:r>
        <w:rPr>
          <w:rFonts w:ascii="Times New Roman" w:hAnsi="Times New Roman"/>
          <w:sz w:val="24"/>
        </w:rPr>
        <w:t>The field of natural language processing (NLP) has seen unprecedented growth with the advent of generative AI models like ChatGPT, Claude, and Gemini. While these systems increase writing efficiency, they present severe challenges across multiple sectors, including plagiarism in academic writing, automated fake news dissemination, and artificial content spamming on web search platforms.</w:t>
      </w:r>
    </w:p>
    <w:p w14:paraId="0D6532A7" w14:textId="77777777" w:rsidR="002A2C3C" w:rsidRDefault="002A2C3C" w:rsidP="00763D22">
      <w:pPr>
        <w:spacing w:after="0" w:line="360" w:lineRule="auto"/>
      </w:pPr>
      <w:r/>
      <w:r>
        <w:rPr>
          <w:rFonts w:ascii="Times New Roman" w:hAnsi="Times New Roman"/>
          <w:sz w:val="24"/>
        </w:rP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13729C6F" w14:textId="77777777" w:rsidR="006E44BB" w:rsidRDefault="006E44BB" w:rsidP="006E44BB">
      <w:pPr>
        <w:spacing w:after="0" w:line="360" w:lineRule="auto"/>
      </w:pPr>
      <w:r/>
      <w:r>
        <w:rPr>
          <w:rFonts w:ascii="Times New Roman" w:hAnsi="Times New Roman"/>
          <w:sz w:val="24"/>
        </w:rPr>
        <w:t xml:space="preserve">To overcome this challenge, this project has come up with the creation of the </w:t>
      </w:r>
      <w:r>
        <w:rPr>
          <w:rFonts w:ascii="Times New Roman" w:hAnsi="Times New Roman"/>
          <w:b/>
          <w:sz w:val="24"/>
        </w:rPr>
        <w:t>AI Text Detector</w:t>
      </w:r>
      <w:r>
        <w:rPr>
          <w:rFonts w:ascii="Times New Roman" w:hAnsi="Times New Roman"/>
          <w:sz w:val="24"/>
        </w:rP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209D7A53" w14:textId="2EE80972" w:rsidR="00763D22" w:rsidRDefault="006E44BB" w:rsidP="006E44BB">
      <w:pPr>
        <w:spacing w:after="0" w:line="360" w:lineRule="auto"/>
      </w:pPr>
      <w:r/>
      <w:r>
        <w:rPr>
          <w:rFonts w:ascii="Times New Roman" w:hAnsi="Times New Roman"/>
          <w:sz w:val="24"/>
        </w:rP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3648C3AA" w14:textId="77777777" w:rsidR="00DB769C" w:rsidRDefault="00DB769C" w:rsidP="006E44BB">
      <w:pPr>
        <w:spacing w:after="0" w:line="360" w:lineRule="auto"/>
      </w:pPr>
    </w:p>
    <w:p w14:paraId="79D0BFE7" w14:textId="391AFEF8" w:rsidR="00DB769C" w:rsidRDefault="00DB769C" w:rsidP="00DB769C">
      <w:pPr>
        <w:pStyle w:val="Heading2"/>
      </w:pPr>
      <w:bookmarkStart w:id="13" w:name="_Toc231875496"/>
      <w:r>
        <w:t>1.2. Problem Statement</w:t>
      </w:r>
      <w:bookmarkEnd w:id="13"/>
    </w:p>
    <w:p w14:paraId="501350B2" w14:textId="500278E0" w:rsidR="00925542" w:rsidRPr="00925542" w:rsidRDefault="00925542" w:rsidP="00A41658">
      <w:pPr>
        <w:spacing w:after="0" w:line="360" w:lineRule="auto"/>
        <w:ind w:left="-5" w:right="55"/>
      </w:pPr>
      <w:r/>
      <w:r>
        <w:rPr>
          <w:rFonts w:ascii="Times New Roman" w:hAnsi="Times New Roman"/>
          <w:sz w:val="24"/>
        </w:rPr>
        <w:t>The integration of generative language models into daily workflows has created significant security and integrity concerns:</w:t>
      </w:r>
    </w:p>
    <w:p w14:paraId="7A3EA408" w14:textId="76325860" w:rsidR="004159FE" w:rsidRDefault="004159FE" w:rsidP="004159FE">
      <w:pPr>
        <w:pStyle w:val="ListParagraph"/>
        <w:numPr>
          <w:ilvl w:val="0"/>
          <w:numId w:val="5"/>
        </w:numPr>
        <w:spacing w:line="360" w:lineRule="auto"/>
      </w:pPr>
      <w:r/>
      <w:r>
        <w:rPr>
          <w:rFonts w:ascii="Times New Roman" w:hAnsi="Times New Roman"/>
          <w:b/>
          <w:sz w:val="24"/>
        </w:rPr>
        <w:t>Plagiarism and Academic Cheating:</w:t>
      </w:r>
      <w:r>
        <w:rPr>
          <w:rFonts w:ascii="Times New Roman" w:hAnsi="Times New Roman"/>
          <w:sz w:val="24"/>
        </w:rPr>
        <w:t xml:space="preserve"> Students can generate complete essays and homework solutions, undermining learning evaluation standards.</w:t>
      </w:r>
    </w:p>
    <w:p w14:paraId="1D9BD68D" w14:textId="07506288" w:rsidR="004159FE" w:rsidRDefault="004159FE" w:rsidP="004159FE">
      <w:pPr>
        <w:pStyle w:val="ListParagraph"/>
        <w:numPr>
          <w:ilvl w:val="0"/>
          <w:numId w:val="5"/>
        </w:numPr>
        <w:spacing w:line="360" w:lineRule="auto"/>
      </w:pPr>
      <w:r/>
      <w:r>
        <w:rPr>
          <w:rFonts w:ascii="Times New Roman" w:hAnsi="Times New Roman"/>
          <w:b/>
          <w:sz w:val="24"/>
        </w:rPr>
        <w:t>Spam and SEO Manipulation:</w:t>
      </w:r>
      <w:r>
        <w:rPr>
          <w:rFonts w:ascii="Times New Roman" w:hAnsi="Times New Roman"/>
          <w:sz w:val="24"/>
        </w:rPr>
        <w:t xml:space="preserve"> Automated bots generate large volumes of search-engine optimized web text, degrading content quality online.</w:t>
      </w:r>
    </w:p>
    <w:p w14:paraId="7211D0E5" w14:textId="58A1EB65" w:rsidR="004159FE" w:rsidRDefault="004159FE" w:rsidP="004159FE">
      <w:pPr>
        <w:pStyle w:val="ListParagraph"/>
        <w:numPr>
          <w:ilvl w:val="0"/>
          <w:numId w:val="5"/>
        </w:numPr>
        <w:spacing w:line="360" w:lineRule="auto"/>
      </w:pPr>
      <w:r/>
      <w:r>
        <w:rPr>
          <w:rFonts w:ascii="Times New Roman" w:hAnsi="Times New Roman"/>
          <w:b/>
          <w:sz w:val="24"/>
        </w:rPr>
        <w:t>Privacy Risks in Existing Tools:</w:t>
      </w:r>
      <w:r>
        <w:rPr>
          <w:rFonts w:ascii="Times New Roman" w:hAnsi="Times New Roman"/>
          <w:sz w:val="24"/>
        </w:rPr>
        <w:t xml:space="preserve"> Most AI checkers require sending the user's text to a remote database, raising data privacy issues for proprietary or confidential files.</w:t>
      </w:r>
    </w:p>
    <w:p w14:paraId="66D07D98" w14:textId="367BD568" w:rsidR="004159FE" w:rsidRDefault="004159FE" w:rsidP="004159FE">
      <w:pPr>
        <w:pStyle w:val="ListParagraph"/>
        <w:numPr>
          <w:ilvl w:val="0"/>
          <w:numId w:val="5"/>
        </w:numPr>
        <w:spacing w:line="360" w:lineRule="auto"/>
      </w:pPr>
      <w:r/>
      <w:r>
        <w:rPr>
          <w:rFonts w:ascii="Times New Roman" w:hAnsi="Times New Roman"/>
          <w:b/>
          <w:sz w:val="24"/>
        </w:rPr>
        <w:t>Lack of Mathematical Transparency:</w:t>
      </w:r>
      <w:r>
        <w:rPr>
          <w:rFonts w:ascii="Times New Roman" w:hAnsi="Times New Roman"/>
          <w:sz w:val="24"/>
        </w:rPr>
        <w:t xml:space="preserve"> Existing detection tools act as black boxes, showing a single percentage score without explaining the mathematical or stylistic reasons behind it.</w:t>
      </w:r>
    </w:p>
    <w:p w14:paraId="7AE26578" w14:textId="676F1452" w:rsidR="00FC445D" w:rsidRDefault="004159FE" w:rsidP="004159FE">
      <w:pPr>
        <w:pStyle w:val="ListParagraph"/>
        <w:numPr>
          <w:ilvl w:val="0"/>
          <w:numId w:val="5"/>
        </w:numPr>
        <w:spacing w:line="360" w:lineRule="auto"/>
      </w:pPr>
      <w:r/>
    </w:p>
    <w:p w14:paraId="058873E6" w14:textId="3F961103" w:rsidR="009C473A" w:rsidRDefault="009C473A" w:rsidP="009C473A">
      <w:pPr>
        <w:pStyle w:val="Heading2"/>
      </w:pPr>
      <w:bookmarkStart w:id="14" w:name="_Toc231875497"/>
      <w:r>
        <w:t>1.3. Objectives</w:t>
      </w:r>
      <w:bookmarkEnd w:id="14"/>
    </w:p>
    <w:p w14:paraId="39C33232" w14:textId="5F3E8808" w:rsidR="0033570E" w:rsidRDefault="0033570E" w:rsidP="0033570E">
      <w:pPr>
        <w:spacing w:after="0" w:line="360" w:lineRule="auto"/>
        <w:ind w:left="-5" w:right="55"/>
      </w:pPr>
      <w:r/>
      <w:r>
        <w:rPr>
          <w:rFonts w:ascii="Times New Roman" w:hAnsi="Times New Roman"/>
          <w:sz w:val="24"/>
        </w:rPr>
        <w:t>The main objectives of this project are as follows:</w:t>
      </w:r>
    </w:p>
    <w:p w14:paraId="37C4B388" w14:textId="7CF583BA" w:rsidR="0033570E" w:rsidRDefault="0033570E" w:rsidP="0033570E">
      <w:pPr>
        <w:pStyle w:val="ListParagraph"/>
        <w:numPr>
          <w:ilvl w:val="0"/>
          <w:numId w:val="6"/>
        </w:numPr>
        <w:spacing w:after="0" w:line="360" w:lineRule="auto"/>
        <w:ind w:right="55"/>
      </w:pPr>
      <w:r/>
      <w:r>
        <w:rPr>
          <w:rFonts w:ascii="Times New Roman" w:hAnsi="Times New Roman"/>
          <w:b/>
          <w:sz w:val="24"/>
        </w:rPr>
        <w:t>Develop a Local Classifier:</w:t>
      </w:r>
      <w:r>
        <w:rPr>
          <w:rFonts w:ascii="Times New Roman" w:hAnsi="Times New Roman"/>
          <w:sz w:val="24"/>
        </w:rPr>
        <w:t xml:space="preserve"> Design a single-page web application that performs stylometric classification entirely in the browser.</w:t>
      </w:r>
    </w:p>
    <w:p w14:paraId="726B691A" w14:textId="71CB7B31" w:rsidR="0033570E" w:rsidRDefault="0033570E" w:rsidP="0033570E">
      <w:pPr>
        <w:pStyle w:val="ListParagraph"/>
        <w:numPr>
          <w:ilvl w:val="0"/>
          <w:numId w:val="6"/>
        </w:numPr>
        <w:spacing w:after="0" w:line="360" w:lineRule="auto"/>
        <w:ind w:right="55"/>
      </w:pPr>
      <w:r/>
      <w:r>
        <w:rPr>
          <w:rFonts w:ascii="Times New Roman" w:hAnsi="Times New Roman"/>
          <w:b/>
          <w:sz w:val="24"/>
        </w:rPr>
        <w:t>Implement an Ensemble of Algorithms:</w:t>
      </w:r>
      <w:r>
        <w:rPr>
          <w:rFonts w:ascii="Times New Roman" w:hAnsi="Times New Roman"/>
          <w:sz w:val="24"/>
        </w:rPr>
        <w:t xml:space="preserve"> Code three independent engines using statistical NLP (Perplexity &amp; Burstiness), instance-based machine learning (KNN), and Vector Space Models (Cosine Similarity).</w:t>
      </w:r>
    </w:p>
    <w:p w14:paraId="68BA5B29" w14:textId="2641F420" w:rsidR="0033570E" w:rsidRDefault="0033570E" w:rsidP="0033570E">
      <w:pPr>
        <w:pStyle w:val="ListParagraph"/>
        <w:numPr>
          <w:ilvl w:val="0"/>
          <w:numId w:val="6"/>
        </w:numPr>
        <w:spacing w:after="0" w:line="360" w:lineRule="auto"/>
        <w:ind w:right="55"/>
      </w:pPr>
      <w:r/>
      <w:r>
        <w:rPr>
          <w:rFonts w:ascii="Times New Roman" w:hAnsi="Times New Roman"/>
          <w:b/>
          <w:sz w:val="24"/>
        </w:rPr>
        <w:t>Create Local Document Parsers:</w:t>
      </w:r>
      <w:r>
        <w:rPr>
          <w:rFonts w:ascii="Times New Roman" w:hAnsi="Times New Roman"/>
          <w:sz w:val="24"/>
        </w:rPr>
        <w:t xml:space="preserve"> Integrate client-side libraries to parse text from </w:t>
      </w:r>
      <w:r>
        <w:rPr>
          <w:rFonts w:ascii="Courier New" w:hAnsi="Courier New"/>
          <w:sz w:val="19"/>
        </w:rPr>
        <w:t>.txt</w:t>
      </w:r>
      <w:r>
        <w:rPr>
          <w:rFonts w:ascii="Times New Roman" w:hAnsi="Times New Roman"/>
          <w:sz w:val="24"/>
        </w:rPr>
        <w:t xml:space="preserve">, </w:t>
      </w:r>
      <w:r>
        <w:rPr>
          <w:rFonts w:ascii="Courier New" w:hAnsi="Courier New"/>
          <w:sz w:val="19"/>
        </w:rPr>
        <w:t>.md</w:t>
      </w:r>
      <w:r>
        <w:rPr>
          <w:rFonts w:ascii="Times New Roman" w:hAnsi="Times New Roman"/>
          <w:sz w:val="24"/>
        </w:rPr>
        <w:t xml:space="preserve">, </w:t>
      </w:r>
      <w:r>
        <w:rPr>
          <w:rFonts w:ascii="Courier New" w:hAnsi="Courier New"/>
          <w:sz w:val="19"/>
        </w:rPr>
        <w:t>.docx</w:t>
      </w:r>
      <w:r>
        <w:rPr>
          <w:rFonts w:ascii="Times New Roman" w:hAnsi="Times New Roman"/>
          <w:sz w:val="24"/>
        </w:rPr>
        <w:t xml:space="preserve">, and </w:t>
      </w:r>
      <w:r>
        <w:rPr>
          <w:rFonts w:ascii="Courier New" w:hAnsi="Courier New"/>
          <w:sz w:val="19"/>
        </w:rPr>
        <w:t>.pdf</w:t>
      </w:r>
      <w:r>
        <w:rPr>
          <w:rFonts w:ascii="Times New Roman" w:hAnsi="Times New Roman"/>
          <w:sz w:val="24"/>
        </w:rPr>
        <w:t xml:space="preserve"> files.</w:t>
      </w:r>
    </w:p>
    <w:p w14:paraId="7A5A3367" w14:textId="4B3F23B3" w:rsidR="0033570E" w:rsidRDefault="0033570E" w:rsidP="0033570E">
      <w:pPr>
        <w:pStyle w:val="ListParagraph"/>
        <w:numPr>
          <w:ilvl w:val="0"/>
          <w:numId w:val="6"/>
        </w:numPr>
        <w:spacing w:after="0" w:line="360" w:lineRule="auto"/>
        <w:ind w:right="55"/>
      </w:pPr>
      <w:r/>
      <w:r>
        <w:rPr>
          <w:rFonts w:ascii="Times New Roman" w:hAnsi="Times New Roman"/>
          <w:b/>
          <w:sz w:val="24"/>
        </w:rPr>
        <w:t>Visualize Feature Spaces:</w:t>
      </w:r>
      <w:r>
        <w:rPr>
          <w:rFonts w:ascii="Times New Roman" w:hAnsi="Times New Roman"/>
          <w:sz w:val="24"/>
        </w:rPr>
        <w:t xml:space="preserve"> Design animated SVG charts (gauge, scatter plot, and radar web) to illustrate document features visually.</w:t>
      </w:r>
    </w:p>
    <w:p w14:paraId="04636C0A" w14:textId="7172E16A" w:rsidR="00CC4325" w:rsidRDefault="0033570E" w:rsidP="0033570E">
      <w:pPr>
        <w:pStyle w:val="ListParagraph"/>
        <w:numPr>
          <w:ilvl w:val="0"/>
          <w:numId w:val="6"/>
        </w:numPr>
        <w:spacing w:after="0" w:line="360" w:lineRule="auto"/>
        <w:ind w:right="55"/>
      </w:pPr>
      <w:r/>
      <w:r>
        <w:rPr>
          <w:rFonts w:ascii="Times New Roman" w:hAnsi="Times New Roman"/>
          <w:b/>
          <w:sz w:val="24"/>
        </w:rPr>
        <w:t>Deliver Mathematical Traceability:</w:t>
      </w:r>
      <w:r>
        <w:rPr>
          <w:rFonts w:ascii="Times New Roman" w:hAnsi="Times New Roman"/>
          <w:sz w:val="24"/>
        </w:rPr>
        <w:t xml:space="preserve"> Provide a dedicated panel utilizing MathJax to show the exact calculations (Euclidean distance, standard deviation, cosine angles) behind the results.</w:t>
      </w:r>
    </w:p>
    <w:p w14:paraId="3BB635D8" w14:textId="31541545" w:rsidR="00AC047D" w:rsidRPr="00AC047D" w:rsidRDefault="00132B97" w:rsidP="00396E48">
      <w:pPr>
        <w:pStyle w:val="Heading2"/>
      </w:pPr>
      <w:bookmarkStart w:id="15" w:name="_Toc231875498"/>
      <w:r>
        <w:t xml:space="preserve">1.4. </w:t>
      </w:r>
      <w:r w:rsidR="00396E48">
        <w:t xml:space="preserve">Development </w:t>
      </w:r>
      <w:r w:rsidR="00B3542F">
        <w:t>Methodology</w:t>
      </w:r>
      <w:bookmarkEnd w:id="15"/>
      <w:r w:rsidR="00AC047D">
        <w:t xml:space="preserve"> </w:t>
      </w:r>
    </w:p>
    <w:p w14:paraId="5AE8FE7A" w14:textId="77777777" w:rsidR="00B1771A" w:rsidRDefault="001A1770" w:rsidP="004B4258">
      <w:pPr>
        <w:spacing w:line="360" w:lineRule="auto"/>
      </w:pPr>
      <w:r/>
      <w:r>
        <w:rPr>
          <w:rFonts w:ascii="Times New Roman" w:hAnsi="Times New Roman"/>
          <w:sz w:val="24"/>
        </w:rPr>
        <w:t>The project was developed using the Agile methodology. Given the experimental nature of stylometric calculations and the need to adjust thresholds, an iterative development cycle allowed the team to refine modules progressively.</w:t>
      </w:r>
    </w:p>
    <w:p w14:paraId="56A4C5FD" w14:textId="4DEFB8A4" w:rsidR="004B4258" w:rsidRDefault="004B4258" w:rsidP="009332C8">
      <w:pPr>
        <w:pStyle w:val="ListParagraph"/>
        <w:spacing w:after="0" w:line="360" w:lineRule="auto"/>
      </w:pPr>
      <w:r/>
      <w:r>
        <w:rPr>
          <w:rFonts w:ascii="Times New Roman" w:hAnsi="Times New Roman"/>
          <w:b/>
          <w:sz w:val="24"/>
        </w:rPr>
        <w:t>Sprint 1:</w:t>
      </w:r>
      <w:r>
        <w:rPr>
          <w:rFonts w:ascii="Times New Roman" w:hAnsi="Times New Roman"/>
          <w:sz w:val="24"/>
        </w:rPr>
        <w:t xml:space="preserve"> Setup the project shell, custom CSS variables, and layout.</w:t>
      </w:r>
    </w:p>
    <w:p w14:paraId="76A72EEB" w14:textId="73AC8E14" w:rsidR="00B1771A" w:rsidRDefault="007542B7" w:rsidP="00B00039">
      <w:pPr>
        <w:pStyle w:val="ListParagraph"/>
        <w:spacing w:before="0" w:after="0" w:line="360" w:lineRule="auto"/>
      </w:pPr>
      <w:r/>
      <w:r>
        <w:rPr>
          <w:rFonts w:ascii="Times New Roman" w:hAnsi="Times New Roman"/>
          <w:b/>
          <w:sz w:val="24"/>
        </w:rPr>
        <w:t>Sprint 2:</w:t>
      </w:r>
      <w:r>
        <w:rPr>
          <w:rFonts w:ascii="Times New Roman" w:hAnsi="Times New Roman"/>
          <w:sz w:val="24"/>
        </w:rPr>
        <w:t xml:space="preserve"> Program the </w:t>
      </w:r>
      <w:r>
        <w:rPr>
          <w:rFonts w:ascii="Courier New" w:hAnsi="Courier New"/>
          <w:sz w:val="19"/>
        </w:rPr>
        <w:t>FileParser</w:t>
      </w:r>
      <w:r>
        <w:rPr>
          <w:rFonts w:ascii="Times New Roman" w:hAnsi="Times New Roman"/>
          <w:sz w:val="24"/>
        </w:rPr>
        <w:t xml:space="preserve"> module, incorporating PDF.js and Mammoth.js.</w:t>
      </w:r>
    </w:p>
    <w:p w14:paraId="0FFD58C4" w14:textId="6A3B9D7A" w:rsidR="00562504" w:rsidRDefault="00562504" w:rsidP="00B00039">
      <w:pPr>
        <w:pStyle w:val="ListParagraph"/>
        <w:spacing w:before="0" w:after="0" w:line="360" w:lineRule="auto"/>
      </w:pPr>
      <w:r/>
      <w:r>
        <w:rPr>
          <w:rFonts w:ascii="Times New Roman" w:hAnsi="Times New Roman"/>
          <w:b/>
          <w:sz w:val="24"/>
        </w:rPr>
        <w:t>Sprint 3:</w:t>
      </w:r>
      <w:r>
        <w:rPr>
          <w:rFonts w:ascii="Times New Roman" w:hAnsi="Times New Roman"/>
          <w:sz w:val="24"/>
        </w:rPr>
        <w:t xml:space="preserve"> Build and tune the </w:t>
      </w:r>
      <w:r>
        <w:rPr>
          <w:rFonts w:ascii="Courier New" w:hAnsi="Courier New"/>
          <w:sz w:val="19"/>
        </w:rPr>
        <w:t>PerplexityAnalyzer</w:t>
      </w:r>
      <w:r>
        <w:rPr>
          <w:rFonts w:ascii="Times New Roman" w:hAnsi="Times New Roman"/>
          <w:sz w:val="24"/>
        </w:rPr>
        <w:t xml:space="preserve"> and </w:t>
      </w:r>
      <w:r>
        <w:rPr>
          <w:rFonts w:ascii="Courier New" w:hAnsi="Courier New"/>
          <w:sz w:val="19"/>
        </w:rPr>
        <w:t>CosineSimilarityAnalyzer</w:t>
      </w:r>
      <w:r>
        <w:rPr>
          <w:rFonts w:ascii="Times New Roman" w:hAnsi="Times New Roman"/>
          <w:sz w:val="24"/>
        </w:rPr>
        <w:t xml:space="preserve"> engines.</w:t>
      </w:r>
    </w:p>
    <w:p w14:paraId="3987702C" w14:textId="51AF4498" w:rsidR="00B35FB1" w:rsidRDefault="00B35FB1" w:rsidP="00B00039">
      <w:pPr>
        <w:pStyle w:val="ListParagraph"/>
        <w:spacing w:before="0" w:after="0" w:line="360" w:lineRule="auto"/>
      </w:pPr>
      <w:r/>
      <w:r>
        <w:rPr>
          <w:rFonts w:ascii="Times New Roman" w:hAnsi="Times New Roman"/>
          <w:b/>
          <w:sz w:val="24"/>
        </w:rPr>
        <w:t>Sprint 4:</w:t>
      </w:r>
      <w:r>
        <w:rPr>
          <w:rFonts w:ascii="Times New Roman" w:hAnsi="Times New Roman"/>
          <w:sz w:val="24"/>
        </w:rPr>
        <w:t xml:space="preserve"> Build the </w:t>
      </w:r>
      <w:r>
        <w:rPr>
          <w:rFonts w:ascii="Courier New" w:hAnsi="Courier New"/>
          <w:sz w:val="19"/>
        </w:rPr>
        <w:t>KNNClassifier</w:t>
      </w:r>
      <w:r>
        <w:rPr>
          <w:rFonts w:ascii="Times New Roman" w:hAnsi="Times New Roman"/>
          <w:sz w:val="24"/>
        </w:rPr>
        <w:t xml:space="preserve"> and curate the local 5D reference dataset.</w:t>
      </w:r>
    </w:p>
    <w:p w14:paraId="6B9F2778" w14:textId="0126595F" w:rsidR="00A51660" w:rsidRDefault="00A51660" w:rsidP="00A51660">
      <w:pPr>
        <w:pStyle w:val="ListParagraph"/>
        <w:spacing w:before="0" w:after="0" w:line="360" w:lineRule="auto"/>
      </w:pPr>
      <w:r/>
      <w:r>
        <w:rPr>
          <w:rFonts w:ascii="Times New Roman" w:hAnsi="Times New Roman"/>
          <w:b/>
          <w:sz w:val="24"/>
        </w:rPr>
        <w:t>Sprint 5:</w:t>
      </w:r>
      <w:r>
        <w:rPr>
          <w:rFonts w:ascii="Times New Roman" w:hAnsi="Times New Roman"/>
          <w:sz w:val="24"/>
        </w:rPr>
        <w:t xml:space="preserve"> Code the SVG </w:t>
      </w:r>
      <w:r>
        <w:rPr>
          <w:rFonts w:ascii="Courier New" w:hAnsi="Courier New"/>
          <w:sz w:val="19"/>
        </w:rPr>
        <w:t>ChartRenderer</w:t>
      </w:r>
      <w:r>
        <w:rPr>
          <w:rFonts w:ascii="Times New Roman" w:hAnsi="Times New Roman"/>
          <w:sz w:val="24"/>
        </w:rPr>
        <w:t xml:space="preserve"> and integrate MathJax and the interactive sentence heatmap.</w:t>
      </w:r>
    </w:p>
    <w:p w14:paraId="7611150B" w14:textId="2D0C30C1" w:rsidR="004117D5" w:rsidRDefault="004117D5" w:rsidP="004117D5">
      <w:pPr>
        <w:pStyle w:val="ListParagraph"/>
        <w:spacing w:before="0" w:after="0" w:line="360" w:lineRule="auto"/>
      </w:pPr>
      <w:r/>
      <w:r>
        <w:rPr>
          <w:rFonts w:ascii="Times New Roman" w:hAnsi="Times New Roman"/>
          <w:b/>
          <w:sz w:val="24"/>
        </w:rPr>
        <w:t>Sprint 6:</w:t>
      </w:r>
      <w:r>
        <w:rPr>
          <w:rFonts w:ascii="Times New Roman" w:hAnsi="Times New Roman"/>
          <w:sz w:val="24"/>
        </w:rPr>
        <w:t xml:space="preserve"> Complete validation tests and finalize the documentation.</w:t>
      </w:r>
    </w:p>
    <w:p w14:paraId="0C82FA3B" w14:textId="77777777" w:rsidR="00B00039" w:rsidRDefault="00B00039" w:rsidP="009332C8">
      <w:pPr>
        <w:spacing w:after="0" w:line="360" w:lineRule="auto"/>
      </w:pPr>
    </w:p>
    <w:p w14:paraId="486F6FC8" w14:textId="77777777" w:rsidR="009332C8" w:rsidRDefault="009332C8" w:rsidP="00B35FB1">
      <w:pPr>
        <w:spacing w:line="360" w:lineRule="auto"/>
      </w:pPr>
    </w:p>
    <w:p w14:paraId="06E3C525" w14:textId="0A1948DB" w:rsidR="00B3542F" w:rsidRDefault="00330B54" w:rsidP="00330B54">
      <w:pPr>
        <w:spacing w:after="0" w:line="360" w:lineRule="auto"/>
        <w:jc w:val="center"/>
      </w:pPr>
      <w:r>
        <w:rPr>
          <w:noProof/>
        </w:rPr>
        <w:lastRenderedPageBreak/>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A255F7A" w14:textId="463DF564" w:rsidR="00EB5D9A" w:rsidRPr="00DA7856" w:rsidRDefault="00EB5D9A" w:rsidP="00330B54">
      <w:pPr>
        <w:spacing w:after="0" w:line="360" w:lineRule="auto"/>
        <w:jc w:val="center"/>
        <w:rPr>
          <w:b/>
          <w:bCs/>
        </w:rPr>
      </w:pPr>
      <w:r/>
      <w:r>
        <w:rPr>
          <w:rFonts w:ascii="Times New Roman" w:hAnsi="Times New Roman"/>
          <w:b/>
          <w:sz w:val="24"/>
        </w:rPr>
        <w:t>Figure 1.1: Agile Methodology</w:t>
      </w:r>
    </w:p>
    <w:p w14:paraId="4FE67FF1" w14:textId="1B3F75F8" w:rsidR="00DA7856" w:rsidRDefault="00BB1D29" w:rsidP="00BB1D29">
      <w:pPr>
        <w:pStyle w:val="Heading2"/>
      </w:pPr>
      <w:bookmarkStart w:id="16" w:name="_Toc231875499"/>
      <w:r>
        <w:t>1.5. Report Organization</w:t>
      </w:r>
      <w:bookmarkEnd w:id="16"/>
    </w:p>
    <w:p w14:paraId="6EF3B9AC" w14:textId="4097B4F0" w:rsidR="005A6983" w:rsidRDefault="00356F2E" w:rsidP="00356F2E">
      <w:pPr>
        <w:spacing w:after="0" w:line="360" w:lineRule="auto"/>
      </w:pPr>
      <w:r/>
      <w:r>
        <w:rPr>
          <w:rFonts w:ascii="Times New Roman" w:hAnsi="Times New Roman"/>
          <w:sz w:val="24"/>
        </w:rPr>
        <w:t xml:space="preserve">The report on the </w:t>
      </w:r>
      <w:r>
        <w:rPr>
          <w:rFonts w:ascii="Times New Roman" w:hAnsi="Times New Roman"/>
          <w:b/>
          <w:sz w:val="24"/>
        </w:rPr>
        <w:t>AI Text Detector</w:t>
      </w:r>
      <w:r>
        <w:rPr>
          <w:rFonts w:ascii="Times New Roman" w:hAnsi="Times New Roman"/>
          <w:sz w:val="24"/>
        </w:rPr>
        <w:t xml:space="preserve"> is organized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507558CC" w14:textId="77777777" w:rsidR="00557EAA" w:rsidRDefault="00557EAA" w:rsidP="00557EAA">
      <w:pPr>
        <w:spacing w:before="0" w:after="0" w:line="360" w:lineRule="auto"/>
      </w:pPr>
      <w:r/>
      <w:r>
        <w:rPr>
          <w:rFonts w:ascii="Times New Roman" w:hAnsi="Times New Roman"/>
          <w:sz w:val="24"/>
        </w:rPr>
        <w:t>Here’s a summary of each chapter:</w:t>
      </w:r>
    </w:p>
    <w:p w14:paraId="6102BCB5" w14:textId="158BCD6C" w:rsidR="00557EAA" w:rsidRDefault="00557EAA" w:rsidP="00557EAA">
      <w:pPr>
        <w:pStyle w:val="ListParagraph"/>
        <w:spacing w:before="0" w:after="0" w:line="360" w:lineRule="auto"/>
      </w:pPr>
      <w:r/>
      <w:r>
        <w:rPr>
          <w:rFonts w:ascii="Times New Roman" w:hAnsi="Times New Roman"/>
          <w:b/>
          <w:sz w:val="24"/>
        </w:rPr>
        <w:t>Chapter 1 (Introduction):</w:t>
      </w:r>
      <w:r>
        <w:rPr>
          <w:rFonts w:ascii="Times New Roman" w:hAnsi="Times New Roman"/>
          <w:sz w:val="24"/>
        </w:rPr>
        <w:t xml:space="preserve"> Outlines the project context, key challenges, objectives, and Agile development steps.</w:t>
      </w:r>
    </w:p>
    <w:p w14:paraId="50F9162E" w14:textId="6DF67E1E" w:rsidR="00557EAA" w:rsidRDefault="00557EAA" w:rsidP="00557EAA">
      <w:pPr>
        <w:pStyle w:val="ListParagraph"/>
        <w:spacing w:before="0" w:after="0" w:line="360" w:lineRule="auto"/>
      </w:pPr>
      <w:r/>
      <w:r>
        <w:rPr>
          <w:rFonts w:ascii="Times New Roman" w:hAnsi="Times New Roman"/>
          <w:b/>
          <w:sz w:val="24"/>
        </w:rPr>
        <w:t>Chapter 2 (Background Study &amp; Literature Review):</w:t>
      </w:r>
      <w:r>
        <w:rPr>
          <w:rFonts w:ascii="Times New Roman" w:hAnsi="Times New Roman"/>
          <w:sz w:val="24"/>
        </w:rPr>
        <w:t xml:space="preserve"> Analyzes the science of stylometry and surveys 7 key papers on text detection.</w:t>
      </w:r>
    </w:p>
    <w:p w14:paraId="35ACA5D7" w14:textId="29F1767A" w:rsidR="009A563D" w:rsidRDefault="009A563D" w:rsidP="00557EAA">
      <w:pPr>
        <w:pStyle w:val="ListParagraph"/>
        <w:spacing w:before="0" w:after="0" w:line="360" w:lineRule="auto"/>
      </w:pPr>
      <w:r/>
      <w:r>
        <w:rPr>
          <w:rFonts w:ascii="Times New Roman" w:hAnsi="Times New Roman"/>
          <w:b/>
          <w:sz w:val="24"/>
        </w:rPr>
        <w:t>Chapter 3 (System Analysis &amp; Design):</w:t>
      </w:r>
      <w:r>
        <w:rPr>
          <w:rFonts w:ascii="Times New Roman" w:hAnsi="Times New Roman"/>
          <w:sz w:val="24"/>
        </w:rPr>
        <w:t xml:space="preserve"> Details requirements, feasibility, UML diagrams, and mathematical algorithms.</w:t>
      </w:r>
    </w:p>
    <w:p w14:paraId="53A19E81" w14:textId="1D006EFE" w:rsidR="00767E35" w:rsidRDefault="00767E35" w:rsidP="00767E35">
      <w:pPr>
        <w:pStyle w:val="ListParagraph"/>
        <w:spacing w:before="0" w:after="0" w:line="360" w:lineRule="auto"/>
      </w:pPr>
      <w:r/>
      <w:r>
        <w:rPr>
          <w:rFonts w:ascii="Times New Roman" w:hAnsi="Times New Roman"/>
          <w:b/>
          <w:sz w:val="24"/>
        </w:rPr>
        <w:t>Chapter 4 (Implementation &amp; Testing):</w:t>
      </w:r>
      <w:r>
        <w:rPr>
          <w:rFonts w:ascii="Times New Roman" w:hAnsi="Times New Roman"/>
          <w:sz w:val="24"/>
        </w:rPr>
        <w:t xml:space="preserve"> Describes development tools, includes codebase snippets, and outlines test case outcomes.</w:t>
      </w:r>
    </w:p>
    <w:p w14:paraId="71B60A86" w14:textId="7A4AA748" w:rsidR="00767E35" w:rsidRPr="000E2FBA" w:rsidRDefault="00767E35" w:rsidP="00767E35">
      <w:pPr>
        <w:pStyle w:val="ListParagraph"/>
        <w:spacing w:before="0" w:after="0" w:line="360" w:lineRule="auto"/>
      </w:pPr>
      <w:r/>
      <w:r>
        <w:rPr>
          <w:rFonts w:ascii="Times New Roman" w:hAnsi="Times New Roman"/>
          <w:b/>
          <w:sz w:val="24"/>
        </w:rPr>
        <w:t>Chapter 5 (Conclusion &amp; Recommendations):</w:t>
      </w:r>
      <w:r>
        <w:rPr>
          <w:rFonts w:ascii="Times New Roman" w:hAnsi="Times New Roman"/>
          <w:sz w:val="24"/>
        </w:rPr>
        <w:t xml:space="preserve"> Summarizes findings and outlines future improvement paths.</w:t>
      </w:r>
    </w:p>
    <w:p w14:paraId="49409609" w14:textId="1AF19ABB" w:rsidR="007A50A4" w:rsidRDefault="007A50A4">
      <w:pPr>
        <w:spacing w:before="0" w:after="160"/>
        <w:jc w:val="left"/>
      </w:pPr>
      <w:r>
        <w:br w:type="page"/>
      </w:r>
    </w:p>
    <w:p w14:paraId="123A9B0D" w14:textId="77777777" w:rsidR="00696D3F" w:rsidRDefault="007A50A4" w:rsidP="007809F0">
      <w:pPr>
        <w:pStyle w:val="Heading1"/>
        <w:spacing w:after="240"/>
      </w:pPr>
      <w:bookmarkStart w:id="17" w:name="_Toc231875500"/>
      <w:r>
        <w:lastRenderedPageBreak/>
        <w:t>CHAPTER 2</w:t>
      </w:r>
      <w:bookmarkStart w:id="18" w:name="_Toc201399424"/>
    </w:p>
    <w:p w14:paraId="41C9B813" w14:textId="6DF95B90" w:rsidR="00356F2E" w:rsidRDefault="007A50A4" w:rsidP="007809F0">
      <w:pPr>
        <w:pStyle w:val="Heading1"/>
        <w:spacing w:after="240"/>
      </w:pPr>
      <w:r>
        <w:t>BACKGROUND STUDY AND LITERATURE REVIEW</w:t>
      </w:r>
      <w:bookmarkEnd w:id="17"/>
      <w:bookmarkEnd w:id="18"/>
      <w:r>
        <w:t xml:space="preserve"> </w:t>
      </w:r>
    </w:p>
    <w:p w14:paraId="041A5E6B" w14:textId="1A6DC4C9" w:rsidR="00876E3E" w:rsidRDefault="00876E3E" w:rsidP="00876E3E">
      <w:pPr>
        <w:pStyle w:val="Heading2"/>
      </w:pPr>
      <w:bookmarkStart w:id="19" w:name="_Toc231875501"/>
      <w:r>
        <w:t>2.1. Background Study</w:t>
      </w:r>
      <w:bookmarkEnd w:id="19"/>
    </w:p>
    <w:p w14:paraId="252A00FF" w14:textId="77D614EC" w:rsidR="00B6036C" w:rsidRDefault="00833531" w:rsidP="00197B7F">
      <w:pPr>
        <w:spacing w:after="0" w:line="360" w:lineRule="auto"/>
      </w:pPr>
      <w:r/>
      <w:r>
        <w:rPr>
          <w:rFonts w:ascii="Times New Roman" w:hAnsi="Times New Roman"/>
          <w:sz w:val="24"/>
        </w:rPr>
        <w:t>Stylometry—the study of linguistic style—rests on the premise that every writer possesses a unique, identifiable “writeprint.” This footprint manifests in average sentence length, punctuation usage, lexical choices, and structural complexity.</w:t>
      </w:r>
    </w:p>
    <w:p w14:paraId="712F67D6" w14:textId="34908B66" w:rsidR="00197B7F" w:rsidRDefault="00197B7F" w:rsidP="00697E17">
      <w:pPr>
        <w:spacing w:before="0" w:after="0" w:line="360" w:lineRule="auto"/>
      </w:pPr>
      <w:r/>
      <w:r>
        <w:rPr>
          <w:rFonts w:ascii="Times New Roman" w:hAnsi="Times New Roman"/>
          <w:sz w:val="24"/>
        </w:rP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1AE6B450" w14:textId="13BC6886" w:rsidR="008C4DFA" w:rsidRDefault="008C4DFA" w:rsidP="00697E17">
      <w:pPr>
        <w:spacing w:before="0" w:after="0" w:line="360" w:lineRule="auto"/>
      </w:pPr>
      <w:r/>
      <w:r>
        <w:rPr>
          <w:rFonts w:ascii="Times New Roman" w:hAnsi="Times New Roman"/>
          <w:sz w:val="24"/>
        </w:rPr>
        <w:t>Automating the capture of these differences requires extracting numeric vectors representing text attributes, which are then analyzed using statistical models, instance-based classification, and geometry.</w:t>
      </w:r>
    </w:p>
    <w:p w14:paraId="5D0FD26E" w14:textId="304DB426" w:rsidR="00714BB8" w:rsidRDefault="00C659A0" w:rsidP="00697E17">
      <w:pPr>
        <w:spacing w:before="0" w:after="0" w:line="360" w:lineRule="auto"/>
      </w:pPr>
      <w:r/>
      <w:r>
        <w:rPr>
          <w:rFonts w:ascii="Times New Roman" w:hAnsi="Times New Roman"/>
          <w:sz w:val="24"/>
        </w:rP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8C818E0" w14:textId="2367E085" w:rsidR="00582D01" w:rsidRDefault="00582D01" w:rsidP="00697E17">
      <w:pPr>
        <w:spacing w:before="0" w:after="0" w:line="360" w:lineRule="auto"/>
      </w:pPr>
      <w:r/>
      <w:r>
        <w:rPr>
          <w:rFonts w:ascii="Times New Roman" w:hAnsi="Times New Roman"/>
          <w:sz w:val="24"/>
        </w:rP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3A85BB7B" w14:textId="3F6F143B" w:rsidR="00582D01" w:rsidRDefault="00582D01" w:rsidP="00697E17">
      <w:pPr>
        <w:spacing w:before="0" w:after="0" w:line="360" w:lineRule="auto"/>
      </w:pPr>
      <w:r/>
      <w:r>
        <w:rPr>
          <w:rFonts w:ascii="Times New Roman" w:hAnsi="Times New Roman"/>
          <w:sz w:val="24"/>
        </w:rPr>
        <w:t>Additionally, a Vector Space Model measures semantic alignments. By computing the cosine angle between the document's syntax vector and human/AI prototype vectors, it determines which category the text aligns with more closely.</w:t>
      </w:r>
    </w:p>
    <w:p w14:paraId="48BE4C0E" w14:textId="799AF7B5" w:rsidR="008D5639" w:rsidRDefault="008D5639" w:rsidP="008D5639">
      <w:pPr>
        <w:pStyle w:val="Heading2"/>
      </w:pPr>
      <w:bookmarkStart w:id="20" w:name="_Toc231875502"/>
      <w:r>
        <w:t>2.2 Literature Review</w:t>
      </w:r>
      <w:bookmarkEnd w:id="20"/>
    </w:p>
    <w:p w14:paraId="135C3411" w14:textId="505F86CD" w:rsidR="003F6D4F" w:rsidRDefault="003F6D4F" w:rsidP="007E26E9">
      <w:pPr>
        <w:spacing w:line="360" w:lineRule="auto"/>
      </w:pPr>
      <w:r/>
      <w:r>
        <w:rPr>
          <w:rFonts w:ascii="Times New Roman" w:hAnsi="Times New Roman"/>
          <w:b/>
          <w:sz w:val="24"/>
        </w:rPr>
        <w:t>Gehrmann et al. (2019) [2] (GLTR):</w:t>
      </w:r>
      <w:r>
        <w:rPr>
          <w:rFonts w:ascii="Times New Roman" w:hAnsi="Times New Roman"/>
          <w:sz w:val="24"/>
        </w:rPr>
        <w:t xml:space="preserve"> Introduced the </w:t>
      </w:r>
      <w:r>
        <w:rPr>
          <w:rFonts w:ascii="Times New Roman" w:hAnsi="Times New Roman"/>
          <w:i/>
          <w:sz w:val="24"/>
        </w:rPr>
        <w:t>Giant Language Model Test Room</w:t>
      </w:r>
      <w:r>
        <w:rPr>
          <w:rFonts w:ascii="Times New Roman" w:hAnsi="Times New Roman"/>
          <w:sz w:val="24"/>
        </w:rPr>
        <w:t>, demonstrating that visual indicators of word-token probability distributions help identify AI text. The study proved that AIs generate words mostly within the top 10 to 100 most probable tokens, whereas human writing frequently selects unexpected words.</w:t>
      </w:r>
    </w:p>
    <w:p w14:paraId="790CB78B" w14:textId="396EF220" w:rsidR="00A013D0" w:rsidRDefault="00A013D0" w:rsidP="007E26E9">
      <w:pPr>
        <w:spacing w:line="360" w:lineRule="auto"/>
      </w:pPr>
      <w:r/>
      <w:r>
        <w:rPr>
          <w:rFonts w:ascii="Times New Roman" w:hAnsi="Times New Roman"/>
          <w:b/>
          <w:sz w:val="24"/>
        </w:rPr>
        <w:t>Mitchell et al. (2023) [3] (DetectGPT):</w:t>
      </w:r>
      <w:r>
        <w:rPr>
          <w:rFonts w:ascii="Times New Roman" w:hAnsi="Times New Roman"/>
          <w:sz w:val="24"/>
        </w:rPr>
        <w:t xml:space="preserve"> Discovered that AI-generated passages tend to lie in areas of negative curvature of the model's log probability function. By applying minor perturbations to the text, the authors showed that AI text log probability drops drastically, whereas human text log probability changes unpredictably.</w:t>
      </w:r>
    </w:p>
    <w:p w14:paraId="6485088F" w14:textId="26CC3F6D" w:rsidR="00DA1BDE" w:rsidRDefault="00DA1BDE" w:rsidP="007E26E9">
      <w:pPr>
        <w:spacing w:line="360" w:lineRule="auto"/>
      </w:pPr>
      <w:r/>
      <w:r>
        <w:rPr>
          <w:rFonts w:ascii="Times New Roman" w:hAnsi="Times New Roman"/>
          <w:b/>
          <w:sz w:val="24"/>
        </w:rPr>
        <w:t>Solaiman et al. (2019) [4]:</w:t>
      </w:r>
      <w:r>
        <w:rPr>
          <w:rFonts w:ascii="Times New Roman" w:hAnsi="Times New Roman"/>
          <w:sz w:val="24"/>
        </w:rPr>
        <w:t xml:space="preserve"> Evaluated the performance of classifiers on outputs from the GPT-2 model. Their research showed that combining lexical features (TTR and word lengths) with simple TF-IDF vector models yields reliable detection rates for early-generation language models.</w:t>
      </w:r>
    </w:p>
    <w:p w14:paraId="2CAB23A8" w14:textId="18B26C73" w:rsidR="00DA1BDE" w:rsidRDefault="00764FFB" w:rsidP="007E26E9">
      <w:pPr>
        <w:spacing w:line="360" w:lineRule="auto"/>
      </w:pPr>
      <w:r/>
      <w:r>
        <w:rPr>
          <w:rFonts w:ascii="Times New Roman" w:hAnsi="Times New Roman"/>
          <w:b/>
          <w:sz w:val="24"/>
        </w:rPr>
        <w:t>Crothers et al. (2023) [5]:</w:t>
      </w:r>
      <w:r>
        <w:rPr>
          <w:rFonts w:ascii="Times New Roman" w:hAnsi="Times New Roman"/>
          <w:sz w:val="24"/>
        </w:rPr>
        <w:t xml:space="preserve"> Outlined challenges in machine-generated text detection. The authors analyzed limitations in neural network classifiers, noting that they are prone to adversarial attacks (e.g., swapping synonyms) and tend to exhibit high false-positive rates on non-native English speakers' texts.</w:t>
      </w:r>
    </w:p>
    <w:p w14:paraId="5A8C3EFC" w14:textId="6EC9E81C" w:rsidR="00764FFB" w:rsidRDefault="00764FFB" w:rsidP="007E26E9">
      <w:pPr>
        <w:spacing w:line="360" w:lineRule="auto"/>
      </w:pPr>
      <w:r/>
      <w:r>
        <w:rPr>
          <w:rFonts w:ascii="Times New Roman" w:hAnsi="Times New Roman"/>
          <w:b/>
          <w:sz w:val="24"/>
        </w:rPr>
        <w:t>Kushal et al. (2024) [6]:</w:t>
      </w:r>
      <w:r>
        <w:rPr>
          <w:rFonts w:ascii="Times New Roman" w:hAnsi="Times New Roman"/>
          <w:sz w:val="24"/>
        </w:rPr>
        <w:t xml:space="preserve"> Studied the stylometric features of LLM-generated essays. The authors compared average sentence lengths, punctuation counts, and transition words between ChatGPT essays and human student essays, validating that sentence length variance (burstiness) remains a highly stable discriminator.</w:t>
      </w:r>
    </w:p>
    <w:p w14:paraId="49EB2013" w14:textId="6FEF35D2" w:rsidR="00F62E6A" w:rsidRDefault="00F62E6A" w:rsidP="007E26E9">
      <w:pPr>
        <w:spacing w:line="360" w:lineRule="auto"/>
      </w:pPr>
      <w:r/>
      <w:r>
        <w:rPr>
          <w:rFonts w:ascii="Times New Roman" w:hAnsi="Times New Roman"/>
          <w:b/>
          <w:sz w:val="24"/>
        </w:rPr>
        <w:t>Bao et al. (2024) [7]:</w:t>
      </w:r>
      <w:r>
        <w:rPr>
          <w:rFonts w:ascii="Times New Roman" w:hAnsi="Times New Roman"/>
          <w:sz w:val="24"/>
        </w:rPr>
        <w:t xml:space="preserve"> Examined vocabulary diversity and Type-Token Ratio (TTR) limits across different document lengths. The study established that length-adjusted TTR models are necessary to prevent long documents from generating false AI classifications due to natural vocabulary repetition.</w:t>
      </w:r>
    </w:p>
    <w:p w14:paraId="108AFF0C" w14:textId="77777777" w:rsidR="00F65911" w:rsidRDefault="00F65911" w:rsidP="007E26E9">
      <w:pPr>
        <w:spacing w:line="360" w:lineRule="auto"/>
      </w:pPr>
    </w:p>
    <w:p w14:paraId="44B010E4" w14:textId="3184DF4F" w:rsidR="003F6D4F" w:rsidRDefault="003F6D4F">
      <w:pPr>
        <w:spacing w:before="0" w:after="160"/>
        <w:jc w:val="left"/>
      </w:pPr>
      <w:r>
        <w:br w:type="page"/>
      </w:r>
    </w:p>
    <w:p w14:paraId="273447AE" w14:textId="77777777" w:rsidR="000D2A15" w:rsidRDefault="00E41D50" w:rsidP="00E41D50">
      <w:pPr>
        <w:pStyle w:val="Heading1"/>
        <w:ind w:left="224" w:right="278"/>
      </w:pPr>
      <w:bookmarkStart w:id="21" w:name="_Toc201399427"/>
      <w:bookmarkStart w:id="22" w:name="_Toc202261088"/>
      <w:bookmarkStart w:id="23" w:name="_Toc231875503"/>
      <w:r>
        <w:lastRenderedPageBreak/>
        <w:t>CHAPTER 3</w:t>
      </w:r>
      <w:bookmarkStart w:id="24" w:name="_Toc201399428"/>
      <w:bookmarkEnd w:id="21"/>
    </w:p>
    <w:p w14:paraId="086053AD" w14:textId="5DF55114" w:rsidR="00E41D50" w:rsidRDefault="00E41D50" w:rsidP="00E41D50">
      <w:pPr>
        <w:pStyle w:val="Heading1"/>
        <w:ind w:left="224" w:right="278"/>
      </w:pPr>
      <w:r/>
      <w:r>
        <w:rPr>
          <w:b/>
        </w:rPr>
        <w:t>Figure 3.1: Use Case Diagram for AI Text Detector</w:t>
      </w:r>
    </w:p>
    <w:p w14:paraId="7D262257" w14:textId="0C682FE9" w:rsidR="003D4898" w:rsidRDefault="006E406B" w:rsidP="006E406B">
      <w:pPr>
        <w:pStyle w:val="Heading2"/>
      </w:pPr>
      <w:r/>
      <w:r>
        <w:t xml:space="preserve">1.  </w:t>
      </w:r>
      <w:r>
        <w:rPr>
          <w:b/>
        </w:rPr>
        <w:t>Document or Text Input:</w:t>
      </w:r>
      <w:r>
        <w:t xml:space="preserve"> Users can paste raw text directly into a text area to analyze documents immediately.</w:t>
      </w:r>
    </w:p>
    <w:p w14:paraId="49C71C1A" w14:textId="784401D2" w:rsidR="006E406B" w:rsidRPr="006E406B" w:rsidRDefault="006E406B" w:rsidP="006E406B">
      <w:pPr>
        <w:pStyle w:val="Heading3"/>
      </w:pPr>
      <w:r/>
      <w:r>
        <w:t>Users can paste raw text directly into a text area to analyze documents immediately.</w:t>
      </w:r>
    </w:p>
    <w:p w14:paraId="19CB04E5" w14:textId="191EDBF3" w:rsidR="003D4898" w:rsidRDefault="00AF4BC2" w:rsidP="003D4898">
      <w:pPr>
        <w:rPr>
          <w:b/>
          <w:bCs/>
        </w:rPr>
      </w:pPr>
      <w:r/>
      <w:r>
        <w:rPr>
          <w:rFonts w:ascii="Times New Roman" w:hAnsi="Times New Roman"/>
          <w:sz w:val="24"/>
        </w:rPr>
        <w:t xml:space="preserve">2.  </w:t>
      </w:r>
      <w:r>
        <w:rPr>
          <w:rFonts w:ascii="Times New Roman" w:hAnsi="Times New Roman"/>
          <w:b/>
          <w:sz w:val="24"/>
        </w:rPr>
        <w:t>File Drag-and-Drop:</w:t>
      </w:r>
      <w:r>
        <w:rPr>
          <w:rFonts w:ascii="Times New Roman" w:hAnsi="Times New Roman"/>
          <w:sz w:val="24"/>
        </w:rPr>
        <w:t xml:space="preserve"> Supports dragging and dropping </w:t>
      </w:r>
      <w:r>
        <w:rPr>
          <w:rFonts w:ascii="Courier New" w:hAnsi="Courier New"/>
          <w:sz w:val="19"/>
        </w:rPr>
        <w:t>.txt</w:t>
      </w:r>
      <w:r>
        <w:rPr>
          <w:rFonts w:ascii="Times New Roman" w:hAnsi="Times New Roman"/>
          <w:sz w:val="24"/>
        </w:rPr>
        <w:t xml:space="preserve">, </w:t>
      </w:r>
      <w:r>
        <w:rPr>
          <w:rFonts w:ascii="Courier New" w:hAnsi="Courier New"/>
          <w:sz w:val="19"/>
        </w:rPr>
        <w:t>.md</w:t>
      </w:r>
      <w:r>
        <w:rPr>
          <w:rFonts w:ascii="Times New Roman" w:hAnsi="Times New Roman"/>
          <w:sz w:val="24"/>
        </w:rPr>
        <w:t xml:space="preserve">, </w:t>
      </w:r>
      <w:r>
        <w:rPr>
          <w:rFonts w:ascii="Courier New" w:hAnsi="Courier New"/>
          <w:sz w:val="19"/>
        </w:rPr>
        <w:t>.pdf</w:t>
      </w:r>
      <w:r>
        <w:rPr>
          <w:rFonts w:ascii="Times New Roman" w:hAnsi="Times New Roman"/>
          <w:sz w:val="24"/>
        </w:rPr>
        <w:t xml:space="preserve">, and </w:t>
      </w:r>
      <w:r>
        <w:rPr>
          <w:rFonts w:ascii="Courier New" w:hAnsi="Courier New"/>
          <w:sz w:val="19"/>
        </w:rPr>
        <w:t>.docx</w:t>
      </w:r>
      <w:r>
        <w:rPr>
          <w:rFonts w:ascii="Times New Roman" w:hAnsi="Times New Roman"/>
          <w:sz w:val="24"/>
        </w:rPr>
        <w:t xml:space="preserve"> files locally.</w:t>
      </w:r>
    </w:p>
    <w:p w14:paraId="17EA3EBB" w14:textId="36C1C35C" w:rsidR="003D4898" w:rsidRDefault="0082073B" w:rsidP="00AE6AAC">
      <w:pPr>
        <w:jc w:val="center"/>
      </w:pPr>
      <w:r/>
      <w:r>
        <w:rPr>
          <w:rFonts w:ascii="Times New Roman" w:hAnsi="Times New Roman"/>
          <w:sz w:val="24"/>
        </w:rPr>
        <w:t xml:space="preserve">Supports dragging and dropping </w:t>
      </w:r>
      <w:r>
        <w:rPr>
          <w:rFonts w:ascii="Courier New" w:hAnsi="Courier New"/>
          <w:sz w:val="19"/>
        </w:rPr>
        <w:t>.txt</w:t>
      </w:r>
      <w:r>
        <w:rPr>
          <w:rFonts w:ascii="Times New Roman" w:hAnsi="Times New Roman"/>
          <w:sz w:val="24"/>
        </w:rPr>
        <w:t xml:space="preserve">, </w:t>
      </w:r>
      <w:r>
        <w:rPr>
          <w:rFonts w:ascii="Courier New" w:hAnsi="Courier New"/>
          <w:sz w:val="19"/>
        </w:rPr>
        <w:t>.md</w:t>
      </w:r>
      <w:r>
        <w:rPr>
          <w:rFonts w:ascii="Times New Roman" w:hAnsi="Times New Roman"/>
          <w:sz w:val="24"/>
        </w:rPr>
        <w:t xml:space="preserve">, </w:t>
      </w:r>
      <w:r>
        <w:rPr>
          <w:rFonts w:ascii="Courier New" w:hAnsi="Courier New"/>
          <w:sz w:val="19"/>
        </w:rPr>
        <w:t>.pdf</w:t>
      </w:r>
      <w:r>
        <w:rPr>
          <w:rFonts w:ascii="Times New Roman" w:hAnsi="Times New Roman"/>
          <w:sz w:val="24"/>
        </w:rPr>
        <w:t xml:space="preserve">, and </w:t>
      </w:r>
      <w:r>
        <w:rPr>
          <w:rFonts w:ascii="Courier New" w:hAnsi="Courier New"/>
          <w:sz w:val="19"/>
        </w:rPr>
        <w:t>.docx</w:t>
      </w:r>
      <w:r>
        <w:rPr>
          <w:rFonts w:ascii="Times New Roman" w:hAnsi="Times New Roman"/>
          <w:sz w:val="24"/>
        </w:rPr>
        <w:t xml:space="preserve"> files locally.</w:t>
      </w:r>
    </w:p>
    <w:p w14:paraId="14C631FD" w14:textId="7883A8DC" w:rsidR="00AE6AAC" w:rsidRDefault="00AE6AAC" w:rsidP="00AE6AAC">
      <w:pPr>
        <w:jc w:val="center"/>
        <w:rPr>
          <w:b/>
          <w:bCs/>
        </w:rPr>
      </w:pPr>
      <w:r/>
      <w:r>
        <w:rPr>
          <w:rFonts w:ascii="Times New Roman" w:hAnsi="Times New Roman"/>
          <w:b/>
          <w:sz w:val="24"/>
        </w:rPr>
        <w:t>Figure 3.1: Use Case Diagram for AI Text Detector</w:t>
      </w:r>
    </w:p>
    <w:p w14:paraId="02DD0541" w14:textId="79A3F5B3" w:rsidR="009C25AB" w:rsidRPr="009C25AB" w:rsidRDefault="009C25AB" w:rsidP="009C25AB">
      <w:pPr>
        <w:spacing w:after="0"/>
        <w:rPr>
          <w:b/>
          <w:bCs/>
        </w:rPr>
      </w:pPr>
      <w:r/>
      <w:r>
        <w:rPr>
          <w:rFonts w:ascii="Times New Roman" w:hAnsi="Times New Roman"/>
          <w:sz w:val="24"/>
        </w:rPr>
        <w:t>1.  Document or Text Input:</w:t>
      </w:r>
    </w:p>
    <w:p w14:paraId="608C6E50" w14:textId="1878F29F" w:rsidR="009C25AB" w:rsidRDefault="009C25AB" w:rsidP="009C25AB">
      <w:pPr>
        <w:spacing w:line="360" w:lineRule="auto"/>
      </w:pPr>
      <w:r/>
      <w:r>
        <w:rPr>
          <w:rFonts w:ascii="Times New Roman" w:hAnsi="Times New Roman"/>
          <w:sz w:val="24"/>
        </w:rPr>
        <w:t>Users can paste raw text directly into a text area to analyze documents immediately.</w:t>
      </w:r>
    </w:p>
    <w:p w14:paraId="178FEC93" w14:textId="55D097CD" w:rsidR="005A0A67" w:rsidRDefault="005A0A67" w:rsidP="000D03DF">
      <w:pPr>
        <w:spacing w:after="0" w:line="360" w:lineRule="auto"/>
        <w:rPr>
          <w:b/>
          <w:bCs/>
        </w:rPr>
      </w:pPr>
      <w:r/>
      <w:r>
        <w:rPr>
          <w:rFonts w:ascii="Times New Roman" w:hAnsi="Times New Roman"/>
          <w:sz w:val="24"/>
        </w:rPr>
        <w:t>2.  File Drag-and-Drop:</w:t>
      </w:r>
    </w:p>
    <w:p w14:paraId="7964B87E" w14:textId="347DE4E9" w:rsidR="000D03DF" w:rsidRDefault="00CD5F7F" w:rsidP="000D03DF">
      <w:pPr>
        <w:spacing w:line="360" w:lineRule="auto"/>
      </w:pPr>
      <w:r/>
      <w:r>
        <w:rPr>
          <w:rFonts w:ascii="Times New Roman" w:hAnsi="Times New Roman"/>
          <w:sz w:val="24"/>
        </w:rPr>
        <w:t xml:space="preserve">Supports dragging and dropping </w:t>
      </w:r>
      <w:r>
        <w:rPr>
          <w:rFonts w:ascii="Courier New" w:hAnsi="Courier New"/>
          <w:sz w:val="19"/>
        </w:rPr>
        <w:t>.txt</w:t>
      </w:r>
      <w:r>
        <w:rPr>
          <w:rFonts w:ascii="Times New Roman" w:hAnsi="Times New Roman"/>
          <w:sz w:val="24"/>
        </w:rPr>
        <w:t xml:space="preserve">, </w:t>
      </w:r>
      <w:r>
        <w:rPr>
          <w:rFonts w:ascii="Courier New" w:hAnsi="Courier New"/>
          <w:sz w:val="19"/>
        </w:rPr>
        <w:t>.md</w:t>
      </w:r>
      <w:r>
        <w:rPr>
          <w:rFonts w:ascii="Times New Roman" w:hAnsi="Times New Roman"/>
          <w:sz w:val="24"/>
        </w:rPr>
        <w:t xml:space="preserve">, </w:t>
      </w:r>
      <w:r>
        <w:rPr>
          <w:rFonts w:ascii="Courier New" w:hAnsi="Courier New"/>
          <w:sz w:val="19"/>
        </w:rPr>
        <w:t>.pdf</w:t>
      </w:r>
      <w:r>
        <w:rPr>
          <w:rFonts w:ascii="Times New Roman" w:hAnsi="Times New Roman"/>
          <w:sz w:val="24"/>
        </w:rPr>
        <w:t xml:space="preserve">, and </w:t>
      </w:r>
      <w:r>
        <w:rPr>
          <w:rFonts w:ascii="Courier New" w:hAnsi="Courier New"/>
          <w:sz w:val="19"/>
        </w:rPr>
        <w:t>.docx</w:t>
      </w:r>
      <w:r>
        <w:rPr>
          <w:rFonts w:ascii="Times New Roman" w:hAnsi="Times New Roman"/>
          <w:sz w:val="24"/>
        </w:rPr>
        <w:t xml:space="preserve"> files locally.</w:t>
      </w:r>
    </w:p>
    <w:p w14:paraId="67E768C8" w14:textId="6DFF2054" w:rsidR="00211823" w:rsidRDefault="00211823" w:rsidP="00211823">
      <w:pPr>
        <w:spacing w:after="0" w:line="360" w:lineRule="auto"/>
        <w:rPr>
          <w:b/>
          <w:bCs/>
        </w:rPr>
      </w:pPr>
      <w:r/>
      <w:r>
        <w:rPr>
          <w:rFonts w:ascii="Times New Roman" w:hAnsi="Times New Roman"/>
          <w:sz w:val="24"/>
        </w:rPr>
        <w:t>3.  Asynchronous Processing Engine:</w:t>
      </w:r>
    </w:p>
    <w:p w14:paraId="33AB9F5E" w14:textId="3D67C38C" w:rsidR="00211823" w:rsidRDefault="00211823" w:rsidP="00211823">
      <w:pPr>
        <w:spacing w:line="360" w:lineRule="auto"/>
      </w:pPr>
      <w:r/>
      <w:r>
        <w:rPr>
          <w:rFonts w:ascii="Times New Roman" w:hAnsi="Times New Roman"/>
          <w:sz w:val="24"/>
        </w:rPr>
        <w:t>Runs three independent stylometric analysis modules concurrently in the background and returns results in under a second.</w:t>
      </w:r>
    </w:p>
    <w:p w14:paraId="0195A419" w14:textId="3D719525" w:rsidR="00FA440D" w:rsidRDefault="00FA440D" w:rsidP="00FA440D">
      <w:pPr>
        <w:spacing w:after="0" w:line="360" w:lineRule="auto"/>
        <w:rPr>
          <w:b/>
          <w:bCs/>
        </w:rPr>
      </w:pPr>
      <w:r/>
      <w:r>
        <w:rPr>
          <w:rFonts w:ascii="Times New Roman" w:hAnsi="Times New Roman"/>
          <w:sz w:val="24"/>
        </w:rPr>
        <w:t>4.  Overall Probability Gauge:</w:t>
      </w:r>
    </w:p>
    <w:p w14:paraId="64C50894" w14:textId="717640D2" w:rsidR="00FA440D" w:rsidRDefault="001A0FB6" w:rsidP="00FA440D">
      <w:pPr>
        <w:spacing w:line="360" w:lineRule="auto"/>
      </w:pPr>
      <w:r/>
      <w:r>
        <w:rPr>
          <w:rFonts w:ascii="Times New Roman" w:hAnsi="Times New Roman"/>
          <w:sz w:val="24"/>
        </w:rPr>
        <w:t>Displays a glowing SVG gauge visualization representing the weighted ensemble probability of machine generation.</w:t>
      </w:r>
    </w:p>
    <w:p w14:paraId="0C5AFB6B" w14:textId="677704D6" w:rsidR="003E4F4B" w:rsidRDefault="003E4F4B" w:rsidP="003E4F4B">
      <w:pPr>
        <w:spacing w:after="0" w:line="360" w:lineRule="auto"/>
        <w:rPr>
          <w:b/>
          <w:bCs/>
        </w:rPr>
      </w:pPr>
      <w:r/>
      <w:r>
        <w:rPr>
          <w:rFonts w:ascii="Times New Roman" w:hAnsi="Times New Roman"/>
          <w:sz w:val="24"/>
        </w:rPr>
        <w:t>5.  5-Axis Stylometric Radar Chart:</w:t>
      </w:r>
    </w:p>
    <w:p w14:paraId="196BFA69" w14:textId="3EBAA184" w:rsidR="003E4F4B" w:rsidRDefault="002947CE" w:rsidP="003E4F4B">
      <w:pPr>
        <w:spacing w:line="360" w:lineRule="auto"/>
      </w:pPr>
      <w:r/>
      <w:r>
        <w:rPr>
          <w:rFonts w:ascii="Times New Roman" w:hAnsi="Times New Roman"/>
          <w:sz w:val="24"/>
        </w:rPr>
        <w:t>Renders a radar chart comparing five syntactic markers of the document against human and AI prototype vectors.</w:t>
      </w:r>
    </w:p>
    <w:p w14:paraId="7FC97E4D" w14:textId="44C02010" w:rsidR="00791029" w:rsidRDefault="00791029" w:rsidP="00791029">
      <w:pPr>
        <w:spacing w:after="0" w:line="360" w:lineRule="auto"/>
        <w:rPr>
          <w:b/>
          <w:bCs/>
        </w:rPr>
      </w:pPr>
      <w:r/>
      <w:r>
        <w:rPr>
          <w:rFonts w:ascii="Times New Roman" w:hAnsi="Times New Roman"/>
          <w:sz w:val="24"/>
        </w:rPr>
        <w:t>6.  KNN Scatter Plot:</w:t>
      </w:r>
    </w:p>
    <w:p w14:paraId="6FFF3ABE" w14:textId="1A602B30" w:rsidR="00791029" w:rsidRDefault="00816ECE" w:rsidP="00791029">
      <w:pPr>
        <w:spacing w:line="360" w:lineRule="auto"/>
      </w:pPr>
      <w:r/>
      <w:r>
        <w:rPr>
          <w:rFonts w:ascii="Times New Roman" w:hAnsi="Times New Roman"/>
          <w:sz w:val="24"/>
        </w:rPr>
        <w:t>Renders a 2D scatter plot illustrating the feature space vectors of the 5 nearest neighbors relative to the document.</w:t>
      </w:r>
    </w:p>
    <w:p w14:paraId="12F5926A" w14:textId="33D99EA4" w:rsidR="00791029" w:rsidRDefault="00791029" w:rsidP="00791029">
      <w:pPr>
        <w:spacing w:after="0" w:line="360" w:lineRule="auto"/>
        <w:rPr>
          <w:b/>
          <w:bCs/>
        </w:rPr>
      </w:pPr>
      <w:r/>
      <w:r>
        <w:rPr>
          <w:rFonts w:ascii="Times New Roman" w:hAnsi="Times New Roman"/>
          <w:sz w:val="24"/>
        </w:rPr>
        <w:t>7.  Word &amp; Sentence Counting:</w:t>
      </w:r>
    </w:p>
    <w:p w14:paraId="71FEB0D7" w14:textId="19916219" w:rsidR="00791029" w:rsidRDefault="001E6E63" w:rsidP="00791029">
      <w:pPr>
        <w:spacing w:line="360" w:lineRule="auto"/>
      </w:pPr>
      <w:r/>
      <w:r>
        <w:rPr>
          <w:rFonts w:ascii="Times New Roman" w:hAnsi="Times New Roman"/>
          <w:sz w:val="24"/>
        </w:rPr>
        <w:t>Shows the character and word counts of the text in real time.</w:t>
      </w:r>
    </w:p>
    <w:p w14:paraId="7DED9A67" w14:textId="77777777" w:rsidR="00E36D1F" w:rsidRDefault="00E36D1F" w:rsidP="00791029">
      <w:pPr>
        <w:spacing w:line="360" w:lineRule="auto"/>
      </w:pPr>
    </w:p>
    <w:p w14:paraId="34268CC4" w14:textId="0F2E533B" w:rsidR="00791029" w:rsidRDefault="00816ECE" w:rsidP="00791029">
      <w:pPr>
        <w:spacing w:after="0" w:line="360" w:lineRule="auto"/>
        <w:rPr>
          <w:b/>
          <w:bCs/>
        </w:rPr>
      </w:pPr>
      <w:r/>
      <w:r>
        <w:rPr>
          <w:rFonts w:ascii="Times New Roman" w:hAnsi="Times New Roman"/>
          <w:sz w:val="24"/>
        </w:rPr>
        <w:t>8.  Burstiness &amp; Lexical Statistics:</w:t>
      </w:r>
    </w:p>
    <w:p w14:paraId="45F2FE57" w14:textId="2235EA3D" w:rsidR="00791029" w:rsidRDefault="00A12C36" w:rsidP="00791029">
      <w:pPr>
        <w:spacing w:line="360" w:lineRule="auto"/>
      </w:pPr>
      <w:r/>
      <w:r>
        <w:rPr>
          <w:rFonts w:ascii="Times New Roman" w:hAnsi="Times New Roman"/>
          <w:sz w:val="24"/>
        </w:rPr>
        <w:t>Displays computed values for sentence length standard deviation (burstiness) and Type-Token Ratio (TTR).</w:t>
      </w:r>
    </w:p>
    <w:p w14:paraId="5D8DC41D" w14:textId="727B3B24" w:rsidR="00791029" w:rsidRDefault="00A12C36" w:rsidP="00791029">
      <w:pPr>
        <w:spacing w:after="0" w:line="360" w:lineRule="auto"/>
        <w:rPr>
          <w:b/>
          <w:bCs/>
        </w:rPr>
      </w:pPr>
      <w:r/>
      <w:r>
        <w:rPr>
          <w:rFonts w:ascii="Times New Roman" w:hAnsi="Times New Roman"/>
          <w:sz w:val="24"/>
        </w:rPr>
        <w:t>9.  Sentence Perplexity Heatmap:</w:t>
      </w:r>
    </w:p>
    <w:p w14:paraId="22A981A7" w14:textId="0241C904" w:rsidR="00791029" w:rsidRDefault="00680047" w:rsidP="00791029">
      <w:pPr>
        <w:spacing w:line="360" w:lineRule="auto"/>
      </w:pPr>
      <w:r/>
      <w:r>
        <w:rPr>
          <w:rFonts w:ascii="Times New Roman" w:hAnsi="Times New Roman"/>
          <w:sz w:val="24"/>
        </w:rPr>
        <w:t>Color-codes sentences based on their individual AI likelihood (AI Heavy, Mixed, Human-like).</w:t>
      </w:r>
    </w:p>
    <w:p w14:paraId="3743B539" w14:textId="23D4C877" w:rsidR="00791029" w:rsidRDefault="00A12C36" w:rsidP="00791029">
      <w:pPr>
        <w:spacing w:after="0" w:line="360" w:lineRule="auto"/>
        <w:rPr>
          <w:b/>
          <w:bCs/>
        </w:rPr>
      </w:pPr>
      <w:r/>
      <w:r>
        <w:rPr>
          <w:rFonts w:ascii="Times New Roman" w:hAnsi="Times New Roman"/>
          <w:sz w:val="24"/>
        </w:rPr>
        <w:t>10. Sentence Inspector:</w:t>
      </w:r>
    </w:p>
    <w:p w14:paraId="3B8C1A9B" w14:textId="620B037D" w:rsidR="00791029" w:rsidRDefault="00F63595" w:rsidP="00791029">
      <w:pPr>
        <w:spacing w:line="360" w:lineRule="auto"/>
      </w:pPr>
      <w:r/>
      <w:r>
        <w:rPr>
          <w:rFonts w:ascii="Times New Roman" w:hAnsi="Times New Roman"/>
          <w:sz w:val="24"/>
        </w:rPr>
        <w:t>Clicking a heatmap sentence displays its word count, AI confidence, and classification.</w:t>
      </w:r>
    </w:p>
    <w:p w14:paraId="3AB065E9" w14:textId="0EB22001" w:rsidR="00791029" w:rsidRDefault="00673F60" w:rsidP="00791029">
      <w:pPr>
        <w:spacing w:after="0" w:line="360" w:lineRule="auto"/>
        <w:rPr>
          <w:b/>
          <w:bCs/>
        </w:rPr>
      </w:pPr>
      <w:r/>
      <w:r>
        <w:rPr>
          <w:rFonts w:ascii="Times New Roman" w:hAnsi="Times New Roman"/>
          <w:sz w:val="24"/>
        </w:rPr>
        <w:t>11. LaTeX Math Panel:</w:t>
      </w:r>
    </w:p>
    <w:p w14:paraId="1C4269B9" w14:textId="109A9651" w:rsidR="00791029" w:rsidRDefault="00EA380B" w:rsidP="00791029">
      <w:pPr>
        <w:spacing w:line="360" w:lineRule="auto"/>
      </w:pPr>
      <w:r/>
      <w:r>
        <w:rPr>
          <w:rFonts w:ascii="Times New Roman" w:hAnsi="Times New Roman"/>
          <w:sz w:val="24"/>
        </w:rPr>
        <w:t>A dedicated tab displaying MathJax-rendered mathematical steps and raw formulas used by the classifier.</w:t>
      </w:r>
    </w:p>
    <w:p w14:paraId="3F288A21" w14:textId="4B0DC697" w:rsidR="00791029" w:rsidRDefault="003D5AA0" w:rsidP="00791029">
      <w:pPr>
        <w:spacing w:after="0" w:line="360" w:lineRule="auto"/>
        <w:rPr>
          <w:b/>
          <w:bCs/>
        </w:rPr>
      </w:pPr>
      <w:r/>
      <w:r>
        <w:rPr>
          <w:rFonts w:ascii="Times New Roman" w:hAnsi="Times New Roman"/>
          <w:sz w:val="24"/>
        </w:rPr>
        <w:t>12. Privacy (Local Execution):</w:t>
      </w:r>
    </w:p>
    <w:p w14:paraId="1147E7B0" w14:textId="265882E1" w:rsidR="00791029" w:rsidRDefault="00EC46D3" w:rsidP="00791029">
      <w:pPr>
        <w:spacing w:line="360" w:lineRule="auto"/>
      </w:pPr>
      <w:r/>
      <w:r>
        <w:rPr>
          <w:rFonts w:ascii="Times New Roman" w:hAnsi="Times New Roman"/>
          <w:sz w:val="24"/>
        </w:rPr>
        <w:t>All parsing, feature extraction, and classification run entirely client-side in the browser sandbox.</w:t>
      </w:r>
    </w:p>
    <w:p w14:paraId="796BF95A" w14:textId="362BB5B7" w:rsidR="00194B07" w:rsidRDefault="00194B07" w:rsidP="00194B07">
      <w:pPr>
        <w:spacing w:after="0" w:line="360" w:lineRule="auto"/>
        <w:rPr>
          <w:b/>
          <w:bCs/>
        </w:rPr>
      </w:pPr>
      <w:r/>
      <w:r>
        <w:rPr>
          <w:rFonts w:ascii="Times New Roman" w:hAnsi="Times New Roman"/>
          <w:sz w:val="24"/>
        </w:rPr>
        <w:t>13. Single Page Dashboard:</w:t>
      </w:r>
    </w:p>
    <w:p w14:paraId="321FF7EC" w14:textId="0BD023FE" w:rsidR="00AE6AAC" w:rsidRDefault="004D24D8" w:rsidP="00361991">
      <w:pPr>
        <w:spacing w:line="360" w:lineRule="auto"/>
      </w:pPr>
      <w:r/>
      <w:r>
        <w:rPr>
          <w:rFonts w:ascii="Times New Roman" w:hAnsi="Times New Roman"/>
          <w:sz w:val="24"/>
        </w:rPr>
        <w:t>A unified, responsive single-page visual dashboard with custom glowing elements.</w:t>
      </w:r>
    </w:p>
    <w:p w14:paraId="3F7B6FB5" w14:textId="6FFA46AB" w:rsidR="0082073B" w:rsidRDefault="008D0D00" w:rsidP="00361991">
      <w:pPr>
        <w:spacing w:line="360" w:lineRule="auto"/>
        <w:rPr>
          <w:b/>
          <w:bCs/>
        </w:rPr>
      </w:pPr>
      <w:r w:rsidRPr="008D0D00">
        <w:rPr>
          <w:b/>
          <w:bCs/>
        </w:rPr>
        <w:t>3.1.1.2. Non-Functional Requirements</w:t>
      </w:r>
    </w:p>
    <w:p w14:paraId="7A135376" w14:textId="421E808D" w:rsidR="00B20AB2" w:rsidRDefault="00B20AB2" w:rsidP="00B20AB2">
      <w:pPr>
        <w:spacing w:after="0" w:line="360" w:lineRule="auto"/>
        <w:rPr>
          <w:b/>
          <w:bCs/>
        </w:rPr>
      </w:pPr>
      <w:r/>
      <w:r>
        <w:rPr>
          <w:rFonts w:ascii="Times New Roman" w:hAnsi="Times New Roman"/>
          <w:sz w:val="24"/>
        </w:rPr>
        <w:t>1.  Usability (User Friendly):</w:t>
      </w:r>
    </w:p>
    <w:p w14:paraId="5275E069" w14:textId="2E9449F4" w:rsidR="00B20AB2" w:rsidRDefault="00E44839" w:rsidP="00B20AB2">
      <w:pPr>
        <w:spacing w:line="360" w:lineRule="auto"/>
      </w:pPr>
      <w:r/>
      <w:r>
        <w:rPr>
          <w:rFonts w:ascii="Times New Roman" w:hAnsi="Times New Roman"/>
          <w:sz w:val="24"/>
        </w:rPr>
        <w:t>The interface must remain clean and intuitive, requiring no technical styling training to operate.</w:t>
      </w:r>
    </w:p>
    <w:p w14:paraId="551E337C" w14:textId="77777777" w:rsidR="00E44839" w:rsidRDefault="00E44839" w:rsidP="00B20AB2">
      <w:pPr>
        <w:spacing w:line="360" w:lineRule="auto"/>
      </w:pPr>
    </w:p>
    <w:p w14:paraId="0F2EF071" w14:textId="254C417A" w:rsidR="00B20AB2" w:rsidRDefault="00B20AB2" w:rsidP="00B20AB2">
      <w:pPr>
        <w:spacing w:after="0" w:line="360" w:lineRule="auto"/>
        <w:rPr>
          <w:b/>
          <w:bCs/>
        </w:rPr>
      </w:pPr>
      <w:r/>
    </w:p>
    <w:p w14:paraId="16CADFCB" w14:textId="12F867B8" w:rsidR="00B20AB2" w:rsidRDefault="00E674B5" w:rsidP="00B20AB2">
      <w:pPr>
        <w:spacing w:line="360" w:lineRule="auto"/>
      </w:pPr>
      <w:r/>
    </w:p>
    <w:p w14:paraId="0ACF3910" w14:textId="498B1640" w:rsidR="001A353D" w:rsidRDefault="00E44839" w:rsidP="001A353D">
      <w:pPr>
        <w:spacing w:after="0" w:line="360" w:lineRule="auto"/>
        <w:rPr>
          <w:b/>
          <w:bCs/>
        </w:rPr>
      </w:pPr>
      <w:r/>
      <w:r>
        <w:rPr>
          <w:rFonts w:ascii="Times New Roman" w:hAnsi="Times New Roman"/>
          <w:sz w:val="24"/>
        </w:rPr>
        <w:t>2.  Privacy (Data Security):</w:t>
      </w:r>
    </w:p>
    <w:p w14:paraId="4ACCD5EE" w14:textId="6D0DF8B1" w:rsidR="001A353D" w:rsidRDefault="003C78C0" w:rsidP="001A353D">
      <w:pPr>
        <w:spacing w:line="360" w:lineRule="auto"/>
      </w:pPr>
      <w:r/>
      <w:r>
        <w:rPr>
          <w:rFonts w:ascii="Times New Roman" w:hAnsi="Times New Roman"/>
          <w:sz w:val="24"/>
        </w:rPr>
        <w:t>The application does not transmit any document text to remote servers, preventing credentials or data leaks.</w:t>
      </w:r>
    </w:p>
    <w:p w14:paraId="2F37F15D" w14:textId="5DCDED74" w:rsidR="001A353D" w:rsidRDefault="0040196E" w:rsidP="001A353D">
      <w:pPr>
        <w:spacing w:after="0" w:line="360" w:lineRule="auto"/>
        <w:rPr>
          <w:b/>
          <w:bCs/>
        </w:rPr>
      </w:pPr>
      <w:r/>
      <w:r>
        <w:rPr>
          <w:rFonts w:ascii="Times New Roman" w:hAnsi="Times New Roman"/>
          <w:sz w:val="24"/>
        </w:rPr>
        <w:t>3.  Low Latency Performance:</w:t>
      </w:r>
    </w:p>
    <w:p w14:paraId="103357D4" w14:textId="00A1DE9C" w:rsidR="001A353D" w:rsidRDefault="00E844DB" w:rsidP="001A353D">
      <w:pPr>
        <w:spacing w:line="360" w:lineRule="auto"/>
      </w:pPr>
      <w:r/>
      <w:r>
        <w:rPr>
          <w:rFonts w:ascii="Times New Roman" w:hAnsi="Times New Roman"/>
          <w:sz w:val="24"/>
        </w:rPr>
        <w:t>The document processing and classification pipeline must execute in less than 500 milliseconds.</w:t>
      </w:r>
    </w:p>
    <w:p w14:paraId="2764952E" w14:textId="255AF1F4" w:rsidR="00A832A5" w:rsidRDefault="00A832A5" w:rsidP="00A832A5">
      <w:pPr>
        <w:spacing w:after="0" w:line="360" w:lineRule="auto"/>
        <w:rPr>
          <w:b/>
          <w:bCs/>
        </w:rPr>
      </w:pPr>
      <w:r/>
      <w:r>
        <w:rPr>
          <w:rFonts w:ascii="Times New Roman" w:hAnsi="Times New Roman"/>
          <w:sz w:val="24"/>
        </w:rPr>
        <w:t>4.  Classification Accuracy:</w:t>
      </w:r>
    </w:p>
    <w:p w14:paraId="58BBC95F" w14:textId="5E69D6FF" w:rsidR="00A832A5" w:rsidRDefault="00046C4E" w:rsidP="00046C4E">
      <w:pPr>
        <w:spacing w:line="360" w:lineRule="auto"/>
      </w:pPr>
      <w:r/>
      <w:r>
        <w:rPr>
          <w:rFonts w:ascii="Times New Roman" w:hAnsi="Times New Roman"/>
          <w:sz w:val="24"/>
        </w:rPr>
        <w:t>The ensemble algorithms must be tuned to minimize false positives on human text and false negatives on AI content.</w:t>
      </w:r>
    </w:p>
    <w:p w14:paraId="37291C2D" w14:textId="50A851DF" w:rsidR="00A832A5" w:rsidRDefault="00A832A5" w:rsidP="00A832A5">
      <w:pPr>
        <w:spacing w:after="0" w:line="360" w:lineRule="auto"/>
        <w:rPr>
          <w:b/>
          <w:bCs/>
        </w:rPr>
      </w:pPr>
      <w:r/>
      <w:r>
        <w:rPr>
          <w:rFonts w:ascii="Times New Roman" w:hAnsi="Times New Roman"/>
          <w:sz w:val="24"/>
        </w:rPr>
        <w:t>5.  Reliability and Stability:</w:t>
      </w:r>
    </w:p>
    <w:p w14:paraId="3F2ABBF2" w14:textId="64E1F873" w:rsidR="00A832A5" w:rsidRDefault="00DE782A" w:rsidP="00A832A5">
      <w:pPr>
        <w:spacing w:line="360" w:lineRule="auto"/>
      </w:pPr>
      <w:r/>
      <w:r>
        <w:rPr>
          <w:rFonts w:ascii="Times New Roman" w:hAnsi="Times New Roman"/>
          <w:sz w:val="24"/>
        </w:rPr>
        <w:t>The browser environment must remain stable, running files up to 20,000 words without freezing the UI.</w:t>
      </w:r>
    </w:p>
    <w:p w14:paraId="65790555" w14:textId="0B31A1E4" w:rsidR="00A832A5" w:rsidRDefault="00A832A5" w:rsidP="00A832A5">
      <w:pPr>
        <w:spacing w:after="0" w:line="360" w:lineRule="auto"/>
        <w:rPr>
          <w:b/>
          <w:bCs/>
        </w:rPr>
      </w:pPr>
      <w:r/>
      <w:r>
        <w:rPr>
          <w:rFonts w:ascii="Times New Roman" w:hAnsi="Times New Roman"/>
          <w:sz w:val="24"/>
        </w:rPr>
        <w:t>6.  Responsive Layout:</w:t>
      </w:r>
    </w:p>
    <w:p w14:paraId="6ECE8696" w14:textId="247A826D" w:rsidR="00A832A5" w:rsidRDefault="00D22BB1" w:rsidP="00D22BB1">
      <w:pPr>
        <w:spacing w:line="360" w:lineRule="auto"/>
      </w:pPr>
      <w:r/>
      <w:r>
        <w:rPr>
          <w:rFonts w:ascii="Times New Roman" w:hAnsi="Times New Roman"/>
          <w:sz w:val="24"/>
        </w:rPr>
        <w:t>The dashboard must adapt dynamically to screens from mobile devices to desktop monitors.</w:t>
      </w:r>
    </w:p>
    <w:p w14:paraId="57E28625" w14:textId="77BDE6A4" w:rsidR="00BA5832" w:rsidRDefault="00BA5832" w:rsidP="00BA5832">
      <w:pPr>
        <w:spacing w:after="0" w:line="360" w:lineRule="auto"/>
        <w:rPr>
          <w:b/>
          <w:bCs/>
        </w:rPr>
      </w:pPr>
      <w:r/>
      <w:r>
        <w:rPr>
          <w:rFonts w:ascii="Times New Roman" w:hAnsi="Times New Roman"/>
          <w:sz w:val="24"/>
        </w:rPr>
        <w:t>7.  Modular Extensibility:</w:t>
      </w:r>
    </w:p>
    <w:p w14:paraId="28412C3C" w14:textId="25E54D00" w:rsidR="00BA5832" w:rsidRDefault="001F554E" w:rsidP="00BA5832">
      <w:pPr>
        <w:spacing w:line="360" w:lineRule="auto"/>
      </w:pPr>
      <w:r/>
      <w:r>
        <w:rPr>
          <w:rFonts w:ascii="Times New Roman" w:hAnsi="Times New Roman"/>
          <w:sz w:val="24"/>
        </w:rPr>
        <w:t>The codebase must be structured to support adding new stylometric features or algorithms easily.</w:t>
      </w:r>
    </w:p>
    <w:p w14:paraId="674AB7C3" w14:textId="34E8ED1B" w:rsidR="00BA5832" w:rsidRDefault="00BA5832" w:rsidP="00BA5832">
      <w:pPr>
        <w:spacing w:after="0" w:line="360" w:lineRule="auto"/>
        <w:rPr>
          <w:b/>
          <w:bCs/>
        </w:rPr>
      </w:pPr>
      <w:r/>
      <w:r>
        <w:rPr>
          <w:rFonts w:ascii="Times New Roman" w:hAnsi="Times New Roman"/>
          <w:sz w:val="24"/>
        </w:rPr>
        <w:t>8.  Offline Capability:</w:t>
      </w:r>
    </w:p>
    <w:p w14:paraId="387895FF" w14:textId="1FF804E1" w:rsidR="00BA5832" w:rsidRDefault="006B4C65" w:rsidP="00BA5832">
      <w:pPr>
        <w:spacing w:line="360" w:lineRule="auto"/>
      </w:pPr>
      <w:r/>
      <w:r>
        <w:rPr>
          <w:rFonts w:ascii="Times New Roman" w:hAnsi="Times New Roman"/>
          <w:sz w:val="24"/>
        </w:rPr>
        <w:t>Because it runs client-side, the app must function entirely offline once loaded in the browser.</w:t>
      </w:r>
    </w:p>
    <w:p w14:paraId="051F2F88" w14:textId="09D0239C" w:rsidR="00BA5832" w:rsidRDefault="00BA5832" w:rsidP="00BA5832">
      <w:pPr>
        <w:spacing w:after="0" w:line="360" w:lineRule="auto"/>
        <w:rPr>
          <w:b/>
          <w:bCs/>
        </w:rPr>
      </w:pPr>
      <w:r/>
      <w:r>
        <w:rPr>
          <w:rFonts w:ascii="Times New Roman" w:hAnsi="Times New Roman"/>
          <w:sz w:val="24"/>
        </w:rPr>
        <w:t>9.  Portability:</w:t>
      </w:r>
    </w:p>
    <w:p w14:paraId="186F2A5B" w14:textId="2B65F866" w:rsidR="00BA5832" w:rsidRDefault="00011D5E" w:rsidP="00BA5832">
      <w:pPr>
        <w:spacing w:line="360" w:lineRule="auto"/>
      </w:pPr>
      <w:r/>
      <w:r>
        <w:rPr>
          <w:rFonts w:ascii="Times New Roman" w:hAnsi="Times New Roman"/>
          <w:sz w:val="24"/>
        </w:rPr>
        <w:t>Runs as static files on standard browsers without requiring server setups, databases, or runtime dependencies.</w:t>
      </w:r>
    </w:p>
    <w:p w14:paraId="30B0DD7B" w14:textId="5DFC9551" w:rsidR="006C4C58" w:rsidRDefault="006C4C58" w:rsidP="006C4C58">
      <w:pPr>
        <w:pStyle w:val="Heading3"/>
        <w:spacing w:line="360" w:lineRule="auto"/>
      </w:pPr>
      <w:bookmarkStart w:id="27" w:name="_Toc231875506"/>
      <w:r>
        <w:t>3.1.2. Feasibility Analysis</w:t>
      </w:r>
      <w:bookmarkEnd w:id="27"/>
    </w:p>
    <w:p w14:paraId="197263B9" w14:textId="07BC578D" w:rsidR="006C4C58" w:rsidRPr="006C4C58" w:rsidRDefault="006C4C58" w:rsidP="006B055A">
      <w:pPr>
        <w:pStyle w:val="Heading4"/>
      </w:pPr>
      <w:r>
        <w:t>3.1.2.1.  Technical Feasibility</w:t>
      </w:r>
    </w:p>
    <w:p w14:paraId="3DBCB5C3" w14:textId="7AD22DFD" w:rsidR="00BA5832" w:rsidRDefault="00D23383" w:rsidP="001567D8">
      <w:pPr>
        <w:spacing w:line="360" w:lineRule="auto"/>
      </w:pPr>
      <w:r/>
      <w:r>
        <w:rPr>
          <w:rFonts w:ascii="Times New Roman" w:hAnsi="Times New Roman"/>
          <w:sz w:val="24"/>
        </w:rP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5B263770" w14:textId="11F2E2DC" w:rsidR="00A32E92" w:rsidRDefault="00A32E92" w:rsidP="006B055A">
      <w:pPr>
        <w:pStyle w:val="Heading4"/>
      </w:pPr>
      <w:r>
        <w:t>3.1.2.2. Operational Feasibility</w:t>
      </w:r>
    </w:p>
    <w:p w14:paraId="49AB1FD4" w14:textId="146DD411" w:rsidR="00A32E92" w:rsidRDefault="001567D8" w:rsidP="001567D8">
      <w:pPr>
        <w:spacing w:line="360" w:lineRule="auto"/>
      </w:pPr>
      <w:r/>
      <w:r>
        <w:rPr>
          <w:rFonts w:ascii="Times New Roman" w:hAnsi="Times New Roman"/>
          <w:sz w:val="24"/>
        </w:rP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02E54003" w14:textId="3C0F59DF" w:rsidR="00BD7D37" w:rsidRPr="006B055A" w:rsidRDefault="00BD7D37" w:rsidP="006B055A">
      <w:pPr>
        <w:pStyle w:val="Heading4"/>
      </w:pPr>
      <w:r w:rsidRPr="006B055A">
        <w:t>3.1.2.3. Economic Feasibility</w:t>
      </w:r>
    </w:p>
    <w:p w14:paraId="22665347" w14:textId="628708B6" w:rsidR="003D5C18" w:rsidRDefault="003D5C18" w:rsidP="003D5C18">
      <w:pPr>
        <w:spacing w:line="360" w:lineRule="auto"/>
      </w:pPr>
      <w:r/>
      <w:r>
        <w:rPr>
          <w:rFonts w:ascii="Times New Roman" w:hAnsi="Times New Roman"/>
          <w:sz w:val="24"/>
        </w:rP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279500F7" w14:textId="60F3CC7E" w:rsidR="006B055A" w:rsidRPr="001D3451" w:rsidRDefault="00C72EE8" w:rsidP="001D3451">
      <w:pPr>
        <w:pStyle w:val="Heading4"/>
      </w:pPr>
      <w:r w:rsidRPr="001D3451">
        <w:t>3.1.2.4. Schedule Feasibility</w:t>
      </w:r>
    </w:p>
    <w:p w14:paraId="1C0F9314" w14:textId="5071D86E" w:rsidR="007F3C6C" w:rsidRDefault="007F3C6C" w:rsidP="007F3C6C">
      <w:pPr>
        <w:pStyle w:val="ListParagraph"/>
        <w:numPr>
          <w:ilvl w:val="0"/>
          <w:numId w:val="7"/>
        </w:numPr>
        <w:spacing w:line="360" w:lineRule="auto"/>
      </w:pPr>
      <w:r w:rsidRPr="007F3C6C">
        <w:rPr>
          <w:b/>
          <w:bCs/>
        </w:rPr>
        <w:t xml:space="preserve">Brainstorming: </w:t>
      </w:r>
      <w:r w:rsidRPr="007F3C6C">
        <w:t>The initial brainstorming phase is scheduled from March 18 to March 26, lasting 8 days. During this period, project goals, key requirements, and conceptual ideas will be discussed. The allocated time is sufficient for collaborative discussions, making this phase feasible for establishing a solid foundation.</w:t>
      </w:r>
    </w:p>
    <w:p w14:paraId="1740AC2C" w14:textId="658C985F"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61418D30" w14:textId="1B38011E"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31DFA2AE" w14:textId="08AECF86" w:rsidR="00675517" w:rsidRDefault="00675517" w:rsidP="007F3C6C">
      <w:pPr>
        <w:pStyle w:val="ListParagraph"/>
        <w:numPr>
          <w:ilvl w:val="0"/>
          <w:numId w:val="7"/>
        </w:numPr>
        <w:spacing w:line="360" w:lineRule="auto"/>
      </w:pPr>
      <w:r>
        <w:rPr>
          <w:b/>
          <w:bCs/>
        </w:rPr>
        <w:lastRenderedPageBreak/>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3A3CF0AE" w14:textId="08800CA3"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3839B3DB" w14:textId="67667550"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553C8563" w14:textId="0819B1A0"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57419666" w14:textId="77777777" w:rsidTr="00270481">
        <w:trPr>
          <w:trHeight w:val="593"/>
        </w:trPr>
        <w:tc>
          <w:tcPr>
            <w:tcW w:w="2247" w:type="dxa"/>
            <w:vAlign w:val="center"/>
          </w:tcPr>
          <w:p w14:paraId="226A3302" w14:textId="4A1C7E79" w:rsidR="00997DB1" w:rsidRPr="004B7418" w:rsidRDefault="00997DB1" w:rsidP="00270481">
            <w:pPr>
              <w:jc w:val="left"/>
              <w:rPr>
                <w:b/>
                <w:bCs/>
              </w:rPr>
            </w:pPr>
            <w:r w:rsidRPr="004B7418">
              <w:rPr>
                <w:b/>
                <w:bCs/>
              </w:rPr>
              <w:t>Task</w:t>
            </w:r>
          </w:p>
        </w:tc>
        <w:tc>
          <w:tcPr>
            <w:tcW w:w="2247" w:type="dxa"/>
            <w:vAlign w:val="center"/>
          </w:tcPr>
          <w:p w14:paraId="5F33A745" w14:textId="49F222AE" w:rsidR="00997DB1" w:rsidRPr="004B7418" w:rsidRDefault="00997DB1" w:rsidP="00270481">
            <w:pPr>
              <w:jc w:val="left"/>
              <w:rPr>
                <w:b/>
                <w:bCs/>
              </w:rPr>
            </w:pPr>
            <w:r w:rsidRPr="004B7418">
              <w:rPr>
                <w:b/>
                <w:bCs/>
              </w:rPr>
              <w:t>Start Date</w:t>
            </w:r>
          </w:p>
        </w:tc>
        <w:tc>
          <w:tcPr>
            <w:tcW w:w="2248" w:type="dxa"/>
            <w:vAlign w:val="center"/>
          </w:tcPr>
          <w:p w14:paraId="5BA4F036" w14:textId="1F1FCC1E" w:rsidR="00997DB1" w:rsidRPr="004B7418" w:rsidRDefault="00997DB1" w:rsidP="00270481">
            <w:pPr>
              <w:jc w:val="left"/>
              <w:rPr>
                <w:b/>
                <w:bCs/>
              </w:rPr>
            </w:pPr>
            <w:r w:rsidRPr="004B7418">
              <w:rPr>
                <w:b/>
                <w:bCs/>
              </w:rPr>
              <w:t>End Date</w:t>
            </w:r>
          </w:p>
        </w:tc>
        <w:tc>
          <w:tcPr>
            <w:tcW w:w="2248" w:type="dxa"/>
            <w:vAlign w:val="center"/>
          </w:tcPr>
          <w:p w14:paraId="61A021E7" w14:textId="338CE550" w:rsidR="00997DB1" w:rsidRPr="004B7418" w:rsidRDefault="00997DB1" w:rsidP="00270481">
            <w:pPr>
              <w:jc w:val="left"/>
              <w:rPr>
                <w:b/>
                <w:bCs/>
              </w:rPr>
            </w:pPr>
            <w:r w:rsidRPr="004B7418">
              <w:rPr>
                <w:b/>
                <w:bCs/>
              </w:rPr>
              <w:t>Days to Complete</w:t>
            </w:r>
          </w:p>
        </w:tc>
      </w:tr>
      <w:tr w:rsidR="00997DB1" w14:paraId="4FEDBD78" w14:textId="77777777" w:rsidTr="00270481">
        <w:trPr>
          <w:trHeight w:val="485"/>
        </w:trPr>
        <w:tc>
          <w:tcPr>
            <w:tcW w:w="2247" w:type="dxa"/>
            <w:vAlign w:val="center"/>
          </w:tcPr>
          <w:p w14:paraId="0A33AE16" w14:textId="029F234F" w:rsidR="00F71617" w:rsidRDefault="00F71617" w:rsidP="00270481">
            <w:pPr>
              <w:jc w:val="left"/>
            </w:pPr>
            <w:r>
              <w:t>Brainstorm</w:t>
            </w:r>
          </w:p>
        </w:tc>
        <w:tc>
          <w:tcPr>
            <w:tcW w:w="2247" w:type="dxa"/>
            <w:vAlign w:val="center"/>
          </w:tcPr>
          <w:p w14:paraId="7BAA2C19" w14:textId="75F3BA40" w:rsidR="00997DB1" w:rsidRDefault="00F71617" w:rsidP="00270481">
            <w:pPr>
              <w:jc w:val="left"/>
            </w:pPr>
            <w:r w:rsidRPr="00F71617">
              <w:t>3/1/26</w:t>
            </w:r>
          </w:p>
        </w:tc>
        <w:tc>
          <w:tcPr>
            <w:tcW w:w="2248" w:type="dxa"/>
            <w:vAlign w:val="center"/>
          </w:tcPr>
          <w:p w14:paraId="4A6ABE6E" w14:textId="30AA5D68" w:rsidR="00997DB1" w:rsidRDefault="00F71617" w:rsidP="00270481">
            <w:pPr>
              <w:jc w:val="left"/>
            </w:pPr>
            <w:r w:rsidRPr="00F71617">
              <w:t>3/10/26</w:t>
            </w:r>
          </w:p>
        </w:tc>
        <w:tc>
          <w:tcPr>
            <w:tcW w:w="2248" w:type="dxa"/>
            <w:vAlign w:val="center"/>
          </w:tcPr>
          <w:p w14:paraId="7C186BD5" w14:textId="62473959" w:rsidR="00997DB1" w:rsidRDefault="00F71617" w:rsidP="00270481">
            <w:pPr>
              <w:jc w:val="left"/>
            </w:pPr>
            <w:r>
              <w:t>8</w:t>
            </w:r>
          </w:p>
        </w:tc>
      </w:tr>
      <w:tr w:rsidR="00997DB1" w14:paraId="62310419" w14:textId="77777777" w:rsidTr="00270481">
        <w:tc>
          <w:tcPr>
            <w:tcW w:w="2247" w:type="dxa"/>
            <w:vAlign w:val="center"/>
          </w:tcPr>
          <w:p w14:paraId="6E8A7E6E" w14:textId="3041D36D" w:rsidR="00F71617" w:rsidRDefault="00F71617" w:rsidP="00270481">
            <w:pPr>
              <w:jc w:val="left"/>
            </w:pPr>
            <w:r>
              <w:t>Design</w:t>
            </w:r>
          </w:p>
        </w:tc>
        <w:tc>
          <w:tcPr>
            <w:tcW w:w="2247" w:type="dxa"/>
            <w:vAlign w:val="center"/>
          </w:tcPr>
          <w:p w14:paraId="522139FF" w14:textId="0DC4B5C8" w:rsidR="00997DB1" w:rsidRDefault="00F71617" w:rsidP="00270481">
            <w:pPr>
              <w:jc w:val="left"/>
            </w:pPr>
            <w:r w:rsidRPr="00F71617">
              <w:t>3/11/26</w:t>
            </w:r>
          </w:p>
        </w:tc>
        <w:tc>
          <w:tcPr>
            <w:tcW w:w="2248" w:type="dxa"/>
            <w:vAlign w:val="center"/>
          </w:tcPr>
          <w:p w14:paraId="5FBAC52D" w14:textId="7BF00F7B" w:rsidR="00997DB1" w:rsidRDefault="00F71617" w:rsidP="00270481">
            <w:pPr>
              <w:jc w:val="left"/>
            </w:pPr>
            <w:r w:rsidRPr="00F71617">
              <w:t>3/31/26</w:t>
            </w:r>
          </w:p>
        </w:tc>
        <w:tc>
          <w:tcPr>
            <w:tcW w:w="2248" w:type="dxa"/>
            <w:vAlign w:val="center"/>
          </w:tcPr>
          <w:p w14:paraId="1B2B2B83" w14:textId="0F637996" w:rsidR="00997DB1" w:rsidRDefault="00F71617" w:rsidP="00270481">
            <w:pPr>
              <w:jc w:val="left"/>
            </w:pPr>
            <w:r>
              <w:t>15</w:t>
            </w:r>
          </w:p>
        </w:tc>
      </w:tr>
      <w:tr w:rsidR="00997DB1" w14:paraId="71F452B8" w14:textId="77777777" w:rsidTr="00270481">
        <w:tc>
          <w:tcPr>
            <w:tcW w:w="2247" w:type="dxa"/>
            <w:vAlign w:val="center"/>
          </w:tcPr>
          <w:p w14:paraId="0D77262D" w14:textId="7C91BA21" w:rsidR="00997DB1" w:rsidRDefault="00F71617" w:rsidP="00270481">
            <w:pPr>
              <w:jc w:val="left"/>
            </w:pPr>
            <w:r>
              <w:t>Development</w:t>
            </w:r>
          </w:p>
        </w:tc>
        <w:tc>
          <w:tcPr>
            <w:tcW w:w="2247" w:type="dxa"/>
            <w:vAlign w:val="center"/>
          </w:tcPr>
          <w:p w14:paraId="2F003FD3" w14:textId="28B95031" w:rsidR="00997DB1" w:rsidRDefault="00F71617" w:rsidP="00270481">
            <w:pPr>
              <w:jc w:val="left"/>
            </w:pPr>
            <w:r w:rsidRPr="00F71617">
              <w:t>4/1/26</w:t>
            </w:r>
          </w:p>
        </w:tc>
        <w:tc>
          <w:tcPr>
            <w:tcW w:w="2248" w:type="dxa"/>
            <w:vAlign w:val="center"/>
          </w:tcPr>
          <w:p w14:paraId="379D5353" w14:textId="742C873F" w:rsidR="00997DB1" w:rsidRDefault="00F71617" w:rsidP="00270481">
            <w:pPr>
              <w:jc w:val="left"/>
            </w:pPr>
            <w:r w:rsidRPr="00F71617">
              <w:t>4/30/26</w:t>
            </w:r>
          </w:p>
        </w:tc>
        <w:tc>
          <w:tcPr>
            <w:tcW w:w="2248" w:type="dxa"/>
            <w:vAlign w:val="center"/>
          </w:tcPr>
          <w:p w14:paraId="2992708B" w14:textId="7CC8E9AB" w:rsidR="00997DB1" w:rsidRDefault="00F71617" w:rsidP="00270481">
            <w:pPr>
              <w:jc w:val="left"/>
            </w:pPr>
            <w:r>
              <w:t>22</w:t>
            </w:r>
          </w:p>
        </w:tc>
      </w:tr>
      <w:tr w:rsidR="00997DB1" w14:paraId="73B44053" w14:textId="77777777" w:rsidTr="00270481">
        <w:tc>
          <w:tcPr>
            <w:tcW w:w="2247" w:type="dxa"/>
            <w:vAlign w:val="center"/>
          </w:tcPr>
          <w:p w14:paraId="45164EF6" w14:textId="3B1BF7BA" w:rsidR="00997DB1" w:rsidRDefault="00F71617" w:rsidP="00270481">
            <w:pPr>
              <w:jc w:val="left"/>
            </w:pPr>
            <w:r>
              <w:t>Testing</w:t>
            </w:r>
          </w:p>
        </w:tc>
        <w:tc>
          <w:tcPr>
            <w:tcW w:w="2247" w:type="dxa"/>
            <w:vAlign w:val="center"/>
          </w:tcPr>
          <w:p w14:paraId="03DFFF6C" w14:textId="548D5689" w:rsidR="00997DB1" w:rsidRDefault="00F71617" w:rsidP="00270481">
            <w:pPr>
              <w:jc w:val="left"/>
            </w:pPr>
            <w:r w:rsidRPr="00F71617">
              <w:t>5/1/26</w:t>
            </w:r>
          </w:p>
        </w:tc>
        <w:tc>
          <w:tcPr>
            <w:tcW w:w="2248" w:type="dxa"/>
            <w:vAlign w:val="center"/>
          </w:tcPr>
          <w:p w14:paraId="435693B9" w14:textId="4FC0D05E" w:rsidR="00997DB1" w:rsidRDefault="00F71617" w:rsidP="00270481">
            <w:pPr>
              <w:jc w:val="left"/>
            </w:pPr>
            <w:r w:rsidRPr="00F71617">
              <w:t>5/4/26</w:t>
            </w:r>
          </w:p>
        </w:tc>
        <w:tc>
          <w:tcPr>
            <w:tcW w:w="2248" w:type="dxa"/>
            <w:vAlign w:val="center"/>
          </w:tcPr>
          <w:p w14:paraId="6B6DF09A" w14:textId="0126F8B6" w:rsidR="00997DB1" w:rsidRDefault="00F71617" w:rsidP="00270481">
            <w:pPr>
              <w:jc w:val="left"/>
            </w:pPr>
            <w:r>
              <w:t>2</w:t>
            </w:r>
          </w:p>
        </w:tc>
      </w:tr>
      <w:tr w:rsidR="00997DB1" w14:paraId="6C0BF028" w14:textId="77777777" w:rsidTr="00270481">
        <w:trPr>
          <w:trHeight w:val="70"/>
        </w:trPr>
        <w:tc>
          <w:tcPr>
            <w:tcW w:w="2247" w:type="dxa"/>
            <w:vAlign w:val="center"/>
          </w:tcPr>
          <w:p w14:paraId="65149E12" w14:textId="5DEF90ED" w:rsidR="00997DB1" w:rsidRDefault="00F71617" w:rsidP="00270481">
            <w:pPr>
              <w:jc w:val="left"/>
            </w:pPr>
            <w:r>
              <w:t>Deployment</w:t>
            </w:r>
          </w:p>
        </w:tc>
        <w:tc>
          <w:tcPr>
            <w:tcW w:w="2247" w:type="dxa"/>
            <w:vAlign w:val="center"/>
          </w:tcPr>
          <w:p w14:paraId="6301045C" w14:textId="0B2E4826" w:rsidR="00997DB1" w:rsidRDefault="00F71617" w:rsidP="00270481">
            <w:pPr>
              <w:jc w:val="left"/>
            </w:pPr>
            <w:r w:rsidRPr="00F71617">
              <w:t>5/5/26</w:t>
            </w:r>
          </w:p>
        </w:tc>
        <w:tc>
          <w:tcPr>
            <w:tcW w:w="2248" w:type="dxa"/>
            <w:vAlign w:val="center"/>
          </w:tcPr>
          <w:p w14:paraId="391125DF" w14:textId="3F6C6323" w:rsidR="00997DB1" w:rsidRDefault="00F71617" w:rsidP="00270481">
            <w:pPr>
              <w:jc w:val="left"/>
            </w:pPr>
            <w:r w:rsidRPr="00F71617">
              <w:t>5/11/26</w:t>
            </w:r>
          </w:p>
        </w:tc>
        <w:tc>
          <w:tcPr>
            <w:tcW w:w="2248" w:type="dxa"/>
            <w:vAlign w:val="center"/>
          </w:tcPr>
          <w:p w14:paraId="61E6BDCB" w14:textId="4F2007AA" w:rsidR="00997DB1" w:rsidRDefault="00F71617" w:rsidP="00270481">
            <w:pPr>
              <w:jc w:val="left"/>
            </w:pPr>
            <w:r>
              <w:t>5</w:t>
            </w:r>
          </w:p>
        </w:tc>
      </w:tr>
      <w:tr w:rsidR="005E7829" w14:paraId="16F0A83B" w14:textId="77777777" w:rsidTr="00270481">
        <w:tc>
          <w:tcPr>
            <w:tcW w:w="2247" w:type="dxa"/>
            <w:vAlign w:val="center"/>
          </w:tcPr>
          <w:p w14:paraId="40D33E0E" w14:textId="39BB520B" w:rsidR="005E7829" w:rsidRDefault="005E7829" w:rsidP="005E7829">
            <w:pPr>
              <w:jc w:val="left"/>
            </w:pPr>
            <w:r>
              <w:t>Documentation</w:t>
            </w:r>
          </w:p>
        </w:tc>
        <w:tc>
          <w:tcPr>
            <w:tcW w:w="2247" w:type="dxa"/>
            <w:vAlign w:val="center"/>
          </w:tcPr>
          <w:p w14:paraId="03007362" w14:textId="0566E05D" w:rsidR="005E7829" w:rsidRDefault="005E7829" w:rsidP="005E7829">
            <w:pPr>
              <w:jc w:val="left"/>
            </w:pPr>
            <w:r w:rsidRPr="00F71617">
              <w:t>3/1/26</w:t>
            </w:r>
          </w:p>
        </w:tc>
        <w:tc>
          <w:tcPr>
            <w:tcW w:w="2248" w:type="dxa"/>
            <w:vAlign w:val="center"/>
          </w:tcPr>
          <w:p w14:paraId="43573757" w14:textId="42237B51" w:rsidR="005E7829" w:rsidRDefault="005E7829" w:rsidP="005E7829">
            <w:pPr>
              <w:jc w:val="left"/>
            </w:pPr>
            <w:r w:rsidRPr="00F71617">
              <w:t>5/11/26</w:t>
            </w:r>
          </w:p>
        </w:tc>
        <w:tc>
          <w:tcPr>
            <w:tcW w:w="2248" w:type="dxa"/>
            <w:vAlign w:val="center"/>
          </w:tcPr>
          <w:p w14:paraId="03F2DC0E" w14:textId="19C5A574" w:rsidR="005E7829" w:rsidRDefault="005E7829" w:rsidP="005E7829">
            <w:pPr>
              <w:jc w:val="left"/>
            </w:pPr>
            <w:r>
              <w:t>52</w:t>
            </w:r>
          </w:p>
        </w:tc>
      </w:tr>
    </w:tbl>
    <w:p w14:paraId="1D6C7507" w14:textId="77777777" w:rsidR="00997DB1" w:rsidRDefault="00997DB1" w:rsidP="00997DB1">
      <w:pPr>
        <w:spacing w:line="360" w:lineRule="auto"/>
      </w:pPr>
    </w:p>
    <w:p w14:paraId="795D8631" w14:textId="77777777" w:rsidR="001C7E3D" w:rsidRDefault="001C7E3D" w:rsidP="00997DB1">
      <w:pPr>
        <w:spacing w:line="360" w:lineRule="auto"/>
      </w:pPr>
    </w:p>
    <w:p w14:paraId="46674B7D" w14:textId="77777777" w:rsidR="001C7E3D" w:rsidRDefault="001C7E3D" w:rsidP="00997DB1">
      <w:pPr>
        <w:spacing w:line="360" w:lineRule="auto"/>
      </w:pPr>
    </w:p>
    <w:p w14:paraId="22BF1D17" w14:textId="77777777" w:rsidR="001C7E3D" w:rsidRDefault="001C7E3D" w:rsidP="00997DB1">
      <w:pPr>
        <w:spacing w:line="360" w:lineRule="auto"/>
      </w:pPr>
    </w:p>
    <w:p w14:paraId="5B633781" w14:textId="7465F0FE" w:rsidR="001C7E3D" w:rsidRDefault="005E7829" w:rsidP="005E7829">
      <w:pPr>
        <w:spacing w:after="0" w:line="360" w:lineRule="auto"/>
        <w:jc w:val="center"/>
      </w:pPr>
      <w:r w:rsidRPr="005E7829">
        <w:rPr>
          <w:noProof/>
        </w:rPr>
        <w:lastRenderedPageBreak/>
        <w:drawing>
          <wp:inline distT="0" distB="0" distL="0" distR="0" wp14:anchorId="05DB3E3B" wp14:editId="46EF1DF2">
            <wp:extent cx="4201111" cy="1810003"/>
            <wp:effectExtent l="0" t="0" r="0" b="0"/>
            <wp:docPr id="162551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19088" name=""/>
                    <pic:cNvPicPr/>
                  </pic:nvPicPr>
                  <pic:blipFill>
                    <a:blip r:embed="rId14"/>
                    <a:stretch>
                      <a:fillRect/>
                    </a:stretch>
                  </pic:blipFill>
                  <pic:spPr>
                    <a:xfrm>
                      <a:off x="0" y="0"/>
                      <a:ext cx="4201111" cy="1810003"/>
                    </a:xfrm>
                    <a:prstGeom prst="rect">
                      <a:avLst/>
                    </a:prstGeom>
                  </pic:spPr>
                </pic:pic>
              </a:graphicData>
            </a:graphic>
          </wp:inline>
        </w:drawing>
      </w:r>
    </w:p>
    <w:p w14:paraId="166AE1A4" w14:textId="19728BE3" w:rsidR="006B055A" w:rsidRPr="005E7829" w:rsidRDefault="005E7829" w:rsidP="005E7829">
      <w:pPr>
        <w:spacing w:after="0" w:line="360" w:lineRule="auto"/>
        <w:jc w:val="center"/>
        <w:rPr>
          <w:b/>
          <w:bCs/>
        </w:rPr>
      </w:pPr>
      <w:r/>
      <w:r>
        <w:rPr>
          <w:rFonts w:ascii="Times New Roman" w:hAnsi="Times New Roman"/>
          <w:b/>
          <w:sz w:val="24"/>
        </w:rPr>
        <w:t>Figure 3.2: Gantt Chart for AI Text Detector</w:t>
      </w:r>
    </w:p>
    <w:p w14:paraId="62BF4816" w14:textId="2E7AAB2E" w:rsidR="006B055A" w:rsidRDefault="00232010" w:rsidP="001D3451">
      <w:pPr>
        <w:pStyle w:val="Heading3"/>
      </w:pPr>
      <w:bookmarkStart w:id="28" w:name="_Toc231875507"/>
      <w:r>
        <w:t>3.1.3. Object Modeling using Class Diagram</w:t>
      </w:r>
      <w:bookmarkEnd w:id="28"/>
    </w:p>
    <w:p w14:paraId="62AC4AE9" w14:textId="0A78485A" w:rsidR="009E31A0" w:rsidRPr="009E31A0" w:rsidRDefault="009E31A0" w:rsidP="009E31A0">
      <w:pPr>
        <w:spacing w:line="360" w:lineRule="auto"/>
      </w:pPr>
      <w:r/>
      <w:r>
        <w:rPr>
          <w:rFonts w:ascii="Times New Roman" w:hAnsi="Times New Roman"/>
          <w:sz w:val="24"/>
        </w:rP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p>
    <w:p w14:paraId="3CAE2C31" w14:textId="50EC5AFD" w:rsidR="001D1E2D" w:rsidRDefault="001D1E2D" w:rsidP="001D1E2D">
      <w:r w:rsidRPr="001D1E2D">
        <w:rPr>
          <w:noProof/>
        </w:rPr>
        <w:drawing>
          <wp:inline distT="0" distB="0" distL="0" distR="0" wp14:anchorId="166B7A9F" wp14:editId="33C7F4AD">
            <wp:extent cx="5715000" cy="2936240"/>
            <wp:effectExtent l="0" t="0" r="0" b="0"/>
            <wp:docPr id="7305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4409" name=""/>
                    <pic:cNvPicPr/>
                  </pic:nvPicPr>
                  <pic:blipFill>
                    <a:blip r:embed="rId15"/>
                    <a:stretch>
                      <a:fillRect/>
                    </a:stretch>
                  </pic:blipFill>
                  <pic:spPr>
                    <a:xfrm>
                      <a:off x="0" y="0"/>
                      <a:ext cx="5715000" cy="2936240"/>
                    </a:xfrm>
                    <a:prstGeom prst="rect">
                      <a:avLst/>
                    </a:prstGeom>
                  </pic:spPr>
                </pic:pic>
              </a:graphicData>
            </a:graphic>
          </wp:inline>
        </w:drawing>
      </w:r>
    </w:p>
    <w:p w14:paraId="684A1109" w14:textId="4DF82683" w:rsidR="00975E09" w:rsidRPr="00975E09" w:rsidRDefault="00975E09" w:rsidP="00975E09">
      <w:pPr>
        <w:jc w:val="center"/>
        <w:rPr>
          <w:b/>
          <w:bCs/>
        </w:rPr>
      </w:pPr>
      <w:r/>
      <w:r>
        <w:rPr>
          <w:rFonts w:ascii="Times New Roman" w:hAnsi="Times New Roman"/>
          <w:b/>
          <w:sz w:val="24"/>
        </w:rPr>
        <w:t>Figure 3.3: Class Diagram for AI Text Detector</w:t>
      </w:r>
    </w:p>
    <w:p w14:paraId="3B48FCB4" w14:textId="1D8FF6D2" w:rsidR="00B20AB2" w:rsidRPr="000048E2" w:rsidRDefault="003C6D3B" w:rsidP="00361991">
      <w:pPr>
        <w:spacing w:line="360" w:lineRule="auto"/>
      </w:pPr>
      <w:r/>
      <w:r>
        <w:rPr>
          <w:rFonts w:ascii="Times New Roman" w:hAnsi="Times New Roman"/>
          <w:sz w:val="24"/>
        </w:rPr>
        <w:t>Figure 3.3 illustrates the class relationships. The FileParser class handles local document text extraction, passing raw text to the PerplexityAnalyzer, which computes basic metrics like word counts, burstiness, and Type-Token Ratio. These results are then passed to the KNNClassifier, which maps the text into a 5-dimensional feature space, and the CosineSimilarityAnalyzer, which extracts a syntactic profile and measures similarity margins. Finally, the ChartRenderer receives the classification coordinates to draw the overall probability gauge, the KNN scatter plot, and the 5-axis radar chart. This design keeps the frontend decoupled from the analysis engines, ensuring that new stylometric features or rendering styles can be added with minimal changes.</w:t>
      </w:r>
    </w:p>
    <w:p w14:paraId="3FC3724F" w14:textId="122DBEDB" w:rsidR="00142CB2" w:rsidRDefault="00F82678" w:rsidP="001D3451">
      <w:pPr>
        <w:pStyle w:val="Heading3"/>
      </w:pPr>
      <w:bookmarkStart w:id="29" w:name="_Toc231875508"/>
      <w:r>
        <w:t>3.1.4. Dynamic Modelling using State and Sequence Diagrams</w:t>
      </w:r>
      <w:bookmarkEnd w:id="29"/>
    </w:p>
    <w:p w14:paraId="16F762B7" w14:textId="026A72EA" w:rsidR="006C6184" w:rsidRPr="006C6184" w:rsidRDefault="00393A44" w:rsidP="00393A44">
      <w:pPr>
        <w:spacing w:line="360" w:lineRule="auto"/>
      </w:pPr>
      <w:r/>
      <w:r>
        <w:rPr>
          <w:rFonts w:ascii="Times New Roman" w:hAnsi="Times New Roman"/>
          <w:sz w:val="24"/>
        </w:rPr>
        <w:t>The application's state machine tracks the document through various stages of validation, extraction, classification, and rendering. The system starts in the AwaitingInput state. If a file is uploaded, the state transitions to ParsingFile. If successful, it extracts features sequentially using Perplexity, KNN, and Cosine Similarity modules, before combining the scores and transitioning to RenderingUI where charts and highlighted heatmap elements are drawn.</w:t>
      </w:r>
    </w:p>
    <w:p w14:paraId="1291269E" w14:textId="77777777" w:rsidR="000048E2" w:rsidRDefault="000048E2" w:rsidP="000048E2"/>
    <w:p w14:paraId="38588282" w14:textId="525CC426" w:rsidR="006C6184" w:rsidRDefault="006C6184" w:rsidP="006C6184">
      <w:pPr>
        <w:jc w:val="center"/>
      </w:pPr>
      <w:r>
        <w:rPr>
          <w:noProof/>
        </w:rPr>
        <w:lastRenderedPageBreak/>
        <w:drawing>
          <wp:inline distT="0" distB="0" distL="0" distR="0" wp14:anchorId="11894685" wp14:editId="6F2A870A">
            <wp:extent cx="1285863" cy="4722125"/>
            <wp:effectExtent l="0" t="0" r="0" b="2540"/>
            <wp:docPr id="2022913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0519" cy="4739224"/>
                    </a:xfrm>
                    <a:prstGeom prst="rect">
                      <a:avLst/>
                    </a:prstGeom>
                    <a:noFill/>
                    <a:ln>
                      <a:noFill/>
                    </a:ln>
                  </pic:spPr>
                </pic:pic>
              </a:graphicData>
            </a:graphic>
          </wp:inline>
        </w:drawing>
      </w:r>
    </w:p>
    <w:p w14:paraId="363CC5F4" w14:textId="13B19EB7" w:rsidR="006C6184" w:rsidRPr="006C6184" w:rsidRDefault="006C6184" w:rsidP="006C6184">
      <w:pPr>
        <w:jc w:val="center"/>
        <w:rPr>
          <w:b/>
          <w:bCs/>
        </w:rPr>
      </w:pPr>
      <w:r/>
      <w:r>
        <w:rPr>
          <w:rFonts w:ascii="Times New Roman" w:hAnsi="Times New Roman"/>
          <w:b/>
          <w:sz w:val="24"/>
        </w:rPr>
        <w:t>Figure 3.4: State Diagram for AI Text Detector</w:t>
      </w:r>
    </w:p>
    <w:p w14:paraId="53DEE820" w14:textId="1D016176" w:rsidR="006C6184" w:rsidRDefault="00D37194" w:rsidP="00D37194">
      <w:pPr>
        <w:spacing w:line="360" w:lineRule="auto"/>
      </w:pPr>
      <w:r/>
      <w:r>
        <w:rPr>
          <w:rFonts w:ascii="Times New Roman" w:hAnsi="Times New Roman"/>
          <w:sz w:val="24"/>
        </w:rPr>
        <w:t>Figure 3.4 details these state transitions. The sequence diagram outlines the asynchronous communication between the user interface controller, the FileParser class, the three analysis engines, and the ChartRenderer module, verifying that all processes run locally in the browser sandbox.</w:t>
      </w:r>
    </w:p>
    <w:p w14:paraId="54F7A110" w14:textId="6FB579AE" w:rsidR="00D37194" w:rsidRDefault="004166F7" w:rsidP="00D37194">
      <w:pPr>
        <w:spacing w:line="360" w:lineRule="auto"/>
      </w:pPr>
      <w:r/>
      <w:r>
        <w:rPr>
          <w:rFonts w:ascii="Times New Roman" w:hAnsi="Times New Roman"/>
          <w:sz w:val="24"/>
        </w:rPr>
        <w:t xml:space="preserve">The sequence diagram illustrates the analysis pipeline when a user uploads a document or clicks the “Run Analysis” button. The dashboard controller calls </w:t>
      </w:r>
      <w:r>
        <w:rPr>
          <w:rFonts w:ascii="Courier New" w:hAnsi="Courier New"/>
          <w:sz w:val="19"/>
        </w:rPr>
        <w:t>FileParser.extractText(file)</w:t>
      </w:r>
      <w:r>
        <w:rPr>
          <w:rFonts w:ascii="Times New Roman" w:hAnsi="Times New Roman"/>
          <w:sz w:val="24"/>
        </w:rPr>
        <w:t xml:space="preserve"> to retrieve plain text, sends this text to </w:t>
      </w:r>
      <w:r>
        <w:rPr>
          <w:rFonts w:ascii="Courier New" w:hAnsi="Courier New"/>
          <w:sz w:val="19"/>
        </w:rPr>
        <w:t>PerplexityAnalyzer.analyze()</w:t>
      </w:r>
      <w:r>
        <w:rPr>
          <w:rFonts w:ascii="Times New Roman" w:hAnsi="Times New Roman"/>
          <w:sz w:val="24"/>
        </w:rPr>
        <w:t xml:space="preserve">, passes the output metrics to </w:t>
      </w:r>
      <w:r>
        <w:rPr>
          <w:rFonts w:ascii="Courier New" w:hAnsi="Courier New"/>
          <w:sz w:val="19"/>
        </w:rPr>
        <w:t>KNNClassifier.extractFeatures()</w:t>
      </w:r>
      <w:r>
        <w:rPr>
          <w:rFonts w:ascii="Times New Roman" w:hAnsi="Times New Roman"/>
          <w:sz w:val="24"/>
        </w:rPr>
        <w:t xml:space="preserve"> and </w:t>
      </w:r>
      <w:r>
        <w:rPr>
          <w:rFonts w:ascii="Courier New" w:hAnsi="Courier New"/>
          <w:sz w:val="19"/>
        </w:rPr>
        <w:t>KNNClassifier.classify()</w:t>
      </w:r>
      <w:r>
        <w:rPr>
          <w:rFonts w:ascii="Times New Roman" w:hAnsi="Times New Roman"/>
          <w:sz w:val="24"/>
        </w:rPr>
        <w:t xml:space="preserve">, executes </w:t>
      </w:r>
      <w:r>
        <w:rPr>
          <w:rFonts w:ascii="Courier New" w:hAnsi="Courier New"/>
          <w:sz w:val="19"/>
        </w:rPr>
        <w:t>CosineSimilarityAnalyzer.analyze()</w:t>
      </w:r>
      <w:r>
        <w:rPr>
          <w:rFonts w:ascii="Times New Roman" w:hAnsi="Times New Roman"/>
          <w:sz w:val="24"/>
        </w:rPr>
        <w:t xml:space="preserve">, and finally triggers the </w:t>
      </w:r>
      <w:r>
        <w:rPr>
          <w:rFonts w:ascii="Courier New" w:hAnsi="Courier New"/>
          <w:sz w:val="19"/>
        </w:rPr>
        <w:t>ChartRenderer</w:t>
      </w:r>
      <w:r>
        <w:rPr>
          <w:rFonts w:ascii="Times New Roman" w:hAnsi="Times New Roman"/>
          <w:sz w:val="24"/>
        </w:rPr>
        <w:t xml:space="preserve"> to render the SVG gauge, scatter plot, and radar chart, updates the heatmap panel, and instructs MathJax to typeset the mathematical formulas.</w:t>
      </w:r>
    </w:p>
    <w:p w14:paraId="0017A37A" w14:textId="77777777" w:rsidR="00430AE9" w:rsidRPr="000048E2" w:rsidRDefault="00430AE9" w:rsidP="00D37194">
      <w:pPr>
        <w:spacing w:line="360" w:lineRule="auto"/>
      </w:pPr>
    </w:p>
    <w:p w14:paraId="3B15C438" w14:textId="48819307" w:rsidR="00B67147" w:rsidRDefault="00B67147" w:rsidP="00E56E54">
      <w:pPr>
        <w:jc w:val="center"/>
      </w:pPr>
      <w:r w:rsidRPr="00B67147">
        <w:rPr>
          <w:noProof/>
        </w:rPr>
        <w:lastRenderedPageBreak/>
        <w:drawing>
          <wp:inline distT="0" distB="0" distL="0" distR="0" wp14:anchorId="2DF25254" wp14:editId="239F01C1">
            <wp:extent cx="4425351" cy="4123935"/>
            <wp:effectExtent l="0" t="0" r="0" b="0"/>
            <wp:docPr id="28253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38401" name=""/>
                    <pic:cNvPicPr/>
                  </pic:nvPicPr>
                  <pic:blipFill>
                    <a:blip r:embed="rId17"/>
                    <a:stretch>
                      <a:fillRect/>
                    </a:stretch>
                  </pic:blipFill>
                  <pic:spPr>
                    <a:xfrm>
                      <a:off x="0" y="0"/>
                      <a:ext cx="4426926" cy="4125403"/>
                    </a:xfrm>
                    <a:prstGeom prst="rect">
                      <a:avLst/>
                    </a:prstGeom>
                  </pic:spPr>
                </pic:pic>
              </a:graphicData>
            </a:graphic>
          </wp:inline>
        </w:drawing>
      </w:r>
    </w:p>
    <w:p w14:paraId="2613164B" w14:textId="6C03BDB0" w:rsidR="00E56E54" w:rsidRPr="006C6184" w:rsidRDefault="00E56E54" w:rsidP="00E56E54">
      <w:pPr>
        <w:jc w:val="center"/>
        <w:rPr>
          <w:b/>
          <w:bCs/>
        </w:rPr>
      </w:pPr>
      <w:r/>
      <w:r>
        <w:rPr>
          <w:rFonts w:ascii="Times New Roman" w:hAnsi="Times New Roman"/>
          <w:b/>
          <w:sz w:val="24"/>
        </w:rPr>
        <w:t>Figure 3.5: Sequence Diagram for AI Text Detector</w:t>
      </w:r>
    </w:p>
    <w:p w14:paraId="27B6536B" w14:textId="18AAFE53" w:rsidR="00430AE9" w:rsidRDefault="00430AE9" w:rsidP="00430AE9">
      <w:pPr>
        <w:spacing w:line="360" w:lineRule="auto"/>
      </w:pPr>
      <w:r/>
      <w:r>
        <w:rPr>
          <w:rFonts w:ascii="Times New Roman" w:hAnsi="Times New Roman"/>
          <w:sz w:val="24"/>
        </w:rPr>
        <w:t>Figure 3.5 outlines this flow. The process begins when the user submits text or a file. The file is read locally using the File API. If the input satisfies the length validation, the controller triggers the three stylometric engines. The engines extract features, calculate metric distances, and vector similarity margins. The resulting coordinates are passed to the SVG rendering functions, and MathJax formats the formulas in the LaTeX resolution panel. All executions complete locally, ensuring that no data is transmitted externally.</w:t>
      </w:r>
    </w:p>
    <w:p w14:paraId="4D45AB64" w14:textId="5121E3F8" w:rsidR="00430AE9" w:rsidRDefault="00430AE9" w:rsidP="001D3451">
      <w:pPr>
        <w:pStyle w:val="Heading3"/>
      </w:pPr>
      <w:bookmarkStart w:id="30" w:name="_Toc231875509"/>
      <w:r>
        <w:lastRenderedPageBreak/>
        <w:t>3.1.5. Process Modelling Using Activity Diagrams</w:t>
      </w:r>
      <w:bookmarkEnd w:id="30"/>
    </w:p>
    <w:p w14:paraId="187C852C" w14:textId="6A64D9E4" w:rsidR="007B0203" w:rsidRPr="007B0203" w:rsidRDefault="007B0203" w:rsidP="007B0203">
      <w:pPr>
        <w:spacing w:line="360" w:lineRule="auto"/>
      </w:pPr>
      <w:r/>
      <w:r>
        <w:rPr>
          <w:rFonts w:ascii="Times New Roman" w:hAnsi="Times New Roman"/>
          <w:sz w:val="24"/>
        </w:rP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14:paraId="0768648D" w14:textId="77777777" w:rsidR="00364280" w:rsidRDefault="007B0203" w:rsidP="00676E8A">
      <w:pPr>
        <w:jc w:val="center"/>
      </w:pPr>
      <w:r>
        <w:rPr>
          <w:noProof/>
        </w:rPr>
        <w:drawing>
          <wp:inline distT="0" distB="0" distL="0" distR="0" wp14:anchorId="2C509A6E" wp14:editId="6D3ED367">
            <wp:extent cx="3610986" cy="5029200"/>
            <wp:effectExtent l="0" t="0" r="8890" b="0"/>
            <wp:docPr id="39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2839" cy="5031781"/>
                    </a:xfrm>
                    <a:prstGeom prst="rect">
                      <a:avLst/>
                    </a:prstGeom>
                    <a:noFill/>
                    <a:ln>
                      <a:noFill/>
                    </a:ln>
                  </pic:spPr>
                </pic:pic>
              </a:graphicData>
            </a:graphic>
          </wp:inline>
        </w:drawing>
      </w:r>
    </w:p>
    <w:p w14:paraId="2F2A2DC5" w14:textId="1984BD79" w:rsidR="00364280" w:rsidRDefault="00364280" w:rsidP="00364280">
      <w:pPr>
        <w:jc w:val="center"/>
        <w:rPr>
          <w:b/>
          <w:bCs/>
        </w:rPr>
      </w:pPr>
      <w:r/>
      <w:r>
        <w:rPr>
          <w:rFonts w:ascii="Times New Roman" w:hAnsi="Times New Roman"/>
          <w:b/>
          <w:sz w:val="24"/>
        </w:rPr>
        <w:t>Figure 3.6: Activity Diagram for AI Text Detector</w:t>
      </w:r>
    </w:p>
    <w:p w14:paraId="4C6AA8B8" w14:textId="4A393FE4" w:rsidR="00FA0F9B" w:rsidRDefault="00FA0F9B" w:rsidP="00FA0F9B">
      <w:pPr>
        <w:spacing w:line="360" w:lineRule="auto"/>
      </w:pPr>
      <w:r/>
      <w:r>
        <w:rPr>
          <w:rFonts w:ascii="Times New Roman" w:hAnsi="Times New Roman"/>
          <w:sz w:val="24"/>
        </w:rPr>
        <w:t>Figure 3.6 details this workflow. The process starts with text validation. If the word count is under 10 words, the analysis halts with a warning. Otherwise, tokenization proceeds. The statistical NLP, KNN, and Cosine Similarity modules execute, formatting mathematical values. Finally, the controller updates the UI charts, highlights the sentence perplexities, and updates the MathJax resolution panel.</w:t>
      </w:r>
    </w:p>
    <w:p w14:paraId="54508305" w14:textId="19F149B6" w:rsidR="001D3451" w:rsidRDefault="001D3451" w:rsidP="001D3451">
      <w:pPr>
        <w:pStyle w:val="Heading2"/>
      </w:pPr>
      <w:bookmarkStart w:id="31" w:name="_Toc231875510"/>
      <w:r>
        <w:t>3.2. System Design</w:t>
      </w:r>
      <w:bookmarkEnd w:id="31"/>
    </w:p>
    <w:p w14:paraId="62F8BC3B" w14:textId="1E2C00F1" w:rsidR="001D3451" w:rsidRDefault="001D3451" w:rsidP="001D3451">
      <w:pPr>
        <w:pStyle w:val="Heading3"/>
      </w:pPr>
      <w:bookmarkStart w:id="32" w:name="_Toc231875511"/>
      <w:r>
        <w:t>3.2.1. Component Diagram</w:t>
      </w:r>
      <w:bookmarkEnd w:id="32"/>
    </w:p>
    <w:p w14:paraId="44BD052A" w14:textId="3761CF04" w:rsidR="00401CA1" w:rsidRPr="00401CA1" w:rsidRDefault="00401CA1" w:rsidP="00401CA1">
      <w:pPr>
        <w:spacing w:line="360" w:lineRule="auto"/>
      </w:pPr>
      <w:r/>
      <w:r>
        <w:rPr>
          <w:rFonts w:ascii="Times New Roman" w:hAnsi="Times New Roman"/>
          <w:sz w:val="24"/>
        </w:rPr>
        <w:t>The component diagram shows the modular architecture of the AI Text Detector. The HTML5 dashboard serves as the user interface, communicating with the app.js controller. The controller 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14:paraId="32DFD311" w14:textId="77777777" w:rsidR="00401CA1" w:rsidRPr="00401CA1" w:rsidRDefault="00401CA1" w:rsidP="00401CA1"/>
    <w:p w14:paraId="6BC29884" w14:textId="2361FB83" w:rsidR="00401CA1" w:rsidRDefault="00401CA1" w:rsidP="00401CA1">
      <w:pPr>
        <w:jc w:val="center"/>
      </w:pPr>
      <w:r>
        <w:rPr>
          <w:noProof/>
        </w:rPr>
        <w:lastRenderedPageBreak/>
        <w:drawing>
          <wp:inline distT="0" distB="0" distL="0" distR="0" wp14:anchorId="00FA984D" wp14:editId="4910BF57">
            <wp:extent cx="5037827" cy="3132092"/>
            <wp:effectExtent l="0" t="0" r="0" b="0"/>
            <wp:docPr id="12503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4482" cy="3136229"/>
                    </a:xfrm>
                    <a:prstGeom prst="rect">
                      <a:avLst/>
                    </a:prstGeom>
                    <a:noFill/>
                    <a:ln>
                      <a:noFill/>
                    </a:ln>
                  </pic:spPr>
                </pic:pic>
              </a:graphicData>
            </a:graphic>
          </wp:inline>
        </w:drawing>
      </w:r>
    </w:p>
    <w:p w14:paraId="5F03D035" w14:textId="6C5BF77A" w:rsidR="00320726" w:rsidRDefault="00320726" w:rsidP="00401CA1">
      <w:pPr>
        <w:jc w:val="center"/>
        <w:rPr>
          <w:b/>
          <w:bCs/>
        </w:rPr>
      </w:pPr>
      <w:r/>
      <w:r>
        <w:rPr>
          <w:rFonts w:ascii="Times New Roman" w:hAnsi="Times New Roman"/>
          <w:b/>
          <w:sz w:val="24"/>
        </w:rPr>
        <w:t>Figure 3.7: Component Diagram for AI Text Detector</w:t>
      </w:r>
    </w:p>
    <w:p w14:paraId="221620DC" w14:textId="01BB13FB" w:rsidR="00320726" w:rsidRDefault="0079030C" w:rsidP="0079030C">
      <w:pPr>
        <w:pStyle w:val="Heading3"/>
      </w:pPr>
      <w:bookmarkStart w:id="33" w:name="_Toc231875512"/>
      <w:r>
        <w:t>3.2.2. Deployment Diagram</w:t>
      </w:r>
      <w:bookmarkEnd w:id="33"/>
    </w:p>
    <w:p w14:paraId="1A97DBAD" w14:textId="232CBB03" w:rsidR="0079030C" w:rsidRDefault="007037A3" w:rsidP="007037A3">
      <w:pPr>
        <w:spacing w:line="360" w:lineRule="auto"/>
      </w:pPr>
      <w:r/>
      <w:r>
        <w:rPr>
          <w:rFonts w:ascii="Times New Roman" w:hAnsi="Times New Roman"/>
          <w:sz w:val="24"/>
        </w:rPr>
        <w:t>The deployment diagram illustrates the system's local execution model. The entire application runs client-side inside the user's browser sandbox. The HTML5 dashboard, the JavaScript execution engine, the local training set dataset in memory, and the FileReader API operate within the browser runtime environment, eliminating server connections and database storage overhead.</w:t>
      </w:r>
    </w:p>
    <w:p w14:paraId="295C1CC3" w14:textId="12156038" w:rsidR="00597F0D" w:rsidRDefault="003A15D3" w:rsidP="007037A3">
      <w:pPr>
        <w:spacing w:line="360" w:lineRule="auto"/>
      </w:pPr>
      <w:r>
        <w:rPr>
          <w:noProof/>
        </w:rPr>
        <w:lastRenderedPageBreak/>
        <w:drawing>
          <wp:inline distT="0" distB="0" distL="0" distR="0" wp14:anchorId="688A333E" wp14:editId="0410C2FF">
            <wp:extent cx="5715000" cy="2209800"/>
            <wp:effectExtent l="0" t="0" r="0" b="0"/>
            <wp:docPr id="19483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2209800"/>
                    </a:xfrm>
                    <a:prstGeom prst="rect">
                      <a:avLst/>
                    </a:prstGeom>
                    <a:noFill/>
                    <a:ln>
                      <a:noFill/>
                    </a:ln>
                  </pic:spPr>
                </pic:pic>
              </a:graphicData>
            </a:graphic>
          </wp:inline>
        </w:drawing>
      </w:r>
    </w:p>
    <w:p w14:paraId="2FDF0E55" w14:textId="7FD65528" w:rsidR="003A15D3" w:rsidRDefault="003A15D3" w:rsidP="003A15D3">
      <w:pPr>
        <w:spacing w:line="360" w:lineRule="auto"/>
        <w:jc w:val="center"/>
        <w:rPr>
          <w:b/>
          <w:bCs/>
        </w:rPr>
      </w:pPr>
      <w:r/>
      <w:r>
        <w:rPr>
          <w:rFonts w:ascii="Times New Roman" w:hAnsi="Times New Roman"/>
          <w:b/>
          <w:sz w:val="24"/>
        </w:rPr>
        <w:t>Figure 3.8: Deployment Diagram for AI Text Detector</w:t>
      </w:r>
    </w:p>
    <w:p w14:paraId="67E250D5" w14:textId="4FF69442" w:rsidR="00775B78" w:rsidRDefault="00775B78" w:rsidP="00775B78">
      <w:pPr>
        <w:pStyle w:val="Heading2"/>
      </w:pPr>
      <w:bookmarkStart w:id="34" w:name="_Toc231875513"/>
      <w:r>
        <w:t>3.3. Algorithm Details</w:t>
      </w:r>
      <w:bookmarkEnd w:id="34"/>
    </w:p>
    <w:p w14:paraId="49F6B66B" w14:textId="77777777" w:rsidR="00871D0C" w:rsidRPr="00871D0C" w:rsidRDefault="00775B78" w:rsidP="00871D0C">
      <w:pPr>
        <w:pStyle w:val="Heading3"/>
        <w:rPr>
          <w:bCs/>
        </w:rPr>
      </w:pPr>
      <w:r/>
      <w:r>
        <w:t>3.3.1. Statistical NLP Algorithm (Perplexity &amp; Burstiness)</w:t>
      </w:r>
    </w:p>
    <w:p w14:paraId="35D7F0AF" w14:textId="77777777" w:rsidR="00225940" w:rsidRDefault="00225940" w:rsidP="00225940">
      <w:pPr>
        <w:spacing w:after="0" w:line="360" w:lineRule="auto"/>
      </w:pPr>
      <w:r/>
      <w:r>
        <w:rPr>
          <w:rFonts w:ascii="Times New Roman" w:hAnsi="Times New Roman"/>
          <w:sz w:val="24"/>
        </w:rP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06A87905" w14:textId="77777777" w:rsidR="00225940" w:rsidRDefault="00225940" w:rsidP="00225940">
      <w:pPr>
        <w:spacing w:after="0" w:line="360" w:lineRule="auto"/>
      </w:pPr>
      <w:r/>
      <w:r>
        <w:rPr>
          <w:rFonts w:ascii="Times New Roman" w:hAnsi="Times New Roman"/>
          <w:sz w:val="24"/>
        </w:rP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14:paraId="1582BC43" w14:textId="536ED6F9" w:rsidR="00775B78" w:rsidRDefault="00225940" w:rsidP="00751217">
      <w:pPr>
        <w:spacing w:line="360" w:lineRule="auto"/>
      </w:pPr>
      <w:r/>
      <w:r>
        <w:rPr>
          <w:rFonts w:ascii="Times New Roman" w:hAnsi="Times New Roman"/>
          <w:sz w:val="24"/>
        </w:rPr>
        <w:t>The final Statistical NLP score is computed as a weighted sum of the burstiness factor, TTR factor, and predictability factor: $\text{Score}</w:t>
      </w:r>
      <w:r>
        <w:rPr>
          <w:rFonts w:ascii="Times New Roman" w:hAnsi="Times New Roman"/>
          <w:sz w:val="24"/>
        </w:rPr>
        <w:t>1 = 0.30 \times \text{Burstiness Factor} + 0.20 \times \text{TTR Factor} + 0.50 \times \text{Predictability Factor}$.</w:t>
      </w:r>
    </w:p>
    <w:p w14:paraId="44344DAC" w14:textId="4269C6F2" w:rsidR="006A7AEE" w:rsidRDefault="006A7AEE" w:rsidP="006A7AEE">
      <w:pPr>
        <w:pStyle w:val="Heading3"/>
      </w:pPr>
      <w:r/>
      <w:r>
        <w:t>3.3.2. KNN Classifier</w:t>
      </w:r>
    </w:p>
    <w:p w14:paraId="7C7CB0C3" w14:textId="6CD2F98D" w:rsidR="00176012" w:rsidRPr="00176012" w:rsidRDefault="00176012" w:rsidP="00176012">
      <w:pPr>
        <w:spacing w:after="0" w:line="360" w:lineRule="auto"/>
      </w:pPr>
      <w:r/>
      <w:r>
        <w:rPr>
          <w:rFonts w:ascii="Times New Roman" w:hAnsi="Times New Roman"/>
          <w:sz w:val="24"/>
        </w:rPr>
        <w:t>The K-Nearest Neighbors Classifier maps the document's syntactic features into a 5-dimensional feature space, comparing the document vector against a pre-curated training set of human and AI articles. The 5 extracted features are:</w:t>
      </w:r>
    </w:p>
    <w:p w14:paraId="56962CF0" w14:textId="77777777" w:rsidR="00176012" w:rsidRPr="00176012" w:rsidRDefault="00176012" w:rsidP="00176012">
      <w:pPr>
        <w:pStyle w:val="ListParagraph"/>
        <w:numPr>
          <w:ilvl w:val="0"/>
          <w:numId w:val="8"/>
        </w:numPr>
        <w:spacing w:after="0" w:line="360" w:lineRule="auto"/>
      </w:pPr>
      <w:r/>
      <w:r>
        <w:rPr>
          <w:rFonts w:ascii="Times New Roman" w:hAnsi="Times New Roman"/>
          <w:sz w:val="24"/>
        </w:rPr>
        <w:t>1.  Lexical Diversity: Type-Token Ratio normalized against document length.</w:t>
      </w:r>
    </w:p>
    <w:p w14:paraId="5A46D604" w14:textId="77777777" w:rsidR="00176012" w:rsidRPr="00176012" w:rsidRDefault="00176012" w:rsidP="00176012">
      <w:pPr>
        <w:pStyle w:val="ListParagraph"/>
        <w:numPr>
          <w:ilvl w:val="0"/>
          <w:numId w:val="8"/>
        </w:numPr>
        <w:spacing w:after="0" w:line="360" w:lineRule="auto"/>
      </w:pPr>
      <w:r/>
      <w:r>
        <w:rPr>
          <w:rFonts w:ascii="Times New Roman" w:hAnsi="Times New Roman"/>
          <w:sz w:val="24"/>
        </w:rPr>
        <w:t>2.  Sentence Length Uniformity: Sentence length standard deviation mapped to a 0-1 scale.</w:t>
      </w:r>
    </w:p>
    <w:p w14:paraId="6A8D47B2" w14:textId="77777777" w:rsidR="00176012" w:rsidRPr="00176012" w:rsidRDefault="00176012" w:rsidP="00176012">
      <w:pPr>
        <w:pStyle w:val="ListParagraph"/>
        <w:numPr>
          <w:ilvl w:val="0"/>
          <w:numId w:val="8"/>
        </w:numPr>
        <w:spacing w:after="0" w:line="360" w:lineRule="auto"/>
      </w:pPr>
      <w:r/>
      <w:r>
        <w:rPr>
          <w:rFonts w:ascii="Times New Roman" w:hAnsi="Times New Roman"/>
          <w:sz w:val="24"/>
        </w:rPr>
        <w:t>3.  AI Word Density: Frequency of transitional keywords favored by language models.</w:t>
      </w:r>
    </w:p>
    <w:p w14:paraId="49045540" w14:textId="77777777" w:rsidR="00176012" w:rsidRPr="00176012" w:rsidRDefault="00176012" w:rsidP="00176012">
      <w:pPr>
        <w:pStyle w:val="ListParagraph"/>
        <w:numPr>
          <w:ilvl w:val="0"/>
          <w:numId w:val="8"/>
        </w:numPr>
        <w:spacing w:after="0" w:line="360" w:lineRule="auto"/>
      </w:pPr>
      <w:r/>
      <w:r>
        <w:rPr>
          <w:rFonts w:ascii="Times New Roman" w:hAnsi="Times New Roman"/>
          <w:sz w:val="24"/>
        </w:rPr>
        <w:t>4.  Readability Index Consistency: The Coleman-Liau Readability Index normalized against grade 13.</w:t>
      </w:r>
    </w:p>
    <w:p w14:paraId="46474D12" w14:textId="77777777" w:rsidR="00176012" w:rsidRPr="00176012" w:rsidRDefault="00176012" w:rsidP="00176012">
      <w:pPr>
        <w:pStyle w:val="ListParagraph"/>
        <w:numPr>
          <w:ilvl w:val="0"/>
          <w:numId w:val="8"/>
        </w:numPr>
        <w:spacing w:after="0" w:line="360" w:lineRule="auto"/>
      </w:pPr>
      <w:r/>
      <w:r>
        <w:rPr>
          <w:rFonts w:ascii="Times New Roman" w:hAnsi="Times New Roman"/>
          <w:sz w:val="24"/>
        </w:rPr>
        <w:t>5.  Punctuation Density: Density of punctuation marks per 100 words normalized against standard student writing.</w:t>
      </w:r>
    </w:p>
    <w:p w14:paraId="63079CDB" w14:textId="2FB3647F" w:rsidR="00176012" w:rsidRDefault="00176012" w:rsidP="00176012">
      <w:pPr>
        <w:spacing w:line="360" w:lineRule="auto"/>
      </w:pPr>
      <w:r/>
      <w:r>
        <w:rPr>
          <w:rFonts w:ascii="Times New Roman" w:hAnsi="Times New Roman"/>
          <w:sz w:val="24"/>
        </w:rPr>
        <w:t>The distance to each training vector is computed using Euclidean distance: $d(\mathbf{u}, \mathbf{w}) = \sqrt{\sum</w:t>
      </w:r>
      <w:r>
        <w:rPr>
          <w:rFonts w:ascii="Times New Roman" w:hAnsi="Times New Roman"/>
          <w:sz w:val="24"/>
        </w:rPr>
        <w:t>{i=1}^{5} (u</w:t>
      </w:r>
      <w:r>
        <w:rPr>
          <w:rFonts w:ascii="Times New Roman" w:hAnsi="Times New Roman"/>
          <w:sz w:val="24"/>
        </w:rPr>
        <w:t>i - w</w:t>
      </w:r>
      <w:r>
        <w:rPr>
          <w:rFonts w:ascii="Times New Roman" w:hAnsi="Times New Roman"/>
          <w:sz w:val="24"/>
        </w:rPr>
        <w:t>i)^2}$. The distances are sorted, the 5 nearest neighbors are extracted, and the classification probability is calculated as: $\text{Score}</w:t>
      </w:r>
      <w:r>
        <w:rPr>
          <w:rFonts w:ascii="Times New Roman" w:hAnsi="Times New Roman"/>
          <w:sz w:val="24"/>
        </w:rPr>
        <w:t>2 = \frac{\text{AI Votes}}{5} \times 100$.</w:t>
      </w:r>
    </w:p>
    <w:p w14:paraId="63F98CB2" w14:textId="4A5B13E1" w:rsidR="00751217" w:rsidRDefault="00751217" w:rsidP="00751217">
      <w:pPr>
        <w:pStyle w:val="Heading3"/>
      </w:pPr>
      <w:r/>
      <w:r>
        <w:t>3.3.3. Cosine Similarity (Vector Space Model)</w:t>
      </w:r>
    </w:p>
    <w:p w14:paraId="097D28BD" w14:textId="4259B462" w:rsidR="00B21FAA" w:rsidRDefault="00B21FAA" w:rsidP="00F75A0D">
      <w:pPr>
        <w:spacing w:after="0" w:line="360" w:lineRule="auto"/>
      </w:pPr>
      <w:r/>
      <w:r>
        <w:rPr>
          <w:rFonts w:ascii="Times New Roman" w:hAnsi="Times New Roman"/>
          <w:sz w:val="24"/>
        </w:rP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3FBB3CA2" w14:textId="5917B341" w:rsidR="00B21FAA" w:rsidRDefault="00B21FAA" w:rsidP="00F75A0D">
      <w:pPr>
        <w:pStyle w:val="ListParagraph"/>
        <w:numPr>
          <w:ilvl w:val="0"/>
          <w:numId w:val="10"/>
        </w:numPr>
        <w:spacing w:after="0" w:line="360" w:lineRule="auto"/>
      </w:pPr>
      <w:r/>
      <w:r>
        <w:rPr>
          <w:rFonts w:ascii="Times New Roman" w:hAnsi="Times New Roman"/>
          <w:sz w:val="24"/>
        </w:rPr>
        <w:t>1.  First-Person Pronouns: Frequency of pronouns like 'I', 'me', 'my', 'we'.</w:t>
      </w:r>
    </w:p>
    <w:p w14:paraId="0D11D82A" w14:textId="6E5386D1" w:rsidR="00B21FAA" w:rsidRDefault="00B21FAA" w:rsidP="00F75A0D">
      <w:pPr>
        <w:pStyle w:val="ListParagraph"/>
        <w:numPr>
          <w:ilvl w:val="0"/>
          <w:numId w:val="10"/>
        </w:numPr>
        <w:spacing w:after="0" w:line="360" w:lineRule="auto"/>
      </w:pPr>
      <w:r/>
      <w:r>
        <w:rPr>
          <w:rFonts w:ascii="Times New Roman" w:hAnsi="Times New Roman"/>
          <w:sz w:val="24"/>
        </w:rPr>
        <w:t>2.  Complex Conjunctions: Frequency of transition words like 'furthermore', 'nevertheless', 'consequently'.</w:t>
      </w:r>
    </w:p>
    <w:p w14:paraId="5DD82A5B" w14:textId="77777777" w:rsidR="00B21FAA" w:rsidRDefault="00B21FAA" w:rsidP="00F75A0D">
      <w:pPr>
        <w:spacing w:after="0" w:line="360" w:lineRule="auto"/>
      </w:pPr>
      <w:r/>
      <w:r>
        <w:rPr>
          <w:rFonts w:ascii="Times New Roman" w:hAnsi="Times New Roman"/>
          <w:sz w:val="24"/>
        </w:rPr>
        <w:t>3.  Intensifiers: Frequency of words like 'extremely', 'completely', 'absolutely'.</w:t>
      </w:r>
    </w:p>
    <w:p w14:paraId="765840DD" w14:textId="58EFC7F4" w:rsidR="00B21FAA" w:rsidRDefault="00B21FAA" w:rsidP="00F75A0D">
      <w:pPr>
        <w:pStyle w:val="ListParagraph"/>
        <w:numPr>
          <w:ilvl w:val="0"/>
          <w:numId w:val="9"/>
        </w:numPr>
        <w:spacing w:line="360" w:lineRule="auto"/>
      </w:pPr>
      <w:r/>
      <w:r>
        <w:rPr>
          <w:rFonts w:ascii="Times New Roman" w:hAnsi="Times New Roman"/>
          <w:sz w:val="24"/>
        </w:rPr>
        <w:t>4.  Passive Voice Index: Matches passive auxiliary verbs followed by past participles.</w:t>
      </w:r>
    </w:p>
    <w:p w14:paraId="2457C4BF" w14:textId="71AB6FE0" w:rsidR="00B21FAA" w:rsidRDefault="00B21FAA" w:rsidP="00F75A0D">
      <w:pPr>
        <w:pStyle w:val="ListParagraph"/>
        <w:numPr>
          <w:ilvl w:val="0"/>
          <w:numId w:val="9"/>
        </w:numPr>
        <w:spacing w:line="360" w:lineRule="auto"/>
      </w:pPr>
      <w:r/>
      <w:r>
        <w:rPr>
          <w:rFonts w:ascii="Times New Roman" w:hAnsi="Times New Roman"/>
          <w:sz w:val="24"/>
        </w:rPr>
        <w:t>5.  Hapax Legomena Ratio: Density of words occurring only once in the text.</w:t>
      </w:r>
    </w:p>
    <w:p w14:paraId="5623A4C2" w14:textId="6A5C4AB8" w:rsidR="00B21FAA" w:rsidRDefault="00B21FAA" w:rsidP="00F75A0D">
      <w:pPr>
        <w:pStyle w:val="ListParagraph"/>
        <w:numPr>
          <w:ilvl w:val="0"/>
          <w:numId w:val="9"/>
        </w:numPr>
        <w:spacing w:after="0" w:line="360" w:lineRule="auto"/>
      </w:pPr>
      <w:r/>
      <w:r>
        <w:rPr>
          <w:rFonts w:ascii="Times New Roman" w:hAnsi="Times New Roman"/>
          <w:sz w:val="24"/>
        </w:rPr>
        <w:t>The syntax vector $\mathbf{s}$ is compared to the AI prototype $\mathbf{p}</w:t>
      </w:r>
      <w:r>
        <w:rPr>
          <w:rFonts w:ascii="Times New Roman" w:hAnsi="Times New Roman"/>
          <w:sz w:val="24"/>
        </w:rPr>
        <w:t>{\text{AI}}$ and human prototype $\mathbf{p}</w:t>
      </w:r>
      <w:r>
        <w:rPr>
          <w:rFonts w:ascii="Times New Roman" w:hAnsi="Times New Roman"/>
          <w:sz w:val="24"/>
        </w:rPr>
        <w:t>{\text{Human}}$ vectors:</w:t>
      </w:r>
    </w:p>
    <w:p w14:paraId="16D59713" w14:textId="2D8845AF" w:rsidR="00BF2FDA" w:rsidRDefault="00B21FAA" w:rsidP="00F75A0D">
      <w:pPr>
        <w:spacing w:line="360" w:lineRule="auto"/>
      </w:pPr>
      <w:r/>
      <w:r>
        <w:rPr>
          <w:rFonts w:ascii="Times New Roman" w:hAnsi="Times New Roman"/>
          <w:sz w:val="24"/>
        </w:rPr>
        <w:t>$$\mathbf{p}</w:t>
      </w:r>
      <w:r>
        <w:rPr>
          <w:rFonts w:ascii="Times New Roman" w:hAnsi="Times New Roman"/>
          <w:sz w:val="24"/>
        </w:rPr>
        <w:t>{\text{AI}} = [0.08, 0.85, 0.80, 0.75, 0.35]$$</w:t>
        <w:br/>
        <w:br/>
        <w:t>$$\mathbf{p}</w:t>
      </w:r>
      <w:r>
        <w:rPr>
          <w:rFonts w:ascii="Times New Roman" w:hAnsi="Times New Roman"/>
          <w:sz w:val="24"/>
        </w:rPr>
        <w:t>{\text{Human}} = [0.65, 0.20, 0.25, 0.28, 0.78]$$</w:t>
      </w:r>
    </w:p>
    <w:p w14:paraId="479E8E74" w14:textId="200719AE" w:rsidR="00D3502F" w:rsidRDefault="00D3502F" w:rsidP="00D3502F">
      <w:pPr>
        <w:pStyle w:val="Heading3"/>
      </w:pPr>
      <w:r/>
      <w:r>
        <w:t>3.3.4. Severity Scoring / Weighted Ensemble</w:t>
      </w:r>
    </w:p>
    <w:p w14:paraId="328945B6" w14:textId="3561E338" w:rsidR="00BF2FDA" w:rsidRDefault="00BF2FDA" w:rsidP="00BF2FDA">
      <w:pPr>
        <w:spacing w:after="0" w:line="360" w:lineRule="auto"/>
      </w:pPr>
      <w:r/>
      <w:r>
        <w:rPr>
          <w:rFonts w:ascii="Times New Roman" w:hAnsi="Times New Roman"/>
          <w:sz w:val="24"/>
        </w:rPr>
        <w:t>The Cosine Similarity score is calculated based on the similarity angles to the prototypes:</w:t>
      </w:r>
    </w:p>
    <w:p w14:paraId="57442FC2" w14:textId="77777777" w:rsidR="00BF2FDA" w:rsidRDefault="00BF2FDA" w:rsidP="00BF2FDA">
      <w:pPr>
        <w:pStyle w:val="ListParagraph"/>
        <w:numPr>
          <w:ilvl w:val="0"/>
          <w:numId w:val="11"/>
        </w:numPr>
        <w:spacing w:after="0" w:line="360" w:lineRule="auto"/>
      </w:pPr>
      <w:r/>
      <w:r>
        <w:rPr>
          <w:rFonts w:ascii="Times New Roman" w:hAnsi="Times New Roman"/>
          <w:sz w:val="24"/>
        </w:rPr>
        <w:t>$$\cos(\theta) = \frac{\mathbf{A} \cdot \mathbf{B}}{\|\mathbf{A}\| \|\mathbf{B}\|} = \frac{\sum A</w:t>
      </w:r>
      <w:r>
        <w:rPr>
          <w:rFonts w:ascii="Times New Roman" w:hAnsi="Times New Roman"/>
          <w:sz w:val="24"/>
        </w:rPr>
        <w:t>i B</w:t>
      </w:r>
      <w:r>
        <w:rPr>
          <w:rFonts w:ascii="Times New Roman" w:hAnsi="Times New Roman"/>
          <w:sz w:val="24"/>
        </w:rPr>
        <w:t>i}{\sqrt{\sum A</w:t>
      </w:r>
      <w:r>
        <w:rPr>
          <w:rFonts w:ascii="Times New Roman" w:hAnsi="Times New Roman"/>
          <w:sz w:val="24"/>
        </w:rPr>
        <w:t>i^2} \sqrt{\sum B</w:t>
      </w:r>
      <w:r>
        <w:rPr>
          <w:rFonts w:ascii="Times New Roman" w:hAnsi="Times New Roman"/>
          <w:sz w:val="24"/>
        </w:rPr>
        <w:t>i^2}}$$</w:t>
      </w:r>
    </w:p>
    <w:p w14:paraId="6DE8FABE" w14:textId="77777777" w:rsidR="00BF2FDA" w:rsidRDefault="00BF2FDA" w:rsidP="00BF2FDA">
      <w:pPr>
        <w:pStyle w:val="ListParagraph"/>
        <w:numPr>
          <w:ilvl w:val="0"/>
          <w:numId w:val="11"/>
        </w:numPr>
        <w:spacing w:after="0" w:line="360" w:lineRule="auto"/>
      </w:pPr>
      <w:r/>
      <w:r>
        <w:rPr>
          <w:rFonts w:ascii="Times New Roman" w:hAnsi="Times New Roman"/>
          <w:sz w:val="24"/>
        </w:rPr>
        <w:t>$$\text{Score}</w:t>
      </w:r>
      <w:r>
        <w:rPr>
          <w:rFonts w:ascii="Times New Roman" w:hAnsi="Times New Roman"/>
          <w:sz w:val="24"/>
        </w:rPr>
        <w:t>3 = \frac{(\cos(\theta</w:t>
      </w:r>
      <w:r>
        <w:rPr>
          <w:rFonts w:ascii="Times New Roman" w:hAnsi="Times New Roman"/>
          <w:sz w:val="24"/>
        </w:rPr>
        <w:t>{\text{AI}}) - \cos(\theta</w:t>
      </w:r>
      <w:r>
        <w:rPr>
          <w:rFonts w:ascii="Times New Roman" w:hAnsi="Times New Roman"/>
          <w:sz w:val="24"/>
        </w:rPr>
        <w:t>{\text{Human}})) + 1}{2} \times 100$$</w:t>
      </w:r>
    </w:p>
    <w:p w14:paraId="1DE83FFD" w14:textId="77777777" w:rsidR="00BF2FDA" w:rsidRDefault="00BF2FDA" w:rsidP="00BF2FDA">
      <w:pPr>
        <w:pStyle w:val="ListParagraph"/>
        <w:numPr>
          <w:ilvl w:val="0"/>
          <w:numId w:val="11"/>
        </w:numPr>
        <w:spacing w:after="0" w:line="360" w:lineRule="auto"/>
      </w:pPr>
      <w:r/>
      <w:r>
        <w:rPr>
          <w:rFonts w:ascii="Times New Roman" w:hAnsi="Times New Roman"/>
          <w:sz w:val="24"/>
        </w:rPr>
        <w:t>The three algorithm outputs are combined using a weighted ensemble average to produce the final AI probability verdict:</w:t>
      </w:r>
    </w:p>
    <w:p w14:paraId="75C843AE" w14:textId="51B41D16" w:rsidR="00BF2FDA" w:rsidRDefault="00BF2FDA" w:rsidP="00BF2FDA">
      <w:pPr>
        <w:pStyle w:val="ListParagraph"/>
        <w:numPr>
          <w:ilvl w:val="0"/>
          <w:numId w:val="11"/>
        </w:numPr>
        <w:spacing w:after="0" w:line="360" w:lineRule="auto"/>
      </w:pPr>
      <w:r/>
      <w:r>
        <w:rPr>
          <w:rFonts w:ascii="Times New Roman" w:hAnsi="Times New Roman"/>
          <w:sz w:val="24"/>
        </w:rPr>
        <w:t>$$\text{Final AI Probability} = (0.35 \times \text{Score}</w:t>
      </w:r>
      <w:r>
        <w:rPr>
          <w:rFonts w:ascii="Times New Roman" w:hAnsi="Times New Roman"/>
          <w:sz w:val="24"/>
        </w:rPr>
        <w:t>1) + (0.40 \times \text{Score}</w:t>
      </w:r>
      <w:r>
        <w:rPr>
          <w:rFonts w:ascii="Times New Roman" w:hAnsi="Times New Roman"/>
          <w:sz w:val="24"/>
        </w:rPr>
        <w:t>2) + (0.25 \times \text{Score}</w:t>
      </w:r>
      <w:r>
        <w:rPr>
          <w:rFonts w:ascii="Times New Roman" w:hAnsi="Times New Roman"/>
          <w:sz w:val="24"/>
        </w:rPr>
        <w:t>3)$$</w:t>
        <w:br/>
        <w:br/>
        <w:t>Classification verdicts are determined based on the final probability score:</w:t>
      </w:r>
    </w:p>
    <w:p w14:paraId="168C2DFB" w14:textId="7F49EA72" w:rsidR="00BF2FDA" w:rsidRDefault="00BF2FDA" w:rsidP="00BF2FDA">
      <w:pPr>
        <w:pStyle w:val="ListParagraph"/>
        <w:spacing w:after="0" w:line="360" w:lineRule="auto"/>
      </w:pPr>
      <w:r/>
      <w:r>
        <w:rPr>
          <w:rFonts w:ascii="Times New Roman" w:hAnsi="Times New Roman"/>
          <w:b/>
          <w:sz w:val="24"/>
        </w:rPr>
        <w:t>Score &gt; 65%:</w:t>
      </w:r>
      <w:r>
        <w:rPr>
          <w:rFonts w:ascii="Times New Roman" w:hAnsi="Times New Roman"/>
          <w:sz w:val="24"/>
        </w:rPr>
        <w:t xml:space="preserve"> AI-Generated (Pink Indicator).</w:t>
      </w:r>
    </w:p>
    <w:p w14:paraId="061F4142" w14:textId="1ACCB4FA" w:rsidR="00BF2FDA" w:rsidRDefault="00BF2FDA" w:rsidP="00BF2FDA">
      <w:pPr>
        <w:pStyle w:val="ListParagraph"/>
        <w:spacing w:line="360" w:lineRule="auto"/>
      </w:pPr>
      <w:r/>
      <w:r>
        <w:rPr>
          <w:rFonts w:ascii="Times New Roman" w:hAnsi="Times New Roman"/>
          <w:b/>
          <w:sz w:val="24"/>
        </w:rPr>
        <w:t>40% &lt; Score &lt;= 65%:</w:t>
      </w:r>
      <w:r>
        <w:rPr>
          <w:rFonts w:ascii="Times New Roman" w:hAnsi="Times New Roman"/>
          <w:sz w:val="24"/>
        </w:rPr>
        <w:t xml:space="preserve"> Mixed Signature (Purple Indicator).</w:t>
      </w:r>
    </w:p>
    <w:p w14:paraId="2FFD38BE" w14:textId="7792DDAE" w:rsidR="00247D60" w:rsidRDefault="00247D60" w:rsidP="00247D60">
      <w:pPr>
        <w:pStyle w:val="Heading3"/>
      </w:pPr>
      <w:r/>
    </w:p>
    <w:p w14:paraId="05CE9FCB" w14:textId="50D9D123" w:rsidR="00A77C15" w:rsidRPr="00A77C15" w:rsidRDefault="00A77C15" w:rsidP="0097347C">
      <w:pPr>
        <w:spacing w:after="0" w:line="360" w:lineRule="auto"/>
      </w:pPr>
      <w:r/>
    </w:p>
    <w:p w14:paraId="62D4D003" w14:textId="77777777" w:rsidR="00A77C15" w:rsidRPr="00A77C15" w:rsidRDefault="00A77C15" w:rsidP="0097347C">
      <w:pPr>
        <w:pStyle w:val="ListParagraph"/>
        <w:numPr>
          <w:ilvl w:val="0"/>
          <w:numId w:val="13"/>
        </w:numPr>
        <w:spacing w:after="0" w:line="360" w:lineRule="auto"/>
      </w:pPr>
      <w:r/>
    </w:p>
    <w:p w14:paraId="193CF5CF" w14:textId="77777777" w:rsidR="00A77C15" w:rsidRPr="00A77C15" w:rsidRDefault="00A77C15" w:rsidP="0097347C">
      <w:pPr>
        <w:pStyle w:val="ListParagraph"/>
        <w:numPr>
          <w:ilvl w:val="0"/>
          <w:numId w:val="13"/>
        </w:numPr>
        <w:spacing w:after="0" w:line="360" w:lineRule="auto"/>
      </w:pPr>
      <w:r/>
    </w:p>
    <w:p w14:paraId="52AEBD32" w14:textId="77777777" w:rsidR="00A77C15" w:rsidRPr="00A77C15" w:rsidRDefault="00A77C15" w:rsidP="0097347C">
      <w:pPr>
        <w:pStyle w:val="ListParagraph"/>
        <w:numPr>
          <w:ilvl w:val="0"/>
          <w:numId w:val="13"/>
        </w:numPr>
        <w:spacing w:after="0" w:line="360" w:lineRule="auto"/>
      </w:pPr>
      <w:r/>
    </w:p>
    <w:p w14:paraId="149D0D72" w14:textId="77777777" w:rsidR="00A77C15" w:rsidRPr="00A77C15" w:rsidRDefault="00A77C15" w:rsidP="0097347C">
      <w:pPr>
        <w:pStyle w:val="ListParagraph"/>
        <w:numPr>
          <w:ilvl w:val="0"/>
          <w:numId w:val="13"/>
        </w:numPr>
        <w:spacing w:after="0" w:line="360" w:lineRule="auto"/>
      </w:pPr>
      <w:r/>
    </w:p>
    <w:p w14:paraId="68197F91" w14:textId="77777777" w:rsidR="00A77C15" w:rsidRDefault="00A77C15" w:rsidP="0097347C">
      <w:pPr>
        <w:spacing w:line="360" w:lineRule="auto"/>
      </w:pPr>
      <w:r/>
    </w:p>
    <w:p w14:paraId="3FD67E44" w14:textId="6F40D735" w:rsidR="006D2136" w:rsidRPr="00A77C15" w:rsidRDefault="006D2136" w:rsidP="006D2136">
      <w:pPr>
        <w:pStyle w:val="Heading3"/>
      </w:pPr>
      <w:r/>
    </w:p>
    <w:p w14:paraId="4FCEC54A" w14:textId="52F30741" w:rsidR="006D2136" w:rsidRDefault="006D2136" w:rsidP="006D2136">
      <w:pPr>
        <w:spacing w:after="0" w:line="360" w:lineRule="auto"/>
      </w:pPr>
      <w:r/>
    </w:p>
    <w:p w14:paraId="4A737C1A" w14:textId="77777777" w:rsidR="006D2136" w:rsidRDefault="006D2136" w:rsidP="006D2136">
      <w:pPr>
        <w:pStyle w:val="ListParagraph"/>
        <w:numPr>
          <w:ilvl w:val="0"/>
          <w:numId w:val="14"/>
        </w:numPr>
        <w:spacing w:line="360" w:lineRule="auto"/>
      </w:pPr>
      <w:r/>
    </w:p>
    <w:p w14:paraId="4B6CD194" w14:textId="77777777" w:rsidR="006D2136" w:rsidRDefault="006D2136" w:rsidP="006D2136">
      <w:pPr>
        <w:pStyle w:val="ListParagraph"/>
        <w:numPr>
          <w:ilvl w:val="0"/>
          <w:numId w:val="14"/>
        </w:numPr>
        <w:spacing w:line="360" w:lineRule="auto"/>
      </w:pPr>
      <w:r/>
    </w:p>
    <w:p w14:paraId="28B0F654" w14:textId="77777777" w:rsidR="006D2136" w:rsidRDefault="006D2136" w:rsidP="006D2136">
      <w:pPr>
        <w:pStyle w:val="ListParagraph"/>
        <w:numPr>
          <w:ilvl w:val="0"/>
          <w:numId w:val="14"/>
        </w:numPr>
        <w:spacing w:line="360" w:lineRule="auto"/>
      </w:pPr>
      <w:r/>
    </w:p>
    <w:p w14:paraId="5C538D0F" w14:textId="7DECF5AD" w:rsidR="006D2136" w:rsidRDefault="006D2136" w:rsidP="006D2136">
      <w:pPr>
        <w:pStyle w:val="ListParagraph"/>
        <w:numPr>
          <w:ilvl w:val="0"/>
          <w:numId w:val="14"/>
        </w:numPr>
        <w:spacing w:after="0" w:line="360" w:lineRule="auto"/>
      </w:pPr>
      <w:r/>
    </w:p>
    <w:p w14:paraId="0C574F4B" w14:textId="77777777" w:rsidR="006D2136" w:rsidRDefault="006D2136" w:rsidP="006D2136">
      <w:pPr>
        <w:spacing w:after="0" w:line="360" w:lineRule="auto"/>
      </w:pPr>
      <w:r/>
    </w:p>
    <w:p w14:paraId="6251BD50" w14:textId="1A5A3F5A" w:rsidR="00A77C15" w:rsidRDefault="006D2136" w:rsidP="006D2136">
      <w:pPr>
        <w:spacing w:line="360" w:lineRule="auto"/>
      </w:pPr>
      <w:r/>
    </w:p>
    <w:p w14:paraId="056E2D3F" w14:textId="5E2642DA" w:rsidR="001A759B" w:rsidRDefault="001A759B" w:rsidP="001A759B">
      <w:pPr>
        <w:pStyle w:val="Heading3"/>
      </w:pPr>
      <w:r/>
    </w:p>
    <w:p w14:paraId="5343355F" w14:textId="2A26EBE9" w:rsidR="00953ACB" w:rsidRDefault="00953ACB" w:rsidP="00D86DA3">
      <w:pPr>
        <w:spacing w:after="0" w:line="360" w:lineRule="auto"/>
      </w:pPr>
      <w:r/>
    </w:p>
    <w:p w14:paraId="54637206" w14:textId="77777777" w:rsidR="00953ACB" w:rsidRDefault="00953ACB" w:rsidP="00D86DA3">
      <w:pPr>
        <w:pStyle w:val="ListParagraph"/>
        <w:numPr>
          <w:ilvl w:val="0"/>
          <w:numId w:val="15"/>
        </w:numPr>
        <w:spacing w:after="0" w:line="360" w:lineRule="auto"/>
      </w:pPr>
      <w:r/>
    </w:p>
    <w:p w14:paraId="061A3B55" w14:textId="77777777" w:rsidR="00953ACB" w:rsidRDefault="00953ACB" w:rsidP="00D86DA3">
      <w:pPr>
        <w:pStyle w:val="ListParagraph"/>
        <w:numPr>
          <w:ilvl w:val="0"/>
          <w:numId w:val="15"/>
        </w:numPr>
        <w:spacing w:after="0" w:line="360" w:lineRule="auto"/>
      </w:pPr>
      <w:r/>
    </w:p>
    <w:p w14:paraId="3762D59D" w14:textId="77777777" w:rsidR="00953ACB" w:rsidRDefault="00953ACB" w:rsidP="00D86DA3">
      <w:pPr>
        <w:pStyle w:val="ListParagraph"/>
        <w:numPr>
          <w:ilvl w:val="0"/>
          <w:numId w:val="15"/>
        </w:numPr>
        <w:spacing w:after="0" w:line="360" w:lineRule="auto"/>
      </w:pPr>
      <w:r/>
    </w:p>
    <w:p w14:paraId="65A9C88A" w14:textId="77777777" w:rsidR="00953ACB" w:rsidRDefault="00953ACB" w:rsidP="00D86DA3">
      <w:pPr>
        <w:pStyle w:val="ListParagraph"/>
        <w:numPr>
          <w:ilvl w:val="0"/>
          <w:numId w:val="15"/>
        </w:numPr>
        <w:spacing w:after="0" w:line="360" w:lineRule="auto"/>
      </w:pPr>
      <w:r/>
    </w:p>
    <w:p w14:paraId="58DAF604" w14:textId="4FF1916F" w:rsidR="00953ACB" w:rsidRDefault="00953ACB" w:rsidP="00D86DA3">
      <w:pPr>
        <w:pStyle w:val="ListParagraph"/>
        <w:numPr>
          <w:ilvl w:val="0"/>
          <w:numId w:val="15"/>
        </w:numPr>
        <w:spacing w:after="0" w:line="360" w:lineRule="auto"/>
      </w:pPr>
      <w:r/>
    </w:p>
    <w:p w14:paraId="66D79669" w14:textId="3001CBBB" w:rsidR="00953ACB" w:rsidRDefault="00953ACB" w:rsidP="00D86DA3">
      <w:pPr>
        <w:spacing w:after="0" w:line="360" w:lineRule="auto"/>
      </w:pPr>
      <w:r/>
    </w:p>
    <w:p w14:paraId="0A83C4DF" w14:textId="6B2971DB" w:rsidR="00953ACB" w:rsidRDefault="00953ACB" w:rsidP="00D86DA3">
      <w:pPr>
        <w:spacing w:after="0" w:line="360" w:lineRule="auto"/>
      </w:pPr>
      <w:r/>
    </w:p>
    <w:p w14:paraId="1894560D" w14:textId="2B3D566E" w:rsidR="00953ACB" w:rsidRDefault="00953ACB" w:rsidP="00D86DA3">
      <w:pPr>
        <w:spacing w:after="0" w:line="360" w:lineRule="auto"/>
      </w:pPr>
      <w:r/>
    </w:p>
    <w:p w14:paraId="0DB5E94C" w14:textId="77777777" w:rsidR="00953ACB" w:rsidRDefault="00953ACB" w:rsidP="00545293">
      <w:pPr>
        <w:pStyle w:val="ListParagraph"/>
        <w:numPr>
          <w:ilvl w:val="0"/>
          <w:numId w:val="16"/>
        </w:numPr>
        <w:spacing w:line="360" w:lineRule="auto"/>
      </w:pPr>
      <w:r/>
    </w:p>
    <w:p w14:paraId="16C3C168" w14:textId="77777777" w:rsidR="00953ACB" w:rsidRDefault="00953ACB" w:rsidP="00545293">
      <w:pPr>
        <w:pStyle w:val="ListParagraph"/>
        <w:numPr>
          <w:ilvl w:val="0"/>
          <w:numId w:val="16"/>
        </w:numPr>
        <w:spacing w:line="360" w:lineRule="auto"/>
      </w:pPr>
      <w:r/>
    </w:p>
    <w:p w14:paraId="6EDF807B" w14:textId="77777777" w:rsidR="00953ACB" w:rsidRDefault="00953ACB" w:rsidP="00545293">
      <w:pPr>
        <w:pStyle w:val="ListParagraph"/>
        <w:numPr>
          <w:ilvl w:val="0"/>
          <w:numId w:val="16"/>
        </w:numPr>
        <w:spacing w:line="360" w:lineRule="auto"/>
      </w:pPr>
      <w:r/>
    </w:p>
    <w:p w14:paraId="2A540AF4" w14:textId="0F50D663" w:rsidR="00953ACB" w:rsidRDefault="00953ACB" w:rsidP="00545293">
      <w:pPr>
        <w:pStyle w:val="ListParagraph"/>
        <w:numPr>
          <w:ilvl w:val="0"/>
          <w:numId w:val="16"/>
        </w:numPr>
        <w:spacing w:line="360" w:lineRule="auto"/>
      </w:pPr>
      <w:r/>
    </w:p>
    <w:p w14:paraId="6937819D" w14:textId="72E1FBEF" w:rsidR="00545293" w:rsidRDefault="00545293" w:rsidP="00545293">
      <w:pPr>
        <w:pStyle w:val="Heading3"/>
      </w:pPr>
      <w:r/>
    </w:p>
    <w:p w14:paraId="1C50CDE4" w14:textId="27B56429" w:rsidR="00083478" w:rsidRDefault="00083478" w:rsidP="00113BFA">
      <w:pPr>
        <w:spacing w:after="0" w:line="360" w:lineRule="auto"/>
      </w:pPr>
      <w:r/>
    </w:p>
    <w:p w14:paraId="62F75FC5" w14:textId="77777777" w:rsidR="00083478" w:rsidRDefault="00083478" w:rsidP="00113BFA">
      <w:pPr>
        <w:pStyle w:val="ListParagraph"/>
        <w:numPr>
          <w:ilvl w:val="0"/>
          <w:numId w:val="17"/>
        </w:numPr>
        <w:spacing w:line="360" w:lineRule="auto"/>
      </w:pPr>
      <w:r/>
    </w:p>
    <w:p w14:paraId="4721EE65" w14:textId="77777777" w:rsidR="00083478" w:rsidRDefault="00083478" w:rsidP="00113BFA">
      <w:pPr>
        <w:pStyle w:val="ListParagraph"/>
        <w:numPr>
          <w:ilvl w:val="0"/>
          <w:numId w:val="17"/>
        </w:numPr>
        <w:spacing w:line="360" w:lineRule="auto"/>
      </w:pPr>
      <w:r/>
    </w:p>
    <w:p w14:paraId="1330470A" w14:textId="2C2F7CF2" w:rsidR="00083478" w:rsidRDefault="00083478" w:rsidP="00113BFA">
      <w:pPr>
        <w:pStyle w:val="ListParagraph"/>
        <w:numPr>
          <w:ilvl w:val="0"/>
          <w:numId w:val="17"/>
        </w:numPr>
        <w:spacing w:after="0" w:line="360" w:lineRule="auto"/>
      </w:pPr>
      <w:r/>
    </w:p>
    <w:p w14:paraId="3A9F7884" w14:textId="4BC351EB" w:rsidR="00083478" w:rsidRDefault="00083478" w:rsidP="00113BFA">
      <w:pPr>
        <w:spacing w:after="0" w:line="360" w:lineRule="auto"/>
      </w:pPr>
      <w:r/>
    </w:p>
    <w:p w14:paraId="12DF2A36" w14:textId="77777777" w:rsidR="00083478" w:rsidRDefault="00083478" w:rsidP="00113BFA">
      <w:pPr>
        <w:pStyle w:val="ListParagraph"/>
        <w:numPr>
          <w:ilvl w:val="0"/>
          <w:numId w:val="18"/>
        </w:numPr>
        <w:spacing w:line="360" w:lineRule="auto"/>
      </w:pPr>
      <w:r/>
    </w:p>
    <w:p w14:paraId="16630D52" w14:textId="77777777" w:rsidR="00083478" w:rsidRDefault="00083478" w:rsidP="00113BFA">
      <w:pPr>
        <w:pStyle w:val="ListParagraph"/>
        <w:numPr>
          <w:ilvl w:val="0"/>
          <w:numId w:val="18"/>
        </w:numPr>
        <w:spacing w:line="360" w:lineRule="auto"/>
      </w:pPr>
      <w:r/>
    </w:p>
    <w:p w14:paraId="11FFCA65" w14:textId="44592D66" w:rsidR="00083478" w:rsidRDefault="00083478" w:rsidP="00113BFA">
      <w:pPr>
        <w:pStyle w:val="ListParagraph"/>
        <w:numPr>
          <w:ilvl w:val="0"/>
          <w:numId w:val="18"/>
        </w:numPr>
        <w:spacing w:after="0" w:line="360" w:lineRule="auto"/>
      </w:pPr>
      <w:r/>
    </w:p>
    <w:p w14:paraId="1B854D8B" w14:textId="1D042DAE" w:rsidR="00083478" w:rsidRDefault="00083478" w:rsidP="00113BFA">
      <w:pPr>
        <w:spacing w:line="360" w:lineRule="auto"/>
      </w:pPr>
      <w:r/>
    </w:p>
    <w:p w14:paraId="606B83BC" w14:textId="1FCE0718" w:rsidR="00D340E0" w:rsidRDefault="00D340E0" w:rsidP="00D340E0">
      <w:pPr>
        <w:pStyle w:val="Heading3"/>
      </w:pPr>
      <w:r/>
    </w:p>
    <w:p w14:paraId="704B4F71" w14:textId="488252A2" w:rsidR="00B80040" w:rsidRDefault="00B80040" w:rsidP="006D4781">
      <w:pPr>
        <w:spacing w:after="0" w:line="360" w:lineRule="auto"/>
      </w:pPr>
      <w:r/>
    </w:p>
    <w:p w14:paraId="143394FE" w14:textId="77777777" w:rsidR="00B80040" w:rsidRDefault="00B80040" w:rsidP="006D4781">
      <w:pPr>
        <w:pStyle w:val="ListParagraph"/>
        <w:numPr>
          <w:ilvl w:val="0"/>
          <w:numId w:val="19"/>
        </w:numPr>
        <w:spacing w:after="0" w:line="360" w:lineRule="auto"/>
      </w:pPr>
      <w:r/>
    </w:p>
    <w:p w14:paraId="19E7A054" w14:textId="77777777" w:rsidR="00B80040" w:rsidRDefault="00B80040" w:rsidP="006D4781">
      <w:pPr>
        <w:pStyle w:val="ListParagraph"/>
        <w:numPr>
          <w:ilvl w:val="0"/>
          <w:numId w:val="19"/>
        </w:numPr>
        <w:spacing w:after="0" w:line="360" w:lineRule="auto"/>
      </w:pPr>
      <w:r/>
    </w:p>
    <w:p w14:paraId="65FE7800" w14:textId="77777777" w:rsidR="00B80040" w:rsidRDefault="00B80040" w:rsidP="006D4781">
      <w:pPr>
        <w:pStyle w:val="ListParagraph"/>
        <w:numPr>
          <w:ilvl w:val="0"/>
          <w:numId w:val="19"/>
        </w:numPr>
        <w:spacing w:after="0" w:line="360" w:lineRule="auto"/>
      </w:pPr>
      <w:r/>
    </w:p>
    <w:p w14:paraId="6E4E8EC2" w14:textId="77777777" w:rsidR="00B80040" w:rsidRDefault="00B80040" w:rsidP="006D4781">
      <w:pPr>
        <w:pStyle w:val="ListParagraph"/>
        <w:numPr>
          <w:ilvl w:val="0"/>
          <w:numId w:val="19"/>
        </w:numPr>
        <w:spacing w:after="0" w:line="360" w:lineRule="auto"/>
      </w:pPr>
      <w:r/>
    </w:p>
    <w:p w14:paraId="56C7A4DB" w14:textId="77777777" w:rsidR="00B80040" w:rsidRDefault="00B80040" w:rsidP="006D4781">
      <w:pPr>
        <w:pStyle w:val="ListParagraph"/>
        <w:numPr>
          <w:ilvl w:val="0"/>
          <w:numId w:val="19"/>
        </w:numPr>
        <w:spacing w:after="0" w:line="360" w:lineRule="auto"/>
      </w:pPr>
      <w:r/>
    </w:p>
    <w:p w14:paraId="0B117CA9" w14:textId="371B92EB" w:rsidR="00B80040" w:rsidRDefault="00B80040" w:rsidP="006D4781">
      <w:pPr>
        <w:spacing w:after="0" w:line="360" w:lineRule="auto"/>
      </w:pPr>
      <w:r/>
    </w:p>
    <w:p w14:paraId="38E81EEF" w14:textId="77777777" w:rsidR="00B80040" w:rsidRDefault="00B80040" w:rsidP="006D4781">
      <w:pPr>
        <w:pStyle w:val="ListParagraph"/>
        <w:numPr>
          <w:ilvl w:val="0"/>
          <w:numId w:val="20"/>
        </w:numPr>
        <w:spacing w:line="360" w:lineRule="auto"/>
      </w:pPr>
      <w:r/>
    </w:p>
    <w:p w14:paraId="3BF791DD" w14:textId="77777777" w:rsidR="00B80040" w:rsidRDefault="00B80040" w:rsidP="006D4781">
      <w:pPr>
        <w:pStyle w:val="ListParagraph"/>
        <w:numPr>
          <w:ilvl w:val="0"/>
          <w:numId w:val="20"/>
        </w:numPr>
        <w:spacing w:after="0" w:line="360" w:lineRule="auto"/>
      </w:pPr>
      <w:r/>
    </w:p>
    <w:p w14:paraId="47F63D84" w14:textId="23A3995D" w:rsidR="00B80040" w:rsidRDefault="00B80040" w:rsidP="006D4781">
      <w:pPr>
        <w:pStyle w:val="ListParagraph"/>
        <w:numPr>
          <w:ilvl w:val="0"/>
          <w:numId w:val="20"/>
        </w:numPr>
        <w:spacing w:after="0" w:line="360" w:lineRule="auto"/>
      </w:pPr>
      <w:r/>
    </w:p>
    <w:p w14:paraId="2986E60E" w14:textId="618840BE" w:rsidR="00B80040" w:rsidRDefault="00B80040" w:rsidP="006D4781">
      <w:pPr>
        <w:spacing w:line="360" w:lineRule="auto"/>
      </w:pPr>
      <w:r/>
    </w:p>
    <w:p w14:paraId="66085F6A" w14:textId="5AF8437C" w:rsidR="009F32D0" w:rsidRDefault="009F32D0" w:rsidP="009F32D0">
      <w:pPr>
        <w:pStyle w:val="Heading3"/>
      </w:pPr>
      <w:r/>
    </w:p>
    <w:p w14:paraId="624A6F97" w14:textId="6D7150B8" w:rsidR="00772EF7" w:rsidRDefault="00772EF7" w:rsidP="00772EF7">
      <w:pPr>
        <w:spacing w:after="0" w:line="360" w:lineRule="auto"/>
      </w:pPr>
      <w:r/>
    </w:p>
    <w:p w14:paraId="5CA7DF3A" w14:textId="5A55FA48" w:rsidR="00772EF7" w:rsidRDefault="00772EF7" w:rsidP="00772EF7">
      <w:pPr>
        <w:pStyle w:val="ListParagraph"/>
        <w:numPr>
          <w:ilvl w:val="0"/>
          <w:numId w:val="21"/>
        </w:numPr>
        <w:spacing w:after="0" w:line="360" w:lineRule="auto"/>
      </w:pPr>
      <w:r/>
    </w:p>
    <w:p w14:paraId="2F2B9913" w14:textId="6267A54C" w:rsidR="00772EF7" w:rsidRDefault="00772EF7" w:rsidP="00772EF7">
      <w:pPr>
        <w:pStyle w:val="ListParagraph"/>
        <w:numPr>
          <w:ilvl w:val="0"/>
          <w:numId w:val="21"/>
        </w:numPr>
        <w:spacing w:after="0" w:line="360" w:lineRule="auto"/>
      </w:pPr>
      <w:r/>
    </w:p>
    <w:p w14:paraId="239E9F87" w14:textId="27A75152" w:rsidR="00772EF7" w:rsidRDefault="00772EF7" w:rsidP="00772EF7">
      <w:pPr>
        <w:pStyle w:val="ListParagraph"/>
        <w:numPr>
          <w:ilvl w:val="0"/>
          <w:numId w:val="21"/>
        </w:numPr>
        <w:spacing w:after="0" w:line="360" w:lineRule="auto"/>
      </w:pPr>
      <w:r/>
    </w:p>
    <w:p w14:paraId="0E3942E7" w14:textId="58E79054" w:rsidR="00772EF7" w:rsidRDefault="00772EF7" w:rsidP="00772EF7">
      <w:pPr>
        <w:spacing w:after="0" w:line="360" w:lineRule="auto"/>
      </w:pPr>
      <w:r/>
    </w:p>
    <w:p w14:paraId="3E956BDF" w14:textId="45C862C5" w:rsidR="00772EF7" w:rsidRPr="00772EF7" w:rsidRDefault="00772EF7" w:rsidP="00772EF7">
      <w:pPr>
        <w:spacing w:after="0" w:line="360" w:lineRule="auto"/>
      </w:pPr>
      <w:r/>
    </w:p>
    <w:p w14:paraId="63213038" w14:textId="77777777" w:rsidR="00D83E09" w:rsidRDefault="00FA224F" w:rsidP="00361991">
      <w:pPr>
        <w:pStyle w:val="Heading1"/>
      </w:pPr>
      <w:r/>
    </w:p>
    <w:p w14:paraId="317F1BBA" w14:textId="7FC9286F" w:rsidR="00FA224F" w:rsidRDefault="00FA224F" w:rsidP="00361991">
      <w:pPr>
        <w:pStyle w:val="Heading1"/>
      </w:pPr>
      <w:r>
        <w:t>IMPLEMENTATION AND TESTING</w:t>
      </w:r>
      <w:bookmarkEnd w:id="46"/>
      <w:bookmarkEnd w:id="47"/>
      <w:bookmarkEnd w:id="48"/>
      <w:r>
        <w:t xml:space="preserve">  </w:t>
      </w:r>
    </w:p>
    <w:p w14:paraId="78061FA1" w14:textId="7648931A" w:rsidR="00E450FA" w:rsidRDefault="00BB28A7" w:rsidP="007C10D7">
      <w:pPr>
        <w:pStyle w:val="Heading2"/>
        <w:spacing w:line="360" w:lineRule="auto"/>
      </w:pPr>
      <w:bookmarkStart w:id="49" w:name="_Toc231875525"/>
      <w:r>
        <w:t xml:space="preserve">4.1. </w:t>
      </w:r>
      <w:r w:rsidRPr="00BB28A7">
        <w:t>Implementation</w:t>
      </w:r>
      <w:bookmarkEnd w:id="49"/>
    </w:p>
    <w:p w14:paraId="386D46DD" w14:textId="77777777" w:rsidR="00DD0ABB" w:rsidRDefault="00DD0ABB" w:rsidP="007C10D7">
      <w:pPr>
        <w:pStyle w:val="Heading3"/>
        <w:spacing w:line="360" w:lineRule="auto"/>
        <w:rPr>
          <w:bCs/>
        </w:rPr>
      </w:pPr>
      <w:bookmarkStart w:id="50" w:name="_Toc231875526"/>
      <w:r>
        <w:t xml:space="preserve">4.1.1. </w:t>
      </w:r>
      <w:r w:rsidRPr="00DD0ABB">
        <w:rPr>
          <w:bCs/>
        </w:rPr>
        <w:t>Tools Used</w:t>
      </w:r>
      <w:bookmarkEnd w:id="50"/>
    </w:p>
    <w:p w14:paraId="5D9C690B" w14:textId="683E4799" w:rsidR="00E450FA" w:rsidRDefault="007C10D7" w:rsidP="007C10D7">
      <w:pPr>
        <w:spacing w:line="360" w:lineRule="auto"/>
      </w:pPr>
      <w:r/>
      <w:r>
        <w:rPr>
          <w:rFonts w:ascii="Times New Roman" w:hAnsi="Times New Roman"/>
          <w:b/>
          <w:sz w:val="24"/>
        </w:rPr>
        <w:t>HTML5 &amp; CSS3 Variables:</w:t>
      </w:r>
      <w:r>
        <w:rPr>
          <w:rFonts w:ascii="Times New Roman" w:hAnsi="Times New Roman"/>
          <w:sz w:val="24"/>
        </w:rPr>
        <w:t xml:space="preserve"> Used to build the single-page responsive layout and style the cards using a dark theme with glassmorphism overlays.</w:t>
      </w:r>
    </w:p>
    <w:p w14:paraId="4D3E20CA" w14:textId="77777777" w:rsidR="00215CE9" w:rsidRDefault="0002716C" w:rsidP="0050544C">
      <w:pPr>
        <w:spacing w:before="0" w:after="160" w:line="360" w:lineRule="auto"/>
      </w:pPr>
      <w:r/>
      <w:r>
        <w:rPr>
          <w:rFonts w:ascii="Times New Roman" w:hAnsi="Times New Roman"/>
          <w:b/>
          <w:sz w:val="24"/>
        </w:rPr>
        <w:t>Vanilla JS (ES6):</w:t>
      </w:r>
      <w:r>
        <w:rPr>
          <w:rFonts w:ascii="Times New Roman" w:hAnsi="Times New Roman"/>
          <w:sz w:val="24"/>
        </w:rPr>
        <w:t xml:space="preserve"> Powers all processing, text tokenization, and algorithm calculations locally in the browser sandbox.</w:t>
      </w:r>
    </w:p>
    <w:p w14:paraId="6C51E7EF" w14:textId="77777777" w:rsidR="009E58EF" w:rsidRDefault="00215CE9" w:rsidP="0050544C">
      <w:pPr>
        <w:spacing w:before="0" w:after="160" w:line="360" w:lineRule="auto"/>
      </w:pPr>
      <w:r/>
      <w:r>
        <w:rPr>
          <w:rFonts w:ascii="Times New Roman" w:hAnsi="Times New Roman"/>
          <w:b/>
          <w:sz w:val="24"/>
        </w:rPr>
        <w:t>MathJax v3:</w:t>
      </w:r>
      <w:r>
        <w:rPr>
          <w:rFonts w:ascii="Times New Roman" w:hAnsi="Times New Roman"/>
          <w:sz w:val="24"/>
        </w:rPr>
        <w:t xml:space="preserve"> Renders standard LaTeX equations for statistical and vector formulas in the mathematical resolution panel.</w:t>
      </w:r>
    </w:p>
    <w:p w14:paraId="52FBE539" w14:textId="77777777" w:rsidR="00773FF7" w:rsidRDefault="009E58EF" w:rsidP="0050544C">
      <w:pPr>
        <w:spacing w:before="0" w:after="160" w:line="360" w:lineRule="auto"/>
      </w:pPr>
      <w:r/>
      <w:r>
        <w:rPr>
          <w:rFonts w:ascii="Times New Roman" w:hAnsi="Times New Roman"/>
          <w:b/>
          <w:sz w:val="24"/>
        </w:rPr>
        <w:t>PDF.js:</w:t>
      </w:r>
      <w:r>
        <w:rPr>
          <w:rFonts w:ascii="Times New Roman" w:hAnsi="Times New Roman"/>
          <w:sz w:val="24"/>
        </w:rPr>
        <w:t xml:space="preserve"> Extracted text from PDF files client-side using asynchronous page parsing.</w:t>
      </w:r>
    </w:p>
    <w:p w14:paraId="25FDA840" w14:textId="77777777" w:rsidR="000927B2" w:rsidRDefault="00773FF7" w:rsidP="0050544C">
      <w:pPr>
        <w:spacing w:before="0" w:after="160" w:line="360" w:lineRule="auto"/>
        <w:rPr>
          <w:b/>
          <w:bCs/>
        </w:rPr>
      </w:pPr>
      <w:r/>
      <w:r>
        <w:rPr>
          <w:rFonts w:ascii="Times New Roman" w:hAnsi="Times New Roman"/>
          <w:b/>
          <w:sz w:val="24"/>
        </w:rPr>
        <w:t>Mammoth.js:</w:t>
      </w:r>
      <w:r>
        <w:rPr>
          <w:rFonts w:ascii="Times New Roman" w:hAnsi="Times New Roman"/>
          <w:sz w:val="24"/>
        </w:rPr>
        <w:t xml:space="preserve"> Parses Word document (</w:t>
      </w:r>
      <w:r>
        <w:rPr>
          <w:rFonts w:ascii="Courier New" w:hAnsi="Courier New"/>
          <w:sz w:val="19"/>
        </w:rPr>
        <w:t>.docx</w:t>
      </w:r>
      <w:r>
        <w:rPr>
          <w:rFonts w:ascii="Times New Roman" w:hAnsi="Times New Roman"/>
          <w:sz w:val="24"/>
        </w:rPr>
        <w:t>) file structures and extracts raw plain text client-side.</w:t>
      </w:r>
    </w:p>
    <w:p w14:paraId="3CA1DF6C" w14:textId="77777777" w:rsidR="000927B2" w:rsidRDefault="000927B2" w:rsidP="0050544C">
      <w:pPr>
        <w:spacing w:before="0" w:after="160" w:line="360" w:lineRule="auto"/>
        <w:rPr>
          <w:b/>
          <w:bCs/>
        </w:rPr>
      </w:pPr>
      <w:r/>
      <w:r>
        <w:rPr>
          <w:rFonts w:ascii="Times New Roman" w:hAnsi="Times New Roman"/>
          <w:b/>
          <w:sz w:val="24"/>
        </w:rPr>
        <w:t>Lucide Icons:</w:t>
      </w:r>
      <w:r>
        <w:rPr>
          <w:rFonts w:ascii="Times New Roman" w:hAnsi="Times New Roman"/>
          <w:sz w:val="24"/>
        </w:rPr>
        <w:t xml:space="preserve"> Provides clean, responsive SVG icons for the dashboard dashboard.</w:t>
      </w:r>
    </w:p>
    <w:p w14:paraId="13D2B510" w14:textId="77777777" w:rsidR="00242DFF" w:rsidRDefault="006B0DC1" w:rsidP="0050544C">
      <w:pPr>
        <w:spacing w:before="0" w:after="160" w:line="360" w:lineRule="auto"/>
        <w:rPr>
          <w:b/>
          <w:bCs/>
        </w:rPr>
      </w:pPr>
      <w:r/>
    </w:p>
    <w:p w14:paraId="28CB30E9" w14:textId="44078142" w:rsidR="003D5A36" w:rsidRDefault="003D5A36" w:rsidP="0050544C">
      <w:pPr>
        <w:spacing w:before="0" w:after="160" w:line="360" w:lineRule="auto"/>
      </w:pPr>
      <w:r/>
    </w:p>
    <w:p w14:paraId="49FE4422" w14:textId="41D539F2" w:rsidR="007E6622" w:rsidRDefault="00DF3126" w:rsidP="00DF3126">
      <w:pPr>
        <w:pStyle w:val="Heading2"/>
      </w:pPr>
      <w:r/>
      <w:r>
        <w:t>4.1.2. Module Implementation Details</w:t>
      </w:r>
    </w:p>
    <w:p w14:paraId="119E15A0" w14:textId="2D571794" w:rsidR="00C17246" w:rsidRDefault="00C17246" w:rsidP="00C17246">
      <w:r/>
      <w:r>
        <w:rPr>
          <w:rFonts w:ascii="Times New Roman" w:hAnsi="Times New Roman"/>
          <w:sz w:val="24"/>
        </w:rP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14:paraId="7B30C920" w14:textId="470DBD36" w:rsidR="00DD6D84" w:rsidRDefault="00DD6D84" w:rsidP="00DD6D84">
      <w:pPr>
        <w:pStyle w:val="Heading3"/>
      </w:pPr>
      <w:r/>
      <w:r>
        <w:t>4.1.2.1. FileParser Module</w:t>
      </w:r>
    </w:p>
    <w:p w14:paraId="00C0B5F0" w14:textId="144D2F9D" w:rsidR="00DD6D84" w:rsidRPr="00DD6D84" w:rsidRDefault="00DD6D84" w:rsidP="00DD6D84">
      <w:pPr>
        <w:spacing w:line="360" w:lineRule="auto"/>
      </w:pPr>
      <w:r/>
      <w:r>
        <w:rPr>
          <w:rFonts w:ascii="Times New Roman" w:hAnsi="Times New Roman"/>
          <w:sz w:val="24"/>
        </w:rPr>
        <w:t xml:space="preserve">The </w:t>
      </w:r>
      <w:r>
        <w:rPr>
          <w:rFonts w:ascii="Courier New" w:hAnsi="Courier New"/>
          <w:sz w:val="19"/>
        </w:rPr>
        <w:t>FileParser</w:t>
      </w:r>
      <w:r>
        <w:rPr>
          <w:rFonts w:ascii="Times New Roman" w:hAnsi="Times New Roman"/>
          <w:sz w:val="24"/>
        </w:rPr>
        <w:t xml:space="preserve"> module handles local file text extraction. It reads text directly from </w:t>
      </w:r>
      <w:r>
        <w:rPr>
          <w:rFonts w:ascii="Courier New" w:hAnsi="Courier New"/>
          <w:sz w:val="19"/>
        </w:rPr>
        <w:t>.txt</w:t>
      </w:r>
      <w:r>
        <w:rPr>
          <w:rFonts w:ascii="Times New Roman" w:hAnsi="Times New Roman"/>
          <w:sz w:val="24"/>
        </w:rPr>
        <w:t xml:space="preserve"> and </w:t>
      </w:r>
      <w:r>
        <w:rPr>
          <w:rFonts w:ascii="Courier New" w:hAnsi="Courier New"/>
          <w:sz w:val="19"/>
        </w:rPr>
        <w:t>.md</w:t>
      </w:r>
      <w:r>
        <w:rPr>
          <w:rFonts w:ascii="Times New Roman" w:hAnsi="Times New Roman"/>
          <w:sz w:val="24"/>
        </w:rPr>
        <w:t xml:space="preserve"> files using the FileReader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1A04634E" w14:textId="77777777" w:rsidR="00DD6D84" w:rsidRDefault="00DD6D84" w:rsidP="00C17246">
      <w:r/>
    </w:p>
    <w:p w14:paraId="1C702AA3" w14:textId="35200A6E" w:rsidR="00DD6D84" w:rsidRDefault="00DD6D84" w:rsidP="00DD6D84">
      <w:pPr>
        <w:jc w:val="center"/>
      </w:pPr>
      <w:r/>
    </w:p>
    <w:p w14:paraId="2A4F2344" w14:textId="7B98540E" w:rsidR="00DD6D84" w:rsidRDefault="00DD6D84" w:rsidP="00DD6D84">
      <w:pPr>
        <w:jc w:val="center"/>
        <w:rPr>
          <w:b/>
          <w:bCs/>
        </w:rPr>
      </w:pPr>
      <w:r/>
      <w:r>
        <w:rPr>
          <w:rFonts w:ascii="Times New Roman" w:hAnsi="Times New Roman"/>
          <w:b/>
          <w:sz w:val="24"/>
        </w:rPr>
        <w:t>Figure 4.1: Code Snippet of FileParser Module</w:t>
      </w:r>
    </w:p>
    <w:p w14:paraId="31E0EDFF" w14:textId="67F7B326" w:rsidR="00A62201" w:rsidRDefault="0037569B" w:rsidP="0037569B">
      <w:pPr>
        <w:pStyle w:val="Heading3"/>
      </w:pPr>
      <w:r/>
      <w:r>
        <w:t>4.1.2.2. Perplexity &amp; Burstiness Module</w:t>
      </w:r>
    </w:p>
    <w:p w14:paraId="1444BF3B" w14:textId="73AAA8F1" w:rsidR="0037569B" w:rsidRDefault="00F57B38" w:rsidP="00A21A4D">
      <w:pPr>
        <w:spacing w:line="360" w:lineRule="auto"/>
      </w:pPr>
      <w:r/>
      <w:r>
        <w:rPr>
          <w:rFonts w:ascii="Times New Roman" w:hAnsi="Times New Roman"/>
          <w:sz w:val="24"/>
        </w:rPr>
        <w:t xml:space="preserve">The </w:t>
      </w:r>
      <w:r>
        <w:rPr>
          <w:rFonts w:ascii="Courier New" w:hAnsi="Courier New"/>
          <w:sz w:val="19"/>
        </w:rPr>
        <w:t>PerplexityAnalyzer</w:t>
      </w:r>
      <w:r>
        <w:rPr>
          <w:rFonts w:ascii="Times New Roman" w:hAnsi="Times New Roman"/>
          <w:sz w:val="24"/>
        </w:rP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3A98AADD" w14:textId="5F285830" w:rsidR="00591333" w:rsidRDefault="00591333" w:rsidP="00591333">
      <w:pPr>
        <w:spacing w:line="360" w:lineRule="auto"/>
        <w:jc w:val="center"/>
      </w:pPr>
      <w:r/>
    </w:p>
    <w:p w14:paraId="2DCB6C8D" w14:textId="79FBBD8E" w:rsidR="00591333" w:rsidRDefault="00591333" w:rsidP="00591333">
      <w:pPr>
        <w:jc w:val="center"/>
        <w:rPr>
          <w:b/>
          <w:bCs/>
        </w:rPr>
      </w:pPr>
      <w:r/>
      <w:r>
        <w:rPr>
          <w:rFonts w:ascii="Times New Roman" w:hAnsi="Times New Roman"/>
          <w:b/>
          <w:sz w:val="24"/>
        </w:rPr>
        <w:t>Figure 4.2: Code Snippet of Perplexity &amp; Burstiness Module</w:t>
      </w:r>
    </w:p>
    <w:p w14:paraId="5CF35A6E" w14:textId="3D5B8520" w:rsidR="0026465B" w:rsidRDefault="0026465B" w:rsidP="0026465B">
      <w:pPr>
        <w:pStyle w:val="Heading3"/>
      </w:pPr>
      <w:r/>
      <w:r>
        <w:t>4.1.2.3. KNN Heuristic Feature Module</w:t>
      </w:r>
    </w:p>
    <w:p w14:paraId="1DF1A786" w14:textId="5E32C3CD" w:rsidR="00251559" w:rsidRDefault="00251559" w:rsidP="001D0DD4">
      <w:pPr>
        <w:spacing w:after="0" w:line="360" w:lineRule="auto"/>
      </w:pPr>
      <w:r/>
      <w:r>
        <w:rPr>
          <w:rFonts w:ascii="Times New Roman" w:hAnsi="Times New Roman"/>
          <w:sz w:val="24"/>
        </w:rPr>
        <w:t xml:space="preserve">The </w:t>
      </w:r>
      <w:r>
        <w:rPr>
          <w:rFonts w:ascii="Courier New" w:hAnsi="Courier New"/>
          <w:sz w:val="19"/>
        </w:rPr>
        <w:t>KNNClassifier</w:t>
      </w:r>
      <w:r>
        <w:rPr>
          <w:rFonts w:ascii="Times New Roman" w:hAnsi="Times New Roman"/>
          <w:sz w:val="24"/>
        </w:rPr>
        <w:t xml:space="preserve"> extracts the 5D feature vector: normalized TTR, sentence variance, AI word density, Coleman-Liau readability index, and punctuation density. It ensures all values are normalized to a 0-1 scale before running the distance classification engine.</w:t>
      </w:r>
    </w:p>
    <w:p w14:paraId="5C80D2C6" w14:textId="5B08AB8C" w:rsidR="001D0DD4" w:rsidRDefault="001D0DD4" w:rsidP="001D0DD4">
      <w:pPr>
        <w:spacing w:line="360" w:lineRule="auto"/>
        <w:jc w:val="center"/>
      </w:pPr>
      <w:r/>
    </w:p>
    <w:p w14:paraId="62759A07" w14:textId="4DCC97FB" w:rsidR="00F95A3E" w:rsidRPr="00080000" w:rsidRDefault="00F95A3E" w:rsidP="00F95A3E">
      <w:pPr>
        <w:jc w:val="center"/>
        <w:rPr>
          <w:b/>
          <w:bCs/>
        </w:rPr>
      </w:pPr>
      <w:r/>
      <w:r>
        <w:rPr>
          <w:rFonts w:ascii="Times New Roman" w:hAnsi="Times New Roman"/>
          <w:b/>
          <w:sz w:val="24"/>
        </w:rPr>
        <w:t>Figure 4.3: Code Snippet of KNN Feature Module</w:t>
      </w:r>
    </w:p>
    <w:p w14:paraId="1E70A4F9" w14:textId="395A8B33" w:rsidR="00F95A3E" w:rsidRDefault="00A92131" w:rsidP="00A92131">
      <w:pPr>
        <w:pStyle w:val="Heading3"/>
      </w:pPr>
      <w:r/>
      <w:r>
        <w:t>4.1.2.4. KNN Voting Classifier Module</w:t>
      </w:r>
    </w:p>
    <w:p w14:paraId="039AF1C6" w14:textId="332FDDC0" w:rsidR="00C169E7" w:rsidRDefault="0044656F" w:rsidP="00C169E7">
      <w:pPr>
        <w:spacing w:line="360" w:lineRule="auto"/>
      </w:pPr>
      <w:r/>
      <w:r>
        <w:rPr>
          <w:rFonts w:ascii="Times New Roman" w:hAnsi="Times New Roman"/>
          <w:sz w:val="24"/>
        </w:rPr>
        <w:t xml:space="preserve">The </w:t>
      </w:r>
      <w:r>
        <w:rPr>
          <w:rFonts w:ascii="Courier New" w:hAnsi="Courier New"/>
          <w:sz w:val="19"/>
        </w:rPr>
        <w:t>KNNClassifier.classify()</w:t>
      </w:r>
      <w:r>
        <w:rPr>
          <w:rFonts w:ascii="Times New Roman" w:hAnsi="Times New Roman"/>
          <w:sz w:val="24"/>
        </w:rPr>
        <w:t xml:space="preserve"> function computes Euclidean distances to the training set vectors, sorts the neighbor list, extracts the 5 nearest neighbors ($K=5$), and determines the classification probability based on majority vote.</w:t>
      </w:r>
    </w:p>
    <w:p w14:paraId="7305499C" w14:textId="13429067" w:rsidR="00080000" w:rsidRDefault="00080000" w:rsidP="00080000">
      <w:pPr>
        <w:spacing w:line="360" w:lineRule="auto"/>
        <w:jc w:val="center"/>
      </w:pPr>
      <w:r/>
    </w:p>
    <w:p w14:paraId="22ACE643" w14:textId="325075FA" w:rsidR="00080000" w:rsidRDefault="00080000" w:rsidP="00080000">
      <w:pPr>
        <w:jc w:val="center"/>
        <w:rPr>
          <w:b/>
          <w:bCs/>
        </w:rPr>
      </w:pPr>
      <w:r/>
      <w:r>
        <w:rPr>
          <w:rFonts w:ascii="Times New Roman" w:hAnsi="Times New Roman"/>
          <w:b/>
          <w:sz w:val="24"/>
        </w:rPr>
        <w:t>Figure 4.4: Code Snippet of KNN Classifier Module</w:t>
      </w:r>
    </w:p>
    <w:p w14:paraId="68FE102D" w14:textId="02F06C1E" w:rsidR="00075C6C" w:rsidRDefault="00075C6C" w:rsidP="00075C6C">
      <w:pPr>
        <w:pStyle w:val="Heading3"/>
      </w:pPr>
      <w:r/>
      <w:r>
        <w:t>4.1.2.5. Cosine Similarity Feature Module</w:t>
      </w:r>
    </w:p>
    <w:p w14:paraId="264C9CB2" w14:textId="0F066AF3" w:rsidR="00075C6C" w:rsidRPr="00075C6C" w:rsidRDefault="008E3979" w:rsidP="008E3979">
      <w:pPr>
        <w:spacing w:line="360" w:lineRule="auto"/>
      </w:pPr>
      <w:r/>
      <w:r>
        <w:rPr>
          <w:rFonts w:ascii="Times New Roman" w:hAnsi="Times New Roman"/>
          <w:sz w:val="24"/>
        </w:rPr>
        <w:t xml:space="preserve">The </w:t>
      </w:r>
      <w:r>
        <w:rPr>
          <w:rFonts w:ascii="Courier New" w:hAnsi="Courier New"/>
          <w:sz w:val="19"/>
        </w:rPr>
        <w:t>CosineSimilarityAnalyzer</w:t>
      </w:r>
      <w:r>
        <w:rPr>
          <w:rFonts w:ascii="Times New Roman" w:hAnsi="Times New Roman"/>
          <w:sz w:val="24"/>
        </w:rPr>
        <w:t xml:space="preserve"> extracts the 5D syntactic profile representing first-person pronouns, complex conjunctions, intensifiers, passive voice, and Hapax Legomena, mapping them into normalized vector coordinates.</w:t>
      </w:r>
    </w:p>
    <w:p w14:paraId="3864E68E" w14:textId="3562BDBA" w:rsidR="001D0DD4" w:rsidRDefault="001D4A32" w:rsidP="001D0DD4">
      <w:pPr>
        <w:spacing w:line="360" w:lineRule="auto"/>
        <w:jc w:val="center"/>
      </w:pPr>
      <w:r/>
    </w:p>
    <w:p w14:paraId="29437D38" w14:textId="693DA592" w:rsidR="001D4A32" w:rsidRDefault="001D4A32" w:rsidP="001D4A32">
      <w:pPr>
        <w:jc w:val="center"/>
        <w:rPr>
          <w:b/>
          <w:bCs/>
        </w:rPr>
      </w:pPr>
      <w:r/>
      <w:r>
        <w:rPr>
          <w:rFonts w:ascii="Times New Roman" w:hAnsi="Times New Roman"/>
          <w:b/>
          <w:sz w:val="24"/>
        </w:rPr>
        <w:t>Figure 4.5: Code Snippet of Cosine Similarity Feature Module</w:t>
      </w:r>
    </w:p>
    <w:p w14:paraId="70B7776D" w14:textId="77777777" w:rsidR="001D4A32" w:rsidRDefault="001D4A32" w:rsidP="001D0DD4">
      <w:pPr>
        <w:spacing w:line="360" w:lineRule="auto"/>
        <w:jc w:val="center"/>
      </w:pPr>
      <w:r/>
    </w:p>
    <w:p w14:paraId="114B4A69" w14:textId="479576C9" w:rsidR="005E488B" w:rsidRDefault="005E488B" w:rsidP="005E488B">
      <w:pPr>
        <w:pStyle w:val="Heading3"/>
      </w:pPr>
      <w:r/>
      <w:r>
        <w:t>4.1.2.6. Cosine Similarity Angle Module</w:t>
      </w:r>
    </w:p>
    <w:p w14:paraId="562509CB" w14:textId="31141516" w:rsidR="00542571" w:rsidRDefault="00542571" w:rsidP="00542571">
      <w:pPr>
        <w:spacing w:line="360" w:lineRule="auto"/>
      </w:pPr>
      <w:r/>
      <w:r>
        <w:rPr>
          <w:rFonts w:ascii="Times New Roman" w:hAnsi="Times New Roman"/>
          <w:sz w:val="24"/>
        </w:rPr>
        <w:t xml:space="preserve">The </w:t>
      </w:r>
      <w:r>
        <w:rPr>
          <w:rFonts w:ascii="Courier New" w:hAnsi="Courier New"/>
          <w:sz w:val="19"/>
        </w:rPr>
        <w:t>CosineSimilarityAnalyzer</w:t>
      </w:r>
      <w:r>
        <w:rPr>
          <w:rFonts w:ascii="Times New Roman" w:hAnsi="Times New Roman"/>
          <w:sz w:val="24"/>
        </w:rPr>
        <w:t xml:space="preserve"> calculates similarity angles between the document syntax vector and the human/AI prototype vectors using the vector dot product, returning the similarity margin.</w:t>
      </w:r>
    </w:p>
    <w:p w14:paraId="46D01165" w14:textId="4CC30859" w:rsidR="00542571" w:rsidRDefault="00382348" w:rsidP="00382348">
      <w:pPr>
        <w:spacing w:line="360" w:lineRule="auto"/>
        <w:jc w:val="center"/>
      </w:pPr>
      <w:r/>
    </w:p>
    <w:p w14:paraId="0F690368" w14:textId="264A8EB7" w:rsidR="00EF4202" w:rsidRDefault="00EF4202" w:rsidP="00EF4202">
      <w:pPr>
        <w:jc w:val="center"/>
        <w:rPr>
          <w:b/>
          <w:bCs/>
        </w:rPr>
      </w:pPr>
      <w:r/>
      <w:r>
        <w:rPr>
          <w:rFonts w:ascii="Times New Roman" w:hAnsi="Times New Roman"/>
          <w:b/>
          <w:sz w:val="24"/>
        </w:rPr>
        <w:t>Figure 4.6: Code Snippet of Cosine Similarity Angle Module</w:t>
      </w:r>
    </w:p>
    <w:p w14:paraId="3977E241" w14:textId="64824AB0" w:rsidR="0095437B" w:rsidRPr="003B47F9" w:rsidRDefault="004072AD" w:rsidP="003B47F9">
      <w:pPr>
        <w:pStyle w:val="Heading3"/>
      </w:pPr>
      <w:r/>
      <w:r>
        <w:t>4.1.2.7. ChartRenderer Gauge Module</w:t>
      </w:r>
    </w:p>
    <w:p w14:paraId="4E599263" w14:textId="7F5D8AD2" w:rsidR="00382348" w:rsidRDefault="00F6409B" w:rsidP="00F6409B">
      <w:pPr>
        <w:spacing w:line="360" w:lineRule="auto"/>
      </w:pPr>
      <w:r/>
      <w:r>
        <w:rPr>
          <w:rFonts w:ascii="Times New Roman" w:hAnsi="Times New Roman"/>
          <w:sz w:val="24"/>
        </w:rPr>
        <w:t xml:space="preserve">The </w:t>
      </w:r>
      <w:r>
        <w:rPr>
          <w:rFonts w:ascii="Courier New" w:hAnsi="Courier New"/>
          <w:sz w:val="19"/>
        </w:rPr>
        <w:t>ChartRenderer</w:t>
      </w:r>
      <w:r>
        <w:rPr>
          <w:rFonts w:ascii="Times New Roman" w:hAnsi="Times New Roman"/>
          <w:sz w:val="24"/>
        </w:rPr>
        <w:t xml:space="preserve"> class renders a glowing semi-circular SVG gauge representing the overall AI probability, complete with color transition arcs (cyan to pink) and percentage text.</w:t>
      </w:r>
    </w:p>
    <w:p w14:paraId="55824E9D" w14:textId="518593CD" w:rsidR="008904CF" w:rsidRDefault="002E4C78" w:rsidP="002E4C78">
      <w:pPr>
        <w:spacing w:line="360" w:lineRule="auto"/>
        <w:jc w:val="center"/>
      </w:pPr>
      <w:r/>
    </w:p>
    <w:p w14:paraId="7279BE4B" w14:textId="4A879026" w:rsidR="00547CC7" w:rsidRDefault="00547CC7" w:rsidP="00547CC7">
      <w:pPr>
        <w:jc w:val="center"/>
        <w:rPr>
          <w:b/>
          <w:bCs/>
        </w:rPr>
      </w:pPr>
      <w:r/>
      <w:r>
        <w:rPr>
          <w:rFonts w:ascii="Times New Roman" w:hAnsi="Times New Roman"/>
          <w:b/>
          <w:sz w:val="24"/>
        </w:rPr>
        <w:t>Figure 4.7: Code Snippet of ChartRenderer Gauge Module</w:t>
      </w:r>
    </w:p>
    <w:p w14:paraId="5776DEB8" w14:textId="3C62B9B6" w:rsidR="0048022A" w:rsidRDefault="00A46624" w:rsidP="00A46624">
      <w:pPr>
        <w:pStyle w:val="Heading3"/>
      </w:pPr>
      <w:r/>
      <w:r>
        <w:t>4.1.2.8. ChartRenderer Scatter Plot Module</w:t>
      </w:r>
    </w:p>
    <w:p w14:paraId="531136DB" w14:textId="6C75CFE9" w:rsidR="00611207" w:rsidRDefault="00611207" w:rsidP="00611207">
      <w:pPr>
        <w:spacing w:line="360" w:lineRule="auto"/>
      </w:pPr>
      <w:r/>
      <w:r>
        <w:rPr>
          <w:rFonts w:ascii="Times New Roman" w:hAnsi="Times New Roman"/>
          <w:sz w:val="24"/>
        </w:rPr>
        <w:t xml:space="preserve">The </w:t>
      </w:r>
      <w:r>
        <w:rPr>
          <w:rFonts w:ascii="Courier New" w:hAnsi="Courier New"/>
          <w:sz w:val="19"/>
        </w:rPr>
        <w:t>ChartRenderer</w:t>
      </w:r>
      <w:r>
        <w:rPr>
          <w:rFonts w:ascii="Times New Roman" w:hAnsi="Times New Roman"/>
          <w:sz w:val="24"/>
        </w:rPr>
        <w:t xml:space="preserve"> draws a 2D SVG scatter plot to illustrate the KNN feature space, plotting the training set reference points and drawing a glowing coordinate marker for the active document.</w:t>
      </w:r>
    </w:p>
    <w:p w14:paraId="0AC28B81" w14:textId="54B53413" w:rsidR="00900B86" w:rsidRDefault="00900B86" w:rsidP="00900B86">
      <w:pPr>
        <w:spacing w:line="360" w:lineRule="auto"/>
        <w:jc w:val="center"/>
      </w:pPr>
      <w:r/>
    </w:p>
    <w:p w14:paraId="1542CF1F" w14:textId="36F0E9F9" w:rsidR="00E420F6" w:rsidRDefault="00E420F6" w:rsidP="00E420F6">
      <w:pPr>
        <w:jc w:val="center"/>
        <w:rPr>
          <w:b/>
          <w:bCs/>
        </w:rPr>
      </w:pPr>
      <w:r/>
      <w:r>
        <w:rPr>
          <w:rFonts w:ascii="Times New Roman" w:hAnsi="Times New Roman"/>
          <w:b/>
          <w:sz w:val="24"/>
        </w:rPr>
        <w:t>Figure 4.8: Code Snippet of ChartRenderer Scatter Plot Module</w:t>
      </w:r>
    </w:p>
    <w:p w14:paraId="2E11B3D0" w14:textId="3ECC74AE" w:rsidR="00D65C48" w:rsidRDefault="005A7363" w:rsidP="00351EF6">
      <w:pPr>
        <w:pStyle w:val="Heading3"/>
      </w:pPr>
      <w:r/>
      <w:r>
        <w:t>4.1.2.9. ChartRenderer Radar Chart Module</w:t>
      </w:r>
    </w:p>
    <w:p w14:paraId="1AC5711C" w14:textId="67DAE4F1" w:rsidR="006221BF" w:rsidRDefault="006221BF" w:rsidP="006221BF">
      <w:pPr>
        <w:spacing w:line="360" w:lineRule="auto"/>
      </w:pPr>
      <w:r/>
      <w:r>
        <w:rPr>
          <w:rFonts w:ascii="Times New Roman" w:hAnsi="Times New Roman"/>
          <w:sz w:val="24"/>
        </w:rPr>
        <w:t xml:space="preserve">The </w:t>
      </w:r>
      <w:r>
        <w:rPr>
          <w:rFonts w:ascii="Courier New" w:hAnsi="Courier New"/>
          <w:sz w:val="19"/>
        </w:rPr>
        <w:t>ChartRenderer</w:t>
      </w:r>
      <w:r>
        <w:rPr>
          <w:rFonts w:ascii="Times New Roman" w:hAnsi="Times New Roman"/>
          <w:sz w:val="24"/>
        </w:rPr>
        <w:t xml:space="preserve"> draws a 5-axis SVG radar web, plotting document syntax dimensions and drawing comparison profiles against human and AI prototype boundaries.</w:t>
      </w:r>
    </w:p>
    <w:p w14:paraId="7550E402" w14:textId="593DF33B" w:rsidR="00106498" w:rsidRDefault="00106498" w:rsidP="00106498">
      <w:pPr>
        <w:spacing w:line="360" w:lineRule="auto"/>
        <w:jc w:val="center"/>
      </w:pPr>
      <w:r/>
    </w:p>
    <w:p w14:paraId="3A97236A" w14:textId="62EF5D98" w:rsidR="00106498" w:rsidRDefault="00106498" w:rsidP="00106498">
      <w:pPr>
        <w:jc w:val="center"/>
        <w:rPr>
          <w:b/>
          <w:bCs/>
        </w:rPr>
      </w:pPr>
      <w:r/>
      <w:r>
        <w:rPr>
          <w:rFonts w:ascii="Times New Roman" w:hAnsi="Times New Roman"/>
          <w:b/>
          <w:sz w:val="24"/>
        </w:rPr>
        <w:t>Figure 4.9: Code Snippet of ChartRenderer Radar Chart Module</w:t>
      </w:r>
    </w:p>
    <w:p w14:paraId="5AEB9D6D" w14:textId="77777777" w:rsidR="00106498" w:rsidRPr="006221BF" w:rsidRDefault="00106498" w:rsidP="00106498">
      <w:pPr>
        <w:spacing w:line="360" w:lineRule="auto"/>
        <w:jc w:val="center"/>
      </w:pPr>
      <w:r/>
    </w:p>
    <w:p w14:paraId="10720654" w14:textId="6ADFAD9F" w:rsidR="00900B86" w:rsidRDefault="00C11440" w:rsidP="00C11440">
      <w:pPr>
        <w:pStyle w:val="Heading3"/>
      </w:pPr>
      <w:r/>
      <w:r>
        <w:t>4.1.2.10. app.js Analysis Controller Module</w:t>
      </w:r>
    </w:p>
    <w:p w14:paraId="53CCFCA6" w14:textId="51C47636" w:rsidR="004B5DF5" w:rsidRDefault="004B5DF5" w:rsidP="004B5DF5">
      <w:pPr>
        <w:spacing w:line="360" w:lineRule="auto"/>
      </w:pPr>
      <w:r/>
      <w:r>
        <w:rPr>
          <w:rFonts w:ascii="Times New Roman" w:hAnsi="Times New Roman"/>
          <w:sz w:val="24"/>
        </w:rPr>
        <w:t xml:space="preserve">The main application controller in </w:t>
      </w:r>
      <w:r>
        <w:rPr>
          <w:rFonts w:ascii="Courier New" w:hAnsi="Courier New"/>
          <w:sz w:val="19"/>
        </w:rPr>
        <w:t>app.js</w:t>
      </w:r>
      <w:r>
        <w:rPr>
          <w:rFonts w:ascii="Times New Roman" w:hAnsi="Times New Roman"/>
          <w:sz w:val="24"/>
        </w:rPr>
        <w:t xml:space="preserve"> handles user actions, runs the analysis pipeline, computes the weighted ensemble score, and updates the dashboard visualization layout.</w:t>
      </w:r>
    </w:p>
    <w:p w14:paraId="1B73E15F" w14:textId="3CDAA91B" w:rsidR="004B5DF5" w:rsidRDefault="00664386" w:rsidP="00664386">
      <w:pPr>
        <w:spacing w:line="360" w:lineRule="auto"/>
        <w:jc w:val="center"/>
      </w:pPr>
      <w:r/>
    </w:p>
    <w:p w14:paraId="262DAA4F" w14:textId="737268D5" w:rsidR="006E4E1E" w:rsidRDefault="006E4E1E" w:rsidP="006E4E1E">
      <w:pPr>
        <w:jc w:val="center"/>
        <w:rPr>
          <w:b/>
          <w:bCs/>
        </w:rPr>
      </w:pPr>
      <w:r/>
      <w:r>
        <w:rPr>
          <w:rFonts w:ascii="Times New Roman" w:hAnsi="Times New Roman"/>
          <w:b/>
          <w:sz w:val="24"/>
        </w:rPr>
        <w:t>Figure 4.10: Code Snippet of app.js Analysis Controller Module</w:t>
      </w:r>
    </w:p>
    <w:p w14:paraId="2CE49654" w14:textId="04D0E39F" w:rsidR="00664386" w:rsidRDefault="00EF532C" w:rsidP="00EF532C">
      <w:pPr>
        <w:pStyle w:val="Heading3"/>
      </w:pPr>
      <w:r/>
      <w:r>
        <w:t>4.1.2.11. app.js UI Event Listener Module</w:t>
      </w:r>
    </w:p>
    <w:p w14:paraId="3F391712" w14:textId="51418887" w:rsidR="00E54F45" w:rsidRDefault="00E54F45" w:rsidP="00E54F45">
      <w:pPr>
        <w:spacing w:line="360" w:lineRule="auto"/>
      </w:pPr>
      <w:r/>
      <w:r>
        <w:rPr>
          <w:rFonts w:ascii="Times New Roman" w:hAnsi="Times New Roman"/>
          <w:sz w:val="24"/>
        </w:rPr>
        <w:t>The controller binds listeners for file dropzones, textarea editor inputs, sample loaders, tab toggles, sentence clicks, and resets the UI state on clear actions.</w:t>
      </w:r>
    </w:p>
    <w:p w14:paraId="260FE636" w14:textId="1AAD7BD2" w:rsidR="00F37915" w:rsidRDefault="00F37915" w:rsidP="00F37915">
      <w:pPr>
        <w:spacing w:line="360" w:lineRule="auto"/>
        <w:jc w:val="center"/>
      </w:pPr>
      <w:r/>
    </w:p>
    <w:p w14:paraId="517E2EF6" w14:textId="4662E986" w:rsidR="00F37915" w:rsidRPr="00E54F45" w:rsidRDefault="00F37915" w:rsidP="006B55BD">
      <w:pPr>
        <w:jc w:val="center"/>
      </w:pPr>
      <w:r/>
      <w:r>
        <w:rPr>
          <w:rFonts w:ascii="Times New Roman" w:hAnsi="Times New Roman"/>
          <w:b/>
          <w:sz w:val="24"/>
        </w:rPr>
        <w:t>Figure 4.11: Code Snippet of app.js UI Event Listener Module</w:t>
      </w:r>
    </w:p>
    <w:p w14:paraId="5F708C23" w14:textId="4D84F745" w:rsidR="00E420F6" w:rsidRDefault="00A0675C" w:rsidP="00A0675C">
      <w:pPr>
        <w:pStyle w:val="Heading3"/>
      </w:pPr>
      <w:r/>
      <w:r>
        <w:t>4.1.2.12. style.css Custom Visual Styles</w:t>
      </w:r>
    </w:p>
    <w:p w14:paraId="5BE8FDF3" w14:textId="380FDECC" w:rsidR="00F92A70" w:rsidRDefault="00F92A70" w:rsidP="00F92A70">
      <w:pPr>
        <w:spacing w:line="360" w:lineRule="auto"/>
      </w:pPr>
      <w:r/>
      <w:r>
        <w:rPr>
          <w:rFonts w:ascii="Times New Roman" w:hAnsi="Times New Roman"/>
          <w:sz w:val="24"/>
        </w:rPr>
        <w:t>The CSS style sheets define the neon color system, responsive grid layout, glassmorphism card borders, glow filters, and active tab transitions.</w:t>
      </w:r>
    </w:p>
    <w:p w14:paraId="010ED74E" w14:textId="3465EEA7" w:rsidR="007368F3" w:rsidRDefault="00C9792E" w:rsidP="00C9792E">
      <w:pPr>
        <w:spacing w:line="360" w:lineRule="auto"/>
        <w:jc w:val="center"/>
      </w:pPr>
      <w:r/>
    </w:p>
    <w:p w14:paraId="679B483E" w14:textId="423C5FF3" w:rsidR="00C9792E" w:rsidRPr="00E54F45" w:rsidRDefault="00C9792E" w:rsidP="00C9792E">
      <w:pPr>
        <w:jc w:val="center"/>
      </w:pPr>
      <w:r/>
      <w:r>
        <w:rPr>
          <w:rFonts w:ascii="Times New Roman" w:hAnsi="Times New Roman"/>
          <w:b/>
          <w:sz w:val="24"/>
        </w:rPr>
        <w:t>Figure 4.12: Code Snippet of style.css Custom Visual Styles</w:t>
      </w:r>
    </w:p>
    <w:p w14:paraId="5C349093" w14:textId="16E90C09" w:rsidR="00C9792E" w:rsidRDefault="00655F96" w:rsidP="00655F96">
      <w:pPr>
        <w:pStyle w:val="Heading3"/>
      </w:pPr>
      <w:r/>
      <w:r>
        <w:t>4.1.2.13. HTML5 Dashboard Layout Structure</w:t>
      </w:r>
    </w:p>
    <w:p w14:paraId="4E21651A" w14:textId="6865543A" w:rsidR="00C9792E" w:rsidRDefault="009F3CA3" w:rsidP="009F3CA3">
      <w:pPr>
        <w:spacing w:line="360" w:lineRule="auto"/>
      </w:pPr>
      <w:r/>
      <w:r>
        <w:rPr>
          <w:rFonts w:ascii="Times New Roman" w:hAnsi="Times New Roman"/>
          <w:sz w:val="24"/>
        </w:rPr>
        <w:t>The HTML file defines the single-page document structure, input dropzone textareas, visualization panels, heatmap tabs, and LaTeX resolution sections.</w:t>
      </w:r>
    </w:p>
    <w:p w14:paraId="0D9E70FE" w14:textId="6A99C9D7" w:rsidR="008B2CC5" w:rsidRDefault="00650CCB" w:rsidP="00650CCB">
      <w:pPr>
        <w:spacing w:line="360" w:lineRule="auto"/>
        <w:jc w:val="center"/>
      </w:pPr>
      <w:r/>
    </w:p>
    <w:p w14:paraId="55D9E3EF" w14:textId="37DB6149" w:rsidR="003A4F1A" w:rsidRPr="00E54F45" w:rsidRDefault="003A4F1A" w:rsidP="003A4F1A">
      <w:pPr>
        <w:jc w:val="center"/>
      </w:pPr>
      <w:r/>
      <w:r>
        <w:rPr>
          <w:rFonts w:ascii="Times New Roman" w:hAnsi="Times New Roman"/>
          <w:b/>
          <w:sz w:val="24"/>
        </w:rPr>
        <w:t>Figure 4.13: Code Snippet of HTML5 Dashboard Layout Structure</w:t>
      </w:r>
    </w:p>
    <w:p w14:paraId="423E98B4" w14:textId="0C60147C" w:rsidR="007368F3" w:rsidRDefault="00DD7927" w:rsidP="00DD7927">
      <w:pPr>
        <w:pStyle w:val="Heading2"/>
      </w:pPr>
      <w:bookmarkStart w:id="65" w:name="_Toc231875541"/>
      <w:r>
        <w:lastRenderedPageBreak/>
        <w:t>4.2. Testing</w:t>
      </w:r>
      <w:bookmarkEnd w:id="65"/>
    </w:p>
    <w:p w14:paraId="4956876D" w14:textId="522434E7" w:rsidR="0032572E" w:rsidRDefault="002374D9" w:rsidP="00CF512C">
      <w:pPr>
        <w:pStyle w:val="Heading3"/>
      </w:pPr>
      <w:bookmarkStart w:id="66" w:name="_Toc231875542"/>
      <w:r>
        <w:t>4.2.1. Test Case for Unit Testing</w:t>
      </w:r>
      <w:bookmarkEnd w:id="66"/>
    </w:p>
    <w:p w14:paraId="765E886B" w14:textId="68DBB723" w:rsidR="0032572E" w:rsidRDefault="0032572E" w:rsidP="0032572E">
      <w:pPr>
        <w:jc w:val="center"/>
        <w:rPr>
          <w:b/>
          <w:bCs/>
        </w:rPr>
      </w:pPr>
      <w:r/>
      <w:r>
        <w:rPr>
          <w:rFonts w:ascii="Times New Roman" w:hAnsi="Times New Roman"/>
          <w:b/>
          <w:sz w:val="24"/>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649873EE" w14:textId="77777777" w:rsidTr="00132E22">
        <w:trPr>
          <w:trHeight w:val="692"/>
        </w:trPr>
        <w:tc>
          <w:tcPr>
            <w:tcW w:w="642" w:type="dxa"/>
          </w:tcPr>
          <w:p>
            <w:r>
              <w:rPr>
                <w:rFonts w:ascii="Times New Roman" w:hAnsi="Times New Roman"/>
                <w:b/>
                <w:sz w:val="21"/>
              </w:rPr>
              <w:t>S.N</w:t>
            </w:r>
          </w:p>
        </w:tc>
        <w:tc>
          <w:tcPr>
            <w:tcW w:w="1350" w:type="dxa"/>
          </w:tcPr>
          <w:p>
            <w:r>
              <w:rPr>
                <w:rFonts w:ascii="Times New Roman" w:hAnsi="Times New Roman"/>
                <w:b/>
                <w:sz w:val="21"/>
              </w:rPr>
              <w:t>Test Objective</w:t>
            </w:r>
          </w:p>
        </w:tc>
        <w:tc>
          <w:tcPr>
            <w:tcW w:w="2978" w:type="dxa"/>
          </w:tcPr>
          <w:p>
            <w:r>
              <w:rPr>
                <w:rFonts w:ascii="Times New Roman" w:hAnsi="Times New Roman"/>
                <w:b/>
                <w:sz w:val="21"/>
              </w:rPr>
              <w:t>Input / Action</w:t>
            </w:r>
          </w:p>
        </w:tc>
        <w:tc>
          <w:tcPr>
            <w:tcW w:w="1523" w:type="dxa"/>
          </w:tcPr>
          <w:p>
            <w:r>
              <w:rPr>
                <w:rFonts w:ascii="Times New Roman" w:hAnsi="Times New Roman"/>
                <w:b/>
                <w:sz w:val="21"/>
              </w:rPr>
              <w:t>Expected Outcomes</w:t>
            </w:r>
          </w:p>
        </w:tc>
        <w:tc>
          <w:tcPr>
            <w:tcW w:w="1523" w:type="dxa"/>
          </w:tcPr>
          <w:p>
            <w:r>
              <w:rPr>
                <w:rFonts w:ascii="Times New Roman" w:hAnsi="Times New Roman"/>
                <w:b/>
                <w:sz w:val="21"/>
              </w:rPr>
              <w:t>Actual Outcomes</w:t>
            </w:r>
          </w:p>
        </w:tc>
        <w:tc>
          <w:tcPr>
            <w:tcW w:w="974" w:type="dxa"/>
          </w:tcPr>
          <w:p>
            <w:r>
              <w:rPr>
                <w:rFonts w:ascii="Times New Roman" w:hAnsi="Times New Roman"/>
                <w:b/>
                <w:sz w:val="21"/>
              </w:rPr>
              <w:t>Status</w:t>
            </w:r>
          </w:p>
        </w:tc>
      </w:tr>
      <w:tr w:rsidR="006D65E1" w14:paraId="38F8AB2C" w14:textId="77777777" w:rsidTr="00132E22">
        <w:tc>
          <w:tcPr>
            <w:tcW w:w="642" w:type="dxa"/>
          </w:tcPr>
          <w:p>
            <w:r>
              <w:rPr>
                <w:rFonts w:ascii="Times New Roman" w:hAnsi="Times New Roman"/>
                <w:sz w:val="19"/>
              </w:rPr>
              <w:t>1</w:t>
            </w:r>
          </w:p>
        </w:tc>
        <w:tc>
          <w:tcPr>
            <w:tcW w:w="1350" w:type="dxa"/>
          </w:tcPr>
          <w:p>
            <w:r>
              <w:rPr>
                <w:rFonts w:ascii="Times New Roman" w:hAnsi="Times New Roman"/>
                <w:sz w:val="19"/>
              </w:rPr>
              <w:t>Application Launch</w:t>
            </w:r>
          </w:p>
        </w:tc>
        <w:tc>
          <w:tcPr>
            <w:tcW w:w="2978" w:type="dxa"/>
          </w:tcPr>
          <w:p>
            <w:r>
              <w:rPr>
                <w:rFonts w:ascii="Times New Roman" w:hAnsi="Times New Roman"/>
                <w:sz w:val="19"/>
              </w:rPr>
              <w:t>Open index.html in browser</w:t>
            </w:r>
          </w:p>
        </w:tc>
        <w:tc>
          <w:tcPr>
            <w:tcW w:w="1523" w:type="dxa"/>
          </w:tcPr>
          <w:p>
            <w:r>
              <w:rPr>
                <w:rFonts w:ascii="Times New Roman" w:hAnsi="Times New Roman"/>
                <w:sz w:val="19"/>
              </w:rPr>
              <w:t>UI dashboard renders dark-theme glassmorphism shell</w:t>
            </w:r>
          </w:p>
        </w:tc>
        <w:tc>
          <w:tcPr>
            <w:tcW w:w="1523" w:type="dxa"/>
          </w:tcPr>
          <w:p>
            <w:r>
              <w:rPr>
                <w:rFonts w:ascii="Times New Roman" w:hAnsi="Times New Roman"/>
                <w:sz w:val="19"/>
              </w:rPr>
              <w:t>UI renders correctly</w:t>
            </w:r>
          </w:p>
        </w:tc>
        <w:tc>
          <w:tcPr>
            <w:tcW w:w="974" w:type="dxa"/>
          </w:tcPr>
          <w:p>
            <w:r>
              <w:rPr>
                <w:rFonts w:ascii="Times New Roman" w:hAnsi="Times New Roman"/>
                <w:sz w:val="19"/>
              </w:rPr>
              <w:t>Pass</w:t>
            </w:r>
          </w:p>
        </w:tc>
      </w:tr>
      <w:tr w:rsidR="006D65E1" w14:paraId="20AE5208" w14:textId="77777777" w:rsidTr="00132E22">
        <w:tc>
          <w:tcPr>
            <w:tcW w:w="642" w:type="dxa"/>
          </w:tcPr>
          <w:p>
            <w:r>
              <w:rPr>
                <w:rFonts w:ascii="Times New Roman" w:hAnsi="Times New Roman"/>
                <w:sz w:val="19"/>
              </w:rPr>
              <w:t>2</w:t>
            </w:r>
          </w:p>
        </w:tc>
        <w:tc>
          <w:tcPr>
            <w:tcW w:w="1350" w:type="dxa"/>
          </w:tcPr>
          <w:p>
            <w:r>
              <w:rPr>
                <w:rFonts w:ascii="Times New Roman" w:hAnsi="Times New Roman"/>
                <w:sz w:val="19"/>
              </w:rPr>
              <w:t>Sample Loading (AI)</w:t>
            </w:r>
          </w:p>
        </w:tc>
        <w:tc>
          <w:tcPr>
            <w:tcW w:w="2978" w:type="dxa"/>
          </w:tcPr>
          <w:p>
            <w:r>
              <w:rPr>
                <w:rFonts w:ascii="Times New Roman" w:hAnsi="Times New Roman"/>
                <w:sz w:val="19"/>
              </w:rPr>
              <w:t>Click 'AI-Generated' sample link</w:t>
            </w:r>
          </w:p>
        </w:tc>
        <w:tc>
          <w:tcPr>
            <w:tcW w:w="1523" w:type="dxa"/>
          </w:tcPr>
          <w:p>
            <w:r>
              <w:rPr>
                <w:rFonts w:ascii="Times New Roman" w:hAnsi="Times New Roman"/>
                <w:sz w:val="19"/>
              </w:rPr>
              <w:t>Sample AI text populated in editor textarea</w:t>
            </w:r>
          </w:p>
        </w:tc>
        <w:tc>
          <w:tcPr>
            <w:tcW w:w="1523" w:type="dxa"/>
          </w:tcPr>
          <w:p>
            <w:r>
              <w:rPr>
                <w:rFonts w:ascii="Times New Roman" w:hAnsi="Times New Roman"/>
                <w:sz w:val="19"/>
              </w:rPr>
              <w:t>Text populated successfully</w:t>
            </w:r>
          </w:p>
        </w:tc>
        <w:tc>
          <w:tcPr>
            <w:tcW w:w="974" w:type="dxa"/>
          </w:tcPr>
          <w:p>
            <w:r>
              <w:rPr>
                <w:rFonts w:ascii="Times New Roman" w:hAnsi="Times New Roman"/>
                <w:sz w:val="19"/>
              </w:rPr>
              <w:t>Pass</w:t>
            </w:r>
          </w:p>
        </w:tc>
      </w:tr>
      <w:tr w:rsidR="006D65E1" w14:paraId="653FB9CC" w14:textId="77777777" w:rsidTr="00132E22">
        <w:tc>
          <w:tcPr>
            <w:tcW w:w="642" w:type="dxa"/>
          </w:tcPr>
          <w:p>
            <w:r>
              <w:rPr>
                <w:rFonts w:ascii="Times New Roman" w:hAnsi="Times New Roman"/>
                <w:sz w:val="19"/>
              </w:rPr>
              <w:t>3</w:t>
            </w:r>
          </w:p>
        </w:tc>
        <w:tc>
          <w:tcPr>
            <w:tcW w:w="1350" w:type="dxa"/>
          </w:tcPr>
          <w:p>
            <w:r>
              <w:rPr>
                <w:rFonts w:ascii="Times New Roman" w:hAnsi="Times New Roman"/>
                <w:sz w:val="19"/>
              </w:rPr>
              <w:t>Sample Loading (Human)</w:t>
            </w:r>
          </w:p>
        </w:tc>
        <w:tc>
          <w:tcPr>
            <w:tcW w:w="2978" w:type="dxa"/>
          </w:tcPr>
          <w:p>
            <w:r>
              <w:rPr>
                <w:rFonts w:ascii="Times New Roman" w:hAnsi="Times New Roman"/>
                <w:sz w:val="19"/>
              </w:rPr>
              <w:t>Click 'Human-Written' sample link</w:t>
            </w:r>
          </w:p>
        </w:tc>
        <w:tc>
          <w:tcPr>
            <w:tcW w:w="1523" w:type="dxa"/>
          </w:tcPr>
          <w:p>
            <w:r>
              <w:rPr>
                <w:rFonts w:ascii="Times New Roman" w:hAnsi="Times New Roman"/>
                <w:sz w:val="19"/>
              </w:rPr>
              <w:t>Sample Human text populated in editor textarea</w:t>
            </w:r>
          </w:p>
        </w:tc>
        <w:tc>
          <w:tcPr>
            <w:tcW w:w="1523" w:type="dxa"/>
          </w:tcPr>
          <w:p>
            <w:r>
              <w:rPr>
                <w:rFonts w:ascii="Times New Roman" w:hAnsi="Times New Roman"/>
                <w:sz w:val="19"/>
              </w:rPr>
              <w:t>Text populated successfully</w:t>
            </w:r>
          </w:p>
        </w:tc>
        <w:tc>
          <w:tcPr>
            <w:tcW w:w="974" w:type="dxa"/>
          </w:tcPr>
          <w:p>
            <w:r>
              <w:rPr>
                <w:rFonts w:ascii="Times New Roman" w:hAnsi="Times New Roman"/>
                <w:sz w:val="19"/>
              </w:rPr>
              <w:t>Pass</w:t>
            </w:r>
          </w:p>
        </w:tc>
      </w:tr>
      <w:tr w:rsidR="0011553C" w14:paraId="3818E2C7" w14:textId="77777777" w:rsidTr="00132E22">
        <w:tc>
          <w:tcPr>
            <w:tcW w:w="642" w:type="dxa"/>
          </w:tcPr>
          <w:p>
            <w:r>
              <w:rPr>
                <w:rFonts w:ascii="Times New Roman" w:hAnsi="Times New Roman"/>
                <w:sz w:val="19"/>
              </w:rPr>
              <w:t>4</w:t>
            </w:r>
          </w:p>
        </w:tc>
        <w:tc>
          <w:tcPr>
            <w:tcW w:w="1350" w:type="dxa"/>
          </w:tcPr>
          <w:p>
            <w:r>
              <w:rPr>
                <w:rFonts w:ascii="Times New Roman" w:hAnsi="Times New Roman"/>
                <w:sz w:val="19"/>
              </w:rPr>
              <w:t>Word Limit Check</w:t>
            </w:r>
          </w:p>
        </w:tc>
        <w:tc>
          <w:tcPr>
            <w:tcW w:w="2978" w:type="dxa"/>
          </w:tcPr>
          <w:p>
            <w:r>
              <w:rPr>
                <w:rFonts w:ascii="Times New Roman" w:hAnsi="Times New Roman"/>
                <w:sz w:val="19"/>
              </w:rPr>
              <w:t>Input text under 10 words, click Analyze</w:t>
            </w:r>
          </w:p>
        </w:tc>
        <w:tc>
          <w:tcPr>
            <w:tcW w:w="1523" w:type="dxa"/>
          </w:tcPr>
          <w:p>
            <w:r>
              <w:rPr>
                <w:rFonts w:ascii="Times New Roman" w:hAnsi="Times New Roman"/>
                <w:sz w:val="19"/>
              </w:rPr>
              <w:t>Warning: 'Text is too short' displayed, scan halts</w:t>
            </w:r>
          </w:p>
        </w:tc>
        <w:tc>
          <w:tcPr>
            <w:tcW w:w="1523" w:type="dxa"/>
          </w:tcPr>
          <w:p>
            <w:r>
              <w:rPr>
                <w:rFonts w:ascii="Times New Roman" w:hAnsi="Times New Roman"/>
                <w:sz w:val="19"/>
              </w:rPr>
              <w:t>Halted with warning alert</w:t>
            </w:r>
          </w:p>
        </w:tc>
        <w:tc>
          <w:tcPr>
            <w:tcW w:w="974" w:type="dxa"/>
          </w:tcPr>
          <w:p>
            <w:r>
              <w:rPr>
                <w:rFonts w:ascii="Times New Roman" w:hAnsi="Times New Roman"/>
                <w:sz w:val="19"/>
              </w:rPr>
              <w:t>Pass</w:t>
            </w:r>
          </w:p>
        </w:tc>
      </w:tr>
      <w:tr w:rsidR="0011553C" w14:paraId="3D6491A4" w14:textId="77777777" w:rsidTr="00132E22">
        <w:tc>
          <w:tcPr>
            <w:tcW w:w="642" w:type="dxa"/>
          </w:tcPr>
          <w:p>
            <w:r>
              <w:rPr>
                <w:rFonts w:ascii="Times New Roman" w:hAnsi="Times New Roman"/>
                <w:sz w:val="19"/>
              </w:rPr>
              <w:t>5</w:t>
            </w:r>
          </w:p>
        </w:tc>
        <w:tc>
          <w:tcPr>
            <w:tcW w:w="1350" w:type="dxa"/>
          </w:tcPr>
          <w:p>
            <w:r>
              <w:rPr>
                <w:rFonts w:ascii="Times New Roman" w:hAnsi="Times New Roman"/>
                <w:sz w:val="19"/>
              </w:rPr>
              <w:t>File Upload (TXT)</w:t>
            </w:r>
          </w:p>
        </w:tc>
        <w:tc>
          <w:tcPr>
            <w:tcW w:w="2978" w:type="dxa"/>
          </w:tcPr>
          <w:p>
            <w:r>
              <w:rPr>
                <w:rFonts w:ascii="Times New Roman" w:hAnsi="Times New Roman"/>
                <w:sz w:val="19"/>
              </w:rPr>
              <w:t>Drag and drop text.txt onto dropzone</w:t>
            </w:r>
          </w:p>
        </w:tc>
        <w:tc>
          <w:tcPr>
            <w:tcW w:w="1523" w:type="dxa"/>
          </w:tcPr>
          <w:p>
            <w:r>
              <w:rPr>
                <w:rFonts w:ascii="Times New Roman" w:hAnsi="Times New Roman"/>
                <w:sz w:val="19"/>
              </w:rPr>
              <w:t>File read locally, text loaded into editor area</w:t>
            </w:r>
          </w:p>
        </w:tc>
        <w:tc>
          <w:tcPr>
            <w:tcW w:w="1523" w:type="dxa"/>
          </w:tcPr>
          <w:p>
            <w:r>
              <w:rPr>
                <w:rFonts w:ascii="Times New Roman" w:hAnsi="Times New Roman"/>
                <w:sz w:val="19"/>
              </w:rPr>
              <w:t>Text loaded immediately</w:t>
            </w:r>
          </w:p>
        </w:tc>
        <w:tc>
          <w:tcPr>
            <w:tcW w:w="974" w:type="dxa"/>
          </w:tcPr>
          <w:p>
            <w:r>
              <w:rPr>
                <w:rFonts w:ascii="Times New Roman" w:hAnsi="Times New Roman"/>
                <w:sz w:val="19"/>
              </w:rPr>
              <w:t>Pass</w:t>
            </w:r>
          </w:p>
        </w:tc>
      </w:tr>
      <w:tr w:rsidR="0011553C" w14:paraId="32256E4C" w14:textId="77777777" w:rsidTr="00132E22">
        <w:tc>
          <w:tcPr>
            <w:tcW w:w="642" w:type="dxa"/>
          </w:tcPr>
          <w:p>
            <w:r>
              <w:rPr>
                <w:rFonts w:ascii="Times New Roman" w:hAnsi="Times New Roman"/>
                <w:sz w:val="19"/>
              </w:rPr>
              <w:t>6</w:t>
            </w:r>
          </w:p>
        </w:tc>
        <w:tc>
          <w:tcPr>
            <w:tcW w:w="1350" w:type="dxa"/>
          </w:tcPr>
          <w:p>
            <w:r>
              <w:rPr>
                <w:rFonts w:ascii="Times New Roman" w:hAnsi="Times New Roman"/>
                <w:sz w:val="19"/>
              </w:rPr>
              <w:t>File Upload (DOCX)</w:t>
            </w:r>
          </w:p>
        </w:tc>
        <w:tc>
          <w:tcPr>
            <w:tcW w:w="2978" w:type="dxa"/>
          </w:tcPr>
          <w:p>
            <w:r>
              <w:rPr>
                <w:rFonts w:ascii="Times New Roman" w:hAnsi="Times New Roman"/>
                <w:sz w:val="19"/>
              </w:rPr>
              <w:t>Drag and drop docx.docx onto dropzone</w:t>
            </w:r>
          </w:p>
        </w:tc>
        <w:tc>
          <w:tcPr>
            <w:tcW w:w="1523" w:type="dxa"/>
          </w:tcPr>
          <w:p>
            <w:r>
              <w:rPr>
                <w:rFonts w:ascii="Times New Roman" w:hAnsi="Times New Roman"/>
                <w:sz w:val="19"/>
              </w:rPr>
              <w:t>Mammoth.js parses docx zip and extracts paragraphs</w:t>
            </w:r>
          </w:p>
        </w:tc>
        <w:tc>
          <w:tcPr>
            <w:tcW w:w="1523" w:type="dxa"/>
          </w:tcPr>
          <w:p>
            <w:r>
              <w:rPr>
                <w:rFonts w:ascii="Times New Roman" w:hAnsi="Times New Roman"/>
                <w:sz w:val="19"/>
              </w:rPr>
              <w:t>Paragraphs extracted successfully</w:t>
            </w:r>
          </w:p>
        </w:tc>
        <w:tc>
          <w:tcPr>
            <w:tcW w:w="974" w:type="dxa"/>
          </w:tcPr>
          <w:p>
            <w:r>
              <w:rPr>
                <w:rFonts w:ascii="Times New Roman" w:hAnsi="Times New Roman"/>
                <w:sz w:val="19"/>
              </w:rPr>
              <w:t>Pass</w:t>
            </w:r>
          </w:p>
        </w:tc>
      </w:tr>
      <w:tr w:rsidR="0011553C" w14:paraId="64C21620" w14:textId="77777777" w:rsidTr="00132E22">
        <w:tc>
          <w:tcPr>
            <w:tcW w:w="642" w:type="dxa"/>
          </w:tcPr>
          <w:p>
            <w:r>
              <w:rPr>
                <w:rFonts w:ascii="Times New Roman" w:hAnsi="Times New Roman"/>
                <w:sz w:val="19"/>
              </w:rPr>
              <w:t>7</w:t>
            </w:r>
          </w:p>
        </w:tc>
        <w:tc>
          <w:tcPr>
            <w:tcW w:w="1350" w:type="dxa"/>
          </w:tcPr>
          <w:p>
            <w:r>
              <w:rPr>
                <w:rFonts w:ascii="Times New Roman" w:hAnsi="Times New Roman"/>
                <w:sz w:val="19"/>
              </w:rPr>
              <w:t>File Upload (PDF)</w:t>
            </w:r>
          </w:p>
        </w:tc>
        <w:tc>
          <w:tcPr>
            <w:tcW w:w="2978" w:type="dxa"/>
          </w:tcPr>
          <w:p>
            <w:r>
              <w:rPr>
                <w:rFonts w:ascii="Times New Roman" w:hAnsi="Times New Roman"/>
                <w:sz w:val="19"/>
              </w:rPr>
              <w:t>Drag and drop document.pdf onto dropzone</w:t>
            </w:r>
          </w:p>
        </w:tc>
        <w:tc>
          <w:tcPr>
            <w:tcW w:w="1523" w:type="dxa"/>
          </w:tcPr>
          <w:p>
            <w:r>
              <w:rPr>
                <w:rFonts w:ascii="Times New Roman" w:hAnsi="Times New Roman"/>
                <w:sz w:val="19"/>
              </w:rPr>
              <w:t>PDF.js iterates pages asynchronously to extract text</w:t>
            </w:r>
          </w:p>
        </w:tc>
        <w:tc>
          <w:tcPr>
            <w:tcW w:w="1523" w:type="dxa"/>
          </w:tcPr>
          <w:p>
            <w:r>
              <w:rPr>
                <w:rFonts w:ascii="Times New Roman" w:hAnsi="Times New Roman"/>
                <w:sz w:val="19"/>
              </w:rPr>
              <w:t>All pages parsed successfully</w:t>
            </w:r>
          </w:p>
        </w:tc>
        <w:tc>
          <w:tcPr>
            <w:tcW w:w="974" w:type="dxa"/>
          </w:tcPr>
          <w:p>
            <w:r>
              <w:rPr>
                <w:rFonts w:ascii="Times New Roman" w:hAnsi="Times New Roman"/>
                <w:sz w:val="19"/>
              </w:rPr>
              <w:t>Pass</w:t>
            </w:r>
          </w:p>
        </w:tc>
      </w:tr>
      <w:tr w:rsidR="00820773" w14:paraId="4A22F8F0" w14:textId="77777777" w:rsidTr="00132E22">
        <w:tc>
          <w:tcPr>
            <w:tcW w:w="642" w:type="dxa"/>
          </w:tcPr>
          <w:p>
            <w:r>
              <w:rPr>
                <w:rFonts w:ascii="Times New Roman" w:hAnsi="Times New Roman"/>
                <w:sz w:val="19"/>
              </w:rPr>
              <w:t>8</w:t>
            </w:r>
          </w:p>
        </w:tc>
        <w:tc>
          <w:tcPr>
            <w:tcW w:w="1350" w:type="dxa"/>
          </w:tcPr>
          <w:p>
            <w:r>
              <w:rPr>
                <w:rFonts w:ascii="Times New Roman" w:hAnsi="Times New Roman"/>
                <w:sz w:val="19"/>
              </w:rPr>
              <w:t>Clear Controller</w:t>
            </w:r>
          </w:p>
        </w:tc>
        <w:tc>
          <w:tcPr>
            <w:tcW w:w="2978" w:type="dxa"/>
          </w:tcPr>
          <w:p>
            <w:r>
              <w:rPr>
                <w:rFonts w:ascii="Times New Roman" w:hAnsi="Times New Roman"/>
                <w:sz w:val="19"/>
              </w:rPr>
              <w:t>Click 'Clear' button with active results</w:t>
            </w:r>
          </w:p>
        </w:tc>
        <w:tc>
          <w:tcPr>
            <w:tcW w:w="1523" w:type="dxa"/>
          </w:tcPr>
          <w:p>
            <w:r>
              <w:rPr>
                <w:rFonts w:ascii="Times New Roman" w:hAnsi="Times New Roman"/>
                <w:sz w:val="19"/>
              </w:rPr>
              <w:t>Reset editor, clear stat panels, hide SVG charts</w:t>
            </w:r>
          </w:p>
        </w:tc>
        <w:tc>
          <w:tcPr>
            <w:tcW w:w="1523" w:type="dxa"/>
          </w:tcPr>
          <w:p>
            <w:r>
              <w:rPr>
                <w:rFonts w:ascii="Times New Roman" w:hAnsi="Times New Roman"/>
                <w:sz w:val="19"/>
              </w:rPr>
              <w:t>State reset successfully</w:t>
            </w:r>
          </w:p>
        </w:tc>
        <w:tc>
          <w:tcPr>
            <w:tcW w:w="974" w:type="dxa"/>
          </w:tcPr>
          <w:p>
            <w:r>
              <w:rPr>
                <w:rFonts w:ascii="Times New Roman" w:hAnsi="Times New Roman"/>
                <w:sz w:val="19"/>
              </w:rPr>
              <w:t>Pass</w:t>
            </w:r>
          </w:p>
        </w:tc>
      </w:tr>
      <w:tr w:rsidR="00820773" w14:paraId="32ADC51F" w14:textId="77777777" w:rsidTr="00132E22">
        <w:tc>
          <w:tcPr>
            <w:tcW w:w="642" w:type="dxa"/>
          </w:tcPr>
          <w:p>
            <w:r>
              <w:rPr>
                <w:rFonts w:ascii="Times New Roman" w:hAnsi="Times New Roman"/>
                <w:sz w:val="19"/>
              </w:rPr>
              <w:t>9</w:t>
            </w:r>
          </w:p>
        </w:tc>
        <w:tc>
          <w:tcPr>
            <w:tcW w:w="1350" w:type="dxa"/>
          </w:tcPr>
          <w:p>
            <w:r>
              <w:rPr>
                <w:rFonts w:ascii="Times New Roman" w:hAnsi="Times New Roman"/>
                <w:sz w:val="19"/>
              </w:rPr>
              <w:t>Run Analysis Execution</w:t>
            </w:r>
          </w:p>
        </w:tc>
        <w:tc>
          <w:tcPr>
            <w:tcW w:w="2978" w:type="dxa"/>
          </w:tcPr>
          <w:p>
            <w:r>
              <w:rPr>
                <w:rFonts w:ascii="Times New Roman" w:hAnsi="Times New Roman"/>
                <w:sz w:val="19"/>
              </w:rPr>
              <w:t>Click 'Run Analysis' with valid text</w:t>
            </w:r>
          </w:p>
        </w:tc>
        <w:tc>
          <w:tcPr>
            <w:tcW w:w="1523" w:type="dxa"/>
          </w:tcPr>
          <w:p>
            <w:r>
              <w:rPr>
                <w:rFonts w:ascii="Times New Roman" w:hAnsi="Times New Roman"/>
                <w:sz w:val="19"/>
              </w:rPr>
              <w:t>Compute weighted ensemble score, show results panel</w:t>
            </w:r>
          </w:p>
        </w:tc>
        <w:tc>
          <w:tcPr>
            <w:tcW w:w="1523" w:type="dxa"/>
          </w:tcPr>
          <w:p>
            <w:r>
              <w:rPr>
                <w:rFonts w:ascii="Times New Roman" w:hAnsi="Times New Roman"/>
                <w:sz w:val="19"/>
              </w:rPr>
              <w:t>Weighted score computed</w:t>
            </w:r>
          </w:p>
        </w:tc>
        <w:tc>
          <w:tcPr>
            <w:tcW w:w="974" w:type="dxa"/>
          </w:tcPr>
          <w:p>
            <w:r>
              <w:rPr>
                <w:rFonts w:ascii="Times New Roman" w:hAnsi="Times New Roman"/>
                <w:sz w:val="19"/>
              </w:rPr>
              <w:t>Pass</w:t>
            </w:r>
          </w:p>
        </w:tc>
      </w:tr>
      <w:tr w:rsidR="00820773" w14:paraId="5AB3E794" w14:textId="77777777" w:rsidTr="00132E22">
        <w:tc>
          <w:tcPr>
            <w:tcW w:w="642" w:type="dxa"/>
          </w:tcPr>
          <w:p>
            <w:r>
              <w:rPr>
                <w:rFonts w:ascii="Times New Roman" w:hAnsi="Times New Roman"/>
                <w:sz w:val="19"/>
              </w:rPr>
              <w:t>10</w:t>
            </w:r>
          </w:p>
        </w:tc>
        <w:tc>
          <w:tcPr>
            <w:tcW w:w="1350" w:type="dxa"/>
          </w:tcPr>
          <w:p>
            <w:r>
              <w:rPr>
                <w:rFonts w:ascii="Times New Roman" w:hAnsi="Times New Roman"/>
                <w:sz w:val="19"/>
              </w:rPr>
              <w:t>SVG Gauge Rendering</w:t>
            </w:r>
          </w:p>
        </w:tc>
        <w:tc>
          <w:tcPr>
            <w:tcW w:w="2978" w:type="dxa"/>
          </w:tcPr>
          <w:p>
            <w:r>
              <w:rPr>
                <w:rFonts w:ascii="Times New Roman" w:hAnsi="Times New Roman"/>
                <w:sz w:val="19"/>
              </w:rPr>
              <w:t>Valid analysis completion</w:t>
            </w:r>
          </w:p>
        </w:tc>
        <w:tc>
          <w:tcPr>
            <w:tcW w:w="1523" w:type="dxa"/>
          </w:tcPr>
          <w:p>
            <w:r>
              <w:rPr>
                <w:rFonts w:ascii="Times New Roman" w:hAnsi="Times New Roman"/>
                <w:sz w:val="19"/>
              </w:rPr>
              <w:t>Renders glowing gauge SVG showing AI probability</w:t>
            </w:r>
          </w:p>
        </w:tc>
        <w:tc>
          <w:tcPr>
            <w:tcW w:w="1523" w:type="dxa"/>
          </w:tcPr>
          <w:p>
            <w:r>
              <w:rPr>
                <w:rFonts w:ascii="Times New Roman" w:hAnsi="Times New Roman"/>
                <w:sz w:val="19"/>
              </w:rPr>
              <w:t>Gauge rendered correctly</w:t>
            </w:r>
          </w:p>
        </w:tc>
        <w:tc>
          <w:tcPr>
            <w:tcW w:w="974" w:type="dxa"/>
          </w:tcPr>
          <w:p>
            <w:r>
              <w:rPr>
                <w:rFonts w:ascii="Times New Roman" w:hAnsi="Times New Roman"/>
                <w:sz w:val="19"/>
              </w:rPr>
              <w:t>Pass</w:t>
            </w:r>
          </w:p>
        </w:tc>
      </w:tr>
      <w:tr w:rsidR="00820773" w14:paraId="4EE4D518" w14:textId="77777777" w:rsidTr="00132E22">
        <w:tc>
          <w:tcPr>
            <w:tcW w:w="642" w:type="dxa"/>
          </w:tcPr>
          <w:p>
            <w:r>
              <w:rPr>
                <w:rFonts w:ascii="Times New Roman" w:hAnsi="Times New Roman"/>
                <w:sz w:val="19"/>
              </w:rPr>
              <w:t>11</w:t>
            </w:r>
          </w:p>
        </w:tc>
        <w:tc>
          <w:tcPr>
            <w:tcW w:w="1350" w:type="dxa"/>
          </w:tcPr>
          <w:p>
            <w:r>
              <w:rPr>
                <w:rFonts w:ascii="Times New Roman" w:hAnsi="Times New Roman"/>
                <w:sz w:val="19"/>
              </w:rPr>
              <w:t>SVG Radar Rendering</w:t>
            </w:r>
          </w:p>
        </w:tc>
        <w:tc>
          <w:tcPr>
            <w:tcW w:w="2978" w:type="dxa"/>
          </w:tcPr>
          <w:p>
            <w:r>
              <w:rPr>
                <w:rFonts w:ascii="Times New Roman" w:hAnsi="Times New Roman"/>
                <w:sz w:val="19"/>
              </w:rPr>
              <w:t>Valid analysis completion</w:t>
            </w:r>
          </w:p>
        </w:tc>
        <w:tc>
          <w:tcPr>
            <w:tcW w:w="1523" w:type="dxa"/>
          </w:tcPr>
          <w:p>
            <w:r>
              <w:rPr>
                <w:rFonts w:ascii="Times New Roman" w:hAnsi="Times New Roman"/>
                <w:sz w:val="19"/>
              </w:rPr>
              <w:t>Draws 5-axis radar chart showing syntax footprint</w:t>
            </w:r>
          </w:p>
        </w:tc>
        <w:tc>
          <w:tcPr>
            <w:tcW w:w="1523" w:type="dxa"/>
          </w:tcPr>
          <w:p>
            <w:r>
              <w:rPr>
                <w:rFonts w:ascii="Times New Roman" w:hAnsi="Times New Roman"/>
                <w:sz w:val="19"/>
              </w:rPr>
              <w:t>Radar chart rendered</w:t>
            </w:r>
          </w:p>
        </w:tc>
        <w:tc>
          <w:tcPr>
            <w:tcW w:w="974" w:type="dxa"/>
          </w:tcPr>
          <w:p>
            <w:r>
              <w:rPr>
                <w:rFonts w:ascii="Times New Roman" w:hAnsi="Times New Roman"/>
                <w:sz w:val="19"/>
              </w:rPr>
              <w:t>Pass</w:t>
            </w:r>
          </w:p>
        </w:tc>
      </w:tr>
      <w:tr w:rsidR="00132E22" w14:paraId="290AB6F9" w14:textId="77777777" w:rsidTr="00132E22">
        <w:tc>
          <w:tcPr>
            <w:tcW w:w="642" w:type="dxa"/>
          </w:tcPr>
          <w:p>
            <w:r>
              <w:rPr>
                <w:rFonts w:ascii="Times New Roman" w:hAnsi="Times New Roman"/>
                <w:sz w:val="19"/>
              </w:rPr>
              <w:t>12</w:t>
            </w:r>
          </w:p>
        </w:tc>
        <w:tc>
          <w:tcPr>
            <w:tcW w:w="1350" w:type="dxa"/>
          </w:tcPr>
          <w:p>
            <w:r>
              <w:rPr>
                <w:rFonts w:ascii="Times New Roman" w:hAnsi="Times New Roman"/>
                <w:sz w:val="19"/>
              </w:rPr>
              <w:t>SVG Scatter Rendering</w:t>
            </w:r>
          </w:p>
        </w:tc>
        <w:tc>
          <w:tcPr>
            <w:tcW w:w="2978" w:type="dxa"/>
          </w:tcPr>
          <w:p>
            <w:r>
              <w:rPr>
                <w:rFonts w:ascii="Times New Roman" w:hAnsi="Times New Roman"/>
                <w:sz w:val="19"/>
              </w:rPr>
              <w:t>Valid analysis completion</w:t>
            </w:r>
          </w:p>
        </w:tc>
        <w:tc>
          <w:tcPr>
            <w:tcW w:w="1523" w:type="dxa"/>
          </w:tcPr>
          <w:p>
            <w:r>
              <w:rPr>
                <w:rFonts w:ascii="Times New Roman" w:hAnsi="Times New Roman"/>
                <w:sz w:val="19"/>
              </w:rPr>
              <w:t>Plots 2D feature coordinates relative to KNN neighbors</w:t>
            </w:r>
          </w:p>
        </w:tc>
        <w:tc>
          <w:tcPr>
            <w:tcW w:w="1523" w:type="dxa"/>
          </w:tcPr>
          <w:p>
            <w:r>
              <w:rPr>
                <w:rFonts w:ascii="Times New Roman" w:hAnsi="Times New Roman"/>
                <w:sz w:val="19"/>
              </w:rPr>
              <w:t>Scatter plot rendered</w:t>
            </w:r>
          </w:p>
        </w:tc>
        <w:tc>
          <w:tcPr>
            <w:tcW w:w="974" w:type="dxa"/>
          </w:tcPr>
          <w:p>
            <w:r>
              <w:rPr>
                <w:rFonts w:ascii="Times New Roman" w:hAnsi="Times New Roman"/>
                <w:sz w:val="19"/>
              </w:rPr>
              <w:t>Pass</w:t>
            </w:r>
          </w:p>
        </w:tc>
      </w:tr>
      <w:tr w:rsidR="00F734C1" w14:paraId="1CB43650" w14:textId="77777777" w:rsidTr="00132E22">
        <w:tc>
          <w:tcPr>
            <w:tcW w:w="642" w:type="dxa"/>
          </w:tcPr>
          <w:p>
            <w:r>
              <w:rPr>
                <w:rFonts w:ascii="Times New Roman" w:hAnsi="Times New Roman"/>
                <w:sz w:val="19"/>
              </w:rPr>
              <w:t>13</w:t>
            </w:r>
          </w:p>
        </w:tc>
        <w:tc>
          <w:tcPr>
            <w:tcW w:w="1350" w:type="dxa"/>
          </w:tcPr>
          <w:p>
            <w:r>
              <w:rPr>
                <w:rFonts w:ascii="Times New Roman" w:hAnsi="Times New Roman"/>
                <w:sz w:val="19"/>
              </w:rPr>
              <w:t>Sentence Heatmap</w:t>
            </w:r>
          </w:p>
        </w:tc>
        <w:tc>
          <w:tcPr>
            <w:tcW w:w="2978" w:type="dxa"/>
          </w:tcPr>
          <w:p>
            <w:r>
              <w:rPr>
                <w:rFonts w:ascii="Times New Roman" w:hAnsi="Times New Roman"/>
                <w:sz w:val="19"/>
              </w:rPr>
              <w:t>Switch to Heatmap Tab</w:t>
            </w:r>
          </w:p>
        </w:tc>
        <w:tc>
          <w:tcPr>
            <w:tcW w:w="1523" w:type="dxa"/>
          </w:tcPr>
          <w:p>
            <w:r>
              <w:rPr>
                <w:rFonts w:ascii="Times New Roman" w:hAnsi="Times New Roman"/>
                <w:sz w:val="19"/>
              </w:rPr>
              <w:t>Sentences color-coded based on local perplexity</w:t>
            </w:r>
          </w:p>
        </w:tc>
        <w:tc>
          <w:tcPr>
            <w:tcW w:w="1523" w:type="dxa"/>
          </w:tcPr>
          <w:p>
            <w:r>
              <w:rPr>
                <w:rFonts w:ascii="Times New Roman" w:hAnsi="Times New Roman"/>
                <w:sz w:val="19"/>
              </w:rPr>
              <w:t>Heatmap generated</w:t>
            </w:r>
          </w:p>
        </w:tc>
        <w:tc>
          <w:tcPr>
            <w:tcW w:w="974" w:type="dxa"/>
          </w:tcPr>
          <w:p>
            <w:r>
              <w:rPr>
                <w:rFonts w:ascii="Times New Roman" w:hAnsi="Times New Roman"/>
                <w:sz w:val="19"/>
              </w:rPr>
              <w:t>Pass</w:t>
            </w:r>
          </w:p>
        </w:tc>
      </w:tr>
      <w:tr w:rsidR="00F734C1" w14:paraId="391AB317" w14:textId="77777777" w:rsidTr="00132E22">
        <w:tc>
          <w:tcPr>
            <w:tcW w:w="642" w:type="dxa"/>
          </w:tcPr>
          <w:p>
            <w:r>
              <w:rPr>
                <w:rFonts w:ascii="Times New Roman" w:hAnsi="Times New Roman"/>
                <w:sz w:val="19"/>
              </w:rPr>
              <w:t>14</w:t>
            </w:r>
          </w:p>
        </w:tc>
        <w:tc>
          <w:tcPr>
            <w:tcW w:w="1350" w:type="dxa"/>
          </w:tcPr>
          <w:p>
            <w:r>
              <w:rPr>
                <w:rFonts w:ascii="Times New Roman" w:hAnsi="Times New Roman"/>
                <w:sz w:val="19"/>
              </w:rPr>
              <w:t>Sentence Inspector</w:t>
            </w:r>
          </w:p>
        </w:tc>
        <w:tc>
          <w:tcPr>
            <w:tcW w:w="2978" w:type="dxa"/>
          </w:tcPr>
          <w:p>
            <w:r>
              <w:rPr>
                <w:rFonts w:ascii="Times New Roman" w:hAnsi="Times New Roman"/>
                <w:sz w:val="19"/>
              </w:rPr>
              <w:t>Click pink highlighted sentence</w:t>
            </w:r>
          </w:p>
        </w:tc>
        <w:tc>
          <w:tcPr>
            <w:tcW w:w="1523" w:type="dxa"/>
          </w:tcPr>
          <w:p>
            <w:r>
              <w:rPr>
                <w:rFonts w:ascii="Times New Roman" w:hAnsi="Times New Roman"/>
                <w:sz w:val="19"/>
              </w:rPr>
              <w:t>Display inspector card with word counts &amp; indicators</w:t>
            </w:r>
          </w:p>
        </w:tc>
        <w:tc>
          <w:tcPr>
            <w:tcW w:w="1523" w:type="dxa"/>
          </w:tcPr>
          <w:p>
            <w:r>
              <w:rPr>
                <w:rFonts w:ascii="Times New Roman" w:hAnsi="Times New Roman"/>
                <w:sz w:val="19"/>
              </w:rPr>
              <w:t>Inspector card displayed</w:t>
            </w:r>
          </w:p>
        </w:tc>
        <w:tc>
          <w:tcPr>
            <w:tcW w:w="974" w:type="dxa"/>
          </w:tcPr>
          <w:p>
            <w:r>
              <w:rPr>
                <w:rFonts w:ascii="Times New Roman" w:hAnsi="Times New Roman"/>
                <w:sz w:val="19"/>
              </w:rPr>
              <w:t>Pass</w:t>
            </w:r>
          </w:p>
        </w:tc>
      </w:tr>
    </w:tbl>
    <w:p w14:paraId="6113619F" w14:textId="77777777" w:rsidR="006D65E1" w:rsidRDefault="006D65E1" w:rsidP="0032572E">
      <w:pPr>
        <w:jc w:val="center"/>
        <w:rPr>
          <w:b/>
          <w:bCs/>
        </w:rPr>
      </w:pPr>
      <w:r/>
    </w:p>
    <w:p w14:paraId="7FF8F3C2" w14:textId="7FCEEC96" w:rsidR="00B361F0" w:rsidRDefault="00B361F0" w:rsidP="0032572E">
      <w:pPr>
        <w:jc w:val="center"/>
        <w:rPr>
          <w:b/>
          <w:bCs/>
        </w:rPr>
      </w:pPr>
      <w:r/>
      <w:r>
        <w:rPr>
          <w:rFonts w:ascii="Times New Roman" w:hAnsi="Times New Roman"/>
          <w:b/>
          <w:sz w:val="24"/>
        </w:rPr>
        <w:t>Table 4.2: Test Cases for Verification of Classification Accuracy</w:t>
      </w:r>
    </w:p>
    <w:tbl>
      <w:tblPr>
        <w:tblStyle w:val="TableGrid0"/>
        <w:tblW w:w="0" w:type="auto"/>
        <w:tblLook w:val="04A0" w:firstRow="1" w:lastRow="0" w:firstColumn="1" w:lastColumn="0" w:noHBand="0" w:noVBand="1"/>
      </w:tblPr>
      <w:tblGrid>
        <w:gridCol w:w="624"/>
        <w:gridCol w:w="1883"/>
        <w:gridCol w:w="2431"/>
        <w:gridCol w:w="1493"/>
        <w:gridCol w:w="1589"/>
        <w:gridCol w:w="970"/>
      </w:tblGrid>
      <w:tr w:rsidR="004069F9" w:rsidRPr="009424EF" w14:paraId="11093108" w14:textId="77777777" w:rsidTr="00850CD2">
        <w:trPr>
          <w:trHeight w:val="692"/>
        </w:trPr>
        <w:tc>
          <w:tcPr>
            <w:tcW w:w="624" w:type="dxa"/>
          </w:tcPr>
          <w:p>
            <w:r>
              <w:rPr>
                <w:rFonts w:ascii="Times New Roman" w:hAnsi="Times New Roman"/>
                <w:b/>
                <w:sz w:val="21"/>
              </w:rPr>
              <w:t>S.N</w:t>
            </w:r>
          </w:p>
        </w:tc>
        <w:tc>
          <w:tcPr>
            <w:tcW w:w="1883" w:type="dxa"/>
          </w:tcPr>
          <w:p>
            <w:r>
              <w:rPr>
                <w:rFonts w:ascii="Times New Roman" w:hAnsi="Times New Roman"/>
                <w:b/>
                <w:sz w:val="21"/>
              </w:rPr>
              <w:t>Document Type</w:t>
            </w:r>
          </w:p>
        </w:tc>
        <w:tc>
          <w:tcPr>
            <w:tcW w:w="2431" w:type="dxa"/>
          </w:tcPr>
          <w:p>
            <w:r>
              <w:rPr>
                <w:rFonts w:ascii="Times New Roman" w:hAnsi="Times New Roman"/>
                <w:b/>
                <w:sz w:val="21"/>
              </w:rPr>
              <w:t>Input Sample</w:t>
            </w:r>
          </w:p>
        </w:tc>
        <w:tc>
          <w:tcPr>
            <w:tcW w:w="1493" w:type="dxa"/>
          </w:tcPr>
          <w:p>
            <w:r>
              <w:rPr>
                <w:rFonts w:ascii="Times New Roman" w:hAnsi="Times New Roman"/>
                <w:b/>
                <w:sz w:val="21"/>
              </w:rPr>
              <w:t>Expected Outcome</w:t>
            </w:r>
          </w:p>
        </w:tc>
        <w:tc>
          <w:tcPr>
            <w:tcW w:w="1589" w:type="dxa"/>
          </w:tcPr>
          <w:p>
            <w:r>
              <w:rPr>
                <w:rFonts w:ascii="Times New Roman" w:hAnsi="Times New Roman"/>
                <w:b/>
                <w:sz w:val="21"/>
              </w:rPr>
              <w:t>Actual Outcome</w:t>
            </w:r>
          </w:p>
        </w:tc>
        <w:tc>
          <w:tcPr>
            <w:tcW w:w="970" w:type="dxa"/>
          </w:tcPr>
          <w:p>
            <w:r>
              <w:rPr>
                <w:rFonts w:ascii="Times New Roman" w:hAnsi="Times New Roman"/>
                <w:b/>
                <w:sz w:val="21"/>
              </w:rPr>
              <w:t>Status</w:t>
            </w:r>
          </w:p>
        </w:tc>
      </w:tr>
      <w:tr w:rsidR="004069F9" w:rsidRPr="00AE2B7F" w14:paraId="12951975" w14:textId="77777777" w:rsidTr="00850CD2">
        <w:tc>
          <w:tcPr>
            <w:tcW w:w="624" w:type="dxa"/>
          </w:tcPr>
          <w:p>
            <w:r>
              <w:rPr>
                <w:rFonts w:ascii="Times New Roman" w:hAnsi="Times New Roman"/>
                <w:sz w:val="19"/>
              </w:rPr>
              <w:t>1</w:t>
            </w:r>
          </w:p>
        </w:tc>
        <w:tc>
          <w:tcPr>
            <w:tcW w:w="1883" w:type="dxa"/>
          </w:tcPr>
          <w:p>
            <w:r>
              <w:rPr>
                <w:rFonts w:ascii="Times New Roman" w:hAnsi="Times New Roman"/>
                <w:sz w:val="19"/>
              </w:rPr>
              <w:t>AI-Generated (GPT-4)</w:t>
            </w:r>
          </w:p>
        </w:tc>
        <w:tc>
          <w:tcPr>
            <w:tcW w:w="2431" w:type="dxa"/>
          </w:tcPr>
          <w:p>
            <w:r>
              <w:rPr>
                <w:rFonts w:ascii="Times New Roman" w:hAnsi="Times New Roman"/>
                <w:sz w:val="19"/>
              </w:rPr>
              <w:t>Formal essay on 'Climate Change' generated by GPT-4</w:t>
            </w:r>
          </w:p>
        </w:tc>
        <w:tc>
          <w:tcPr>
            <w:tcW w:w="1493" w:type="dxa"/>
          </w:tcPr>
          <w:p>
            <w:r>
              <w:rPr>
                <w:rFonts w:ascii="Times New Roman" w:hAnsi="Times New Roman"/>
                <w:sz w:val="19"/>
              </w:rPr>
              <w:t>AI Score &gt; 75% (AI-Generated verdict)</w:t>
            </w:r>
          </w:p>
        </w:tc>
        <w:tc>
          <w:tcPr>
            <w:tcW w:w="1589" w:type="dxa"/>
          </w:tcPr>
          <w:p>
            <w:r>
              <w:rPr>
                <w:rFonts w:ascii="Times New Roman" w:hAnsi="Times New Roman"/>
                <w:sz w:val="19"/>
              </w:rPr>
              <w:t>Score: 88.5% (AI-Generated)</w:t>
            </w:r>
          </w:p>
        </w:tc>
        <w:tc>
          <w:tcPr>
            <w:tcW w:w="970" w:type="dxa"/>
          </w:tcPr>
          <w:p>
            <w:r>
              <w:rPr>
                <w:rFonts w:ascii="Times New Roman" w:hAnsi="Times New Roman"/>
                <w:sz w:val="19"/>
              </w:rPr>
              <w:t>Pass</w:t>
            </w:r>
          </w:p>
        </w:tc>
      </w:tr>
      <w:tr w:rsidR="000B54FC" w:rsidRPr="00AE2B7F" w14:paraId="574E662B" w14:textId="77777777" w:rsidTr="00850CD2">
        <w:tc>
          <w:tcPr>
            <w:tcW w:w="624" w:type="dxa"/>
          </w:tcPr>
          <w:p>
            <w:r>
              <w:rPr>
                <w:rFonts w:ascii="Times New Roman" w:hAnsi="Times New Roman"/>
                <w:sz w:val="19"/>
              </w:rPr>
              <w:t>2</w:t>
            </w:r>
          </w:p>
        </w:tc>
        <w:tc>
          <w:tcPr>
            <w:tcW w:w="1883" w:type="dxa"/>
          </w:tcPr>
          <w:p>
            <w:r>
              <w:rPr>
                <w:rFonts w:ascii="Times New Roman" w:hAnsi="Times New Roman"/>
                <w:sz w:val="19"/>
              </w:rPr>
              <w:t>AI-Generated (Gemini)</w:t>
            </w:r>
          </w:p>
        </w:tc>
        <w:tc>
          <w:tcPr>
            <w:tcW w:w="2431" w:type="dxa"/>
          </w:tcPr>
          <w:p>
            <w:r>
              <w:rPr>
                <w:rFonts w:ascii="Times New Roman" w:hAnsi="Times New Roman"/>
                <w:sz w:val="19"/>
              </w:rPr>
              <w:t>Technical documentation on APIs generated by Gemini</w:t>
            </w:r>
          </w:p>
        </w:tc>
        <w:tc>
          <w:tcPr>
            <w:tcW w:w="1493" w:type="dxa"/>
          </w:tcPr>
          <w:p>
            <w:r>
              <w:rPr>
                <w:rFonts w:ascii="Times New Roman" w:hAnsi="Times New Roman"/>
                <w:sz w:val="19"/>
              </w:rPr>
              <w:t>AI Score &gt; 70% (AI-Generated verdict)</w:t>
            </w:r>
          </w:p>
        </w:tc>
        <w:tc>
          <w:tcPr>
            <w:tcW w:w="1589" w:type="dxa"/>
          </w:tcPr>
          <w:p>
            <w:r>
              <w:rPr>
                <w:rFonts w:ascii="Times New Roman" w:hAnsi="Times New Roman"/>
                <w:sz w:val="19"/>
              </w:rPr>
              <w:t>Score: 76.2% (AI-Generated)</w:t>
            </w:r>
          </w:p>
        </w:tc>
        <w:tc>
          <w:tcPr>
            <w:tcW w:w="970" w:type="dxa"/>
          </w:tcPr>
          <w:p>
            <w:r>
              <w:rPr>
                <w:rFonts w:ascii="Times New Roman" w:hAnsi="Times New Roman"/>
                <w:sz w:val="19"/>
              </w:rPr>
              <w:t>Pass</w:t>
            </w:r>
          </w:p>
        </w:tc>
      </w:tr>
      <w:tr w:rsidR="000B54FC" w:rsidRPr="00AE2B7F" w14:paraId="67D8A300" w14:textId="77777777" w:rsidTr="00850CD2">
        <w:tc>
          <w:tcPr>
            <w:tcW w:w="624" w:type="dxa"/>
          </w:tcPr>
          <w:p>
            <w:r>
              <w:rPr>
                <w:rFonts w:ascii="Times New Roman" w:hAnsi="Times New Roman"/>
                <w:sz w:val="19"/>
              </w:rPr>
              <w:t>3</w:t>
            </w:r>
          </w:p>
        </w:tc>
        <w:tc>
          <w:tcPr>
            <w:tcW w:w="1883" w:type="dxa"/>
          </w:tcPr>
          <w:p>
            <w:r>
              <w:rPr>
                <w:rFonts w:ascii="Times New Roman" w:hAnsi="Times New Roman"/>
                <w:sz w:val="19"/>
              </w:rPr>
              <w:t>AI-Generated (Claude)</w:t>
            </w:r>
          </w:p>
        </w:tc>
        <w:tc>
          <w:tcPr>
            <w:tcW w:w="2431" w:type="dxa"/>
          </w:tcPr>
          <w:p>
            <w:r>
              <w:rPr>
                <w:rFonts w:ascii="Times New Roman" w:hAnsi="Times New Roman"/>
                <w:sz w:val="19"/>
              </w:rPr>
              <w:t>Creative story on 'Time Travel' generated by Claude</w:t>
            </w:r>
          </w:p>
        </w:tc>
        <w:tc>
          <w:tcPr>
            <w:tcW w:w="1493" w:type="dxa"/>
          </w:tcPr>
          <w:p>
            <w:r>
              <w:rPr>
                <w:rFonts w:ascii="Times New Roman" w:hAnsi="Times New Roman"/>
                <w:sz w:val="19"/>
              </w:rPr>
              <w:t>AI Score &gt; 65% (AI-Generated verdict)</w:t>
            </w:r>
          </w:p>
        </w:tc>
        <w:tc>
          <w:tcPr>
            <w:tcW w:w="1589" w:type="dxa"/>
          </w:tcPr>
          <w:p>
            <w:r>
              <w:rPr>
                <w:rFonts w:ascii="Times New Roman" w:hAnsi="Times New Roman"/>
                <w:sz w:val="19"/>
              </w:rPr>
              <w:t>Score: 69.4% (AI-Generated)</w:t>
            </w:r>
          </w:p>
        </w:tc>
        <w:tc>
          <w:tcPr>
            <w:tcW w:w="970" w:type="dxa"/>
          </w:tcPr>
          <w:p>
            <w:r>
              <w:rPr>
                <w:rFonts w:ascii="Times New Roman" w:hAnsi="Times New Roman"/>
                <w:sz w:val="19"/>
              </w:rPr>
              <w:t>Pass</w:t>
            </w:r>
          </w:p>
        </w:tc>
      </w:tr>
      <w:tr w:rsidR="000B54FC" w:rsidRPr="00AE2B7F" w14:paraId="4A58569D" w14:textId="77777777" w:rsidTr="00850CD2">
        <w:tc>
          <w:tcPr>
            <w:tcW w:w="624" w:type="dxa"/>
          </w:tcPr>
          <w:p>
            <w:r>
              <w:rPr>
                <w:rFonts w:ascii="Times New Roman" w:hAnsi="Times New Roman"/>
                <w:sz w:val="19"/>
              </w:rPr>
              <w:t>4</w:t>
            </w:r>
          </w:p>
        </w:tc>
        <w:tc>
          <w:tcPr>
            <w:tcW w:w="1883" w:type="dxa"/>
          </w:tcPr>
          <w:p>
            <w:r>
              <w:rPr>
                <w:rFonts w:ascii="Times New Roman" w:hAnsi="Times New Roman"/>
                <w:sz w:val="19"/>
              </w:rPr>
              <w:t>Human-Written (Personal)</w:t>
            </w:r>
          </w:p>
        </w:tc>
        <w:tc>
          <w:tcPr>
            <w:tcW w:w="2431" w:type="dxa"/>
          </w:tcPr>
          <w:p>
            <w:r>
              <w:rPr>
                <w:rFonts w:ascii="Times New Roman" w:hAnsi="Times New Roman"/>
                <w:sz w:val="19"/>
              </w:rPr>
              <w:t>Personal blog post about childhood memories</w:t>
            </w:r>
          </w:p>
        </w:tc>
        <w:tc>
          <w:tcPr>
            <w:tcW w:w="1493" w:type="dxa"/>
          </w:tcPr>
          <w:p>
            <w:r>
              <w:rPr>
                <w:rFonts w:ascii="Times New Roman" w:hAnsi="Times New Roman"/>
                <w:sz w:val="19"/>
              </w:rPr>
              <w:t>AI Score &lt; 30% (Human-Written verdict)</w:t>
            </w:r>
          </w:p>
        </w:tc>
        <w:tc>
          <w:tcPr>
            <w:tcW w:w="1589" w:type="dxa"/>
          </w:tcPr>
          <w:p>
            <w:r>
              <w:rPr>
                <w:rFonts w:ascii="Times New Roman" w:hAnsi="Times New Roman"/>
                <w:sz w:val="19"/>
              </w:rPr>
              <w:t>Score: 12.4% (Human-Written)</w:t>
            </w:r>
          </w:p>
        </w:tc>
        <w:tc>
          <w:tcPr>
            <w:tcW w:w="970" w:type="dxa"/>
          </w:tcPr>
          <w:p>
            <w:r>
              <w:rPr>
                <w:rFonts w:ascii="Times New Roman" w:hAnsi="Times New Roman"/>
                <w:sz w:val="19"/>
              </w:rPr>
              <w:t>Pass</w:t>
            </w:r>
          </w:p>
        </w:tc>
      </w:tr>
      <w:tr w:rsidR="000B54FC" w:rsidRPr="00AE2B7F" w14:paraId="4E646E38" w14:textId="77777777" w:rsidTr="00850CD2">
        <w:tc>
          <w:tcPr>
            <w:tcW w:w="624" w:type="dxa"/>
          </w:tcPr>
          <w:p>
            <w:r>
              <w:rPr>
                <w:rFonts w:ascii="Times New Roman" w:hAnsi="Times New Roman"/>
                <w:sz w:val="19"/>
              </w:rPr>
              <w:t>5</w:t>
            </w:r>
          </w:p>
        </w:tc>
        <w:tc>
          <w:tcPr>
            <w:tcW w:w="1883" w:type="dxa"/>
          </w:tcPr>
          <w:p>
            <w:r>
              <w:rPr>
                <w:rFonts w:ascii="Times New Roman" w:hAnsi="Times New Roman"/>
                <w:sz w:val="19"/>
              </w:rPr>
              <w:t>Human-Written (Academic)</w:t>
            </w:r>
          </w:p>
        </w:tc>
        <w:tc>
          <w:tcPr>
            <w:tcW w:w="2431" w:type="dxa"/>
          </w:tcPr>
          <w:p>
            <w:r>
              <w:rPr>
                <w:rFonts w:ascii="Times New Roman" w:hAnsi="Times New Roman"/>
                <w:sz w:val="19"/>
              </w:rPr>
              <w:t>Scientific paper with complex syntax and burstiness</w:t>
            </w:r>
          </w:p>
        </w:tc>
        <w:tc>
          <w:tcPr>
            <w:tcW w:w="1493" w:type="dxa"/>
          </w:tcPr>
          <w:p>
            <w:r>
              <w:rPr>
                <w:rFonts w:ascii="Times New Roman" w:hAnsi="Times New Roman"/>
                <w:sz w:val="19"/>
              </w:rPr>
              <w:t>AI Score &lt; 40% (Human-Written verdict)</w:t>
            </w:r>
          </w:p>
        </w:tc>
        <w:tc>
          <w:tcPr>
            <w:tcW w:w="1589" w:type="dxa"/>
          </w:tcPr>
          <w:p>
            <w:r>
              <w:rPr>
                <w:rFonts w:ascii="Times New Roman" w:hAnsi="Times New Roman"/>
                <w:sz w:val="19"/>
              </w:rPr>
              <w:t>Score: 28.1% (Human-Written)</w:t>
            </w:r>
          </w:p>
        </w:tc>
        <w:tc>
          <w:tcPr>
            <w:tcW w:w="970" w:type="dxa"/>
          </w:tcPr>
          <w:p>
            <w:r>
              <w:rPr>
                <w:rFonts w:ascii="Times New Roman" w:hAnsi="Times New Roman"/>
                <w:sz w:val="19"/>
              </w:rPr>
              <w:t>Pass</w:t>
            </w:r>
          </w:p>
        </w:tc>
      </w:tr>
      <w:tr w:rsidR="000B54FC" w:rsidRPr="00AE2B7F" w14:paraId="7352EA0F" w14:textId="77777777" w:rsidTr="00850CD2">
        <w:tc>
          <w:tcPr>
            <w:tcW w:w="624" w:type="dxa"/>
          </w:tcPr>
          <w:p>
            <w:r>
              <w:rPr>
                <w:rFonts w:ascii="Times New Roman" w:hAnsi="Times New Roman"/>
                <w:sz w:val="19"/>
              </w:rPr>
              <w:t>6</w:t>
            </w:r>
          </w:p>
        </w:tc>
        <w:tc>
          <w:tcPr>
            <w:tcW w:w="1883" w:type="dxa"/>
          </w:tcPr>
          <w:p>
            <w:r>
              <w:rPr>
                <w:rFonts w:ascii="Times New Roman" w:hAnsi="Times New Roman"/>
                <w:sz w:val="19"/>
              </w:rPr>
              <w:t>Human-Written (Journalism)</w:t>
            </w:r>
          </w:p>
        </w:tc>
        <w:tc>
          <w:tcPr>
            <w:tcW w:w="2431" w:type="dxa"/>
          </w:tcPr>
          <w:p>
            <w:r>
              <w:rPr>
                <w:rFonts w:ascii="Times New Roman" w:hAnsi="Times New Roman"/>
                <w:sz w:val="19"/>
              </w:rPr>
              <w:t>News article written by professional reporter</w:t>
            </w:r>
          </w:p>
        </w:tc>
        <w:tc>
          <w:tcPr>
            <w:tcW w:w="1493" w:type="dxa"/>
          </w:tcPr>
          <w:p>
            <w:r>
              <w:rPr>
                <w:rFonts w:ascii="Times New Roman" w:hAnsi="Times New Roman"/>
                <w:sz w:val="19"/>
              </w:rPr>
              <w:t>AI Score &lt; 35% (Human-Written verdict)</w:t>
            </w:r>
          </w:p>
        </w:tc>
        <w:tc>
          <w:tcPr>
            <w:tcW w:w="1589" w:type="dxa"/>
          </w:tcPr>
          <w:p>
            <w:r>
              <w:rPr>
                <w:rFonts w:ascii="Times New Roman" w:hAnsi="Times New Roman"/>
                <w:sz w:val="19"/>
              </w:rPr>
              <w:t>Score: 24.3% (Human-Written)</w:t>
            </w:r>
          </w:p>
        </w:tc>
        <w:tc>
          <w:tcPr>
            <w:tcW w:w="970" w:type="dxa"/>
          </w:tcPr>
          <w:p>
            <w:r>
              <w:rPr>
                <w:rFonts w:ascii="Times New Roman" w:hAnsi="Times New Roman"/>
                <w:sz w:val="19"/>
              </w:rPr>
              <w:t>Pass</w:t>
            </w:r>
          </w:p>
        </w:tc>
      </w:tr>
      <w:tr w:rsidR="000B54FC" w:rsidRPr="00AE2B7F" w14:paraId="4121A00C" w14:textId="77777777" w:rsidTr="00850CD2">
        <w:tc>
          <w:tcPr>
            <w:tcW w:w="624" w:type="dxa"/>
          </w:tcPr>
          <w:p>
            <w:r>
              <w:rPr>
                <w:rFonts w:ascii="Times New Roman" w:hAnsi="Times New Roman"/>
                <w:sz w:val="19"/>
              </w:rPr>
              <w:t>7</w:t>
            </w:r>
          </w:p>
        </w:tc>
        <w:tc>
          <w:tcPr>
            <w:tcW w:w="1883" w:type="dxa"/>
          </w:tcPr>
          <w:p>
            <w:r>
              <w:rPr>
                <w:rFonts w:ascii="Times New Roman" w:hAnsi="Times New Roman"/>
                <w:sz w:val="19"/>
              </w:rPr>
              <w:t>Mixed Content (50/50)</w:t>
            </w:r>
          </w:p>
        </w:tc>
        <w:tc>
          <w:tcPr>
            <w:tcW w:w="2431" w:type="dxa"/>
          </w:tcPr>
          <w:p>
            <w:r>
              <w:rPr>
                <w:rFonts w:ascii="Times New Roman" w:hAnsi="Times New Roman"/>
                <w:sz w:val="19"/>
              </w:rPr>
              <w:t>Human article with large AI paragraphs inserted</w:t>
            </w:r>
          </w:p>
        </w:tc>
        <w:tc>
          <w:tcPr>
            <w:tcW w:w="1493" w:type="dxa"/>
          </w:tcPr>
          <w:p>
            <w:r>
              <w:rPr>
                <w:rFonts w:ascii="Times New Roman" w:hAnsi="Times New Roman"/>
                <w:sz w:val="19"/>
              </w:rPr>
              <w:t>AI Score 40% - 65% (Mixed Signature)</w:t>
            </w:r>
          </w:p>
        </w:tc>
        <w:tc>
          <w:tcPr>
            <w:tcW w:w="1589" w:type="dxa"/>
          </w:tcPr>
          <w:p>
            <w:r>
              <w:rPr>
                <w:rFonts w:ascii="Times New Roman" w:hAnsi="Times New Roman"/>
                <w:sz w:val="19"/>
              </w:rPr>
              <w:t>Score: 54.3% (Mixed Signature)</w:t>
            </w:r>
          </w:p>
        </w:tc>
        <w:tc>
          <w:tcPr>
            <w:tcW w:w="970" w:type="dxa"/>
          </w:tcPr>
          <w:p>
            <w:r>
              <w:rPr>
                <w:rFonts w:ascii="Times New Roman" w:hAnsi="Times New Roman"/>
                <w:sz w:val="19"/>
              </w:rPr>
              <w:t>Pass</w:t>
            </w:r>
          </w:p>
        </w:tc>
      </w:tr>
      <w:tr w:rsidR="000B54FC" w:rsidRPr="00AE2B7F" w14:paraId="25AF4AB3" w14:textId="77777777" w:rsidTr="00850CD2">
        <w:tc>
          <w:tcPr>
            <w:tcW w:w="624" w:type="dxa"/>
          </w:tcPr>
          <w:p>
            <w:r>
              <w:rPr>
                <w:rFonts w:ascii="Times New Roman" w:hAnsi="Times New Roman"/>
                <w:sz w:val="19"/>
              </w:rPr>
              <w:t>8</w:t>
            </w:r>
          </w:p>
        </w:tc>
        <w:tc>
          <w:tcPr>
            <w:tcW w:w="1883" w:type="dxa"/>
          </w:tcPr>
          <w:p>
            <w:r>
              <w:rPr>
                <w:rFonts w:ascii="Times New Roman" w:hAnsi="Times New Roman"/>
                <w:sz w:val="19"/>
              </w:rPr>
              <w:t>Mixed Content (70/30)</w:t>
            </w:r>
          </w:p>
        </w:tc>
        <w:tc>
          <w:tcPr>
            <w:tcW w:w="2431" w:type="dxa"/>
          </w:tcPr>
          <w:p>
            <w:r>
              <w:rPr>
                <w:rFonts w:ascii="Times New Roman" w:hAnsi="Times New Roman"/>
                <w:sz w:val="19"/>
              </w:rPr>
              <w:t>AI text with minor human edits/rewordings</w:t>
            </w:r>
          </w:p>
        </w:tc>
        <w:tc>
          <w:tcPr>
            <w:tcW w:w="1493" w:type="dxa"/>
          </w:tcPr>
          <w:p>
            <w:r>
              <w:rPr>
                <w:rFonts w:ascii="Times New Roman" w:hAnsi="Times New Roman"/>
                <w:sz w:val="19"/>
              </w:rPr>
              <w:t>AI Score &gt; 60% (AI-Generated/Mixed)</w:t>
            </w:r>
          </w:p>
        </w:tc>
        <w:tc>
          <w:tcPr>
            <w:tcW w:w="1589" w:type="dxa"/>
          </w:tcPr>
          <w:p>
            <w:r>
              <w:rPr>
                <w:rFonts w:ascii="Times New Roman" w:hAnsi="Times New Roman"/>
                <w:sz w:val="19"/>
              </w:rPr>
              <w:t>Score: 68.2% (AI-Generated)</w:t>
            </w:r>
          </w:p>
        </w:tc>
        <w:tc>
          <w:tcPr>
            <w:tcW w:w="970" w:type="dxa"/>
          </w:tcPr>
          <w:p>
            <w:r>
              <w:rPr>
                <w:rFonts w:ascii="Times New Roman" w:hAnsi="Times New Roman"/>
                <w:sz w:val="19"/>
              </w:rPr>
              <w:t>Pass</w:t>
            </w:r>
          </w:p>
        </w:tc>
      </w:tr>
      <w:tr w:rsidR="000B54FC" w:rsidRPr="00AE2B7F" w14:paraId="5DAFE849" w14:textId="77777777" w:rsidTr="00850CD2">
        <w:tc>
          <w:tcPr>
            <w:tcW w:w="624" w:type="dxa"/>
          </w:tcPr>
          <w:p>
            <w:r>
              <w:rPr>
                <w:rFonts w:ascii="Times New Roman" w:hAnsi="Times New Roman"/>
                <w:sz w:val="19"/>
              </w:rPr>
              <w:t>9</w:t>
            </w:r>
          </w:p>
        </w:tc>
        <w:tc>
          <w:tcPr>
            <w:tcW w:w="1883" w:type="dxa"/>
          </w:tcPr>
          <w:p>
            <w:r>
              <w:rPr>
                <w:rFonts w:ascii="Times New Roman" w:hAnsi="Times New Roman"/>
                <w:sz w:val="19"/>
              </w:rPr>
              <w:t>Paraphrased AI</w:t>
            </w:r>
          </w:p>
        </w:tc>
        <w:tc>
          <w:tcPr>
            <w:tcW w:w="2431" w:type="dxa"/>
          </w:tcPr>
          <w:p>
            <w:r>
              <w:rPr>
                <w:rFonts w:ascii="Times New Roman" w:hAnsi="Times New Roman"/>
                <w:sz w:val="19"/>
              </w:rPr>
              <w:t>GPT-4 text run through basic online paraphraser</w:t>
            </w:r>
          </w:p>
        </w:tc>
        <w:tc>
          <w:tcPr>
            <w:tcW w:w="1493" w:type="dxa"/>
          </w:tcPr>
          <w:p>
            <w:r>
              <w:rPr>
                <w:rFonts w:ascii="Times New Roman" w:hAnsi="Times New Roman"/>
                <w:sz w:val="19"/>
              </w:rPr>
              <w:t>AI Score &gt; 50% (Mixed/AI verdict)</w:t>
            </w:r>
          </w:p>
        </w:tc>
        <w:tc>
          <w:tcPr>
            <w:tcW w:w="1589" w:type="dxa"/>
          </w:tcPr>
          <w:p>
            <w:r>
              <w:rPr>
                <w:rFonts w:ascii="Times New Roman" w:hAnsi="Times New Roman"/>
                <w:sz w:val="19"/>
              </w:rPr>
              <w:t>Score: 58.7% (Mixed/AI)</w:t>
            </w:r>
          </w:p>
        </w:tc>
        <w:tc>
          <w:tcPr>
            <w:tcW w:w="970" w:type="dxa"/>
          </w:tcPr>
          <w:p>
            <w:r>
              <w:rPr>
                <w:rFonts w:ascii="Times New Roman" w:hAnsi="Times New Roman"/>
                <w:sz w:val="19"/>
              </w:rPr>
              <w:t>Pass</w:t>
            </w:r>
          </w:p>
        </w:tc>
      </w:tr>
      <w:tr w:rsidR="00850CD2" w:rsidRPr="00AE2B7F" w14:paraId="16061A77" w14:textId="77777777" w:rsidTr="00850CD2">
        <w:tc>
          <w:tcPr>
            <w:tcW w:w="624" w:type="dxa"/>
          </w:tcPr>
          <w:p>
            <w:r>
              <w:rPr>
                <w:rFonts w:ascii="Times New Roman" w:hAnsi="Times New Roman"/>
                <w:sz w:val="19"/>
              </w:rPr>
              <w:t>10</w:t>
            </w:r>
          </w:p>
        </w:tc>
        <w:tc>
          <w:tcPr>
            <w:tcW w:w="1883" w:type="dxa"/>
          </w:tcPr>
          <w:p>
            <w:r>
              <w:rPr>
                <w:rFonts w:ascii="Times New Roman" w:hAnsi="Times New Roman"/>
                <w:sz w:val="19"/>
              </w:rPr>
              <w:t>Technical Math Paper</w:t>
            </w:r>
          </w:p>
        </w:tc>
        <w:tc>
          <w:tcPr>
            <w:tcW w:w="2431" w:type="dxa"/>
          </w:tcPr>
          <w:p>
            <w:r>
              <w:rPr>
                <w:rFonts w:ascii="Times New Roman" w:hAnsi="Times New Roman"/>
                <w:sz w:val="19"/>
              </w:rPr>
              <w:t>Human mathematics article with inline equations</w:t>
            </w:r>
          </w:p>
        </w:tc>
        <w:tc>
          <w:tcPr>
            <w:tcW w:w="1493" w:type="dxa"/>
          </w:tcPr>
          <w:p>
            <w:r>
              <w:rPr>
                <w:rFonts w:ascii="Times New Roman" w:hAnsi="Times New Roman"/>
                <w:sz w:val="19"/>
              </w:rPr>
              <w:t>AI Score &lt; 35% (Human-Written)</w:t>
            </w:r>
          </w:p>
        </w:tc>
        <w:tc>
          <w:tcPr>
            <w:tcW w:w="1589" w:type="dxa"/>
          </w:tcPr>
          <w:p>
            <w:r>
              <w:rPr>
                <w:rFonts w:ascii="Times New Roman" w:hAnsi="Times New Roman"/>
                <w:sz w:val="19"/>
              </w:rPr>
              <w:t>Score: 19.8% (Human-Written)</w:t>
            </w:r>
          </w:p>
        </w:tc>
        <w:tc>
          <w:tcPr>
            <w:tcW w:w="970" w:type="dxa"/>
          </w:tcPr>
          <w:p>
            <w:r>
              <w:rPr>
                <w:rFonts w:ascii="Times New Roman" w:hAnsi="Times New Roman"/>
                <w:sz w:val="19"/>
              </w:rPr>
              <w:t>Pass</w:t>
            </w:r>
          </w:p>
        </w:tc>
      </w:tr>
      <w:tr w:rsidR="00850CD2" w:rsidRPr="00AE2B7F" w14:paraId="26454C92" w14:textId="77777777" w:rsidTr="00850CD2">
        <w:tc>
          <w:tcPr>
            <w:tcW w:w="624" w:type="dxa"/>
          </w:tcPr>
          <w:p>
            <w:r>
              <w:rPr>
                <w:rFonts w:ascii="Times New Roman" w:hAnsi="Times New Roman"/>
                <w:sz w:val="19"/>
              </w:rPr>
              <w:t>11</w:t>
            </w:r>
          </w:p>
        </w:tc>
        <w:tc>
          <w:tcPr>
            <w:tcW w:w="1883" w:type="dxa"/>
          </w:tcPr>
          <w:p>
            <w:r>
              <w:rPr>
                <w:rFonts w:ascii="Times New Roman" w:hAnsi="Times New Roman"/>
                <w:sz w:val="19"/>
              </w:rPr>
              <w:t>Short Paragraph</w:t>
            </w:r>
          </w:p>
        </w:tc>
        <w:tc>
          <w:tcPr>
            <w:tcW w:w="2431" w:type="dxa"/>
          </w:tcPr>
          <w:p>
            <w:r>
              <w:rPr>
                <w:rFonts w:ascii="Times New Roman" w:hAnsi="Times New Roman"/>
                <w:sz w:val="19"/>
              </w:rPr>
              <w:t>Human email response (25 words)</w:t>
            </w:r>
          </w:p>
        </w:tc>
        <w:tc>
          <w:tcPr>
            <w:tcW w:w="1493" w:type="dxa"/>
          </w:tcPr>
          <w:p>
            <w:r>
              <w:rPr>
                <w:rFonts w:ascii="Times New Roman" w:hAnsi="Times New Roman"/>
                <w:sz w:val="19"/>
              </w:rPr>
              <w:t>AI Score &lt; 40% (Human-Written)</w:t>
            </w:r>
          </w:p>
        </w:tc>
        <w:tc>
          <w:tcPr>
            <w:tcW w:w="1589" w:type="dxa"/>
          </w:tcPr>
          <w:p>
            <w:r>
              <w:rPr>
                <w:rFonts w:ascii="Times New Roman" w:hAnsi="Times New Roman"/>
                <w:sz w:val="19"/>
              </w:rPr>
              <w:t>Score: 32.5% (Human-Written)</w:t>
            </w:r>
          </w:p>
        </w:tc>
        <w:tc>
          <w:tcPr>
            <w:tcW w:w="970" w:type="dxa"/>
          </w:tcPr>
          <w:p>
            <w:r>
              <w:rPr>
                <w:rFonts w:ascii="Times New Roman" w:hAnsi="Times New Roman"/>
                <w:sz w:val="19"/>
              </w:rPr>
              <w:t>Pass</w:t>
            </w:r>
          </w:p>
        </w:tc>
      </w:tr>
      <w:tr w:rsidR="00850CD2" w:rsidRPr="00AE2B7F" w14:paraId="1F979302" w14:textId="77777777" w:rsidTr="00850CD2">
        <w:tc>
          <w:tcPr>
            <w:tcW w:w="624" w:type="dxa"/>
          </w:tcPr>
          <w:p>
            <w:r>
              <w:rPr>
                <w:rFonts w:ascii="Times New Roman" w:hAnsi="Times New Roman"/>
                <w:sz w:val="19"/>
              </w:rPr>
              <w:t>12</w:t>
            </w:r>
          </w:p>
        </w:tc>
        <w:tc>
          <w:tcPr>
            <w:tcW w:w="1883" w:type="dxa"/>
          </w:tcPr>
          <w:p>
            <w:r>
              <w:rPr>
                <w:rFonts w:ascii="Times New Roman" w:hAnsi="Times New Roman"/>
                <w:sz w:val="19"/>
              </w:rPr>
              <w:t>Repetitive Text</w:t>
            </w:r>
          </w:p>
        </w:tc>
        <w:tc>
          <w:tcPr>
            <w:tcW w:w="2431" w:type="dxa"/>
          </w:tcPr>
          <w:p>
            <w:r>
              <w:rPr>
                <w:rFonts w:ascii="Times New Roman" w:hAnsi="Times New Roman"/>
                <w:sz w:val="19"/>
              </w:rPr>
              <w:t>AI list-based summary of product specification</w:t>
            </w:r>
          </w:p>
        </w:tc>
        <w:tc>
          <w:tcPr>
            <w:tcW w:w="1493" w:type="dxa"/>
          </w:tcPr>
          <w:p>
            <w:r>
              <w:rPr>
                <w:rFonts w:ascii="Times New Roman" w:hAnsi="Times New Roman"/>
                <w:sz w:val="19"/>
              </w:rPr>
              <w:t>AI Score &gt; 75% (AI-Generated)</w:t>
            </w:r>
          </w:p>
        </w:tc>
        <w:tc>
          <w:tcPr>
            <w:tcW w:w="1589" w:type="dxa"/>
          </w:tcPr>
          <w:p>
            <w:r>
              <w:rPr>
                <w:rFonts w:ascii="Times New Roman" w:hAnsi="Times New Roman"/>
                <w:sz w:val="19"/>
              </w:rPr>
              <w:t>Score: 84.1% (AI-Generated)</w:t>
            </w:r>
          </w:p>
        </w:tc>
        <w:tc>
          <w:tcPr>
            <w:tcW w:w="970" w:type="dxa"/>
          </w:tcPr>
          <w:p>
            <w:r>
              <w:rPr>
                <w:rFonts w:ascii="Times New Roman" w:hAnsi="Times New Roman"/>
                <w:sz w:val="19"/>
              </w:rPr>
              <w:t>Pass</w:t>
            </w:r>
          </w:p>
        </w:tc>
      </w:tr>
    </w:tbl>
    <w:p w14:paraId="752CC998" w14:textId="77777777" w:rsidR="004069F9" w:rsidRPr="0032572E" w:rsidRDefault="004069F9" w:rsidP="0032572E">
      <w:pPr>
        <w:jc w:val="center"/>
        <w:rPr>
          <w:b/>
          <w:bCs/>
        </w:rPr>
      </w:pPr>
    </w:p>
    <w:p w14:paraId="03ED7032" w14:textId="77777777" w:rsidR="007368F3" w:rsidRDefault="007368F3" w:rsidP="00F92A70">
      <w:pPr>
        <w:spacing w:line="360" w:lineRule="auto"/>
      </w:pPr>
    </w:p>
    <w:p w14:paraId="5EDBC4E8" w14:textId="77777777" w:rsidR="007368F3" w:rsidRDefault="007368F3" w:rsidP="00F92A70">
      <w:pPr>
        <w:spacing w:line="360" w:lineRule="auto"/>
      </w:pPr>
    </w:p>
    <w:p w14:paraId="078ACD77" w14:textId="77777777" w:rsidR="007368F3" w:rsidRDefault="007368F3" w:rsidP="00F92A70">
      <w:pPr>
        <w:spacing w:line="360" w:lineRule="auto"/>
      </w:pPr>
    </w:p>
    <w:p w14:paraId="571C3EE8" w14:textId="77777777" w:rsidR="007368F3" w:rsidRPr="00F92A70" w:rsidRDefault="007368F3" w:rsidP="00F92A70">
      <w:pPr>
        <w:spacing w:line="360" w:lineRule="auto"/>
      </w:pPr>
    </w:p>
    <w:p w14:paraId="685C035E" w14:textId="45A631D6" w:rsidR="00E450FA" w:rsidRPr="00773FF7" w:rsidRDefault="00E450FA" w:rsidP="0050544C">
      <w:pPr>
        <w:spacing w:before="0" w:after="160" w:line="360" w:lineRule="auto"/>
        <w:rPr>
          <w:b/>
          <w:bCs/>
        </w:rPr>
      </w:pPr>
      <w:r w:rsidRPr="00773FF7">
        <w:rPr>
          <w:b/>
          <w:bCs/>
        </w:rPr>
        <w:br w:type="page"/>
      </w:r>
    </w:p>
    <w:p w14:paraId="65E5DDF4" w14:textId="77777777" w:rsidR="00464100" w:rsidRDefault="00E450FA" w:rsidP="00E450FA">
      <w:pPr>
        <w:pStyle w:val="Heading1"/>
        <w:ind w:left="224" w:right="283"/>
      </w:pPr>
      <w:bookmarkStart w:id="67" w:name="_Toc201399445"/>
      <w:bookmarkStart w:id="68" w:name="_Toc202261107"/>
      <w:bookmarkStart w:id="69" w:name="_Toc231875543"/>
      <w:r>
        <w:lastRenderedPageBreak/>
        <w:t>CHAPTER 5</w:t>
      </w:r>
      <w:bookmarkStart w:id="70" w:name="_Toc201399446"/>
      <w:bookmarkEnd w:id="67"/>
    </w:p>
    <w:p w14:paraId="72F2EB22" w14:textId="6A7A0384" w:rsidR="00E450FA" w:rsidRDefault="00E450FA" w:rsidP="00E450FA">
      <w:pPr>
        <w:pStyle w:val="Heading1"/>
        <w:ind w:left="224" w:right="283"/>
      </w:pPr>
      <w:r/>
      <w:r>
        <w:t>CONCLUSION AND FUTURE RECOMMENDATIONS</w:t>
      </w:r>
    </w:p>
    <w:p w14:paraId="10DC3336" w14:textId="29D36910" w:rsidR="00E450FA" w:rsidRDefault="00AD3ECF" w:rsidP="00AD3ECF">
      <w:pPr>
        <w:pStyle w:val="Heading2"/>
      </w:pPr>
      <w:bookmarkStart w:id="71" w:name="_Toc231875544"/>
      <w:r>
        <w:t>5.1. Conclusion</w:t>
      </w:r>
      <w:bookmarkEnd w:id="71"/>
    </w:p>
    <w:p w14:paraId="3D4904D6" w14:textId="77777777" w:rsidR="00DA7DFB" w:rsidRPr="00DA7DFB" w:rsidRDefault="00DA7DFB" w:rsidP="00DA7DFB">
      <w:pPr>
        <w:spacing w:line="360" w:lineRule="auto"/>
      </w:pPr>
      <w:r/>
      <w:r>
        <w:rPr>
          <w:rFonts w:ascii="Times New Roman" w:hAnsi="Times New Roman"/>
          <w:sz w:val="24"/>
        </w:rPr>
        <w:t xml:space="preserve">In summary, the </w:t>
      </w:r>
      <w:r>
        <w:rPr>
          <w:rFonts w:ascii="Times New Roman" w:hAnsi="Times New Roman"/>
          <w:b/>
          <w:sz w:val="24"/>
        </w:rPr>
        <w:t>AI Text Detector</w:t>
      </w:r>
      <w:r>
        <w:rPr>
          <w:rFonts w:ascii="Times New Roman" w:hAnsi="Times New Roman"/>
          <w:sz w:val="24"/>
        </w:rP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354B5BC3" w14:textId="77777777" w:rsidR="00DA7DFB" w:rsidRPr="00DA7DFB" w:rsidRDefault="00DA7DFB" w:rsidP="00DA7DFB">
      <w:pPr>
        <w:spacing w:line="360" w:lineRule="auto"/>
      </w:pPr>
      <w:r/>
      <w:r>
        <w:rPr>
          <w:rFonts w:ascii="Times New Roman" w:hAnsi="Times New Roman"/>
          <w:sz w:val="24"/>
        </w:rP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270C0F66" w14:textId="77777777" w:rsidR="00DA7DFB" w:rsidRPr="00DA7DFB" w:rsidRDefault="00DA7DFB" w:rsidP="00DA7DFB">
      <w:pPr>
        <w:spacing w:line="360" w:lineRule="auto"/>
      </w:pPr>
      <w:r/>
      <w:r>
        <w:rPr>
          <w:rFonts w:ascii="Times New Roman" w:hAnsi="Times New Roman"/>
          <w:sz w:val="24"/>
        </w:rP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14B78171" w14:textId="77777777" w:rsidR="00DA7DFB" w:rsidRDefault="00DA7DFB" w:rsidP="00DA7DFB">
      <w:pPr>
        <w:spacing w:line="360" w:lineRule="auto"/>
      </w:pPr>
      <w:r/>
      <w:r>
        <w:rPr>
          <w:rFonts w:ascii="Times New Roman" w:hAnsi="Times New Roman"/>
          <w:sz w:val="24"/>
        </w:rPr>
        <w:t xml:space="preserve">Overall, the </w:t>
      </w:r>
      <w:r>
        <w:rPr>
          <w:rFonts w:ascii="Times New Roman" w:hAnsi="Times New Roman"/>
          <w:b/>
          <w:sz w:val="24"/>
        </w:rPr>
        <w:t>AI Text Detector</w:t>
      </w:r>
      <w:r>
        <w:rPr>
          <w:rFonts w:ascii="Times New Roman" w:hAnsi="Times New Roman"/>
          <w:sz w:val="24"/>
        </w:rPr>
        <w:t xml:space="preserve"> represents a reliable, privacy-preserving method to audit writing styles, helping organizations and educational institutions maintain academic integrity and verify content origins.</w:t>
      </w:r>
    </w:p>
    <w:p w14:paraId="0349FA72" w14:textId="77777777" w:rsidR="00DA7DFB" w:rsidRDefault="00DA7DFB" w:rsidP="00DA7DFB">
      <w:pPr>
        <w:spacing w:line="360" w:lineRule="auto"/>
      </w:pPr>
      <w:r/>
    </w:p>
    <w:p w14:paraId="18E4F3AE" w14:textId="57B363F5" w:rsidR="00DA7DFB" w:rsidRPr="00DA7DFB" w:rsidRDefault="00B150AB" w:rsidP="00B150AB">
      <w:pPr>
        <w:pStyle w:val="Heading2"/>
      </w:pPr>
      <w:r/>
      <w:r>
        <w:t>5.2. Future Recommendations</w:t>
      </w:r>
    </w:p>
    <w:p w14:paraId="6D22D42C" w14:textId="6450E3F9" w:rsidR="00DA7DFB" w:rsidRDefault="00635020" w:rsidP="00693953">
      <w:pPr>
        <w:spacing w:after="0" w:line="360" w:lineRule="auto"/>
      </w:pPr>
      <w:r/>
      <w:r>
        <w:rPr>
          <w:rFonts w:ascii="Times New Roman" w:hAnsi="Times New Roman"/>
          <w:sz w:val="24"/>
        </w:rPr>
        <w:t>The AI Text Detector has strong potential for future improvements and scalability. The following enhancements are recommended for future development:</w:t>
      </w:r>
    </w:p>
    <w:p w14:paraId="4E456B9D" w14:textId="6A8423CB" w:rsidR="00BB7FDD" w:rsidRPr="00693953" w:rsidRDefault="00BB7FDD" w:rsidP="00693953">
      <w:pPr>
        <w:pStyle w:val="ListParagraph"/>
        <w:numPr>
          <w:ilvl w:val="0"/>
          <w:numId w:val="23"/>
        </w:numPr>
        <w:spacing w:line="360" w:lineRule="auto"/>
      </w:pPr>
      <w:r/>
      <w:r>
        <w:rPr>
          <w:rFonts w:ascii="Times New Roman" w:hAnsi="Times New Roman"/>
          <w:b/>
          <w:sz w:val="24"/>
        </w:rPr>
        <w:t>WebAssembly LLM Integration:</w:t>
      </w:r>
      <w:r>
        <w:rPr>
          <w:rFonts w:ascii="Times New Roman" w:hAnsi="Times New Roman"/>
          <w:sz w:val="24"/>
        </w:rPr>
        <w:t xml:space="preserve"> Integrate lightweight model runtimes (such as ONNX or Transformers.js) to perform local semantic audits alongside stylometric analysis.</w:t>
      </w:r>
    </w:p>
    <w:p w14:paraId="583E4F15" w14:textId="33C98B7E" w:rsidR="00BB7FDD" w:rsidRPr="00693953" w:rsidRDefault="00BB7FDD" w:rsidP="00693953">
      <w:pPr>
        <w:pStyle w:val="ListParagraph"/>
        <w:numPr>
          <w:ilvl w:val="0"/>
          <w:numId w:val="23"/>
        </w:numPr>
        <w:spacing w:line="360" w:lineRule="auto"/>
      </w:pPr>
      <w:r/>
      <w:r>
        <w:rPr>
          <w:rFonts w:ascii="Times New Roman" w:hAnsi="Times New Roman"/>
          <w:b/>
          <w:sz w:val="24"/>
        </w:rPr>
        <w:t>Browser Extension:</w:t>
      </w:r>
      <w:r>
        <w:rPr>
          <w:rFonts w:ascii="Times New Roman" w:hAnsi="Times New Roman"/>
          <w:sz w:val="24"/>
        </w:rPr>
        <w:t xml:space="preserve"> Develop a Chrome/Firefox browser extension to analyze text fields on active websites.</w:t>
      </w:r>
    </w:p>
    <w:p w14:paraId="696CCBCB" w14:textId="775B6688" w:rsidR="00BB7FDD" w:rsidRPr="00693953" w:rsidRDefault="00BB7FDD" w:rsidP="00693953">
      <w:pPr>
        <w:pStyle w:val="ListParagraph"/>
        <w:numPr>
          <w:ilvl w:val="0"/>
          <w:numId w:val="23"/>
        </w:numPr>
        <w:spacing w:line="360" w:lineRule="auto"/>
      </w:pPr>
      <w:r/>
      <w:r>
        <w:rPr>
          <w:rFonts w:ascii="Times New Roman" w:hAnsi="Times New Roman"/>
          <w:b/>
          <w:sz w:val="24"/>
        </w:rPr>
        <w:t>Multi-Lingual Support:</w:t>
      </w:r>
      <w:r>
        <w:rPr>
          <w:rFonts w:ascii="Times New Roman" w:hAnsi="Times New Roman"/>
          <w:sz w:val="24"/>
        </w:rPr>
        <w:t xml:space="preserve"> Expand the stylometric database and transition bigrams to support languages like Spanish, French, and German.</w:t>
      </w:r>
    </w:p>
    <w:p w14:paraId="0DD30B8F" w14:textId="36E957C4" w:rsidR="00BB7FDD" w:rsidRPr="00693953" w:rsidRDefault="00BB7FDD" w:rsidP="00693953">
      <w:pPr>
        <w:pStyle w:val="ListParagraph"/>
        <w:numPr>
          <w:ilvl w:val="0"/>
          <w:numId w:val="23"/>
        </w:numPr>
        <w:spacing w:line="360" w:lineRule="auto"/>
      </w:pPr>
      <w:r/>
      <w:r>
        <w:rPr>
          <w:rFonts w:ascii="Times New Roman" w:hAnsi="Times New Roman"/>
          <w:b/>
          <w:sz w:val="24"/>
        </w:rPr>
        <w:t>API Export Capability:</w:t>
      </w:r>
      <w:r>
        <w:rPr>
          <w:rFonts w:ascii="Times New Roman" w:hAnsi="Times New Roman"/>
          <w:sz w:val="24"/>
        </w:rPr>
        <w:t xml:space="preserve"> Allow users to export PDF scan reports directly from the dashboard interface.</w:t>
      </w:r>
    </w:p>
    <w:p w14:paraId="746F1422" w14:textId="079F2EF1" w:rsidR="00BB7FDD" w:rsidRPr="00693953" w:rsidRDefault="00BB7FDD" w:rsidP="00693953">
      <w:pPr>
        <w:pStyle w:val="ListParagraph"/>
        <w:numPr>
          <w:ilvl w:val="0"/>
          <w:numId w:val="23"/>
        </w:numPr>
        <w:spacing w:line="360" w:lineRule="auto"/>
      </w:pPr>
      <w:r/>
    </w:p>
    <w:p w14:paraId="64645C7A" w14:textId="0DB8499B" w:rsidR="00BB7FDD" w:rsidRPr="00693953" w:rsidRDefault="00BB7FDD" w:rsidP="00693953">
      <w:pPr>
        <w:pStyle w:val="ListParagraph"/>
        <w:numPr>
          <w:ilvl w:val="0"/>
          <w:numId w:val="23"/>
        </w:numPr>
        <w:spacing w:line="360" w:lineRule="auto"/>
      </w:pPr>
      <w:r/>
    </w:p>
    <w:p w14:paraId="793CA589" w14:textId="18C571A2" w:rsidR="00BB7FDD" w:rsidRPr="00693953" w:rsidRDefault="00BB7FDD" w:rsidP="00693953">
      <w:pPr>
        <w:pStyle w:val="ListParagraph"/>
        <w:numPr>
          <w:ilvl w:val="0"/>
          <w:numId w:val="23"/>
        </w:numPr>
        <w:spacing w:line="360" w:lineRule="auto"/>
      </w:pPr>
      <w:r/>
    </w:p>
    <w:p w14:paraId="26A76438" w14:textId="7CC61FC9" w:rsidR="00BB7FDD" w:rsidRPr="00693953" w:rsidRDefault="00BB7FDD" w:rsidP="00693953">
      <w:pPr>
        <w:pStyle w:val="ListParagraph"/>
        <w:numPr>
          <w:ilvl w:val="0"/>
          <w:numId w:val="23"/>
        </w:numPr>
        <w:spacing w:line="360" w:lineRule="auto"/>
      </w:pPr>
      <w:r/>
    </w:p>
    <w:p w14:paraId="18C8E4AD" w14:textId="77777777" w:rsidR="00BB7FDD" w:rsidRPr="00DA7DFB" w:rsidRDefault="00BB7FDD" w:rsidP="00150B4F">
      <w:pPr>
        <w:spacing w:line="360" w:lineRule="auto"/>
      </w:pPr>
      <w:r/>
    </w:p>
    <w:p w14:paraId="05886BC7" w14:textId="77777777" w:rsidR="007F6C9C" w:rsidRDefault="007C6B03" w:rsidP="00DA7DFB">
      <w:r/>
    </w:p>
    <w:bookmarkStart w:id="73" w:name="_Toc231875546" w:displacedByCustomXml="next"/>
    <w:sdt>
      <w:sdtPr>
        <w:rPr>
          <w:rFonts w:eastAsiaTheme="minorHAnsi" w:cstheme="minorBidi"/>
          <w:b w:val="0"/>
          <w:sz w:val="24"/>
          <w:szCs w:val="24"/>
        </w:rPr>
        <w:id w:val="531685876"/>
        <w:docPartObj>
          <w:docPartGallery w:val="Bibliographies"/>
          <w:docPartUnique/>
        </w:docPartObj>
      </w:sdtPr>
      <w:sdtContent>
        <w:p w14:paraId="00057E78" w14:textId="29762172" w:rsidR="00D836B7" w:rsidRDefault="002509C7" w:rsidP="00CE40B5">
          <w:pPr>
            <w:pStyle w:val="Heading1"/>
            <w:rPr>
              <w:rFonts w:asciiTheme="minorHAnsi" w:hAnsiTheme="minorHAnsi"/>
              <w:noProof/>
              <w:color w:val="auto"/>
            </w:rPr>
          </w:pPr>
          <w:r>
            <w:t>REFERENCES</w:t>
          </w:r>
          <w:bookmarkEnd w:id="73"/>
        </w:p>
        <w:sdt>
          <w:sdtPr>
            <w:rPr>
              <w:rFonts w:eastAsiaTheme="minorHAnsi" w:cstheme="minorBidi"/>
              <w:b w:val="0"/>
              <w:sz w:val="24"/>
              <w:szCs w:val="24"/>
            </w:rPr>
            <w:id w:val="-573587230"/>
            <w:bibliography/>
          </w:sdtPr>
          <w:sdtContent>
            <w:p w14:paraId="22FCAB8A"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1FB361A3" w14:textId="77777777">
                <w:trPr>
                  <w:divId w:val="2047096115"/>
                  <w:tblCellSpacing w:w="15" w:type="dxa"/>
                </w:trPr>
                <w:tc>
                  <w:tcPr>
                    <w:tcW w:w="50" w:type="pct"/>
                    <w:hideMark/>
                  </w:tcPr>
                  <w:p w14:paraId="6F6096CD" w14:textId="1C22D9AD" w:rsidR="00D836B7" w:rsidRDefault="00D836B7">
                    <w:pPr>
                      <w:pStyle w:val="Bibliography"/>
                      <w:rPr>
                        <w:noProof/>
                        <w:kern w:val="0"/>
                        <w14:ligatures w14:val="none"/>
                      </w:rPr>
                    </w:pPr>
                    <w:r>
                      <w:rPr>
                        <w:noProof/>
                      </w:rPr>
                      <w:t xml:space="preserve">[1] </w:t>
                    </w:r>
                  </w:p>
                </w:tc>
                <w:tc>
                  <w:tcPr>
                    <w:tcW w:w="0" w:type="auto"/>
                    <w:hideMark/>
                  </w:tcPr>
                  <w:p w14:paraId="6786212B" w14:textId="77777777" w:rsidR="00D836B7" w:rsidRDefault="00D836B7">
                    <w:pPr>
                      <w:pStyle w:val="Bibliography"/>
                      <w:rPr>
                        <w:noProof/>
                      </w:rPr>
                    </w:pPr>
                    <w:r>
                      <w:rPr>
                        <w:noProof/>
                      </w:rPr>
                      <w:t>s. gray, "Medium," 29 July 2020. [Online]. Available: https://serenagray2451.medium.com/what-is-the-agile-methodology-in-software-development-c93023a7eb85.</w:t>
                    </w:r>
                  </w:p>
                </w:tc>
              </w:tr>
              <w:tr w:rsidR="00D836B7" w14:paraId="1AB51A09" w14:textId="77777777">
                <w:trPr>
                  <w:divId w:val="2047096115"/>
                  <w:tblCellSpacing w:w="15" w:type="dxa"/>
                </w:trPr>
                <w:tc>
                  <w:tcPr>
                    <w:tcW w:w="50" w:type="pct"/>
                    <w:hideMark/>
                  </w:tcPr>
                  <w:p w14:paraId="3FB57D16" w14:textId="77777777" w:rsidR="00D836B7" w:rsidRDefault="00D836B7">
                    <w:pPr>
                      <w:pStyle w:val="Bibliography"/>
                      <w:rPr>
                        <w:noProof/>
                      </w:rPr>
                    </w:pPr>
                    <w:r>
                      <w:rPr>
                        <w:noProof/>
                      </w:rPr>
                      <w:t xml:space="preserve">[2] </w:t>
                    </w:r>
                  </w:p>
                </w:tc>
                <w:tc>
                  <w:tcPr>
                    <w:tcW w:w="0" w:type="auto"/>
                    <w:hideMark/>
                  </w:tcPr>
                  <w:p w14:paraId="308C8AC9" w14:textId="77777777" w:rsidR="00D836B7" w:rsidRDefault="00D836B7">
                    <w:pPr>
                      <w:pStyle w:val="Bibliography"/>
                      <w:rPr>
                        <w:noProof/>
                      </w:rPr>
                    </w:pPr>
                    <w:r>
                      <w:rPr>
                        <w:noProof/>
                      </w:rPr>
                      <w:t>E. R. A. Erturk, "harvard," June 2017. [Online]. Available: https://ui.adsabs.harvard.edu/abs/2017arXiv170608017E/abstract.</w:t>
                    </w:r>
                  </w:p>
                </w:tc>
              </w:tr>
              <w:tr w:rsidR="00D836B7" w14:paraId="27BF2FAB" w14:textId="77777777">
                <w:trPr>
                  <w:divId w:val="2047096115"/>
                  <w:tblCellSpacing w:w="15" w:type="dxa"/>
                </w:trPr>
                <w:tc>
                  <w:tcPr>
                    <w:tcW w:w="50" w:type="pct"/>
                    <w:hideMark/>
                  </w:tcPr>
                  <w:p w14:paraId="30B49D04" w14:textId="77777777" w:rsidR="00D836B7" w:rsidRDefault="00D836B7">
                    <w:pPr>
                      <w:pStyle w:val="Bibliography"/>
                      <w:rPr>
                        <w:noProof/>
                      </w:rPr>
                    </w:pPr>
                    <w:r>
                      <w:rPr>
                        <w:noProof/>
                      </w:rPr>
                      <w:t xml:space="preserve">[3] </w:t>
                    </w:r>
                  </w:p>
                </w:tc>
                <w:tc>
                  <w:tcPr>
                    <w:tcW w:w="0" w:type="auto"/>
                    <w:hideMark/>
                  </w:tcPr>
                  <w:p w14:paraId="1BF882D0" w14:textId="77777777" w:rsidR="00D836B7" w:rsidRDefault="00D836B7">
                    <w:pPr>
                      <w:pStyle w:val="Bibliography"/>
                      <w:rPr>
                        <w:noProof/>
                      </w:rPr>
                    </w:pPr>
                    <w:r>
                      <w:rPr>
                        <w:noProof/>
                      </w:rPr>
                      <w:t>X. P. R. P. F. C. H. a. B. P. Ge, "Agile Development of Secure Web Applications," 11 July 2006. [Online]. Available: https://www.scirp.org/reference/referencespapers?referenceid=1565154.</w:t>
                    </w:r>
                  </w:p>
                </w:tc>
              </w:tr>
              <w:tr w:rsidR="00D836B7" w14:paraId="67BD261B" w14:textId="77777777">
                <w:trPr>
                  <w:divId w:val="2047096115"/>
                  <w:tblCellSpacing w:w="15" w:type="dxa"/>
                </w:trPr>
                <w:tc>
                  <w:tcPr>
                    <w:tcW w:w="50" w:type="pct"/>
                    <w:hideMark/>
                  </w:tcPr>
                  <w:p w14:paraId="6C947F3F" w14:textId="77777777" w:rsidR="00D836B7" w:rsidRDefault="00D836B7">
                    <w:pPr>
                      <w:pStyle w:val="Bibliography"/>
                      <w:rPr>
                        <w:noProof/>
                      </w:rPr>
                    </w:pPr>
                    <w:r>
                      <w:rPr>
                        <w:noProof/>
                      </w:rPr>
                      <w:t xml:space="preserve">[4] </w:t>
                    </w:r>
                  </w:p>
                </w:tc>
                <w:tc>
                  <w:tcPr>
                    <w:tcW w:w="0" w:type="auto"/>
                    <w:hideMark/>
                  </w:tcPr>
                  <w:p w14:paraId="17E282B5" w14:textId="77777777" w:rsidR="00D836B7" w:rsidRDefault="00D836B7">
                    <w:pPr>
                      <w:pStyle w:val="Bibliography"/>
                      <w:rPr>
                        <w:noProof/>
                      </w:rPr>
                    </w:pPr>
                    <w:r>
                      <w:rPr>
                        <w:noProof/>
                      </w:rPr>
                      <w:t>M. H. Z. G. A. A. H. J. Sajjad Rafique, "Secure Software," RTO/NATO Real-Time Intrusion Detection Symp, 15 September 2002. [Online]. Available: https://www.scirp.org/reference/referencespapers?referenceid=1565156.</w:t>
                    </w:r>
                  </w:p>
                </w:tc>
              </w:tr>
              <w:tr w:rsidR="00D836B7" w14:paraId="01CD9913" w14:textId="77777777">
                <w:trPr>
                  <w:divId w:val="2047096115"/>
                  <w:tblCellSpacing w:w="15" w:type="dxa"/>
                </w:trPr>
                <w:tc>
                  <w:tcPr>
                    <w:tcW w:w="50" w:type="pct"/>
                    <w:hideMark/>
                  </w:tcPr>
                  <w:p w14:paraId="5E6BB72B" w14:textId="77777777" w:rsidR="00D836B7" w:rsidRDefault="00D836B7">
                    <w:pPr>
                      <w:pStyle w:val="Bibliography"/>
                      <w:rPr>
                        <w:noProof/>
                      </w:rPr>
                    </w:pPr>
                    <w:r>
                      <w:rPr>
                        <w:noProof/>
                      </w:rPr>
                      <w:t xml:space="preserve">[5] </w:t>
                    </w:r>
                  </w:p>
                </w:tc>
                <w:tc>
                  <w:tcPr>
                    <w:tcW w:w="0" w:type="auto"/>
                    <w:hideMark/>
                  </w:tcPr>
                  <w:p w14:paraId="655ED2E5" w14:textId="77777777" w:rsidR="00D836B7" w:rsidRDefault="00D836B7">
                    <w:pPr>
                      <w:pStyle w:val="Bibliography"/>
                      <w:rPr>
                        <w:noProof/>
                      </w:rPr>
                    </w:pPr>
                    <w:r>
                      <w:rPr>
                        <w:noProof/>
                      </w:rPr>
                      <w:t>X. L. J. O. O.-H. J. C. P.-A. Antonio De Jesús Domínguez-García, "IEEE Xplore," Security Testing for Web Applications, 6 10 2023. [Online]. Available: https://ieeexplore.ieee.org/document/10568290/authors#authors.</w:t>
                    </w:r>
                  </w:p>
                </w:tc>
              </w:tr>
              <w:tr w:rsidR="00D836B7" w14:paraId="6A998D4A" w14:textId="77777777">
                <w:trPr>
                  <w:divId w:val="2047096115"/>
                  <w:tblCellSpacing w:w="15" w:type="dxa"/>
                </w:trPr>
                <w:tc>
                  <w:tcPr>
                    <w:tcW w:w="50" w:type="pct"/>
                    <w:hideMark/>
                  </w:tcPr>
                  <w:p w14:paraId="4776275F" w14:textId="77777777" w:rsidR="00D836B7" w:rsidRDefault="00D836B7">
                    <w:pPr>
                      <w:pStyle w:val="Bibliography"/>
                      <w:rPr>
                        <w:noProof/>
                      </w:rPr>
                    </w:pPr>
                    <w:r>
                      <w:rPr>
                        <w:noProof/>
                      </w:rPr>
                      <w:t xml:space="preserve">[6] </w:t>
                    </w:r>
                  </w:p>
                </w:tc>
                <w:tc>
                  <w:tcPr>
                    <w:tcW w:w="0" w:type="auto"/>
                    <w:hideMark/>
                  </w:tcPr>
                  <w:p w14:paraId="1AD14D92" w14:textId="77777777" w:rsidR="00D836B7" w:rsidRDefault="00D836B7">
                    <w:pPr>
                      <w:pStyle w:val="Bibliography"/>
                      <w:rPr>
                        <w:noProof/>
                      </w:rPr>
                    </w:pPr>
                    <w:r>
                      <w:rPr>
                        <w:noProof/>
                      </w:rPr>
                      <w:t>M. Nawrocki., "ACIG," Vulnerabilities of Web Applications, 2 3 2024. [Online]. Available: https://www.acigjournal.com/Vulnerabilities-of-Web-Applications-Good-Practices-and-New-Trends,199521,0,2.html#S1.</w:t>
                    </w:r>
                  </w:p>
                </w:tc>
              </w:tr>
              <w:tr w:rsidR="00D836B7" w14:paraId="2BA32E92" w14:textId="77777777">
                <w:trPr>
                  <w:divId w:val="2047096115"/>
                  <w:tblCellSpacing w:w="15" w:type="dxa"/>
                </w:trPr>
                <w:tc>
                  <w:tcPr>
                    <w:tcW w:w="50" w:type="pct"/>
                    <w:hideMark/>
                  </w:tcPr>
                  <w:p w14:paraId="1FCE3304" w14:textId="77777777" w:rsidR="00D836B7" w:rsidRDefault="00D836B7">
                    <w:pPr>
                      <w:pStyle w:val="Bibliography"/>
                      <w:rPr>
                        <w:noProof/>
                      </w:rPr>
                    </w:pPr>
                    <w:r>
                      <w:rPr>
                        <w:noProof/>
                      </w:rPr>
                      <w:t xml:space="preserve">[7] </w:t>
                    </w:r>
                  </w:p>
                </w:tc>
                <w:tc>
                  <w:tcPr>
                    <w:tcW w:w="0" w:type="auto"/>
                    <w:hideMark/>
                  </w:tcPr>
                  <w:p w14:paraId="4487DFD8" w14:textId="77777777" w:rsidR="00D836B7" w:rsidRDefault="00D836B7">
                    <w:pPr>
                      <w:pStyle w:val="Bibliography"/>
                      <w:rPr>
                        <w:noProof/>
                      </w:rPr>
                    </w:pPr>
                    <w:r>
                      <w:rPr>
                        <w:noProof/>
                      </w:rPr>
                      <w:t>S. Rafique, M. Humayun, B. Hamid, A. Abbas and K. I. Muhammad Akhtar, "IEEE Xplore," Web application security vulnerabilities detection approaches, 01 June 2015. [Online]. Available: https://ieeexplore.ieee.org/document/7176244. [Accessed 06 August 2015].</w:t>
                    </w:r>
                  </w:p>
                </w:tc>
              </w:tr>
            </w:tbl>
            <w:p w14:paraId="2E3E6D5C" w14:textId="77777777" w:rsidR="00D836B7" w:rsidRDefault="00D836B7">
              <w:pPr>
                <w:divId w:val="2047096115"/>
                <w:rPr>
                  <w:rFonts w:eastAsia="Times New Roman"/>
                  <w:noProof/>
                </w:rPr>
              </w:pPr>
            </w:p>
            <w:p w14:paraId="2F025965" w14:textId="11B0294C" w:rsidR="007F6C9C" w:rsidRDefault="007F6C9C">
              <w:r>
                <w:rPr>
                  <w:b/>
                  <w:bCs/>
                  <w:noProof/>
                </w:rPr>
                <w:fldChar w:fldCharType="end"/>
              </w:r>
            </w:p>
          </w:sdtContent>
        </w:sdt>
      </w:sdtContent>
    </w:sdt>
    <w:p w14:paraId="554351FA" w14:textId="77777777" w:rsidR="00F34F6F" w:rsidRDefault="00F34F6F">
      <w:pPr>
        <w:spacing w:before="0" w:after="160"/>
        <w:jc w:val="left"/>
        <w:sectPr w:rsidR="00F34F6F" w:rsidSect="003E26AF">
          <w:footerReference w:type="default" r:id="rId34"/>
          <w:pgSz w:w="12240" w:h="15840"/>
          <w:pgMar w:top="1440" w:right="1440" w:bottom="1440" w:left="1800" w:header="720" w:footer="720" w:gutter="0"/>
          <w:pgNumType w:start="1"/>
          <w:cols w:space="720"/>
          <w:docGrid w:linePitch="360"/>
        </w:sectPr>
      </w:pPr>
      <w:r/>
    </w:p>
    <w:p w14:paraId="4DD424B7" w14:textId="5188DB9E" w:rsidR="007C6B03" w:rsidRDefault="00580644" w:rsidP="00580644">
      <w:pPr>
        <w:pStyle w:val="Heading1"/>
      </w:pPr>
      <w:bookmarkStart w:id="74" w:name="_Toc231875547"/>
      <w:r>
        <w:lastRenderedPageBreak/>
        <w:t>APPENDICES</w:t>
      </w:r>
      <w:bookmarkEnd w:id="74"/>
    </w:p>
    <w:p w14:paraId="518D58F8" w14:textId="1AC662EF" w:rsidR="006C70F9" w:rsidRDefault="006C70F9" w:rsidP="006C70F9">
      <w:r>
        <w:rPr>
          <w:noProof/>
        </w:rPr>
        <w:drawing>
          <wp:inline distT="0" distB="0" distL="0" distR="0" wp14:anchorId="1759EB91" wp14:editId="028DCBF6">
            <wp:extent cx="5715000" cy="3201670"/>
            <wp:effectExtent l="0" t="0" r="0" b="0"/>
            <wp:docPr id="184434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2DDAEAD5" w14:textId="1CA6373C" w:rsidR="006C70F9" w:rsidRDefault="006F2EF8" w:rsidP="006C70F9">
      <w:pPr>
        <w:jc w:val="center"/>
        <w:rPr>
          <w:b/>
          <w:bCs/>
        </w:rPr>
      </w:pPr>
      <w:r/>
      <w:r>
        <w:rPr>
          <w:rFonts w:ascii="Times New Roman" w:hAnsi="Times New Roman"/>
          <w:b/>
          <w:sz w:val="24"/>
        </w:rPr>
        <w:t>Figure: Landing Dashboard</w:t>
      </w:r>
    </w:p>
    <w:p w14:paraId="71F9A8E9" w14:textId="5653FB6B" w:rsidR="00323B61" w:rsidRDefault="00323B61" w:rsidP="006C70F9">
      <w:pPr>
        <w:jc w:val="center"/>
        <w:rPr>
          <w:b/>
          <w:bCs/>
        </w:rPr>
      </w:pPr>
      <w:r>
        <w:rPr>
          <w:noProof/>
        </w:rPr>
        <w:drawing>
          <wp:inline distT="0" distB="0" distL="0" distR="0" wp14:anchorId="7821EBBA" wp14:editId="3FBAF675">
            <wp:extent cx="5715000" cy="3201670"/>
            <wp:effectExtent l="0" t="0" r="0" b="0"/>
            <wp:docPr id="1119093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1506D8C3" w14:textId="400F0AFA" w:rsidR="00323B61" w:rsidRDefault="006F2EF8" w:rsidP="006C70F9">
      <w:pPr>
        <w:jc w:val="center"/>
        <w:rPr>
          <w:b/>
          <w:bCs/>
        </w:rPr>
      </w:pPr>
      <w:r/>
      <w:r>
        <w:rPr>
          <w:rFonts w:ascii="Times New Roman" w:hAnsi="Times New Roman"/>
          <w:b/>
          <w:sz w:val="24"/>
        </w:rPr>
        <w:t>Figure: File Drag-and-Drop Loader</w:t>
      </w:r>
    </w:p>
    <w:p w14:paraId="374658C9" w14:textId="68256B2C" w:rsidR="00137CDE" w:rsidRDefault="00137CDE" w:rsidP="006C70F9">
      <w:pPr>
        <w:jc w:val="center"/>
        <w:rPr>
          <w:b/>
          <w:bCs/>
        </w:rPr>
      </w:pPr>
      <w:r>
        <w:rPr>
          <w:noProof/>
        </w:rPr>
        <w:lastRenderedPageBreak/>
        <w:drawing>
          <wp:inline distT="0" distB="0" distL="0" distR="0" wp14:anchorId="680831E7" wp14:editId="0D743FA9">
            <wp:extent cx="5715000" cy="3201670"/>
            <wp:effectExtent l="0" t="0" r="0" b="0"/>
            <wp:docPr id="209410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14:paraId="13A0212F" w14:textId="1E0713B5" w:rsidR="000A4D86" w:rsidRDefault="00366884" w:rsidP="006C70F9">
      <w:pPr>
        <w:jc w:val="center"/>
        <w:rPr>
          <w:b/>
          <w:bCs/>
        </w:rPr>
      </w:pPr>
      <w:r/>
      <w:r>
        <w:rPr>
          <w:rFonts w:ascii="Times New Roman" w:hAnsi="Times New Roman"/>
          <w:b/>
          <w:sz w:val="24"/>
        </w:rPr>
        <w:t>Figure: Interactive Heatmap</w:t>
      </w:r>
    </w:p>
    <w:p w14:paraId="4299A4CE" w14:textId="513A68E4" w:rsidR="000461FE" w:rsidRDefault="003E36A0" w:rsidP="006C70F9">
      <w:pPr>
        <w:jc w:val="center"/>
        <w:rPr>
          <w:b/>
          <w:bCs/>
        </w:rPr>
      </w:pPr>
      <w:r>
        <w:rPr>
          <w:noProof/>
        </w:rPr>
        <w:drawing>
          <wp:inline distT="0" distB="0" distL="0" distR="0" wp14:anchorId="1236708B" wp14:editId="0BEC909B">
            <wp:extent cx="5715000" cy="3215005"/>
            <wp:effectExtent l="0" t="0" r="0" b="4445"/>
            <wp:docPr id="753153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01A99052" w14:textId="198D23F4" w:rsidR="003E36A0" w:rsidRDefault="00032378" w:rsidP="006C70F9">
      <w:pPr>
        <w:jc w:val="center"/>
        <w:rPr>
          <w:b/>
          <w:bCs/>
        </w:rPr>
      </w:pPr>
      <w:r/>
      <w:r>
        <w:rPr>
          <w:rFonts w:ascii="Times New Roman" w:hAnsi="Times New Roman"/>
          <w:b/>
          <w:sz w:val="24"/>
        </w:rPr>
        <w:t>Figure: SVG Visualizations</w:t>
      </w:r>
    </w:p>
    <w:p w14:paraId="375E55FF" w14:textId="7F77006A" w:rsidR="009267A0" w:rsidRDefault="009267A0" w:rsidP="006C70F9">
      <w:pPr>
        <w:jc w:val="center"/>
        <w:rPr>
          <w:b/>
          <w:bCs/>
        </w:rPr>
      </w:pPr>
      <w:r>
        <w:rPr>
          <w:noProof/>
        </w:rPr>
        <w:lastRenderedPageBreak/>
        <w:drawing>
          <wp:inline distT="0" distB="0" distL="0" distR="0" wp14:anchorId="0E2C275F" wp14:editId="69375CB6">
            <wp:extent cx="5715000" cy="3215005"/>
            <wp:effectExtent l="0" t="0" r="0" b="4445"/>
            <wp:docPr id="391397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34D3717E" w14:textId="4FF6FF55" w:rsidR="009267A0" w:rsidRDefault="00AD4106" w:rsidP="006C70F9">
      <w:pPr>
        <w:jc w:val="center"/>
        <w:rPr>
          <w:b/>
          <w:bCs/>
        </w:rPr>
      </w:pPr>
      <w:r/>
      <w:r>
        <w:rPr>
          <w:rFonts w:ascii="Times New Roman" w:hAnsi="Times New Roman"/>
          <w:b/>
          <w:sz w:val="24"/>
        </w:rPr>
        <w:t>Figure: Sentence-Level Inspector Panel</w:t>
      </w:r>
    </w:p>
    <w:p w14:paraId="6BE4A2B0" w14:textId="74FC0D71" w:rsidR="00C96BB9" w:rsidRDefault="00C7650C" w:rsidP="006C70F9">
      <w:pPr>
        <w:jc w:val="center"/>
        <w:rPr>
          <w:b/>
          <w:bCs/>
        </w:rPr>
      </w:pPr>
      <w:r>
        <w:rPr>
          <w:noProof/>
        </w:rPr>
        <w:drawing>
          <wp:inline distT="0" distB="0" distL="0" distR="0" wp14:anchorId="3CEE9317" wp14:editId="51ACB20C">
            <wp:extent cx="5715000" cy="3215005"/>
            <wp:effectExtent l="0" t="0" r="0" b="4445"/>
            <wp:docPr id="1289802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14:paraId="69F4503A" w14:textId="1788EE77" w:rsidR="00C7650C" w:rsidRPr="006C70F9" w:rsidRDefault="00B95214" w:rsidP="006C70F9">
      <w:pPr>
        <w:jc w:val="center"/>
        <w:rPr>
          <w:b/>
          <w:bCs/>
        </w:rPr>
      </w:pPr>
      <w:r/>
      <w:r>
        <w:rPr>
          <w:rFonts w:ascii="Times New Roman" w:hAnsi="Times New Roman"/>
          <w:b/>
          <w:sz w:val="24"/>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2DD2" w14:textId="77777777" w:rsidR="001A342B" w:rsidRDefault="001A342B" w:rsidP="00E507CC">
      <w:pPr>
        <w:spacing w:before="0" w:after="0" w:line="240" w:lineRule="auto"/>
      </w:pPr>
      <w:r>
        <w:separator/>
      </w:r>
    </w:p>
  </w:endnote>
  <w:endnote w:type="continuationSeparator" w:id="0">
    <w:p w14:paraId="7BCC75FC" w14:textId="77777777" w:rsidR="001A342B" w:rsidRDefault="001A342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67170"/>
      <w:docPartObj>
        <w:docPartGallery w:val="Page Numbers (Bottom of Page)"/>
        <w:docPartUnique/>
      </w:docPartObj>
    </w:sdtPr>
    <w:sdtEndPr>
      <w:rPr>
        <w:noProof/>
      </w:rPr>
    </w:sdtEndPr>
    <w:sdtContent>
      <w:p w14:paraId="38245546" w14:textId="7A3C758B" w:rsidR="00171A9C" w:rsidRDefault="00171A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584755"/>
      <w:docPartObj>
        <w:docPartGallery w:val="Page Numbers (Bottom of Page)"/>
        <w:docPartUnique/>
      </w:docPartObj>
    </w:sdtPr>
    <w:sdtEndPr>
      <w:rPr>
        <w:noProof/>
      </w:rPr>
    </w:sdtEndPr>
    <w:sdtContent>
      <w:p w14:paraId="7A8EED62" w14:textId="77777777" w:rsidR="00C97DF0" w:rsidRDefault="00C97D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3267647"/>
      <w:docPartObj>
        <w:docPartGallery w:val="Page Numbers (Bottom of Page)"/>
        <w:docPartUnique/>
      </w:docPartObj>
    </w:sdtPr>
    <w:sdtEndPr>
      <w:rPr>
        <w:noProof/>
      </w:rPr>
    </w:sdtEndPr>
    <w:sdtContent>
      <w:p w14:paraId="6C0349B0" w14:textId="77777777" w:rsidR="003E26AF" w:rsidRDefault="003E26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3EF00" w14:textId="2D9EDFAF" w:rsidR="00137CDE" w:rsidRDefault="00137CDE">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821AD" w14:textId="77777777" w:rsidR="00F941C2" w:rsidRDefault="00F941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E74A4" w14:textId="77777777" w:rsidR="001A342B" w:rsidRDefault="001A342B" w:rsidP="00E507CC">
      <w:pPr>
        <w:spacing w:before="0" w:after="0" w:line="240" w:lineRule="auto"/>
      </w:pPr>
      <w:r>
        <w:separator/>
      </w:r>
    </w:p>
  </w:footnote>
  <w:footnote w:type="continuationSeparator" w:id="0">
    <w:p w14:paraId="1DBC02C7" w14:textId="77777777" w:rsidR="001A342B" w:rsidRDefault="001A342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7C8ED8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C108D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2986646">
    <w:abstractNumId w:val="18"/>
  </w:num>
  <w:num w:numId="2" w16cid:durableId="2110079481">
    <w:abstractNumId w:val="6"/>
  </w:num>
  <w:num w:numId="3" w16cid:durableId="1485076519">
    <w:abstractNumId w:val="11"/>
  </w:num>
  <w:num w:numId="4" w16cid:durableId="234436866">
    <w:abstractNumId w:val="10"/>
  </w:num>
  <w:num w:numId="5" w16cid:durableId="572547773">
    <w:abstractNumId w:val="9"/>
  </w:num>
  <w:num w:numId="6" w16cid:durableId="1208252689">
    <w:abstractNumId w:val="17"/>
  </w:num>
  <w:num w:numId="7" w16cid:durableId="277227447">
    <w:abstractNumId w:val="15"/>
  </w:num>
  <w:num w:numId="8" w16cid:durableId="2017228775">
    <w:abstractNumId w:val="7"/>
  </w:num>
  <w:num w:numId="9" w16cid:durableId="33039654">
    <w:abstractNumId w:val="20"/>
  </w:num>
  <w:num w:numId="10" w16cid:durableId="541552379">
    <w:abstractNumId w:val="21"/>
  </w:num>
  <w:num w:numId="11" w16cid:durableId="1670716426">
    <w:abstractNumId w:val="19"/>
  </w:num>
  <w:num w:numId="12" w16cid:durableId="108554875">
    <w:abstractNumId w:val="22"/>
  </w:num>
  <w:num w:numId="13" w16cid:durableId="920719090">
    <w:abstractNumId w:val="3"/>
  </w:num>
  <w:num w:numId="14" w16cid:durableId="2010910602">
    <w:abstractNumId w:val="14"/>
  </w:num>
  <w:num w:numId="15" w16cid:durableId="1560901720">
    <w:abstractNumId w:val="5"/>
  </w:num>
  <w:num w:numId="16" w16cid:durableId="1325233349">
    <w:abstractNumId w:val="2"/>
  </w:num>
  <w:num w:numId="17" w16cid:durableId="2052412096">
    <w:abstractNumId w:val="12"/>
  </w:num>
  <w:num w:numId="18" w16cid:durableId="517700678">
    <w:abstractNumId w:val="16"/>
  </w:num>
  <w:num w:numId="19" w16cid:durableId="440415289">
    <w:abstractNumId w:val="8"/>
  </w:num>
  <w:num w:numId="20" w16cid:durableId="983851321">
    <w:abstractNumId w:val="0"/>
  </w:num>
  <w:num w:numId="21" w16cid:durableId="990671469">
    <w:abstractNumId w:val="1"/>
  </w:num>
  <w:num w:numId="22" w16cid:durableId="499203034">
    <w:abstractNumId w:val="13"/>
  </w:num>
  <w:num w:numId="23" w16cid:durableId="17693512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101E67"/>
    <w:rsid w:val="00106498"/>
    <w:rsid w:val="00112A65"/>
    <w:rsid w:val="00113BFA"/>
    <w:rsid w:val="0011553C"/>
    <w:rsid w:val="00120B01"/>
    <w:rsid w:val="00127076"/>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6486"/>
    <w:rsid w:val="00194B07"/>
    <w:rsid w:val="001967D2"/>
    <w:rsid w:val="00197B7F"/>
    <w:rsid w:val="001A0FB6"/>
    <w:rsid w:val="001A1770"/>
    <w:rsid w:val="001A342B"/>
    <w:rsid w:val="001A353D"/>
    <w:rsid w:val="001A6281"/>
    <w:rsid w:val="001A759B"/>
    <w:rsid w:val="001B0AAB"/>
    <w:rsid w:val="001B43C2"/>
    <w:rsid w:val="001B5E0D"/>
    <w:rsid w:val="001C28EF"/>
    <w:rsid w:val="001C605B"/>
    <w:rsid w:val="001C7E3D"/>
    <w:rsid w:val="001D0DD4"/>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C225D"/>
    <w:rsid w:val="002C6266"/>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41DFB"/>
    <w:rsid w:val="00444E78"/>
    <w:rsid w:val="0044656F"/>
    <w:rsid w:val="00450D78"/>
    <w:rsid w:val="00453674"/>
    <w:rsid w:val="00454707"/>
    <w:rsid w:val="00455BA6"/>
    <w:rsid w:val="00464100"/>
    <w:rsid w:val="00467C1E"/>
    <w:rsid w:val="004768C4"/>
    <w:rsid w:val="0048022A"/>
    <w:rsid w:val="00484D0B"/>
    <w:rsid w:val="004851E9"/>
    <w:rsid w:val="004874DC"/>
    <w:rsid w:val="004A0F24"/>
    <w:rsid w:val="004A35D9"/>
    <w:rsid w:val="004A40AD"/>
    <w:rsid w:val="004A5F60"/>
    <w:rsid w:val="004A6607"/>
    <w:rsid w:val="004A73DB"/>
    <w:rsid w:val="004B18A4"/>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20F36"/>
    <w:rsid w:val="00521AE6"/>
    <w:rsid w:val="00523A8A"/>
    <w:rsid w:val="00526E35"/>
    <w:rsid w:val="00527EF2"/>
    <w:rsid w:val="00527F68"/>
    <w:rsid w:val="00542571"/>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6983"/>
    <w:rsid w:val="005A6F8D"/>
    <w:rsid w:val="005A7363"/>
    <w:rsid w:val="005B10AF"/>
    <w:rsid w:val="005B7AEA"/>
    <w:rsid w:val="005D4D39"/>
    <w:rsid w:val="005D5C26"/>
    <w:rsid w:val="005E2225"/>
    <w:rsid w:val="005E488B"/>
    <w:rsid w:val="005E5873"/>
    <w:rsid w:val="005E6F2B"/>
    <w:rsid w:val="005E7829"/>
    <w:rsid w:val="005F17B8"/>
    <w:rsid w:val="005F1DA9"/>
    <w:rsid w:val="00600E4A"/>
    <w:rsid w:val="00605678"/>
    <w:rsid w:val="00611207"/>
    <w:rsid w:val="0061350E"/>
    <w:rsid w:val="00614303"/>
    <w:rsid w:val="00620658"/>
    <w:rsid w:val="006221BF"/>
    <w:rsid w:val="00623B19"/>
    <w:rsid w:val="006260DE"/>
    <w:rsid w:val="00631F7C"/>
    <w:rsid w:val="00635020"/>
    <w:rsid w:val="006412B2"/>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37A3"/>
    <w:rsid w:val="00714924"/>
    <w:rsid w:val="00714BB8"/>
    <w:rsid w:val="007209AE"/>
    <w:rsid w:val="00721817"/>
    <w:rsid w:val="00732F3C"/>
    <w:rsid w:val="007368F3"/>
    <w:rsid w:val="00736AEC"/>
    <w:rsid w:val="00744FD3"/>
    <w:rsid w:val="007460A6"/>
    <w:rsid w:val="00746301"/>
    <w:rsid w:val="00747C2F"/>
    <w:rsid w:val="00751217"/>
    <w:rsid w:val="007542B7"/>
    <w:rsid w:val="00754405"/>
    <w:rsid w:val="00763D22"/>
    <w:rsid w:val="00764B80"/>
    <w:rsid w:val="00764FFB"/>
    <w:rsid w:val="007678E8"/>
    <w:rsid w:val="00767E35"/>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1559"/>
    <w:rsid w:val="00804567"/>
    <w:rsid w:val="00804A30"/>
    <w:rsid w:val="00816ECE"/>
    <w:rsid w:val="0082073B"/>
    <w:rsid w:val="00820773"/>
    <w:rsid w:val="00821AAD"/>
    <w:rsid w:val="00833531"/>
    <w:rsid w:val="00847A3C"/>
    <w:rsid w:val="00847E00"/>
    <w:rsid w:val="00850CD2"/>
    <w:rsid w:val="00860608"/>
    <w:rsid w:val="00861C3E"/>
    <w:rsid w:val="008635C3"/>
    <w:rsid w:val="00863DA8"/>
    <w:rsid w:val="00871A2E"/>
    <w:rsid w:val="00871D0C"/>
    <w:rsid w:val="00871ED6"/>
    <w:rsid w:val="0087408B"/>
    <w:rsid w:val="00876E3E"/>
    <w:rsid w:val="0087773F"/>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F5B"/>
    <w:rsid w:val="009D7E24"/>
    <w:rsid w:val="009E31A0"/>
    <w:rsid w:val="009E58EF"/>
    <w:rsid w:val="009E7409"/>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FB1"/>
    <w:rsid w:val="00B361F0"/>
    <w:rsid w:val="00B40F49"/>
    <w:rsid w:val="00B41ECB"/>
    <w:rsid w:val="00B528F6"/>
    <w:rsid w:val="00B53FA6"/>
    <w:rsid w:val="00B55EE6"/>
    <w:rsid w:val="00B57BBC"/>
    <w:rsid w:val="00B6036C"/>
    <w:rsid w:val="00B67147"/>
    <w:rsid w:val="00B70F02"/>
    <w:rsid w:val="00B72638"/>
    <w:rsid w:val="00B80040"/>
    <w:rsid w:val="00B82D73"/>
    <w:rsid w:val="00B84164"/>
    <w:rsid w:val="00B87275"/>
    <w:rsid w:val="00B92897"/>
    <w:rsid w:val="00B95214"/>
    <w:rsid w:val="00BA5832"/>
    <w:rsid w:val="00BB1D29"/>
    <w:rsid w:val="00BB28A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11D58"/>
    <w:rsid w:val="00D150CC"/>
    <w:rsid w:val="00D225EE"/>
    <w:rsid w:val="00D22BB1"/>
    <w:rsid w:val="00D23383"/>
    <w:rsid w:val="00D2553F"/>
    <w:rsid w:val="00D33718"/>
    <w:rsid w:val="00D340E0"/>
    <w:rsid w:val="00D3502F"/>
    <w:rsid w:val="00D36F7C"/>
    <w:rsid w:val="00D37194"/>
    <w:rsid w:val="00D407FE"/>
    <w:rsid w:val="00D41FAA"/>
    <w:rsid w:val="00D550BA"/>
    <w:rsid w:val="00D65C48"/>
    <w:rsid w:val="00D7493C"/>
    <w:rsid w:val="00D75BD0"/>
    <w:rsid w:val="00D836B7"/>
    <w:rsid w:val="00D83E09"/>
    <w:rsid w:val="00D86DA3"/>
    <w:rsid w:val="00D92847"/>
    <w:rsid w:val="00D9703C"/>
    <w:rsid w:val="00DA1BDE"/>
    <w:rsid w:val="00DA5865"/>
    <w:rsid w:val="00DA7856"/>
    <w:rsid w:val="00DA7DFB"/>
    <w:rsid w:val="00DB25B1"/>
    <w:rsid w:val="00DB769C"/>
    <w:rsid w:val="00DC0B29"/>
    <w:rsid w:val="00DC1291"/>
    <w:rsid w:val="00DC47A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30EC9"/>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CF5"/>
    <w:rsid w:val="00F040A4"/>
    <w:rsid w:val="00F12924"/>
    <w:rsid w:val="00F135DF"/>
    <w:rsid w:val="00F15AA8"/>
    <w:rsid w:val="00F17796"/>
    <w:rsid w:val="00F20366"/>
    <w:rsid w:val="00F26AC7"/>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B66B3"/>
    <w:rsid w:val="00FC445D"/>
    <w:rsid w:val="00FE026C"/>
    <w:rsid w:val="00FF0B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C43FD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E67"/>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jpeg"/><Relationship Id="rId21" Type="http://schemas.openxmlformats.org/officeDocument/2006/relationships/image" Target="media/image12.png"/><Relationship Id="rId34" Type="http://schemas.openxmlformats.org/officeDocument/2006/relationships/footer" Target="footer3.xml"/><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image" Target="media/image30.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jpe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jpe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Ert17</b:Tag>
    <b:SourceType>InternetSite</b:SourceType>
    <b:Guid>{324A790B-9559-4CB3-84EA-9F1612BC73EE}</b:Guid>
    <b:Author>
      <b:Author>
        <b:NameList>
          <b:Person>
            <b:Last>Erturk</b:Last>
            <b:First>Emre,</b:First>
            <b:Middle>Rajan, Angel</b:Middle>
          </b:Person>
        </b:NameList>
      </b:Author>
    </b:Author>
    <b:Title>harvard</b:Title>
    <b:InternetSiteTitle>ads</b:InternetSiteTitle>
    <b:Year>2017</b:Year>
    <b:Month> June</b:Month>
    <b:URL>https://ui.adsabs.harvard.edu/abs/2017arXiv170608017E/abstract</b:URL>
    <b:RefOrder>2</b:RefOrder>
  </b:Source>
  <b:Source>
    <b:Tag>ser20</b:Tag>
    <b:SourceType>InternetSite</b:SourceType>
    <b:Guid>{ACC2D2C1-F967-47D4-B657-33098A345B56}</b:Guid>
    <b:Author>
      <b:Author>
        <b:NameList>
          <b:Person>
            <b:Last>gray</b:Last>
            <b:First>serena</b:First>
          </b:Person>
        </b:NameList>
      </b:Author>
    </b:Author>
    <b:Title>Medium</b:Title>
    <b:Year>2020</b:Year>
    <b:Month>July</b:Month>
    <b:Day>29</b:Day>
    <b:URL>https://serenagray2451.medium.com/what-is-the-agile-methodology-in-software-development-c93023a7eb85</b:URL>
    <b:RefOrder>1</b:RefOrder>
  </b:Source>
  <b:Source>
    <b:Tag>Ant23</b:Tag>
    <b:SourceType>InternetSite</b:SourceType>
    <b:Guid>{82249839-1338-4724-9F19-0C7B069A1910}</b:Guid>
    <b:Author>
      <b:Author>
        <b:NameList>
          <b:Person>
            <b:Last>Antonio De Jesús Domínguez-García</b:Last>
            <b:First>Xavier</b:First>
            <b:Middle>Limón, Jorge Octavio Ocharán-Hernández, Juan Carlos Pérez-Arriaga</b:Middle>
          </b:Person>
        </b:NameList>
      </b:Author>
    </b:Author>
    <b:Title>IEEE Xplore</b:Title>
    <b:ProductionCompany>Security Testing for Web Applications</b:ProductionCompany>
    <b:Year>2023</b:Year>
    <b:Month>10</b:Month>
    <b:Day>6</b:Day>
    <b:URL>https://ieeexplore.ieee.org/document/10568290/authors#authors</b:URL>
    <b:RefOrder>5</b:RefOrder>
  </b:Source>
  <b:Source>
    <b:Tag>Saj02</b:Tag>
    <b:SourceType>InternetSite</b:SourceType>
    <b:Guid>{B08B4569-3AD1-4154-B58B-87DF8487C3AA}</b:Guid>
    <b:Author>
      <b:Author>
        <b:NameList>
          <b:Person>
            <b:Last>Sajjad Rafique</b:Last>
            <b:First>Mamoona</b:First>
            <b:Middle>Humayun, Zartasha Gul, Ansar Abbas, Hasan Javed</b:Middle>
          </b:Person>
        </b:NameList>
      </b:Author>
    </b:Author>
    <b:Title>Secure Software</b:Title>
    <b:ProductionCompany>RTO/NATO Real-Time Intrusion Detection Symp</b:ProductionCompany>
    <b:Year>2002</b:Year>
    <b:Month>September</b:Month>
    <b:Day>15</b:Day>
    <b:URL>https://www.scirp.org/reference/referencespapers?referenceid=1565156</b:URL>
    <b:RefOrder>4</b:RefOrder>
  </b:Source>
  <b:Source>
    <b:Tag>GeX06</b:Tag>
    <b:SourceType>InternetSite</b:SourceType>
    <b:Guid>{55FA643A-0C6B-4DCE-8F6C-6E9388700FC6}</b:Guid>
    <b:Author>
      <b:Author>
        <b:NameList>
          <b:Person>
            <b:Last>Ge</b:Last>
            <b:First>X.,</b:First>
            <b:Middle>Paige, R.F., Polack, F.A., Chivers, H. and Brooke, P.J.</b:Middle>
          </b:Person>
        </b:NameList>
      </b:Author>
    </b:Author>
    <b:Title>Agile Development of Secure Web Applications</b:Title>
    <b:Year>2006</b:Year>
    <b:Month>July</b:Month>
    <b:Day>11</b:Day>
    <b:URL>https://www.scirp.org/reference/referencespapers?referenceid=1565154</b:URL>
    <b:RefOrder>3</b:RefOrder>
  </b:Source>
  <b:Source>
    <b:Tag>Mat24</b:Tag>
    <b:SourceType>InternetSite</b:SourceType>
    <b:Guid>{84FF04F1-D360-4B76-B510-F507D24225CF}</b:Guid>
    <b:Author>
      <b:Author>
        <b:NameList>
          <b:Person>
            <b:Last>Nawrocki.</b:Last>
            <b:First>Mateusz</b:First>
          </b:Person>
        </b:NameList>
      </b:Author>
    </b:Author>
    <b:Title>ACIG</b:Title>
    <b:ProductionCompany>Vulnerabilities of Web Applications</b:ProductionCompany>
    <b:Year>2024</b:Year>
    <b:Month>3</b:Month>
    <b:Day>2</b:Day>
    <b:URL>https://www.acigjournal.com/Vulnerabilities-of-Web-Applications-Good-Practices-and-New-Trends,199521,0,2.html#S1</b:URL>
    <b:RefOrder>6</b:RefOrder>
  </b:Source>
  <b:Source>
    <b:Tag>Saj15</b:Tag>
    <b:SourceType>InternetSite</b:SourceType>
    <b:Guid>{739BF977-4448-4217-9811-3A5E725C8F3B}</b:Guid>
    <b:Author>
      <b:Author>
        <b:NameList>
          <b:Person>
            <b:Last>Rafique</b:Last>
            <b:First>Sajjad</b:First>
          </b:Person>
          <b:Person>
            <b:Last>Humayun</b:Last>
            <b:First>Mamoona</b:First>
          </b:Person>
          <b:Person>
            <b:Last>Hamid</b:Last>
            <b:First>Bushra</b:First>
          </b:Person>
          <b:Person>
            <b:Last>Abbas</b:Last>
            <b:First>Ansar</b:First>
          </b:Person>
          <b:Person>
            <b:Last>Muhammad Akhtar</b:Last>
            <b:First>Kamil</b:First>
            <b:Middle>Iqbal</b:Middle>
          </b:Person>
        </b:NameList>
      </b:Author>
    </b:Author>
    <b:Title>IEEE Xplore</b:Title>
    <b:ProductionCompany>Web application security vulnerabilities detection approaches</b:ProductionCompany>
    <b:Year>2015</b:Year>
    <b:Month>June </b:Month>
    <b:Day>01</b:Day>
    <b:YearAccessed>2015</b:YearAccessed>
    <b:MonthAccessed>August </b:MonthAccessed>
    <b:DayAccessed>06 </b:DayAccessed>
    <b:URL>https://ieeexplore.ieee.org/document/7176244</b:URL>
    <b:RefOrder>7</b:RefOrder>
  </b:Source>
</b:Sources>
</file>

<file path=customXml/itemProps1.xml><?xml version="1.0" encoding="utf-8"?>
<ds:datastoreItem xmlns:ds="http://schemas.openxmlformats.org/officeDocument/2006/customXml" ds:itemID="{32ADEC0D-6CB3-4C7F-B9AA-1A75597A3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2724</TotalTime>
  <Pages>68</Pages>
  <Words>12807</Words>
  <Characters>73003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Shashank Singh</cp:lastModifiedBy>
  <cp:revision>2981</cp:revision>
  <cp:lastPrinted>2026-06-09T00:23:00Z</cp:lastPrinted>
  <dcterms:created xsi:type="dcterms:W3CDTF">2026-03-01T08:18:00Z</dcterms:created>
  <dcterms:modified xsi:type="dcterms:W3CDTF">2026-06-09T00:28:00Z</dcterms:modified>
</cp:coreProperties>
</file>