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27B42413" wp14:editId="44D8C47E">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4AF6FC93" wp14:editId="00447556">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5D56273A" wp14:editId="4D2BC4BF">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755970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2327B219" wp14:editId="44E83356">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755970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7559709"/>
      <w:r w:rsidR="00171D1E">
        <w:lastRenderedPageBreak/>
        <w:t>ACKNOWLEDGEMENT</w:t>
      </w:r>
      <w:bookmarkEnd w:id="4"/>
      <w:bookmarkEnd w:id="5"/>
      <w:r w:rsidR="00171D1E">
        <w:t xml:space="preserve">  </w:t>
      </w:r>
    </w:p>
    <w:p w:rsidR="00B55EE6" w:rsidRDefault="00DD5CFE" w:rsidP="00DD5CFE">
      <w:pPr>
        <w:spacing w:after="284"/>
        <w:ind w:left="-5" w:right="55"/>
      </w:pPr>
      <w:r>
        <w:t>The project of developing AI TEXT DETECTOR to verify Machine Produced text by statistical Natural Language Processing(NLP) K Nearest Neighbors(KNN) and Cosine Similarity cannot be carried without support. Mr. Niraj Khadka Project Supervisor/Coordinator whose valuable suggestion and motivation had helped a lot during project development I will never fail to be thankful for those due to his rich expertise and ever inspiring words, I learned more in the course of time the real meaning behind Natural language Processing and Machine learning .</w:t>
      </w:r>
      <w:r>
        <w:t xml:space="preserve"> </w:t>
      </w:r>
      <w:r>
        <w:t xml:space="preserve">Special thanks </w:t>
      </w:r>
      <w:proofErr w:type="gramStart"/>
      <w:r>
        <w:t>goes</w:t>
      </w:r>
      <w:proofErr w:type="gramEnd"/>
      <w:r>
        <w:t xml:space="preserve"> to friends and Mentors as well to their help and suggestions that I always receive whenever I seek, Teachers and class-mate’s help during the time of testing and debugging and many more.</w:t>
      </w:r>
      <w:r>
        <w:t xml:space="preserve"> </w:t>
      </w:r>
      <w:r>
        <w:t xml:space="preserve">At the final and for most, I want thank those who helped the development process be successful directly and </w:t>
      </w:r>
      <w:proofErr w:type="gramStart"/>
      <w:r>
        <w:t>indirectly.</w:t>
      </w:r>
      <w:r w:rsidR="00B55EE6">
        <w:t>.</w:t>
      </w:r>
      <w:proofErr w:type="gramEnd"/>
    </w:p>
    <w:p w:rsidR="00171D1E" w:rsidRDefault="00454400" w:rsidP="00B55EE6">
      <w:pPr>
        <w:spacing w:after="284"/>
        <w:ind w:left="-5" w:right="55"/>
      </w:pPr>
      <w:r>
        <w:t>-</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7559710"/>
      <w:r>
        <w:lastRenderedPageBreak/>
        <w:t>ABSTRACT</w:t>
      </w:r>
      <w:bookmarkEnd w:id="6"/>
      <w:bookmarkEnd w:id="7"/>
      <w:r>
        <w:t xml:space="preserve"> </w:t>
      </w:r>
    </w:p>
    <w:p w:rsidR="003D7A1B" w:rsidRDefault="00DD5CFE" w:rsidP="006D6585">
      <w:pPr>
        <w:spacing w:after="3"/>
      </w:pPr>
      <w:r w:rsidRPr="00DD5CFE">
        <w:t xml:space="preserve">In this repository we define offline data augmentation workflows using the </w:t>
      </w:r>
      <w:proofErr w:type="spellStart"/>
      <w:r w:rsidRPr="00DD5CFE">
        <w:t>nlpaug</w:t>
      </w:r>
      <w:proofErr w:type="spellEnd"/>
      <w:r w:rsidRPr="00DD5CFE">
        <w:t xml:space="preserve"> Python library to play around with adversarial evasion strategies including synonym swap and spelling adjustments which basically allows to tweak the grammar perfection discount factor on synthetic typo loads. For the UI we have a responsive html5 dashboard developed using </w:t>
      </w:r>
      <w:proofErr w:type="spellStart"/>
      <w:r w:rsidRPr="00DD5CFE">
        <w:t>css</w:t>
      </w:r>
      <w:proofErr w:type="spellEnd"/>
      <w:r w:rsidRPr="00DD5CFE">
        <w:t xml:space="preserve"> properties, semi-circular SVG probability gauge, sentence-level perplexity heatmap and animated </w:t>
      </w:r>
      <w:proofErr w:type="spellStart"/>
      <w:r w:rsidRPr="00DD5CFE">
        <w:t>svgs</w:t>
      </w:r>
      <w:proofErr w:type="spellEnd"/>
      <w:r w:rsidRPr="00DD5CFE">
        <w:t xml:space="preserve"> scatter plots and radar charts as well as a live MathJax latex resolving panel where every weighted computation is presented. All data persisted is in a local SQL database called </w:t>
      </w:r>
      <w:proofErr w:type="spellStart"/>
      <w:r w:rsidRPr="00DD5CFE">
        <w:t>sentinel.db</w:t>
      </w:r>
      <w:proofErr w:type="spellEnd"/>
      <w:r w:rsidRPr="00DD5CFE">
        <w:t xml:space="preserve">, managed via a tiny Python REST API server written using server.py, otherwise in an offline setup </w:t>
      </w:r>
      <w:proofErr w:type="spellStart"/>
      <w:r w:rsidRPr="00DD5CFE">
        <w:t>IndexxDB</w:t>
      </w:r>
      <w:proofErr w:type="spellEnd"/>
      <w:r w:rsidRPr="00DD5CFE">
        <w:t xml:space="preserve"> can be use</w:t>
      </w:r>
      <w:r>
        <w:t>d</w:t>
      </w:r>
      <w:r w:rsidR="00E14B72">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D5CFE" w:rsidRDefault="00DD5CFE" w:rsidP="00B65AB9">
      <w:pPr>
        <w:spacing w:before="0" w:after="160"/>
        <w:jc w:val="left"/>
        <w:rPr>
          <w:b/>
          <w:bCs/>
        </w:rPr>
      </w:pPr>
    </w:p>
    <w:p w:rsidR="00DD5CFE" w:rsidRDefault="00DD5CFE" w:rsidP="00B65AB9">
      <w:pPr>
        <w:spacing w:before="0" w:after="160"/>
        <w:jc w:val="left"/>
        <w:rPr>
          <w:b/>
          <w:bCs/>
        </w:rPr>
      </w:pPr>
      <w:bookmarkStart w:id="8" w:name="_GoBack"/>
      <w:bookmarkEnd w:id="8"/>
    </w:p>
    <w:p w:rsidR="00B65AB9" w:rsidRDefault="00B65AB9" w:rsidP="00B65AB9">
      <w:pPr>
        <w:spacing w:before="0" w:after="160"/>
        <w:jc w:val="left"/>
        <w:rPr>
          <w:b/>
          <w:bCs/>
        </w:rPr>
      </w:pPr>
    </w:p>
    <w:p w:rsidR="001F02B9" w:rsidRDefault="001F02B9" w:rsidP="00B65AB9">
      <w:pPr>
        <w:spacing w:before="0" w:after="160"/>
        <w:jc w:val="left"/>
        <w:rPr>
          <w:b/>
          <w:bCs/>
        </w:rPr>
      </w:pPr>
    </w:p>
    <w:p w:rsidR="001F02B9" w:rsidRDefault="001F02B9" w:rsidP="00B65AB9">
      <w:pPr>
        <w:spacing w:before="0" w:after="160"/>
        <w:jc w:val="left"/>
        <w:rPr>
          <w:b/>
          <w:bCs/>
        </w:rPr>
      </w:pPr>
    </w:p>
    <w:p w:rsidR="001F02B9" w:rsidRDefault="001F02B9" w:rsidP="00B65AB9">
      <w:pPr>
        <w:spacing w:before="0" w:after="160"/>
        <w:jc w:val="left"/>
        <w:rPr>
          <w:b/>
          <w:bCs/>
        </w:rPr>
      </w:pPr>
    </w:p>
    <w:p w:rsidR="001F02B9" w:rsidRDefault="001F02B9" w:rsidP="00B65AB9">
      <w:pPr>
        <w:spacing w:before="0" w:after="160"/>
        <w:jc w:val="left"/>
        <w:rPr>
          <w:b/>
          <w:bCs/>
        </w:rPr>
      </w:pPr>
    </w:p>
    <w:p w:rsidR="001F02B9" w:rsidRDefault="001F02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1F02B9"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7559707" w:history="1">
            <w:r w:rsidR="001F02B9" w:rsidRPr="000C2C24">
              <w:rPr>
                <w:rStyle w:val="Hyperlink"/>
              </w:rPr>
              <w:t>SUPERVISORS RECOMMENDATION</w:t>
            </w:r>
            <w:r w:rsidR="001F02B9">
              <w:rPr>
                <w:webHidden/>
              </w:rPr>
              <w:tab/>
            </w:r>
            <w:r w:rsidR="001F02B9">
              <w:rPr>
                <w:webHidden/>
              </w:rPr>
              <w:fldChar w:fldCharType="begin"/>
            </w:r>
            <w:r w:rsidR="001F02B9">
              <w:rPr>
                <w:webHidden/>
              </w:rPr>
              <w:instrText xml:space="preserve"> PAGEREF _Toc237559707 \h </w:instrText>
            </w:r>
            <w:r w:rsidR="001F02B9">
              <w:rPr>
                <w:webHidden/>
              </w:rPr>
            </w:r>
            <w:r w:rsidR="001F02B9">
              <w:rPr>
                <w:webHidden/>
              </w:rPr>
              <w:fldChar w:fldCharType="separate"/>
            </w:r>
            <w:r w:rsidR="00865E73">
              <w:rPr>
                <w:webHidden/>
              </w:rPr>
              <w:t>iii</w:t>
            </w:r>
            <w:r w:rsidR="001F02B9">
              <w:rPr>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08" w:history="1">
            <w:r w:rsidR="001F02B9" w:rsidRPr="000C2C24">
              <w:rPr>
                <w:rStyle w:val="Hyperlink"/>
              </w:rPr>
              <w:t>LETTER OF APPROVAL</w:t>
            </w:r>
            <w:r w:rsidR="001F02B9">
              <w:rPr>
                <w:webHidden/>
              </w:rPr>
              <w:tab/>
            </w:r>
            <w:r w:rsidR="001F02B9">
              <w:rPr>
                <w:webHidden/>
              </w:rPr>
              <w:fldChar w:fldCharType="begin"/>
            </w:r>
            <w:r w:rsidR="001F02B9">
              <w:rPr>
                <w:webHidden/>
              </w:rPr>
              <w:instrText xml:space="preserve"> PAGEREF _Toc237559708 \h </w:instrText>
            </w:r>
            <w:r w:rsidR="001F02B9">
              <w:rPr>
                <w:webHidden/>
              </w:rPr>
            </w:r>
            <w:r w:rsidR="001F02B9">
              <w:rPr>
                <w:webHidden/>
              </w:rPr>
              <w:fldChar w:fldCharType="separate"/>
            </w:r>
            <w:r w:rsidR="00865E73">
              <w:rPr>
                <w:webHidden/>
              </w:rPr>
              <w:t>iv</w:t>
            </w:r>
            <w:r w:rsidR="001F02B9">
              <w:rPr>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09" w:history="1">
            <w:r w:rsidR="001F02B9" w:rsidRPr="000C2C24">
              <w:rPr>
                <w:rStyle w:val="Hyperlink"/>
              </w:rPr>
              <w:t>ACKNOWLEDGEMENT</w:t>
            </w:r>
            <w:r w:rsidR="001F02B9">
              <w:rPr>
                <w:webHidden/>
              </w:rPr>
              <w:tab/>
            </w:r>
            <w:r w:rsidR="001F02B9">
              <w:rPr>
                <w:webHidden/>
              </w:rPr>
              <w:fldChar w:fldCharType="begin"/>
            </w:r>
            <w:r w:rsidR="001F02B9">
              <w:rPr>
                <w:webHidden/>
              </w:rPr>
              <w:instrText xml:space="preserve"> PAGEREF _Toc237559709 \h </w:instrText>
            </w:r>
            <w:r w:rsidR="001F02B9">
              <w:rPr>
                <w:webHidden/>
              </w:rPr>
            </w:r>
            <w:r w:rsidR="001F02B9">
              <w:rPr>
                <w:webHidden/>
              </w:rPr>
              <w:fldChar w:fldCharType="separate"/>
            </w:r>
            <w:r w:rsidR="00865E73">
              <w:rPr>
                <w:webHidden/>
              </w:rPr>
              <w:t>v</w:t>
            </w:r>
            <w:r w:rsidR="001F02B9">
              <w:rPr>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10" w:history="1">
            <w:r w:rsidR="001F02B9" w:rsidRPr="000C2C24">
              <w:rPr>
                <w:rStyle w:val="Hyperlink"/>
              </w:rPr>
              <w:t>ABSTRACT</w:t>
            </w:r>
            <w:r w:rsidR="001F02B9">
              <w:rPr>
                <w:webHidden/>
              </w:rPr>
              <w:tab/>
            </w:r>
            <w:r w:rsidR="001F02B9">
              <w:rPr>
                <w:webHidden/>
              </w:rPr>
              <w:fldChar w:fldCharType="begin"/>
            </w:r>
            <w:r w:rsidR="001F02B9">
              <w:rPr>
                <w:webHidden/>
              </w:rPr>
              <w:instrText xml:space="preserve"> PAGEREF _Toc237559710 \h </w:instrText>
            </w:r>
            <w:r w:rsidR="001F02B9">
              <w:rPr>
                <w:webHidden/>
              </w:rPr>
            </w:r>
            <w:r w:rsidR="001F02B9">
              <w:rPr>
                <w:webHidden/>
              </w:rPr>
              <w:fldChar w:fldCharType="separate"/>
            </w:r>
            <w:r w:rsidR="00865E73">
              <w:rPr>
                <w:webHidden/>
              </w:rPr>
              <w:t>vi</w:t>
            </w:r>
            <w:r w:rsidR="001F02B9">
              <w:rPr>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11" w:history="1">
            <w:r w:rsidR="001F02B9" w:rsidRPr="000C2C24">
              <w:rPr>
                <w:rStyle w:val="Hyperlink"/>
              </w:rPr>
              <w:t>LIST OF ABBREVIATIONS</w:t>
            </w:r>
            <w:r w:rsidR="001F02B9">
              <w:rPr>
                <w:webHidden/>
              </w:rPr>
              <w:tab/>
            </w:r>
            <w:r w:rsidR="001F02B9">
              <w:rPr>
                <w:webHidden/>
              </w:rPr>
              <w:fldChar w:fldCharType="begin"/>
            </w:r>
            <w:r w:rsidR="001F02B9">
              <w:rPr>
                <w:webHidden/>
              </w:rPr>
              <w:instrText xml:space="preserve"> PAGEREF _Toc237559711 \h </w:instrText>
            </w:r>
            <w:r w:rsidR="001F02B9">
              <w:rPr>
                <w:webHidden/>
              </w:rPr>
            </w:r>
            <w:r w:rsidR="001F02B9">
              <w:rPr>
                <w:webHidden/>
              </w:rPr>
              <w:fldChar w:fldCharType="separate"/>
            </w:r>
            <w:r w:rsidR="00865E73">
              <w:rPr>
                <w:webHidden/>
              </w:rPr>
              <w:t>xi</w:t>
            </w:r>
            <w:r w:rsidR="001F02B9">
              <w:rPr>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12" w:history="1">
            <w:r w:rsidR="001F02B9" w:rsidRPr="000C2C24">
              <w:rPr>
                <w:rStyle w:val="Hyperlink"/>
              </w:rPr>
              <w:t>LIST OF FIGURES</w:t>
            </w:r>
            <w:r w:rsidR="001F02B9">
              <w:rPr>
                <w:webHidden/>
              </w:rPr>
              <w:tab/>
            </w:r>
            <w:r w:rsidR="001F02B9">
              <w:rPr>
                <w:webHidden/>
              </w:rPr>
              <w:fldChar w:fldCharType="begin"/>
            </w:r>
            <w:r w:rsidR="001F02B9">
              <w:rPr>
                <w:webHidden/>
              </w:rPr>
              <w:instrText xml:space="preserve"> PAGEREF _Toc237559712 \h </w:instrText>
            </w:r>
            <w:r w:rsidR="001F02B9">
              <w:rPr>
                <w:webHidden/>
              </w:rPr>
            </w:r>
            <w:r w:rsidR="001F02B9">
              <w:rPr>
                <w:webHidden/>
              </w:rPr>
              <w:fldChar w:fldCharType="separate"/>
            </w:r>
            <w:r w:rsidR="00865E73">
              <w:rPr>
                <w:webHidden/>
              </w:rPr>
              <w:t>xii</w:t>
            </w:r>
            <w:r w:rsidR="001F02B9">
              <w:rPr>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13" w:history="1">
            <w:r w:rsidR="001F02B9" w:rsidRPr="000C2C24">
              <w:rPr>
                <w:rStyle w:val="Hyperlink"/>
              </w:rPr>
              <w:t>LIST OF TABLES</w:t>
            </w:r>
            <w:r w:rsidR="001F02B9">
              <w:rPr>
                <w:webHidden/>
              </w:rPr>
              <w:tab/>
            </w:r>
            <w:r w:rsidR="001F02B9">
              <w:rPr>
                <w:webHidden/>
              </w:rPr>
              <w:fldChar w:fldCharType="begin"/>
            </w:r>
            <w:r w:rsidR="001F02B9">
              <w:rPr>
                <w:webHidden/>
              </w:rPr>
              <w:instrText xml:space="preserve"> PAGEREF _Toc237559713 \h </w:instrText>
            </w:r>
            <w:r w:rsidR="001F02B9">
              <w:rPr>
                <w:webHidden/>
              </w:rPr>
            </w:r>
            <w:r w:rsidR="001F02B9">
              <w:rPr>
                <w:webHidden/>
              </w:rPr>
              <w:fldChar w:fldCharType="separate"/>
            </w:r>
            <w:r w:rsidR="00865E73">
              <w:rPr>
                <w:webHidden/>
              </w:rPr>
              <w:t>xiv</w:t>
            </w:r>
            <w:r w:rsidR="001F02B9">
              <w:rPr>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14" w:history="1">
            <w:r w:rsidR="001F02B9" w:rsidRPr="000C2C24">
              <w:rPr>
                <w:rStyle w:val="Hyperlink"/>
              </w:rPr>
              <w:t>CHAPTER 1</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15" w:history="1">
            <w:r w:rsidR="001F02B9" w:rsidRPr="000C2C24">
              <w:rPr>
                <w:rStyle w:val="Hyperlink"/>
              </w:rPr>
              <w:t>INTRODUCTION</w:t>
            </w:r>
            <w:r w:rsidR="001F02B9">
              <w:rPr>
                <w:webHidden/>
              </w:rPr>
              <w:tab/>
            </w:r>
            <w:r w:rsidR="001F02B9">
              <w:rPr>
                <w:webHidden/>
              </w:rPr>
              <w:fldChar w:fldCharType="begin"/>
            </w:r>
            <w:r w:rsidR="001F02B9">
              <w:rPr>
                <w:webHidden/>
              </w:rPr>
              <w:instrText xml:space="preserve"> PAGEREF _Toc237559715 \h </w:instrText>
            </w:r>
            <w:r w:rsidR="001F02B9">
              <w:rPr>
                <w:webHidden/>
              </w:rPr>
            </w:r>
            <w:r w:rsidR="001F02B9">
              <w:rPr>
                <w:webHidden/>
              </w:rPr>
              <w:fldChar w:fldCharType="separate"/>
            </w:r>
            <w:r w:rsidR="00865E73">
              <w:rPr>
                <w:webHidden/>
              </w:rPr>
              <w:t>1</w:t>
            </w:r>
            <w:r w:rsidR="001F02B9">
              <w:rPr>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6" w:history="1">
            <w:r w:rsidR="001F02B9" w:rsidRPr="000C2C24">
              <w:rPr>
                <w:rStyle w:val="Hyperlink"/>
                <w:noProof/>
              </w:rPr>
              <w:t>1.1 Introduction</w:t>
            </w:r>
            <w:r w:rsidR="001F02B9">
              <w:rPr>
                <w:noProof/>
                <w:webHidden/>
              </w:rPr>
              <w:tab/>
            </w:r>
            <w:r w:rsidR="001F02B9">
              <w:rPr>
                <w:noProof/>
                <w:webHidden/>
              </w:rPr>
              <w:fldChar w:fldCharType="begin"/>
            </w:r>
            <w:r w:rsidR="001F02B9">
              <w:rPr>
                <w:noProof/>
                <w:webHidden/>
              </w:rPr>
              <w:instrText xml:space="preserve"> PAGEREF _Toc237559716 \h </w:instrText>
            </w:r>
            <w:r w:rsidR="001F02B9">
              <w:rPr>
                <w:noProof/>
                <w:webHidden/>
              </w:rPr>
            </w:r>
            <w:r w:rsidR="001F02B9">
              <w:rPr>
                <w:noProof/>
                <w:webHidden/>
              </w:rPr>
              <w:fldChar w:fldCharType="separate"/>
            </w:r>
            <w:r w:rsidR="00865E73">
              <w:rPr>
                <w:noProof/>
                <w:webHidden/>
              </w:rPr>
              <w:t>1</w:t>
            </w:r>
            <w:r w:rsidR="001F02B9">
              <w:rPr>
                <w:noProof/>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7" w:history="1">
            <w:r w:rsidR="001F02B9" w:rsidRPr="000C2C24">
              <w:rPr>
                <w:rStyle w:val="Hyperlink"/>
                <w:noProof/>
              </w:rPr>
              <w:t>1.2 Problem Statement</w:t>
            </w:r>
            <w:r w:rsidR="001F02B9">
              <w:rPr>
                <w:noProof/>
                <w:webHidden/>
              </w:rPr>
              <w:tab/>
            </w:r>
            <w:r w:rsidR="001F02B9">
              <w:rPr>
                <w:noProof/>
                <w:webHidden/>
              </w:rPr>
              <w:fldChar w:fldCharType="begin"/>
            </w:r>
            <w:r w:rsidR="001F02B9">
              <w:rPr>
                <w:noProof/>
                <w:webHidden/>
              </w:rPr>
              <w:instrText xml:space="preserve"> PAGEREF _Toc237559717 \h </w:instrText>
            </w:r>
            <w:r w:rsidR="001F02B9">
              <w:rPr>
                <w:noProof/>
                <w:webHidden/>
              </w:rPr>
            </w:r>
            <w:r w:rsidR="001F02B9">
              <w:rPr>
                <w:noProof/>
                <w:webHidden/>
              </w:rPr>
              <w:fldChar w:fldCharType="separate"/>
            </w:r>
            <w:r w:rsidR="00865E73">
              <w:rPr>
                <w:noProof/>
                <w:webHidden/>
              </w:rPr>
              <w:t>2</w:t>
            </w:r>
            <w:r w:rsidR="001F02B9">
              <w:rPr>
                <w:noProof/>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8" w:history="1">
            <w:r w:rsidR="001F02B9" w:rsidRPr="000C2C24">
              <w:rPr>
                <w:rStyle w:val="Hyperlink"/>
                <w:noProof/>
              </w:rPr>
              <w:t>1.3 Objectives</w:t>
            </w:r>
            <w:r w:rsidR="001F02B9">
              <w:rPr>
                <w:noProof/>
                <w:webHidden/>
              </w:rPr>
              <w:tab/>
            </w:r>
            <w:r w:rsidR="001F02B9">
              <w:rPr>
                <w:noProof/>
                <w:webHidden/>
              </w:rPr>
              <w:fldChar w:fldCharType="begin"/>
            </w:r>
            <w:r w:rsidR="001F02B9">
              <w:rPr>
                <w:noProof/>
                <w:webHidden/>
              </w:rPr>
              <w:instrText xml:space="preserve"> PAGEREF _Toc237559718 \h </w:instrText>
            </w:r>
            <w:r w:rsidR="001F02B9">
              <w:rPr>
                <w:noProof/>
                <w:webHidden/>
              </w:rPr>
            </w:r>
            <w:r w:rsidR="001F02B9">
              <w:rPr>
                <w:noProof/>
                <w:webHidden/>
              </w:rPr>
              <w:fldChar w:fldCharType="separate"/>
            </w:r>
            <w:r w:rsidR="00865E73">
              <w:rPr>
                <w:noProof/>
                <w:webHidden/>
              </w:rPr>
              <w:t>2</w:t>
            </w:r>
            <w:r w:rsidR="001F02B9">
              <w:rPr>
                <w:noProof/>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9" w:history="1">
            <w:r w:rsidR="001F02B9" w:rsidRPr="000C2C24">
              <w:rPr>
                <w:rStyle w:val="Hyperlink"/>
                <w:noProof/>
              </w:rPr>
              <w:t>1.4 Development Methodology</w:t>
            </w:r>
            <w:r w:rsidR="001F02B9">
              <w:rPr>
                <w:noProof/>
                <w:webHidden/>
              </w:rPr>
              <w:tab/>
            </w:r>
            <w:r w:rsidR="001F02B9">
              <w:rPr>
                <w:noProof/>
                <w:webHidden/>
              </w:rPr>
              <w:fldChar w:fldCharType="begin"/>
            </w:r>
            <w:r w:rsidR="001F02B9">
              <w:rPr>
                <w:noProof/>
                <w:webHidden/>
              </w:rPr>
              <w:instrText xml:space="preserve"> PAGEREF _Toc237559719 \h </w:instrText>
            </w:r>
            <w:r w:rsidR="001F02B9">
              <w:rPr>
                <w:noProof/>
                <w:webHidden/>
              </w:rPr>
            </w:r>
            <w:r w:rsidR="001F02B9">
              <w:rPr>
                <w:noProof/>
                <w:webHidden/>
              </w:rPr>
              <w:fldChar w:fldCharType="separate"/>
            </w:r>
            <w:r w:rsidR="00865E73">
              <w:rPr>
                <w:noProof/>
                <w:webHidden/>
              </w:rPr>
              <w:t>3</w:t>
            </w:r>
            <w:r w:rsidR="001F02B9">
              <w:rPr>
                <w:noProof/>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0" w:history="1">
            <w:r w:rsidR="001F02B9" w:rsidRPr="000C2C24">
              <w:rPr>
                <w:rStyle w:val="Hyperlink"/>
                <w:noProof/>
              </w:rPr>
              <w:t>1.5 Report Organization</w:t>
            </w:r>
            <w:r w:rsidR="001F02B9">
              <w:rPr>
                <w:noProof/>
                <w:webHidden/>
              </w:rPr>
              <w:tab/>
            </w:r>
            <w:r w:rsidR="001F02B9">
              <w:rPr>
                <w:noProof/>
                <w:webHidden/>
              </w:rPr>
              <w:fldChar w:fldCharType="begin"/>
            </w:r>
            <w:r w:rsidR="001F02B9">
              <w:rPr>
                <w:noProof/>
                <w:webHidden/>
              </w:rPr>
              <w:instrText xml:space="preserve"> PAGEREF _Toc237559720 \h </w:instrText>
            </w:r>
            <w:r w:rsidR="001F02B9">
              <w:rPr>
                <w:noProof/>
                <w:webHidden/>
              </w:rPr>
            </w:r>
            <w:r w:rsidR="001F02B9">
              <w:rPr>
                <w:noProof/>
                <w:webHidden/>
              </w:rPr>
              <w:fldChar w:fldCharType="separate"/>
            </w:r>
            <w:r w:rsidR="00865E73">
              <w:rPr>
                <w:noProof/>
                <w:webHidden/>
              </w:rPr>
              <w:t>4</w:t>
            </w:r>
            <w:r w:rsidR="001F02B9">
              <w:rPr>
                <w:noProof/>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21" w:history="1">
            <w:r w:rsidR="001F02B9" w:rsidRPr="000C2C24">
              <w:rPr>
                <w:rStyle w:val="Hyperlink"/>
              </w:rPr>
              <w:t>CHAPTER</w:t>
            </w:r>
            <w:r w:rsidR="001F02B9">
              <w:rPr>
                <w:rStyle w:val="Hyperlink"/>
              </w:rPr>
              <w:t xml:space="preserve"> 2</w:t>
            </w:r>
            <w:r w:rsidR="001F02B9" w:rsidRPr="000C2C24">
              <w:rPr>
                <w:rStyle w:val="Hyperlink"/>
              </w:rPr>
              <w:t xml:space="preserve"> </w:t>
            </w:r>
          </w:hyperlink>
          <w:hyperlink w:anchor="_Toc237559722" w:history="1">
            <w:r w:rsidR="001F02B9" w:rsidRPr="000C2C24">
              <w:rPr>
                <w:rStyle w:val="Hyperlink"/>
              </w:rPr>
              <w:t>BACKGROUND STUDY AND LITERATURE REVIEW</w:t>
            </w:r>
            <w:r w:rsidR="001F02B9">
              <w:rPr>
                <w:webHidden/>
              </w:rPr>
              <w:tab/>
            </w:r>
            <w:r w:rsidR="001F02B9">
              <w:rPr>
                <w:webHidden/>
              </w:rPr>
              <w:fldChar w:fldCharType="begin"/>
            </w:r>
            <w:r w:rsidR="001F02B9">
              <w:rPr>
                <w:webHidden/>
              </w:rPr>
              <w:instrText xml:space="preserve"> PAGEREF _Toc237559722 \h </w:instrText>
            </w:r>
            <w:r w:rsidR="001F02B9">
              <w:rPr>
                <w:webHidden/>
              </w:rPr>
            </w:r>
            <w:r w:rsidR="001F02B9">
              <w:rPr>
                <w:webHidden/>
              </w:rPr>
              <w:fldChar w:fldCharType="separate"/>
            </w:r>
            <w:r w:rsidR="00865E73">
              <w:rPr>
                <w:webHidden/>
              </w:rPr>
              <w:t>6</w:t>
            </w:r>
            <w:r w:rsidR="001F02B9">
              <w:rPr>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3" w:history="1">
            <w:r w:rsidR="001F02B9" w:rsidRPr="000C2C24">
              <w:rPr>
                <w:rStyle w:val="Hyperlink"/>
                <w:noProof/>
              </w:rPr>
              <w:t>2.1 Background Study</w:t>
            </w:r>
            <w:r w:rsidR="001F02B9">
              <w:rPr>
                <w:noProof/>
                <w:webHidden/>
              </w:rPr>
              <w:tab/>
            </w:r>
            <w:r w:rsidR="001F02B9">
              <w:rPr>
                <w:noProof/>
                <w:webHidden/>
              </w:rPr>
              <w:fldChar w:fldCharType="begin"/>
            </w:r>
            <w:r w:rsidR="001F02B9">
              <w:rPr>
                <w:noProof/>
                <w:webHidden/>
              </w:rPr>
              <w:instrText xml:space="preserve"> PAGEREF _Toc237559723 \h </w:instrText>
            </w:r>
            <w:r w:rsidR="001F02B9">
              <w:rPr>
                <w:noProof/>
                <w:webHidden/>
              </w:rPr>
            </w:r>
            <w:r w:rsidR="001F02B9">
              <w:rPr>
                <w:noProof/>
                <w:webHidden/>
              </w:rPr>
              <w:fldChar w:fldCharType="separate"/>
            </w:r>
            <w:r w:rsidR="00865E73">
              <w:rPr>
                <w:noProof/>
                <w:webHidden/>
              </w:rPr>
              <w:t>6</w:t>
            </w:r>
            <w:r w:rsidR="001F02B9">
              <w:rPr>
                <w:noProof/>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4" w:history="1">
            <w:r w:rsidR="001F02B9" w:rsidRPr="000C2C24">
              <w:rPr>
                <w:rStyle w:val="Hyperlink"/>
                <w:noProof/>
              </w:rPr>
              <w:t>2.2 Literature Review</w:t>
            </w:r>
            <w:r w:rsidR="001F02B9">
              <w:rPr>
                <w:noProof/>
                <w:webHidden/>
              </w:rPr>
              <w:tab/>
            </w:r>
            <w:r w:rsidR="001F02B9">
              <w:rPr>
                <w:noProof/>
                <w:webHidden/>
              </w:rPr>
              <w:fldChar w:fldCharType="begin"/>
            </w:r>
            <w:r w:rsidR="001F02B9">
              <w:rPr>
                <w:noProof/>
                <w:webHidden/>
              </w:rPr>
              <w:instrText xml:space="preserve"> PAGEREF _Toc237559724 \h </w:instrText>
            </w:r>
            <w:r w:rsidR="001F02B9">
              <w:rPr>
                <w:noProof/>
                <w:webHidden/>
              </w:rPr>
            </w:r>
            <w:r w:rsidR="001F02B9">
              <w:rPr>
                <w:noProof/>
                <w:webHidden/>
              </w:rPr>
              <w:fldChar w:fldCharType="separate"/>
            </w:r>
            <w:r w:rsidR="00865E73">
              <w:rPr>
                <w:noProof/>
                <w:webHidden/>
              </w:rPr>
              <w:t>7</w:t>
            </w:r>
            <w:r w:rsidR="001F02B9">
              <w:rPr>
                <w:noProof/>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25" w:history="1">
            <w:r w:rsidR="001F02B9" w:rsidRPr="000C2C24">
              <w:rPr>
                <w:rStyle w:val="Hyperlink"/>
              </w:rPr>
              <w:t>CHAPTER 3</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26" w:history="1">
            <w:r w:rsidR="001F02B9" w:rsidRPr="000C2C24">
              <w:rPr>
                <w:rStyle w:val="Hyperlink"/>
              </w:rPr>
              <w:t>SYSTEM ANALYSIS AND DESIGN</w:t>
            </w:r>
            <w:r w:rsidR="001F02B9">
              <w:rPr>
                <w:webHidden/>
              </w:rPr>
              <w:tab/>
            </w:r>
            <w:r w:rsidR="001F02B9">
              <w:rPr>
                <w:webHidden/>
              </w:rPr>
              <w:fldChar w:fldCharType="begin"/>
            </w:r>
            <w:r w:rsidR="001F02B9">
              <w:rPr>
                <w:webHidden/>
              </w:rPr>
              <w:instrText xml:space="preserve"> PAGEREF _Toc237559726 \h </w:instrText>
            </w:r>
            <w:r w:rsidR="001F02B9">
              <w:rPr>
                <w:webHidden/>
              </w:rPr>
            </w:r>
            <w:r w:rsidR="001F02B9">
              <w:rPr>
                <w:webHidden/>
              </w:rPr>
              <w:fldChar w:fldCharType="separate"/>
            </w:r>
            <w:r w:rsidR="00865E73">
              <w:rPr>
                <w:webHidden/>
              </w:rPr>
              <w:t>10</w:t>
            </w:r>
            <w:r w:rsidR="001F02B9">
              <w:rPr>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7" w:history="1">
            <w:r w:rsidR="001F02B9" w:rsidRPr="000C2C24">
              <w:rPr>
                <w:rStyle w:val="Hyperlink"/>
                <w:noProof/>
              </w:rPr>
              <w:t>3.1 System Analysis</w:t>
            </w:r>
            <w:r w:rsidR="001F02B9">
              <w:rPr>
                <w:noProof/>
                <w:webHidden/>
              </w:rPr>
              <w:tab/>
            </w:r>
            <w:r w:rsidR="001F02B9">
              <w:rPr>
                <w:noProof/>
                <w:webHidden/>
              </w:rPr>
              <w:fldChar w:fldCharType="begin"/>
            </w:r>
            <w:r w:rsidR="001F02B9">
              <w:rPr>
                <w:noProof/>
                <w:webHidden/>
              </w:rPr>
              <w:instrText xml:space="preserve"> PAGEREF _Toc237559727 \h </w:instrText>
            </w:r>
            <w:r w:rsidR="001F02B9">
              <w:rPr>
                <w:noProof/>
                <w:webHidden/>
              </w:rPr>
            </w:r>
            <w:r w:rsidR="001F02B9">
              <w:rPr>
                <w:noProof/>
                <w:webHidden/>
              </w:rPr>
              <w:fldChar w:fldCharType="separate"/>
            </w:r>
            <w:r w:rsidR="00865E73">
              <w:rPr>
                <w:noProof/>
                <w:webHidden/>
              </w:rPr>
              <w:t>10</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8" w:history="1">
            <w:r w:rsidR="001F02B9" w:rsidRPr="000C2C24">
              <w:rPr>
                <w:rStyle w:val="Hyperlink"/>
                <w:noProof/>
              </w:rPr>
              <w:t>3.1.1 Requirement Analysis</w:t>
            </w:r>
            <w:r w:rsidR="001F02B9">
              <w:rPr>
                <w:noProof/>
                <w:webHidden/>
              </w:rPr>
              <w:tab/>
            </w:r>
            <w:r w:rsidR="001F02B9">
              <w:rPr>
                <w:noProof/>
                <w:webHidden/>
              </w:rPr>
              <w:fldChar w:fldCharType="begin"/>
            </w:r>
            <w:r w:rsidR="001F02B9">
              <w:rPr>
                <w:noProof/>
                <w:webHidden/>
              </w:rPr>
              <w:instrText xml:space="preserve"> PAGEREF _Toc237559728 \h </w:instrText>
            </w:r>
            <w:r w:rsidR="001F02B9">
              <w:rPr>
                <w:noProof/>
                <w:webHidden/>
              </w:rPr>
            </w:r>
            <w:r w:rsidR="001F02B9">
              <w:rPr>
                <w:noProof/>
                <w:webHidden/>
              </w:rPr>
              <w:fldChar w:fldCharType="separate"/>
            </w:r>
            <w:r w:rsidR="00865E73">
              <w:rPr>
                <w:noProof/>
                <w:webHidden/>
              </w:rPr>
              <w:t>10</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9" w:history="1">
            <w:r w:rsidR="001F02B9" w:rsidRPr="000C2C24">
              <w:rPr>
                <w:rStyle w:val="Hyperlink"/>
                <w:noProof/>
              </w:rPr>
              <w:t>3.1.2 Feasibility Analysis</w:t>
            </w:r>
            <w:r w:rsidR="001F02B9">
              <w:rPr>
                <w:noProof/>
                <w:webHidden/>
              </w:rPr>
              <w:tab/>
            </w:r>
            <w:r w:rsidR="001F02B9">
              <w:rPr>
                <w:noProof/>
                <w:webHidden/>
              </w:rPr>
              <w:fldChar w:fldCharType="begin"/>
            </w:r>
            <w:r w:rsidR="001F02B9">
              <w:rPr>
                <w:noProof/>
                <w:webHidden/>
              </w:rPr>
              <w:instrText xml:space="preserve"> PAGEREF _Toc237559729 \h </w:instrText>
            </w:r>
            <w:r w:rsidR="001F02B9">
              <w:rPr>
                <w:noProof/>
                <w:webHidden/>
              </w:rPr>
            </w:r>
            <w:r w:rsidR="001F02B9">
              <w:rPr>
                <w:noProof/>
                <w:webHidden/>
              </w:rPr>
              <w:fldChar w:fldCharType="separate"/>
            </w:r>
            <w:r w:rsidR="00865E73">
              <w:rPr>
                <w:noProof/>
                <w:webHidden/>
              </w:rPr>
              <w:t>13</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0" w:history="1">
            <w:r w:rsidR="001F02B9" w:rsidRPr="000C2C24">
              <w:rPr>
                <w:rStyle w:val="Hyperlink"/>
                <w:noProof/>
              </w:rPr>
              <w:t>3.1.3 Object Modeling using Class Diagram</w:t>
            </w:r>
            <w:r w:rsidR="001F02B9">
              <w:rPr>
                <w:noProof/>
                <w:webHidden/>
              </w:rPr>
              <w:tab/>
            </w:r>
            <w:r w:rsidR="001F02B9">
              <w:rPr>
                <w:noProof/>
                <w:webHidden/>
              </w:rPr>
              <w:fldChar w:fldCharType="begin"/>
            </w:r>
            <w:r w:rsidR="001F02B9">
              <w:rPr>
                <w:noProof/>
                <w:webHidden/>
              </w:rPr>
              <w:instrText xml:space="preserve"> PAGEREF _Toc237559730 \h </w:instrText>
            </w:r>
            <w:r w:rsidR="001F02B9">
              <w:rPr>
                <w:noProof/>
                <w:webHidden/>
              </w:rPr>
            </w:r>
            <w:r w:rsidR="001F02B9">
              <w:rPr>
                <w:noProof/>
                <w:webHidden/>
              </w:rPr>
              <w:fldChar w:fldCharType="separate"/>
            </w:r>
            <w:r w:rsidR="00865E73">
              <w:rPr>
                <w:noProof/>
                <w:webHidden/>
              </w:rPr>
              <w:t>16</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1" w:history="1">
            <w:r w:rsidR="001F02B9" w:rsidRPr="000C2C24">
              <w:rPr>
                <w:rStyle w:val="Hyperlink"/>
                <w:noProof/>
              </w:rPr>
              <w:t>3.1.4 Dynamic Modelling using State and Sequence Diagrams</w:t>
            </w:r>
            <w:r w:rsidR="001F02B9">
              <w:rPr>
                <w:noProof/>
                <w:webHidden/>
              </w:rPr>
              <w:tab/>
            </w:r>
            <w:r w:rsidR="001F02B9">
              <w:rPr>
                <w:noProof/>
                <w:webHidden/>
              </w:rPr>
              <w:fldChar w:fldCharType="begin"/>
            </w:r>
            <w:r w:rsidR="001F02B9">
              <w:rPr>
                <w:noProof/>
                <w:webHidden/>
              </w:rPr>
              <w:instrText xml:space="preserve"> PAGEREF _Toc237559731 \h </w:instrText>
            </w:r>
            <w:r w:rsidR="001F02B9">
              <w:rPr>
                <w:noProof/>
                <w:webHidden/>
              </w:rPr>
            </w:r>
            <w:r w:rsidR="001F02B9">
              <w:rPr>
                <w:noProof/>
                <w:webHidden/>
              </w:rPr>
              <w:fldChar w:fldCharType="separate"/>
            </w:r>
            <w:r w:rsidR="00865E73">
              <w:rPr>
                <w:noProof/>
                <w:webHidden/>
              </w:rPr>
              <w:t>17</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2" w:history="1">
            <w:r w:rsidR="001F02B9" w:rsidRPr="000C2C24">
              <w:rPr>
                <w:rStyle w:val="Hyperlink"/>
                <w:noProof/>
              </w:rPr>
              <w:t>3.1.5 Process Modelling Using Activity Diagrams</w:t>
            </w:r>
            <w:r w:rsidR="001F02B9">
              <w:rPr>
                <w:noProof/>
                <w:webHidden/>
              </w:rPr>
              <w:tab/>
            </w:r>
            <w:r w:rsidR="001F02B9">
              <w:rPr>
                <w:noProof/>
                <w:webHidden/>
              </w:rPr>
              <w:fldChar w:fldCharType="begin"/>
            </w:r>
            <w:r w:rsidR="001F02B9">
              <w:rPr>
                <w:noProof/>
                <w:webHidden/>
              </w:rPr>
              <w:instrText xml:space="preserve"> PAGEREF _Toc237559732 \h </w:instrText>
            </w:r>
            <w:r w:rsidR="001F02B9">
              <w:rPr>
                <w:noProof/>
                <w:webHidden/>
              </w:rPr>
            </w:r>
            <w:r w:rsidR="001F02B9">
              <w:rPr>
                <w:noProof/>
                <w:webHidden/>
              </w:rPr>
              <w:fldChar w:fldCharType="separate"/>
            </w:r>
            <w:r w:rsidR="00865E73">
              <w:rPr>
                <w:noProof/>
                <w:webHidden/>
              </w:rPr>
              <w:t>20</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3" w:history="1">
            <w:r w:rsidR="001F02B9" w:rsidRPr="000C2C24">
              <w:rPr>
                <w:rStyle w:val="Hyperlink"/>
                <w:noProof/>
              </w:rPr>
              <w:t>3.1.6 Refinement of Class Diagram</w:t>
            </w:r>
            <w:r w:rsidR="001F02B9">
              <w:rPr>
                <w:noProof/>
                <w:webHidden/>
              </w:rPr>
              <w:tab/>
            </w:r>
            <w:r w:rsidR="001F02B9">
              <w:rPr>
                <w:noProof/>
                <w:webHidden/>
              </w:rPr>
              <w:fldChar w:fldCharType="begin"/>
            </w:r>
            <w:r w:rsidR="001F02B9">
              <w:rPr>
                <w:noProof/>
                <w:webHidden/>
              </w:rPr>
              <w:instrText xml:space="preserve"> PAGEREF _Toc237559733 \h </w:instrText>
            </w:r>
            <w:r w:rsidR="001F02B9">
              <w:rPr>
                <w:noProof/>
                <w:webHidden/>
              </w:rPr>
            </w:r>
            <w:r w:rsidR="001F02B9">
              <w:rPr>
                <w:noProof/>
                <w:webHidden/>
              </w:rPr>
              <w:fldChar w:fldCharType="separate"/>
            </w:r>
            <w:r w:rsidR="00865E73">
              <w:rPr>
                <w:noProof/>
                <w:webHidden/>
              </w:rPr>
              <w:t>22</w:t>
            </w:r>
            <w:r w:rsidR="001F02B9">
              <w:rPr>
                <w:noProof/>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4" w:history="1">
            <w:r w:rsidR="001F02B9" w:rsidRPr="000C2C24">
              <w:rPr>
                <w:rStyle w:val="Hyperlink"/>
                <w:noProof/>
              </w:rPr>
              <w:t>3.2 System Design</w:t>
            </w:r>
            <w:r w:rsidR="001F02B9">
              <w:rPr>
                <w:noProof/>
                <w:webHidden/>
              </w:rPr>
              <w:tab/>
            </w:r>
            <w:r w:rsidR="001F02B9">
              <w:rPr>
                <w:noProof/>
                <w:webHidden/>
              </w:rPr>
              <w:fldChar w:fldCharType="begin"/>
            </w:r>
            <w:r w:rsidR="001F02B9">
              <w:rPr>
                <w:noProof/>
                <w:webHidden/>
              </w:rPr>
              <w:instrText xml:space="preserve"> PAGEREF _Toc237559734 \h </w:instrText>
            </w:r>
            <w:r w:rsidR="001F02B9">
              <w:rPr>
                <w:noProof/>
                <w:webHidden/>
              </w:rPr>
            </w:r>
            <w:r w:rsidR="001F02B9">
              <w:rPr>
                <w:noProof/>
                <w:webHidden/>
              </w:rPr>
              <w:fldChar w:fldCharType="separate"/>
            </w:r>
            <w:r w:rsidR="00865E73">
              <w:rPr>
                <w:noProof/>
                <w:webHidden/>
              </w:rPr>
              <w:t>23</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5" w:history="1">
            <w:r w:rsidR="001F02B9" w:rsidRPr="000C2C24">
              <w:rPr>
                <w:rStyle w:val="Hyperlink"/>
                <w:noProof/>
              </w:rPr>
              <w:t>3.2.1 Component Diagram</w:t>
            </w:r>
            <w:r w:rsidR="001F02B9">
              <w:rPr>
                <w:noProof/>
                <w:webHidden/>
              </w:rPr>
              <w:tab/>
            </w:r>
            <w:r w:rsidR="001F02B9">
              <w:rPr>
                <w:noProof/>
                <w:webHidden/>
              </w:rPr>
              <w:fldChar w:fldCharType="begin"/>
            </w:r>
            <w:r w:rsidR="001F02B9">
              <w:rPr>
                <w:noProof/>
                <w:webHidden/>
              </w:rPr>
              <w:instrText xml:space="preserve"> PAGEREF _Toc237559735 \h </w:instrText>
            </w:r>
            <w:r w:rsidR="001F02B9">
              <w:rPr>
                <w:noProof/>
                <w:webHidden/>
              </w:rPr>
            </w:r>
            <w:r w:rsidR="001F02B9">
              <w:rPr>
                <w:noProof/>
                <w:webHidden/>
              </w:rPr>
              <w:fldChar w:fldCharType="separate"/>
            </w:r>
            <w:r w:rsidR="00865E73">
              <w:rPr>
                <w:noProof/>
                <w:webHidden/>
              </w:rPr>
              <w:t>23</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6" w:history="1">
            <w:r w:rsidR="001F02B9" w:rsidRPr="000C2C24">
              <w:rPr>
                <w:rStyle w:val="Hyperlink"/>
                <w:noProof/>
              </w:rPr>
              <w:t>3.2.2 Deployment Diagram</w:t>
            </w:r>
            <w:r w:rsidR="001F02B9">
              <w:rPr>
                <w:noProof/>
                <w:webHidden/>
              </w:rPr>
              <w:tab/>
            </w:r>
            <w:r w:rsidR="001F02B9">
              <w:rPr>
                <w:noProof/>
                <w:webHidden/>
              </w:rPr>
              <w:fldChar w:fldCharType="begin"/>
            </w:r>
            <w:r w:rsidR="001F02B9">
              <w:rPr>
                <w:noProof/>
                <w:webHidden/>
              </w:rPr>
              <w:instrText xml:space="preserve"> PAGEREF _Toc237559736 \h </w:instrText>
            </w:r>
            <w:r w:rsidR="001F02B9">
              <w:rPr>
                <w:noProof/>
                <w:webHidden/>
              </w:rPr>
            </w:r>
            <w:r w:rsidR="001F02B9">
              <w:rPr>
                <w:noProof/>
                <w:webHidden/>
              </w:rPr>
              <w:fldChar w:fldCharType="separate"/>
            </w:r>
            <w:r w:rsidR="00865E73">
              <w:rPr>
                <w:noProof/>
                <w:webHidden/>
              </w:rPr>
              <w:t>24</w:t>
            </w:r>
            <w:r w:rsidR="001F02B9">
              <w:rPr>
                <w:noProof/>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7" w:history="1">
            <w:r w:rsidR="001F02B9" w:rsidRPr="000C2C24">
              <w:rPr>
                <w:rStyle w:val="Hyperlink"/>
                <w:noProof/>
              </w:rPr>
              <w:t>3.3 Algorithm Details</w:t>
            </w:r>
            <w:r w:rsidR="001F02B9">
              <w:rPr>
                <w:noProof/>
                <w:webHidden/>
              </w:rPr>
              <w:tab/>
            </w:r>
            <w:r w:rsidR="001F02B9">
              <w:rPr>
                <w:noProof/>
                <w:webHidden/>
              </w:rPr>
              <w:fldChar w:fldCharType="begin"/>
            </w:r>
            <w:r w:rsidR="001F02B9">
              <w:rPr>
                <w:noProof/>
                <w:webHidden/>
              </w:rPr>
              <w:instrText xml:space="preserve"> PAGEREF _Toc237559737 \h </w:instrText>
            </w:r>
            <w:r w:rsidR="001F02B9">
              <w:rPr>
                <w:noProof/>
                <w:webHidden/>
              </w:rPr>
            </w:r>
            <w:r w:rsidR="001F02B9">
              <w:rPr>
                <w:noProof/>
                <w:webHidden/>
              </w:rPr>
              <w:fldChar w:fldCharType="separate"/>
            </w:r>
            <w:r w:rsidR="00865E73">
              <w:rPr>
                <w:noProof/>
                <w:webHidden/>
              </w:rPr>
              <w:t>25</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8" w:history="1">
            <w:r w:rsidR="001F02B9" w:rsidRPr="000C2C24">
              <w:rPr>
                <w:rStyle w:val="Hyperlink"/>
                <w:noProof/>
              </w:rPr>
              <w:t>3.3.1 Statistical NLP Algorithm (Perplexity &amp; Burstiness)</w:t>
            </w:r>
            <w:r w:rsidR="001F02B9">
              <w:rPr>
                <w:noProof/>
                <w:webHidden/>
              </w:rPr>
              <w:tab/>
            </w:r>
            <w:r w:rsidR="001F02B9">
              <w:rPr>
                <w:noProof/>
                <w:webHidden/>
              </w:rPr>
              <w:fldChar w:fldCharType="begin"/>
            </w:r>
            <w:r w:rsidR="001F02B9">
              <w:rPr>
                <w:noProof/>
                <w:webHidden/>
              </w:rPr>
              <w:instrText xml:space="preserve"> PAGEREF _Toc237559738 \h </w:instrText>
            </w:r>
            <w:r w:rsidR="001F02B9">
              <w:rPr>
                <w:noProof/>
                <w:webHidden/>
              </w:rPr>
            </w:r>
            <w:r w:rsidR="001F02B9">
              <w:rPr>
                <w:noProof/>
                <w:webHidden/>
              </w:rPr>
              <w:fldChar w:fldCharType="separate"/>
            </w:r>
            <w:r w:rsidR="00865E73">
              <w:rPr>
                <w:noProof/>
                <w:webHidden/>
              </w:rPr>
              <w:t>25</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9" w:history="1">
            <w:r w:rsidR="001F02B9" w:rsidRPr="000C2C24">
              <w:rPr>
                <w:rStyle w:val="Hyperlink"/>
                <w:noProof/>
              </w:rPr>
              <w:t>3.3.2 KNN Classifier</w:t>
            </w:r>
            <w:r w:rsidR="001F02B9">
              <w:rPr>
                <w:noProof/>
                <w:webHidden/>
              </w:rPr>
              <w:tab/>
            </w:r>
            <w:r w:rsidR="001F02B9">
              <w:rPr>
                <w:noProof/>
                <w:webHidden/>
              </w:rPr>
              <w:fldChar w:fldCharType="begin"/>
            </w:r>
            <w:r w:rsidR="001F02B9">
              <w:rPr>
                <w:noProof/>
                <w:webHidden/>
              </w:rPr>
              <w:instrText xml:space="preserve"> PAGEREF _Toc237559739 \h </w:instrText>
            </w:r>
            <w:r w:rsidR="001F02B9">
              <w:rPr>
                <w:noProof/>
                <w:webHidden/>
              </w:rPr>
            </w:r>
            <w:r w:rsidR="001F02B9">
              <w:rPr>
                <w:noProof/>
                <w:webHidden/>
              </w:rPr>
              <w:fldChar w:fldCharType="separate"/>
            </w:r>
            <w:r w:rsidR="00865E73">
              <w:rPr>
                <w:noProof/>
                <w:webHidden/>
              </w:rPr>
              <w:t>26</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0" w:history="1">
            <w:r w:rsidR="001F02B9" w:rsidRPr="000C2C24">
              <w:rPr>
                <w:rStyle w:val="Hyperlink"/>
                <w:noProof/>
              </w:rPr>
              <w:t>3.3.3 Cosine Similarity (Vector Space Model)</w:t>
            </w:r>
            <w:r w:rsidR="001F02B9">
              <w:rPr>
                <w:noProof/>
                <w:webHidden/>
              </w:rPr>
              <w:tab/>
            </w:r>
            <w:r w:rsidR="001F02B9">
              <w:rPr>
                <w:noProof/>
                <w:webHidden/>
              </w:rPr>
              <w:fldChar w:fldCharType="begin"/>
            </w:r>
            <w:r w:rsidR="001F02B9">
              <w:rPr>
                <w:noProof/>
                <w:webHidden/>
              </w:rPr>
              <w:instrText xml:space="preserve"> PAGEREF _Toc237559740 \h </w:instrText>
            </w:r>
            <w:r w:rsidR="001F02B9">
              <w:rPr>
                <w:noProof/>
                <w:webHidden/>
              </w:rPr>
            </w:r>
            <w:r w:rsidR="001F02B9">
              <w:rPr>
                <w:noProof/>
                <w:webHidden/>
              </w:rPr>
              <w:fldChar w:fldCharType="separate"/>
            </w:r>
            <w:r w:rsidR="00865E73">
              <w:rPr>
                <w:noProof/>
                <w:webHidden/>
              </w:rPr>
              <w:t>27</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1" w:history="1">
            <w:r w:rsidR="001F02B9" w:rsidRPr="000C2C24">
              <w:rPr>
                <w:rStyle w:val="Hyperlink"/>
                <w:noProof/>
              </w:rPr>
              <w:t>3.3.4 Stylometric Logistic Regression Classifier</w:t>
            </w:r>
            <w:r w:rsidR="001F02B9">
              <w:rPr>
                <w:noProof/>
                <w:webHidden/>
              </w:rPr>
              <w:tab/>
            </w:r>
            <w:r w:rsidR="001F02B9">
              <w:rPr>
                <w:noProof/>
                <w:webHidden/>
              </w:rPr>
              <w:fldChar w:fldCharType="begin"/>
            </w:r>
            <w:r w:rsidR="001F02B9">
              <w:rPr>
                <w:noProof/>
                <w:webHidden/>
              </w:rPr>
              <w:instrText xml:space="preserve"> PAGEREF _Toc237559741 \h </w:instrText>
            </w:r>
            <w:r w:rsidR="001F02B9">
              <w:rPr>
                <w:noProof/>
                <w:webHidden/>
              </w:rPr>
            </w:r>
            <w:r w:rsidR="001F02B9">
              <w:rPr>
                <w:noProof/>
                <w:webHidden/>
              </w:rPr>
              <w:fldChar w:fldCharType="separate"/>
            </w:r>
            <w:r w:rsidR="00865E73">
              <w:rPr>
                <w:noProof/>
                <w:webHidden/>
              </w:rPr>
              <w:t>28</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2" w:history="1">
            <w:r w:rsidR="001F02B9" w:rsidRPr="000C2C24">
              <w:rPr>
                <w:rStyle w:val="Hyperlink"/>
                <w:noProof/>
              </w:rPr>
              <w:t>3.3.5 Character Trigram Cosine Similarity</w:t>
            </w:r>
            <w:r w:rsidR="001F02B9">
              <w:rPr>
                <w:noProof/>
                <w:webHidden/>
              </w:rPr>
              <w:tab/>
            </w:r>
            <w:r w:rsidR="001F02B9">
              <w:rPr>
                <w:noProof/>
                <w:webHidden/>
              </w:rPr>
              <w:fldChar w:fldCharType="begin"/>
            </w:r>
            <w:r w:rsidR="001F02B9">
              <w:rPr>
                <w:noProof/>
                <w:webHidden/>
              </w:rPr>
              <w:instrText xml:space="preserve"> PAGEREF _Toc237559742 \h </w:instrText>
            </w:r>
            <w:r w:rsidR="001F02B9">
              <w:rPr>
                <w:noProof/>
                <w:webHidden/>
              </w:rPr>
            </w:r>
            <w:r w:rsidR="001F02B9">
              <w:rPr>
                <w:noProof/>
                <w:webHidden/>
              </w:rPr>
              <w:fldChar w:fldCharType="separate"/>
            </w:r>
            <w:r w:rsidR="00865E73">
              <w:rPr>
                <w:noProof/>
                <w:webHidden/>
              </w:rPr>
              <w:t>29</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3" w:history="1">
            <w:r w:rsidR="001F02B9" w:rsidRPr="000C2C24">
              <w:rPr>
                <w:rStyle w:val="Hyperlink"/>
                <w:noProof/>
              </w:rPr>
              <w:t>3.3.6 POS Syntax Ratio Cosine Similarity</w:t>
            </w:r>
            <w:r w:rsidR="001F02B9">
              <w:rPr>
                <w:noProof/>
                <w:webHidden/>
              </w:rPr>
              <w:tab/>
            </w:r>
            <w:r w:rsidR="001F02B9">
              <w:rPr>
                <w:noProof/>
                <w:webHidden/>
              </w:rPr>
              <w:fldChar w:fldCharType="begin"/>
            </w:r>
            <w:r w:rsidR="001F02B9">
              <w:rPr>
                <w:noProof/>
                <w:webHidden/>
              </w:rPr>
              <w:instrText xml:space="preserve"> PAGEREF _Toc237559743 \h </w:instrText>
            </w:r>
            <w:r w:rsidR="001F02B9">
              <w:rPr>
                <w:noProof/>
                <w:webHidden/>
              </w:rPr>
            </w:r>
            <w:r w:rsidR="001F02B9">
              <w:rPr>
                <w:noProof/>
                <w:webHidden/>
              </w:rPr>
              <w:fldChar w:fldCharType="separate"/>
            </w:r>
            <w:r w:rsidR="00865E73">
              <w:rPr>
                <w:noProof/>
                <w:webHidden/>
              </w:rPr>
              <w:t>30</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4" w:history="1">
            <w:r w:rsidR="001F02B9" w:rsidRPr="000C2C24">
              <w:rPr>
                <w:rStyle w:val="Hyperlink"/>
                <w:noProof/>
              </w:rPr>
              <w:t>3.3.7 Heuristic Grammar &amp; Typography Analyzer</w:t>
            </w:r>
            <w:r w:rsidR="001F02B9">
              <w:rPr>
                <w:noProof/>
                <w:webHidden/>
              </w:rPr>
              <w:tab/>
            </w:r>
            <w:r w:rsidR="001F02B9">
              <w:rPr>
                <w:noProof/>
                <w:webHidden/>
              </w:rPr>
              <w:fldChar w:fldCharType="begin"/>
            </w:r>
            <w:r w:rsidR="001F02B9">
              <w:rPr>
                <w:noProof/>
                <w:webHidden/>
              </w:rPr>
              <w:instrText xml:space="preserve"> PAGEREF _Toc237559744 \h </w:instrText>
            </w:r>
            <w:r w:rsidR="001F02B9">
              <w:rPr>
                <w:noProof/>
                <w:webHidden/>
              </w:rPr>
            </w:r>
            <w:r w:rsidR="001F02B9">
              <w:rPr>
                <w:noProof/>
                <w:webHidden/>
              </w:rPr>
              <w:fldChar w:fldCharType="separate"/>
            </w:r>
            <w:r w:rsidR="00865E73">
              <w:rPr>
                <w:noProof/>
                <w:webHidden/>
              </w:rPr>
              <w:t>31</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5" w:history="1">
            <w:r w:rsidR="001F02B9" w:rsidRPr="000C2C24">
              <w:rPr>
                <w:rStyle w:val="Hyperlink"/>
                <w:noProof/>
              </w:rPr>
              <w:t>3.3.8 Ensemble Scoring &amp; Grammar Calibration</w:t>
            </w:r>
            <w:r w:rsidR="001F02B9">
              <w:rPr>
                <w:noProof/>
                <w:webHidden/>
              </w:rPr>
              <w:tab/>
            </w:r>
            <w:r w:rsidR="001F02B9">
              <w:rPr>
                <w:noProof/>
                <w:webHidden/>
              </w:rPr>
              <w:fldChar w:fldCharType="begin"/>
            </w:r>
            <w:r w:rsidR="001F02B9">
              <w:rPr>
                <w:noProof/>
                <w:webHidden/>
              </w:rPr>
              <w:instrText xml:space="preserve"> PAGEREF _Toc237559745 \h </w:instrText>
            </w:r>
            <w:r w:rsidR="001F02B9">
              <w:rPr>
                <w:noProof/>
                <w:webHidden/>
              </w:rPr>
            </w:r>
            <w:r w:rsidR="001F02B9">
              <w:rPr>
                <w:noProof/>
                <w:webHidden/>
              </w:rPr>
              <w:fldChar w:fldCharType="separate"/>
            </w:r>
            <w:r w:rsidR="00865E73">
              <w:rPr>
                <w:noProof/>
                <w:webHidden/>
              </w:rPr>
              <w:t>31</w:t>
            </w:r>
            <w:r w:rsidR="001F02B9">
              <w:rPr>
                <w:noProof/>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46" w:history="1">
            <w:r w:rsidR="001F02B9" w:rsidRPr="000C2C24">
              <w:rPr>
                <w:rStyle w:val="Hyperlink"/>
              </w:rPr>
              <w:t>CHAPTER 4</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47" w:history="1">
            <w:r w:rsidR="001F02B9" w:rsidRPr="000C2C24">
              <w:rPr>
                <w:rStyle w:val="Hyperlink"/>
              </w:rPr>
              <w:t>IMPLEMENTATION AND TESTING</w:t>
            </w:r>
            <w:r w:rsidR="001F02B9">
              <w:rPr>
                <w:webHidden/>
              </w:rPr>
              <w:tab/>
            </w:r>
            <w:r w:rsidR="001F02B9">
              <w:rPr>
                <w:webHidden/>
              </w:rPr>
              <w:fldChar w:fldCharType="begin"/>
            </w:r>
            <w:r w:rsidR="001F02B9">
              <w:rPr>
                <w:webHidden/>
              </w:rPr>
              <w:instrText xml:space="preserve"> PAGEREF _Toc237559747 \h </w:instrText>
            </w:r>
            <w:r w:rsidR="001F02B9">
              <w:rPr>
                <w:webHidden/>
              </w:rPr>
            </w:r>
            <w:r w:rsidR="001F02B9">
              <w:rPr>
                <w:webHidden/>
              </w:rPr>
              <w:fldChar w:fldCharType="separate"/>
            </w:r>
            <w:r w:rsidR="00865E73">
              <w:rPr>
                <w:webHidden/>
              </w:rPr>
              <w:t>33</w:t>
            </w:r>
            <w:r w:rsidR="001F02B9">
              <w:rPr>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8" w:history="1">
            <w:r w:rsidR="001F02B9" w:rsidRPr="000C2C24">
              <w:rPr>
                <w:rStyle w:val="Hyperlink"/>
                <w:noProof/>
              </w:rPr>
              <w:t>4.1 Implementation</w:t>
            </w:r>
            <w:r w:rsidR="001F02B9">
              <w:rPr>
                <w:noProof/>
                <w:webHidden/>
              </w:rPr>
              <w:tab/>
            </w:r>
            <w:r w:rsidR="001F02B9">
              <w:rPr>
                <w:noProof/>
                <w:webHidden/>
              </w:rPr>
              <w:fldChar w:fldCharType="begin"/>
            </w:r>
            <w:r w:rsidR="001F02B9">
              <w:rPr>
                <w:noProof/>
                <w:webHidden/>
              </w:rPr>
              <w:instrText xml:space="preserve"> PAGEREF _Toc237559748 \h </w:instrText>
            </w:r>
            <w:r w:rsidR="001F02B9">
              <w:rPr>
                <w:noProof/>
                <w:webHidden/>
              </w:rPr>
            </w:r>
            <w:r w:rsidR="001F02B9">
              <w:rPr>
                <w:noProof/>
                <w:webHidden/>
              </w:rPr>
              <w:fldChar w:fldCharType="separate"/>
            </w:r>
            <w:r w:rsidR="00865E73">
              <w:rPr>
                <w:noProof/>
                <w:webHidden/>
              </w:rPr>
              <w:t>33</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9" w:history="1">
            <w:r w:rsidR="001F02B9" w:rsidRPr="000C2C24">
              <w:rPr>
                <w:rStyle w:val="Hyperlink"/>
                <w:noProof/>
              </w:rPr>
              <w:t xml:space="preserve">4.1.1 </w:t>
            </w:r>
            <w:r w:rsidR="001F02B9" w:rsidRPr="000C2C24">
              <w:rPr>
                <w:rStyle w:val="Hyperlink"/>
                <w:bCs/>
                <w:noProof/>
              </w:rPr>
              <w:t>Tools Used</w:t>
            </w:r>
            <w:r w:rsidR="001F02B9">
              <w:rPr>
                <w:noProof/>
                <w:webHidden/>
              </w:rPr>
              <w:tab/>
            </w:r>
            <w:r w:rsidR="001F02B9">
              <w:rPr>
                <w:noProof/>
                <w:webHidden/>
              </w:rPr>
              <w:fldChar w:fldCharType="begin"/>
            </w:r>
            <w:r w:rsidR="001F02B9">
              <w:rPr>
                <w:noProof/>
                <w:webHidden/>
              </w:rPr>
              <w:instrText xml:space="preserve"> PAGEREF _Toc237559749 \h </w:instrText>
            </w:r>
            <w:r w:rsidR="001F02B9">
              <w:rPr>
                <w:noProof/>
                <w:webHidden/>
              </w:rPr>
            </w:r>
            <w:r w:rsidR="001F02B9">
              <w:rPr>
                <w:noProof/>
                <w:webHidden/>
              </w:rPr>
              <w:fldChar w:fldCharType="separate"/>
            </w:r>
            <w:r w:rsidR="00865E73">
              <w:rPr>
                <w:noProof/>
                <w:webHidden/>
              </w:rPr>
              <w:t>33</w:t>
            </w:r>
            <w:r w:rsidR="001F02B9">
              <w:rPr>
                <w:noProof/>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0" w:history="1">
            <w:r w:rsidR="001F02B9" w:rsidRPr="000C2C24">
              <w:rPr>
                <w:rStyle w:val="Hyperlink"/>
                <w:noProof/>
              </w:rPr>
              <w:t>4.1.2 Module Implementation Details</w:t>
            </w:r>
            <w:r w:rsidR="001F02B9">
              <w:rPr>
                <w:noProof/>
                <w:webHidden/>
              </w:rPr>
              <w:tab/>
            </w:r>
            <w:r w:rsidR="001F02B9">
              <w:rPr>
                <w:noProof/>
                <w:webHidden/>
              </w:rPr>
              <w:fldChar w:fldCharType="begin"/>
            </w:r>
            <w:r w:rsidR="001F02B9">
              <w:rPr>
                <w:noProof/>
                <w:webHidden/>
              </w:rPr>
              <w:instrText xml:space="preserve"> PAGEREF _Toc237559750 \h </w:instrText>
            </w:r>
            <w:r w:rsidR="001F02B9">
              <w:rPr>
                <w:noProof/>
                <w:webHidden/>
              </w:rPr>
            </w:r>
            <w:r w:rsidR="001F02B9">
              <w:rPr>
                <w:noProof/>
                <w:webHidden/>
              </w:rPr>
              <w:fldChar w:fldCharType="separate"/>
            </w:r>
            <w:r w:rsidR="00865E73">
              <w:rPr>
                <w:noProof/>
                <w:webHidden/>
              </w:rPr>
              <w:t>34</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1" w:history="1">
            <w:r w:rsidR="001F02B9" w:rsidRPr="000C2C24">
              <w:rPr>
                <w:rStyle w:val="Hyperlink"/>
                <w:noProof/>
              </w:rPr>
              <w:t>4.1.2.1 FileParser Module</w:t>
            </w:r>
            <w:r w:rsidR="001F02B9">
              <w:rPr>
                <w:noProof/>
                <w:webHidden/>
              </w:rPr>
              <w:tab/>
            </w:r>
            <w:r w:rsidR="001F02B9">
              <w:rPr>
                <w:noProof/>
                <w:webHidden/>
              </w:rPr>
              <w:fldChar w:fldCharType="begin"/>
            </w:r>
            <w:r w:rsidR="001F02B9">
              <w:rPr>
                <w:noProof/>
                <w:webHidden/>
              </w:rPr>
              <w:instrText xml:space="preserve"> PAGEREF _Toc237559751 \h </w:instrText>
            </w:r>
            <w:r w:rsidR="001F02B9">
              <w:rPr>
                <w:noProof/>
                <w:webHidden/>
              </w:rPr>
            </w:r>
            <w:r w:rsidR="001F02B9">
              <w:rPr>
                <w:noProof/>
                <w:webHidden/>
              </w:rPr>
              <w:fldChar w:fldCharType="separate"/>
            </w:r>
            <w:r w:rsidR="00865E73">
              <w:rPr>
                <w:noProof/>
                <w:webHidden/>
              </w:rPr>
              <w:t>34</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2" w:history="1">
            <w:r w:rsidR="001F02B9" w:rsidRPr="000C2C24">
              <w:rPr>
                <w:rStyle w:val="Hyperlink"/>
                <w:noProof/>
              </w:rPr>
              <w:t>4.1.2.2 Perplexity &amp; Burstiness Module</w:t>
            </w:r>
            <w:r w:rsidR="001F02B9">
              <w:rPr>
                <w:noProof/>
                <w:webHidden/>
              </w:rPr>
              <w:tab/>
            </w:r>
            <w:r w:rsidR="001F02B9">
              <w:rPr>
                <w:noProof/>
                <w:webHidden/>
              </w:rPr>
              <w:fldChar w:fldCharType="begin"/>
            </w:r>
            <w:r w:rsidR="001F02B9">
              <w:rPr>
                <w:noProof/>
                <w:webHidden/>
              </w:rPr>
              <w:instrText xml:space="preserve"> PAGEREF _Toc237559752 \h </w:instrText>
            </w:r>
            <w:r w:rsidR="001F02B9">
              <w:rPr>
                <w:noProof/>
                <w:webHidden/>
              </w:rPr>
            </w:r>
            <w:r w:rsidR="001F02B9">
              <w:rPr>
                <w:noProof/>
                <w:webHidden/>
              </w:rPr>
              <w:fldChar w:fldCharType="separate"/>
            </w:r>
            <w:r w:rsidR="00865E73">
              <w:rPr>
                <w:noProof/>
                <w:webHidden/>
              </w:rPr>
              <w:t>34</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3" w:history="1">
            <w:r w:rsidR="001F02B9" w:rsidRPr="000C2C24">
              <w:rPr>
                <w:rStyle w:val="Hyperlink"/>
                <w:noProof/>
              </w:rPr>
              <w:t>4.1.2.3 KNN Heuristic Feature Module</w:t>
            </w:r>
            <w:r w:rsidR="001F02B9">
              <w:rPr>
                <w:noProof/>
                <w:webHidden/>
              </w:rPr>
              <w:tab/>
            </w:r>
            <w:r w:rsidR="001F02B9">
              <w:rPr>
                <w:noProof/>
                <w:webHidden/>
              </w:rPr>
              <w:fldChar w:fldCharType="begin"/>
            </w:r>
            <w:r w:rsidR="001F02B9">
              <w:rPr>
                <w:noProof/>
                <w:webHidden/>
              </w:rPr>
              <w:instrText xml:space="preserve"> PAGEREF _Toc237559753 \h </w:instrText>
            </w:r>
            <w:r w:rsidR="001F02B9">
              <w:rPr>
                <w:noProof/>
                <w:webHidden/>
              </w:rPr>
            </w:r>
            <w:r w:rsidR="001F02B9">
              <w:rPr>
                <w:noProof/>
                <w:webHidden/>
              </w:rPr>
              <w:fldChar w:fldCharType="separate"/>
            </w:r>
            <w:r w:rsidR="00865E73">
              <w:rPr>
                <w:noProof/>
                <w:webHidden/>
              </w:rPr>
              <w:t>35</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4" w:history="1">
            <w:r w:rsidR="001F02B9" w:rsidRPr="000C2C24">
              <w:rPr>
                <w:rStyle w:val="Hyperlink"/>
                <w:noProof/>
              </w:rPr>
              <w:t>4.1.2.4 KNN Voting Classifier Module</w:t>
            </w:r>
            <w:r w:rsidR="001F02B9">
              <w:rPr>
                <w:noProof/>
                <w:webHidden/>
              </w:rPr>
              <w:tab/>
            </w:r>
            <w:r w:rsidR="001F02B9">
              <w:rPr>
                <w:noProof/>
                <w:webHidden/>
              </w:rPr>
              <w:fldChar w:fldCharType="begin"/>
            </w:r>
            <w:r w:rsidR="001F02B9">
              <w:rPr>
                <w:noProof/>
                <w:webHidden/>
              </w:rPr>
              <w:instrText xml:space="preserve"> PAGEREF _Toc237559754 \h </w:instrText>
            </w:r>
            <w:r w:rsidR="001F02B9">
              <w:rPr>
                <w:noProof/>
                <w:webHidden/>
              </w:rPr>
            </w:r>
            <w:r w:rsidR="001F02B9">
              <w:rPr>
                <w:noProof/>
                <w:webHidden/>
              </w:rPr>
              <w:fldChar w:fldCharType="separate"/>
            </w:r>
            <w:r w:rsidR="00865E73">
              <w:rPr>
                <w:noProof/>
                <w:webHidden/>
              </w:rPr>
              <w:t>35</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5" w:history="1">
            <w:r w:rsidR="001F02B9" w:rsidRPr="000C2C24">
              <w:rPr>
                <w:rStyle w:val="Hyperlink"/>
                <w:noProof/>
              </w:rPr>
              <w:t>4.1.2.5 Cosine Similarity Feature Module</w:t>
            </w:r>
            <w:r w:rsidR="001F02B9">
              <w:rPr>
                <w:noProof/>
                <w:webHidden/>
              </w:rPr>
              <w:tab/>
            </w:r>
            <w:r w:rsidR="001F02B9">
              <w:rPr>
                <w:noProof/>
                <w:webHidden/>
              </w:rPr>
              <w:fldChar w:fldCharType="begin"/>
            </w:r>
            <w:r w:rsidR="001F02B9">
              <w:rPr>
                <w:noProof/>
                <w:webHidden/>
              </w:rPr>
              <w:instrText xml:space="preserve"> PAGEREF _Toc237559755 \h </w:instrText>
            </w:r>
            <w:r w:rsidR="001F02B9">
              <w:rPr>
                <w:noProof/>
                <w:webHidden/>
              </w:rPr>
            </w:r>
            <w:r w:rsidR="001F02B9">
              <w:rPr>
                <w:noProof/>
                <w:webHidden/>
              </w:rPr>
              <w:fldChar w:fldCharType="separate"/>
            </w:r>
            <w:r w:rsidR="00865E73">
              <w:rPr>
                <w:noProof/>
                <w:webHidden/>
              </w:rPr>
              <w:t>36</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6" w:history="1">
            <w:r w:rsidR="001F02B9" w:rsidRPr="000C2C24">
              <w:rPr>
                <w:rStyle w:val="Hyperlink"/>
                <w:noProof/>
              </w:rPr>
              <w:t>4.1.2.6 Cosine Similarity Angle Module</w:t>
            </w:r>
            <w:r w:rsidR="001F02B9">
              <w:rPr>
                <w:noProof/>
                <w:webHidden/>
              </w:rPr>
              <w:tab/>
            </w:r>
            <w:r w:rsidR="001F02B9">
              <w:rPr>
                <w:noProof/>
                <w:webHidden/>
              </w:rPr>
              <w:fldChar w:fldCharType="begin"/>
            </w:r>
            <w:r w:rsidR="001F02B9">
              <w:rPr>
                <w:noProof/>
                <w:webHidden/>
              </w:rPr>
              <w:instrText xml:space="preserve"> PAGEREF _Toc237559756 \h </w:instrText>
            </w:r>
            <w:r w:rsidR="001F02B9">
              <w:rPr>
                <w:noProof/>
                <w:webHidden/>
              </w:rPr>
            </w:r>
            <w:r w:rsidR="001F02B9">
              <w:rPr>
                <w:noProof/>
                <w:webHidden/>
              </w:rPr>
              <w:fldChar w:fldCharType="separate"/>
            </w:r>
            <w:r w:rsidR="00865E73">
              <w:rPr>
                <w:noProof/>
                <w:webHidden/>
              </w:rPr>
              <w:t>36</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7" w:history="1">
            <w:r w:rsidR="001F02B9" w:rsidRPr="000C2C24">
              <w:rPr>
                <w:rStyle w:val="Hyperlink"/>
                <w:noProof/>
              </w:rPr>
              <w:t>4.1.2.7 Logistic Regression Classifier Module</w:t>
            </w:r>
            <w:r w:rsidR="001F02B9">
              <w:rPr>
                <w:noProof/>
                <w:webHidden/>
              </w:rPr>
              <w:tab/>
            </w:r>
            <w:r w:rsidR="001F02B9">
              <w:rPr>
                <w:noProof/>
                <w:webHidden/>
              </w:rPr>
              <w:fldChar w:fldCharType="begin"/>
            </w:r>
            <w:r w:rsidR="001F02B9">
              <w:rPr>
                <w:noProof/>
                <w:webHidden/>
              </w:rPr>
              <w:instrText xml:space="preserve"> PAGEREF _Toc237559757 \h </w:instrText>
            </w:r>
            <w:r w:rsidR="001F02B9">
              <w:rPr>
                <w:noProof/>
                <w:webHidden/>
              </w:rPr>
            </w:r>
            <w:r w:rsidR="001F02B9">
              <w:rPr>
                <w:noProof/>
                <w:webHidden/>
              </w:rPr>
              <w:fldChar w:fldCharType="separate"/>
            </w:r>
            <w:r w:rsidR="00865E73">
              <w:rPr>
                <w:noProof/>
                <w:webHidden/>
              </w:rPr>
              <w:t>37</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8" w:history="1">
            <w:r w:rsidR="001F02B9" w:rsidRPr="000C2C24">
              <w:rPr>
                <w:rStyle w:val="Hyperlink"/>
                <w:noProof/>
              </w:rPr>
              <w:t>4.1.2.8 Character Trigrams Classifier Module</w:t>
            </w:r>
            <w:r w:rsidR="001F02B9">
              <w:rPr>
                <w:noProof/>
                <w:webHidden/>
              </w:rPr>
              <w:tab/>
            </w:r>
            <w:r w:rsidR="001F02B9">
              <w:rPr>
                <w:noProof/>
                <w:webHidden/>
              </w:rPr>
              <w:fldChar w:fldCharType="begin"/>
            </w:r>
            <w:r w:rsidR="001F02B9">
              <w:rPr>
                <w:noProof/>
                <w:webHidden/>
              </w:rPr>
              <w:instrText xml:space="preserve"> PAGEREF _Toc237559758 \h </w:instrText>
            </w:r>
            <w:r w:rsidR="001F02B9">
              <w:rPr>
                <w:noProof/>
                <w:webHidden/>
              </w:rPr>
            </w:r>
            <w:r w:rsidR="001F02B9">
              <w:rPr>
                <w:noProof/>
                <w:webHidden/>
              </w:rPr>
              <w:fldChar w:fldCharType="separate"/>
            </w:r>
            <w:r w:rsidR="00865E73">
              <w:rPr>
                <w:noProof/>
                <w:webHidden/>
              </w:rPr>
              <w:t>37</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9" w:history="1">
            <w:r w:rsidR="001F02B9" w:rsidRPr="000C2C24">
              <w:rPr>
                <w:rStyle w:val="Hyperlink"/>
                <w:noProof/>
              </w:rPr>
              <w:t>4.1.2.9 POS Syntax Ratios Classifier Module</w:t>
            </w:r>
            <w:r w:rsidR="001F02B9">
              <w:rPr>
                <w:noProof/>
                <w:webHidden/>
              </w:rPr>
              <w:tab/>
            </w:r>
            <w:r w:rsidR="001F02B9">
              <w:rPr>
                <w:noProof/>
                <w:webHidden/>
              </w:rPr>
              <w:fldChar w:fldCharType="begin"/>
            </w:r>
            <w:r w:rsidR="001F02B9">
              <w:rPr>
                <w:noProof/>
                <w:webHidden/>
              </w:rPr>
              <w:instrText xml:space="preserve"> PAGEREF _Toc237559759 \h </w:instrText>
            </w:r>
            <w:r w:rsidR="001F02B9">
              <w:rPr>
                <w:noProof/>
                <w:webHidden/>
              </w:rPr>
            </w:r>
            <w:r w:rsidR="001F02B9">
              <w:rPr>
                <w:noProof/>
                <w:webHidden/>
              </w:rPr>
              <w:fldChar w:fldCharType="separate"/>
            </w:r>
            <w:r w:rsidR="00865E73">
              <w:rPr>
                <w:noProof/>
                <w:webHidden/>
              </w:rPr>
              <w:t>38</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0" w:history="1">
            <w:r w:rsidR="001F02B9" w:rsidRPr="000C2C24">
              <w:rPr>
                <w:rStyle w:val="Hyperlink"/>
                <w:noProof/>
              </w:rPr>
              <w:t>4.1.2.10 ChartRenderer Gauge Module</w:t>
            </w:r>
            <w:r w:rsidR="001F02B9">
              <w:rPr>
                <w:noProof/>
                <w:webHidden/>
              </w:rPr>
              <w:tab/>
            </w:r>
            <w:r w:rsidR="001F02B9">
              <w:rPr>
                <w:noProof/>
                <w:webHidden/>
              </w:rPr>
              <w:fldChar w:fldCharType="begin"/>
            </w:r>
            <w:r w:rsidR="001F02B9">
              <w:rPr>
                <w:noProof/>
                <w:webHidden/>
              </w:rPr>
              <w:instrText xml:space="preserve"> PAGEREF _Toc237559760 \h </w:instrText>
            </w:r>
            <w:r w:rsidR="001F02B9">
              <w:rPr>
                <w:noProof/>
                <w:webHidden/>
              </w:rPr>
            </w:r>
            <w:r w:rsidR="001F02B9">
              <w:rPr>
                <w:noProof/>
                <w:webHidden/>
              </w:rPr>
              <w:fldChar w:fldCharType="separate"/>
            </w:r>
            <w:r w:rsidR="00865E73">
              <w:rPr>
                <w:noProof/>
                <w:webHidden/>
              </w:rPr>
              <w:t>38</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1" w:history="1">
            <w:r w:rsidR="001F02B9" w:rsidRPr="000C2C24">
              <w:rPr>
                <w:rStyle w:val="Hyperlink"/>
                <w:noProof/>
              </w:rPr>
              <w:t>4.1.2.11 ChartRenderer Scatter Plot Module</w:t>
            </w:r>
            <w:r w:rsidR="001F02B9">
              <w:rPr>
                <w:noProof/>
                <w:webHidden/>
              </w:rPr>
              <w:tab/>
            </w:r>
            <w:r w:rsidR="001F02B9">
              <w:rPr>
                <w:noProof/>
                <w:webHidden/>
              </w:rPr>
              <w:fldChar w:fldCharType="begin"/>
            </w:r>
            <w:r w:rsidR="001F02B9">
              <w:rPr>
                <w:noProof/>
                <w:webHidden/>
              </w:rPr>
              <w:instrText xml:space="preserve"> PAGEREF _Toc237559761 \h </w:instrText>
            </w:r>
            <w:r w:rsidR="001F02B9">
              <w:rPr>
                <w:noProof/>
                <w:webHidden/>
              </w:rPr>
            </w:r>
            <w:r w:rsidR="001F02B9">
              <w:rPr>
                <w:noProof/>
                <w:webHidden/>
              </w:rPr>
              <w:fldChar w:fldCharType="separate"/>
            </w:r>
            <w:r w:rsidR="00865E73">
              <w:rPr>
                <w:noProof/>
                <w:webHidden/>
              </w:rPr>
              <w:t>39</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2" w:history="1">
            <w:r w:rsidR="001F02B9" w:rsidRPr="000C2C24">
              <w:rPr>
                <w:rStyle w:val="Hyperlink"/>
                <w:noProof/>
              </w:rPr>
              <w:t>4.1.2.12 ChartRenderer Radar Chart Module</w:t>
            </w:r>
            <w:r w:rsidR="001F02B9">
              <w:rPr>
                <w:noProof/>
                <w:webHidden/>
              </w:rPr>
              <w:tab/>
            </w:r>
            <w:r w:rsidR="001F02B9">
              <w:rPr>
                <w:noProof/>
                <w:webHidden/>
              </w:rPr>
              <w:fldChar w:fldCharType="begin"/>
            </w:r>
            <w:r w:rsidR="001F02B9">
              <w:rPr>
                <w:noProof/>
                <w:webHidden/>
              </w:rPr>
              <w:instrText xml:space="preserve"> PAGEREF _Toc237559762 \h </w:instrText>
            </w:r>
            <w:r w:rsidR="001F02B9">
              <w:rPr>
                <w:noProof/>
                <w:webHidden/>
              </w:rPr>
            </w:r>
            <w:r w:rsidR="001F02B9">
              <w:rPr>
                <w:noProof/>
                <w:webHidden/>
              </w:rPr>
              <w:fldChar w:fldCharType="separate"/>
            </w:r>
            <w:r w:rsidR="00865E73">
              <w:rPr>
                <w:noProof/>
                <w:webHidden/>
              </w:rPr>
              <w:t>39</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3" w:history="1">
            <w:r w:rsidR="001F02B9" w:rsidRPr="000C2C24">
              <w:rPr>
                <w:rStyle w:val="Hyperlink"/>
                <w:noProof/>
              </w:rPr>
              <w:t>4.1.2.13 app.js Analysis Controller Module</w:t>
            </w:r>
            <w:r w:rsidR="001F02B9">
              <w:rPr>
                <w:noProof/>
                <w:webHidden/>
              </w:rPr>
              <w:tab/>
            </w:r>
            <w:r w:rsidR="001F02B9">
              <w:rPr>
                <w:noProof/>
                <w:webHidden/>
              </w:rPr>
              <w:fldChar w:fldCharType="begin"/>
            </w:r>
            <w:r w:rsidR="001F02B9">
              <w:rPr>
                <w:noProof/>
                <w:webHidden/>
              </w:rPr>
              <w:instrText xml:space="preserve"> PAGEREF _Toc237559763 \h </w:instrText>
            </w:r>
            <w:r w:rsidR="001F02B9">
              <w:rPr>
                <w:noProof/>
                <w:webHidden/>
              </w:rPr>
            </w:r>
            <w:r w:rsidR="001F02B9">
              <w:rPr>
                <w:noProof/>
                <w:webHidden/>
              </w:rPr>
              <w:fldChar w:fldCharType="separate"/>
            </w:r>
            <w:r w:rsidR="00865E73">
              <w:rPr>
                <w:noProof/>
                <w:webHidden/>
              </w:rPr>
              <w:t>40</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4" w:history="1">
            <w:r w:rsidR="001F02B9" w:rsidRPr="000C2C24">
              <w:rPr>
                <w:rStyle w:val="Hyperlink"/>
                <w:noProof/>
              </w:rPr>
              <w:t>4.1.2.14 app.js UI Event Listener Module</w:t>
            </w:r>
            <w:r w:rsidR="001F02B9">
              <w:rPr>
                <w:noProof/>
                <w:webHidden/>
              </w:rPr>
              <w:tab/>
            </w:r>
            <w:r w:rsidR="001F02B9">
              <w:rPr>
                <w:noProof/>
                <w:webHidden/>
              </w:rPr>
              <w:fldChar w:fldCharType="begin"/>
            </w:r>
            <w:r w:rsidR="001F02B9">
              <w:rPr>
                <w:noProof/>
                <w:webHidden/>
              </w:rPr>
              <w:instrText xml:space="preserve"> PAGEREF _Toc237559764 \h </w:instrText>
            </w:r>
            <w:r w:rsidR="001F02B9">
              <w:rPr>
                <w:noProof/>
                <w:webHidden/>
              </w:rPr>
            </w:r>
            <w:r w:rsidR="001F02B9">
              <w:rPr>
                <w:noProof/>
                <w:webHidden/>
              </w:rPr>
              <w:fldChar w:fldCharType="separate"/>
            </w:r>
            <w:r w:rsidR="00865E73">
              <w:rPr>
                <w:noProof/>
                <w:webHidden/>
              </w:rPr>
              <w:t>40</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5" w:history="1">
            <w:r w:rsidR="001F02B9" w:rsidRPr="000C2C24">
              <w:rPr>
                <w:rStyle w:val="Hyperlink"/>
                <w:noProof/>
              </w:rPr>
              <w:t>4.1.2.15 style.css Custom Visual Styles</w:t>
            </w:r>
            <w:r w:rsidR="001F02B9">
              <w:rPr>
                <w:noProof/>
                <w:webHidden/>
              </w:rPr>
              <w:tab/>
            </w:r>
            <w:r w:rsidR="001F02B9">
              <w:rPr>
                <w:noProof/>
                <w:webHidden/>
              </w:rPr>
              <w:fldChar w:fldCharType="begin"/>
            </w:r>
            <w:r w:rsidR="001F02B9">
              <w:rPr>
                <w:noProof/>
                <w:webHidden/>
              </w:rPr>
              <w:instrText xml:space="preserve"> PAGEREF _Toc237559765 \h </w:instrText>
            </w:r>
            <w:r w:rsidR="001F02B9">
              <w:rPr>
                <w:noProof/>
                <w:webHidden/>
              </w:rPr>
            </w:r>
            <w:r w:rsidR="001F02B9">
              <w:rPr>
                <w:noProof/>
                <w:webHidden/>
              </w:rPr>
              <w:fldChar w:fldCharType="separate"/>
            </w:r>
            <w:r w:rsidR="00865E73">
              <w:rPr>
                <w:noProof/>
                <w:webHidden/>
              </w:rPr>
              <w:t>40</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6" w:history="1">
            <w:r w:rsidR="001F02B9" w:rsidRPr="000C2C24">
              <w:rPr>
                <w:rStyle w:val="Hyperlink"/>
                <w:noProof/>
              </w:rPr>
              <w:t>4.1.2.16 HTML5 Dashboard Layout Structure</w:t>
            </w:r>
            <w:r w:rsidR="001F02B9">
              <w:rPr>
                <w:noProof/>
                <w:webHidden/>
              </w:rPr>
              <w:tab/>
            </w:r>
            <w:r w:rsidR="001F02B9">
              <w:rPr>
                <w:noProof/>
                <w:webHidden/>
              </w:rPr>
              <w:fldChar w:fldCharType="begin"/>
            </w:r>
            <w:r w:rsidR="001F02B9">
              <w:rPr>
                <w:noProof/>
                <w:webHidden/>
              </w:rPr>
              <w:instrText xml:space="preserve"> PAGEREF _Toc237559766 \h </w:instrText>
            </w:r>
            <w:r w:rsidR="001F02B9">
              <w:rPr>
                <w:noProof/>
                <w:webHidden/>
              </w:rPr>
            </w:r>
            <w:r w:rsidR="001F02B9">
              <w:rPr>
                <w:noProof/>
                <w:webHidden/>
              </w:rPr>
              <w:fldChar w:fldCharType="separate"/>
            </w:r>
            <w:r w:rsidR="00865E73">
              <w:rPr>
                <w:noProof/>
                <w:webHidden/>
              </w:rPr>
              <w:t>41</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7" w:history="1">
            <w:r w:rsidR="001F02B9" w:rsidRPr="000C2C24">
              <w:rPr>
                <w:rStyle w:val="Hyperlink"/>
                <w:noProof/>
              </w:rPr>
              <w:t>4.1.2.17 Heuristic Grammar &amp; Typography Module</w:t>
            </w:r>
            <w:r w:rsidR="001F02B9">
              <w:rPr>
                <w:noProof/>
                <w:webHidden/>
              </w:rPr>
              <w:tab/>
            </w:r>
            <w:r w:rsidR="001F02B9">
              <w:rPr>
                <w:noProof/>
                <w:webHidden/>
              </w:rPr>
              <w:fldChar w:fldCharType="begin"/>
            </w:r>
            <w:r w:rsidR="001F02B9">
              <w:rPr>
                <w:noProof/>
                <w:webHidden/>
              </w:rPr>
              <w:instrText xml:space="preserve"> PAGEREF _Toc237559767 \h </w:instrText>
            </w:r>
            <w:r w:rsidR="001F02B9">
              <w:rPr>
                <w:noProof/>
                <w:webHidden/>
              </w:rPr>
            </w:r>
            <w:r w:rsidR="001F02B9">
              <w:rPr>
                <w:noProof/>
                <w:webHidden/>
              </w:rPr>
              <w:fldChar w:fldCharType="separate"/>
            </w:r>
            <w:r w:rsidR="00865E73">
              <w:rPr>
                <w:noProof/>
                <w:webHidden/>
              </w:rPr>
              <w:t>41</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8" w:history="1">
            <w:r w:rsidR="001F02B9" w:rsidRPr="000C2C24">
              <w:rPr>
                <w:rStyle w:val="Hyperlink"/>
                <w:noProof/>
              </w:rPr>
              <w:t>4.1.2.18 SentinelDB Storage &amp; REST Sync Module</w:t>
            </w:r>
            <w:r w:rsidR="001F02B9">
              <w:rPr>
                <w:noProof/>
                <w:webHidden/>
              </w:rPr>
              <w:tab/>
            </w:r>
            <w:r w:rsidR="001F02B9">
              <w:rPr>
                <w:noProof/>
                <w:webHidden/>
              </w:rPr>
              <w:fldChar w:fldCharType="begin"/>
            </w:r>
            <w:r w:rsidR="001F02B9">
              <w:rPr>
                <w:noProof/>
                <w:webHidden/>
              </w:rPr>
              <w:instrText xml:space="preserve"> PAGEREF _Toc237559768 \h </w:instrText>
            </w:r>
            <w:r w:rsidR="001F02B9">
              <w:rPr>
                <w:noProof/>
                <w:webHidden/>
              </w:rPr>
            </w:r>
            <w:r w:rsidR="001F02B9">
              <w:rPr>
                <w:noProof/>
                <w:webHidden/>
              </w:rPr>
              <w:fldChar w:fldCharType="separate"/>
            </w:r>
            <w:r w:rsidR="00865E73">
              <w:rPr>
                <w:noProof/>
                <w:webHidden/>
              </w:rPr>
              <w:t>42</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9" w:history="1">
            <w:r w:rsidR="001F02B9" w:rsidRPr="000C2C24">
              <w:rPr>
                <w:rStyle w:val="Hyperlink"/>
                <w:noProof/>
              </w:rPr>
              <w:t>4.1.2.19 User Authentication &amp; Session Controller Module</w:t>
            </w:r>
            <w:r w:rsidR="001F02B9">
              <w:rPr>
                <w:noProof/>
                <w:webHidden/>
              </w:rPr>
              <w:tab/>
            </w:r>
            <w:r w:rsidR="001F02B9">
              <w:rPr>
                <w:noProof/>
                <w:webHidden/>
              </w:rPr>
              <w:fldChar w:fldCharType="begin"/>
            </w:r>
            <w:r w:rsidR="001F02B9">
              <w:rPr>
                <w:noProof/>
                <w:webHidden/>
              </w:rPr>
              <w:instrText xml:space="preserve"> PAGEREF _Toc237559769 \h </w:instrText>
            </w:r>
            <w:r w:rsidR="001F02B9">
              <w:rPr>
                <w:noProof/>
                <w:webHidden/>
              </w:rPr>
            </w:r>
            <w:r w:rsidR="001F02B9">
              <w:rPr>
                <w:noProof/>
                <w:webHidden/>
              </w:rPr>
              <w:fldChar w:fldCharType="separate"/>
            </w:r>
            <w:r w:rsidR="00865E73">
              <w:rPr>
                <w:noProof/>
                <w:webHidden/>
              </w:rPr>
              <w:t>43</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0" w:history="1">
            <w:r w:rsidR="001F02B9" w:rsidRPr="000C2C24">
              <w:rPr>
                <w:rStyle w:val="Hyperlink"/>
                <w:noProof/>
              </w:rPr>
              <w:t>4.1.2.20 server.py SQLite REST Backend Server Module</w:t>
            </w:r>
            <w:r w:rsidR="001F02B9">
              <w:rPr>
                <w:noProof/>
                <w:webHidden/>
              </w:rPr>
              <w:tab/>
            </w:r>
            <w:r w:rsidR="001F02B9">
              <w:rPr>
                <w:noProof/>
                <w:webHidden/>
              </w:rPr>
              <w:fldChar w:fldCharType="begin"/>
            </w:r>
            <w:r w:rsidR="001F02B9">
              <w:rPr>
                <w:noProof/>
                <w:webHidden/>
              </w:rPr>
              <w:instrText xml:space="preserve"> PAGEREF _Toc237559770 \h </w:instrText>
            </w:r>
            <w:r w:rsidR="001F02B9">
              <w:rPr>
                <w:noProof/>
                <w:webHidden/>
              </w:rPr>
            </w:r>
            <w:r w:rsidR="001F02B9">
              <w:rPr>
                <w:noProof/>
                <w:webHidden/>
              </w:rPr>
              <w:fldChar w:fldCharType="separate"/>
            </w:r>
            <w:r w:rsidR="00865E73">
              <w:rPr>
                <w:noProof/>
                <w:webHidden/>
              </w:rPr>
              <w:t>44</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1" w:history="1">
            <w:r w:rsidR="001F02B9" w:rsidRPr="000C2C24">
              <w:rPr>
                <w:rStyle w:val="Hyperlink"/>
                <w:noProof/>
              </w:rPr>
              <w:t>4.1.2.21 Guest Quota Manager &amp; History Security Module</w:t>
            </w:r>
            <w:r w:rsidR="001F02B9">
              <w:rPr>
                <w:noProof/>
                <w:webHidden/>
              </w:rPr>
              <w:tab/>
            </w:r>
            <w:r w:rsidR="001F02B9">
              <w:rPr>
                <w:noProof/>
                <w:webHidden/>
              </w:rPr>
              <w:fldChar w:fldCharType="begin"/>
            </w:r>
            <w:r w:rsidR="001F02B9">
              <w:rPr>
                <w:noProof/>
                <w:webHidden/>
              </w:rPr>
              <w:instrText xml:space="preserve"> PAGEREF _Toc237559771 \h </w:instrText>
            </w:r>
            <w:r w:rsidR="001F02B9">
              <w:rPr>
                <w:noProof/>
                <w:webHidden/>
              </w:rPr>
            </w:r>
            <w:r w:rsidR="001F02B9">
              <w:rPr>
                <w:noProof/>
                <w:webHidden/>
              </w:rPr>
              <w:fldChar w:fldCharType="separate"/>
            </w:r>
            <w:r w:rsidR="00865E73">
              <w:rPr>
                <w:noProof/>
                <w:webHidden/>
              </w:rPr>
              <w:t>45</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2" w:history="1">
            <w:r w:rsidR="001F02B9" w:rsidRPr="000C2C24">
              <w:rPr>
                <w:rStyle w:val="Hyperlink"/>
                <w:noProof/>
              </w:rPr>
              <w:t>4.1.2.22 Real-Time History Search &amp; UI Refinement Module</w:t>
            </w:r>
            <w:r w:rsidR="001F02B9">
              <w:rPr>
                <w:noProof/>
                <w:webHidden/>
              </w:rPr>
              <w:tab/>
            </w:r>
            <w:r w:rsidR="001F02B9">
              <w:rPr>
                <w:noProof/>
                <w:webHidden/>
              </w:rPr>
              <w:fldChar w:fldCharType="begin"/>
            </w:r>
            <w:r w:rsidR="001F02B9">
              <w:rPr>
                <w:noProof/>
                <w:webHidden/>
              </w:rPr>
              <w:instrText xml:space="preserve"> PAGEREF _Toc237559772 \h </w:instrText>
            </w:r>
            <w:r w:rsidR="001F02B9">
              <w:rPr>
                <w:noProof/>
                <w:webHidden/>
              </w:rPr>
            </w:r>
            <w:r w:rsidR="001F02B9">
              <w:rPr>
                <w:noProof/>
                <w:webHidden/>
              </w:rPr>
              <w:fldChar w:fldCharType="separate"/>
            </w:r>
            <w:r w:rsidR="00865E73">
              <w:rPr>
                <w:noProof/>
                <w:webHidden/>
              </w:rPr>
              <w:t>46</w:t>
            </w:r>
            <w:r w:rsidR="001F02B9">
              <w:rPr>
                <w:noProof/>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3" w:history="1">
            <w:r w:rsidR="001F02B9" w:rsidRPr="000C2C24">
              <w:rPr>
                <w:rStyle w:val="Hyperlink"/>
                <w:noProof/>
              </w:rPr>
              <w:t>4.2 Testing</w:t>
            </w:r>
            <w:r w:rsidR="001F02B9">
              <w:rPr>
                <w:noProof/>
                <w:webHidden/>
              </w:rPr>
              <w:tab/>
            </w:r>
            <w:r w:rsidR="001F02B9">
              <w:rPr>
                <w:noProof/>
                <w:webHidden/>
              </w:rPr>
              <w:fldChar w:fldCharType="begin"/>
            </w:r>
            <w:r w:rsidR="001F02B9">
              <w:rPr>
                <w:noProof/>
                <w:webHidden/>
              </w:rPr>
              <w:instrText xml:space="preserve"> PAGEREF _Toc237559773 \h </w:instrText>
            </w:r>
            <w:r w:rsidR="001F02B9">
              <w:rPr>
                <w:noProof/>
                <w:webHidden/>
              </w:rPr>
            </w:r>
            <w:r w:rsidR="001F02B9">
              <w:rPr>
                <w:noProof/>
                <w:webHidden/>
              </w:rPr>
              <w:fldChar w:fldCharType="separate"/>
            </w:r>
            <w:r w:rsidR="00865E73">
              <w:rPr>
                <w:noProof/>
                <w:webHidden/>
              </w:rPr>
              <w:t>47</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4" w:history="1">
            <w:r w:rsidR="001F02B9" w:rsidRPr="000C2C24">
              <w:rPr>
                <w:rStyle w:val="Hyperlink"/>
                <w:noProof/>
              </w:rPr>
              <w:t>4.2.1 Test Case for Unit Testing</w:t>
            </w:r>
            <w:r w:rsidR="001F02B9">
              <w:rPr>
                <w:noProof/>
                <w:webHidden/>
              </w:rPr>
              <w:tab/>
            </w:r>
            <w:r w:rsidR="001F02B9">
              <w:rPr>
                <w:noProof/>
                <w:webHidden/>
              </w:rPr>
              <w:fldChar w:fldCharType="begin"/>
            </w:r>
            <w:r w:rsidR="001F02B9">
              <w:rPr>
                <w:noProof/>
                <w:webHidden/>
              </w:rPr>
              <w:instrText xml:space="preserve"> PAGEREF _Toc237559774 \h </w:instrText>
            </w:r>
            <w:r w:rsidR="001F02B9">
              <w:rPr>
                <w:noProof/>
                <w:webHidden/>
              </w:rPr>
            </w:r>
            <w:r w:rsidR="001F02B9">
              <w:rPr>
                <w:noProof/>
                <w:webHidden/>
              </w:rPr>
              <w:fldChar w:fldCharType="separate"/>
            </w:r>
            <w:r w:rsidR="00865E73">
              <w:rPr>
                <w:noProof/>
                <w:webHidden/>
              </w:rPr>
              <w:t>47</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5" w:history="1">
            <w:r w:rsidR="001F02B9" w:rsidRPr="000C2C24">
              <w:rPr>
                <w:rStyle w:val="Hyperlink"/>
                <w:noProof/>
              </w:rPr>
              <w:t>4.2.2 Dataset Training &amp; Evasion Robustness Testing</w:t>
            </w:r>
            <w:r w:rsidR="001F02B9">
              <w:rPr>
                <w:noProof/>
                <w:webHidden/>
              </w:rPr>
              <w:tab/>
            </w:r>
            <w:r w:rsidR="001F02B9">
              <w:rPr>
                <w:noProof/>
                <w:webHidden/>
              </w:rPr>
              <w:fldChar w:fldCharType="begin"/>
            </w:r>
            <w:r w:rsidR="001F02B9">
              <w:rPr>
                <w:noProof/>
                <w:webHidden/>
              </w:rPr>
              <w:instrText xml:space="preserve"> PAGEREF _Toc237559775 \h </w:instrText>
            </w:r>
            <w:r w:rsidR="001F02B9">
              <w:rPr>
                <w:noProof/>
                <w:webHidden/>
              </w:rPr>
            </w:r>
            <w:r w:rsidR="001F02B9">
              <w:rPr>
                <w:noProof/>
                <w:webHidden/>
              </w:rPr>
              <w:fldChar w:fldCharType="separate"/>
            </w:r>
            <w:r w:rsidR="00865E73">
              <w:rPr>
                <w:noProof/>
                <w:webHidden/>
              </w:rPr>
              <w:t>51</w:t>
            </w:r>
            <w:r w:rsidR="001F02B9">
              <w:rPr>
                <w:noProof/>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6" w:history="1">
            <w:r w:rsidR="001F02B9" w:rsidRPr="000C2C24">
              <w:rPr>
                <w:rStyle w:val="Hyperlink"/>
                <w:bCs/>
                <w:noProof/>
              </w:rPr>
              <w:t>4.3 Result Analysis</w:t>
            </w:r>
            <w:r w:rsidR="001F02B9">
              <w:rPr>
                <w:noProof/>
                <w:webHidden/>
              </w:rPr>
              <w:tab/>
            </w:r>
            <w:r w:rsidR="001F02B9">
              <w:rPr>
                <w:noProof/>
                <w:webHidden/>
              </w:rPr>
              <w:fldChar w:fldCharType="begin"/>
            </w:r>
            <w:r w:rsidR="001F02B9">
              <w:rPr>
                <w:noProof/>
                <w:webHidden/>
              </w:rPr>
              <w:instrText xml:space="preserve"> PAGEREF _Toc237559776 \h </w:instrText>
            </w:r>
            <w:r w:rsidR="001F02B9">
              <w:rPr>
                <w:noProof/>
                <w:webHidden/>
              </w:rPr>
            </w:r>
            <w:r w:rsidR="001F02B9">
              <w:rPr>
                <w:noProof/>
                <w:webHidden/>
              </w:rPr>
              <w:fldChar w:fldCharType="separate"/>
            </w:r>
            <w:r w:rsidR="00865E73">
              <w:rPr>
                <w:noProof/>
                <w:webHidden/>
              </w:rPr>
              <w:t>53</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7" w:history="1">
            <w:r w:rsidR="001F02B9" w:rsidRPr="000C2C24">
              <w:rPr>
                <w:rStyle w:val="Hyperlink"/>
                <w:bCs/>
                <w:noProof/>
              </w:rPr>
              <w:t>4.3.1 AI Probability Classification Analysis</w:t>
            </w:r>
            <w:r w:rsidR="001F02B9">
              <w:rPr>
                <w:noProof/>
                <w:webHidden/>
              </w:rPr>
              <w:tab/>
            </w:r>
            <w:r w:rsidR="001F02B9">
              <w:rPr>
                <w:noProof/>
                <w:webHidden/>
              </w:rPr>
              <w:fldChar w:fldCharType="begin"/>
            </w:r>
            <w:r w:rsidR="001F02B9">
              <w:rPr>
                <w:noProof/>
                <w:webHidden/>
              </w:rPr>
              <w:instrText xml:space="preserve"> PAGEREF _Toc237559777 \h </w:instrText>
            </w:r>
            <w:r w:rsidR="001F02B9">
              <w:rPr>
                <w:noProof/>
                <w:webHidden/>
              </w:rPr>
            </w:r>
            <w:r w:rsidR="001F02B9">
              <w:rPr>
                <w:noProof/>
                <w:webHidden/>
              </w:rPr>
              <w:fldChar w:fldCharType="separate"/>
            </w:r>
            <w:r w:rsidR="00865E73">
              <w:rPr>
                <w:noProof/>
                <w:webHidden/>
              </w:rPr>
              <w:t>53</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8" w:history="1">
            <w:r w:rsidR="001F02B9" w:rsidRPr="000C2C24">
              <w:rPr>
                <w:rStyle w:val="Hyperlink"/>
                <w:bCs/>
                <w:noProof/>
              </w:rPr>
              <w:t>4.3.2 Classifier Performance Analysis</w:t>
            </w:r>
            <w:r w:rsidR="001F02B9">
              <w:rPr>
                <w:noProof/>
                <w:webHidden/>
              </w:rPr>
              <w:tab/>
            </w:r>
            <w:r w:rsidR="001F02B9">
              <w:rPr>
                <w:noProof/>
                <w:webHidden/>
              </w:rPr>
              <w:fldChar w:fldCharType="begin"/>
            </w:r>
            <w:r w:rsidR="001F02B9">
              <w:rPr>
                <w:noProof/>
                <w:webHidden/>
              </w:rPr>
              <w:instrText xml:space="preserve"> PAGEREF _Toc237559778 \h </w:instrText>
            </w:r>
            <w:r w:rsidR="001F02B9">
              <w:rPr>
                <w:noProof/>
                <w:webHidden/>
              </w:rPr>
            </w:r>
            <w:r w:rsidR="001F02B9">
              <w:rPr>
                <w:noProof/>
                <w:webHidden/>
              </w:rPr>
              <w:fldChar w:fldCharType="separate"/>
            </w:r>
            <w:r w:rsidR="00865E73">
              <w:rPr>
                <w:noProof/>
                <w:webHidden/>
              </w:rPr>
              <w:t>54</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9" w:history="1">
            <w:r w:rsidR="001F02B9" w:rsidRPr="000C2C24">
              <w:rPr>
                <w:rStyle w:val="Hyperlink"/>
                <w:bCs/>
                <w:noProof/>
              </w:rPr>
              <w:t>4.3.3 AI Probability Distribution Analysis</w:t>
            </w:r>
            <w:r w:rsidR="001F02B9">
              <w:rPr>
                <w:noProof/>
                <w:webHidden/>
              </w:rPr>
              <w:tab/>
            </w:r>
            <w:r w:rsidR="001F02B9">
              <w:rPr>
                <w:noProof/>
                <w:webHidden/>
              </w:rPr>
              <w:fldChar w:fldCharType="begin"/>
            </w:r>
            <w:r w:rsidR="001F02B9">
              <w:rPr>
                <w:noProof/>
                <w:webHidden/>
              </w:rPr>
              <w:instrText xml:space="preserve"> PAGEREF _Toc237559779 \h </w:instrText>
            </w:r>
            <w:r w:rsidR="001F02B9">
              <w:rPr>
                <w:noProof/>
                <w:webHidden/>
              </w:rPr>
            </w:r>
            <w:r w:rsidR="001F02B9">
              <w:rPr>
                <w:noProof/>
                <w:webHidden/>
              </w:rPr>
              <w:fldChar w:fldCharType="separate"/>
            </w:r>
            <w:r w:rsidR="00865E73">
              <w:rPr>
                <w:noProof/>
                <w:webHidden/>
              </w:rPr>
              <w:t>56</w:t>
            </w:r>
            <w:r w:rsidR="001F02B9">
              <w:rPr>
                <w:noProof/>
                <w:webHidden/>
              </w:rPr>
              <w:fldChar w:fldCharType="end"/>
            </w:r>
          </w:hyperlink>
        </w:p>
        <w:p w:rsidR="001F02B9" w:rsidRDefault="00540623">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80" w:history="1">
            <w:r w:rsidR="001F02B9" w:rsidRPr="000C2C24">
              <w:rPr>
                <w:rStyle w:val="Hyperlink"/>
                <w:bCs/>
                <w:noProof/>
              </w:rPr>
              <w:t>4.3.4 Detector Accuracy Evaluation</w:t>
            </w:r>
            <w:r w:rsidR="001F02B9">
              <w:rPr>
                <w:noProof/>
                <w:webHidden/>
              </w:rPr>
              <w:tab/>
            </w:r>
            <w:r w:rsidR="001F02B9">
              <w:rPr>
                <w:noProof/>
                <w:webHidden/>
              </w:rPr>
              <w:fldChar w:fldCharType="begin"/>
            </w:r>
            <w:r w:rsidR="001F02B9">
              <w:rPr>
                <w:noProof/>
                <w:webHidden/>
              </w:rPr>
              <w:instrText xml:space="preserve"> PAGEREF _Toc237559780 \h </w:instrText>
            </w:r>
            <w:r w:rsidR="001F02B9">
              <w:rPr>
                <w:noProof/>
                <w:webHidden/>
              </w:rPr>
            </w:r>
            <w:r w:rsidR="001F02B9">
              <w:rPr>
                <w:noProof/>
                <w:webHidden/>
              </w:rPr>
              <w:fldChar w:fldCharType="separate"/>
            </w:r>
            <w:r w:rsidR="00865E73">
              <w:rPr>
                <w:noProof/>
                <w:webHidden/>
              </w:rPr>
              <w:t>57</w:t>
            </w:r>
            <w:r w:rsidR="001F02B9">
              <w:rPr>
                <w:noProof/>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81" w:history="1">
            <w:r w:rsidR="001F02B9" w:rsidRPr="000C2C24">
              <w:rPr>
                <w:rStyle w:val="Hyperlink"/>
              </w:rPr>
              <w:t>CHAPTER 5</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82" w:history="1">
            <w:r w:rsidR="001F02B9" w:rsidRPr="000C2C24">
              <w:rPr>
                <w:rStyle w:val="Hyperlink"/>
              </w:rPr>
              <w:t>CONCLUSION AND FUTURE RECOMMENDATIONS</w:t>
            </w:r>
            <w:r w:rsidR="001F02B9">
              <w:rPr>
                <w:webHidden/>
              </w:rPr>
              <w:tab/>
            </w:r>
            <w:r w:rsidR="001F02B9">
              <w:rPr>
                <w:webHidden/>
              </w:rPr>
              <w:fldChar w:fldCharType="begin"/>
            </w:r>
            <w:r w:rsidR="001F02B9">
              <w:rPr>
                <w:webHidden/>
              </w:rPr>
              <w:instrText xml:space="preserve"> PAGEREF _Toc237559782 \h </w:instrText>
            </w:r>
            <w:r w:rsidR="001F02B9">
              <w:rPr>
                <w:webHidden/>
              </w:rPr>
            </w:r>
            <w:r w:rsidR="001F02B9">
              <w:rPr>
                <w:webHidden/>
              </w:rPr>
              <w:fldChar w:fldCharType="separate"/>
            </w:r>
            <w:r w:rsidR="00865E73">
              <w:rPr>
                <w:webHidden/>
              </w:rPr>
              <w:t>61</w:t>
            </w:r>
            <w:r w:rsidR="001F02B9">
              <w:rPr>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83" w:history="1">
            <w:r w:rsidR="001F02B9" w:rsidRPr="000C2C24">
              <w:rPr>
                <w:rStyle w:val="Hyperlink"/>
                <w:noProof/>
              </w:rPr>
              <w:t>5.1 Conclusion</w:t>
            </w:r>
            <w:r w:rsidR="001F02B9">
              <w:rPr>
                <w:noProof/>
                <w:webHidden/>
              </w:rPr>
              <w:tab/>
            </w:r>
            <w:r w:rsidR="001F02B9">
              <w:rPr>
                <w:noProof/>
                <w:webHidden/>
              </w:rPr>
              <w:fldChar w:fldCharType="begin"/>
            </w:r>
            <w:r w:rsidR="001F02B9">
              <w:rPr>
                <w:noProof/>
                <w:webHidden/>
              </w:rPr>
              <w:instrText xml:space="preserve"> PAGEREF _Toc237559783 \h </w:instrText>
            </w:r>
            <w:r w:rsidR="001F02B9">
              <w:rPr>
                <w:noProof/>
                <w:webHidden/>
              </w:rPr>
            </w:r>
            <w:r w:rsidR="001F02B9">
              <w:rPr>
                <w:noProof/>
                <w:webHidden/>
              </w:rPr>
              <w:fldChar w:fldCharType="separate"/>
            </w:r>
            <w:r w:rsidR="00865E73">
              <w:rPr>
                <w:noProof/>
                <w:webHidden/>
              </w:rPr>
              <w:t>61</w:t>
            </w:r>
            <w:r w:rsidR="001F02B9">
              <w:rPr>
                <w:noProof/>
                <w:webHidden/>
              </w:rPr>
              <w:fldChar w:fldCharType="end"/>
            </w:r>
          </w:hyperlink>
        </w:p>
        <w:p w:rsidR="001F02B9" w:rsidRDefault="00540623">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84" w:history="1">
            <w:r w:rsidR="001F02B9" w:rsidRPr="000C2C24">
              <w:rPr>
                <w:rStyle w:val="Hyperlink"/>
                <w:noProof/>
              </w:rPr>
              <w:t>5.2 Future Recommendations</w:t>
            </w:r>
            <w:r w:rsidR="001F02B9">
              <w:rPr>
                <w:noProof/>
                <w:webHidden/>
              </w:rPr>
              <w:tab/>
            </w:r>
            <w:r w:rsidR="001F02B9">
              <w:rPr>
                <w:noProof/>
                <w:webHidden/>
              </w:rPr>
              <w:fldChar w:fldCharType="begin"/>
            </w:r>
            <w:r w:rsidR="001F02B9">
              <w:rPr>
                <w:noProof/>
                <w:webHidden/>
              </w:rPr>
              <w:instrText xml:space="preserve"> PAGEREF _Toc237559784 \h </w:instrText>
            </w:r>
            <w:r w:rsidR="001F02B9">
              <w:rPr>
                <w:noProof/>
                <w:webHidden/>
              </w:rPr>
            </w:r>
            <w:r w:rsidR="001F02B9">
              <w:rPr>
                <w:noProof/>
                <w:webHidden/>
              </w:rPr>
              <w:fldChar w:fldCharType="separate"/>
            </w:r>
            <w:r w:rsidR="00865E73">
              <w:rPr>
                <w:noProof/>
                <w:webHidden/>
              </w:rPr>
              <w:t>62</w:t>
            </w:r>
            <w:r w:rsidR="001F02B9">
              <w:rPr>
                <w:noProof/>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85" w:history="1">
            <w:r w:rsidR="001F02B9" w:rsidRPr="000C2C24">
              <w:rPr>
                <w:rStyle w:val="Hyperlink"/>
              </w:rPr>
              <w:t>REFERENCES</w:t>
            </w:r>
            <w:r w:rsidR="001F02B9">
              <w:rPr>
                <w:webHidden/>
              </w:rPr>
              <w:tab/>
            </w:r>
            <w:r w:rsidR="001F02B9">
              <w:rPr>
                <w:webHidden/>
              </w:rPr>
              <w:fldChar w:fldCharType="begin"/>
            </w:r>
            <w:r w:rsidR="001F02B9">
              <w:rPr>
                <w:webHidden/>
              </w:rPr>
              <w:instrText xml:space="preserve"> PAGEREF _Toc237559785 \h </w:instrText>
            </w:r>
            <w:r w:rsidR="001F02B9">
              <w:rPr>
                <w:webHidden/>
              </w:rPr>
            </w:r>
            <w:r w:rsidR="001F02B9">
              <w:rPr>
                <w:webHidden/>
              </w:rPr>
              <w:fldChar w:fldCharType="separate"/>
            </w:r>
            <w:r w:rsidR="00865E73">
              <w:rPr>
                <w:webHidden/>
              </w:rPr>
              <w:t>64</w:t>
            </w:r>
            <w:r w:rsidR="001F02B9">
              <w:rPr>
                <w:webHidden/>
              </w:rPr>
              <w:fldChar w:fldCharType="end"/>
            </w:r>
          </w:hyperlink>
        </w:p>
        <w:p w:rsidR="001F02B9" w:rsidRDefault="00540623">
          <w:pPr>
            <w:pStyle w:val="TOC1"/>
            <w:rPr>
              <w:rFonts w:asciiTheme="minorHAnsi" w:eastAsiaTheme="minorEastAsia" w:hAnsiTheme="minorHAnsi" w:cstheme="minorBidi"/>
              <w:b w:val="0"/>
              <w:bCs w:val="0"/>
              <w:color w:val="auto"/>
              <w:kern w:val="0"/>
              <w:sz w:val="22"/>
              <w:szCs w:val="20"/>
              <w:lang w:bidi="ne-NP"/>
              <w14:ligatures w14:val="none"/>
            </w:rPr>
          </w:pPr>
          <w:hyperlink w:anchor="_Toc237559786" w:history="1">
            <w:r w:rsidR="001F02B9" w:rsidRPr="000C2C24">
              <w:rPr>
                <w:rStyle w:val="Hyperlink"/>
              </w:rPr>
              <w:t>APPENDICES</w:t>
            </w:r>
          </w:hyperlink>
        </w:p>
        <w:p w:rsidR="00CA070B" w:rsidRPr="00194D7E" w:rsidRDefault="00907677" w:rsidP="00A12A74">
          <w:pPr>
            <w:rPr>
              <w:b/>
              <w:bCs/>
              <w:noProof/>
            </w:rPr>
          </w:pPr>
          <w:r>
            <w:rPr>
              <w:b/>
              <w:bCs/>
              <w:noProof/>
            </w:rPr>
            <w:fldChar w:fldCharType="end"/>
          </w:r>
        </w:p>
      </w:sdtContent>
    </w:sdt>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A12A74" w:rsidRPr="00A12A74" w:rsidRDefault="000B364E" w:rsidP="00A12A74">
      <w:pPr>
        <w:pStyle w:val="Heading1"/>
        <w:spacing w:after="240"/>
      </w:pPr>
      <w:bookmarkStart w:id="9" w:name="_Toc237559711"/>
      <w:r>
        <w:lastRenderedPageBreak/>
        <w:t>LIST OF ABBREVIATIONS</w:t>
      </w:r>
      <w:bookmarkEnd w:id="9"/>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Pr="00E705D6" w:rsidRDefault="00EA6967" w:rsidP="00FA34E9">
      <w:pPr>
        <w:pStyle w:val="Heading1"/>
        <w:spacing w:after="240"/>
        <w:rPr>
          <w:rFonts w:cs="Times New Roman"/>
        </w:rPr>
      </w:pPr>
      <w:bookmarkStart w:id="10" w:name="_Toc237559712"/>
      <w:r w:rsidRPr="00E705D6">
        <w:rPr>
          <w:rFonts w:cs="Times New Roman"/>
        </w:rPr>
        <w:lastRenderedPageBreak/>
        <w:t>LIST OF FIGURES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7"/>
        <w:gridCol w:w="7147"/>
        <w:gridCol w:w="564"/>
      </w:tblGrid>
      <w:tr w:rsidR="005843D6" w:rsidRPr="00E705D6" w:rsidTr="007D7198">
        <w:tc>
          <w:tcPr>
            <w:tcW w:w="1387" w:type="dxa"/>
          </w:tcPr>
          <w:p w:rsidR="005843D6" w:rsidRPr="00E705D6" w:rsidRDefault="00337628">
            <w:pPr>
              <w:spacing w:before="0" w:after="40"/>
            </w:pPr>
            <w:r w:rsidRPr="00E705D6">
              <w:rPr>
                <w:sz w:val="22"/>
              </w:rPr>
              <w:t>Figure 1.1:</w:t>
            </w:r>
          </w:p>
        </w:tc>
        <w:tc>
          <w:tcPr>
            <w:tcW w:w="7147" w:type="dxa"/>
          </w:tcPr>
          <w:p w:rsidR="005843D6" w:rsidRPr="00E705D6" w:rsidRDefault="00337628">
            <w:pPr>
              <w:spacing w:before="0" w:after="40"/>
            </w:pPr>
            <w:r w:rsidRPr="00E705D6">
              <w:rPr>
                <w:sz w:val="22"/>
              </w:rPr>
              <w:t>Agile Methodology...........................................................................</w:t>
            </w:r>
            <w:r w:rsidR="006D6585" w:rsidRPr="00E705D6">
              <w:rPr>
                <w:sz w:val="22"/>
              </w:rPr>
              <w:t>...................</w:t>
            </w:r>
          </w:p>
        </w:tc>
        <w:tc>
          <w:tcPr>
            <w:tcW w:w="564" w:type="dxa"/>
          </w:tcPr>
          <w:p w:rsidR="005843D6" w:rsidRPr="00E705D6" w:rsidRDefault="00337628">
            <w:pPr>
              <w:spacing w:before="0" w:after="40"/>
            </w:pPr>
            <w:r w:rsidRPr="00E705D6">
              <w:rPr>
                <w:sz w:val="22"/>
              </w:rPr>
              <w:t>3</w:t>
            </w:r>
          </w:p>
        </w:tc>
      </w:tr>
      <w:tr w:rsidR="005843D6" w:rsidRPr="00E705D6" w:rsidTr="007D7198">
        <w:tc>
          <w:tcPr>
            <w:tcW w:w="1387" w:type="dxa"/>
          </w:tcPr>
          <w:p w:rsidR="005843D6" w:rsidRPr="00E705D6" w:rsidRDefault="00337628">
            <w:pPr>
              <w:spacing w:before="0" w:after="40"/>
            </w:pPr>
            <w:r w:rsidRPr="00E705D6">
              <w:rPr>
                <w:sz w:val="22"/>
              </w:rPr>
              <w:t>Figure 3.1:</w:t>
            </w:r>
          </w:p>
        </w:tc>
        <w:tc>
          <w:tcPr>
            <w:tcW w:w="7147" w:type="dxa"/>
          </w:tcPr>
          <w:p w:rsidR="005843D6" w:rsidRPr="00E705D6" w:rsidRDefault="00337628">
            <w:pPr>
              <w:spacing w:before="0" w:after="40"/>
            </w:pPr>
            <w:r w:rsidRPr="00E705D6">
              <w:rPr>
                <w:sz w:val="22"/>
              </w:rPr>
              <w:t>Use Case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9</w:t>
            </w:r>
          </w:p>
        </w:tc>
      </w:tr>
      <w:tr w:rsidR="005843D6" w:rsidRPr="00E705D6" w:rsidTr="007D7198">
        <w:tc>
          <w:tcPr>
            <w:tcW w:w="1387" w:type="dxa"/>
          </w:tcPr>
          <w:p w:rsidR="005843D6" w:rsidRPr="00E705D6" w:rsidRDefault="00337628">
            <w:pPr>
              <w:spacing w:before="0" w:after="40"/>
            </w:pPr>
            <w:r w:rsidRPr="00E705D6">
              <w:rPr>
                <w:sz w:val="22"/>
              </w:rPr>
              <w:t>Figure 3.2:</w:t>
            </w:r>
          </w:p>
        </w:tc>
        <w:tc>
          <w:tcPr>
            <w:tcW w:w="7147" w:type="dxa"/>
          </w:tcPr>
          <w:p w:rsidR="005843D6" w:rsidRPr="00E705D6" w:rsidRDefault="00337628">
            <w:pPr>
              <w:spacing w:before="0" w:after="40"/>
            </w:pPr>
            <w:r w:rsidRPr="00E705D6">
              <w:rPr>
                <w:sz w:val="22"/>
              </w:rPr>
              <w:t>Gantt Chart for AI Text Detector............................................................</w:t>
            </w:r>
            <w:r w:rsidR="006D6585" w:rsidRPr="00E705D6">
              <w:rPr>
                <w:sz w:val="22"/>
              </w:rPr>
              <w:t>...............</w:t>
            </w:r>
          </w:p>
        </w:tc>
        <w:tc>
          <w:tcPr>
            <w:tcW w:w="564" w:type="dxa"/>
          </w:tcPr>
          <w:p w:rsidR="005843D6" w:rsidRPr="00E705D6" w:rsidRDefault="00337628">
            <w:pPr>
              <w:spacing w:before="0" w:after="40"/>
            </w:pPr>
            <w:r w:rsidRPr="00E705D6">
              <w:rPr>
                <w:sz w:val="22"/>
              </w:rPr>
              <w:t>14</w:t>
            </w:r>
          </w:p>
        </w:tc>
      </w:tr>
      <w:tr w:rsidR="005843D6" w:rsidRPr="00E705D6" w:rsidTr="007D7198">
        <w:tc>
          <w:tcPr>
            <w:tcW w:w="1387" w:type="dxa"/>
          </w:tcPr>
          <w:p w:rsidR="005843D6" w:rsidRPr="00E705D6" w:rsidRDefault="00337628">
            <w:pPr>
              <w:spacing w:before="0" w:after="40"/>
            </w:pPr>
            <w:r w:rsidRPr="00E705D6">
              <w:rPr>
                <w:sz w:val="22"/>
              </w:rPr>
              <w:t>Figure 3.3:</w:t>
            </w:r>
          </w:p>
        </w:tc>
        <w:tc>
          <w:tcPr>
            <w:tcW w:w="7147" w:type="dxa"/>
          </w:tcPr>
          <w:p w:rsidR="00A14265" w:rsidRPr="00E705D6" w:rsidRDefault="00A14265">
            <w:pPr>
              <w:spacing w:before="0" w:after="40"/>
              <w:rPr>
                <w:sz w:val="22"/>
              </w:rPr>
            </w:pPr>
            <w:r w:rsidRPr="00E705D6">
              <w:rPr>
                <w:sz w:val="22"/>
              </w:rPr>
              <w:t xml:space="preserve">Object </w:t>
            </w:r>
            <w:r w:rsidR="00337628" w:rsidRPr="00E705D6">
              <w:rPr>
                <w:sz w:val="22"/>
              </w:rPr>
              <w:t>Diagram for AI Text</w:t>
            </w:r>
            <w:r w:rsidRPr="00E705D6">
              <w:rPr>
                <w:sz w:val="22"/>
              </w:rPr>
              <w:t xml:space="preserve"> </w:t>
            </w:r>
            <w:r w:rsidR="00337628" w:rsidRPr="00E705D6">
              <w:rPr>
                <w:sz w:val="22"/>
              </w:rPr>
              <w:t>Detector.........................................................</w:t>
            </w:r>
            <w:r w:rsidR="006D6585" w:rsidRPr="00E705D6">
              <w:rPr>
                <w:sz w:val="22"/>
              </w:rPr>
              <w:t>...........</w:t>
            </w:r>
          </w:p>
        </w:tc>
        <w:tc>
          <w:tcPr>
            <w:tcW w:w="564" w:type="dxa"/>
          </w:tcPr>
          <w:p w:rsidR="005843D6" w:rsidRPr="00E705D6" w:rsidRDefault="00337628">
            <w:pPr>
              <w:spacing w:before="0" w:after="40"/>
            </w:pPr>
            <w:r w:rsidRPr="00E705D6">
              <w:rPr>
                <w:sz w:val="22"/>
              </w:rPr>
              <w:t>15</w:t>
            </w:r>
          </w:p>
        </w:tc>
      </w:tr>
      <w:tr w:rsidR="005843D6" w:rsidRPr="00E705D6" w:rsidTr="007D7198">
        <w:tc>
          <w:tcPr>
            <w:tcW w:w="1387" w:type="dxa"/>
          </w:tcPr>
          <w:p w:rsidR="005843D6" w:rsidRPr="00E705D6" w:rsidRDefault="00337628">
            <w:pPr>
              <w:spacing w:before="0" w:after="40"/>
            </w:pPr>
            <w:r w:rsidRPr="00E705D6">
              <w:rPr>
                <w:sz w:val="22"/>
              </w:rPr>
              <w:t>Figure 3.4:</w:t>
            </w:r>
          </w:p>
        </w:tc>
        <w:tc>
          <w:tcPr>
            <w:tcW w:w="7147" w:type="dxa"/>
          </w:tcPr>
          <w:p w:rsidR="005843D6" w:rsidRPr="00E705D6" w:rsidRDefault="00337628">
            <w:pPr>
              <w:spacing w:before="0" w:after="40"/>
            </w:pPr>
            <w:r w:rsidRPr="00E705D6">
              <w:rPr>
                <w:sz w:val="22"/>
              </w:rPr>
              <w:t>State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16</w:t>
            </w:r>
          </w:p>
        </w:tc>
      </w:tr>
      <w:tr w:rsidR="005843D6" w:rsidRPr="00E705D6" w:rsidTr="007D7198">
        <w:tc>
          <w:tcPr>
            <w:tcW w:w="1387" w:type="dxa"/>
          </w:tcPr>
          <w:p w:rsidR="005843D6" w:rsidRPr="00E705D6" w:rsidRDefault="00337628">
            <w:pPr>
              <w:spacing w:before="0" w:after="40"/>
            </w:pPr>
            <w:r w:rsidRPr="00E705D6">
              <w:rPr>
                <w:sz w:val="22"/>
              </w:rPr>
              <w:t>Figure 3.5:</w:t>
            </w:r>
          </w:p>
        </w:tc>
        <w:tc>
          <w:tcPr>
            <w:tcW w:w="7147" w:type="dxa"/>
          </w:tcPr>
          <w:p w:rsidR="005843D6" w:rsidRPr="00E705D6" w:rsidRDefault="00337628">
            <w:pPr>
              <w:spacing w:before="0" w:after="40"/>
            </w:pPr>
            <w:r w:rsidRPr="00E705D6">
              <w:rPr>
                <w:sz w:val="22"/>
              </w:rPr>
              <w:t>Sequence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17</w:t>
            </w:r>
          </w:p>
        </w:tc>
      </w:tr>
      <w:tr w:rsidR="005843D6" w:rsidRPr="00E705D6" w:rsidTr="007D7198">
        <w:tc>
          <w:tcPr>
            <w:tcW w:w="1387" w:type="dxa"/>
          </w:tcPr>
          <w:p w:rsidR="005843D6" w:rsidRPr="00E705D6" w:rsidRDefault="00337628">
            <w:pPr>
              <w:spacing w:before="0" w:after="40"/>
            </w:pPr>
            <w:r w:rsidRPr="00E705D6">
              <w:rPr>
                <w:sz w:val="22"/>
              </w:rPr>
              <w:t>Figure 3.6:</w:t>
            </w:r>
          </w:p>
        </w:tc>
        <w:tc>
          <w:tcPr>
            <w:tcW w:w="7147" w:type="dxa"/>
          </w:tcPr>
          <w:p w:rsidR="005843D6" w:rsidRPr="00E705D6" w:rsidRDefault="00337628">
            <w:pPr>
              <w:spacing w:before="0" w:after="40"/>
            </w:pPr>
            <w:r w:rsidRPr="00E705D6">
              <w:rPr>
                <w:sz w:val="22"/>
              </w:rPr>
              <w:t>Activity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19</w:t>
            </w:r>
          </w:p>
        </w:tc>
      </w:tr>
      <w:tr w:rsidR="005843D6" w:rsidRPr="00E705D6" w:rsidTr="007D7198">
        <w:tc>
          <w:tcPr>
            <w:tcW w:w="1387" w:type="dxa"/>
          </w:tcPr>
          <w:p w:rsidR="005843D6" w:rsidRPr="00E705D6" w:rsidRDefault="00337628">
            <w:pPr>
              <w:spacing w:before="0" w:after="40"/>
            </w:pPr>
            <w:r w:rsidRPr="00E705D6">
              <w:rPr>
                <w:sz w:val="22"/>
              </w:rPr>
              <w:t>Figure 3.7:</w:t>
            </w:r>
          </w:p>
        </w:tc>
        <w:tc>
          <w:tcPr>
            <w:tcW w:w="7147" w:type="dxa"/>
          </w:tcPr>
          <w:p w:rsidR="005843D6" w:rsidRPr="00E705D6" w:rsidRDefault="00337628">
            <w:pPr>
              <w:spacing w:before="0" w:after="40"/>
            </w:pPr>
            <w:r w:rsidRPr="00E705D6">
              <w:rPr>
                <w:sz w:val="22"/>
              </w:rPr>
              <w:t>Component Diagram for AI Text Detector......................................................</w:t>
            </w:r>
            <w:r w:rsidR="006D6585" w:rsidRPr="00E705D6">
              <w:rPr>
                <w:sz w:val="22"/>
              </w:rPr>
              <w:t>......</w:t>
            </w:r>
          </w:p>
        </w:tc>
        <w:tc>
          <w:tcPr>
            <w:tcW w:w="564" w:type="dxa"/>
          </w:tcPr>
          <w:p w:rsidR="005843D6" w:rsidRPr="00E705D6" w:rsidRDefault="00337628">
            <w:pPr>
              <w:spacing w:before="0" w:after="40"/>
            </w:pPr>
            <w:r w:rsidRPr="00E705D6">
              <w:rPr>
                <w:sz w:val="22"/>
              </w:rPr>
              <w:t>20</w:t>
            </w:r>
          </w:p>
        </w:tc>
      </w:tr>
      <w:tr w:rsidR="005843D6" w:rsidRPr="00E705D6" w:rsidTr="007D7198">
        <w:tc>
          <w:tcPr>
            <w:tcW w:w="1387" w:type="dxa"/>
          </w:tcPr>
          <w:p w:rsidR="005843D6" w:rsidRPr="00E705D6" w:rsidRDefault="00337628">
            <w:pPr>
              <w:spacing w:before="0" w:after="40"/>
            </w:pPr>
            <w:r w:rsidRPr="00E705D6">
              <w:rPr>
                <w:sz w:val="22"/>
              </w:rPr>
              <w:t>Figure 3.8:</w:t>
            </w:r>
          </w:p>
        </w:tc>
        <w:tc>
          <w:tcPr>
            <w:tcW w:w="7147" w:type="dxa"/>
          </w:tcPr>
          <w:p w:rsidR="005843D6" w:rsidRPr="00E705D6" w:rsidRDefault="00337628">
            <w:pPr>
              <w:spacing w:before="0" w:after="40"/>
            </w:pPr>
            <w:r w:rsidRPr="00E705D6">
              <w:rPr>
                <w:sz w:val="22"/>
              </w:rPr>
              <w:t>Deployment Diagram for AI Text Detector....................................................</w:t>
            </w:r>
            <w:r w:rsidR="006D6585" w:rsidRPr="00E705D6">
              <w:rPr>
                <w:sz w:val="22"/>
              </w:rPr>
              <w:t>.......</w:t>
            </w:r>
          </w:p>
        </w:tc>
        <w:tc>
          <w:tcPr>
            <w:tcW w:w="564" w:type="dxa"/>
          </w:tcPr>
          <w:p w:rsidR="005843D6" w:rsidRPr="00E705D6" w:rsidRDefault="00337628">
            <w:pPr>
              <w:spacing w:before="0" w:after="40"/>
            </w:pPr>
            <w:r w:rsidRPr="00E705D6">
              <w:rPr>
                <w:sz w:val="22"/>
              </w:rPr>
              <w:t>21</w:t>
            </w:r>
          </w:p>
        </w:tc>
      </w:tr>
      <w:tr w:rsidR="005843D6" w:rsidRPr="00E705D6" w:rsidTr="007D7198">
        <w:tc>
          <w:tcPr>
            <w:tcW w:w="1387" w:type="dxa"/>
          </w:tcPr>
          <w:p w:rsidR="005843D6" w:rsidRPr="00E705D6" w:rsidRDefault="00337628">
            <w:pPr>
              <w:spacing w:before="0" w:after="40"/>
            </w:pPr>
            <w:r w:rsidRPr="00E705D6">
              <w:rPr>
                <w:sz w:val="22"/>
              </w:rPr>
              <w:t>Figure 4.1:</w:t>
            </w:r>
          </w:p>
        </w:tc>
        <w:tc>
          <w:tcPr>
            <w:tcW w:w="7147" w:type="dxa"/>
          </w:tcPr>
          <w:p w:rsidR="005843D6" w:rsidRPr="00E705D6" w:rsidRDefault="00337628">
            <w:pPr>
              <w:spacing w:before="0" w:after="40"/>
            </w:pPr>
            <w:r w:rsidRPr="00E705D6">
              <w:rPr>
                <w:sz w:val="22"/>
              </w:rPr>
              <w:t>Code Snippet of FileParser Module...........................................................</w:t>
            </w:r>
            <w:r w:rsidR="006D6585" w:rsidRPr="00E705D6">
              <w:rPr>
                <w:sz w:val="22"/>
              </w:rPr>
              <w:t>...........</w:t>
            </w:r>
          </w:p>
        </w:tc>
        <w:tc>
          <w:tcPr>
            <w:tcW w:w="564" w:type="dxa"/>
          </w:tcPr>
          <w:p w:rsidR="005843D6" w:rsidRPr="00E705D6" w:rsidRDefault="00337628">
            <w:pPr>
              <w:spacing w:before="0" w:after="40"/>
            </w:pPr>
            <w:r w:rsidRPr="00E705D6">
              <w:rPr>
                <w:sz w:val="22"/>
              </w:rPr>
              <w:t>26</w:t>
            </w:r>
          </w:p>
        </w:tc>
      </w:tr>
      <w:tr w:rsidR="005843D6" w:rsidRPr="00E705D6" w:rsidTr="007D7198">
        <w:tc>
          <w:tcPr>
            <w:tcW w:w="1387" w:type="dxa"/>
          </w:tcPr>
          <w:p w:rsidR="005843D6" w:rsidRPr="00E705D6" w:rsidRDefault="00337628">
            <w:pPr>
              <w:spacing w:before="0" w:after="40"/>
            </w:pPr>
            <w:r w:rsidRPr="00E705D6">
              <w:rPr>
                <w:sz w:val="22"/>
              </w:rPr>
              <w:t>Figure 4.2:</w:t>
            </w:r>
          </w:p>
        </w:tc>
        <w:tc>
          <w:tcPr>
            <w:tcW w:w="7147" w:type="dxa"/>
          </w:tcPr>
          <w:p w:rsidR="005843D6" w:rsidRPr="00E705D6" w:rsidRDefault="00337628">
            <w:pPr>
              <w:spacing w:before="0" w:after="40"/>
            </w:pPr>
            <w:r w:rsidRPr="00E705D6">
              <w:rPr>
                <w:sz w:val="22"/>
              </w:rPr>
              <w:t>Code Snippet of Perplexity &amp; Burstiness Module.............................................</w:t>
            </w:r>
            <w:r w:rsidR="006D6585" w:rsidRPr="00E705D6">
              <w:rPr>
                <w:sz w:val="22"/>
              </w:rPr>
              <w:t>...</w:t>
            </w:r>
          </w:p>
        </w:tc>
        <w:tc>
          <w:tcPr>
            <w:tcW w:w="564" w:type="dxa"/>
          </w:tcPr>
          <w:p w:rsidR="005843D6" w:rsidRPr="00E705D6" w:rsidRDefault="00337628">
            <w:pPr>
              <w:spacing w:before="0" w:after="40"/>
            </w:pPr>
            <w:r w:rsidRPr="00E705D6">
              <w:rPr>
                <w:sz w:val="22"/>
              </w:rPr>
              <w:t>27</w:t>
            </w:r>
          </w:p>
        </w:tc>
      </w:tr>
      <w:tr w:rsidR="005843D6" w:rsidRPr="00E705D6" w:rsidTr="007D7198">
        <w:tc>
          <w:tcPr>
            <w:tcW w:w="1387" w:type="dxa"/>
          </w:tcPr>
          <w:p w:rsidR="005843D6" w:rsidRPr="00E705D6" w:rsidRDefault="00337628">
            <w:pPr>
              <w:spacing w:before="0" w:after="40"/>
            </w:pPr>
            <w:r w:rsidRPr="00E705D6">
              <w:rPr>
                <w:sz w:val="22"/>
              </w:rPr>
              <w:t>Figure 4.3:</w:t>
            </w:r>
          </w:p>
        </w:tc>
        <w:tc>
          <w:tcPr>
            <w:tcW w:w="7147" w:type="dxa"/>
          </w:tcPr>
          <w:p w:rsidR="005843D6" w:rsidRPr="00E705D6" w:rsidRDefault="00337628">
            <w:pPr>
              <w:spacing w:before="0" w:after="40"/>
            </w:pPr>
            <w:r w:rsidRPr="00E705D6">
              <w:rPr>
                <w:sz w:val="22"/>
              </w:rPr>
              <w:t>Code Snippet of KNN Feature Module..........................................................</w:t>
            </w:r>
            <w:r w:rsidR="006D6585" w:rsidRPr="00E705D6">
              <w:rPr>
                <w:sz w:val="22"/>
              </w:rPr>
              <w:t>.......</w:t>
            </w:r>
          </w:p>
        </w:tc>
        <w:tc>
          <w:tcPr>
            <w:tcW w:w="564" w:type="dxa"/>
          </w:tcPr>
          <w:p w:rsidR="005843D6" w:rsidRPr="00E705D6" w:rsidRDefault="00337628">
            <w:pPr>
              <w:spacing w:before="0" w:after="40"/>
            </w:pPr>
            <w:r w:rsidRPr="00E705D6">
              <w:rPr>
                <w:sz w:val="22"/>
              </w:rPr>
              <w:t>27</w:t>
            </w:r>
          </w:p>
        </w:tc>
      </w:tr>
      <w:tr w:rsidR="005843D6" w:rsidRPr="00E705D6" w:rsidTr="007D7198">
        <w:tc>
          <w:tcPr>
            <w:tcW w:w="1387" w:type="dxa"/>
          </w:tcPr>
          <w:p w:rsidR="005843D6" w:rsidRPr="00E705D6" w:rsidRDefault="00337628">
            <w:pPr>
              <w:spacing w:before="0" w:after="40"/>
            </w:pPr>
            <w:r w:rsidRPr="00E705D6">
              <w:rPr>
                <w:sz w:val="22"/>
              </w:rPr>
              <w:t>Figure 4.4:</w:t>
            </w:r>
          </w:p>
        </w:tc>
        <w:tc>
          <w:tcPr>
            <w:tcW w:w="7147" w:type="dxa"/>
          </w:tcPr>
          <w:p w:rsidR="005843D6" w:rsidRPr="00E705D6" w:rsidRDefault="00337628">
            <w:pPr>
              <w:spacing w:before="0" w:after="40"/>
            </w:pPr>
            <w:r w:rsidRPr="00E705D6">
              <w:rPr>
                <w:sz w:val="22"/>
              </w:rPr>
              <w:t>Code Snippet of KNN Classifier Module.....................................................</w:t>
            </w:r>
            <w:r w:rsidR="006D6585" w:rsidRPr="00E705D6">
              <w:rPr>
                <w:sz w:val="22"/>
              </w:rPr>
              <w:t>........</w:t>
            </w:r>
          </w:p>
        </w:tc>
        <w:tc>
          <w:tcPr>
            <w:tcW w:w="564" w:type="dxa"/>
          </w:tcPr>
          <w:p w:rsidR="005843D6" w:rsidRPr="00E705D6" w:rsidRDefault="00337628">
            <w:pPr>
              <w:spacing w:before="0" w:after="40"/>
            </w:pPr>
            <w:r w:rsidRPr="00E705D6">
              <w:rPr>
                <w:sz w:val="22"/>
              </w:rPr>
              <w:t>28</w:t>
            </w:r>
          </w:p>
        </w:tc>
      </w:tr>
      <w:tr w:rsidR="005843D6" w:rsidRPr="00E705D6" w:rsidTr="007D7198">
        <w:tc>
          <w:tcPr>
            <w:tcW w:w="1387" w:type="dxa"/>
          </w:tcPr>
          <w:p w:rsidR="005843D6" w:rsidRPr="00E705D6" w:rsidRDefault="00337628">
            <w:pPr>
              <w:spacing w:before="0" w:after="40"/>
            </w:pPr>
            <w:r w:rsidRPr="00E705D6">
              <w:rPr>
                <w:sz w:val="22"/>
              </w:rPr>
              <w:t>Figure 4.5:</w:t>
            </w:r>
          </w:p>
        </w:tc>
        <w:tc>
          <w:tcPr>
            <w:tcW w:w="7147" w:type="dxa"/>
          </w:tcPr>
          <w:p w:rsidR="005843D6" w:rsidRPr="00E705D6" w:rsidRDefault="00337628">
            <w:pPr>
              <w:spacing w:before="0" w:after="40"/>
            </w:pPr>
            <w:r w:rsidRPr="00E705D6">
              <w:rPr>
                <w:sz w:val="22"/>
              </w:rPr>
              <w:t>Code Snippet of Cosine Similarity Feature Module...........................................</w:t>
            </w:r>
            <w:r w:rsidR="006D6585" w:rsidRPr="00E705D6">
              <w:rPr>
                <w:sz w:val="22"/>
              </w:rPr>
              <w:t>..</w:t>
            </w:r>
          </w:p>
        </w:tc>
        <w:tc>
          <w:tcPr>
            <w:tcW w:w="564" w:type="dxa"/>
          </w:tcPr>
          <w:p w:rsidR="005843D6" w:rsidRPr="00E705D6" w:rsidRDefault="00337628">
            <w:pPr>
              <w:spacing w:before="0" w:after="40"/>
            </w:pPr>
            <w:r w:rsidRPr="00E705D6">
              <w:rPr>
                <w:sz w:val="22"/>
              </w:rPr>
              <w:t>29</w:t>
            </w:r>
          </w:p>
        </w:tc>
      </w:tr>
      <w:tr w:rsidR="005843D6" w:rsidRPr="00E705D6" w:rsidTr="007D7198">
        <w:tc>
          <w:tcPr>
            <w:tcW w:w="1387" w:type="dxa"/>
          </w:tcPr>
          <w:p w:rsidR="005843D6" w:rsidRPr="00E705D6" w:rsidRDefault="00337628">
            <w:pPr>
              <w:spacing w:before="0" w:after="40"/>
            </w:pPr>
            <w:r w:rsidRPr="00E705D6">
              <w:rPr>
                <w:sz w:val="22"/>
              </w:rPr>
              <w:t>Figure 4.6:</w:t>
            </w:r>
          </w:p>
        </w:tc>
        <w:tc>
          <w:tcPr>
            <w:tcW w:w="7147" w:type="dxa"/>
          </w:tcPr>
          <w:p w:rsidR="005843D6" w:rsidRPr="00E705D6" w:rsidRDefault="00337628">
            <w:pPr>
              <w:spacing w:before="0" w:after="40"/>
            </w:pPr>
            <w:r w:rsidRPr="00E705D6">
              <w:rPr>
                <w:sz w:val="22"/>
              </w:rPr>
              <w:t>Code Snippet of Cosine Similarity Angle Module.............................................</w:t>
            </w:r>
            <w:r w:rsidR="006D6585" w:rsidRPr="00E705D6">
              <w:rPr>
                <w:sz w:val="22"/>
              </w:rPr>
              <w:t>...</w:t>
            </w:r>
          </w:p>
        </w:tc>
        <w:tc>
          <w:tcPr>
            <w:tcW w:w="564" w:type="dxa"/>
          </w:tcPr>
          <w:p w:rsidR="005843D6" w:rsidRPr="00E705D6" w:rsidRDefault="00337628">
            <w:pPr>
              <w:spacing w:before="0" w:after="40"/>
            </w:pPr>
            <w:r w:rsidRPr="00E705D6">
              <w:rPr>
                <w:sz w:val="22"/>
              </w:rPr>
              <w:t>30</w:t>
            </w:r>
          </w:p>
        </w:tc>
      </w:tr>
      <w:tr w:rsidR="005843D6" w:rsidRPr="00E705D6" w:rsidTr="007D7198">
        <w:tc>
          <w:tcPr>
            <w:tcW w:w="1387" w:type="dxa"/>
          </w:tcPr>
          <w:p w:rsidR="005843D6" w:rsidRPr="00E705D6" w:rsidRDefault="00337628">
            <w:pPr>
              <w:spacing w:before="0" w:after="40"/>
            </w:pPr>
            <w:r w:rsidRPr="00E705D6">
              <w:rPr>
                <w:sz w:val="22"/>
              </w:rPr>
              <w:t>Figure 4.7:</w:t>
            </w:r>
          </w:p>
        </w:tc>
        <w:tc>
          <w:tcPr>
            <w:tcW w:w="7147" w:type="dxa"/>
          </w:tcPr>
          <w:p w:rsidR="005843D6" w:rsidRPr="00E705D6" w:rsidRDefault="00337628">
            <w:pPr>
              <w:spacing w:before="0" w:after="40"/>
            </w:pPr>
            <w:r w:rsidRPr="00E705D6">
              <w:rPr>
                <w:sz w:val="22"/>
              </w:rPr>
              <w:t>Code Snippet of Logistic Regression Module.................................................</w:t>
            </w:r>
            <w:r w:rsidR="006D6585" w:rsidRPr="00E705D6">
              <w:rPr>
                <w:sz w:val="22"/>
              </w:rPr>
              <w:t>.....</w:t>
            </w:r>
          </w:p>
        </w:tc>
        <w:tc>
          <w:tcPr>
            <w:tcW w:w="564" w:type="dxa"/>
          </w:tcPr>
          <w:p w:rsidR="005843D6" w:rsidRPr="00E705D6" w:rsidRDefault="00337628">
            <w:pPr>
              <w:spacing w:before="0" w:after="40"/>
            </w:pPr>
            <w:r w:rsidRPr="00E705D6">
              <w:rPr>
                <w:sz w:val="22"/>
              </w:rPr>
              <w:t>31</w:t>
            </w:r>
          </w:p>
        </w:tc>
      </w:tr>
      <w:tr w:rsidR="005843D6" w:rsidRPr="00E705D6" w:rsidTr="007D7198">
        <w:tc>
          <w:tcPr>
            <w:tcW w:w="1387" w:type="dxa"/>
          </w:tcPr>
          <w:p w:rsidR="005843D6" w:rsidRPr="00E705D6" w:rsidRDefault="00337628">
            <w:pPr>
              <w:spacing w:before="0" w:after="40"/>
            </w:pPr>
            <w:r w:rsidRPr="00E705D6">
              <w:rPr>
                <w:sz w:val="22"/>
              </w:rPr>
              <w:t>Figure 4.8:</w:t>
            </w:r>
          </w:p>
        </w:tc>
        <w:tc>
          <w:tcPr>
            <w:tcW w:w="7147" w:type="dxa"/>
          </w:tcPr>
          <w:p w:rsidR="005843D6" w:rsidRPr="00E705D6" w:rsidRDefault="00337628">
            <w:pPr>
              <w:spacing w:before="0" w:after="40"/>
            </w:pPr>
            <w:r w:rsidRPr="00E705D6">
              <w:rPr>
                <w:sz w:val="22"/>
              </w:rPr>
              <w:t>Code Snippet of Character Trigram Module....................................................</w:t>
            </w:r>
            <w:r w:rsidR="006D6585" w:rsidRPr="00E705D6">
              <w:rPr>
                <w:sz w:val="22"/>
              </w:rPr>
              <w:t>.....</w:t>
            </w:r>
          </w:p>
        </w:tc>
        <w:tc>
          <w:tcPr>
            <w:tcW w:w="564" w:type="dxa"/>
          </w:tcPr>
          <w:p w:rsidR="005843D6" w:rsidRPr="00E705D6" w:rsidRDefault="00337628">
            <w:pPr>
              <w:spacing w:before="0" w:after="40"/>
            </w:pPr>
            <w:r w:rsidRPr="00E705D6">
              <w:rPr>
                <w:sz w:val="22"/>
              </w:rPr>
              <w:t>31</w:t>
            </w:r>
          </w:p>
        </w:tc>
      </w:tr>
      <w:tr w:rsidR="005843D6" w:rsidRPr="00E705D6" w:rsidTr="007D7198">
        <w:tc>
          <w:tcPr>
            <w:tcW w:w="1387" w:type="dxa"/>
          </w:tcPr>
          <w:p w:rsidR="005843D6" w:rsidRPr="00E705D6" w:rsidRDefault="00337628">
            <w:pPr>
              <w:spacing w:before="0" w:after="40"/>
            </w:pPr>
            <w:r w:rsidRPr="00E705D6">
              <w:rPr>
                <w:sz w:val="22"/>
              </w:rPr>
              <w:t>Figure 4.9:</w:t>
            </w:r>
          </w:p>
        </w:tc>
        <w:tc>
          <w:tcPr>
            <w:tcW w:w="7147" w:type="dxa"/>
          </w:tcPr>
          <w:p w:rsidR="005843D6" w:rsidRPr="00E705D6" w:rsidRDefault="00337628">
            <w:pPr>
              <w:spacing w:before="0" w:after="40"/>
            </w:pPr>
            <w:r w:rsidRPr="00E705D6">
              <w:rPr>
                <w:sz w:val="22"/>
              </w:rPr>
              <w:t>Code Snippet of POS Syntax Ratio Module...................................................</w:t>
            </w:r>
            <w:r w:rsidR="006D6585" w:rsidRPr="00E705D6">
              <w:rPr>
                <w:sz w:val="22"/>
              </w:rPr>
              <w:t>......</w:t>
            </w:r>
          </w:p>
        </w:tc>
        <w:tc>
          <w:tcPr>
            <w:tcW w:w="564" w:type="dxa"/>
          </w:tcPr>
          <w:p w:rsidR="005843D6" w:rsidRPr="00E705D6" w:rsidRDefault="00337628">
            <w:pPr>
              <w:spacing w:before="0" w:after="40"/>
            </w:pPr>
            <w:r w:rsidRPr="00E705D6">
              <w:rPr>
                <w:sz w:val="22"/>
              </w:rPr>
              <w:t>32</w:t>
            </w:r>
          </w:p>
        </w:tc>
      </w:tr>
      <w:tr w:rsidR="005843D6" w:rsidRPr="00E705D6" w:rsidTr="007D7198">
        <w:tc>
          <w:tcPr>
            <w:tcW w:w="1387" w:type="dxa"/>
          </w:tcPr>
          <w:p w:rsidR="005843D6" w:rsidRPr="00E705D6" w:rsidRDefault="00337628">
            <w:pPr>
              <w:spacing w:before="0" w:after="40"/>
            </w:pPr>
            <w:r w:rsidRPr="00E705D6">
              <w:rPr>
                <w:sz w:val="22"/>
              </w:rPr>
              <w:t>Figure 4.10:</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Gauge Module..................................................</w:t>
            </w:r>
            <w:r w:rsidR="006D6585" w:rsidRPr="00E705D6">
              <w:rPr>
                <w:sz w:val="22"/>
              </w:rPr>
              <w:t>.</w:t>
            </w:r>
          </w:p>
        </w:tc>
        <w:tc>
          <w:tcPr>
            <w:tcW w:w="564" w:type="dxa"/>
          </w:tcPr>
          <w:p w:rsidR="005843D6" w:rsidRPr="00E705D6" w:rsidRDefault="00337628">
            <w:pPr>
              <w:spacing w:before="0" w:after="40"/>
            </w:pPr>
            <w:r w:rsidRPr="00E705D6">
              <w:rPr>
                <w:sz w:val="22"/>
              </w:rPr>
              <w:t>32</w:t>
            </w:r>
          </w:p>
        </w:tc>
      </w:tr>
      <w:tr w:rsidR="005843D6" w:rsidRPr="00E705D6" w:rsidTr="007D7198">
        <w:tc>
          <w:tcPr>
            <w:tcW w:w="1387" w:type="dxa"/>
          </w:tcPr>
          <w:p w:rsidR="005843D6" w:rsidRPr="00E705D6" w:rsidRDefault="00337628">
            <w:pPr>
              <w:spacing w:before="0" w:after="40"/>
            </w:pPr>
            <w:r w:rsidRPr="00E705D6">
              <w:rPr>
                <w:sz w:val="22"/>
              </w:rPr>
              <w:t>Figure 4.11:</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Scatter Plot Module...........................................</w:t>
            </w:r>
          </w:p>
        </w:tc>
        <w:tc>
          <w:tcPr>
            <w:tcW w:w="564" w:type="dxa"/>
          </w:tcPr>
          <w:p w:rsidR="005843D6" w:rsidRPr="00E705D6" w:rsidRDefault="00337628">
            <w:pPr>
              <w:spacing w:before="0" w:after="40"/>
            </w:pPr>
            <w:r w:rsidRPr="00E705D6">
              <w:rPr>
                <w:sz w:val="22"/>
              </w:rPr>
              <w:t>33</w:t>
            </w:r>
          </w:p>
        </w:tc>
      </w:tr>
      <w:tr w:rsidR="005843D6" w:rsidRPr="00E705D6" w:rsidTr="007D7198">
        <w:tc>
          <w:tcPr>
            <w:tcW w:w="1387" w:type="dxa"/>
          </w:tcPr>
          <w:p w:rsidR="005843D6" w:rsidRPr="00E705D6" w:rsidRDefault="00337628">
            <w:pPr>
              <w:spacing w:before="0" w:after="40"/>
            </w:pPr>
            <w:r w:rsidRPr="00E705D6">
              <w:rPr>
                <w:sz w:val="22"/>
              </w:rPr>
              <w:t>Figure 4.12:</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Radar Chart Module..........................................</w:t>
            </w:r>
          </w:p>
        </w:tc>
        <w:tc>
          <w:tcPr>
            <w:tcW w:w="564" w:type="dxa"/>
          </w:tcPr>
          <w:p w:rsidR="005843D6" w:rsidRPr="00E705D6" w:rsidRDefault="00337628">
            <w:pPr>
              <w:spacing w:before="0" w:after="40"/>
            </w:pPr>
            <w:r w:rsidRPr="00E705D6">
              <w:rPr>
                <w:sz w:val="22"/>
              </w:rPr>
              <w:t>34</w:t>
            </w:r>
          </w:p>
        </w:tc>
      </w:tr>
      <w:tr w:rsidR="005843D6" w:rsidRPr="00E705D6" w:rsidTr="007D7198">
        <w:tc>
          <w:tcPr>
            <w:tcW w:w="1387" w:type="dxa"/>
          </w:tcPr>
          <w:p w:rsidR="005843D6" w:rsidRPr="00E705D6" w:rsidRDefault="00337628">
            <w:pPr>
              <w:spacing w:before="0" w:after="40"/>
            </w:pPr>
            <w:r w:rsidRPr="00E705D6">
              <w:rPr>
                <w:sz w:val="22"/>
              </w:rPr>
              <w:t>Figure 4.13:</w:t>
            </w:r>
          </w:p>
        </w:tc>
        <w:tc>
          <w:tcPr>
            <w:tcW w:w="7147" w:type="dxa"/>
          </w:tcPr>
          <w:p w:rsidR="005843D6" w:rsidRPr="00E705D6" w:rsidRDefault="00337628">
            <w:pPr>
              <w:spacing w:before="0" w:after="40"/>
            </w:pPr>
            <w:r w:rsidRPr="00E705D6">
              <w:rPr>
                <w:sz w:val="22"/>
              </w:rPr>
              <w:t>Code Snippet of app.js Analysis Controller Module...........................................</w:t>
            </w:r>
          </w:p>
        </w:tc>
        <w:tc>
          <w:tcPr>
            <w:tcW w:w="564" w:type="dxa"/>
          </w:tcPr>
          <w:p w:rsidR="005843D6" w:rsidRPr="00E705D6" w:rsidRDefault="00337628">
            <w:pPr>
              <w:spacing w:before="0" w:after="40"/>
            </w:pPr>
            <w:r w:rsidRPr="00E705D6">
              <w:rPr>
                <w:sz w:val="22"/>
              </w:rPr>
              <w:t>34</w:t>
            </w:r>
          </w:p>
        </w:tc>
      </w:tr>
      <w:tr w:rsidR="005843D6" w:rsidRPr="00E705D6" w:rsidTr="007D7198">
        <w:tc>
          <w:tcPr>
            <w:tcW w:w="1387" w:type="dxa"/>
          </w:tcPr>
          <w:p w:rsidR="005843D6" w:rsidRPr="00E705D6" w:rsidRDefault="00337628">
            <w:pPr>
              <w:spacing w:before="0" w:after="40"/>
            </w:pPr>
            <w:r w:rsidRPr="00E705D6">
              <w:rPr>
                <w:sz w:val="22"/>
              </w:rPr>
              <w:t>Figure 4.14:</w:t>
            </w:r>
          </w:p>
        </w:tc>
        <w:tc>
          <w:tcPr>
            <w:tcW w:w="7147" w:type="dxa"/>
          </w:tcPr>
          <w:p w:rsidR="005843D6" w:rsidRPr="00E705D6" w:rsidRDefault="00337628">
            <w:pPr>
              <w:spacing w:before="0" w:after="40"/>
            </w:pPr>
            <w:r w:rsidRPr="00E705D6">
              <w:rPr>
                <w:sz w:val="22"/>
              </w:rPr>
              <w:t>Code Snippet of app.js UI Event Listener Module............................................</w:t>
            </w:r>
            <w:r w:rsidR="00521086" w:rsidRPr="00E705D6">
              <w:rPr>
                <w:sz w:val="22"/>
              </w:rPr>
              <w:t>....</w:t>
            </w:r>
          </w:p>
        </w:tc>
        <w:tc>
          <w:tcPr>
            <w:tcW w:w="564" w:type="dxa"/>
          </w:tcPr>
          <w:p w:rsidR="005843D6" w:rsidRPr="00E705D6" w:rsidRDefault="00337628">
            <w:pPr>
              <w:spacing w:before="0" w:after="40"/>
            </w:pPr>
            <w:r w:rsidRPr="00E705D6">
              <w:rPr>
                <w:sz w:val="22"/>
              </w:rPr>
              <w:t>35</w:t>
            </w:r>
          </w:p>
        </w:tc>
      </w:tr>
      <w:tr w:rsidR="005843D6" w:rsidRPr="00E705D6" w:rsidTr="007D7198">
        <w:tc>
          <w:tcPr>
            <w:tcW w:w="1387" w:type="dxa"/>
          </w:tcPr>
          <w:p w:rsidR="005843D6" w:rsidRPr="00E705D6" w:rsidRDefault="00337628">
            <w:pPr>
              <w:spacing w:before="0" w:after="40"/>
            </w:pPr>
            <w:r w:rsidRPr="00E705D6">
              <w:rPr>
                <w:sz w:val="22"/>
              </w:rPr>
              <w:t>Figure 4.15:</w:t>
            </w:r>
          </w:p>
        </w:tc>
        <w:tc>
          <w:tcPr>
            <w:tcW w:w="7147" w:type="dxa"/>
          </w:tcPr>
          <w:p w:rsidR="005843D6" w:rsidRPr="00E705D6" w:rsidRDefault="00337628">
            <w:pPr>
              <w:spacing w:before="0" w:after="40"/>
            </w:pPr>
            <w:r w:rsidRPr="00E705D6">
              <w:rPr>
                <w:sz w:val="22"/>
              </w:rPr>
              <w:t>Code Snippet of style.css Custom Visual Styles.............................................</w:t>
            </w:r>
            <w:r w:rsidR="00521086" w:rsidRPr="00E705D6">
              <w:rPr>
                <w:sz w:val="22"/>
              </w:rPr>
              <w:t>......</w:t>
            </w:r>
          </w:p>
        </w:tc>
        <w:tc>
          <w:tcPr>
            <w:tcW w:w="564" w:type="dxa"/>
          </w:tcPr>
          <w:p w:rsidR="005843D6" w:rsidRPr="00E705D6" w:rsidRDefault="00337628">
            <w:pPr>
              <w:spacing w:before="0" w:after="40"/>
            </w:pPr>
            <w:r w:rsidRPr="00E705D6">
              <w:rPr>
                <w:sz w:val="22"/>
              </w:rPr>
              <w:t>35</w:t>
            </w:r>
          </w:p>
        </w:tc>
      </w:tr>
      <w:tr w:rsidR="005843D6" w:rsidRPr="00E705D6" w:rsidTr="007D7198">
        <w:tc>
          <w:tcPr>
            <w:tcW w:w="1387" w:type="dxa"/>
          </w:tcPr>
          <w:p w:rsidR="005843D6" w:rsidRPr="00E705D6" w:rsidRDefault="00337628">
            <w:pPr>
              <w:spacing w:before="0" w:after="40"/>
            </w:pPr>
            <w:r w:rsidRPr="00E705D6">
              <w:rPr>
                <w:sz w:val="22"/>
              </w:rPr>
              <w:t>Figure 4.16:</w:t>
            </w:r>
          </w:p>
        </w:tc>
        <w:tc>
          <w:tcPr>
            <w:tcW w:w="7147" w:type="dxa"/>
          </w:tcPr>
          <w:p w:rsidR="005843D6" w:rsidRPr="00E705D6" w:rsidRDefault="00337628">
            <w:pPr>
              <w:spacing w:before="0" w:after="40"/>
            </w:pPr>
            <w:r w:rsidRPr="00E705D6">
              <w:rPr>
                <w:sz w:val="22"/>
              </w:rPr>
              <w:t>Code Snippet of HTML5 Dashboard Layout Structure..................................</w:t>
            </w:r>
            <w:r w:rsidR="00521086" w:rsidRPr="00E705D6">
              <w:rPr>
                <w:sz w:val="22"/>
              </w:rPr>
              <w:t>...</w:t>
            </w:r>
            <w:r w:rsidRPr="00E705D6">
              <w:rPr>
                <w:sz w:val="22"/>
              </w:rPr>
              <w:t>...</w:t>
            </w:r>
          </w:p>
        </w:tc>
        <w:tc>
          <w:tcPr>
            <w:tcW w:w="564" w:type="dxa"/>
          </w:tcPr>
          <w:p w:rsidR="005843D6" w:rsidRPr="00E705D6" w:rsidRDefault="00337628">
            <w:pPr>
              <w:spacing w:before="0" w:after="40"/>
            </w:pPr>
            <w:r w:rsidRPr="00E705D6">
              <w:rPr>
                <w:sz w:val="22"/>
              </w:rPr>
              <w:t>36</w:t>
            </w:r>
          </w:p>
        </w:tc>
      </w:tr>
      <w:tr w:rsidR="005843D6" w:rsidRPr="00E705D6" w:rsidTr="007D7198">
        <w:tc>
          <w:tcPr>
            <w:tcW w:w="1387" w:type="dxa"/>
          </w:tcPr>
          <w:p w:rsidR="005843D6" w:rsidRPr="00E705D6" w:rsidRDefault="00337628">
            <w:pPr>
              <w:spacing w:before="0" w:after="40"/>
            </w:pPr>
            <w:r w:rsidRPr="00E705D6">
              <w:rPr>
                <w:sz w:val="22"/>
              </w:rPr>
              <w:t>Figure 4.17:</w:t>
            </w:r>
          </w:p>
        </w:tc>
        <w:tc>
          <w:tcPr>
            <w:tcW w:w="7147" w:type="dxa"/>
          </w:tcPr>
          <w:p w:rsidR="005843D6" w:rsidRPr="00E705D6" w:rsidRDefault="00337628">
            <w:pPr>
              <w:spacing w:before="0" w:after="40"/>
            </w:pPr>
            <w:r w:rsidRPr="00E705D6">
              <w:rPr>
                <w:sz w:val="22"/>
              </w:rPr>
              <w:t>Code Snippet of Heuristic Grammar &amp; Typography Module................................</w:t>
            </w:r>
          </w:p>
        </w:tc>
        <w:tc>
          <w:tcPr>
            <w:tcW w:w="564" w:type="dxa"/>
          </w:tcPr>
          <w:p w:rsidR="005843D6" w:rsidRPr="00E705D6" w:rsidRDefault="00337628">
            <w:pPr>
              <w:spacing w:before="0" w:after="40"/>
            </w:pPr>
            <w:r w:rsidRPr="00E705D6">
              <w:rPr>
                <w:sz w:val="22"/>
              </w:rPr>
              <w:t>37</w:t>
            </w:r>
          </w:p>
        </w:tc>
      </w:tr>
      <w:tr w:rsidR="005843D6" w:rsidRPr="00E705D6" w:rsidTr="007D7198">
        <w:tc>
          <w:tcPr>
            <w:tcW w:w="1387" w:type="dxa"/>
          </w:tcPr>
          <w:p w:rsidR="005843D6" w:rsidRPr="00E705D6" w:rsidRDefault="00337628">
            <w:pPr>
              <w:spacing w:before="0" w:after="40"/>
            </w:pPr>
            <w:r w:rsidRPr="00E705D6">
              <w:rPr>
                <w:sz w:val="22"/>
              </w:rPr>
              <w:t>Figure 4.18:</w:t>
            </w:r>
          </w:p>
        </w:tc>
        <w:tc>
          <w:tcPr>
            <w:tcW w:w="7147" w:type="dxa"/>
          </w:tcPr>
          <w:p w:rsidR="005843D6" w:rsidRPr="00E705D6" w:rsidRDefault="00337628">
            <w:pPr>
              <w:spacing w:before="0" w:after="40"/>
            </w:pPr>
            <w:r w:rsidRPr="00E705D6">
              <w:rPr>
                <w:sz w:val="22"/>
              </w:rPr>
              <w:t>AI Probability Score Distribution...........................</w:t>
            </w:r>
            <w:r w:rsidR="005C6AD3" w:rsidRPr="00E705D6">
              <w:rPr>
                <w:sz w:val="22"/>
              </w:rPr>
              <w:t>..............</w:t>
            </w:r>
            <w:r w:rsidRPr="00E705D6">
              <w:rPr>
                <w:sz w:val="22"/>
              </w:rPr>
              <w:t>..........................</w:t>
            </w:r>
            <w:r w:rsidR="00521086" w:rsidRPr="00E705D6">
              <w:rPr>
                <w:sz w:val="22"/>
              </w:rPr>
              <w:t>.</w:t>
            </w:r>
            <w:r w:rsidRPr="00E705D6">
              <w:rPr>
                <w:sz w:val="22"/>
              </w:rPr>
              <w:t>.....</w:t>
            </w:r>
          </w:p>
        </w:tc>
        <w:tc>
          <w:tcPr>
            <w:tcW w:w="564" w:type="dxa"/>
          </w:tcPr>
          <w:p w:rsidR="005843D6" w:rsidRPr="00E705D6" w:rsidRDefault="00337628">
            <w:pPr>
              <w:spacing w:before="0" w:after="40"/>
            </w:pPr>
            <w:r w:rsidRPr="00E705D6">
              <w:rPr>
                <w:sz w:val="22"/>
              </w:rPr>
              <w:t>39</w:t>
            </w:r>
          </w:p>
        </w:tc>
      </w:tr>
      <w:tr w:rsidR="005843D6" w:rsidRPr="00E705D6" w:rsidTr="007D7198">
        <w:tc>
          <w:tcPr>
            <w:tcW w:w="1387" w:type="dxa"/>
          </w:tcPr>
          <w:p w:rsidR="005843D6" w:rsidRPr="00E705D6" w:rsidRDefault="00337628">
            <w:pPr>
              <w:spacing w:before="0" w:after="40"/>
            </w:pPr>
            <w:r w:rsidRPr="00E705D6">
              <w:rPr>
                <w:sz w:val="22"/>
              </w:rPr>
              <w:t>Figure 4.19:</w:t>
            </w:r>
          </w:p>
        </w:tc>
        <w:tc>
          <w:tcPr>
            <w:tcW w:w="7147" w:type="dxa"/>
          </w:tcPr>
          <w:p w:rsidR="005843D6" w:rsidRPr="00E705D6" w:rsidRDefault="00337628">
            <w:pPr>
              <w:spacing w:before="0" w:after="40"/>
            </w:pPr>
            <w:r w:rsidRPr="00E705D6">
              <w:rPr>
                <w:sz w:val="22"/>
              </w:rPr>
              <w:t>Classifier Performance Analysis.................................</w:t>
            </w:r>
            <w:r w:rsidR="005C6AD3" w:rsidRPr="00E705D6">
              <w:rPr>
                <w:sz w:val="22"/>
              </w:rPr>
              <w:t>.............</w:t>
            </w:r>
            <w:r w:rsidRPr="00E705D6">
              <w:rPr>
                <w:sz w:val="22"/>
              </w:rPr>
              <w:t>...........................</w:t>
            </w:r>
            <w:r w:rsidR="006D6585" w:rsidRPr="00E705D6">
              <w:rPr>
                <w:sz w:val="22"/>
              </w:rPr>
              <w:t>.</w:t>
            </w:r>
          </w:p>
        </w:tc>
        <w:tc>
          <w:tcPr>
            <w:tcW w:w="564" w:type="dxa"/>
          </w:tcPr>
          <w:p w:rsidR="005843D6" w:rsidRPr="00E705D6" w:rsidRDefault="00337628">
            <w:pPr>
              <w:spacing w:before="0" w:after="40"/>
            </w:pPr>
            <w:r w:rsidRPr="00E705D6">
              <w:rPr>
                <w:sz w:val="22"/>
              </w:rPr>
              <w:t>40</w:t>
            </w:r>
          </w:p>
        </w:tc>
      </w:tr>
      <w:tr w:rsidR="005843D6" w:rsidRPr="00E705D6" w:rsidTr="007D7198">
        <w:tc>
          <w:tcPr>
            <w:tcW w:w="1387" w:type="dxa"/>
          </w:tcPr>
          <w:p w:rsidR="005843D6" w:rsidRPr="00E705D6" w:rsidRDefault="00337628">
            <w:pPr>
              <w:spacing w:before="0" w:after="40"/>
            </w:pPr>
            <w:r w:rsidRPr="00E705D6">
              <w:rPr>
                <w:sz w:val="22"/>
              </w:rPr>
              <w:t>Figure 4.20:</w:t>
            </w:r>
          </w:p>
        </w:tc>
        <w:tc>
          <w:tcPr>
            <w:tcW w:w="7147" w:type="dxa"/>
          </w:tcPr>
          <w:p w:rsidR="005843D6" w:rsidRPr="00E705D6" w:rsidRDefault="00337628">
            <w:pPr>
              <w:spacing w:before="0" w:after="40"/>
            </w:pPr>
            <w:r w:rsidRPr="00E705D6">
              <w:rPr>
                <w:sz w:val="22"/>
              </w:rPr>
              <w:t>AI Probability Trend by Document Category.....................</w:t>
            </w:r>
            <w:r w:rsidR="005C6AD3" w:rsidRPr="00E705D6">
              <w:rPr>
                <w:sz w:val="22"/>
              </w:rPr>
              <w:t>.....</w:t>
            </w:r>
            <w:r w:rsidRPr="00E705D6">
              <w:rPr>
                <w:sz w:val="22"/>
              </w:rPr>
              <w:t>.............................</w:t>
            </w:r>
          </w:p>
        </w:tc>
        <w:tc>
          <w:tcPr>
            <w:tcW w:w="564" w:type="dxa"/>
          </w:tcPr>
          <w:p w:rsidR="005843D6" w:rsidRPr="00E705D6" w:rsidRDefault="00337628">
            <w:pPr>
              <w:spacing w:before="0" w:after="40"/>
            </w:pPr>
            <w:r w:rsidRPr="00E705D6">
              <w:rPr>
                <w:sz w:val="22"/>
              </w:rPr>
              <w:t>41</w:t>
            </w:r>
          </w:p>
        </w:tc>
      </w:tr>
      <w:tr w:rsidR="005843D6" w:rsidRPr="00E705D6" w:rsidTr="007D7198">
        <w:tc>
          <w:tcPr>
            <w:tcW w:w="1387" w:type="dxa"/>
          </w:tcPr>
          <w:p w:rsidR="005843D6" w:rsidRPr="00E705D6" w:rsidRDefault="00337628">
            <w:pPr>
              <w:spacing w:before="0" w:after="40"/>
            </w:pPr>
            <w:r w:rsidRPr="00E705D6">
              <w:rPr>
                <w:sz w:val="22"/>
              </w:rPr>
              <w:lastRenderedPageBreak/>
              <w:t>Figure 4.2</w:t>
            </w:r>
            <w:r w:rsidR="007D7198">
              <w:rPr>
                <w:sz w:val="22"/>
              </w:rPr>
              <w:t>1</w:t>
            </w:r>
            <w:r w:rsidRPr="00E705D6">
              <w:rPr>
                <w:sz w:val="22"/>
              </w:rPr>
              <w:t>:</w:t>
            </w:r>
          </w:p>
        </w:tc>
        <w:tc>
          <w:tcPr>
            <w:tcW w:w="7147" w:type="dxa"/>
          </w:tcPr>
          <w:p w:rsidR="005843D6" w:rsidRPr="00E705D6" w:rsidRDefault="00337628">
            <w:pPr>
              <w:spacing w:before="0" w:after="40"/>
            </w:pPr>
            <w:r w:rsidRPr="00E705D6">
              <w:rPr>
                <w:sz w:val="22"/>
              </w:rPr>
              <w:t>Confusion Matrix..........................................................</w:t>
            </w:r>
            <w:r w:rsidR="005C6AD3" w:rsidRPr="00E705D6">
              <w:rPr>
                <w:sz w:val="22"/>
              </w:rPr>
              <w:t>.....................</w:t>
            </w:r>
            <w:r w:rsidRPr="00E705D6">
              <w:rPr>
                <w:sz w:val="22"/>
              </w:rPr>
              <w:t>..................</w:t>
            </w:r>
          </w:p>
        </w:tc>
        <w:tc>
          <w:tcPr>
            <w:tcW w:w="564" w:type="dxa"/>
          </w:tcPr>
          <w:p w:rsidR="005843D6" w:rsidRPr="00E705D6" w:rsidRDefault="007D7198">
            <w:pPr>
              <w:spacing w:before="0" w:after="40"/>
            </w:pPr>
            <w:r>
              <w:t>56</w:t>
            </w:r>
          </w:p>
        </w:tc>
      </w:tr>
    </w:tbl>
    <w:p w:rsidR="00744FD3" w:rsidRPr="00E705D6" w:rsidRDefault="00744FD3" w:rsidP="00B65AB9">
      <w:pPr>
        <w:spacing w:before="0" w:after="160"/>
        <w:jc w:val="left"/>
      </w:pPr>
      <w:r w:rsidRPr="00E705D6">
        <w:br w:type="page"/>
      </w:r>
    </w:p>
    <w:p w:rsidR="00101E67" w:rsidRDefault="00744FD3" w:rsidP="00082F5C">
      <w:pPr>
        <w:pStyle w:val="Heading1"/>
        <w:spacing w:after="240"/>
      </w:pPr>
      <w:bookmarkStart w:id="11" w:name="_Toc237559713"/>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r w:rsidR="006D6585">
              <w:rPr>
                <w:sz w:val="22"/>
              </w:rPr>
              <w:t>....</w:t>
            </w:r>
            <w:r w:rsidRPr="00B65AB9">
              <w:rPr>
                <w:sz w:val="22"/>
              </w:rPr>
              <w:t>..</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r w:rsidR="006D6585">
              <w:rPr>
                <w:sz w:val="22"/>
              </w:rPr>
              <w:t>............</w:t>
            </w:r>
            <w:r w:rsidRPr="00B65AB9">
              <w:rPr>
                <w:sz w:val="22"/>
              </w:rPr>
              <w:t>...</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r w:rsidR="006D6585">
              <w:rPr>
                <w:sz w:val="22"/>
              </w:rPr>
              <w:t>..............</w:t>
            </w:r>
            <w:r w:rsidRPr="00B65AB9">
              <w:rPr>
                <w:sz w:val="22"/>
              </w:rPr>
              <w:t>.</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r w:rsidR="006D6585">
              <w:rPr>
                <w:sz w:val="22"/>
              </w:rPr>
              <w:t>.............</w:t>
            </w:r>
            <w:r w:rsidRPr="00B65AB9">
              <w:rPr>
                <w:sz w:val="22"/>
              </w:rPr>
              <w:t>.......</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r w:rsidR="006D6585">
              <w:rPr>
                <w:sz w:val="22"/>
              </w:rPr>
              <w:t>..............</w:t>
            </w:r>
            <w:r w:rsidRPr="00B65AB9">
              <w:rPr>
                <w:sz w:val="22"/>
              </w:rPr>
              <w:t>.....</w:t>
            </w:r>
          </w:p>
        </w:tc>
        <w:tc>
          <w:tcPr>
            <w:tcW w:w="549" w:type="dxa"/>
          </w:tcPr>
          <w:p w:rsidR="007C139B" w:rsidRDefault="007D7198">
            <w:pPr>
              <w:spacing w:before="0" w:after="40"/>
            </w:pPr>
            <w:r>
              <w:rPr>
                <w:sz w:val="22"/>
              </w:rPr>
              <w:t>55</w:t>
            </w:r>
          </w:p>
        </w:tc>
      </w:tr>
      <w:tr w:rsidR="007D7198">
        <w:tc>
          <w:tcPr>
            <w:tcW w:w="1350" w:type="dxa"/>
          </w:tcPr>
          <w:p w:rsidR="007D7198" w:rsidRPr="00B65AB9" w:rsidRDefault="007D7198">
            <w:pPr>
              <w:spacing w:before="0" w:after="40"/>
              <w:rPr>
                <w:sz w:val="22"/>
              </w:rPr>
            </w:pPr>
            <w:r w:rsidRPr="007D7198">
              <w:rPr>
                <w:sz w:val="22"/>
              </w:rPr>
              <w:t>Table 4.7</w:t>
            </w:r>
          </w:p>
        </w:tc>
        <w:tc>
          <w:tcPr>
            <w:tcW w:w="7199" w:type="dxa"/>
          </w:tcPr>
          <w:p w:rsidR="007D7198" w:rsidRPr="00B65AB9" w:rsidRDefault="007D7198">
            <w:pPr>
              <w:spacing w:before="0" w:after="40"/>
              <w:rPr>
                <w:sz w:val="22"/>
              </w:rPr>
            </w:pPr>
            <w:r>
              <w:rPr>
                <w:sz w:val="22"/>
              </w:rPr>
              <w:t>Confusion Matrix Data</w:t>
            </w:r>
            <w:r w:rsidRPr="007D7198">
              <w:rPr>
                <w:sz w:val="22"/>
              </w:rPr>
              <w:t>..................................................................</w:t>
            </w:r>
            <w:r>
              <w:rPr>
                <w:sz w:val="22"/>
              </w:rPr>
              <w:t>........................</w:t>
            </w:r>
          </w:p>
        </w:tc>
        <w:tc>
          <w:tcPr>
            <w:tcW w:w="549" w:type="dxa"/>
          </w:tcPr>
          <w:p w:rsidR="007D7198" w:rsidRDefault="007D7198">
            <w:pPr>
              <w:spacing w:before="0" w:after="40"/>
              <w:rPr>
                <w:sz w:val="22"/>
              </w:rPr>
            </w:pPr>
            <w:r>
              <w:rPr>
                <w:sz w:val="22"/>
              </w:rPr>
              <w:t>56</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9F7CB7" w:rsidRDefault="00744FD3" w:rsidP="00745F10">
      <w:pPr>
        <w:pStyle w:val="Heading1"/>
      </w:pPr>
      <w:bookmarkStart w:id="12" w:name="_Toc237559714"/>
      <w:r>
        <w:lastRenderedPageBreak/>
        <w:t>CHAPTER 1</w:t>
      </w:r>
      <w:bookmarkEnd w:id="12"/>
      <w:r w:rsidR="009F3D06">
        <w:t xml:space="preserve"> </w:t>
      </w:r>
    </w:p>
    <w:p w:rsidR="00744FD3" w:rsidRDefault="00744FD3" w:rsidP="00745F10">
      <w:pPr>
        <w:pStyle w:val="Heading1"/>
      </w:pPr>
      <w:bookmarkStart w:id="13" w:name="_Toc237559715"/>
      <w:r>
        <w:t>INTRODUCTION</w:t>
      </w:r>
      <w:bookmarkEnd w:id="13"/>
    </w:p>
    <w:p w:rsidR="00744FD3" w:rsidRDefault="00744FD3" w:rsidP="00744FD3">
      <w:pPr>
        <w:pStyle w:val="Heading2"/>
      </w:pPr>
      <w:bookmarkStart w:id="14" w:name="_Toc237559716"/>
      <w:r w:rsidRPr="00744FD3">
        <w:t>1.1 Introduction</w:t>
      </w:r>
      <w:bookmarkEnd w:id="14"/>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pretty much totally changed how text is produced at scale. Because people are adopting them so fast across different industries, we’re seeing some real challenges when it comes to content authenticity. These systems definitely make writing faster. The thing is, they also bring up some big issues in a bunch of sectors. Students can just generate their academic submissions now with hardly any effort. At the same time, automated bots are flooding platforms with synthetic search-optimized content. And organizations might end up publishing machine-generated material without even realizing it.</w:t>
      </w:r>
    </w:p>
    <w:p w:rsidR="002A2C3C" w:rsidRDefault="002A2C3C" w:rsidP="00763D22">
      <w:pPr>
        <w:spacing w:after="0"/>
      </w:pPr>
      <w:r>
        <w:t>AI generated text is usually totally coherent and grammatically correct, which means spotting it by eye is almost impossible. So basically, we really need automated detection tools right now. The problem with standard commercial detectors is that they heavily depend on calling proprietary API endpoints. This ends up causing network latency and raises some real privacy concerns.</w:t>
      </w:r>
    </w:p>
    <w:p w:rsidR="006E44BB" w:rsidRDefault="006E44BB" w:rsidP="006E44BB">
      <w:pPr>
        <w:spacing w:after="0"/>
      </w:pPr>
      <w:r>
        <w:t>To address this gap, we built AI Text Detector. It’s a privacy preserving tool that runs all stylometric feature extraction and machine learning classification right inside the user’s browser sandbox. In other words, you don’t have to send your document text off to external cloud AI vendors. We also wanted persistent history tracking and user management, so there’s an optional lightweight Python HTTP server (server.py) backed by an SQLite3 database (</w:t>
      </w:r>
      <w:proofErr w:type="spellStart"/>
      <w:r>
        <w:t>sentinel.db</w:t>
      </w:r>
      <w:proofErr w:type="spellEnd"/>
      <w:r>
        <w:t xml:space="preserve">) that stores user accounts and analysis records. If the server isn’t reachable, the client-side application gracefully falls back to </w:t>
      </w:r>
      <w:proofErr w:type="spellStart"/>
      <w:r>
        <w:t>IndexedDB</w:t>
      </w:r>
      <w:proofErr w:type="spellEnd"/>
      <w:r>
        <w:t xml:space="preserve"> (</w:t>
      </w:r>
      <w:proofErr w:type="spellStart"/>
      <w:r>
        <w:t>SentinelAIDB</w:t>
      </w:r>
      <w:proofErr w:type="spellEnd"/>
      <w:r>
        <w:t>) so you still have full offline functionality.</w:t>
      </w:r>
    </w:p>
    <w:p w:rsidR="00DB769C" w:rsidRDefault="006E44BB" w:rsidP="006E44BB">
      <w:pPr>
        <w:spacing w:after="0"/>
      </w:pPr>
      <w:r>
        <w:t>We built the application using HTML5, CSS3, ES6 JavaScript, and a lightweight Python REST API server (server.py) that relies on an SQLite3 database (</w:t>
      </w:r>
      <w:proofErr w:type="spellStart"/>
      <w:r>
        <w:t>sentinel.db</w:t>
      </w:r>
      <w:proofErr w:type="spellEnd"/>
      <w:r>
        <w:t xml:space="preserve">). It uses PDF.js and Mammoth.js to parse PDF and Word documents locally. For local offline browser storage, we went with </w:t>
      </w:r>
      <w:proofErr w:type="spellStart"/>
      <w:r>
        <w:t>SentinelDB</w:t>
      </w:r>
      <w:proofErr w:type="spellEnd"/>
      <w:r>
        <w:t xml:space="preserve"> (</w:t>
      </w:r>
      <w:proofErr w:type="spellStart"/>
      <w:r>
        <w:t>IndexedDB</w:t>
      </w:r>
      <w:proofErr w:type="spellEnd"/>
      <w:r>
        <w:t xml:space="preserve"> API). The app also renders interactive SVG charts, </w:t>
      </w:r>
      <w:r>
        <w:lastRenderedPageBreak/>
        <w:t>including a gauge, scatter plot, and radar web. On top of that, it shows LaTeX equations via MathJax v3 so you can actually see the mathematical resolution of every calculation.</w:t>
      </w:r>
    </w:p>
    <w:p w:rsidR="00DB769C" w:rsidRDefault="00DB769C" w:rsidP="00DB769C">
      <w:pPr>
        <w:pStyle w:val="Heading2"/>
      </w:pPr>
      <w:bookmarkStart w:id="15" w:name="_Toc237559717"/>
      <w:r>
        <w:t>1.2 Problem Statement</w:t>
      </w:r>
      <w:bookmarkEnd w:id="15"/>
    </w:p>
    <w:p w:rsidR="00925542" w:rsidRPr="00925542" w:rsidRDefault="00925542" w:rsidP="00A41658">
      <w:pPr>
        <w:spacing w:after="0"/>
        <w:ind w:left="-5" w:right="55"/>
      </w:pPr>
      <w:r>
        <w:t>Integrating generative language models into our daily workflows has brought up some real security and integrity concerns:</w:t>
      </w:r>
    </w:p>
    <w:p w:rsidR="004159FE" w:rsidRDefault="004159FE" w:rsidP="004159FE">
      <w:pPr>
        <w:pStyle w:val="ListParagraph"/>
        <w:numPr>
          <w:ilvl w:val="0"/>
          <w:numId w:val="5"/>
        </w:numPr>
      </w:pPr>
      <w:r>
        <w:t>Students can just generate complete essays and homework solutions, which basically ruins standard learning evaluation methods.</w:t>
      </w:r>
    </w:p>
    <w:p w:rsidR="004159FE" w:rsidRDefault="004159FE" w:rsidP="004159FE">
      <w:pPr>
        <w:pStyle w:val="ListParagraph"/>
        <w:numPr>
          <w:ilvl w:val="0"/>
          <w:numId w:val="5"/>
        </w:numPr>
      </w:pPr>
      <w:r>
        <w:t>Automated bots are pumping out massive amounts of search engine optimized web text, and this really drags down the overall quality of content online.</w:t>
      </w:r>
    </w:p>
    <w:p w:rsidR="004159FE" w:rsidRDefault="004159FE" w:rsidP="004159FE">
      <w:pPr>
        <w:pStyle w:val="ListParagraph"/>
        <w:numPr>
          <w:ilvl w:val="0"/>
          <w:numId w:val="5"/>
        </w:numPr>
      </w:pPr>
      <w:r>
        <w:t>Most commercial AI checkers make you send your documents over to third-party cloud servers or external API endpoints. This creates some serious data privacy concerns if you’re dealing with proprietary, confidential, or personal files.</w:t>
      </w:r>
    </w:p>
    <w:p w:rsidR="00FC445D" w:rsidRDefault="004159FE" w:rsidP="00521086">
      <w:pPr>
        <w:pStyle w:val="ListParagraph"/>
        <w:numPr>
          <w:ilvl w:val="0"/>
          <w:numId w:val="5"/>
        </w:numPr>
      </w:pPr>
      <w:r>
        <w:t>The existing detection tools usually just act as black boxes. They spit out a single percentage score, but they don’t bother explaining any of the mathematical or stylistic reasons behind it.</w:t>
      </w:r>
    </w:p>
    <w:p w:rsidR="009C473A" w:rsidRDefault="009C473A" w:rsidP="009C473A">
      <w:pPr>
        <w:pStyle w:val="Heading2"/>
      </w:pPr>
      <w:bookmarkStart w:id="16" w:name="_Toc237559718"/>
      <w:r>
        <w:t>1.3 Objectives</w:t>
      </w:r>
      <w:bookmarkEnd w:id="16"/>
    </w:p>
    <w:p w:rsidR="0033570E" w:rsidRDefault="0033570E" w:rsidP="0033570E">
      <w:pPr>
        <w:spacing w:after="0"/>
        <w:ind w:left="-5" w:right="55"/>
      </w:pPr>
      <w:proofErr w:type="gramStart"/>
      <w:r>
        <w:t>So</w:t>
      </w:r>
      <w:proofErr w:type="gramEnd"/>
      <w:r>
        <w:t xml:space="preserve"> the main objectives for this project are:</w:t>
      </w:r>
    </w:p>
    <w:p w:rsidR="0033570E" w:rsidRDefault="0033570E" w:rsidP="0033570E">
      <w:pPr>
        <w:pStyle w:val="ListParagraph"/>
        <w:numPr>
          <w:ilvl w:val="0"/>
          <w:numId w:val="6"/>
        </w:numPr>
        <w:spacing w:after="0"/>
        <w:ind w:right="55"/>
      </w:pPr>
      <w:r>
        <w:t>Create a single page web application that handles stylometric classification entirely in the browser.</w:t>
      </w:r>
    </w:p>
    <w:p w:rsidR="0033570E" w:rsidRDefault="0033570E" w:rsidP="0033570E">
      <w:pPr>
        <w:pStyle w:val="ListParagraph"/>
        <w:numPr>
          <w:ilvl w:val="0"/>
          <w:numId w:val="6"/>
        </w:numPr>
        <w:spacing w:after="0"/>
        <w:ind w:right="55"/>
      </w:pPr>
      <w:r>
        <w:t xml:space="preserve">Build four independent engines using statistical NLP (Perplexity &amp; Burstiness), </w:t>
      </w:r>
      <w:proofErr w:type="gramStart"/>
      <w:r>
        <w:t>instance 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Add in </w:t>
      </w:r>
      <w:proofErr w:type="gramStart"/>
      <w:r>
        <w:t>client side</w:t>
      </w:r>
      <w:proofErr w:type="gramEnd"/>
      <w:r>
        <w:t xml:space="preserve"> libraries so we can parse text directly from .txt, .md, .docx, and .pdf files.</w:t>
      </w:r>
    </w:p>
    <w:p w:rsidR="001432B6" w:rsidRDefault="001432B6" w:rsidP="0033570E">
      <w:pPr>
        <w:pStyle w:val="ListParagraph"/>
        <w:numPr>
          <w:ilvl w:val="0"/>
          <w:numId w:val="6"/>
        </w:numPr>
        <w:spacing w:after="0"/>
        <w:ind w:right="55"/>
      </w:pPr>
      <w:r w:rsidRPr="001432B6">
        <w:t>Design animated SVG charts such as a gage, scatter plot, and radar web to visually represent the different document features</w:t>
      </w:r>
      <w:r>
        <w:t>.</w:t>
      </w:r>
    </w:p>
    <w:p w:rsidR="00CC4325" w:rsidRDefault="001432B6" w:rsidP="0033570E">
      <w:pPr>
        <w:pStyle w:val="ListParagraph"/>
        <w:numPr>
          <w:ilvl w:val="0"/>
          <w:numId w:val="6"/>
        </w:numPr>
        <w:spacing w:after="0"/>
        <w:ind w:right="55"/>
      </w:pPr>
      <w:r w:rsidRPr="001432B6">
        <w:lastRenderedPageBreak/>
        <w:t>Implement a dedicated panel running MathJax to display the exact calculations behind the results, including Euclidean distance, standard deviation, cosine angles, and grammar penalties</w:t>
      </w:r>
      <w:r w:rsidR="0033570E">
        <w:t>.</w:t>
      </w:r>
    </w:p>
    <w:p w:rsidR="00321407" w:rsidRDefault="001432B6" w:rsidP="001648EE">
      <w:pPr>
        <w:pStyle w:val="ListParagraph"/>
        <w:numPr>
          <w:ilvl w:val="0"/>
          <w:numId w:val="6"/>
        </w:numPr>
      </w:pPr>
      <w:r w:rsidRPr="001432B6">
        <w:t>Develop a secure User Authentication and Registration System. This enables users to create accounts with a username, email address, and password, and also supports dual login credentials via either their username or email</w:t>
      </w:r>
      <w:r w:rsidR="00AA4842">
        <w:t>.</w:t>
      </w:r>
    </w:p>
    <w:p w:rsidR="00321407" w:rsidRDefault="001432B6" w:rsidP="001648EE">
      <w:pPr>
        <w:pStyle w:val="ListParagraph"/>
        <w:numPr>
          <w:ilvl w:val="0"/>
          <w:numId w:val="6"/>
        </w:numPr>
      </w:pPr>
      <w:r>
        <w:t>E</w:t>
      </w:r>
      <w:r w:rsidRPr="001432B6">
        <w:t>stablish a Dual-Engine Persistent Database Architecture combining a server-side SQLite3 database (</w:t>
      </w:r>
      <w:proofErr w:type="spellStart"/>
      <w:r w:rsidRPr="001432B6">
        <w:t>sentinel.db</w:t>
      </w:r>
      <w:proofErr w:type="spellEnd"/>
      <w:r w:rsidRPr="001432B6">
        <w:t xml:space="preserve">) over a REST API with a local browser </w:t>
      </w:r>
      <w:proofErr w:type="spellStart"/>
      <w:r w:rsidRPr="001432B6">
        <w:t>IndexedDB</w:t>
      </w:r>
      <w:proofErr w:type="spellEnd"/>
      <w:r w:rsidRPr="001432B6">
        <w:t xml:space="preserve"> (</w:t>
      </w:r>
      <w:proofErr w:type="spellStart"/>
      <w:r w:rsidRPr="001432B6">
        <w:t>SentinelAIDB</w:t>
      </w:r>
      <w:proofErr w:type="spellEnd"/>
      <w:r w:rsidRPr="001432B6">
        <w:t>) fallback for offline operation</w:t>
      </w:r>
      <w:r w:rsidR="00AA4842">
        <w:t>.</w:t>
      </w:r>
    </w:p>
    <w:p w:rsidR="00321407" w:rsidRDefault="001432B6" w:rsidP="001648EE">
      <w:pPr>
        <w:pStyle w:val="ListParagraph"/>
        <w:numPr>
          <w:ilvl w:val="0"/>
          <w:numId w:val="6"/>
        </w:numPr>
      </w:pPr>
      <w:r w:rsidRPr="001432B6">
        <w:t>Enforce a Guest Daily Analysis Quota and Data Security Boundaries. Simply put, unauthenticated guests are restricted to 1 free analysis per calendar day, while logged-in users enjoy unlimited analyzes</w:t>
      </w:r>
      <w:r w:rsidR="00AA4842">
        <w:t>. This also keeps saved user history completely isolated from guest access.</w:t>
      </w:r>
    </w:p>
    <w:p w:rsidR="00AC047D" w:rsidRPr="00AC047D" w:rsidRDefault="00132B97" w:rsidP="00396E48">
      <w:pPr>
        <w:pStyle w:val="Heading2"/>
      </w:pPr>
      <w:bookmarkStart w:id="17" w:name="_Toc237559719"/>
      <w:r>
        <w:t xml:space="preserve">1.4 </w:t>
      </w:r>
      <w:r w:rsidR="00396E48">
        <w:t xml:space="preserve">Development </w:t>
      </w:r>
      <w:r w:rsidR="00B3542F">
        <w:t>Methodology</w:t>
      </w:r>
      <w:bookmarkEnd w:id="17"/>
      <w:r w:rsidR="00AC047D">
        <w:t xml:space="preserve"> </w:t>
      </w:r>
    </w:p>
    <w:p w:rsidR="00B1771A" w:rsidRDefault="00521086" w:rsidP="004B4258">
      <w:r>
        <w:t>The project was developed</w:t>
      </w:r>
      <w:r w:rsidR="001A1770">
        <w:t xml:space="preserve"> using the Agile methodology. Since stylometric calculations are pretty experimental and we constantly had to adjust thresholds, going with an iterative development cycle just made sense. It allowed the team to progressively refine the different modules.</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r w:rsidRPr="0064198A">
        <w:t>PerplexityAnalyzer</w:t>
      </w:r>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9332C8" w:rsidP="00B35FB1"/>
    <w:p w:rsidR="00521086" w:rsidRDefault="00521086" w:rsidP="00B35FB1">
      <w:r>
        <w:rPr>
          <w:noProof/>
        </w:rPr>
        <w:lastRenderedPageBreak/>
        <w:drawing>
          <wp:anchor distT="0" distB="0" distL="114300" distR="114300" simplePos="0" relativeHeight="251663360" behindDoc="1" locked="0" layoutInCell="1" allowOverlap="1" wp14:anchorId="1B06444F" wp14:editId="5A774AE9">
            <wp:simplePos x="0" y="0"/>
            <wp:positionH relativeFrom="column">
              <wp:posOffset>438634</wp:posOffset>
            </wp:positionH>
            <wp:positionV relativeFrom="paragraph">
              <wp:posOffset>-5080</wp:posOffset>
            </wp:positionV>
            <wp:extent cx="4600575" cy="2356733"/>
            <wp:effectExtent l="0" t="0" r="0" b="5715"/>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0575" cy="2356733"/>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521086" w:rsidRDefault="00521086" w:rsidP="00B35FB1"/>
    <w:p w:rsidR="00D432F2" w:rsidRDefault="00D432F2" w:rsidP="00B35FB1"/>
    <w:p w:rsidR="00D432F2" w:rsidRDefault="00D432F2" w:rsidP="00B35FB1"/>
    <w:p w:rsidR="00D432F2" w:rsidRDefault="00D432F2" w:rsidP="00B35FB1"/>
    <w:p w:rsidR="00D432F2" w:rsidRDefault="00D432F2" w:rsidP="007B39DC">
      <w:pPr>
        <w:spacing w:after="0"/>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8" w:name="_Toc237559720"/>
      <w:r>
        <w:t>1.5 Report Organization</w:t>
      </w:r>
      <w:bookmarkEnd w:id="18"/>
    </w:p>
    <w:p w:rsidR="0064198A" w:rsidRDefault="0064198A" w:rsidP="0064198A">
      <w:pPr>
        <w:spacing w:before="0" w:after="160"/>
      </w:pPr>
      <w:r>
        <w:t>This report is broken down into five chapters, and each one covers a specific stage of the project from our initial research all the way to final testing.</w:t>
      </w:r>
    </w:p>
    <w:p w:rsidR="0064198A" w:rsidRDefault="0064198A" w:rsidP="0064198A">
      <w:pPr>
        <w:spacing w:before="0" w:after="160"/>
      </w:pPr>
      <w:r>
        <w:t>Here is a quick overview of what to expect in each chapter:</w:t>
      </w:r>
    </w:p>
    <w:p w:rsidR="0064198A" w:rsidRDefault="0064198A" w:rsidP="0064198A">
      <w:pPr>
        <w:spacing w:before="0" w:after="160"/>
      </w:pPr>
      <w:r>
        <w:t>Chapter 1 introduces the whole project. It covers why we actually need automated detection tools and outlines our main project objectives. It also explains our core approach, which involves classifying text using linguistic markers like perplexity, burstiness, and lexical diversity.</w:t>
      </w:r>
    </w:p>
    <w:p w:rsidR="0064198A" w:rsidRDefault="005A3EB5" w:rsidP="0064198A">
      <w:pPr>
        <w:spacing w:before="0" w:after="160"/>
      </w:pPr>
      <w:r>
        <w:t xml:space="preserve">In Chapter 2, we review the main research studies on stylometry and AI text detection. We look at existing methods like GLTR, </w:t>
      </w:r>
      <w:proofErr w:type="spellStart"/>
      <w:r>
        <w:t>DetectGPT</w:t>
      </w:r>
      <w:proofErr w:type="spellEnd"/>
      <w:r>
        <w:t>, and lexical feature classifiers, and then explain how our project builds on and extends those earlier findings.</w:t>
      </w:r>
    </w:p>
    <w:p w:rsidR="0064198A" w:rsidRDefault="005A3EB5" w:rsidP="0064198A">
      <w:pPr>
        <w:spacing w:before="0" w:after="160"/>
      </w:pPr>
      <w:r>
        <w:t xml:space="preserve">Chapter 3 is all about system analysis and design. It breaks down the functional and </w:t>
      </w:r>
      <w:proofErr w:type="spellStart"/>
      <w:proofErr w:type="gramStart"/>
      <w:r>
        <w:t>non functional</w:t>
      </w:r>
      <w:proofErr w:type="spellEnd"/>
      <w:proofErr w:type="gramEnd"/>
      <w:r>
        <w:t xml:space="preserve"> requirements, the feasibility study, and our overall architecture. We also included a bunch of UML diagrams, like use case, class, sequence, state, and activity diagrams, to illustrate how the UI interacts with the classification engines.</w:t>
      </w:r>
    </w:p>
    <w:p w:rsidR="0064198A" w:rsidRDefault="0064198A" w:rsidP="0064198A">
      <w:pPr>
        <w:spacing w:before="0" w:after="160"/>
      </w:pPr>
      <w:r>
        <w:t xml:space="preserve">Chapter 4 dives into the actual implementation. It goes through each specific code module, covering FileParser, PerplexityAnalyzer, KNN, Cosine Similarity, Logistic Regression, </w:t>
      </w:r>
      <w:r>
        <w:lastRenderedPageBreak/>
        <w:t xml:space="preserve">Trigram, POS, Grammar, and </w:t>
      </w:r>
      <w:proofErr w:type="spellStart"/>
      <w:r>
        <w:t>ChartRenderer</w:t>
      </w:r>
      <w:proofErr w:type="spellEnd"/>
      <w:r>
        <w:t>. We also detail the tools we used and share our testing results along with the documented test cases.</w:t>
      </w:r>
    </w:p>
    <w:p w:rsidR="007A50A4" w:rsidRDefault="0064198A" w:rsidP="0064198A">
      <w:pPr>
        <w:spacing w:before="0" w:after="160"/>
      </w:pPr>
      <w:r>
        <w:t xml:space="preserve">Finally, Chapter 5 concludes the report. It summarizes what the project actually achieved and our accuracy results. We also outline some recommended directions for future improvements, such as </w:t>
      </w:r>
      <w:proofErr w:type="spellStart"/>
      <w:r>
        <w:t>WebAssembly</w:t>
      </w:r>
      <w:proofErr w:type="spellEnd"/>
      <w:r>
        <w:t xml:space="preserve"> model integration and eventually adding multi 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1432B6" w:rsidRDefault="001432B6" w:rsidP="0064198A">
      <w:pPr>
        <w:spacing w:before="0" w:after="160"/>
      </w:pPr>
    </w:p>
    <w:p w:rsidR="00521086" w:rsidRDefault="00521086" w:rsidP="0064198A">
      <w:pPr>
        <w:spacing w:before="0" w:after="160"/>
      </w:pPr>
    </w:p>
    <w:p w:rsidR="009F7CB7" w:rsidRDefault="007A50A4" w:rsidP="00745F10">
      <w:pPr>
        <w:pStyle w:val="Heading1"/>
        <w:spacing w:after="240"/>
      </w:pPr>
      <w:bookmarkStart w:id="19" w:name="_Toc237559721"/>
      <w:r>
        <w:lastRenderedPageBreak/>
        <w:t>CHAPTER 2</w:t>
      </w:r>
      <w:bookmarkStart w:id="20" w:name="_Toc201399424"/>
      <w:bookmarkEnd w:id="19"/>
      <w:r w:rsidR="009F3D06">
        <w:t xml:space="preserve"> </w:t>
      </w:r>
    </w:p>
    <w:p w:rsidR="00356F2E" w:rsidRDefault="007A50A4" w:rsidP="00745F10">
      <w:pPr>
        <w:pStyle w:val="Heading1"/>
        <w:spacing w:after="240"/>
      </w:pPr>
      <w:bookmarkStart w:id="21" w:name="_Toc237559722"/>
      <w:r>
        <w:t>BACKGROUND STUDY AND LITERATURE REVIEW</w:t>
      </w:r>
      <w:bookmarkEnd w:id="20"/>
      <w:bookmarkEnd w:id="21"/>
      <w:r>
        <w:t xml:space="preserve"> </w:t>
      </w:r>
    </w:p>
    <w:p w:rsidR="00876E3E" w:rsidRDefault="00876E3E" w:rsidP="00876E3E">
      <w:pPr>
        <w:pStyle w:val="Heading2"/>
      </w:pPr>
      <w:bookmarkStart w:id="22" w:name="_Toc237559723"/>
      <w:r>
        <w:t>2.1 Background Study</w:t>
      </w:r>
      <w:bookmarkEnd w:id="22"/>
    </w:p>
    <w:p w:rsidR="001432B6" w:rsidRDefault="001432B6" w:rsidP="001432B6">
      <w:r>
        <w:t>The field of stylometry (the art or science of writing) is based on the principle that everyone’s “</w:t>
      </w:r>
      <w:proofErr w:type="spellStart"/>
      <w:r>
        <w:t>writeprint</w:t>
      </w:r>
      <w:proofErr w:type="spellEnd"/>
      <w:r>
        <w:t xml:space="preserve">” is one of a kind, so a person’s average sentence length, the usage of punctuation, the “lexicon,” or words selected for a document, and the complexity of their sentence structure all reveal personal styles. The complication is that even if Large Language Models (LLMs) sound fluent and, human, LLMs do not really write like people-they work by choosing the most predictable token as output that would logically follow another token. Thus, this procedure produces content that exhibits lower entropy ( predictability), and consistent sentence length. </w:t>
      </w:r>
    </w:p>
    <w:p w:rsidR="001432B6" w:rsidRDefault="001432B6" w:rsidP="001432B6">
      <w:r>
        <w:t xml:space="preserve">Unlike them, human-writers are pretty haphazard-their sentences will take the longest lengths and widest range of Vocabulary for that style, and it goes without stating people may or may not make grammar mistakes and spelling. </w:t>
      </w:r>
    </w:p>
    <w:p w:rsidR="001432B6" w:rsidRDefault="001432B6" w:rsidP="001432B6">
      <w:r>
        <w:t xml:space="preserve">The solution: to classify automatically, we have to extract attribute based quantitative vectors, and utilize those quantitative vectors for statistical models, </w:t>
      </w:r>
      <w:proofErr w:type="gramStart"/>
      <w:r>
        <w:t>instance based</w:t>
      </w:r>
      <w:proofErr w:type="gramEnd"/>
      <w:r>
        <w:t xml:space="preserve"> classification, as well as other modeling approaches. Statistical Natural language processing provides the basis for this. Using statistical NL P, we may readily observe the predictable regularity characteristic of these AI–written content by the analysis of: Perplexity of word sequences, and the typical deviation in sentence size lengths, which goes by the rather colorful name burstiness. Instances based machine learning back our initial statistical analyses. </w:t>
      </w:r>
    </w:p>
    <w:p w:rsidR="001432B6" w:rsidRDefault="001432B6" w:rsidP="001432B6">
      <w:r>
        <w:t xml:space="preserve">When we use </w:t>
      </w:r>
      <w:proofErr w:type="spellStart"/>
      <w:r>
        <w:t>KNearest</w:t>
      </w:r>
      <w:proofErr w:type="spellEnd"/>
      <w:r>
        <w:t xml:space="preserve"> neighbors Classification (KN N), the document’s syntactic qualities (as shown in previous segments of the work, such as the number of parts of speech or a breakdown of clause lengths) can easily be mapped into multi- dimensional space and distances can also be made into the system with previously built human and AI examples. </w:t>
      </w:r>
    </w:p>
    <w:p w:rsidR="001432B6" w:rsidRDefault="001432B6" w:rsidP="001432B6">
      <w:r>
        <w:lastRenderedPageBreak/>
        <w:t xml:space="preserve">Then we apply the classification based on K 5 nearest training vectors’ majority vote or take that into account with cosine measure. Additionally, using a Vector Space model, we will also measure the semantic similarity. The system determines the category that the document is best fitted into by taking an estimate of cosine angle from document’s vector with both a human or an AI prototypical document. </w:t>
      </w:r>
    </w:p>
    <w:p w:rsidR="001D118E" w:rsidRDefault="001432B6" w:rsidP="001432B6">
      <w:r>
        <w:t xml:space="preserve">Nonetheless, we have discovered, and incorporated it in our study, that spelling as well as grammatical mistakes tend to be extremely significant stylistic features in classification. Since we utilize curated, edited-down textual content corpora to develop our Large Language </w:t>
      </w:r>
      <w:proofErr w:type="spellStart"/>
      <w:r>
        <w:t>Models,LLMs</w:t>
      </w:r>
      <w:proofErr w:type="spellEnd"/>
      <w:r>
        <w:t xml:space="preserve"> tend to produce completely grammatically correct content - every single sentence is perfected and error-less - , when humans’ creative composing frequently includes subtle spelling slip, the “wrong “spacing and also casual “syntax “. The ‘Grammatical Correction’ feature counts the frequency of this indicator and that’s applied at the conclusion of all prediction methods with diminishing influence that’s exerted towards the AI probabilities, as an outcome, a written sample rich in typos or grammar is considerably more apt to be from the humans, rather than the LLM.</w:t>
      </w:r>
    </w:p>
    <w:p w:rsidR="008D5639" w:rsidRDefault="008D5639" w:rsidP="008D5639">
      <w:pPr>
        <w:pStyle w:val="Heading2"/>
      </w:pPr>
      <w:bookmarkStart w:id="23" w:name="_Toc237559724"/>
      <w:r>
        <w:t>2.2 Literature Review</w:t>
      </w:r>
      <w:bookmarkEnd w:id="23"/>
    </w:p>
    <w:p w:rsidR="00AF6F1E" w:rsidRPr="00AF6F1E" w:rsidRDefault="00AF6F1E" w:rsidP="00AF6F1E">
      <w:pPr>
        <w:rPr>
          <w:bCs/>
        </w:rPr>
      </w:pPr>
      <w:proofErr w:type="spellStart"/>
      <w:r w:rsidRPr="00AF6F1E">
        <w:rPr>
          <w:bCs/>
        </w:rPr>
        <w:t>Gehrmann</w:t>
      </w:r>
      <w:proofErr w:type="spellEnd"/>
      <w:r w:rsidRPr="00AF6F1E">
        <w:rPr>
          <w:bCs/>
        </w:rPr>
        <w:t xml:space="preserve"> et al. brought about the first big leap in automated text detection when they developed the Giant Language Model Test Room (GLTR). They showed that generative language models end up producing text with extremely predictable token transitions. GLTR uses the BERT large and GPT 2 117M models to score each token in the input text. It bases this score on the predicted rank in the model’s vocabulary distribution. So basically, if tokens consistently fall within the top 10 predicted words, that points to machine generation. But tokens outside the top 1,000 usually suggest human authorship. In their study, they reported that human reviewers actually improved their detection accuracy from 54% to 72% by using this visual tool.</w:t>
      </w:r>
      <w:r w:rsidR="00E95CFF">
        <w:rPr>
          <w:bCs/>
        </w:rPr>
        <w:t xml:space="preserve"> [1]</w:t>
      </w:r>
    </w:p>
    <w:p w:rsidR="00AF6F1E" w:rsidRPr="00AF6F1E" w:rsidRDefault="00AF6F1E" w:rsidP="00AF6F1E">
      <w:pPr>
        <w:rPr>
          <w:bCs/>
        </w:rPr>
      </w:pPr>
      <w:r w:rsidRPr="00AF6F1E">
        <w:rPr>
          <w:bCs/>
        </w:rPr>
        <w:t>People needed zero shot text detection without constantly retraining classifiers, so Mitchell et al.</w:t>
      </w:r>
      <w:r w:rsidR="00521086">
        <w:rPr>
          <w:bCs/>
        </w:rPr>
        <w:t xml:space="preserve"> </w:t>
      </w:r>
      <w:r w:rsidRPr="00AF6F1E">
        <w:rPr>
          <w:bCs/>
        </w:rPr>
        <w:t xml:space="preserve">developed </w:t>
      </w:r>
      <w:proofErr w:type="spellStart"/>
      <w:r w:rsidRPr="00AF6F1E">
        <w:rPr>
          <w:bCs/>
        </w:rPr>
        <w:t>DetectGPT</w:t>
      </w:r>
      <w:proofErr w:type="spellEnd"/>
      <w:r w:rsidRPr="00AF6F1E">
        <w:rPr>
          <w:bCs/>
        </w:rPr>
        <w:t xml:space="preserve">. It’s a novel zero shot detection method based on probability curvature. The researchers found out that AI generated passages tend to lie in regions of </w:t>
      </w:r>
      <w:r w:rsidRPr="00AF6F1E">
        <w:rPr>
          <w:bCs/>
        </w:rPr>
        <w:lastRenderedPageBreak/>
        <w:t xml:space="preserve">negative curvature of the source model’s log probability function, while human text just doesn’t exhibit this property. </w:t>
      </w:r>
      <w:proofErr w:type="spellStart"/>
      <w:r w:rsidRPr="00AF6F1E">
        <w:rPr>
          <w:bCs/>
        </w:rPr>
        <w:t>DetectGPT</w:t>
      </w:r>
      <w:proofErr w:type="spellEnd"/>
      <w:r w:rsidRPr="00AF6F1E">
        <w:rPr>
          <w:bCs/>
        </w:rPr>
        <w:t xml:space="preserve"> works by computing the log probability of the original passage and comparing it against the average log probabilities of random perturbations generated by a mask filling model (such as T5). If that original passage has a way higher log probability than its perturbations, the system classifies it as machine generated. This method actually achieved an AUROC of 0.95 on GPT 2 outputs. The main weakness is that it requires access to the source model itself, which limits its applicability to open weight models.</w:t>
      </w:r>
      <w:r w:rsidR="00E95CFF">
        <w:rPr>
          <w:bCs/>
        </w:rPr>
        <w:t xml:space="preserve"> [2]</w:t>
      </w:r>
    </w:p>
    <w:p w:rsidR="00AF6F1E" w:rsidRPr="00AF6F1E" w:rsidRDefault="00AF6F1E" w:rsidP="00AF6F1E">
      <w:pPr>
        <w:rPr>
          <w:bCs/>
        </w:rPr>
      </w:pPr>
      <w:r w:rsidRPr="00AF6F1E">
        <w:rPr>
          <w:bCs/>
        </w:rPr>
        <w:t xml:space="preserve">Looking back at early transformer architectures, </w:t>
      </w:r>
      <w:proofErr w:type="spellStart"/>
      <w:r w:rsidRPr="00AF6F1E">
        <w:rPr>
          <w:bCs/>
        </w:rPr>
        <w:t>Solaiman</w:t>
      </w:r>
      <w:proofErr w:type="spellEnd"/>
      <w:r w:rsidRPr="00AF6F1E">
        <w:rPr>
          <w:bCs/>
        </w:rPr>
        <w:t xml:space="preserve"> et al. did a pretty deep evaluation of detection strategies on outputs from the GPT 2 model. Their research showed something interesting: combining simple lexical features like the Type Token Ratio (TTR) and average word lengths with traditional classifiers (like Logistic Regression and Random Forests) provided detection accuracy exceeding 90% for GPT 2’s 1.5B parameter model. They also reported that detection accuracy drops as model size decreases. This happens because smaller models produce more erratic text that is just harder to distinguish from human writing.</w:t>
      </w:r>
      <w:r w:rsidR="00E95CFF">
        <w:rPr>
          <w:bCs/>
        </w:rPr>
        <w:t xml:space="preserve"> [3]</w:t>
      </w:r>
    </w:p>
    <w:p w:rsidR="00AF6F1E" w:rsidRPr="00AF6F1E" w:rsidRDefault="00AF6F1E" w:rsidP="00AF6F1E">
      <w:pPr>
        <w:rPr>
          <w:bCs/>
        </w:rPr>
      </w:pPr>
      <w:r>
        <w:t>Generative models kept evolving, and Crothers et al. published a detailed systematic review in IEEE Access that broke down the growing challenges and security vulnerabilities of existing detection methods. They analyzed the limitations of supervised neural network classifiers, pointing out how susceptible they are to adversarial attacks like paraphrasing, vocabulary substitution (synonym swapping), and style transfer. Their review noted that multi feature ensemble classifiers</w:t>
      </w:r>
      <w:r w:rsidR="00521086">
        <w:t xml:space="preserve"> </w:t>
      </w:r>
      <w:r>
        <w:t>which combine lexical, syntactic, and semantic features</w:t>
      </w:r>
      <w:r w:rsidR="00521086">
        <w:t xml:space="preserve"> </w:t>
      </w:r>
      <w:r>
        <w:t>tend to degrade more slowly under adversarial manipulation than single feature classifiers. This really validates the multi algorithm approach used in this project.</w:t>
      </w:r>
      <w:r w:rsidR="00E95CFF">
        <w:t xml:space="preserve"> [4]</w:t>
      </w:r>
    </w:p>
    <w:p w:rsidR="00AF6F1E" w:rsidRDefault="00AF6F1E" w:rsidP="00AF6F1E">
      <w:pPr>
        <w:rPr>
          <w:bCs/>
        </w:rPr>
      </w:pPr>
      <w:r w:rsidRPr="00AF6F1E">
        <w:rPr>
          <w:bCs/>
        </w:rPr>
        <w:t xml:space="preserve">Putting a theoretical boundary on the whole discussion, </w:t>
      </w:r>
      <w:proofErr w:type="spellStart"/>
      <w:r w:rsidRPr="00AF6F1E">
        <w:rPr>
          <w:bCs/>
        </w:rPr>
        <w:t>Sadasivan</w:t>
      </w:r>
      <w:proofErr w:type="spellEnd"/>
      <w:r w:rsidRPr="00AF6F1E">
        <w:rPr>
          <w:bCs/>
        </w:rPr>
        <w:t xml:space="preserve"> et al. analyzed the fundamental limits of AI text detection at ICML. Their work proved that as generative models approximate the human text distribution more closely, the upper bound of detection accuracy drops off a cliff. The researchers formally showed that for sufficiently advanced models, the optimal classifier accuracy converges toward random chance (50%). This finding really points out the importance of combining multiple orthogonal features rather than just relying on a single statistical metric.</w:t>
      </w:r>
      <w:r w:rsidR="00E95CFF">
        <w:rPr>
          <w:bCs/>
        </w:rPr>
        <w:t xml:space="preserve"> [5]</w:t>
      </w:r>
    </w:p>
    <w:p w:rsidR="003F6D4F" w:rsidRDefault="00AF6F1E" w:rsidP="00AF6F1E">
      <w:pPr>
        <w:rPr>
          <w:bCs/>
        </w:rPr>
      </w:pPr>
      <w:r w:rsidRPr="00AF6F1E">
        <w:rPr>
          <w:bCs/>
        </w:rPr>
        <w:lastRenderedPageBreak/>
        <w:t xml:space="preserve">Vocabulary statistics are notoriously sensitive to document length, so Chakraborty et al. investigated the theoretical and practical boundaries of lexical features in AI text detection at </w:t>
      </w:r>
      <w:proofErr w:type="spellStart"/>
      <w:r w:rsidRPr="00AF6F1E">
        <w:rPr>
          <w:bCs/>
        </w:rPr>
        <w:t>NeurIPS</w:t>
      </w:r>
      <w:proofErr w:type="spellEnd"/>
      <w:r w:rsidRPr="00AF6F1E">
        <w:rPr>
          <w:bCs/>
        </w:rPr>
        <w:t>. They looked at how metrics like the Type Token Ratio (TTR) decrease naturally as text length increases, totally independent of authorship. By introducing length normalized lexical features and testing them on datasets with controlled text lengths, they proved that normalized metrics yield more stable classification results across both short and long documents. This insight directly informed the implementation of length aware TTR normalization in the AI Text Detector’s KNN Classifier.</w:t>
      </w:r>
      <w:r w:rsidR="00E95CFF">
        <w:rPr>
          <w:bCs/>
        </w:rPr>
        <w:t xml:space="preserve"> [6]</w:t>
      </w: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Pr="00AF6F1E" w:rsidRDefault="00521086" w:rsidP="00AF6F1E">
      <w:pPr>
        <w:rPr>
          <w:bCs/>
        </w:rPr>
      </w:pPr>
    </w:p>
    <w:p w:rsidR="009F7CB7" w:rsidRDefault="00E41D50" w:rsidP="00745F10">
      <w:pPr>
        <w:pStyle w:val="Heading1"/>
        <w:ind w:left="224" w:right="278"/>
      </w:pPr>
      <w:bookmarkStart w:id="24" w:name="_Toc201399427"/>
      <w:bookmarkStart w:id="25" w:name="_Toc237559725"/>
      <w:r>
        <w:lastRenderedPageBreak/>
        <w:t>CHAPTER 3</w:t>
      </w:r>
      <w:bookmarkEnd w:id="24"/>
      <w:bookmarkEnd w:id="25"/>
      <w:r w:rsidR="00AF6F1E">
        <w:t xml:space="preserve"> </w:t>
      </w:r>
    </w:p>
    <w:p w:rsidR="000D2A15" w:rsidRDefault="00AF6F1E" w:rsidP="00745F10">
      <w:pPr>
        <w:pStyle w:val="Heading1"/>
        <w:ind w:left="224" w:right="278"/>
      </w:pPr>
      <w:bookmarkStart w:id="26" w:name="_Toc237559726"/>
      <w:r>
        <w:t>SYSTEM ANALYSIS AND DESIGN</w:t>
      </w:r>
      <w:bookmarkEnd w:id="26"/>
    </w:p>
    <w:p w:rsidR="0060248B" w:rsidRDefault="0060248B" w:rsidP="0060248B">
      <w:pPr>
        <w:pStyle w:val="Heading2"/>
      </w:pPr>
      <w:bookmarkStart w:id="27" w:name="_Toc231875504"/>
      <w:bookmarkStart w:id="28" w:name="_Toc237559727"/>
      <w:r>
        <w:t>3.1 System Analysis</w:t>
      </w:r>
      <w:bookmarkEnd w:id="27"/>
      <w:bookmarkEnd w:id="28"/>
    </w:p>
    <w:p w:rsidR="0060248B" w:rsidRDefault="0060248B" w:rsidP="0060248B">
      <w:pPr>
        <w:pStyle w:val="Heading3"/>
      </w:pPr>
      <w:bookmarkStart w:id="29" w:name="_Toc231875505"/>
      <w:bookmarkStart w:id="30" w:name="_Toc237559728"/>
      <w:r>
        <w:t>3.1.1 Requirement Analysis</w:t>
      </w:r>
      <w:bookmarkEnd w:id="29"/>
      <w:bookmarkEnd w:id="30"/>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2D81C009" wp14:editId="65B0E89E">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Basically, if you want to analyze a document right away, you can just paste your raw text straight into the text area.</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6C1468" w:rsidRDefault="00CD5F7F" w:rsidP="000D03DF">
      <w:r>
        <w:t xml:space="preserve">It also lets you drag and drop local files directly. </w:t>
      </w:r>
      <w:proofErr w:type="gramStart"/>
      <w:r>
        <w:t>So</w:t>
      </w:r>
      <w:proofErr w:type="gramEnd"/>
      <w:r>
        <w:t xml:space="preserve"> things like .txt, .md, .pdf, and .docx formats are all supported.</w:t>
      </w:r>
    </w:p>
    <w:p w:rsidR="00FA440D" w:rsidRPr="0060248B" w:rsidRDefault="00794272" w:rsidP="00E95CFF">
      <w:pPr>
        <w:spacing w:after="0"/>
        <w:rPr>
          <w:b/>
          <w:bCs/>
        </w:rPr>
      </w:pPr>
      <w:r>
        <w:rPr>
          <w:b/>
          <w:bCs/>
        </w:rPr>
        <w:lastRenderedPageBreak/>
        <w:t>c</w:t>
      </w:r>
      <w:r w:rsidR="00FA440D" w:rsidRPr="0060248B">
        <w:rPr>
          <w:b/>
          <w:bCs/>
        </w:rPr>
        <w:t>.  Overall Probability Gauge:</w:t>
      </w:r>
    </w:p>
    <w:p w:rsidR="00FA440D" w:rsidRDefault="001432B6" w:rsidP="00E95CFF">
      <w:r w:rsidRPr="001432B6">
        <w:t>This clean SVG gauge visualization appears. It represents the weighted ensemble probability that a machine produced the text</w:t>
      </w:r>
      <w:r w:rsidR="001A0FB6">
        <w:t>.</w:t>
      </w:r>
    </w:p>
    <w:p w:rsidR="00791029" w:rsidRPr="0060248B" w:rsidRDefault="00B61272" w:rsidP="00E95CFF">
      <w:pPr>
        <w:spacing w:after="0"/>
        <w:rPr>
          <w:b/>
          <w:bCs/>
        </w:rPr>
      </w:pPr>
      <w:r>
        <w:rPr>
          <w:b/>
          <w:bCs/>
        </w:rPr>
        <w:t>d</w:t>
      </w:r>
      <w:r w:rsidR="00791029" w:rsidRPr="0060248B">
        <w:rPr>
          <w:b/>
          <w:bCs/>
        </w:rPr>
        <w:t>.  Word &amp; Sentence Counting:</w:t>
      </w:r>
    </w:p>
    <w:p w:rsidR="00E36D1F" w:rsidRDefault="001E6E63" w:rsidP="00E95CFF">
      <w:r>
        <w:t>You can see the character and word counts update in real time as well.</w:t>
      </w:r>
    </w:p>
    <w:p w:rsidR="00791029" w:rsidRPr="0060248B" w:rsidRDefault="00B61272" w:rsidP="00E95CFF">
      <w:pPr>
        <w:spacing w:after="0"/>
        <w:rPr>
          <w:b/>
          <w:bCs/>
        </w:rPr>
      </w:pPr>
      <w:r>
        <w:rPr>
          <w:b/>
          <w:bCs/>
        </w:rPr>
        <w:t>e</w:t>
      </w:r>
      <w:r w:rsidR="00816ECE" w:rsidRPr="0060248B">
        <w:rPr>
          <w:b/>
          <w:bCs/>
        </w:rPr>
        <w:t>.  Burstiness &amp; Lexical Statistics:</w:t>
      </w:r>
    </w:p>
    <w:p w:rsidR="001432B6" w:rsidRDefault="001432B6" w:rsidP="00E95CFF">
      <w:pPr>
        <w:spacing w:after="0"/>
      </w:pPr>
      <w:r w:rsidRPr="001432B6">
        <w:t>The system shows you some simple summary metrics for a few things. In simple terms it shows you the sentence length standard deviation, (the measure of burstiness) and the Type Token ratio (TTR).</w:t>
      </w:r>
    </w:p>
    <w:p w:rsidR="00791029" w:rsidRPr="0060248B" w:rsidRDefault="00B61272" w:rsidP="00E95CFF">
      <w:pPr>
        <w:spacing w:after="0"/>
        <w:rPr>
          <w:b/>
          <w:bCs/>
        </w:rPr>
      </w:pPr>
      <w:r>
        <w:rPr>
          <w:b/>
          <w:bCs/>
        </w:rPr>
        <w:t>f</w:t>
      </w:r>
      <w:r w:rsidR="00A12C36" w:rsidRPr="0060248B">
        <w:rPr>
          <w:b/>
          <w:bCs/>
        </w:rPr>
        <w:t>.  Sentence Perplexity Heatmap:</w:t>
      </w:r>
    </w:p>
    <w:p w:rsidR="00791029" w:rsidRDefault="00680047" w:rsidP="00E95CFF">
      <w:r>
        <w:t>It even color codes the sentences based on how likely they are to be AI-generated. The categories are pretty straightforward: AI Heavy, Mixed, or Human like.</w:t>
      </w:r>
    </w:p>
    <w:p w:rsidR="00791029" w:rsidRPr="0060248B" w:rsidRDefault="00B61272" w:rsidP="00E95CFF">
      <w:pPr>
        <w:spacing w:after="0"/>
        <w:rPr>
          <w:b/>
          <w:bCs/>
        </w:rPr>
      </w:pPr>
      <w:r>
        <w:rPr>
          <w:b/>
          <w:bCs/>
        </w:rPr>
        <w:t>g</w:t>
      </w:r>
      <w:r w:rsidR="00A12C36" w:rsidRPr="0060248B">
        <w:rPr>
          <w:b/>
          <w:bCs/>
        </w:rPr>
        <w:t>. Sentence Inspector:</w:t>
      </w:r>
    </w:p>
    <w:p w:rsidR="00794272" w:rsidRPr="00B61272" w:rsidRDefault="00F63595" w:rsidP="00E95CFF">
      <w:r>
        <w:t>If you click on any sentence in the heatmap, a little pop-up shows you its specific details. This includes the word count, AI confidence score, and the final classification.</w:t>
      </w:r>
    </w:p>
    <w:p w:rsidR="00E95CFF" w:rsidRDefault="00AA4842" w:rsidP="00E95CFF">
      <w:pPr>
        <w:rPr>
          <w:b/>
          <w:bCs/>
        </w:rPr>
      </w:pPr>
      <w:r w:rsidRPr="00A7525A">
        <w:rPr>
          <w:b/>
          <w:bCs/>
        </w:rPr>
        <w:t>h.  User Authentication &amp; Dual Registration System:</w:t>
      </w:r>
    </w:p>
    <w:p w:rsidR="00521086" w:rsidRPr="00E95CFF" w:rsidRDefault="00AA4842" w:rsidP="00E95CFF">
      <w:pPr>
        <w:rPr>
          <w:b/>
          <w:bCs/>
        </w:rPr>
      </w:pPr>
      <w:r>
        <w:t xml:space="preserve">For accounts, users can sign up using a username, email address, and password. Now, logging in is pretty flexible since you can use either your username or your email address. Session data just sits in </w:t>
      </w:r>
      <w:proofErr w:type="spellStart"/>
      <w:r>
        <w:t>localStorage</w:t>
      </w:r>
      <w:proofErr w:type="spellEnd"/>
      <w:r>
        <w:t>, and there’s a handy confirmation popup modal that catches you before you log out.</w:t>
      </w:r>
    </w:p>
    <w:p w:rsidR="00321407" w:rsidRPr="003C53B3" w:rsidRDefault="00AA4842" w:rsidP="00E95CFF">
      <w:pPr>
        <w:rPr>
          <w:b/>
          <w:bCs/>
        </w:rPr>
      </w:pPr>
      <w:proofErr w:type="spellStart"/>
      <w:r w:rsidRPr="003C53B3">
        <w:rPr>
          <w:b/>
          <w:bCs/>
        </w:rPr>
        <w:t>i</w:t>
      </w:r>
      <w:proofErr w:type="spellEnd"/>
      <w:r w:rsidRPr="003C53B3">
        <w:rPr>
          <w:b/>
          <w:bCs/>
        </w:rPr>
        <w:t>.  Dual-Engine Persistent Database Storage:</w:t>
      </w:r>
    </w:p>
    <w:p w:rsidR="00321407" w:rsidRDefault="00AA4842" w:rsidP="00E95CFF">
      <w:r>
        <w:t>All the user accounts and analysis records get saved automatically to a backend SQLite3 database (</w:t>
      </w:r>
      <w:proofErr w:type="spellStart"/>
      <w:r>
        <w:t>sentinel.db</w:t>
      </w:r>
      <w:proofErr w:type="spellEnd"/>
      <w:r>
        <w:t xml:space="preserve">). This happens through a Python REST API server. But if you happen to be offline, it falls back to a client-side </w:t>
      </w:r>
      <w:proofErr w:type="spellStart"/>
      <w:r>
        <w:t>IndexedDB</w:t>
      </w:r>
      <w:proofErr w:type="spellEnd"/>
      <w:r>
        <w:t xml:space="preserve"> (</w:t>
      </w:r>
      <w:proofErr w:type="spellStart"/>
      <w:r>
        <w:t>SentinelAIDB</w:t>
      </w:r>
      <w:proofErr w:type="spellEnd"/>
      <w:r>
        <w:t>) without any issues.</w:t>
      </w:r>
    </w:p>
    <w:p w:rsidR="00321407" w:rsidRPr="003C53B3" w:rsidRDefault="00AA4842" w:rsidP="00E95CFF">
      <w:pPr>
        <w:rPr>
          <w:b/>
          <w:bCs/>
        </w:rPr>
      </w:pPr>
      <w:r w:rsidRPr="003C53B3">
        <w:rPr>
          <w:b/>
          <w:bCs/>
        </w:rPr>
        <w:lastRenderedPageBreak/>
        <w:t>j.  Guest Daily Analysis Quota &amp; Dynamic Status Badge:</w:t>
      </w:r>
    </w:p>
    <w:p w:rsidR="00321407" w:rsidRDefault="00AA4842" w:rsidP="00E95CFF">
      <w:r>
        <w:t>Guests without an account are capped at 1 free analysis per day. Once you log in, though, you get unlimited analyses. There’s also this real-time quota status badge that shows up in guest mode, which just hides itself once you’re signed in.</w:t>
      </w:r>
    </w:p>
    <w:p w:rsidR="00321407" w:rsidRPr="003C53B3" w:rsidRDefault="00AA4842" w:rsidP="00E95CFF">
      <w:pPr>
        <w:rPr>
          <w:b/>
          <w:bCs/>
        </w:rPr>
      </w:pPr>
      <w:r w:rsidRPr="003C53B3">
        <w:rPr>
          <w:b/>
          <w:bCs/>
        </w:rPr>
        <w:t>k.  Analysis History Management &amp; Real-Time Search:</w:t>
      </w:r>
    </w:p>
    <w:p w:rsidR="001432B6" w:rsidRDefault="001432B6" w:rsidP="001432B6">
      <w:r>
        <w:t>So pretty much, logged-in users can see, search, and delete their saved analysis. The real-time search is multi-field, where you can search against: title, body content in part, verdict, and username. Action controllers were just simple icons for View/Reload and Delete keeping user privacy.</w:t>
      </w:r>
    </w:p>
    <w:p w:rsidR="0082073B" w:rsidRDefault="008D0D00" w:rsidP="00E95CFF">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E95CFF">
      <w:pPr>
        <w:spacing w:after="0"/>
        <w:rPr>
          <w:b/>
          <w:bCs/>
        </w:rPr>
      </w:pPr>
      <w:r>
        <w:rPr>
          <w:b/>
          <w:bCs/>
        </w:rPr>
        <w:t>a</w:t>
      </w:r>
      <w:r w:rsidR="00B20AB2" w:rsidRPr="0060248B">
        <w:rPr>
          <w:b/>
          <w:bCs/>
        </w:rPr>
        <w:t>.  Usability (User Friendly):</w:t>
      </w:r>
    </w:p>
    <w:p w:rsidR="00B20AB2" w:rsidRDefault="00E44839" w:rsidP="00E95CFF">
      <w:r>
        <w:t>The whole interface needs to stay clean and intuitive. You shouldn’t need any technical styling training just to figure out how to use it.</w:t>
      </w:r>
    </w:p>
    <w:p w:rsidR="001A353D" w:rsidRPr="0060248B" w:rsidRDefault="00020831" w:rsidP="00E95CFF">
      <w:pPr>
        <w:spacing w:after="0"/>
        <w:rPr>
          <w:b/>
          <w:bCs/>
        </w:rPr>
      </w:pPr>
      <w:r>
        <w:rPr>
          <w:b/>
          <w:bCs/>
        </w:rPr>
        <w:t>b</w:t>
      </w:r>
      <w:r w:rsidR="00E44839" w:rsidRPr="0060248B">
        <w:rPr>
          <w:b/>
          <w:bCs/>
        </w:rPr>
        <w:t>.  Privacy (Data Security):</w:t>
      </w:r>
    </w:p>
    <w:p w:rsidR="00B61272" w:rsidRDefault="001432B6" w:rsidP="00E95CFF">
      <w:r w:rsidRPr="001432B6">
        <w:t>All the classification and stylistic analysis math happens locally, in your browser sandbox, and does not involve passing any of your files to external cloud AI service(s). (You could also choose to opt-in to use the optional local SQLite3backend serveratlocalhost:5000(this backend only logs your account login information) so that it could also save</w:t>
      </w:r>
      <w:r>
        <w:t xml:space="preserve"> </w:t>
      </w:r>
      <w:r w:rsidRPr="001432B6">
        <w:t>your</w:t>
      </w:r>
      <w:r>
        <w:t xml:space="preserve"> </w:t>
      </w:r>
      <w:r w:rsidRPr="001432B6">
        <w:t>stylometric results for whatever file you feed it</w:t>
      </w:r>
      <w:r w:rsidR="003C78C0">
        <w:t>.</w:t>
      </w:r>
    </w:p>
    <w:p w:rsidR="001A353D" w:rsidRPr="0060248B" w:rsidRDefault="00020831" w:rsidP="001A353D">
      <w:pPr>
        <w:spacing w:after="0"/>
        <w:rPr>
          <w:b/>
          <w:bCs/>
        </w:rPr>
      </w:pPr>
      <w:r>
        <w:rPr>
          <w:b/>
          <w:bCs/>
        </w:rPr>
        <w:t>c</w:t>
      </w:r>
      <w:r w:rsidR="0040196E" w:rsidRPr="0060248B">
        <w:rPr>
          <w:b/>
          <w:bCs/>
        </w:rPr>
        <w:t>.  Low Latency Performance:</w:t>
      </w:r>
    </w:p>
    <w:p w:rsidR="00E95CFF" w:rsidRDefault="00E844DB" w:rsidP="001A353D">
      <w:r>
        <w:t>Speed is pretty important here. The entire document processing and classification pipeline finish executing in less than 500 milliseconds.</w:t>
      </w:r>
    </w:p>
    <w:p w:rsidR="00905660" w:rsidRDefault="00905660" w:rsidP="001A353D"/>
    <w:p w:rsidR="00905660" w:rsidRDefault="00905660" w:rsidP="001A353D"/>
    <w:p w:rsidR="00A832A5" w:rsidRPr="0060248B" w:rsidRDefault="00020831" w:rsidP="00A832A5">
      <w:pPr>
        <w:spacing w:after="0"/>
        <w:rPr>
          <w:b/>
          <w:bCs/>
        </w:rPr>
      </w:pPr>
      <w:r>
        <w:rPr>
          <w:b/>
          <w:bCs/>
        </w:rPr>
        <w:lastRenderedPageBreak/>
        <w:t>d</w:t>
      </w:r>
      <w:r w:rsidR="00A832A5" w:rsidRPr="0060248B">
        <w:rPr>
          <w:b/>
          <w:bCs/>
        </w:rPr>
        <w:t>.  Classification Accuracy:</w:t>
      </w:r>
    </w:p>
    <w:p w:rsidR="003C53B3" w:rsidRDefault="00046C4E" w:rsidP="00046C4E">
      <w:r>
        <w:t>We also have to tune the ensemble algorithms carefully. The goal is to minimize false positives when looking at human text, while keeping false negatives low for actual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has to stay stable under load. It needs to handle running files of up to 20,000 words without causing the UI to freeze up.</w:t>
      </w:r>
    </w:p>
    <w:p w:rsidR="00BA5832" w:rsidRPr="0060248B" w:rsidRDefault="00794272" w:rsidP="00BA5832">
      <w:pPr>
        <w:spacing w:after="0"/>
        <w:rPr>
          <w:b/>
          <w:bCs/>
        </w:rPr>
      </w:pPr>
      <w:r>
        <w:rPr>
          <w:b/>
          <w:bCs/>
        </w:rPr>
        <w:t>f</w:t>
      </w:r>
      <w:r w:rsidR="00BA5832" w:rsidRPr="0060248B">
        <w:rPr>
          <w:b/>
          <w:bCs/>
        </w:rPr>
        <w:t>.  Portability:</w:t>
      </w:r>
    </w:p>
    <w:p w:rsidR="00BA5832" w:rsidRDefault="00B875B5" w:rsidP="00BA5832">
      <w:r w:rsidRPr="00B875B5">
        <w:t xml:space="preserve">The actual AI detection engine is just served as static files directly to any modern web browser. You can optionally run a lightweight Python REST API server (server.py) if you'd like persistent SQLite3 database storage and User Authentication to be available, if however, it is offline the app still falls back to </w:t>
      </w:r>
      <w:proofErr w:type="spellStart"/>
      <w:r w:rsidRPr="00B875B5">
        <w:t>IndexedDB</w:t>
      </w:r>
      <w:proofErr w:type="spellEnd"/>
      <w:r w:rsidRPr="00B875B5">
        <w:t xml:space="preserve"> storage in the browser</w:t>
      </w:r>
      <w:r w:rsidR="00011D5E">
        <w:t>.</w:t>
      </w:r>
    </w:p>
    <w:p w:rsidR="006C4C58" w:rsidRDefault="006C4C58" w:rsidP="006C4C58">
      <w:pPr>
        <w:pStyle w:val="Heading3"/>
      </w:pPr>
      <w:bookmarkStart w:id="31" w:name="_Toc237559729"/>
      <w:r>
        <w:t>3.1.2 Feasibility Analysis</w:t>
      </w:r>
      <w:bookmarkEnd w:id="31"/>
    </w:p>
    <w:p w:rsidR="006C4C58" w:rsidRPr="006C4C58" w:rsidRDefault="006C4C58" w:rsidP="006B055A">
      <w:pPr>
        <w:pStyle w:val="Heading4"/>
      </w:pPr>
      <w:r>
        <w:t>3.1.2.1  Technical Feasibility</w:t>
      </w:r>
    </w:p>
    <w:p w:rsidR="00BA5832" w:rsidRDefault="004671B6" w:rsidP="001567D8">
      <w:r>
        <w:t>T</w:t>
      </w:r>
      <w:r w:rsidRPr="004671B6">
        <w:t xml:space="preserve">o prove this is technically viable, we have mixed modern web tech and an few NLP algorithms with an extremely simple backend server. On the front end, normal html5, css3 and es6 </w:t>
      </w:r>
      <w:proofErr w:type="spellStart"/>
      <w:r w:rsidRPr="004671B6">
        <w:t>javascript</w:t>
      </w:r>
      <w:proofErr w:type="spellEnd"/>
      <w:r w:rsidRPr="004671B6">
        <w:t xml:space="preserve"> will give you the experience. On the back end it’s a REST API that consist of Python's native </w:t>
      </w:r>
      <w:proofErr w:type="spellStart"/>
      <w:r w:rsidRPr="004671B6">
        <w:t>http.server</w:t>
      </w:r>
      <w:proofErr w:type="spellEnd"/>
      <w:r w:rsidRPr="004671B6">
        <w:t xml:space="preserve"> and sqlite3 libraries. And as the document parser and in-browser DB, this implementation can simply make do with Pdf.js, Mammoth.js as the latter part and </w:t>
      </w:r>
      <w:proofErr w:type="spellStart"/>
      <w:r w:rsidRPr="004671B6">
        <w:t>IndexedDB</w:t>
      </w:r>
      <w:proofErr w:type="spellEnd"/>
      <w:r w:rsidRPr="004671B6">
        <w:t xml:space="preserve"> (or just plain files) as alternative storage system</w:t>
      </w:r>
      <w:r w:rsidR="00D23383">
        <w:t>.</w:t>
      </w:r>
    </w:p>
    <w:p w:rsidR="00A32E92" w:rsidRDefault="00A32E92" w:rsidP="006B055A">
      <w:pPr>
        <w:pStyle w:val="Heading4"/>
      </w:pPr>
      <w:r>
        <w:t>3.1.2.2 Operational Feasibility</w:t>
      </w:r>
    </w:p>
    <w:p w:rsidR="00A32E92" w:rsidRDefault="004671B6" w:rsidP="001567D8">
      <w:r w:rsidRPr="004671B6">
        <w:t xml:space="preserve">It's incredibly easy to use! Just paste text into it, or drop a document into the app and charts, stats, and a heatmap are generated with zero setup. All </w:t>
      </w:r>
      <w:r>
        <w:t>users</w:t>
      </w:r>
      <w:r w:rsidRPr="004671B6">
        <w:t xml:space="preserve"> have to do is click on the sentences that have been highlighted to explore the metrics. It's actually very simple to understand why a class</w:t>
      </w:r>
      <w:r>
        <w:t>ification</w:t>
      </w:r>
      <w:r w:rsidRPr="004671B6">
        <w:t xml:space="preserve"> was </w:t>
      </w:r>
      <w:r>
        <w:t>given</w:t>
      </w:r>
      <w:r w:rsidR="001567D8">
        <w:t>.</w:t>
      </w:r>
    </w:p>
    <w:p w:rsidR="00BD7D37" w:rsidRPr="006B055A" w:rsidRDefault="00BD7D37" w:rsidP="006B055A">
      <w:pPr>
        <w:pStyle w:val="Heading4"/>
      </w:pPr>
      <w:r w:rsidRPr="006B055A">
        <w:lastRenderedPageBreak/>
        <w:t>3.1.2.3 Economic Feasibility</w:t>
      </w:r>
    </w:p>
    <w:p w:rsidR="003D5C18" w:rsidRDefault="004671B6" w:rsidP="004671B6">
      <w:r>
        <w:t xml:space="preserve">From an economic point of view. The project relied 100% on open source libraries. No nasty licensing fees or subscription models. As all the heavy lifting is performed on the user's computer all the expensive hardware is eliminated. </w:t>
      </w:r>
      <w:proofErr w:type="gramStart"/>
      <w:r>
        <w:t>Also</w:t>
      </w:r>
      <w:proofErr w:type="gramEnd"/>
      <w:r>
        <w:t xml:space="preserve"> no server cost and no large amount of space is needed in the database storage. In other words, there is absolutely no server maintenance cost involved</w:t>
      </w:r>
      <w:r w:rsidR="003D5C18">
        <w:t>.</w:t>
      </w:r>
    </w:p>
    <w:p w:rsidR="006B055A" w:rsidRPr="001D3451" w:rsidRDefault="00C72EE8" w:rsidP="001D3451">
      <w:pPr>
        <w:pStyle w:val="Heading4"/>
      </w:pPr>
      <w:r w:rsidRPr="001D3451">
        <w:t>3.1.2.4 Schedule Feasibility</w:t>
      </w:r>
    </w:p>
    <w:p w:rsidR="007F3C6C" w:rsidRPr="00292354" w:rsidRDefault="00391958" w:rsidP="00292354">
      <w:pPr>
        <w:pStyle w:val="ListParagraph"/>
        <w:numPr>
          <w:ilvl w:val="0"/>
          <w:numId w:val="7"/>
        </w:numPr>
        <w:spacing w:before="100" w:beforeAutospacing="1" w:after="100" w:afterAutospacing="1"/>
        <w:jc w:val="left"/>
        <w:rPr>
          <w:rFonts w:eastAsia="Times New Roman"/>
          <w:color w:val="auto"/>
          <w:kern w:val="0"/>
          <w:lang w:bidi="ne-NP"/>
          <w14:ligatures w14:val="none"/>
        </w:rPr>
      </w:pPr>
      <w:r w:rsidRPr="00391958">
        <w:rPr>
          <w:rFonts w:eastAsia="Times New Roman"/>
          <w:color w:val="auto"/>
          <w:kern w:val="0"/>
          <w:lang w:bidi="ne-NP"/>
          <w14:ligatures w14:val="none"/>
        </w:rPr>
        <w:t>We’ve set aside from 30 March 5 April, 2006 for brainstorming, providing a total of 7 full days. During this period, the team shall convene to define the project's objective, key requirements, and to brainstorm the core concepts. This duration should be sufficient to have quality discussions, and thus, it is readily achievable to establish a solid basis for the project</w:t>
      </w:r>
      <w:r w:rsidR="007F3C6C">
        <w:t>.</w:t>
      </w:r>
    </w:p>
    <w:p w:rsidR="007F0466" w:rsidRDefault="007F0466" w:rsidP="007F3C6C">
      <w:pPr>
        <w:pStyle w:val="ListParagraph"/>
        <w:numPr>
          <w:ilvl w:val="0"/>
          <w:numId w:val="7"/>
        </w:numPr>
      </w:pPr>
      <w:r>
        <w:t>The design phase is set to run from April 6 to April 27, 2026, covering 22 days in total. The main focus here is putting together the detailed system architecture, drafting up UI/UX wireframes, and writing out technical specifications. It’s an appropriate amount of time to get some thorough planning done, so everything is clear before we even start development.</w:t>
      </w:r>
    </w:p>
    <w:p w:rsidR="00675517" w:rsidRDefault="00675517" w:rsidP="007F3C6C">
      <w:pPr>
        <w:pStyle w:val="ListParagraph"/>
        <w:numPr>
          <w:ilvl w:val="0"/>
          <w:numId w:val="7"/>
        </w:numPr>
      </w:pPr>
      <w:r>
        <w:t>Development is scheduled from April 28 down to June 10, 2026. That gives us 44 days. During this stage, we’ll tackle the core system development, start integrating features, and run some internal testing. It’s a pretty practical timeframe to actually build out a well scoped AI detection model.</w:t>
      </w:r>
    </w:p>
    <w:p w:rsidR="00675517" w:rsidRDefault="00292354" w:rsidP="007F3C6C">
      <w:pPr>
        <w:pStyle w:val="ListParagraph"/>
        <w:numPr>
          <w:ilvl w:val="0"/>
          <w:numId w:val="7"/>
        </w:numPr>
      </w:pPr>
      <w:r w:rsidRPr="00292354">
        <w:t>This period has been scheduled from 11 June 2026 to 25 June 2026 (15 days in total). The main objective of this period is to perform functionality testing, fix bugs, test our precision/recall metrics and work on small patches</w:t>
      </w:r>
      <w:r w:rsidR="00675517">
        <w:t>.</w:t>
      </w:r>
    </w:p>
    <w:p w:rsidR="00484D0B" w:rsidRDefault="00484D0B" w:rsidP="007F3C6C">
      <w:pPr>
        <w:pStyle w:val="ListParagraph"/>
        <w:numPr>
          <w:ilvl w:val="0"/>
          <w:numId w:val="7"/>
        </w:numPr>
      </w:pPr>
      <w:r>
        <w:t xml:space="preserve">Deployment will happen between June 26 and July 5, 2026, lasting 10 days. This is the stage where we push the </w:t>
      </w:r>
      <w:proofErr w:type="gramStart"/>
      <w:r>
        <w:t>client side</w:t>
      </w:r>
      <w:proofErr w:type="gramEnd"/>
      <w:r>
        <w:t xml:space="preserve"> system out to production. We’ll also be monitoring its live performance to make sure the rollout goes as smoothly as possible.</w:t>
      </w:r>
    </w:p>
    <w:p w:rsidR="005108E2" w:rsidRPr="005108E2" w:rsidRDefault="00292354" w:rsidP="005108E2">
      <w:pPr>
        <w:pStyle w:val="ListParagraph"/>
        <w:numPr>
          <w:ilvl w:val="0"/>
          <w:numId w:val="7"/>
        </w:numPr>
      </w:pPr>
      <w:r w:rsidRPr="00292354">
        <w:t xml:space="preserve">The documenting phase is really just 'running all the time' in the background from 30th March 2026 until 20th July 2026. That's 113 days. This time has been allocated for documenting system operation, arch decision reporting and preparing user interface </w:t>
      </w:r>
      <w:r w:rsidRPr="00292354">
        <w:lastRenderedPageBreak/>
        <w:t>documentation. 113 days should be more than enough to keep the documentation up-to-date</w:t>
      </w:r>
      <w:r w:rsidR="00620658">
        <w:t>.</w:t>
      </w:r>
    </w:p>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ED8DCF3" wp14:editId="70A1312A">
            <wp:simplePos x="0" y="0"/>
            <wp:positionH relativeFrom="column">
              <wp:posOffset>-360680</wp:posOffset>
            </wp:positionH>
            <wp:positionV relativeFrom="paragraph">
              <wp:posOffset>125730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21086">
      <w:pPr>
        <w:spacing w:after="0"/>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2" w:name="_Toc237559730"/>
      <w:r>
        <w:lastRenderedPageBreak/>
        <w:t>3.1.3 Object Modeling using Class Diagram</w:t>
      </w:r>
      <w:bookmarkEnd w:id="32"/>
    </w:p>
    <w:p w:rsidR="007C139B" w:rsidRDefault="00292354">
      <w:r w:rsidRPr="00292354">
        <w:t>The system's class diagram effectively describes our client-side JavaScript engine's modular design. It splits the application logic into five distinct classes:  Parses, Sentence Perplexity, Vector Similarities, Instance Based Classification, Render SVG visualization</w:t>
      </w:r>
      <w:r w:rsidR="00C54EC9">
        <w:t>.</w:t>
      </w:r>
    </w:p>
    <w:p w:rsidR="009548EE" w:rsidRDefault="00B92FA9" w:rsidP="00521086">
      <w:pPr>
        <w:jc w:val="center"/>
        <w:rPr>
          <w:b/>
        </w:rPr>
      </w:pPr>
      <w:r w:rsidRPr="00B92FA9">
        <w:rPr>
          <w:b/>
          <w:noProof/>
        </w:rPr>
        <w:drawing>
          <wp:inline distT="0" distB="0" distL="0" distR="0" wp14:anchorId="51BAB31B" wp14:editId="47BB7897">
            <wp:extent cx="5715000" cy="40678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000" cy="4067810"/>
                    </a:xfrm>
                    <a:prstGeom prst="rect">
                      <a:avLst/>
                    </a:prstGeom>
                  </pic:spPr>
                </pic:pic>
              </a:graphicData>
            </a:graphic>
          </wp:inline>
        </w:drawing>
      </w:r>
    </w:p>
    <w:p w:rsidR="009548EE" w:rsidRPr="009548EE" w:rsidRDefault="00800E20" w:rsidP="009548EE">
      <w:pPr>
        <w:jc w:val="center"/>
        <w:rPr>
          <w:b/>
        </w:rPr>
      </w:pPr>
      <w:r w:rsidRPr="00800E20">
        <w:rPr>
          <w:b/>
        </w:rPr>
        <w:t xml:space="preserve">Figure 3.3: </w:t>
      </w:r>
      <w:r w:rsidR="00A14265">
        <w:rPr>
          <w:b/>
        </w:rPr>
        <w:t>Object</w:t>
      </w:r>
      <w:r w:rsidRPr="00800E20">
        <w:rPr>
          <w:b/>
        </w:rPr>
        <w:t xml:space="preserve"> Diagram for AI Text Detector</w:t>
      </w:r>
    </w:p>
    <w:p w:rsidR="000048E2" w:rsidRDefault="00800E20" w:rsidP="009F3D06">
      <w:r w:rsidRPr="00800E20">
        <w:t xml:space="preserve">If you look at Figure 3.3, it illustrates how the classes relate to each other inside the </w:t>
      </w:r>
      <w:proofErr w:type="gramStart"/>
      <w:r w:rsidRPr="00800E20">
        <w:t>client side</w:t>
      </w:r>
      <w:proofErr w:type="gramEnd"/>
      <w:r w:rsidRPr="00800E20">
        <w:t xml:space="preserve"> detection pipeline. First, the FileParser class takes care of extracting text from local documents</w:t>
      </w:r>
      <w:r w:rsidR="00521086">
        <w:t xml:space="preserve"> </w:t>
      </w:r>
      <w:r w:rsidRPr="00800E20">
        <w:t xml:space="preserve">it supports .docx, .pdf, .txt, and .md file structures. Then it passes that raw plain text over to the PerplexityAnalyzer. This analyzer tokenizes the text into sentences, before calculating the sentence length standard deviation and Type Token Ratio. From there, the KNNClassifier pulls a 5D feature vector from the tokenized text and performs Euclidean distance classification against our hardcoded dataset. Meanwhile, the </w:t>
      </w:r>
      <w:proofErr w:type="spellStart"/>
      <w:r w:rsidRPr="00800E20">
        <w:t>CosineSimilarityAnalyzer</w:t>
      </w:r>
      <w:proofErr w:type="spellEnd"/>
      <w:r w:rsidRPr="00800E20">
        <w:t xml:space="preserve"> looks at the vector angle similarity between the actual document and some established human/AI prototype </w:t>
      </w:r>
      <w:r w:rsidRPr="00800E20">
        <w:lastRenderedPageBreak/>
        <w:t xml:space="preserve">profiles. Finally, the </w:t>
      </w:r>
      <w:proofErr w:type="spellStart"/>
      <w:r w:rsidRPr="00800E20">
        <w:t>ChartRenderer</w:t>
      </w:r>
      <w:proofErr w:type="spellEnd"/>
      <w:r w:rsidRPr="00800E20">
        <w:t xml:space="preserve"> takes the results from all these analyzers and draws up interactive SVG charts</w:t>
      </w:r>
      <w:r w:rsidR="00521086">
        <w:t xml:space="preserve"> </w:t>
      </w:r>
      <w:r w:rsidRPr="00800E20">
        <w:t>like the gauge, scatter plot, and radar web</w:t>
      </w:r>
      <w:r w:rsidR="00521086">
        <w:t xml:space="preserve"> </w:t>
      </w:r>
      <w:r w:rsidRPr="00800E20">
        <w:t>right in the dashboard.</w:t>
      </w:r>
    </w:p>
    <w:p w:rsidR="00800E20" w:rsidRPr="00800E20" w:rsidRDefault="00800E20" w:rsidP="00800E20">
      <w:pPr>
        <w:pStyle w:val="Heading3"/>
      </w:pPr>
      <w:bookmarkStart w:id="33" w:name="_Toc231875508"/>
      <w:bookmarkStart w:id="34" w:name="_Toc237559731"/>
      <w:r w:rsidRPr="00800E20">
        <w:t>3.1.4 Dynamic Modelling using State and Sequence Diagrams</w:t>
      </w:r>
      <w:bookmarkEnd w:id="33"/>
      <w:bookmarkEnd w:id="34"/>
    </w:p>
    <w:p w:rsidR="00800E20" w:rsidRDefault="00292354" w:rsidP="000048E2">
      <w:r>
        <w:t>T</w:t>
      </w:r>
      <w:r w:rsidRPr="00292354">
        <w:t xml:space="preserve">he AI Text Detector System state machine initiates once the user supplies any text or document via the interactive dashboard GUI. Initially, there’s a basic validation state where the input document gets assessed whether it exceeds the minimum threshold value of 10 words, on failing it directly short circuits to the error state otherwise, proceed to tokenization state to excerpt all the sentences and words from it. Hereon, all the 7 engines (i.e. PerplexityAnalyzer, KNNClassifier, </w:t>
      </w:r>
      <w:proofErr w:type="spellStart"/>
      <w:r w:rsidRPr="00292354">
        <w:t>CosineSimilarityAnalyzer</w:t>
      </w:r>
      <w:proofErr w:type="spellEnd"/>
      <w:r w:rsidRPr="00292354">
        <w:t xml:space="preserve">, </w:t>
      </w:r>
      <w:proofErr w:type="spellStart"/>
      <w:r w:rsidRPr="00292354">
        <w:t>LogisticRegressionClassifier</w:t>
      </w:r>
      <w:proofErr w:type="spellEnd"/>
      <w:r w:rsidRPr="00292354">
        <w:t xml:space="preserve">, </w:t>
      </w:r>
      <w:proofErr w:type="spellStart"/>
      <w:r w:rsidRPr="00292354">
        <w:t>TrigramAnalyzer</w:t>
      </w:r>
      <w:proofErr w:type="spellEnd"/>
      <w:r w:rsidRPr="00292354">
        <w:t xml:space="preserve">, </w:t>
      </w:r>
      <w:proofErr w:type="spellStart"/>
      <w:r w:rsidRPr="00292354">
        <w:t>PosClassifier</w:t>
      </w:r>
      <w:proofErr w:type="spellEnd"/>
      <w:r w:rsidRPr="00292354">
        <w:t xml:space="preserve"> and </w:t>
      </w:r>
      <w:proofErr w:type="spellStart"/>
      <w:r w:rsidRPr="00292354">
        <w:t>GrammarAnalyzer</w:t>
      </w:r>
      <w:proofErr w:type="spellEnd"/>
      <w:r w:rsidRPr="00292354">
        <w:t>) run in parallel with independent output probability after which the scores are combined in ensemble scoring to obtain the Weighted Average along with which Grammar Perfection Score works as a discount factor to calculate final calibrated probability that is further dispatched to the rendering stage to draw different SVG visualizations ( Gauge Chart, Scatter Plot &amp; Radial Web Chart), generate the sentence heatmap and finally populate the stats</w:t>
      </w:r>
      <w:r w:rsidR="00D04D5F" w:rsidRPr="00D04D5F">
        <w:t>.</w:t>
      </w:r>
    </w:p>
    <w:p w:rsidR="00E520E4" w:rsidRDefault="00E520E4" w:rsidP="000048E2"/>
    <w:p w:rsidR="00E520E4" w:rsidRDefault="00E520E4" w:rsidP="000048E2"/>
    <w:p w:rsidR="00D04D5F" w:rsidRDefault="00D52E58" w:rsidP="00D52E58">
      <w:pPr>
        <w:tabs>
          <w:tab w:val="left" w:pos="3852"/>
        </w:tabs>
      </w:pPr>
      <w:r>
        <w:tab/>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905660" w:rsidP="00C81385">
      <w:pPr>
        <w:rPr>
          <w:b/>
        </w:rPr>
      </w:pPr>
      <w:r w:rsidRPr="009361EE">
        <w:rPr>
          <w:b/>
          <w:noProof/>
        </w:rPr>
        <w:lastRenderedPageBreak/>
        <w:drawing>
          <wp:anchor distT="0" distB="0" distL="114300" distR="114300" simplePos="0" relativeHeight="251665408" behindDoc="1" locked="0" layoutInCell="1" allowOverlap="1" wp14:anchorId="35D0FF1A" wp14:editId="2DD7503A">
            <wp:simplePos x="0" y="0"/>
            <wp:positionH relativeFrom="column">
              <wp:posOffset>1910715</wp:posOffset>
            </wp:positionH>
            <wp:positionV relativeFrom="paragraph">
              <wp:posOffset>-53340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521086" w:rsidRDefault="00521086" w:rsidP="00C81385">
      <w:pPr>
        <w:rPr>
          <w:b/>
        </w:rPr>
      </w:pPr>
    </w:p>
    <w:p w:rsidR="00521086" w:rsidRDefault="00521086" w:rsidP="00C81385">
      <w:pPr>
        <w:rPr>
          <w:b/>
        </w:rPr>
      </w:pPr>
    </w:p>
    <w:p w:rsidR="00521086" w:rsidRDefault="00521086" w:rsidP="00C81385">
      <w:pPr>
        <w:rPr>
          <w:b/>
        </w:rPr>
      </w:pPr>
    </w:p>
    <w:p w:rsidR="00521086" w:rsidRDefault="00521086" w:rsidP="00C81385">
      <w:pPr>
        <w:rPr>
          <w:b/>
        </w:rPr>
      </w:pPr>
    </w:p>
    <w:p w:rsidR="00D60DEC" w:rsidRDefault="00D60DEC" w:rsidP="00C81385">
      <w:pPr>
        <w:rPr>
          <w:b/>
        </w:rPr>
      </w:pPr>
    </w:p>
    <w:p w:rsidR="00D60DEC" w:rsidRDefault="00D60DEC" w:rsidP="00C81385">
      <w:pPr>
        <w:rPr>
          <w:b/>
        </w:rPr>
      </w:pPr>
    </w:p>
    <w:p w:rsidR="009361EE" w:rsidRDefault="009361EE" w:rsidP="006C6184">
      <w:pPr>
        <w:jc w:val="center"/>
        <w:rPr>
          <w:b/>
        </w:rPr>
      </w:pPr>
    </w:p>
    <w:p w:rsidR="00905660" w:rsidRDefault="00905660" w:rsidP="006C6184">
      <w:pPr>
        <w:jc w:val="center"/>
        <w:rPr>
          <w:b/>
        </w:rPr>
      </w:pPr>
    </w:p>
    <w:p w:rsidR="00905660" w:rsidRDefault="00905660" w:rsidP="006C6184">
      <w:pPr>
        <w:jc w:val="center"/>
        <w:rPr>
          <w:b/>
        </w:rPr>
      </w:pPr>
    </w:p>
    <w:p w:rsidR="006C6184" w:rsidRPr="006C6184" w:rsidRDefault="006C6184" w:rsidP="006C6184">
      <w:pPr>
        <w:jc w:val="center"/>
        <w:rPr>
          <w:b/>
          <w:bCs/>
        </w:rPr>
      </w:pPr>
      <w:r>
        <w:rPr>
          <w:b/>
        </w:rPr>
        <w:t>Figure 3.4: State Diagram for AI Text Detector</w:t>
      </w:r>
    </w:p>
    <w:p w:rsidR="00B67147" w:rsidRDefault="00292354" w:rsidP="00865E73">
      <w:r>
        <w:t>F</w:t>
      </w:r>
      <w:r w:rsidRPr="00292354">
        <w:t>igure 3.4 details all those state transitions and demonstrates the complete life cycle of operations for the AI Text Detector system: we start off with hollow blank start circle indicating it is ready, then as we submit text/drag a doc in, it transit to ‘Input received’ state which automatically transition to ‘Validate’ state, should the length of submitted/dragged text be lower than 10 words it should immediately transit to ‘validation failed’ state and throw an error to the user, Otherwise, proceed to ‘</w:t>
      </w:r>
      <w:proofErr w:type="spellStart"/>
      <w:r w:rsidRPr="00292354">
        <w:t>tokenisation</w:t>
      </w:r>
      <w:proofErr w:type="spellEnd"/>
      <w:r w:rsidRPr="00292354">
        <w:t>’ to identify all sentences and words within the text on the local end of the system, following all seven AI engines calculate their own individual analysis’ score which would finally lead up to state ‘Ensemble scoring’ to incorporate all analysis from each engines, applying ‘Grammar Perfection Score’ to act as a multiplier discount, from the above computation (result in float) draw SVG chart visualization and heatmap via ‘Chart renderer’ which then result in the ‘Result display’ state and return to ‘Idle’ as it is completed. Solid circle denotes the final state (end of life cycle)</w:t>
      </w:r>
      <w:r w:rsidR="00486BC0" w:rsidRPr="00486BC0">
        <w:t>.</w:t>
      </w:r>
    </w:p>
    <w:p w:rsidR="00905660" w:rsidRDefault="00905660" w:rsidP="00E56E54">
      <w:pPr>
        <w:jc w:val="center"/>
        <w:rPr>
          <w:b/>
        </w:rPr>
      </w:pPr>
      <w:r w:rsidRPr="00905660">
        <w:rPr>
          <w:b/>
          <w:noProof/>
        </w:rPr>
        <w:lastRenderedPageBreak/>
        <w:drawing>
          <wp:inline distT="0" distB="0" distL="0" distR="0" wp14:anchorId="60008CDA" wp14:editId="7F186DBB">
            <wp:extent cx="6215482" cy="58680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42461" cy="5893506"/>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292354" w:rsidRDefault="00292354" w:rsidP="00292354">
      <w:r>
        <w:t xml:space="preserve">In Figure 3.5, The process can actually start in a few different ways; either the user manually either gives me either the file or the input text, or something kind of happening in the background that is triggered via my keystroke listener which is actually bounced to 1 second. If we take a File that the user uploads, that gets brought into the client through the File API in the browser; the browser knows how to read through dot X, dot PDF, dot TXT and dot M D files and we just bring that local raw text into the system, figure out how many words that we </w:t>
      </w:r>
      <w:r>
        <w:lastRenderedPageBreak/>
        <w:t xml:space="preserve">have here, if its less than ten words we just stop and warning up that there’s a minimum of word count, otherwise take those words break them into our sentences as our tokens and words then I pass it onto the various different six core </w:t>
      </w:r>
      <w:proofErr w:type="spellStart"/>
      <w:r>
        <w:t>classifyer</w:t>
      </w:r>
      <w:proofErr w:type="spellEnd"/>
      <w:r>
        <w:t xml:space="preserve"> engines that we have, as well as one additional engine called </w:t>
      </w:r>
      <w:proofErr w:type="spellStart"/>
      <w:r>
        <w:t>GrammarCalibration</w:t>
      </w:r>
      <w:proofErr w:type="spellEnd"/>
      <w:r>
        <w:t xml:space="preserve">. </w:t>
      </w:r>
      <w:proofErr w:type="gramStart"/>
      <w:r>
        <w:t>So</w:t>
      </w:r>
      <w:proofErr w:type="gramEnd"/>
      <w:r>
        <w:t xml:space="preserve"> they will take those same tokens and send them to six classifiers and one grammar calibration mechanism and they will all send back there prediction with a score . </w:t>
      </w:r>
      <w:proofErr w:type="spellStart"/>
      <w:r>
        <w:t>Myensemblecontroller</w:t>
      </w:r>
      <w:proofErr w:type="spellEnd"/>
      <w:r>
        <w:t xml:space="preserve"> takes those six predictions and sends me back a weighted sum; the six classifier predictions are sent back and now the </w:t>
      </w:r>
      <w:proofErr w:type="spellStart"/>
      <w:r>
        <w:t>Grammerperfections</w:t>
      </w:r>
      <w:proofErr w:type="spellEnd"/>
      <w:r>
        <w:t xml:space="preserve"> Score will discount down some of those overall percentages. Bottom line is the scaled probability can be sent over to my Chart renderer and go out and print me out that Gauge, scatter diagram, and spider chart. Ultimately building out a heatmap for a particular sentence that may have come in</w:t>
      </w:r>
      <w:r w:rsidR="00D04D5F">
        <w:t>.</w:t>
      </w:r>
    </w:p>
    <w:p w:rsidR="00430AE9" w:rsidRDefault="00430AE9" w:rsidP="001D3451">
      <w:pPr>
        <w:pStyle w:val="Heading3"/>
      </w:pPr>
      <w:bookmarkStart w:id="35" w:name="_Toc237559732"/>
      <w:r>
        <w:t>3.1.5 Process Modelling Using Activity Diagrams</w:t>
      </w:r>
      <w:bookmarkEnd w:id="35"/>
    </w:p>
    <w:p w:rsidR="007B0203" w:rsidRPr="007B0203" w:rsidRDefault="00E95CFF" w:rsidP="007B0203">
      <w:r>
        <w:t>T</w:t>
      </w:r>
      <w:r w:rsidR="007B0203">
        <w:t>his activity diagram lays out the entire operational workflow for the document analysis pipeline. It all starts up the moment a user pastes in some text or drops a file into the app. After checking to make sure the text meets the length requirements, the system splits it all up into sentences and words. Then it just runs the six classification modules, figures out the weighted ensemble score, and tacks on the grammar calibration discount. Finally, it spits out the final AI probability along with the SVG charts and the heatmap display.</w:t>
      </w:r>
    </w:p>
    <w:p w:rsidR="00364280" w:rsidRDefault="00515F0B" w:rsidP="00676E8A">
      <w:pPr>
        <w:jc w:val="center"/>
      </w:pPr>
      <w:r>
        <w:rPr>
          <w:noProof/>
        </w:rPr>
        <w:lastRenderedPageBreak/>
        <w:t xml:space="preserve">                </w:t>
      </w:r>
      <w:r w:rsidR="00AA4842" w:rsidRPr="00AA4842">
        <w:rPr>
          <w:noProof/>
        </w:rPr>
        <w:drawing>
          <wp:inline distT="0" distB="0" distL="0" distR="0" wp14:anchorId="278CB038" wp14:editId="619B4E6A">
            <wp:extent cx="5753035" cy="590740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2573" cy="5948004"/>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Pr="005C6AD3" w:rsidRDefault="00CB1E45" w:rsidP="00CB1E45">
      <w:r>
        <w:t xml:space="preserve">A closer view at how the whole thing works. A look on the figure 3.6 shows a bit how everything goes. To start with it, an analysis is made just by checking if text is valid with respect to number of words for which it should be analyzed. If words of the text </w:t>
      </w:r>
      <w:proofErr w:type="gramStart"/>
      <w:r>
        <w:t>is</w:t>
      </w:r>
      <w:proofErr w:type="gramEnd"/>
      <w:r>
        <w:t xml:space="preserve"> less </w:t>
      </w:r>
      <w:proofErr w:type="spellStart"/>
      <w:r>
        <w:t>then</w:t>
      </w:r>
      <w:proofErr w:type="spellEnd"/>
      <w:r>
        <w:t xml:space="preserve"> 10 words analysis comes to a halt and outputs a warning. If words count is greater than, analysis goes along. Tokenize locally will happen first, and the session gets save. At this point analysis </w:t>
      </w:r>
      <w:r>
        <w:lastRenderedPageBreak/>
        <w:t xml:space="preserve">goes concurrently for the 7 machines; Perplexity; KNN; Cosine Similarity; Grammar Errors, and so on. The values provided by the different 7 analyzers and combined by using a weighted-average and by applying Grammar Perfection Score for an automatic correction based on Grammar Errors Score. As last, </w:t>
      </w:r>
      <w:proofErr w:type="spellStart"/>
      <w:r>
        <w:t>ChartRenderer</w:t>
      </w:r>
      <w:proofErr w:type="spellEnd"/>
      <w:r>
        <w:t xml:space="preserve"> comes into the play to create the graphic of the dashboard; SVG gauge, the scatter plot and the radar web, the map of heat colors, fill all fields with static texts, etc..</w:t>
      </w:r>
      <w:r w:rsidR="00515F0B">
        <w:t>.</w:t>
      </w:r>
    </w:p>
    <w:p w:rsidR="00861687" w:rsidRDefault="00A14265">
      <w:pPr>
        <w:pStyle w:val="Heading3"/>
      </w:pPr>
      <w:bookmarkStart w:id="36" w:name="_Toc237559733"/>
      <w:r>
        <w:t>3.1.6 Refinement of Class Diagram</w:t>
      </w:r>
      <w:bookmarkEnd w:id="36"/>
    </w:p>
    <w:p w:rsidR="00861687" w:rsidRDefault="00CB1E45">
      <w:r w:rsidRPr="00CB1E45">
        <w:t xml:space="preserve">The modification of the </w:t>
      </w:r>
      <w:proofErr w:type="gramStart"/>
      <w:r w:rsidRPr="00CB1E45">
        <w:t>first class</w:t>
      </w:r>
      <w:proofErr w:type="gramEnd"/>
      <w:r w:rsidRPr="00CB1E45">
        <w:t xml:space="preserve"> diagram to display the properties, the methods and the communication paths between the individual instances during the run time of the process. Those instances are: the controller, the utility class instance and the machine learning ensemble and database synchronization instance. In essence this modification closes the gap between the "what is" static structure and the "how do they live" real world working of the object instances</w:t>
      </w:r>
      <w:r w:rsidR="00A14265">
        <w:t>.</w:t>
      </w:r>
    </w:p>
    <w:p w:rsidR="00861687" w:rsidRDefault="00547057">
      <w:pPr>
        <w:jc w:val="center"/>
      </w:pPr>
      <w:r w:rsidRPr="00547057">
        <w:rPr>
          <w:noProof/>
        </w:rPr>
        <w:drawing>
          <wp:inline distT="0" distB="0" distL="0" distR="0" wp14:anchorId="61962BB2" wp14:editId="06959EFA">
            <wp:extent cx="5908462" cy="39442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7177" cy="3976723"/>
                    </a:xfrm>
                    <a:prstGeom prst="rect">
                      <a:avLst/>
                    </a:prstGeom>
                  </pic:spPr>
                </pic:pic>
              </a:graphicData>
            </a:graphic>
          </wp:inline>
        </w:drawing>
      </w:r>
    </w:p>
    <w:p w:rsidR="00861687" w:rsidRDefault="00A14265" w:rsidP="00905660">
      <w:pPr>
        <w:jc w:val="center"/>
      </w:pPr>
      <w:r>
        <w:t>Figure 3.7: Refined Object and Collaboration Diagram for AI Text Detector</w:t>
      </w:r>
    </w:p>
    <w:p w:rsidR="001D3451" w:rsidRDefault="001D3451" w:rsidP="001D3451">
      <w:pPr>
        <w:pStyle w:val="Heading2"/>
      </w:pPr>
      <w:bookmarkStart w:id="37" w:name="_Toc237559734"/>
      <w:r>
        <w:lastRenderedPageBreak/>
        <w:t>3.2 System Design</w:t>
      </w:r>
      <w:bookmarkEnd w:id="37"/>
    </w:p>
    <w:p w:rsidR="001D3451" w:rsidRDefault="001D3451" w:rsidP="001D3451">
      <w:pPr>
        <w:pStyle w:val="Heading3"/>
      </w:pPr>
      <w:bookmarkStart w:id="38" w:name="_Toc237559735"/>
      <w:r>
        <w:t>3.2.1 Component Diagram</w:t>
      </w:r>
      <w:bookmarkEnd w:id="38"/>
    </w:p>
    <w:p w:rsidR="00DB31A6" w:rsidRDefault="00CB1E45" w:rsidP="00CB1E45">
      <w:r>
        <w:t xml:space="preserve">In the component diagram, it shows us the modularity in which the AI Text Detector is built in. The HTML5 dashboard serves as the user interface and communicates directly with the app.js controller, which handles some of the basic elements. This controller makes use of the FileParser class (which directly uses PDF.js and Mammoth.js, on the hand), the PerplexityAnalyzer, the KNNClassifier and the </w:t>
      </w:r>
      <w:proofErr w:type="spellStart"/>
      <w:r>
        <w:t>CosineSimilarityAnalyzer</w:t>
      </w:r>
      <w:proofErr w:type="spellEnd"/>
      <w:r>
        <w:t xml:space="preserve"> to determine what the score for each element are. All the output of these engines </w:t>
      </w:r>
      <w:proofErr w:type="gramStart"/>
      <w:r>
        <w:t>are</w:t>
      </w:r>
      <w:proofErr w:type="gramEnd"/>
      <w:r>
        <w:t xml:space="preserve"> fed to </w:t>
      </w:r>
      <w:proofErr w:type="spellStart"/>
      <w:r>
        <w:t>ChartRenderer</w:t>
      </w:r>
      <w:proofErr w:type="spellEnd"/>
      <w:r>
        <w:t xml:space="preserve"> to make some SVG outputs. Some python codes exist to allow persistence in SQLite3 with the use of REST API, in server.py. If it is not there, </w:t>
      </w:r>
      <w:proofErr w:type="spellStart"/>
      <w:r>
        <w:t>IndexedDB</w:t>
      </w:r>
      <w:proofErr w:type="spellEnd"/>
      <w:r>
        <w:t xml:space="preserve"> API can be used as well to store the data in the client side</w:t>
      </w:r>
      <w:r w:rsidR="00401CA1">
        <w:t>.</w:t>
      </w:r>
    </w:p>
    <w:p w:rsidR="007C139B" w:rsidRDefault="000444FA" w:rsidP="000444FA">
      <w:r w:rsidRPr="000444FA">
        <w:rPr>
          <w:noProof/>
        </w:rPr>
        <w:drawing>
          <wp:inline distT="0" distB="0" distL="0" distR="0" wp14:anchorId="2017B88A" wp14:editId="1D83A5CE">
            <wp:extent cx="5715000" cy="36715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3671570"/>
                    </a:xfrm>
                    <a:prstGeom prst="rect">
                      <a:avLst/>
                    </a:prstGeom>
                  </pic:spPr>
                </pic:pic>
              </a:graphicData>
            </a:graphic>
          </wp:inline>
        </w:drawing>
      </w:r>
    </w:p>
    <w:p w:rsidR="007C139B" w:rsidRDefault="00320726">
      <w:pPr>
        <w:jc w:val="center"/>
        <w:rPr>
          <w:b/>
          <w:bCs/>
        </w:rPr>
      </w:pPr>
      <w:r>
        <w:t>Figure 3.8: Component Diagram for AI Text Detector</w:t>
      </w:r>
    </w:p>
    <w:p w:rsidR="00320726" w:rsidRDefault="0079030C" w:rsidP="0079030C">
      <w:pPr>
        <w:pStyle w:val="Heading3"/>
      </w:pPr>
      <w:bookmarkStart w:id="39" w:name="_Toc237559736"/>
      <w:r>
        <w:lastRenderedPageBreak/>
        <w:t>3.2.2 Deployment Diagram</w:t>
      </w:r>
      <w:bookmarkEnd w:id="39"/>
    </w:p>
    <w:p w:rsidR="0079030C" w:rsidRDefault="00CB1E45" w:rsidP="007037A3">
      <w:r w:rsidRPr="00CB1E45">
        <w:t xml:space="preserve">Lastly, the deployment diagram below shows how the application is intended to run. The front end of the </w:t>
      </w:r>
      <w:proofErr w:type="spellStart"/>
      <w:r w:rsidRPr="00CB1E45">
        <w:t>webapp</w:t>
      </w:r>
      <w:proofErr w:type="spellEnd"/>
      <w:r w:rsidRPr="00CB1E45">
        <w:t xml:space="preserve"> with the HTML5dashboard, JS analyzer, CSS3 styles etc. All live on the user's web page, a closed and secure browser sandbox. On our side of things, there is an optional "very small" (about 50 lines of python, just for simplicity's sake) </w:t>
      </w:r>
      <w:proofErr w:type="spellStart"/>
      <w:r w:rsidRPr="00CB1E45">
        <w:t>pythonHTTP</w:t>
      </w:r>
      <w:proofErr w:type="spellEnd"/>
      <w:r w:rsidRPr="00CB1E45">
        <w:t xml:space="preserve"> server running on localhost:5000 on that computer itself that </w:t>
      </w:r>
      <w:proofErr w:type="spellStart"/>
      <w:r w:rsidRPr="00CB1E45">
        <w:t>usesA</w:t>
      </w:r>
      <w:proofErr w:type="spellEnd"/>
      <w:r w:rsidRPr="00CB1E45">
        <w:t xml:space="preserve"> persistent SQLite 3 database file (</w:t>
      </w:r>
      <w:proofErr w:type="spellStart"/>
      <w:r w:rsidRPr="00CB1E45">
        <w:t>sentinel.db</w:t>
      </w:r>
      <w:proofErr w:type="spellEnd"/>
      <w:r w:rsidRPr="00CB1E45">
        <w:t xml:space="preserve">) to keep track of some persistent data like our user's saved accounts and past history of our analyses, but this only stores what's strictly needed by users - and a neat piece is if the python server for whatever reason dies or is removed the app simply defaults </w:t>
      </w:r>
      <w:proofErr w:type="spellStart"/>
      <w:r w:rsidRPr="00CB1E45">
        <w:t>toUsing</w:t>
      </w:r>
      <w:proofErr w:type="spellEnd"/>
      <w:r w:rsidRPr="00CB1E45">
        <w:t xml:space="preserve"> our good friend the </w:t>
      </w:r>
      <w:proofErr w:type="spellStart"/>
      <w:r w:rsidRPr="00CB1E45">
        <w:t>IndexedDB</w:t>
      </w:r>
      <w:proofErr w:type="spellEnd"/>
      <w:r w:rsidRPr="00CB1E45">
        <w:t xml:space="preserve"> with name </w:t>
      </w:r>
      <w:proofErr w:type="spellStart"/>
      <w:r w:rsidRPr="00CB1E45">
        <w:t>SentinelAIDB</w:t>
      </w:r>
      <w:proofErr w:type="spellEnd"/>
      <w:r w:rsidRPr="00CB1E45">
        <w:t xml:space="preserve"> inside the browser, and still works flawlessly.</w:t>
      </w:r>
      <w:r w:rsidR="007037A3">
        <w:t>.</w:t>
      </w:r>
    </w:p>
    <w:p w:rsidR="00DB31A6" w:rsidRDefault="00DB31A6">
      <w:pPr>
        <w:jc w:val="center"/>
        <w:rPr>
          <w:noProof/>
        </w:rPr>
      </w:pPr>
    </w:p>
    <w:p w:rsidR="007C139B" w:rsidRDefault="000444FA">
      <w:pPr>
        <w:jc w:val="center"/>
      </w:pPr>
      <w:r w:rsidRPr="000444FA">
        <w:rPr>
          <w:noProof/>
        </w:rPr>
        <w:drawing>
          <wp:inline distT="0" distB="0" distL="0" distR="0" wp14:anchorId="4F0CF382" wp14:editId="41C0A1BD">
            <wp:extent cx="5715000" cy="35426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3542665"/>
                    </a:xfrm>
                    <a:prstGeom prst="rect">
                      <a:avLst/>
                    </a:prstGeom>
                  </pic:spPr>
                </pic:pic>
              </a:graphicData>
            </a:graphic>
          </wp:inline>
        </w:drawing>
      </w:r>
    </w:p>
    <w:p w:rsidR="007C139B" w:rsidRPr="00E95CFF" w:rsidRDefault="003A15D3">
      <w:pPr>
        <w:jc w:val="center"/>
        <w:rPr>
          <w:b/>
          <w:bCs/>
        </w:rPr>
      </w:pPr>
      <w:r w:rsidRPr="00E95CFF">
        <w:rPr>
          <w:b/>
          <w:bCs/>
        </w:rPr>
        <w:t>Figure 3.9: Deployment Diagram for AI Text Detector</w:t>
      </w:r>
    </w:p>
    <w:p w:rsidR="00775B78" w:rsidRDefault="00775B78" w:rsidP="00775B78">
      <w:pPr>
        <w:pStyle w:val="Heading2"/>
      </w:pPr>
      <w:bookmarkStart w:id="40" w:name="_Toc237559737"/>
      <w:r>
        <w:lastRenderedPageBreak/>
        <w:t>3.3 Algorithm Details</w:t>
      </w:r>
      <w:bookmarkEnd w:id="40"/>
    </w:p>
    <w:p w:rsidR="00871D0C" w:rsidRPr="00871D0C" w:rsidRDefault="00775B78" w:rsidP="00871D0C">
      <w:pPr>
        <w:pStyle w:val="Heading3"/>
        <w:rPr>
          <w:bCs/>
        </w:rPr>
      </w:pPr>
      <w:bookmarkStart w:id="41" w:name="_Toc237559738"/>
      <w:r>
        <w:t>3.3.1 Statistical NLP Algorithm (Perplexity &amp; Burstiness)</w:t>
      </w:r>
      <w:bookmarkEnd w:id="41"/>
    </w:p>
    <w:p w:rsidR="00CB1E45" w:rsidRDefault="00CB1E45" w:rsidP="00CB1E45">
      <w:pPr>
        <w:spacing w:after="0"/>
      </w:pPr>
      <w:r>
        <w:t xml:space="preserve">In a nuts hell the Statistical NLP algorithm analyzes the </w:t>
      </w:r>
      <w:proofErr w:type="gramStart"/>
      <w:r>
        <w:t>low level</w:t>
      </w:r>
      <w:proofErr w:type="gramEnd"/>
      <w:r>
        <w:t xml:space="preserve"> linguistic statistics of a document and recognizes machine generated structures. Since Large Language Models generate text by predicting what the next token is statistically likely to be, they end up producing very predictable sentences that rely a lot on repeating the same kinds of phrases and words. This engine analyzes the variance in sentence length, TTR, and bigram predictability of a given document to determine the likelihood that it is machine generated.</w:t>
      </w:r>
    </w:p>
    <w:p w:rsidR="00225940" w:rsidRDefault="00CB1E45" w:rsidP="00CB1E45">
      <w:pPr>
        <w:spacing w:after="0"/>
      </w:pPr>
      <w:r>
        <w:t>This process is run entirely on the machine of the user. It first tokenizes the text, splits it into sentences, and splits the sentences into words. The first statistical analysis that is done is the average sentence length and the sentence length variance. It is also calculating TTR, which is just a measure of unique words divided by the number of words in the document. The smart idea in the engine is the addition of a bigram and transition words database which can penalize for the predictability of word choices</w:t>
      </w:r>
      <w:r w:rsidR="00225940">
        <w:t>.</w:t>
      </w:r>
    </w:p>
    <w:p w:rsidR="005311AC" w:rsidRDefault="00F04B28">
      <w:r>
        <w:t>To get the final Statistical NLP score, we compute a weighted sum of the burstiness factor, TTR factor, and predictability factor:</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1: Statistical NLP Analysis (Perplexity &amp; Burstiness)</w:t>
            </w:r>
          </w:p>
          <w:p w:rsidR="00A70ECE" w:rsidRPr="003C53B3" w:rsidRDefault="007B39DC" w:rsidP="007B39DC">
            <w:pPr>
              <w:spacing w:before="40" w:after="80" w:line="276" w:lineRule="auto"/>
            </w:pPr>
            <w:r w:rsidRPr="003C53B3">
              <w:rPr>
                <w:b/>
                <w:sz w:val="19"/>
              </w:rPr>
              <w:t xml:space="preserve">Input: </w:t>
            </w:r>
            <w:r w:rsidRPr="003C53B3">
              <w:rPr>
                <w:sz w:val="19"/>
              </w:rPr>
              <w:t>Document text string T</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S_Perplexity</w:t>
            </w:r>
            <w:proofErr w:type="spellEnd"/>
            <w:r w:rsidRPr="003C53B3">
              <w:rPr>
                <w:sz w:val="19"/>
              </w:rPr>
              <w:t xml:space="preserve"> in [0, 100], Per-sentence AI heatmap</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STATISTICALNLPANALYSIS(T)</w:t>
            </w:r>
          </w:p>
          <w:p w:rsidR="00A70ECE" w:rsidRPr="003C53B3" w:rsidRDefault="007B39DC">
            <w:pPr>
              <w:spacing w:before="20" w:after="20" w:line="276" w:lineRule="auto"/>
            </w:pPr>
            <w:r w:rsidRPr="003C53B3">
              <w:rPr>
                <w:sz w:val="18"/>
              </w:rPr>
              <w:t xml:space="preserve"> 2:      sentences &lt;- </w:t>
            </w:r>
            <w:proofErr w:type="spellStart"/>
            <w:r w:rsidRPr="003C53B3">
              <w:rPr>
                <w:sz w:val="18"/>
              </w:rPr>
              <w:t>SplitSentences</w:t>
            </w:r>
            <w:proofErr w:type="spellEnd"/>
            <w:r w:rsidRPr="003C53B3">
              <w:rPr>
                <w:sz w:val="18"/>
              </w:rPr>
              <w:t>(T)</w:t>
            </w:r>
            <w:r w:rsidRPr="003C53B3">
              <w:rPr>
                <w:i/>
                <w:sz w:val="18"/>
              </w:rPr>
              <w:t xml:space="preserve">  // Regex split via lookbehind</w:t>
            </w:r>
          </w:p>
          <w:p w:rsidR="00A70ECE" w:rsidRPr="003C53B3" w:rsidRDefault="007B39DC">
            <w:pPr>
              <w:spacing w:before="20" w:after="20" w:line="276" w:lineRule="auto"/>
            </w:pPr>
            <w:r w:rsidRPr="003C53B3">
              <w:rPr>
                <w:sz w:val="18"/>
              </w:rPr>
              <w:t xml:space="preserve"> 3: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b/>
                <w:sz w:val="18"/>
              </w:rPr>
              <w:t xml:space="preserve">if </w:t>
            </w:r>
            <w:r w:rsidRPr="003C53B3">
              <w:rPr>
                <w:sz w:val="18"/>
              </w:rPr>
              <w:t xml:space="preserve">|words| &lt; 5 </w:t>
            </w:r>
            <w:r w:rsidRPr="003C53B3">
              <w:rPr>
                <w:b/>
                <w:sz w:val="18"/>
              </w:rPr>
              <w:t xml:space="preserve">then return </w:t>
            </w:r>
            <w:r w:rsidRPr="003C53B3">
              <w:rPr>
                <w:sz w:val="18"/>
              </w:rPr>
              <w:t xml:space="preserve">50.0  </w:t>
            </w:r>
            <w:r w:rsidRPr="003C53B3">
              <w:rPr>
                <w:i/>
                <w:sz w:val="18"/>
              </w:rPr>
              <w:t>// Short document fallback</w:t>
            </w:r>
          </w:p>
          <w:p w:rsidR="00A70ECE" w:rsidRPr="003C53B3" w:rsidRDefault="007B39DC">
            <w:pPr>
              <w:spacing w:before="20" w:after="20" w:line="276" w:lineRule="auto"/>
            </w:pPr>
            <w:r w:rsidRPr="003C53B3">
              <w:rPr>
                <w:sz w:val="18"/>
              </w:rPr>
              <w:t xml:space="preserve"> 5:      </w:t>
            </w:r>
            <w:r w:rsidRPr="003C53B3">
              <w:rPr>
                <w:i/>
                <w:sz w:val="18"/>
              </w:rPr>
              <w:t>// Phase 1: Sentence Length Variance (Burstiness)</w:t>
            </w:r>
          </w:p>
          <w:p w:rsidR="00A70ECE" w:rsidRPr="003C53B3" w:rsidRDefault="007B39DC">
            <w:pPr>
              <w:spacing w:before="20" w:after="20" w:line="276" w:lineRule="auto"/>
            </w:pPr>
            <w:r w:rsidRPr="003C53B3">
              <w:rPr>
                <w:sz w:val="18"/>
              </w:rPr>
              <w:t xml:space="preserve"> 6:      mu &lt;- (1 / |sentences|) * sum(</w:t>
            </w:r>
            <w:proofErr w:type="spellStart"/>
            <w:r w:rsidRPr="003C53B3">
              <w:rPr>
                <w:sz w:val="18"/>
              </w:rPr>
              <w:t>L_i</w:t>
            </w:r>
            <w:proofErr w:type="spellEnd"/>
            <w:r w:rsidRPr="003C53B3">
              <w:rPr>
                <w:sz w:val="18"/>
              </w:rPr>
              <w:t>)</w:t>
            </w:r>
          </w:p>
          <w:p w:rsidR="00A70ECE" w:rsidRPr="003C53B3" w:rsidRDefault="007B39DC">
            <w:pPr>
              <w:spacing w:before="20" w:after="20" w:line="276" w:lineRule="auto"/>
            </w:pPr>
            <w:r w:rsidRPr="003C53B3">
              <w:rPr>
                <w:sz w:val="18"/>
              </w:rPr>
              <w:t xml:space="preserve"> 7:      sigma &lt;- sqrt((1 / |sentences|) * sum((</w:t>
            </w:r>
            <w:proofErr w:type="spellStart"/>
            <w:r w:rsidRPr="003C53B3">
              <w:rPr>
                <w:sz w:val="18"/>
              </w:rPr>
              <w:t>L_i</w:t>
            </w:r>
            <w:proofErr w:type="spellEnd"/>
            <w:r w:rsidRPr="003C53B3">
              <w:rPr>
                <w:sz w:val="18"/>
              </w:rPr>
              <w:t xml:space="preserve"> - mu)^2))</w:t>
            </w:r>
          </w:p>
          <w:p w:rsidR="00A70ECE" w:rsidRPr="003C53B3" w:rsidRDefault="007B39DC">
            <w:pPr>
              <w:spacing w:before="20" w:after="20" w:line="276" w:lineRule="auto"/>
            </w:pPr>
            <w:r w:rsidRPr="003C53B3">
              <w:rPr>
                <w:sz w:val="18"/>
              </w:rPr>
              <w:t xml:space="preserve"> 8:      </w:t>
            </w:r>
            <w:r w:rsidRPr="003C53B3">
              <w:rPr>
                <w:i/>
                <w:sz w:val="18"/>
              </w:rPr>
              <w:t>// Phase 2: Lexical Diversity (Type-Token Ratio)</w:t>
            </w:r>
          </w:p>
          <w:p w:rsidR="00A70ECE" w:rsidRPr="003C53B3" w:rsidRDefault="007B39DC">
            <w:pPr>
              <w:spacing w:before="20" w:after="20" w:line="276" w:lineRule="auto"/>
            </w:pPr>
            <w:r w:rsidRPr="003C53B3">
              <w:rPr>
                <w:sz w:val="18"/>
              </w:rPr>
              <w:t xml:space="preserve"> 9:      TTR &lt;- |</w:t>
            </w:r>
            <w:proofErr w:type="spellStart"/>
            <w:r w:rsidRPr="003C53B3">
              <w:rPr>
                <w:sz w:val="18"/>
              </w:rPr>
              <w:t>UniqueWords</w:t>
            </w:r>
            <w:proofErr w:type="spellEnd"/>
            <w:r w:rsidRPr="003C53B3">
              <w:rPr>
                <w:sz w:val="18"/>
              </w:rPr>
              <w:t>| / |words|</w:t>
            </w:r>
          </w:p>
          <w:p w:rsidR="00A70ECE" w:rsidRPr="003C53B3" w:rsidRDefault="007B39DC">
            <w:pPr>
              <w:spacing w:before="20" w:after="20" w:line="276" w:lineRule="auto"/>
            </w:pPr>
            <w:r w:rsidRPr="003C53B3">
              <w:rPr>
                <w:sz w:val="18"/>
              </w:rPr>
              <w:t xml:space="preserve">10:      </w:t>
            </w:r>
            <w:r w:rsidRPr="003C53B3">
              <w:rPr>
                <w:i/>
                <w:sz w:val="18"/>
              </w:rPr>
              <w:t>// Phase 3: Shannon Entropy &amp; Predictability Penalty</w:t>
            </w:r>
          </w:p>
          <w:p w:rsidR="00A70ECE" w:rsidRPr="003C53B3" w:rsidRDefault="007B39DC">
            <w:pPr>
              <w:spacing w:before="20" w:after="20" w:line="276" w:lineRule="auto"/>
            </w:pPr>
            <w:r w:rsidRPr="003C53B3">
              <w:rPr>
                <w:sz w:val="18"/>
              </w:rPr>
              <w:t>11:      H(X) &lt;- -sum(P(w) * log2(P(w)))</w:t>
            </w:r>
          </w:p>
          <w:p w:rsidR="00A70ECE" w:rsidRPr="003C53B3" w:rsidRDefault="007B39DC">
            <w:pPr>
              <w:spacing w:before="20" w:after="20" w:line="276" w:lineRule="auto"/>
            </w:pPr>
            <w:r w:rsidRPr="003C53B3">
              <w:rPr>
                <w:sz w:val="18"/>
              </w:rPr>
              <w:t>12:      penalty &lt;- (</w:t>
            </w:r>
            <w:proofErr w:type="spellStart"/>
            <w:r w:rsidRPr="003C53B3">
              <w:rPr>
                <w:sz w:val="18"/>
              </w:rPr>
              <w:t>bigramRatio</w:t>
            </w:r>
            <w:proofErr w:type="spellEnd"/>
            <w:r w:rsidRPr="003C53B3">
              <w:rPr>
                <w:sz w:val="18"/>
              </w:rPr>
              <w:t xml:space="preserve"> * 50) + (</w:t>
            </w:r>
            <w:proofErr w:type="spellStart"/>
            <w:r w:rsidRPr="003C53B3">
              <w:rPr>
                <w:sz w:val="18"/>
              </w:rPr>
              <w:t>aiWordRatio</w:t>
            </w:r>
            <w:proofErr w:type="spellEnd"/>
            <w:r w:rsidRPr="003C53B3">
              <w:rPr>
                <w:sz w:val="18"/>
              </w:rPr>
              <w:t xml:space="preserve"> * 250)</w:t>
            </w:r>
          </w:p>
          <w:p w:rsidR="00A70ECE" w:rsidRPr="003C53B3" w:rsidRDefault="007B39DC">
            <w:pPr>
              <w:spacing w:before="20" w:after="20" w:line="276" w:lineRule="auto"/>
            </w:pPr>
            <w:r w:rsidRPr="003C53B3">
              <w:rPr>
                <w:sz w:val="18"/>
              </w:rPr>
              <w:t xml:space="preserve">13:      </w:t>
            </w:r>
            <w:r w:rsidRPr="003C53B3">
              <w:rPr>
                <w:i/>
                <w:sz w:val="18"/>
              </w:rPr>
              <w:t>// Phase 4: Component Normalization &amp; Weighted Combination</w:t>
            </w:r>
          </w:p>
          <w:p w:rsidR="00A70ECE" w:rsidRPr="003C53B3" w:rsidRDefault="007B39DC">
            <w:pPr>
              <w:spacing w:before="20" w:after="20" w:line="276" w:lineRule="auto"/>
            </w:pPr>
            <w:r w:rsidRPr="003C53B3">
              <w:rPr>
                <w:sz w:val="18"/>
              </w:rPr>
              <w:t xml:space="preserve">14:      </w:t>
            </w:r>
            <w:proofErr w:type="spellStart"/>
            <w:r w:rsidRPr="003C53B3">
              <w:rPr>
                <w:sz w:val="18"/>
              </w:rPr>
              <w:t>burstFactor</w:t>
            </w:r>
            <w:proofErr w:type="spellEnd"/>
            <w:r w:rsidRPr="003C53B3">
              <w:rPr>
                <w:sz w:val="18"/>
              </w:rPr>
              <w:t xml:space="preserve"> &lt;- clamp(100 - (sigma * 9), 0, 100)</w:t>
            </w:r>
          </w:p>
          <w:p w:rsidR="00A70ECE" w:rsidRPr="003C53B3" w:rsidRDefault="007B39DC">
            <w:pPr>
              <w:spacing w:before="20" w:after="20" w:line="276" w:lineRule="auto"/>
            </w:pPr>
            <w:r w:rsidRPr="003C53B3">
              <w:rPr>
                <w:sz w:val="18"/>
              </w:rPr>
              <w:t xml:space="preserve">15:      </w:t>
            </w:r>
            <w:proofErr w:type="spellStart"/>
            <w:r w:rsidRPr="003C53B3">
              <w:rPr>
                <w:sz w:val="18"/>
              </w:rPr>
              <w:t>TTR_exp</w:t>
            </w:r>
            <w:proofErr w:type="spellEnd"/>
            <w:r w:rsidRPr="003C53B3">
              <w:rPr>
                <w:sz w:val="18"/>
              </w:rPr>
              <w:t xml:space="preserve"> &lt;- 0.86 - (|words| * 0.0003)</w:t>
            </w:r>
          </w:p>
          <w:p w:rsidR="00A70ECE" w:rsidRPr="003C53B3" w:rsidRDefault="007B39DC">
            <w:pPr>
              <w:spacing w:before="20" w:after="20" w:line="276" w:lineRule="auto"/>
            </w:pPr>
            <w:r w:rsidRPr="003C53B3">
              <w:rPr>
                <w:sz w:val="18"/>
              </w:rPr>
              <w:lastRenderedPageBreak/>
              <w:t xml:space="preserve">16:      </w:t>
            </w:r>
            <w:proofErr w:type="spellStart"/>
            <w:r w:rsidRPr="003C53B3">
              <w:rPr>
                <w:sz w:val="18"/>
              </w:rPr>
              <w:t>ttrFactor</w:t>
            </w:r>
            <w:proofErr w:type="spellEnd"/>
            <w:r w:rsidRPr="003C53B3">
              <w:rPr>
                <w:sz w:val="18"/>
              </w:rPr>
              <w:t xml:space="preserve"> &lt;- clamp(50 + (</w:t>
            </w:r>
            <w:proofErr w:type="spellStart"/>
            <w:r w:rsidRPr="003C53B3">
              <w:rPr>
                <w:sz w:val="18"/>
              </w:rPr>
              <w:t>TTR_exp</w:t>
            </w:r>
            <w:proofErr w:type="spellEnd"/>
            <w:r w:rsidRPr="003C53B3">
              <w:rPr>
                <w:sz w:val="18"/>
              </w:rPr>
              <w:t xml:space="preserve"> - TTR) * 250, 0, 100)</w:t>
            </w:r>
          </w:p>
          <w:p w:rsidR="00A70ECE" w:rsidRPr="003C53B3" w:rsidRDefault="007B39DC">
            <w:pPr>
              <w:spacing w:before="20" w:after="20" w:line="276" w:lineRule="auto"/>
            </w:pPr>
            <w:r w:rsidRPr="003C53B3">
              <w:rPr>
                <w:sz w:val="18"/>
              </w:rPr>
              <w:t xml:space="preserve">17:      </w:t>
            </w:r>
            <w:proofErr w:type="spellStart"/>
            <w:r w:rsidRPr="003C53B3">
              <w:rPr>
                <w:sz w:val="18"/>
              </w:rPr>
              <w:t>predFactor</w:t>
            </w:r>
            <w:proofErr w:type="spellEnd"/>
            <w:r w:rsidRPr="003C53B3">
              <w:rPr>
                <w:sz w:val="18"/>
              </w:rPr>
              <w:t xml:space="preserve"> &lt;- clamp((penalty / 18) * 100, 0, 100)</w:t>
            </w:r>
          </w:p>
          <w:p w:rsidR="00A70ECE" w:rsidRPr="003C53B3" w:rsidRDefault="007B39DC">
            <w:pPr>
              <w:spacing w:before="20" w:after="20" w:line="276" w:lineRule="auto"/>
            </w:pPr>
            <w:r w:rsidRPr="003C53B3">
              <w:rPr>
                <w:sz w:val="18"/>
              </w:rPr>
              <w:t xml:space="preserve">18:      </w:t>
            </w:r>
            <w:proofErr w:type="spellStart"/>
            <w:r w:rsidRPr="003C53B3">
              <w:rPr>
                <w:sz w:val="18"/>
              </w:rPr>
              <w:t>S_Perplexity</w:t>
            </w:r>
            <w:proofErr w:type="spellEnd"/>
            <w:r w:rsidRPr="003C53B3">
              <w:rPr>
                <w:sz w:val="18"/>
              </w:rPr>
              <w:t xml:space="preserve"> &lt;- (</w:t>
            </w:r>
            <w:proofErr w:type="spellStart"/>
            <w:r w:rsidRPr="003C53B3">
              <w:rPr>
                <w:sz w:val="18"/>
              </w:rPr>
              <w:t>burstFactor</w:t>
            </w:r>
            <w:proofErr w:type="spellEnd"/>
            <w:r w:rsidRPr="003C53B3">
              <w:rPr>
                <w:sz w:val="18"/>
              </w:rPr>
              <w:t xml:space="preserve"> * 0.30) + (</w:t>
            </w:r>
            <w:proofErr w:type="spellStart"/>
            <w:r w:rsidRPr="003C53B3">
              <w:rPr>
                <w:sz w:val="18"/>
              </w:rPr>
              <w:t>ttrFactor</w:t>
            </w:r>
            <w:proofErr w:type="spellEnd"/>
            <w:r w:rsidRPr="003C53B3">
              <w:rPr>
                <w:sz w:val="18"/>
              </w:rPr>
              <w:t xml:space="preserve"> * 0.20) + (</w:t>
            </w:r>
            <w:proofErr w:type="spellStart"/>
            <w:r w:rsidRPr="003C53B3">
              <w:rPr>
                <w:sz w:val="18"/>
              </w:rPr>
              <w:t>predFactor</w:t>
            </w:r>
            <w:proofErr w:type="spellEnd"/>
            <w:r w:rsidRPr="003C53B3">
              <w:rPr>
                <w:sz w:val="18"/>
              </w:rPr>
              <w:t xml:space="preserve"> * 0.50)</w:t>
            </w:r>
          </w:p>
          <w:p w:rsidR="00A70ECE" w:rsidRPr="003C53B3" w:rsidRDefault="007B39DC">
            <w:pPr>
              <w:spacing w:before="20" w:after="20" w:line="276" w:lineRule="auto"/>
            </w:pPr>
            <w:r w:rsidRPr="003C53B3">
              <w:rPr>
                <w:sz w:val="18"/>
              </w:rPr>
              <w:t xml:space="preserve">19:      </w:t>
            </w:r>
            <w:r w:rsidRPr="003C53B3">
              <w:rPr>
                <w:b/>
                <w:sz w:val="18"/>
              </w:rPr>
              <w:t xml:space="preserve">return </w:t>
            </w:r>
            <w:proofErr w:type="spellStart"/>
            <w:r w:rsidRPr="003C53B3">
              <w:rPr>
                <w:sz w:val="18"/>
              </w:rPr>
              <w:t>S_Perplexity</w:t>
            </w:r>
            <w:proofErr w:type="spellEnd"/>
          </w:p>
          <w:p w:rsidR="00A70ECE" w:rsidRDefault="007B39DC">
            <w:pPr>
              <w:spacing w:before="20" w:after="20" w:line="276" w:lineRule="auto"/>
            </w:pPr>
            <w:r w:rsidRPr="003C53B3">
              <w:rPr>
                <w:sz w:val="18"/>
              </w:rPr>
              <w:t xml:space="preserve">20:  </w:t>
            </w:r>
            <w:r w:rsidRPr="003C53B3">
              <w:rPr>
                <w:b/>
                <w:sz w:val="18"/>
              </w:rPr>
              <w:t>end procedure</w:t>
            </w:r>
          </w:p>
        </w:tc>
      </w:tr>
    </w:tbl>
    <w:p w:rsidR="001648EE" w:rsidRDefault="001648EE" w:rsidP="006A7AEE">
      <w:pPr>
        <w:pStyle w:val="Heading3"/>
        <w:rPr>
          <w:rFonts w:eastAsiaTheme="minorHAnsi" w:cs="Times New Roman"/>
          <w:b w:val="0"/>
          <w:szCs w:val="24"/>
        </w:rPr>
      </w:pPr>
      <w:bookmarkStart w:id="42" w:name="_Toc237559739"/>
    </w:p>
    <w:p w:rsidR="006A7AEE" w:rsidRDefault="006A7AEE" w:rsidP="006A7AEE">
      <w:pPr>
        <w:pStyle w:val="Heading3"/>
      </w:pPr>
      <w:r>
        <w:t>3.3.2 KNN Classifier</w:t>
      </w:r>
      <w:bookmarkEnd w:id="42"/>
    </w:p>
    <w:p w:rsidR="00B92FA9" w:rsidRDefault="00B92FA9" w:rsidP="00B92FA9">
      <w:r w:rsidRPr="00547057">
        <w:t>Next, with the K Nearest Neighbors Classifier, it translates the syntactic characteristics of the document into 5-dimensional feature space- it really just means the document is compared to a human/AI pre- compiled training set. The 5 features used are</w:t>
      </w:r>
      <w:r>
        <w:t>:</w:t>
      </w:r>
    </w:p>
    <w:p w:rsidR="00B92FA9" w:rsidRDefault="00B92FA9" w:rsidP="00B92FA9">
      <w:pPr>
        <w:pStyle w:val="ListParagraph"/>
        <w:numPr>
          <w:ilvl w:val="0"/>
          <w:numId w:val="24"/>
        </w:numPr>
      </w:pPr>
      <w:r>
        <w:t>Lexical Diversity: The Type Token Ratio normalized with the length of the document.</w:t>
      </w:r>
    </w:p>
    <w:p w:rsidR="00B92FA9" w:rsidRDefault="00B92FA9" w:rsidP="00B92FA9">
      <w:pPr>
        <w:pStyle w:val="ListParagraph"/>
        <w:numPr>
          <w:ilvl w:val="0"/>
          <w:numId w:val="24"/>
        </w:numPr>
      </w:pPr>
      <w:r>
        <w:t>Sentence Length Uniformity: The standard deviation of sentence length mapped to a 0-1 scale.</w:t>
      </w:r>
    </w:p>
    <w:p w:rsidR="00B92FA9" w:rsidRDefault="00B92FA9" w:rsidP="00B92FA9">
      <w:pPr>
        <w:pStyle w:val="ListParagraph"/>
        <w:numPr>
          <w:ilvl w:val="0"/>
          <w:numId w:val="24"/>
        </w:numPr>
      </w:pPr>
      <w:r>
        <w:t>AI Word Density: The quantity of transitional words typically chosen by language models.</w:t>
      </w:r>
    </w:p>
    <w:p w:rsidR="00B92FA9" w:rsidRDefault="00B92FA9" w:rsidP="00B92FA9">
      <w:pPr>
        <w:pStyle w:val="ListParagraph"/>
        <w:numPr>
          <w:ilvl w:val="0"/>
          <w:numId w:val="24"/>
        </w:numPr>
      </w:pPr>
      <w:r>
        <w:t xml:space="preserve">Readability Index Consistency: The Coleman </w:t>
      </w:r>
      <w:proofErr w:type="spellStart"/>
      <w:r>
        <w:t>Liau</w:t>
      </w:r>
      <w:proofErr w:type="spellEnd"/>
      <w:r>
        <w:t xml:space="preserve"> Readability Index normalized to grade 13.</w:t>
      </w:r>
    </w:p>
    <w:p w:rsidR="00B92FA9" w:rsidRDefault="00B92FA9" w:rsidP="00B92FA9">
      <w:pPr>
        <w:pStyle w:val="ListParagraph"/>
        <w:numPr>
          <w:ilvl w:val="0"/>
          <w:numId w:val="24"/>
        </w:numPr>
      </w:pPr>
      <w:r>
        <w:t>Punctuation Density: The density of punctuation markers per 100 words normalized with respect to typical student writing.</w:t>
      </w:r>
    </w:p>
    <w:p w:rsidR="005311AC" w:rsidRDefault="00F04B28" w:rsidP="00B92FA9">
      <w:pPr>
        <w:rPr>
          <w:rFonts w:eastAsiaTheme="minorEastAsia"/>
        </w:rPr>
      </w:pPr>
      <w:r>
        <w:t xml:space="preserve">The distance to each training vector is computed using Euclidean </w:t>
      </w:r>
      <w:proofErr w:type="spellStart"/>
      <w:r>
        <w:t>distance:</w:t>
      </w:r>
      <m:oMath>
        <m:r>
          <m:rPr>
            <m:nor/>
          </m:rPr>
          <w:rPr>
            <w:rFonts w:ascii="Cambria Math" w:hAnsi="Cambria Math"/>
          </w:rPr>
          <m:t>d</m:t>
        </m:r>
        <w:proofErr w:type="spellEnd"/>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and the 5 nearest neighbors are extracted. After that,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2: K-Nearest Neighbors Classification (K=5)</w:t>
            </w:r>
          </w:p>
          <w:p w:rsidR="00A70ECE" w:rsidRPr="003C53B3" w:rsidRDefault="007B39DC" w:rsidP="007B39DC">
            <w:pPr>
              <w:spacing w:before="40" w:after="80" w:line="276" w:lineRule="auto"/>
            </w:pPr>
            <w:r w:rsidRPr="003C53B3">
              <w:rPr>
                <w:b/>
                <w:sz w:val="19"/>
              </w:rPr>
              <w:t xml:space="preserve">Input: </w:t>
            </w:r>
            <w:r w:rsidRPr="003C53B3">
              <w:rPr>
                <w:sz w:val="19"/>
              </w:rPr>
              <w:t>Document text T, Training dataset D = {(</w:t>
            </w:r>
            <w:proofErr w:type="spellStart"/>
            <w:r w:rsidRPr="003C53B3">
              <w:rPr>
                <w:sz w:val="19"/>
              </w:rPr>
              <w:t>x_j</w:t>
            </w:r>
            <w:proofErr w:type="spellEnd"/>
            <w:r w:rsidRPr="003C53B3">
              <w:rPr>
                <w:sz w:val="19"/>
              </w:rPr>
              <w:t xml:space="preserve">, </w:t>
            </w:r>
            <w:proofErr w:type="spellStart"/>
            <w:r w:rsidRPr="003C53B3">
              <w:rPr>
                <w:sz w:val="19"/>
              </w:rPr>
              <w:t>y_j</w:t>
            </w:r>
            <w:proofErr w:type="spellEnd"/>
            <w:r w:rsidRPr="003C53B3">
              <w:rPr>
                <w:sz w:val="19"/>
              </w:rPr>
              <w:t>)} of 43 labeled 5D vectors</w:t>
            </w:r>
            <w:r w:rsidRPr="003C53B3">
              <w:rPr>
                <w:sz w:val="19"/>
              </w:rPr>
              <w:br/>
            </w:r>
            <w:r w:rsidRPr="003C53B3">
              <w:rPr>
                <w:b/>
                <w:sz w:val="19"/>
              </w:rPr>
              <w:t xml:space="preserve">Output: </w:t>
            </w:r>
            <w:r w:rsidRPr="003C53B3">
              <w:rPr>
                <w:sz w:val="19"/>
              </w:rPr>
              <w:t>AI Probability Score S_KNN in [0, 100], Top K=5 nearest neighbor metadata</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KNNCLASSIFY(T, D)</w:t>
            </w:r>
          </w:p>
          <w:p w:rsidR="00A70ECE" w:rsidRPr="003C53B3" w:rsidRDefault="007B39DC">
            <w:pPr>
              <w:spacing w:before="20" w:after="20" w:line="276" w:lineRule="auto"/>
            </w:pPr>
            <w:r w:rsidRPr="003C53B3">
              <w:rPr>
                <w:sz w:val="18"/>
              </w:rPr>
              <w:t xml:space="preserve"> 2:      </w:t>
            </w:r>
            <w:r w:rsidRPr="003C53B3">
              <w:rPr>
                <w:i/>
                <w:sz w:val="18"/>
              </w:rPr>
              <w:t>// Phase 1: 5D Feature Vector Extraction &amp; Normalization</w:t>
            </w:r>
          </w:p>
          <w:p w:rsidR="00A70ECE" w:rsidRPr="003C53B3" w:rsidRDefault="007B39DC">
            <w:pPr>
              <w:spacing w:before="20" w:after="20" w:line="276" w:lineRule="auto"/>
            </w:pPr>
            <w:r w:rsidRPr="003C53B3">
              <w:rPr>
                <w:sz w:val="18"/>
              </w:rPr>
              <w:t xml:space="preserve"> 3:      f0 &lt;- clamp(0.5 + (</w:t>
            </w:r>
            <w:proofErr w:type="spellStart"/>
            <w:r w:rsidRPr="003C53B3">
              <w:rPr>
                <w:sz w:val="18"/>
              </w:rPr>
              <w:t>TTR_exp</w:t>
            </w:r>
            <w:proofErr w:type="spellEnd"/>
            <w:r w:rsidRPr="003C53B3">
              <w:rPr>
                <w:sz w:val="18"/>
              </w:rPr>
              <w:t xml:space="preserve"> - TTR) * 5.0, 0, 1)  // Lexical Diversity</w:t>
            </w:r>
          </w:p>
          <w:p w:rsidR="00A70ECE" w:rsidRPr="003C53B3" w:rsidRDefault="007B39DC">
            <w:pPr>
              <w:spacing w:before="20" w:after="20" w:line="276" w:lineRule="auto"/>
            </w:pPr>
            <w:r w:rsidRPr="003C53B3">
              <w:rPr>
                <w:sz w:val="18"/>
              </w:rPr>
              <w:t xml:space="preserve"> 4:      f1 &lt;- clamp(1.0 - (burstiness / 30.0), 0, 1)  // Sentence Burstiness</w:t>
            </w:r>
          </w:p>
          <w:p w:rsidR="00A70ECE" w:rsidRPr="003C53B3" w:rsidRDefault="007B39DC">
            <w:pPr>
              <w:spacing w:before="20" w:after="20" w:line="276" w:lineRule="auto"/>
            </w:pPr>
            <w:r w:rsidRPr="003C53B3">
              <w:rPr>
                <w:sz w:val="18"/>
              </w:rPr>
              <w:lastRenderedPageBreak/>
              <w:t xml:space="preserve"> 5:      f2 &lt;- clamp((</w:t>
            </w:r>
            <w:proofErr w:type="spellStart"/>
            <w:r w:rsidRPr="003C53B3">
              <w:rPr>
                <w:sz w:val="18"/>
              </w:rPr>
              <w:t>aiWordCount</w:t>
            </w:r>
            <w:proofErr w:type="spellEnd"/>
            <w:r w:rsidRPr="003C53B3">
              <w:rPr>
                <w:sz w:val="18"/>
              </w:rPr>
              <w:t xml:space="preserve"> / |words|) / 0.012, 0, 1)  // AI Word Density</w:t>
            </w:r>
          </w:p>
          <w:p w:rsidR="00A70ECE" w:rsidRPr="003C53B3" w:rsidRDefault="007B39DC">
            <w:pPr>
              <w:spacing w:before="20" w:after="20" w:line="276" w:lineRule="auto"/>
            </w:pPr>
            <w:r w:rsidRPr="003C53B3">
              <w:rPr>
                <w:sz w:val="18"/>
              </w:rPr>
              <w:t xml:space="preserve"> 6:      f3 &lt;- clamp(1 - |13 - CLI| / 12, 0, 1)  // Readability Index</w:t>
            </w:r>
          </w:p>
          <w:p w:rsidR="00A70ECE" w:rsidRPr="003C53B3" w:rsidRDefault="007B39DC">
            <w:pPr>
              <w:spacing w:before="20" w:after="20" w:line="276" w:lineRule="auto"/>
            </w:pPr>
            <w:r w:rsidRPr="003C53B3">
              <w:rPr>
                <w:sz w:val="18"/>
              </w:rPr>
              <w:t xml:space="preserve"> 7:      f4 &lt;- clamp(1 - |11 - punctPer100| / 12, 0, 1)  // Punctuation Density</w:t>
            </w:r>
          </w:p>
          <w:p w:rsidR="00A70ECE" w:rsidRPr="003C53B3" w:rsidRDefault="007B39DC">
            <w:pPr>
              <w:spacing w:before="20" w:after="20" w:line="276" w:lineRule="auto"/>
            </w:pPr>
            <w:r w:rsidRPr="003C53B3">
              <w:rPr>
                <w:sz w:val="18"/>
              </w:rPr>
              <w:t xml:space="preserve"> 8:      v &lt;- [f0, f1, f2, f3, f4]</w:t>
            </w:r>
          </w:p>
          <w:p w:rsidR="00A70ECE" w:rsidRPr="003C53B3" w:rsidRDefault="007B39DC">
            <w:pPr>
              <w:spacing w:before="20" w:after="20" w:line="276" w:lineRule="auto"/>
            </w:pPr>
            <w:r w:rsidRPr="003C53B3">
              <w:rPr>
                <w:sz w:val="18"/>
              </w:rPr>
              <w:t xml:space="preserve"> 9:      </w:t>
            </w:r>
            <w:r w:rsidRPr="003C53B3">
              <w:rPr>
                <w:i/>
                <w:sz w:val="18"/>
              </w:rPr>
              <w:t>// Phase 2: Weighted Euclidean Distance Computation</w:t>
            </w:r>
          </w:p>
          <w:p w:rsidR="00A70ECE" w:rsidRPr="003C53B3" w:rsidRDefault="007B39DC">
            <w:pPr>
              <w:spacing w:before="20" w:after="20" w:line="276" w:lineRule="auto"/>
            </w:pPr>
            <w:r w:rsidRPr="003C53B3">
              <w:rPr>
                <w:sz w:val="18"/>
              </w:rPr>
              <w:t>10:      w &lt;- [2.5, 2.5, 1.5, 0.5, 0.5]</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w:t>
            </w:r>
            <w:proofErr w:type="spellStart"/>
            <w:r w:rsidRPr="003C53B3">
              <w:rPr>
                <w:sz w:val="18"/>
              </w:rPr>
              <w:t>x_j</w:t>
            </w:r>
            <w:proofErr w:type="spellEnd"/>
            <w:r w:rsidRPr="003C53B3">
              <w:rPr>
                <w:sz w:val="18"/>
              </w:rPr>
              <w:t xml:space="preserve">, </w:t>
            </w:r>
            <w:proofErr w:type="spellStart"/>
            <w:r w:rsidRPr="003C53B3">
              <w:rPr>
                <w:sz w:val="18"/>
              </w:rPr>
              <w:t>y_j</w:t>
            </w:r>
            <w:proofErr w:type="spellEnd"/>
            <w:r w:rsidRPr="003C53B3">
              <w:rPr>
                <w:sz w:val="18"/>
              </w:rPr>
              <w:t xml:space="preserve">) in D </w:t>
            </w:r>
            <w:r w:rsidRPr="003C53B3">
              <w:rPr>
                <w:b/>
                <w:sz w:val="18"/>
              </w:rPr>
              <w:t>do</w:t>
            </w:r>
          </w:p>
          <w:p w:rsidR="00A70ECE" w:rsidRPr="003C53B3" w:rsidRDefault="007B39DC">
            <w:pPr>
              <w:spacing w:before="20" w:after="20" w:line="276" w:lineRule="auto"/>
            </w:pPr>
            <w:r w:rsidRPr="003C53B3">
              <w:rPr>
                <w:sz w:val="18"/>
              </w:rPr>
              <w:t xml:space="preserve">12:          </w:t>
            </w:r>
            <w:proofErr w:type="spellStart"/>
            <w:r w:rsidRPr="003C53B3">
              <w:rPr>
                <w:sz w:val="18"/>
              </w:rPr>
              <w:t>d_j</w:t>
            </w:r>
            <w:proofErr w:type="spellEnd"/>
            <w:r w:rsidRPr="003C53B3">
              <w:rPr>
                <w:sz w:val="18"/>
              </w:rPr>
              <w:t xml:space="preserve"> &lt;- sqrt(sum(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 xml:space="preserve"> - </w:t>
            </w:r>
            <w:proofErr w:type="spellStart"/>
            <w:r w:rsidRPr="003C53B3">
              <w:rPr>
                <w:sz w:val="18"/>
              </w:rPr>
              <w:t>x_j,i</w:t>
            </w:r>
            <w:proofErr w:type="spellEnd"/>
            <w:r w:rsidRPr="003C53B3">
              <w:rPr>
                <w:sz w:val="18"/>
              </w:rPr>
              <w:t>)^2))</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Distance Sorting &amp; Voting Among K=5 Neighbors</w:t>
            </w:r>
          </w:p>
          <w:p w:rsidR="00A70ECE" w:rsidRPr="003C53B3" w:rsidRDefault="007B39DC">
            <w:pPr>
              <w:spacing w:before="20" w:after="20" w:line="276" w:lineRule="auto"/>
            </w:pPr>
            <w:r w:rsidRPr="003C53B3">
              <w:rPr>
                <w:sz w:val="18"/>
              </w:rPr>
              <w:t xml:space="preserve">15:      N_K &lt;- </w:t>
            </w:r>
            <w:proofErr w:type="spellStart"/>
            <w:r w:rsidRPr="003C53B3">
              <w:rPr>
                <w:sz w:val="18"/>
              </w:rPr>
              <w:t>SelectTopKSmallestDistances</w:t>
            </w:r>
            <w:proofErr w:type="spellEnd"/>
            <w:r w:rsidRPr="003C53B3">
              <w:rPr>
                <w:sz w:val="18"/>
              </w:rPr>
              <w:t>(D, K=5)</w:t>
            </w:r>
          </w:p>
          <w:p w:rsidR="00A70ECE" w:rsidRPr="003C53B3" w:rsidRDefault="007B39DC">
            <w:pPr>
              <w:spacing w:before="20" w:after="20" w:line="276" w:lineRule="auto"/>
            </w:pPr>
            <w:r w:rsidRPr="003C53B3">
              <w:rPr>
                <w:sz w:val="18"/>
              </w:rPr>
              <w:t xml:space="preserve">16:      </w:t>
            </w:r>
            <w:proofErr w:type="spellStart"/>
            <w:r w:rsidRPr="003C53B3">
              <w:rPr>
                <w:sz w:val="18"/>
              </w:rPr>
              <w:t>aiVotes</w:t>
            </w:r>
            <w:proofErr w:type="spellEnd"/>
            <w:r w:rsidRPr="003C53B3">
              <w:rPr>
                <w:sz w:val="18"/>
              </w:rPr>
              <w:t xml:space="preserve"> &lt;- |{ n in N_K : label(n) == AI }|</w:t>
            </w:r>
          </w:p>
          <w:p w:rsidR="00A70ECE" w:rsidRPr="003C53B3" w:rsidRDefault="007B39DC">
            <w:pPr>
              <w:spacing w:before="20" w:after="20" w:line="276" w:lineRule="auto"/>
            </w:pPr>
            <w:r w:rsidRPr="003C53B3">
              <w:rPr>
                <w:sz w:val="18"/>
              </w:rPr>
              <w:t>17:      S_KNN &lt;- (</w:t>
            </w:r>
            <w:proofErr w:type="spellStart"/>
            <w:r w:rsidRPr="003C53B3">
              <w:rPr>
                <w:sz w:val="18"/>
              </w:rPr>
              <w:t>aiVotes</w:t>
            </w:r>
            <w:proofErr w:type="spellEnd"/>
            <w:r w:rsidRPr="003C53B3">
              <w:rPr>
                <w:sz w:val="18"/>
              </w:rPr>
              <w:t xml:space="preserve"> / 5) *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S_KNN, N_K</w:t>
            </w:r>
          </w:p>
          <w:p w:rsidR="00A70ECE" w:rsidRDefault="007B39DC">
            <w:pPr>
              <w:spacing w:before="20" w:after="20" w:line="276" w:lineRule="auto"/>
            </w:pPr>
            <w:r w:rsidRPr="003C53B3">
              <w:rPr>
                <w:sz w:val="18"/>
              </w:rPr>
              <w:t xml:space="preserve">19:  </w:t>
            </w:r>
            <w:r w:rsidRPr="003C53B3">
              <w:rPr>
                <w:b/>
                <w:sz w:val="18"/>
              </w:rPr>
              <w:t>end procedure</w:t>
            </w:r>
          </w:p>
        </w:tc>
      </w:tr>
    </w:tbl>
    <w:p w:rsidR="001648EE" w:rsidRDefault="001648EE" w:rsidP="00751217">
      <w:pPr>
        <w:pStyle w:val="Heading3"/>
      </w:pPr>
      <w:bookmarkStart w:id="43" w:name="_Toc237559740"/>
    </w:p>
    <w:p w:rsidR="00751217" w:rsidRDefault="00751217" w:rsidP="00751217">
      <w:pPr>
        <w:pStyle w:val="Heading3"/>
      </w:pPr>
      <w:r>
        <w:t>3.3.3 Cosine Similarity (Vector</w:t>
      </w:r>
      <w:r w:rsidR="00D60DEC">
        <w:t xml:space="preserve"> </w:t>
      </w:r>
      <w:r>
        <w:t xml:space="preserve"> Space Model)</w:t>
      </w:r>
      <w:bookmarkEnd w:id="43"/>
    </w:p>
    <w:p w:rsidR="00B21FAA" w:rsidRDefault="00B21FAA" w:rsidP="00F75A0D">
      <w:pPr>
        <w:spacing w:after="0"/>
      </w:pPr>
      <w:r>
        <w:t xml:space="preserve">The Cosine Similarity engine evaluates semantic and syntactic alignments. Put simply, it maps the document’s syntax footprint into a </w:t>
      </w:r>
      <w:proofErr w:type="gramStart"/>
      <w:r>
        <w:t>5 dimensional</w:t>
      </w:r>
      <w:proofErr w:type="gramEnd"/>
      <w:r>
        <w:t xml:space="preserve"> vector that represents the frequency of stylistic markers like first person pronouns, complex conjunctions, intensifiers, passive voice, and Hapax Legomena. Then, this vector gets compared against </w:t>
      </w:r>
      <w:proofErr w:type="spellStart"/>
      <w:proofErr w:type="gramStart"/>
      <w:r>
        <w:t>pre defined</w:t>
      </w:r>
      <w:proofErr w:type="spellEnd"/>
      <w:proofErr w:type="gramEnd"/>
      <w:r>
        <w:t xml:space="preserve"> AI and human prototype vectors using the vector dot product formula.</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1A5B4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w:t>
      </w:r>
    </w:p>
    <w:p w:rsidR="005311AC" w:rsidRDefault="00540623" w:rsidP="001A5B4C">
      <w:pPr>
        <w:pStyle w:val="ListParagraph"/>
        <w:spacing w:after="0"/>
        <w:ind w:left="360"/>
      </w:pP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rsidR="00F04B28">
        <w:t xml:space="preserve"> vectors:</w:t>
      </w:r>
    </w:p>
    <w:p w:rsidR="005311AC" w:rsidRDefault="00540623">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t>The Cosine Similarity score is calculated based on the similarity angles to the prototype vectors using the standard dot product equation:</w:t>
      </w:r>
    </w:p>
    <w:p w:rsidR="005311AC" w:rsidRDefault="00540623">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7700AA" w:rsidRPr="007700AA" w:rsidRDefault="00F04B28" w:rsidP="00542B45">
      <w:pPr>
        <w:jc w:val="left"/>
        <w:rPr>
          <w:rFonts w:eastAsiaTheme="minorEastAsia"/>
        </w:rPr>
      </w:pPr>
      <m:oMathPara>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3: Stylometric Cosine Similarity Analysis</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centroid vectors P_AI, </w:t>
            </w:r>
            <w:proofErr w:type="spellStart"/>
            <w:r w:rsidRPr="003C53B3">
              <w:rPr>
                <w:sz w:val="19"/>
              </w:rPr>
              <w:t>P_Human</w:t>
            </w:r>
            <w:proofErr w:type="spellEnd"/>
            <w:r w:rsidRPr="003C53B3">
              <w:rPr>
                <w:sz w:val="19"/>
              </w:rPr>
              <w:t xml:space="preserve"> in R^5</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S_Cosine</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COSINESIMILARITYANALYSIS(T)</w:t>
            </w:r>
          </w:p>
          <w:p w:rsidR="00A70ECE" w:rsidRPr="003C53B3" w:rsidRDefault="007B39DC">
            <w:pPr>
              <w:spacing w:before="20" w:after="20" w:line="276" w:lineRule="auto"/>
            </w:pPr>
            <w:r w:rsidRPr="003C53B3">
              <w:rPr>
                <w:sz w:val="18"/>
              </w:rPr>
              <w:t xml:space="preserve"> 2:      </w:t>
            </w:r>
            <w:r w:rsidRPr="003C53B3">
              <w:rPr>
                <w:i/>
                <w:sz w:val="18"/>
              </w:rPr>
              <w:t>// Phase 1: Stylometric Marker Feature Extraction</w:t>
            </w:r>
          </w:p>
          <w:p w:rsidR="00A70ECE" w:rsidRPr="003C53B3" w:rsidRDefault="007B39DC">
            <w:pPr>
              <w:spacing w:before="20" w:after="20" w:line="276" w:lineRule="auto"/>
            </w:pPr>
            <w:r w:rsidRPr="003C53B3">
              <w:rPr>
                <w:sz w:val="18"/>
              </w:rPr>
              <w:t xml:space="preserve"> 3:      v0 &lt;- min(1.0, </w:t>
            </w:r>
            <w:proofErr w:type="spellStart"/>
            <w:r w:rsidRPr="003C53B3">
              <w:rPr>
                <w:sz w:val="18"/>
              </w:rPr>
              <w:t>firstPersonRatio</w:t>
            </w:r>
            <w:proofErr w:type="spellEnd"/>
            <w:r w:rsidRPr="003C53B3">
              <w:rPr>
                <w:sz w:val="18"/>
              </w:rPr>
              <w:t xml:space="preserve"> / 0.04)  // 1st Person Pronouns</w:t>
            </w:r>
          </w:p>
          <w:p w:rsidR="00A70ECE" w:rsidRPr="003C53B3" w:rsidRDefault="007B39DC">
            <w:pPr>
              <w:spacing w:before="20" w:after="20" w:line="276" w:lineRule="auto"/>
            </w:pPr>
            <w:r w:rsidRPr="003C53B3">
              <w:rPr>
                <w:sz w:val="18"/>
              </w:rPr>
              <w:t xml:space="preserve"> 4:      v1 &lt;- min(1.0, </w:t>
            </w:r>
            <w:proofErr w:type="spellStart"/>
            <w:r w:rsidRPr="003C53B3">
              <w:rPr>
                <w:sz w:val="18"/>
              </w:rPr>
              <w:t>transitionRatio</w:t>
            </w:r>
            <w:proofErr w:type="spellEnd"/>
            <w:r w:rsidRPr="003C53B3">
              <w:rPr>
                <w:sz w:val="18"/>
              </w:rPr>
              <w:t xml:space="preserve"> / 0.04)  // Complex Conjunctions</w:t>
            </w:r>
          </w:p>
          <w:p w:rsidR="00A70ECE" w:rsidRPr="003C53B3" w:rsidRDefault="007B39DC">
            <w:pPr>
              <w:spacing w:before="20" w:after="20" w:line="276" w:lineRule="auto"/>
            </w:pPr>
            <w:r w:rsidRPr="003C53B3">
              <w:rPr>
                <w:sz w:val="18"/>
              </w:rPr>
              <w:t xml:space="preserve"> 5:      v2 &lt;- min(1.0, </w:t>
            </w:r>
            <w:proofErr w:type="spellStart"/>
            <w:r w:rsidRPr="003C53B3">
              <w:rPr>
                <w:sz w:val="18"/>
              </w:rPr>
              <w:t>intensifierRatio</w:t>
            </w:r>
            <w:proofErr w:type="spellEnd"/>
            <w:r w:rsidRPr="003C53B3">
              <w:rPr>
                <w:sz w:val="18"/>
              </w:rPr>
              <w:t xml:space="preserve"> / 0.045) // Intensifiers</w:t>
            </w:r>
          </w:p>
          <w:p w:rsidR="00A70ECE" w:rsidRPr="003C53B3" w:rsidRDefault="007B39DC">
            <w:pPr>
              <w:spacing w:before="20" w:after="20" w:line="276" w:lineRule="auto"/>
            </w:pPr>
            <w:r w:rsidRPr="003C53B3">
              <w:rPr>
                <w:sz w:val="18"/>
              </w:rPr>
              <w:t xml:space="preserve"> 6:      v3 &lt;- min(1.0, </w:t>
            </w:r>
            <w:proofErr w:type="spellStart"/>
            <w:r w:rsidRPr="003C53B3">
              <w:rPr>
                <w:sz w:val="18"/>
              </w:rPr>
              <w:t>passiveVoiceRatio</w:t>
            </w:r>
            <w:proofErr w:type="spellEnd"/>
            <w:r w:rsidRPr="003C53B3">
              <w:rPr>
                <w:sz w:val="18"/>
              </w:rPr>
              <w:t xml:space="preserve"> / 0.015) // Passive Voice</w:t>
            </w:r>
          </w:p>
          <w:p w:rsidR="00A70ECE" w:rsidRPr="003C53B3" w:rsidRDefault="007B39DC">
            <w:pPr>
              <w:spacing w:before="20" w:after="20" w:line="276" w:lineRule="auto"/>
            </w:pPr>
            <w:r w:rsidRPr="003C53B3">
              <w:rPr>
                <w:sz w:val="18"/>
              </w:rPr>
              <w:t xml:space="preserve"> 7:      v4 &lt;- clamp(0.3 + (</w:t>
            </w:r>
            <w:proofErr w:type="spellStart"/>
            <w:r w:rsidRPr="003C53B3">
              <w:rPr>
                <w:sz w:val="18"/>
              </w:rPr>
              <w:t>hapax_exp</w:t>
            </w:r>
            <w:proofErr w:type="spellEnd"/>
            <w:r w:rsidRPr="003C53B3">
              <w:rPr>
                <w:sz w:val="18"/>
              </w:rPr>
              <w:t xml:space="preserve"> - </w:t>
            </w:r>
            <w:proofErr w:type="spellStart"/>
            <w:r w:rsidRPr="003C53B3">
              <w:rPr>
                <w:sz w:val="18"/>
              </w:rPr>
              <w:t>hapaxRatio</w:t>
            </w:r>
            <w:proofErr w:type="spellEnd"/>
            <w:r w:rsidRPr="003C53B3">
              <w:rPr>
                <w:sz w:val="18"/>
              </w:rPr>
              <w:t>) * 2, 0, 1) // Hapax</w:t>
            </w:r>
          </w:p>
          <w:p w:rsidR="00A70ECE" w:rsidRPr="003C53B3" w:rsidRDefault="007B39DC">
            <w:pPr>
              <w:spacing w:before="20" w:after="20" w:line="276" w:lineRule="auto"/>
            </w:pPr>
            <w:r w:rsidRPr="003C53B3">
              <w:rPr>
                <w:sz w:val="18"/>
              </w:rPr>
              <w:t xml:space="preserve"> 8:      v &lt;- [v0, v1, v2, v3, v4]</w:t>
            </w:r>
          </w:p>
          <w:p w:rsidR="00A70ECE" w:rsidRPr="003C53B3" w:rsidRDefault="007B39DC">
            <w:pPr>
              <w:spacing w:before="20" w:after="20" w:line="276" w:lineRule="auto"/>
            </w:pPr>
            <w:r w:rsidRPr="003C53B3">
              <w:rPr>
                <w:sz w:val="18"/>
              </w:rPr>
              <w:t xml:space="preserve"> 9:      </w:t>
            </w:r>
            <w:r w:rsidRPr="003C53B3">
              <w:rPr>
                <w:i/>
                <w:sz w:val="18"/>
              </w:rPr>
              <w:t>// Phase 2: Vector Space Dot-Product Cosine Evaluation</w:t>
            </w:r>
          </w:p>
          <w:p w:rsidR="00A70ECE" w:rsidRPr="003C53B3" w:rsidRDefault="007B39DC">
            <w:pPr>
              <w:spacing w:before="20" w:after="20" w:line="276" w:lineRule="auto"/>
            </w:pPr>
            <w:r w:rsidRPr="003C53B3">
              <w:rPr>
                <w:sz w:val="18"/>
              </w:rPr>
              <w:t xml:space="preserve">10:      </w:t>
            </w:r>
            <w:proofErr w:type="spellStart"/>
            <w:r w:rsidRPr="003C53B3">
              <w:rPr>
                <w:sz w:val="18"/>
              </w:rPr>
              <w:t>sim_AI</w:t>
            </w:r>
            <w:proofErr w:type="spellEnd"/>
            <w:r w:rsidRPr="003C53B3">
              <w:rPr>
                <w:sz w:val="18"/>
              </w:rPr>
              <w:t xml:space="preserve"> &lt;- (v . P_AI) / (||v|| * ||P_AI||)</w:t>
            </w:r>
          </w:p>
          <w:p w:rsidR="00A70ECE" w:rsidRPr="003C53B3" w:rsidRDefault="007B39DC">
            <w:pPr>
              <w:spacing w:before="20" w:after="20" w:line="276" w:lineRule="auto"/>
            </w:pPr>
            <w:r w:rsidRPr="003C53B3">
              <w:rPr>
                <w:sz w:val="18"/>
              </w:rPr>
              <w:t xml:space="preserve">11:      </w:t>
            </w:r>
            <w:proofErr w:type="spellStart"/>
            <w:r w:rsidRPr="003C53B3">
              <w:rPr>
                <w:sz w:val="18"/>
              </w:rPr>
              <w:t>sim_Human</w:t>
            </w:r>
            <w:proofErr w:type="spellEnd"/>
            <w:r w:rsidRPr="003C53B3">
              <w:rPr>
                <w:sz w:val="18"/>
              </w:rPr>
              <w:t xml:space="preserve"> &lt;- (v . </w:t>
            </w:r>
            <w:proofErr w:type="spellStart"/>
            <w:r w:rsidRPr="003C53B3">
              <w:rPr>
                <w:sz w:val="18"/>
              </w:rPr>
              <w:t>P_Human</w:t>
            </w:r>
            <w:proofErr w:type="spellEnd"/>
            <w:r w:rsidRPr="003C53B3">
              <w:rPr>
                <w:sz w:val="18"/>
              </w:rPr>
              <w:t>) / (||v|| * ||</w:t>
            </w:r>
            <w:proofErr w:type="spellStart"/>
            <w:r w:rsidRPr="003C53B3">
              <w:rPr>
                <w:sz w:val="18"/>
              </w:rPr>
              <w:t>P_Human</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i/>
                <w:sz w:val="18"/>
              </w:rPr>
              <w:t>// Phase 3: Linear Difference Score Mapping</w:t>
            </w:r>
          </w:p>
          <w:p w:rsidR="00A70ECE" w:rsidRPr="003C53B3" w:rsidRDefault="007B39DC">
            <w:pPr>
              <w:spacing w:before="20" w:after="20" w:line="276" w:lineRule="auto"/>
            </w:pPr>
            <w:r w:rsidRPr="003C53B3">
              <w:rPr>
                <w:sz w:val="18"/>
              </w:rPr>
              <w:t xml:space="preserve">13:      </w:t>
            </w:r>
            <w:proofErr w:type="spellStart"/>
            <w:r w:rsidRPr="003C53B3">
              <w:rPr>
                <w:sz w:val="18"/>
              </w:rPr>
              <w:t>S_Cosine</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14:      </w:t>
            </w:r>
            <w:r w:rsidRPr="003C53B3">
              <w:rPr>
                <w:b/>
                <w:sz w:val="18"/>
              </w:rPr>
              <w:t xml:space="preserve">return </w:t>
            </w:r>
            <w:proofErr w:type="spellStart"/>
            <w:r w:rsidRPr="003C53B3">
              <w:rPr>
                <w:sz w:val="18"/>
              </w:rPr>
              <w:t>S_Cosine</w:t>
            </w:r>
            <w:proofErr w:type="spellEnd"/>
          </w:p>
          <w:p w:rsidR="00A70ECE" w:rsidRDefault="007B39DC">
            <w:pPr>
              <w:spacing w:before="20" w:after="20" w:line="276" w:lineRule="auto"/>
            </w:pPr>
            <w:r w:rsidRPr="003C53B3">
              <w:rPr>
                <w:sz w:val="18"/>
              </w:rPr>
              <w:t xml:space="preserve">15:  </w:t>
            </w:r>
            <w:r w:rsidRPr="003C53B3">
              <w:rPr>
                <w:b/>
                <w:sz w:val="18"/>
              </w:rPr>
              <w:t>end procedure</w:t>
            </w:r>
          </w:p>
        </w:tc>
      </w:tr>
    </w:tbl>
    <w:p w:rsidR="001648EE" w:rsidRDefault="001648EE">
      <w:pPr>
        <w:pStyle w:val="Heading3"/>
        <w:rPr>
          <w:rFonts w:eastAsiaTheme="minorHAnsi" w:cs="Times New Roman"/>
          <w:b w:val="0"/>
          <w:szCs w:val="24"/>
        </w:rPr>
      </w:pPr>
      <w:bookmarkStart w:id="44" w:name="_Toc237559741"/>
    </w:p>
    <w:p w:rsidR="005311AC" w:rsidRDefault="00F04B28">
      <w:pPr>
        <w:pStyle w:val="Heading3"/>
      </w:pPr>
      <w:r>
        <w:t>3.3.4 Stylometric Logistic Regression Classifier</w:t>
      </w:r>
      <w:bookmarkEnd w:id="44"/>
    </w:p>
    <w:p w:rsidR="005311AC" w:rsidRDefault="00F04B28">
      <w:r>
        <w:t xml:space="preserve">The Logistic Regression classifier predicts the probability of generative AI authorship using a trained logit model. It takes the </w:t>
      </w:r>
      <w:proofErr w:type="gramStart"/>
      <w:r>
        <w:t>5 dimensional</w:t>
      </w:r>
      <w:proofErr w:type="gramEnd"/>
      <w:r>
        <w:t xml:space="preserve"> stylometric feature vector—which includes lexical diversity, sentence length uniformity, transition density, Coleman </w:t>
      </w:r>
      <w:proofErr w:type="spellStart"/>
      <w:r>
        <w:t>Liau</w:t>
      </w:r>
      <w:proofErr w:type="spellEnd"/>
      <w:r>
        <w:t xml:space="preserve"> readability grade consistency, and punctuation density. It maps this through a trained weight set (W1 through W5, with bias b) to produce a raw log odds score. Finally, this score is converted to a 0 to 1 probability using the sigmoid activation function.</w:t>
      </w:r>
    </w:p>
    <w:p w:rsidR="00FC1585" w:rsidRDefault="00540623">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E95CFF" w:rsidRPr="001648EE" w:rsidRDefault="006A6847">
      <w:pPr>
        <w:jc w:val="left"/>
        <w:rPr>
          <w:rFonts w:eastAsiaTheme="minorEastAsia"/>
        </w:rPr>
      </w:pPr>
      <m:oMathPara>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lastRenderedPageBreak/>
              <w:t>Algorithm 4: Binary Logistic Regression Classifier</w:t>
            </w:r>
          </w:p>
          <w:p w:rsidR="00A70ECE" w:rsidRPr="003C53B3" w:rsidRDefault="007B39DC" w:rsidP="007B39DC">
            <w:pPr>
              <w:spacing w:before="40" w:after="80" w:line="276" w:lineRule="auto"/>
            </w:pPr>
            <w:r w:rsidRPr="003C53B3">
              <w:rPr>
                <w:b/>
                <w:sz w:val="19"/>
              </w:rPr>
              <w:t xml:space="preserve">Input: </w:t>
            </w:r>
            <w:r w:rsidRPr="003C53B3">
              <w:rPr>
                <w:sz w:val="19"/>
              </w:rPr>
              <w:t xml:space="preserve">5D Stylometric Feature Vector v in R^5, Learned Weight Vector </w:t>
            </w:r>
            <w:proofErr w:type="spellStart"/>
            <w:r w:rsidRPr="003C53B3">
              <w:rPr>
                <w:sz w:val="19"/>
              </w:rPr>
              <w:t>w in</w:t>
            </w:r>
            <w:proofErr w:type="spellEnd"/>
            <w:r w:rsidRPr="003C53B3">
              <w:rPr>
                <w:sz w:val="19"/>
              </w:rPr>
              <w:t xml:space="preserve"> R^5, Bias intercept beta0</w:t>
            </w:r>
            <w:r w:rsidRPr="003C53B3">
              <w:rPr>
                <w:sz w:val="19"/>
              </w:rPr>
              <w:br/>
            </w:r>
            <w:r w:rsidRPr="003C53B3">
              <w:rPr>
                <w:b/>
                <w:sz w:val="19"/>
              </w:rPr>
              <w:t xml:space="preserve">Output: </w:t>
            </w:r>
            <w:r w:rsidRPr="003C53B3">
              <w:rPr>
                <w:sz w:val="19"/>
              </w:rPr>
              <w:t>AI Probability Score S_LR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LOGISTICREGRESSIONPREDICT(v)</w:t>
            </w:r>
          </w:p>
          <w:p w:rsidR="00A70ECE" w:rsidRPr="003C53B3" w:rsidRDefault="007B39DC">
            <w:pPr>
              <w:spacing w:before="20" w:after="20" w:line="276" w:lineRule="auto"/>
            </w:pPr>
            <w:r w:rsidRPr="003C53B3">
              <w:rPr>
                <w:sz w:val="18"/>
              </w:rPr>
              <w:t xml:space="preserve"> 2:      </w:t>
            </w:r>
            <w:r w:rsidRPr="003C53B3">
              <w:rPr>
                <w:i/>
                <w:sz w:val="18"/>
              </w:rPr>
              <w:t>// Phase 1: Learned Model Parameter Initialization</w:t>
            </w:r>
          </w:p>
          <w:p w:rsidR="00A70ECE" w:rsidRPr="003C53B3" w:rsidRDefault="007B39DC">
            <w:pPr>
              <w:spacing w:before="20" w:after="20" w:line="276" w:lineRule="auto"/>
            </w:pPr>
            <w:r w:rsidRPr="003C53B3">
              <w:rPr>
                <w:sz w:val="18"/>
              </w:rPr>
              <w:t xml:space="preserve"> 3:      beta0 &lt;- -10.87000  // Intercept coefficient</w:t>
            </w:r>
          </w:p>
          <w:p w:rsidR="00A70ECE" w:rsidRPr="003C53B3" w:rsidRDefault="007B39DC">
            <w:pPr>
              <w:spacing w:before="20" w:after="20" w:line="276" w:lineRule="auto"/>
            </w:pPr>
            <w:r w:rsidRPr="003C53B3">
              <w:rPr>
                <w:sz w:val="18"/>
              </w:rPr>
              <w:t xml:space="preserve"> 4:      w &lt;- [6.79418, -0.17427, 0.58039, 5.29141, 2.93657] // Learned Weights</w:t>
            </w:r>
          </w:p>
          <w:p w:rsidR="00A70ECE" w:rsidRPr="003C53B3" w:rsidRDefault="007B39DC">
            <w:pPr>
              <w:spacing w:before="20" w:after="20" w:line="276" w:lineRule="auto"/>
            </w:pPr>
            <w:r w:rsidRPr="003C53B3">
              <w:rPr>
                <w:sz w:val="18"/>
              </w:rPr>
              <w:t xml:space="preserve"> 5:      </w:t>
            </w:r>
            <w:r w:rsidRPr="003C53B3">
              <w:rPr>
                <w:i/>
                <w:sz w:val="18"/>
              </w:rPr>
              <w:t>// Phase 2: Linear Logit Combination</w:t>
            </w:r>
          </w:p>
          <w:p w:rsidR="00A70ECE" w:rsidRPr="003C53B3" w:rsidRDefault="007B39DC">
            <w:pPr>
              <w:spacing w:before="20" w:after="20" w:line="276" w:lineRule="auto"/>
            </w:pPr>
            <w:r w:rsidRPr="003C53B3">
              <w:rPr>
                <w:sz w:val="18"/>
              </w:rPr>
              <w:t xml:space="preserve"> 6:      z &lt;- beta0 + 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i/>
                <w:sz w:val="18"/>
              </w:rPr>
              <w:t>// Phase 3: Sigmoid Activation Transformation</w:t>
            </w:r>
          </w:p>
          <w:p w:rsidR="00A70ECE" w:rsidRPr="003C53B3" w:rsidRDefault="007B39DC">
            <w:pPr>
              <w:spacing w:before="20" w:after="20" w:line="276" w:lineRule="auto"/>
            </w:pPr>
            <w:r w:rsidRPr="003C53B3">
              <w:rPr>
                <w:sz w:val="18"/>
              </w:rPr>
              <w:t xml:space="preserve"> 8:      P_AI &lt;- 1 / (1 + exp(-z))</w:t>
            </w:r>
          </w:p>
          <w:p w:rsidR="00A70ECE" w:rsidRPr="003C53B3" w:rsidRDefault="007B39DC">
            <w:pPr>
              <w:spacing w:before="20" w:after="20" w:line="276" w:lineRule="auto"/>
            </w:pPr>
            <w:r w:rsidRPr="003C53B3">
              <w:rPr>
                <w:sz w:val="18"/>
              </w:rPr>
              <w:t xml:space="preserve"> 9:      S_LR &lt;- P_AI * 100</w:t>
            </w:r>
          </w:p>
          <w:p w:rsidR="00A70ECE" w:rsidRPr="003C53B3" w:rsidRDefault="007B39DC">
            <w:pPr>
              <w:spacing w:before="20" w:after="20" w:line="276" w:lineRule="auto"/>
            </w:pPr>
            <w:r w:rsidRPr="003C53B3">
              <w:rPr>
                <w:sz w:val="18"/>
              </w:rPr>
              <w:t xml:space="preserve">10:      </w:t>
            </w:r>
            <w:r w:rsidRPr="003C53B3">
              <w:rPr>
                <w:b/>
                <w:sz w:val="18"/>
              </w:rPr>
              <w:t xml:space="preserve">return </w:t>
            </w:r>
            <w:r w:rsidRPr="003C53B3">
              <w:rPr>
                <w:sz w:val="18"/>
              </w:rPr>
              <w:t>S_LR</w:t>
            </w:r>
          </w:p>
          <w:p w:rsidR="00A70ECE" w:rsidRDefault="007B39DC">
            <w:pPr>
              <w:spacing w:before="20" w:after="20" w:line="276" w:lineRule="auto"/>
            </w:pPr>
            <w:r w:rsidRPr="003C53B3">
              <w:rPr>
                <w:sz w:val="18"/>
              </w:rPr>
              <w:t xml:space="preserve">11:  </w:t>
            </w:r>
            <w:r w:rsidRPr="003C53B3">
              <w:rPr>
                <w:b/>
                <w:sz w:val="18"/>
              </w:rPr>
              <w:t>end procedure</w:t>
            </w:r>
          </w:p>
        </w:tc>
      </w:tr>
    </w:tbl>
    <w:p w:rsidR="007B39DC" w:rsidRPr="007B39DC" w:rsidRDefault="007B39DC">
      <w:pPr>
        <w:pStyle w:val="Heading3"/>
        <w:rPr>
          <w:rFonts w:ascii="Cascadia Mono Light" w:hAnsi="Cascadia Mono Light"/>
        </w:rPr>
      </w:pPr>
    </w:p>
    <w:p w:rsidR="005311AC" w:rsidRDefault="00F04B28">
      <w:pPr>
        <w:pStyle w:val="Heading3"/>
      </w:pPr>
      <w:bookmarkStart w:id="45" w:name="_Toc237559742"/>
      <w:r>
        <w:t>3.3.5 Character Trigram Cosine Similarity</w:t>
      </w:r>
      <w:bookmarkEnd w:id="45"/>
    </w:p>
    <w:p w:rsidR="005311AC" w:rsidRDefault="00F04B28">
      <w:r>
        <w:t xml:space="preserve">The Character Trigram Cosine Similarity engine analyzes the text at the character n gram level to detect machine generated structures. The thing is, Large language models output texts with really uniform character transitions. Human writing, on the other hand, exhibits specific spacing patterns and typographic mistakes like spacing after commas or common keyboard errors. The engine extracts all </w:t>
      </w:r>
      <w:proofErr w:type="gramStart"/>
      <w:r>
        <w:t>3 character</w:t>
      </w:r>
      <w:proofErr w:type="gramEnd"/>
      <w:r>
        <w:t xml:space="preserve"> subsequences from the text, builds a frequency vector, and then computes cosine similarity against AI and human character trigram prototype vectors.</w:t>
      </w:r>
    </w:p>
    <w:p w:rsidR="00FC1585" w:rsidRDefault="00540623">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5: Character Trigram Cosine Similarity</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Reference profile vectors </w:t>
            </w:r>
            <w:proofErr w:type="spellStart"/>
            <w:r w:rsidRPr="003C53B3">
              <w:rPr>
                <w:sz w:val="19"/>
              </w:rPr>
              <w:t>H_ref</w:t>
            </w:r>
            <w:proofErr w:type="spellEnd"/>
            <w:r w:rsidRPr="003C53B3">
              <w:rPr>
                <w:sz w:val="19"/>
              </w:rPr>
              <w:t xml:space="preserve">, </w:t>
            </w:r>
            <w:proofErr w:type="spellStart"/>
            <w:r w:rsidRPr="003C53B3">
              <w:rPr>
                <w:sz w:val="19"/>
              </w:rPr>
              <w:t>AI_ref</w:t>
            </w:r>
            <w:proofErr w:type="spellEnd"/>
            <w:r w:rsidRPr="003C53B3">
              <w:rPr>
                <w:sz w:val="19"/>
              </w:rPr>
              <w:t xml:space="preserve"> in R^20</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S_Trigram</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TRIGRAMANALYSIS(T)</w:t>
            </w:r>
          </w:p>
          <w:p w:rsidR="00A70ECE" w:rsidRPr="003C53B3" w:rsidRDefault="007B39DC">
            <w:pPr>
              <w:spacing w:before="20" w:after="20" w:line="276" w:lineRule="auto"/>
            </w:pPr>
            <w:r w:rsidRPr="003C53B3">
              <w:rPr>
                <w:sz w:val="18"/>
              </w:rPr>
              <w:t xml:space="preserve"> 2:      </w:t>
            </w:r>
            <w:r w:rsidRPr="003C53B3">
              <w:rPr>
                <w:b/>
                <w:sz w:val="18"/>
              </w:rPr>
              <w:t xml:space="preserve">if </w:t>
            </w:r>
            <w:r w:rsidRPr="003C53B3">
              <w:rPr>
                <w:sz w:val="18"/>
              </w:rPr>
              <w:t xml:space="preserve">|T| &lt; 10 </w:t>
            </w:r>
            <w:r w:rsidRPr="003C53B3">
              <w:rPr>
                <w:b/>
                <w:sz w:val="18"/>
              </w:rPr>
              <w:t xml:space="preserve">then return </w:t>
            </w:r>
            <w:r w:rsidRPr="003C53B3">
              <w:rPr>
                <w:sz w:val="18"/>
              </w:rPr>
              <w:t xml:space="preserve">50.0  </w:t>
            </w:r>
            <w:r w:rsidRPr="003C53B3">
              <w:rPr>
                <w:i/>
                <w:sz w:val="18"/>
              </w:rPr>
              <w:t>// Short text fallback</w:t>
            </w:r>
          </w:p>
          <w:p w:rsidR="00A70ECE" w:rsidRPr="003C53B3" w:rsidRDefault="007B39DC">
            <w:pPr>
              <w:spacing w:before="20" w:after="20" w:line="276" w:lineRule="auto"/>
            </w:pPr>
            <w:r w:rsidRPr="003C53B3">
              <w:rPr>
                <w:sz w:val="18"/>
              </w:rPr>
              <w:t xml:space="preserve"> 3:      </w:t>
            </w:r>
            <w:proofErr w:type="spellStart"/>
            <w:r w:rsidRPr="003C53B3">
              <w:rPr>
                <w:sz w:val="18"/>
              </w:rPr>
              <w:t>T_prime</w:t>
            </w:r>
            <w:proofErr w:type="spellEnd"/>
            <w:r w:rsidRPr="003C53B3">
              <w:rPr>
                <w:sz w:val="18"/>
              </w:rPr>
              <w:t xml:space="preserve"> &lt;- </w:t>
            </w:r>
            <w:proofErr w:type="spellStart"/>
            <w:r w:rsidRPr="003C53B3">
              <w:rPr>
                <w:sz w:val="18"/>
              </w:rPr>
              <w:t>CollapseWhitespace</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i/>
                <w:sz w:val="18"/>
              </w:rPr>
              <w:t>// Phase 1: Sliding Window Character Trigram Counting</w:t>
            </w:r>
          </w:p>
          <w:p w:rsidR="00A70ECE" w:rsidRPr="003C53B3" w:rsidRDefault="007B39DC">
            <w:pPr>
              <w:spacing w:before="20" w:after="20" w:line="276" w:lineRule="auto"/>
            </w:pPr>
            <w:r w:rsidRPr="003C53B3">
              <w:rPr>
                <w:sz w:val="18"/>
              </w:rPr>
              <w:t xml:space="preserve"> 5:      </w:t>
            </w:r>
            <w:r w:rsidRPr="003C53B3">
              <w:rPr>
                <w:b/>
                <w:sz w:val="18"/>
              </w:rPr>
              <w:t xml:space="preserve">for </w:t>
            </w:r>
            <w:proofErr w:type="spellStart"/>
            <w:r w:rsidRPr="003C53B3">
              <w:rPr>
                <w:sz w:val="18"/>
              </w:rPr>
              <w:t>i</w:t>
            </w:r>
            <w:proofErr w:type="spellEnd"/>
            <w:r w:rsidRPr="003C53B3">
              <w:rPr>
                <w:sz w:val="18"/>
              </w:rPr>
              <w:t xml:space="preserve"> &lt;- 0 </w:t>
            </w:r>
            <w:r w:rsidRPr="003C53B3">
              <w:rPr>
                <w:b/>
                <w:sz w:val="18"/>
              </w:rPr>
              <w:t xml:space="preserve">to </w:t>
            </w:r>
            <w:r w:rsidRPr="003C53B3">
              <w:rPr>
                <w:sz w:val="18"/>
              </w:rPr>
              <w:t>|</w:t>
            </w:r>
            <w:proofErr w:type="spellStart"/>
            <w:r w:rsidRPr="003C53B3">
              <w:rPr>
                <w:sz w:val="18"/>
              </w:rPr>
              <w:t>T_prime</w:t>
            </w:r>
            <w:proofErr w:type="spellEnd"/>
            <w:r w:rsidRPr="003C53B3">
              <w:rPr>
                <w:sz w:val="18"/>
              </w:rPr>
              <w:t xml:space="preserve">| - 3 </w:t>
            </w:r>
            <w:r w:rsidRPr="003C53B3">
              <w:rPr>
                <w:b/>
                <w:sz w:val="18"/>
              </w:rPr>
              <w:t>do</w:t>
            </w:r>
          </w:p>
          <w:p w:rsidR="00A70ECE" w:rsidRPr="003C53B3" w:rsidRDefault="007B39DC">
            <w:pPr>
              <w:spacing w:before="20" w:after="20" w:line="276" w:lineRule="auto"/>
            </w:pPr>
            <w:r w:rsidRPr="003C53B3">
              <w:rPr>
                <w:sz w:val="18"/>
              </w:rPr>
              <w:t xml:space="preserve"> 6:          </w:t>
            </w:r>
            <w:proofErr w:type="spellStart"/>
            <w:r w:rsidRPr="003C53B3">
              <w:rPr>
                <w:sz w:val="18"/>
              </w:rPr>
              <w:t>tg</w:t>
            </w:r>
            <w:proofErr w:type="spellEnd"/>
            <w:r w:rsidRPr="003C53B3">
              <w:rPr>
                <w:sz w:val="18"/>
              </w:rPr>
              <w:t xml:space="preserve"> &lt;- </w:t>
            </w:r>
            <w:proofErr w:type="spellStart"/>
            <w:r w:rsidRPr="003C53B3">
              <w:rPr>
                <w:sz w:val="18"/>
              </w:rPr>
              <w:t>T_prime</w:t>
            </w:r>
            <w:proofErr w:type="spellEnd"/>
            <w:r w:rsidRPr="003C53B3">
              <w:rPr>
                <w:sz w:val="18"/>
              </w:rPr>
              <w:t>[</w:t>
            </w:r>
            <w:proofErr w:type="spellStart"/>
            <w:r w:rsidRPr="003C53B3">
              <w:rPr>
                <w:sz w:val="18"/>
              </w:rPr>
              <w:t>i</w:t>
            </w:r>
            <w:proofErr w:type="spellEnd"/>
            <w:r w:rsidRPr="003C53B3">
              <w:rPr>
                <w:sz w:val="18"/>
              </w:rPr>
              <w:t xml:space="preserve"> : i+3]</w:t>
            </w:r>
          </w:p>
          <w:p w:rsidR="00A70ECE" w:rsidRPr="003C53B3" w:rsidRDefault="007B39DC">
            <w:pPr>
              <w:spacing w:before="20" w:after="20" w:line="276" w:lineRule="auto"/>
            </w:pPr>
            <w:r w:rsidRPr="003C53B3">
              <w:rPr>
                <w:sz w:val="18"/>
              </w:rPr>
              <w:t xml:space="preserve"> 7:          </w:t>
            </w:r>
            <w:r w:rsidRPr="003C53B3">
              <w:rPr>
                <w:b/>
                <w:sz w:val="18"/>
              </w:rPr>
              <w:t xml:space="preserve">if </w:t>
            </w:r>
            <w:proofErr w:type="spellStart"/>
            <w:r w:rsidRPr="003C53B3">
              <w:rPr>
                <w:sz w:val="18"/>
              </w:rPr>
              <w:t>tg</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 xml:space="preserve">then </w:t>
            </w:r>
            <w:r w:rsidRPr="003C53B3">
              <w:rPr>
                <w:sz w:val="18"/>
              </w:rPr>
              <w:t>counts[</w:t>
            </w:r>
            <w:proofErr w:type="spellStart"/>
            <w:r w:rsidRPr="003C53B3">
              <w:rPr>
                <w:sz w:val="18"/>
              </w:rPr>
              <w:t>tg</w:t>
            </w:r>
            <w:proofErr w:type="spellEnd"/>
            <w:r w:rsidRPr="003C53B3">
              <w:rPr>
                <w:sz w:val="18"/>
              </w:rPr>
              <w:t>] &lt;- counts[</w:t>
            </w:r>
            <w:proofErr w:type="spellStart"/>
            <w:r w:rsidRPr="003C53B3">
              <w:rPr>
                <w:sz w:val="18"/>
              </w:rPr>
              <w:t>tg</w:t>
            </w:r>
            <w:proofErr w:type="spellEnd"/>
            <w:r w:rsidRPr="003C53B3">
              <w:rPr>
                <w:sz w:val="18"/>
              </w:rPr>
              <w: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Frequency Scaling (10,000x Factor)</w:t>
            </w:r>
          </w:p>
          <w:p w:rsidR="00A70ECE" w:rsidRPr="003C53B3" w:rsidRDefault="007B39DC">
            <w:pPr>
              <w:spacing w:before="20" w:after="20" w:line="276" w:lineRule="auto"/>
            </w:pPr>
            <w:r w:rsidRPr="003C53B3">
              <w:rPr>
                <w:sz w:val="18"/>
              </w:rPr>
              <w:t xml:space="preserve">10:      </w:t>
            </w:r>
            <w:r w:rsidRPr="003C53B3">
              <w:rPr>
                <w:b/>
                <w:sz w:val="18"/>
              </w:rPr>
              <w:t xml:space="preserve">for each </w:t>
            </w:r>
            <w:proofErr w:type="spellStart"/>
            <w:r w:rsidRPr="003C53B3">
              <w:rPr>
                <w:sz w:val="18"/>
              </w:rPr>
              <w:t>tg_k</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do</w:t>
            </w:r>
          </w:p>
          <w:p w:rsidR="00A70ECE" w:rsidRPr="003C53B3" w:rsidRDefault="007B39DC">
            <w:pPr>
              <w:spacing w:before="20" w:after="20" w:line="276" w:lineRule="auto"/>
            </w:pPr>
            <w:r w:rsidRPr="003C53B3">
              <w:rPr>
                <w:sz w:val="18"/>
              </w:rPr>
              <w:lastRenderedPageBreak/>
              <w:t xml:space="preserve">11:          </w:t>
            </w:r>
            <w:proofErr w:type="spellStart"/>
            <w:r w:rsidRPr="003C53B3">
              <w:rPr>
                <w:sz w:val="18"/>
              </w:rPr>
              <w:t>V_k</w:t>
            </w:r>
            <w:proofErr w:type="spellEnd"/>
            <w:r w:rsidRPr="003C53B3">
              <w:rPr>
                <w:sz w:val="18"/>
              </w:rPr>
              <w:t xml:space="preserve"> &lt;- (counts[</w:t>
            </w:r>
            <w:proofErr w:type="spellStart"/>
            <w:r w:rsidRPr="003C53B3">
              <w:rPr>
                <w:sz w:val="18"/>
              </w:rPr>
              <w:t>tg_k</w:t>
            </w:r>
            <w:proofErr w:type="spellEnd"/>
            <w:r w:rsidRPr="003C53B3">
              <w:rPr>
                <w:sz w:val="18"/>
              </w:rPr>
              <w:t xml:space="preserve">] / </w:t>
            </w:r>
            <w:proofErr w:type="spellStart"/>
            <w:r w:rsidRPr="003C53B3">
              <w:rPr>
                <w:sz w:val="18"/>
              </w:rPr>
              <w:t>totalTrigrams</w:t>
            </w:r>
            <w:proofErr w:type="spellEnd"/>
            <w:r w:rsidRPr="003C53B3">
              <w:rPr>
                <w:sz w:val="18"/>
              </w:rPr>
              <w:t>) * 10000</w:t>
            </w:r>
          </w:p>
          <w:p w:rsidR="00A70ECE" w:rsidRPr="003C53B3" w:rsidRDefault="007B39DC">
            <w:pPr>
              <w:spacing w:before="20" w:after="20" w:line="276" w:lineRule="auto"/>
            </w:pPr>
            <w:r w:rsidRPr="003C53B3">
              <w:rPr>
                <w:sz w:val="18"/>
              </w:rPr>
              <w:t xml:space="preserve">12:      </w:t>
            </w:r>
            <w:r w:rsidRPr="003C53B3">
              <w:rPr>
                <w:b/>
                <w:sz w:val="18"/>
              </w:rPr>
              <w:t>end for</w:t>
            </w:r>
          </w:p>
          <w:p w:rsidR="00A70ECE" w:rsidRPr="003C53B3" w:rsidRDefault="007B39DC">
            <w:pPr>
              <w:spacing w:before="20" w:after="20" w:line="276" w:lineRule="auto"/>
            </w:pPr>
            <w:r w:rsidRPr="003C53B3">
              <w:rPr>
                <w:sz w:val="18"/>
              </w:rPr>
              <w:t xml:space="preserve">13:      </w:t>
            </w:r>
            <w:r w:rsidRPr="003C53B3">
              <w:rPr>
                <w:i/>
                <w:sz w:val="18"/>
              </w:rPr>
              <w:t>// Phase 3: Profile Cosine Similarity Comparison</w:t>
            </w:r>
          </w:p>
          <w:p w:rsidR="00A70ECE" w:rsidRPr="003C53B3" w:rsidRDefault="007B39DC">
            <w:pPr>
              <w:spacing w:before="20" w:after="20" w:line="276" w:lineRule="auto"/>
            </w:pPr>
            <w:r w:rsidRPr="003C53B3">
              <w:rPr>
                <w:sz w:val="18"/>
              </w:rPr>
              <w:t xml:space="preserve">14:      </w:t>
            </w:r>
            <w:proofErr w:type="spellStart"/>
            <w:r w:rsidRPr="003C53B3">
              <w:rPr>
                <w:sz w:val="18"/>
              </w:rPr>
              <w:t>sim_AI</w:t>
            </w:r>
            <w:proofErr w:type="spellEnd"/>
            <w:r w:rsidRPr="003C53B3">
              <w:rPr>
                <w:sz w:val="18"/>
              </w:rPr>
              <w:t xml:space="preserve"> &lt;- (V . </w:t>
            </w:r>
            <w:proofErr w:type="spellStart"/>
            <w:r w:rsidRPr="003C53B3">
              <w:rPr>
                <w:sz w:val="18"/>
              </w:rPr>
              <w:t>AI_ref</w:t>
            </w:r>
            <w:proofErr w:type="spellEnd"/>
            <w:r w:rsidRPr="003C53B3">
              <w:rPr>
                <w:sz w:val="18"/>
              </w:rPr>
              <w:t>) / (||V|| * ||</w:t>
            </w:r>
            <w:proofErr w:type="spellStart"/>
            <w:r w:rsidRPr="003C53B3">
              <w:rPr>
                <w:sz w:val="18"/>
              </w:rPr>
              <w:t>AI_ref</w:t>
            </w:r>
            <w:proofErr w:type="spellEnd"/>
            <w:r w:rsidRPr="003C53B3">
              <w:rPr>
                <w:sz w:val="18"/>
              </w:rPr>
              <w:t>||)</w:t>
            </w:r>
          </w:p>
          <w:p w:rsidR="00A70ECE" w:rsidRPr="003C53B3" w:rsidRDefault="007B39DC">
            <w:pPr>
              <w:spacing w:before="20" w:after="20" w:line="276" w:lineRule="auto"/>
            </w:pPr>
            <w:r w:rsidRPr="003C53B3">
              <w:rPr>
                <w:sz w:val="18"/>
              </w:rPr>
              <w:t xml:space="preserve">15:      </w:t>
            </w:r>
            <w:proofErr w:type="spellStart"/>
            <w:r w:rsidRPr="003C53B3">
              <w:rPr>
                <w:sz w:val="18"/>
              </w:rPr>
              <w:t>sim_Human</w:t>
            </w:r>
            <w:proofErr w:type="spellEnd"/>
            <w:r w:rsidRPr="003C53B3">
              <w:rPr>
                <w:sz w:val="18"/>
              </w:rPr>
              <w:t xml:space="preserve"> &lt;- (V . </w:t>
            </w:r>
            <w:proofErr w:type="spellStart"/>
            <w:r w:rsidRPr="003C53B3">
              <w:rPr>
                <w:sz w:val="18"/>
              </w:rPr>
              <w:t>H_ref</w:t>
            </w:r>
            <w:proofErr w:type="spellEnd"/>
            <w:r w:rsidRPr="003C53B3">
              <w:rPr>
                <w:sz w:val="18"/>
              </w:rPr>
              <w:t>) / (||V|| * ||</w:t>
            </w:r>
            <w:proofErr w:type="spellStart"/>
            <w:r w:rsidRPr="003C53B3">
              <w:rPr>
                <w:sz w:val="18"/>
              </w:rPr>
              <w:t>H_ref</w:t>
            </w:r>
            <w:proofErr w:type="spellEnd"/>
            <w:r w:rsidRPr="003C53B3">
              <w:rPr>
                <w:sz w:val="18"/>
              </w:rPr>
              <w:t>||)</w:t>
            </w:r>
          </w:p>
          <w:p w:rsidR="00A70ECE" w:rsidRPr="003C53B3" w:rsidRDefault="007B39DC">
            <w:pPr>
              <w:spacing w:before="20" w:after="20" w:line="276" w:lineRule="auto"/>
            </w:pPr>
            <w:r w:rsidRPr="003C53B3">
              <w:rPr>
                <w:sz w:val="18"/>
              </w:rPr>
              <w:t xml:space="preserve">16:      </w:t>
            </w:r>
            <w:proofErr w:type="spellStart"/>
            <w:r w:rsidRPr="003C53B3">
              <w:rPr>
                <w:sz w:val="18"/>
              </w:rPr>
              <w:t>S_Trigram</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17:      </w:t>
            </w:r>
            <w:r w:rsidRPr="003C53B3">
              <w:rPr>
                <w:b/>
                <w:sz w:val="18"/>
              </w:rPr>
              <w:t xml:space="preserve">return </w:t>
            </w:r>
            <w:proofErr w:type="spellStart"/>
            <w:r w:rsidRPr="003C53B3">
              <w:rPr>
                <w:sz w:val="18"/>
              </w:rPr>
              <w:t>S_Trigram</w:t>
            </w:r>
            <w:proofErr w:type="spellEnd"/>
          </w:p>
          <w:p w:rsidR="00A70ECE" w:rsidRDefault="007B39DC">
            <w:pPr>
              <w:spacing w:before="20" w:after="20" w:line="276" w:lineRule="auto"/>
            </w:pPr>
            <w:r w:rsidRPr="003C53B3">
              <w:rPr>
                <w:sz w:val="18"/>
              </w:rPr>
              <w:t xml:space="preserve">18:  </w:t>
            </w:r>
            <w:r w:rsidRPr="003C53B3">
              <w:rPr>
                <w:b/>
                <w:sz w:val="18"/>
              </w:rPr>
              <w:t>end procedure</w:t>
            </w:r>
          </w:p>
        </w:tc>
      </w:tr>
    </w:tbl>
    <w:p w:rsidR="005311AC" w:rsidRDefault="00F04B28">
      <w:pPr>
        <w:pStyle w:val="Heading3"/>
      </w:pPr>
      <w:bookmarkStart w:id="46" w:name="_Toc237559743"/>
      <w:r>
        <w:lastRenderedPageBreak/>
        <w:t>3.3.6 POS Syntax Ratio Cosine Similarity</w:t>
      </w:r>
      <w:bookmarkEnd w:id="46"/>
    </w:p>
    <w:p w:rsidR="005311AC" w:rsidRDefault="00F04B28">
      <w:proofErr w:type="gramStart"/>
      <w:r>
        <w:t>So</w:t>
      </w:r>
      <w:proofErr w:type="gramEnd"/>
      <w:r>
        <w:t xml:space="preserve"> the POS Syntax Ratio engine evaluates lexical distribution pattern alignments. It starts by tokenizing text and running a local heuristic POS tagger, which lets the system extract frequency ratios for determiners, prepositions, pronouns, conjunctions and auxiliary verbs relative to the overall word count. Then, this extracted 5D syntax distribution vector is compared against AI and human prototype syntax vectors using cosine similarity.</w:t>
      </w:r>
    </w:p>
    <w:p w:rsidR="00FC1585" w:rsidRDefault="00540623">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6: Part-of-Speech Syntax Ratio Classification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vectors C_AI, </w:t>
            </w:r>
            <w:proofErr w:type="spellStart"/>
            <w:r w:rsidRPr="003C53B3">
              <w:rPr>
                <w:sz w:val="19"/>
              </w:rPr>
              <w:t>C_Human</w:t>
            </w:r>
            <w:proofErr w:type="spellEnd"/>
            <w:r w:rsidRPr="003C53B3">
              <w:rPr>
                <w:sz w:val="19"/>
              </w:rPr>
              <w:t xml:space="preserve"> in R^5</w:t>
            </w:r>
            <w:r w:rsidRPr="003C53B3">
              <w:rPr>
                <w:sz w:val="19"/>
              </w:rPr>
              <w:br/>
            </w:r>
            <w:r w:rsidRPr="003C53B3">
              <w:rPr>
                <w:b/>
                <w:sz w:val="19"/>
              </w:rPr>
              <w:t xml:space="preserve">Output: </w:t>
            </w:r>
            <w:r w:rsidRPr="003C53B3">
              <w:rPr>
                <w:sz w:val="19"/>
              </w:rPr>
              <w:t>AI Probability Score S_POS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POSRATIONANALYSIS(T)</w:t>
            </w:r>
          </w:p>
          <w:p w:rsidR="00A70ECE" w:rsidRPr="003C53B3" w:rsidRDefault="007B39DC">
            <w:pPr>
              <w:spacing w:before="20" w:after="20" w:line="276" w:lineRule="auto"/>
            </w:pPr>
            <w:r w:rsidRPr="003C53B3">
              <w:rPr>
                <w:sz w:val="18"/>
              </w:rPr>
              <w:t xml:space="preserve"> 2: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3:      Categories &lt;- {Determiners, Prepositions, Pronouns, Conjunctions, </w:t>
            </w:r>
            <w:proofErr w:type="spellStart"/>
            <w:r w:rsidRPr="003C53B3">
              <w:rPr>
                <w:sz w:val="18"/>
              </w:rPr>
              <w:t>AuxiliaryVerbs</w:t>
            </w:r>
            <w:proofErr w:type="spellEnd"/>
            <w:r w:rsidRPr="003C53B3">
              <w:rPr>
                <w:sz w:val="18"/>
              </w:rPr>
              <w:t>}</w:t>
            </w:r>
          </w:p>
          <w:p w:rsidR="00A70ECE" w:rsidRPr="003C53B3" w:rsidRDefault="007B39DC">
            <w:pPr>
              <w:spacing w:before="20" w:after="20" w:line="276" w:lineRule="auto"/>
            </w:pPr>
            <w:r w:rsidRPr="003C53B3">
              <w:rPr>
                <w:sz w:val="18"/>
              </w:rPr>
              <w:t xml:space="preserve"> 4:      </w:t>
            </w:r>
            <w:r w:rsidRPr="003C53B3">
              <w:rPr>
                <w:i/>
                <w:sz w:val="18"/>
              </w:rPr>
              <w:t>// Phase 1: Lexicon Matching &amp; Syntactic Tallying</w:t>
            </w:r>
          </w:p>
          <w:p w:rsidR="00A70ECE" w:rsidRPr="003C53B3" w:rsidRDefault="007B39DC">
            <w:pPr>
              <w:spacing w:before="20" w:after="20" w:line="276" w:lineRule="auto"/>
            </w:pPr>
            <w:r w:rsidRPr="003C53B3">
              <w:rPr>
                <w:sz w:val="18"/>
              </w:rPr>
              <w:t xml:space="preserve"> 5:      </w:t>
            </w:r>
            <w:r w:rsidRPr="003C53B3">
              <w:rPr>
                <w:b/>
                <w:sz w:val="18"/>
              </w:rPr>
              <w:t xml:space="preserve">for each </w:t>
            </w:r>
            <w:r w:rsidRPr="003C53B3">
              <w:rPr>
                <w:sz w:val="18"/>
              </w:rPr>
              <w:t xml:space="preserve">w in words </w:t>
            </w:r>
            <w:r w:rsidRPr="003C53B3">
              <w:rPr>
                <w:b/>
                <w:sz w:val="18"/>
              </w:rPr>
              <w:t>do</w:t>
            </w:r>
          </w:p>
          <w:p w:rsidR="00A70ECE" w:rsidRPr="003C53B3" w:rsidRDefault="007B39DC">
            <w:pPr>
              <w:spacing w:before="20" w:after="20" w:line="276" w:lineRule="auto"/>
            </w:pPr>
            <w:r w:rsidRPr="003C53B3">
              <w:rPr>
                <w:sz w:val="18"/>
              </w:rPr>
              <w:t xml:space="preserve"> 6: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w in Lexicon(cat) </w:t>
            </w:r>
            <w:r w:rsidRPr="003C53B3">
              <w:rPr>
                <w:b/>
                <w:sz w:val="18"/>
              </w:rPr>
              <w:t xml:space="preserve">then </w:t>
            </w:r>
            <w:r w:rsidRPr="003C53B3">
              <w:rPr>
                <w:sz w:val="18"/>
              </w:rPr>
              <w:t>counts[cat] &lt;- counts[cat]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b/>
                <w:sz w:val="18"/>
              </w:rPr>
              <w:t>end for</w:t>
            </w:r>
          </w:p>
          <w:p w:rsidR="00A70ECE" w:rsidRPr="003C53B3" w:rsidRDefault="007B39DC">
            <w:pPr>
              <w:spacing w:before="20" w:after="20" w:line="276" w:lineRule="auto"/>
            </w:pPr>
            <w:r w:rsidRPr="003C53B3">
              <w:rPr>
                <w:sz w:val="18"/>
              </w:rPr>
              <w:t xml:space="preserve">10:      </w:t>
            </w:r>
            <w:r w:rsidRPr="003C53B3">
              <w:rPr>
                <w:i/>
                <w:sz w:val="18"/>
              </w:rPr>
              <w:t>// Phase 2: Relative Frequency Vector Construction</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12:          v[cat] &lt;- counts[cat] / |words|</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Centroid Cosine Similarity Comparison</w:t>
            </w:r>
          </w:p>
          <w:p w:rsidR="00A70ECE" w:rsidRPr="003C53B3" w:rsidRDefault="007B39DC">
            <w:pPr>
              <w:spacing w:before="20" w:after="20" w:line="276" w:lineRule="auto"/>
            </w:pPr>
            <w:r w:rsidRPr="003C53B3">
              <w:rPr>
                <w:sz w:val="18"/>
              </w:rPr>
              <w:t xml:space="preserve">15:      </w:t>
            </w:r>
            <w:proofErr w:type="spellStart"/>
            <w:r w:rsidRPr="003C53B3">
              <w:rPr>
                <w:sz w:val="18"/>
              </w:rPr>
              <w:t>sim_AI</w:t>
            </w:r>
            <w:proofErr w:type="spellEnd"/>
            <w:r w:rsidRPr="003C53B3">
              <w:rPr>
                <w:sz w:val="18"/>
              </w:rPr>
              <w:t xml:space="preserve"> &lt;- (v . C_AI) / (||v|| * ||C_AI||)</w:t>
            </w:r>
          </w:p>
          <w:p w:rsidR="00A70ECE" w:rsidRPr="003C53B3" w:rsidRDefault="007B39DC">
            <w:pPr>
              <w:spacing w:before="20" w:after="20" w:line="276" w:lineRule="auto"/>
            </w:pPr>
            <w:r w:rsidRPr="003C53B3">
              <w:rPr>
                <w:sz w:val="18"/>
              </w:rPr>
              <w:t xml:space="preserve">16:      </w:t>
            </w:r>
            <w:proofErr w:type="spellStart"/>
            <w:r w:rsidRPr="003C53B3">
              <w:rPr>
                <w:sz w:val="18"/>
              </w:rPr>
              <w:t>sim_Human</w:t>
            </w:r>
            <w:proofErr w:type="spellEnd"/>
            <w:r w:rsidRPr="003C53B3">
              <w:rPr>
                <w:sz w:val="18"/>
              </w:rPr>
              <w:t xml:space="preserve"> &lt;- (v . </w:t>
            </w:r>
            <w:proofErr w:type="spellStart"/>
            <w:r w:rsidRPr="003C53B3">
              <w:rPr>
                <w:sz w:val="18"/>
              </w:rPr>
              <w:t>C_Human</w:t>
            </w:r>
            <w:proofErr w:type="spellEnd"/>
            <w:r w:rsidRPr="003C53B3">
              <w:rPr>
                <w:sz w:val="18"/>
              </w:rPr>
              <w:t>) / (||v|| * ||</w:t>
            </w:r>
            <w:proofErr w:type="spellStart"/>
            <w:r w:rsidRPr="003C53B3">
              <w:rPr>
                <w:sz w:val="18"/>
              </w:rPr>
              <w:t>C_Human</w:t>
            </w:r>
            <w:proofErr w:type="spellEnd"/>
            <w:r w:rsidRPr="003C53B3">
              <w:rPr>
                <w:sz w:val="18"/>
              </w:rPr>
              <w:t>||)</w:t>
            </w:r>
          </w:p>
          <w:p w:rsidR="00A70ECE" w:rsidRPr="003C53B3" w:rsidRDefault="007B39DC">
            <w:pPr>
              <w:spacing w:before="20" w:after="20" w:line="276" w:lineRule="auto"/>
            </w:pPr>
            <w:r w:rsidRPr="003C53B3">
              <w:rPr>
                <w:sz w:val="18"/>
              </w:rPr>
              <w:t>17:      S_POS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S_POS</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D3502F" w:rsidRDefault="00D3502F" w:rsidP="00D3502F">
      <w:pPr>
        <w:pStyle w:val="Heading3"/>
      </w:pPr>
      <w:bookmarkStart w:id="47" w:name="_Toc237559744"/>
      <w:r>
        <w:lastRenderedPageBreak/>
        <w:t>3.3.7 Heuristic Grammar &amp; Typography Analyzer</w:t>
      </w:r>
      <w:bookmarkEnd w:id="47"/>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usually output grammatically flawless text, these typographic errors and grammar mistakes become a strong inverse indicator of machine authorship.</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540623">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540623">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7B39DC">
      <w:pPr>
        <w:spacing w:after="0"/>
        <w:jc w:val="left"/>
      </w:pP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7: Heuristic Grammar &amp; Typography Analysis</w:t>
            </w:r>
          </w:p>
          <w:p w:rsidR="00A70ECE" w:rsidRPr="003C53B3" w:rsidRDefault="007B39DC" w:rsidP="007B39DC">
            <w:pPr>
              <w:spacing w:before="40" w:after="80" w:line="276" w:lineRule="auto"/>
            </w:pPr>
            <w:r w:rsidRPr="003C53B3">
              <w:rPr>
                <w:b/>
                <w:sz w:val="19"/>
              </w:rPr>
              <w:t xml:space="preserve">Input: </w:t>
            </w:r>
            <w:r w:rsidRPr="003C53B3">
              <w:rPr>
                <w:sz w:val="19"/>
              </w:rPr>
              <w:t>Document text T, Rule set R = {(</w:t>
            </w:r>
            <w:proofErr w:type="spellStart"/>
            <w:r w:rsidRPr="003C53B3">
              <w:rPr>
                <w:sz w:val="19"/>
              </w:rPr>
              <w:t>regex_i</w:t>
            </w:r>
            <w:proofErr w:type="spellEnd"/>
            <w:r w:rsidRPr="003C53B3">
              <w:rPr>
                <w:sz w:val="19"/>
              </w:rPr>
              <w:t xml:space="preserve">, </w:t>
            </w:r>
            <w:proofErr w:type="spellStart"/>
            <w:r w:rsidRPr="003C53B3">
              <w:rPr>
                <w:sz w:val="19"/>
              </w:rPr>
              <w:t>weight_i</w:t>
            </w:r>
            <w:proofErr w:type="spellEnd"/>
            <w:r w:rsidRPr="003C53B3">
              <w:rPr>
                <w:sz w:val="19"/>
              </w:rPr>
              <w:t xml:space="preserve">, </w:t>
            </w:r>
            <w:proofErr w:type="spellStart"/>
            <w:r w:rsidRPr="003C53B3">
              <w:rPr>
                <w:sz w:val="19"/>
              </w:rPr>
              <w:t>name_i</w:t>
            </w:r>
            <w:proofErr w:type="spellEnd"/>
            <w:r w:rsidRPr="003C53B3">
              <w:rPr>
                <w:sz w:val="19"/>
              </w:rPr>
              <w:t>)} of 9 weighted patterns</w:t>
            </w:r>
            <w:r w:rsidRPr="003C53B3">
              <w:rPr>
                <w:sz w:val="19"/>
              </w:rPr>
              <w:br/>
            </w:r>
            <w:r w:rsidRPr="003C53B3">
              <w:rPr>
                <w:b/>
                <w:sz w:val="19"/>
              </w:rPr>
              <w:t xml:space="preserve">Output: </w:t>
            </w:r>
            <w:r w:rsidRPr="003C53B3">
              <w:rPr>
                <w:sz w:val="19"/>
              </w:rPr>
              <w:t xml:space="preserve">Grammar Perfection Score G in [0, 100], Detected issue list </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GRAMMARSTYLEANALYSIS(T)</w:t>
            </w:r>
          </w:p>
          <w:p w:rsidR="00A70ECE" w:rsidRPr="003C53B3" w:rsidRDefault="007B39DC">
            <w:pPr>
              <w:spacing w:before="20" w:after="20" w:line="276" w:lineRule="auto"/>
            </w:pPr>
            <w:r w:rsidRPr="003C53B3">
              <w:rPr>
                <w:sz w:val="18"/>
              </w:rPr>
              <w:t xml:space="preserve"> 2:      </w:t>
            </w:r>
            <w:proofErr w:type="spellStart"/>
            <w:r w:rsidRPr="003C53B3">
              <w:rPr>
                <w:sz w:val="18"/>
              </w:rPr>
              <w:t>totalPenalty</w:t>
            </w:r>
            <w:proofErr w:type="spellEnd"/>
            <w:r w:rsidRPr="003C53B3">
              <w:rPr>
                <w:sz w:val="18"/>
              </w:rPr>
              <w:t xml:space="preserve"> &lt;- 0; I &lt;- </w:t>
            </w:r>
            <w:proofErr w:type="spellStart"/>
            <w:r w:rsidRPr="003C53B3">
              <w:rPr>
                <w:sz w:val="18"/>
              </w:rPr>
              <w:t>empty_set</w:t>
            </w:r>
            <w:proofErr w:type="spellEnd"/>
          </w:p>
          <w:p w:rsidR="00A70ECE" w:rsidRPr="003C53B3" w:rsidRDefault="007B39DC">
            <w:pPr>
              <w:spacing w:before="20" w:after="20" w:line="276" w:lineRule="auto"/>
            </w:pPr>
            <w:r w:rsidRPr="003C53B3">
              <w:rPr>
                <w:sz w:val="18"/>
              </w:rPr>
              <w:t xml:space="preserve"> 3:      </w:t>
            </w:r>
            <w:r w:rsidRPr="003C53B3">
              <w:rPr>
                <w:i/>
                <w:sz w:val="18"/>
              </w:rPr>
              <w:t>// Phase 1: Rule Pattern Regex Evaluation</w:t>
            </w:r>
          </w:p>
          <w:p w:rsidR="00A70ECE" w:rsidRPr="003C53B3" w:rsidRDefault="007B39DC">
            <w:pPr>
              <w:spacing w:before="20" w:after="20" w:line="276" w:lineRule="auto"/>
            </w:pPr>
            <w:r w:rsidRPr="003C53B3">
              <w:rPr>
                <w:sz w:val="18"/>
              </w:rPr>
              <w:t xml:space="preserve"> 4:      </w:t>
            </w:r>
            <w:r w:rsidRPr="003C53B3">
              <w:rPr>
                <w:b/>
                <w:sz w:val="18"/>
              </w:rPr>
              <w:t xml:space="preserve">for each </w:t>
            </w:r>
            <w:r w:rsidRPr="003C53B3">
              <w:rPr>
                <w:sz w:val="18"/>
              </w:rPr>
              <w:t>(</w:t>
            </w:r>
            <w:proofErr w:type="spellStart"/>
            <w:r w:rsidRPr="003C53B3">
              <w:rPr>
                <w:sz w:val="18"/>
              </w:rPr>
              <w:t>regex_i</w:t>
            </w:r>
            <w:proofErr w:type="spellEnd"/>
            <w:r w:rsidRPr="003C53B3">
              <w:rPr>
                <w:sz w:val="18"/>
              </w:rPr>
              <w:t xml:space="preserve">, </w:t>
            </w:r>
            <w:proofErr w:type="spellStart"/>
            <w:r w:rsidRPr="003C53B3">
              <w:rPr>
                <w:sz w:val="18"/>
              </w:rPr>
              <w:t>weight_i</w:t>
            </w:r>
            <w:proofErr w:type="spellEnd"/>
            <w:r w:rsidRPr="003C53B3">
              <w:rPr>
                <w:sz w:val="18"/>
              </w:rPr>
              <w:t xml:space="preserve">, </w:t>
            </w:r>
            <w:proofErr w:type="spellStart"/>
            <w:r w:rsidRPr="003C53B3">
              <w:rPr>
                <w:sz w:val="18"/>
              </w:rPr>
              <w:t>name_i</w:t>
            </w:r>
            <w:proofErr w:type="spellEnd"/>
            <w:r w:rsidRPr="003C53B3">
              <w:rPr>
                <w:sz w:val="18"/>
              </w:rPr>
              <w:t xml:space="preserve">) in R </w:t>
            </w:r>
            <w:r w:rsidRPr="003C53B3">
              <w:rPr>
                <w:b/>
                <w:sz w:val="18"/>
              </w:rPr>
              <w:t>do</w:t>
            </w:r>
          </w:p>
          <w:p w:rsidR="00A70ECE" w:rsidRPr="003C53B3" w:rsidRDefault="007B39DC">
            <w:pPr>
              <w:spacing w:before="20" w:after="20" w:line="276" w:lineRule="auto"/>
            </w:pPr>
            <w:r w:rsidRPr="003C53B3">
              <w:rPr>
                <w:sz w:val="18"/>
              </w:rPr>
              <w:t xml:space="preserve"> 5:          </w:t>
            </w:r>
            <w:proofErr w:type="spellStart"/>
            <w:r w:rsidRPr="003C53B3">
              <w:rPr>
                <w:sz w:val="18"/>
              </w:rPr>
              <w:t>matches_i</w:t>
            </w:r>
            <w:proofErr w:type="spellEnd"/>
            <w:r w:rsidRPr="003C53B3">
              <w:rPr>
                <w:sz w:val="18"/>
              </w:rPr>
              <w:t xml:space="preserve"> &lt;- </w:t>
            </w:r>
            <w:proofErr w:type="spellStart"/>
            <w:r w:rsidRPr="003C53B3">
              <w:rPr>
                <w:sz w:val="18"/>
              </w:rPr>
              <w:t>FindAllMatches</w:t>
            </w:r>
            <w:proofErr w:type="spellEnd"/>
            <w:r w:rsidRPr="003C53B3">
              <w:rPr>
                <w:sz w:val="18"/>
              </w:rPr>
              <w:t>(</w:t>
            </w:r>
            <w:proofErr w:type="spellStart"/>
            <w:r w:rsidRPr="003C53B3">
              <w:rPr>
                <w:sz w:val="18"/>
              </w:rPr>
              <w:t>regex_i</w:t>
            </w:r>
            <w:proofErr w:type="spellEnd"/>
            <w:r w:rsidRPr="003C53B3">
              <w:rPr>
                <w:sz w:val="18"/>
              </w:rPr>
              <w:t>, T)</w:t>
            </w:r>
          </w:p>
          <w:p w:rsidR="00A70ECE" w:rsidRPr="003C53B3" w:rsidRDefault="007B39DC">
            <w:pPr>
              <w:spacing w:before="20" w:after="20" w:line="276" w:lineRule="auto"/>
            </w:pPr>
            <w:r w:rsidRPr="003C53B3">
              <w:rPr>
                <w:sz w:val="18"/>
              </w:rPr>
              <w:t xml:space="preserve"> 6:          </w:t>
            </w:r>
            <w:proofErr w:type="spellStart"/>
            <w:r w:rsidRPr="003C53B3">
              <w:rPr>
                <w:sz w:val="18"/>
              </w:rPr>
              <w:t>totalPenalty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w:t>
            </w:r>
            <w:proofErr w:type="spellStart"/>
            <w:r w:rsidRPr="003C53B3">
              <w:rPr>
                <w:sz w:val="18"/>
              </w:rPr>
              <w:t>matches_i</w:t>
            </w:r>
            <w:proofErr w:type="spellEnd"/>
            <w:r w:rsidRPr="003C53B3">
              <w:rPr>
                <w:sz w:val="18"/>
              </w:rPr>
              <w:t xml:space="preserve">| * </w:t>
            </w:r>
            <w:proofErr w:type="spellStart"/>
            <w:r w:rsidRPr="003C53B3">
              <w:rPr>
                <w:sz w:val="18"/>
              </w:rPr>
              <w:t>weight_i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w:t>
            </w:r>
            <w:proofErr w:type="spellStart"/>
            <w:r w:rsidRPr="003C53B3">
              <w:rPr>
                <w:sz w:val="18"/>
              </w:rPr>
              <w:t>matches_i</w:t>
            </w:r>
            <w:proofErr w:type="spellEnd"/>
            <w:r w:rsidRPr="003C53B3">
              <w:rPr>
                <w:sz w:val="18"/>
              </w:rPr>
              <w:t xml:space="preserve">| &gt; 0 </w:t>
            </w:r>
            <w:r w:rsidRPr="003C53B3">
              <w:rPr>
                <w:b/>
                <w:sz w:val="18"/>
              </w:rPr>
              <w:t xml:space="preserve">then </w:t>
            </w:r>
            <w:r w:rsidRPr="003C53B3">
              <w:rPr>
                <w:sz w:val="18"/>
              </w:rPr>
              <w:t>I &lt;- I union {(</w:t>
            </w:r>
            <w:proofErr w:type="spellStart"/>
            <w:r w:rsidRPr="003C53B3">
              <w:rPr>
                <w:sz w:val="18"/>
              </w:rPr>
              <w:t>name_i</w:t>
            </w:r>
            <w:proofErr w:type="spellEnd"/>
            <w:r w:rsidRPr="003C53B3">
              <w:rPr>
                <w:sz w:val="18"/>
              </w:rPr>
              <w:t xml:space="preserve">, </w:t>
            </w:r>
            <w:proofErr w:type="spellStart"/>
            <w:r w:rsidRPr="003C53B3">
              <w:rPr>
                <w:sz w:val="18"/>
              </w:rPr>
              <w:t>matches_i</w:t>
            </w:r>
            <w:proofErr w:type="spellEnd"/>
            <w:r w:rsidRPr="003C53B3">
              <w:rPr>
                <w:sz w:val="18"/>
              </w:rPr>
              <w:t>)}</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Penalty Normalization per 100 Words</w:t>
            </w:r>
          </w:p>
          <w:p w:rsidR="00A70ECE" w:rsidRPr="003C53B3" w:rsidRDefault="007B39DC">
            <w:pPr>
              <w:spacing w:before="20" w:after="20" w:line="276" w:lineRule="auto"/>
            </w:pPr>
            <w:r w:rsidRPr="003C53B3">
              <w:rPr>
                <w:sz w:val="18"/>
              </w:rPr>
              <w:t xml:space="preserve">10:      </w:t>
            </w:r>
            <w:proofErr w:type="spellStart"/>
            <w:r w:rsidRPr="003C53B3">
              <w:rPr>
                <w:sz w:val="18"/>
              </w:rPr>
              <w:t>normPenalty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max(10, |words|)) * 100</w:t>
            </w:r>
          </w:p>
          <w:p w:rsidR="00A70ECE" w:rsidRPr="003C53B3" w:rsidRDefault="007B39DC">
            <w:pPr>
              <w:spacing w:before="20" w:after="20" w:line="276" w:lineRule="auto"/>
            </w:pPr>
            <w:r w:rsidRPr="003C53B3">
              <w:rPr>
                <w:sz w:val="18"/>
              </w:rPr>
              <w:t xml:space="preserve">11:      </w:t>
            </w:r>
            <w:r w:rsidRPr="003C53B3">
              <w:rPr>
                <w:i/>
                <w:sz w:val="18"/>
              </w:rPr>
              <w:t>// Phase 3: Perfection Score Calculation</w:t>
            </w:r>
          </w:p>
          <w:p w:rsidR="00A70ECE" w:rsidRPr="003C53B3" w:rsidRDefault="007B39DC">
            <w:pPr>
              <w:spacing w:before="20" w:after="20" w:line="276" w:lineRule="auto"/>
            </w:pPr>
            <w:r w:rsidRPr="003C53B3">
              <w:rPr>
                <w:sz w:val="18"/>
              </w:rPr>
              <w:t>12:      G &lt;- clamp(100 - (</w:t>
            </w:r>
            <w:proofErr w:type="spellStart"/>
            <w:r w:rsidRPr="003C53B3">
              <w:rPr>
                <w:sz w:val="18"/>
              </w:rPr>
              <w:t>normPenalty</w:t>
            </w:r>
            <w:proofErr w:type="spellEnd"/>
            <w:r w:rsidRPr="003C53B3">
              <w:rPr>
                <w:sz w:val="18"/>
              </w:rPr>
              <w:t xml:space="preserve"> * 15), 0, 100)</w:t>
            </w:r>
          </w:p>
          <w:p w:rsidR="00A70ECE" w:rsidRPr="003C53B3" w:rsidRDefault="007B39DC">
            <w:pPr>
              <w:spacing w:before="20" w:after="20" w:line="276" w:lineRule="auto"/>
            </w:pPr>
            <w:r w:rsidRPr="003C53B3">
              <w:rPr>
                <w:sz w:val="18"/>
              </w:rPr>
              <w:t xml:space="preserve">13:      </w:t>
            </w:r>
            <w:r w:rsidRPr="003C53B3">
              <w:rPr>
                <w:b/>
                <w:sz w:val="18"/>
              </w:rPr>
              <w:t xml:space="preserve">return </w:t>
            </w:r>
            <w:r w:rsidRPr="003C53B3">
              <w:rPr>
                <w:sz w:val="18"/>
              </w:rPr>
              <w:t>G, I</w:t>
            </w:r>
          </w:p>
          <w:p w:rsidR="00A70ECE" w:rsidRDefault="007B39DC">
            <w:pPr>
              <w:spacing w:before="20" w:after="20" w:line="276" w:lineRule="auto"/>
            </w:pPr>
            <w:r w:rsidRPr="003C53B3">
              <w:rPr>
                <w:sz w:val="18"/>
              </w:rPr>
              <w:t xml:space="preserve">14:  </w:t>
            </w:r>
            <w:r w:rsidRPr="003C53B3">
              <w:rPr>
                <w:b/>
                <w:sz w:val="18"/>
              </w:rPr>
              <w:t>end procedure</w:t>
            </w:r>
          </w:p>
        </w:tc>
      </w:tr>
    </w:tbl>
    <w:p w:rsidR="007B39DC" w:rsidRDefault="007B39DC" w:rsidP="007B39DC"/>
    <w:p w:rsidR="00BF2FDA" w:rsidRDefault="00BF2FDA" w:rsidP="00542B45">
      <w:pPr>
        <w:pStyle w:val="Heading3"/>
      </w:pPr>
      <w:bookmarkStart w:id="48" w:name="_Toc237559745"/>
      <w:r>
        <w:t>3.3.8 Ensemble Scoring &amp; Grammar Calibration</w:t>
      </w:r>
      <w:bookmarkEnd w:id="48"/>
    </w:p>
    <w:p w:rsidR="00BF2FDA" w:rsidRDefault="00BF2FDA" w:rsidP="00BF2FDA">
      <w:pPr>
        <w:pStyle w:val="ListParagraph"/>
        <w:numPr>
          <w:ilvl w:val="0"/>
          <w:numId w:val="11"/>
        </w:numPr>
        <w:spacing w:after="0"/>
      </w:pPr>
      <w:r>
        <w:t xml:space="preserve">The final AI probability verdict is calculated by compiling the weighted outputs of the six core algorithms. These are 25% Logistic Regression, 25% Character Trigram Similarity, 20% KNN Classifier, 15% POS Syntax Ratios, 10% Cosine Similarity, and 5% Perplexity. </w:t>
      </w:r>
      <w:r>
        <w:lastRenderedPageBreak/>
        <w:t>After that, we calibrate the result using the Grammar Perfection Score as a discount multiplier.</w:t>
      </w:r>
    </w:p>
    <w:p w:rsidR="005311AC" w:rsidRDefault="00540623">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542B45" w:rsidRPr="00542B45" w:rsidRDefault="00A77C15" w:rsidP="00542B45">
      <w:pPr>
        <w:pStyle w:val="ListParagraph"/>
        <w:numPr>
          <w:ilvl w:val="0"/>
          <w:numId w:val="13"/>
        </w:numPr>
        <w:spacing w:after="0"/>
      </w:pPr>
      <w:r>
        <w:t>Score &lt;= 40%: Human</w:t>
      </w:r>
      <w:r w:rsidR="00A441E5">
        <w:t xml:space="preserve"> </w:t>
      </w:r>
      <w:r>
        <w:t>Written (Sage Green Indicator).</w:t>
      </w: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8: Weighted Ensemble Scoring &amp; Grammar Calibration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Component scores {S_LR, </w:t>
            </w:r>
            <w:proofErr w:type="spellStart"/>
            <w:r w:rsidRPr="003C53B3">
              <w:rPr>
                <w:sz w:val="19"/>
              </w:rPr>
              <w:t>S_Trigram</w:t>
            </w:r>
            <w:proofErr w:type="spellEnd"/>
            <w:r w:rsidRPr="003C53B3">
              <w:rPr>
                <w:sz w:val="19"/>
              </w:rPr>
              <w:t xml:space="preserve">, S_KNN, S_POS, </w:t>
            </w:r>
            <w:proofErr w:type="spellStart"/>
            <w:r w:rsidRPr="003C53B3">
              <w:rPr>
                <w:sz w:val="19"/>
              </w:rPr>
              <w:t>S_Cosine</w:t>
            </w:r>
            <w:proofErr w:type="spellEnd"/>
            <w:r w:rsidRPr="003C53B3">
              <w:rPr>
                <w:sz w:val="19"/>
              </w:rPr>
              <w:t xml:space="preserve">, </w:t>
            </w:r>
            <w:proofErr w:type="spellStart"/>
            <w:r w:rsidRPr="003C53B3">
              <w:rPr>
                <w:sz w:val="19"/>
              </w:rPr>
              <w:t>S_Perplexity</w:t>
            </w:r>
            <w:proofErr w:type="spellEnd"/>
            <w:r w:rsidRPr="003C53B3">
              <w:rPr>
                <w:sz w:val="19"/>
              </w:rPr>
              <w:t>}, Grammar Perfection Score G</w:t>
            </w:r>
            <w:r w:rsidRPr="003C53B3">
              <w:rPr>
                <w:sz w:val="19"/>
              </w:rPr>
              <w:br/>
            </w:r>
            <w:r w:rsidRPr="003C53B3">
              <w:rPr>
                <w:b/>
                <w:sz w:val="19"/>
              </w:rPr>
              <w:t xml:space="preserve">Output: </w:t>
            </w:r>
            <w:r w:rsidRPr="003C53B3">
              <w:rPr>
                <w:sz w:val="19"/>
              </w:rPr>
              <w:t xml:space="preserve">Final Calibrated AI Probability Score </w:t>
            </w:r>
            <w:proofErr w:type="spellStart"/>
            <w:r w:rsidRPr="003C53B3">
              <w:rPr>
                <w:sz w:val="19"/>
              </w:rPr>
              <w:t>P_final</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 xml:space="preserve">ENSEMBLECALIBRATION(S_LR, </w:t>
            </w:r>
            <w:proofErr w:type="spellStart"/>
            <w:r w:rsidRPr="003C53B3">
              <w:rPr>
                <w:sz w:val="18"/>
              </w:rPr>
              <w:t>S_Trigram</w:t>
            </w:r>
            <w:proofErr w:type="spellEnd"/>
            <w:r w:rsidRPr="003C53B3">
              <w:rPr>
                <w:sz w:val="18"/>
              </w:rPr>
              <w:t xml:space="preserve">, S_KNN, S_POS, </w:t>
            </w:r>
            <w:proofErr w:type="spellStart"/>
            <w:r w:rsidRPr="003C53B3">
              <w:rPr>
                <w:sz w:val="18"/>
              </w:rPr>
              <w:t>S_Cosine</w:t>
            </w:r>
            <w:proofErr w:type="spellEnd"/>
            <w:r w:rsidRPr="003C53B3">
              <w:rPr>
                <w:sz w:val="18"/>
              </w:rPr>
              <w:t xml:space="preserve">, </w:t>
            </w:r>
            <w:proofErr w:type="spellStart"/>
            <w:r w:rsidRPr="003C53B3">
              <w:rPr>
                <w:sz w:val="18"/>
              </w:rPr>
              <w:t>S_Perplexity</w:t>
            </w:r>
            <w:proofErr w:type="spellEnd"/>
          </w:p>
          <w:p w:rsidR="00A70ECE" w:rsidRPr="003C53B3" w:rsidRDefault="007B39DC">
            <w:pPr>
              <w:spacing w:before="20" w:after="20" w:line="276" w:lineRule="auto"/>
            </w:pPr>
            <w:r w:rsidRPr="003C53B3">
              <w:rPr>
                <w:sz w:val="18"/>
              </w:rPr>
              <w:t xml:space="preserve"> 2:      </w:t>
            </w:r>
            <w:r w:rsidRPr="003C53B3">
              <w:rPr>
                <w:i/>
                <w:sz w:val="18"/>
              </w:rPr>
              <w:t>// Phase 1: Weighted Linear Sum Compilation</w:t>
            </w:r>
          </w:p>
          <w:p w:rsidR="00A70ECE" w:rsidRPr="003C53B3" w:rsidRDefault="007B39DC">
            <w:pPr>
              <w:spacing w:before="20" w:after="20" w:line="276" w:lineRule="auto"/>
            </w:pPr>
            <w:r w:rsidRPr="003C53B3">
              <w:rPr>
                <w:sz w:val="18"/>
              </w:rPr>
              <w:t xml:space="preserve"> 3:      </w:t>
            </w:r>
            <w:proofErr w:type="spellStart"/>
            <w:r w:rsidRPr="003C53B3">
              <w:rPr>
                <w:sz w:val="18"/>
              </w:rPr>
              <w:t>P_ensemble</w:t>
            </w:r>
            <w:proofErr w:type="spellEnd"/>
            <w:r w:rsidRPr="003C53B3">
              <w:rPr>
                <w:sz w:val="18"/>
              </w:rPr>
              <w:t xml:space="preserve"> &lt;- (S_LR * 0.25) + (</w:t>
            </w:r>
            <w:proofErr w:type="spellStart"/>
            <w:r w:rsidRPr="003C53B3">
              <w:rPr>
                <w:sz w:val="18"/>
              </w:rPr>
              <w:t>S_Trigram</w:t>
            </w:r>
            <w:proofErr w:type="spellEnd"/>
            <w:r w:rsidRPr="003C53B3">
              <w:rPr>
                <w:sz w:val="18"/>
              </w:rPr>
              <w:t xml:space="preserve"> * 0.25) + (S_KNN * 0.20)</w:t>
            </w:r>
          </w:p>
          <w:p w:rsidR="00A70ECE" w:rsidRPr="003C53B3" w:rsidRDefault="007B39DC">
            <w:pPr>
              <w:spacing w:before="20" w:after="20" w:line="276" w:lineRule="auto"/>
            </w:pPr>
            <w:r w:rsidRPr="003C53B3">
              <w:rPr>
                <w:sz w:val="18"/>
              </w:rPr>
              <w:t xml:space="preserve"> 4:                   + (S_POS * 0.15) + (</w:t>
            </w:r>
            <w:proofErr w:type="spellStart"/>
            <w:r w:rsidRPr="003C53B3">
              <w:rPr>
                <w:sz w:val="18"/>
              </w:rPr>
              <w:t>S_Cosine</w:t>
            </w:r>
            <w:proofErr w:type="spellEnd"/>
            <w:r w:rsidRPr="003C53B3">
              <w:rPr>
                <w:sz w:val="18"/>
              </w:rPr>
              <w:t xml:space="preserve"> * 0.10) + (</w:t>
            </w:r>
            <w:proofErr w:type="spellStart"/>
            <w:r w:rsidRPr="003C53B3">
              <w:rPr>
                <w:sz w:val="18"/>
              </w:rPr>
              <w:t>S_Perplexity</w:t>
            </w:r>
            <w:proofErr w:type="spellEnd"/>
            <w:r w:rsidRPr="003C53B3">
              <w:rPr>
                <w:sz w:val="18"/>
              </w:rPr>
              <w:t xml:space="preserve"> * 0.05)</w:t>
            </w:r>
          </w:p>
          <w:p w:rsidR="00A70ECE" w:rsidRPr="003C53B3" w:rsidRDefault="007B39DC">
            <w:pPr>
              <w:spacing w:before="20" w:after="20" w:line="276" w:lineRule="auto"/>
            </w:pPr>
            <w:r w:rsidRPr="003C53B3">
              <w:rPr>
                <w:sz w:val="18"/>
              </w:rPr>
              <w:t xml:space="preserve"> 5:      </w:t>
            </w:r>
            <w:r w:rsidRPr="003C53B3">
              <w:rPr>
                <w:i/>
                <w:sz w:val="18"/>
              </w:rPr>
              <w:t>// Phase 2: Grammar Discount &amp; Flawless Boost Calibration</w:t>
            </w:r>
          </w:p>
          <w:p w:rsidR="00A70ECE" w:rsidRPr="003C53B3" w:rsidRDefault="007B39DC">
            <w:pPr>
              <w:spacing w:before="20" w:after="20" w:line="276" w:lineRule="auto"/>
            </w:pPr>
            <w:r w:rsidRPr="003C53B3">
              <w:rPr>
                <w:sz w:val="18"/>
              </w:rPr>
              <w:t xml:space="preserve"> 6:      </w:t>
            </w:r>
            <w:proofErr w:type="spellStart"/>
            <w:r w:rsidRPr="003C53B3">
              <w:rPr>
                <w:sz w:val="18"/>
              </w:rPr>
              <w:t>grammarFactor</w:t>
            </w:r>
            <w:proofErr w:type="spellEnd"/>
            <w:r w:rsidRPr="003C53B3">
              <w:rPr>
                <w:sz w:val="18"/>
              </w:rPr>
              <w:t xml:space="preserve"> &lt;- G / 100.0</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G == 100.0 </w:t>
            </w:r>
            <w:r w:rsidRPr="003C53B3">
              <w:rPr>
                <w:b/>
                <w:sz w:val="18"/>
              </w:rPr>
              <w:t xml:space="preserve">then </w:t>
            </w:r>
            <w:proofErr w:type="spellStart"/>
            <w:r w:rsidRPr="003C53B3">
              <w:rPr>
                <w:sz w:val="18"/>
              </w:rPr>
              <w:t>perfectBoost</w:t>
            </w:r>
            <w:proofErr w:type="spellEnd"/>
            <w:r w:rsidRPr="003C53B3">
              <w:rPr>
                <w:sz w:val="18"/>
              </w:rPr>
              <w:t xml:space="preserve"> &lt;- 15.0</w:t>
            </w:r>
          </w:p>
          <w:p w:rsidR="00A70ECE" w:rsidRPr="003C53B3" w:rsidRDefault="007B39DC">
            <w:pPr>
              <w:spacing w:before="20" w:after="20" w:line="276" w:lineRule="auto"/>
            </w:pPr>
            <w:r w:rsidRPr="003C53B3">
              <w:rPr>
                <w:sz w:val="18"/>
              </w:rPr>
              <w:t xml:space="preserve"> 8:      </w:t>
            </w:r>
            <w:r w:rsidRPr="003C53B3">
              <w:rPr>
                <w:b/>
                <w:sz w:val="18"/>
              </w:rPr>
              <w:t xml:space="preserve">else </w:t>
            </w:r>
            <w:proofErr w:type="spellStart"/>
            <w:r w:rsidRPr="003C53B3">
              <w:rPr>
                <w:sz w:val="18"/>
              </w:rPr>
              <w:t>perfectBoost</w:t>
            </w:r>
            <w:proofErr w:type="spellEnd"/>
            <w:r w:rsidRPr="003C53B3">
              <w:rPr>
                <w:sz w:val="18"/>
              </w:rPr>
              <w:t xml:space="preserve"> &lt;- 0.0</w:t>
            </w:r>
          </w:p>
          <w:p w:rsidR="00A70ECE" w:rsidRPr="003C53B3" w:rsidRDefault="007B39DC">
            <w:pPr>
              <w:spacing w:before="20" w:after="20" w:line="276" w:lineRule="auto"/>
            </w:pPr>
            <w:r w:rsidRPr="003C53B3">
              <w:rPr>
                <w:sz w:val="18"/>
              </w:rPr>
              <w:t xml:space="preserve"> 9:      </w:t>
            </w:r>
            <w:r w:rsidRPr="003C53B3">
              <w:rPr>
                <w:b/>
                <w:sz w:val="18"/>
              </w:rPr>
              <w:t>end if</w:t>
            </w:r>
          </w:p>
          <w:p w:rsidR="00A70ECE" w:rsidRPr="003C53B3" w:rsidRDefault="007B39DC">
            <w:pPr>
              <w:spacing w:before="20" w:after="20" w:line="276" w:lineRule="auto"/>
            </w:pPr>
            <w:r w:rsidRPr="003C53B3">
              <w:rPr>
                <w:sz w:val="18"/>
              </w:rPr>
              <w:t xml:space="preserve">10:      </w:t>
            </w:r>
            <w:r w:rsidRPr="003C53B3">
              <w:rPr>
                <w:i/>
                <w:sz w:val="18"/>
              </w:rPr>
              <w:t>// Phase 3: Final Bounded Calibration Resolution</w:t>
            </w:r>
          </w:p>
          <w:p w:rsidR="00A70ECE" w:rsidRPr="003C53B3" w:rsidRDefault="007B39DC">
            <w:pPr>
              <w:spacing w:before="20" w:after="20" w:line="276" w:lineRule="auto"/>
            </w:pPr>
            <w:r w:rsidRPr="003C53B3">
              <w:rPr>
                <w:sz w:val="18"/>
              </w:rPr>
              <w:t xml:space="preserve">11:      </w:t>
            </w:r>
            <w:proofErr w:type="spellStart"/>
            <w:r w:rsidRPr="003C53B3">
              <w:rPr>
                <w:sz w:val="18"/>
              </w:rPr>
              <w:t>P_final</w:t>
            </w:r>
            <w:proofErr w:type="spellEnd"/>
            <w:r w:rsidRPr="003C53B3">
              <w:rPr>
                <w:sz w:val="18"/>
              </w:rPr>
              <w:t xml:space="preserve"> &lt;- min(100.0, max(0.0, (</w:t>
            </w:r>
            <w:proofErr w:type="spellStart"/>
            <w:r w:rsidRPr="003C53B3">
              <w:rPr>
                <w:sz w:val="18"/>
              </w:rPr>
              <w:t>P_ensemble</w:t>
            </w:r>
            <w:proofErr w:type="spellEnd"/>
            <w:r w:rsidRPr="003C53B3">
              <w:rPr>
                <w:sz w:val="18"/>
              </w:rPr>
              <w:t xml:space="preserve"> * </w:t>
            </w:r>
            <w:proofErr w:type="spellStart"/>
            <w:r w:rsidRPr="003C53B3">
              <w:rPr>
                <w:sz w:val="18"/>
              </w:rPr>
              <w:t>grammarFactor</w:t>
            </w:r>
            <w:proofErr w:type="spellEnd"/>
            <w:r w:rsidRPr="003C53B3">
              <w:rPr>
                <w:sz w:val="18"/>
              </w:rPr>
              <w:t xml:space="preserve">) + </w:t>
            </w:r>
            <w:proofErr w:type="spellStart"/>
            <w:r w:rsidRPr="003C53B3">
              <w:rPr>
                <w:sz w:val="18"/>
              </w:rPr>
              <w:t>perfectBoost</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b/>
                <w:sz w:val="18"/>
              </w:rPr>
              <w:t xml:space="preserve">return </w:t>
            </w:r>
            <w:proofErr w:type="spellStart"/>
            <w:r w:rsidRPr="003C53B3">
              <w:rPr>
                <w:sz w:val="18"/>
              </w:rPr>
              <w:t>P_final</w:t>
            </w:r>
            <w:proofErr w:type="spellEnd"/>
          </w:p>
          <w:p w:rsidR="00A70ECE" w:rsidRDefault="007B39DC">
            <w:pPr>
              <w:spacing w:before="20" w:after="20" w:line="276" w:lineRule="auto"/>
            </w:pPr>
            <w:r w:rsidRPr="003C53B3">
              <w:rPr>
                <w:sz w:val="18"/>
              </w:rPr>
              <w:t xml:space="preserve">13:  </w:t>
            </w:r>
            <w:r w:rsidRPr="003C53B3">
              <w:rPr>
                <w:b/>
                <w:sz w:val="18"/>
              </w:rPr>
              <w:t>end procedure</w:t>
            </w:r>
          </w:p>
        </w:tc>
      </w:tr>
    </w:tbl>
    <w:p w:rsidR="003C53B3" w:rsidRDefault="003C53B3" w:rsidP="003C53B3"/>
    <w:p w:rsidR="003C53B3" w:rsidRDefault="003C53B3" w:rsidP="003C53B3"/>
    <w:p w:rsidR="003C53B3" w:rsidRDefault="003C53B3" w:rsidP="003C53B3"/>
    <w:p w:rsidR="003C53B3" w:rsidRDefault="003C53B3" w:rsidP="003C53B3"/>
    <w:p w:rsidR="009F7CB7" w:rsidRDefault="009F7CB7" w:rsidP="003C53B3"/>
    <w:p w:rsidR="009F7CB7" w:rsidRDefault="009F7CB7" w:rsidP="003C53B3"/>
    <w:p w:rsidR="009F7CB7" w:rsidRDefault="00542B45" w:rsidP="009F7CB7">
      <w:pPr>
        <w:pStyle w:val="Heading1"/>
      </w:pPr>
      <w:bookmarkStart w:id="49" w:name="_Toc237559746"/>
      <w:r>
        <w:lastRenderedPageBreak/>
        <w:t>CHAPTER 4</w:t>
      </w:r>
      <w:bookmarkEnd w:id="49"/>
      <w:r>
        <w:t xml:space="preserve"> </w:t>
      </w:r>
    </w:p>
    <w:p w:rsidR="00FA224F" w:rsidRDefault="00FA224F" w:rsidP="009F7CB7">
      <w:pPr>
        <w:pStyle w:val="Heading1"/>
      </w:pPr>
      <w:bookmarkStart w:id="50" w:name="_Toc237559747"/>
      <w:r>
        <w:t>IMPLEMENTATION AND TESTING</w:t>
      </w:r>
      <w:bookmarkEnd w:id="50"/>
      <w:r>
        <w:t xml:space="preserve">  </w:t>
      </w:r>
    </w:p>
    <w:p w:rsidR="00E450FA" w:rsidRDefault="00BB28A7" w:rsidP="007C10D7">
      <w:pPr>
        <w:pStyle w:val="Heading2"/>
      </w:pPr>
      <w:bookmarkStart w:id="51" w:name="_Toc237559748"/>
      <w:r>
        <w:t xml:space="preserve">4.1 </w:t>
      </w:r>
      <w:r w:rsidRPr="00BB28A7">
        <w:t>Implementation</w:t>
      </w:r>
      <w:bookmarkEnd w:id="51"/>
    </w:p>
    <w:p w:rsidR="00DD0ABB" w:rsidRDefault="00DD0ABB" w:rsidP="007C10D7">
      <w:pPr>
        <w:pStyle w:val="Heading3"/>
        <w:rPr>
          <w:bCs/>
        </w:rPr>
      </w:pPr>
      <w:bookmarkStart w:id="52" w:name="_Toc237559749"/>
      <w:r>
        <w:t xml:space="preserve">4.1.1 </w:t>
      </w:r>
      <w:r w:rsidRPr="00DD0ABB">
        <w:rPr>
          <w:bCs/>
        </w:rPr>
        <w:t>Tools Used</w:t>
      </w:r>
      <w:bookmarkEnd w:id="52"/>
    </w:p>
    <w:p w:rsidR="00E450FA" w:rsidRPr="005108E2" w:rsidRDefault="007C10D7" w:rsidP="007C10D7">
      <w:r w:rsidRPr="005108E2">
        <w:t>HTML5 &amp; CSS3 Variables: Used to build the single</w:t>
      </w:r>
      <w:r w:rsidR="00A441E5" w:rsidRPr="005108E2">
        <w:t xml:space="preserve"> </w:t>
      </w:r>
      <w:r w:rsidRPr="005108E2">
        <w:t>page responsive layout and style the cards using a warm</w:t>
      </w:r>
      <w:r w:rsidR="00A441E5" w:rsidRPr="005108E2">
        <w:t xml:space="preserve"> </w:t>
      </w:r>
      <w:r w:rsidRPr="005108E2">
        <w:t>editorial paper minimalist theme with clean borders and soft cream backgrounds.</w:t>
      </w:r>
    </w:p>
    <w:p w:rsidR="00215CE9" w:rsidRPr="005108E2" w:rsidRDefault="0002716C" w:rsidP="0050544C">
      <w:pPr>
        <w:spacing w:before="0" w:after="160"/>
      </w:pPr>
      <w:r w:rsidRPr="005108E2">
        <w:t>Vanilla JS (ES6): Powers all processing, text tokenization, and algorithm calculations locally in the browser sandbox.</w:t>
      </w:r>
    </w:p>
    <w:p w:rsidR="009E58EF" w:rsidRPr="005108E2" w:rsidRDefault="00215CE9" w:rsidP="0050544C">
      <w:pPr>
        <w:spacing w:before="0" w:after="160"/>
      </w:pPr>
      <w:r w:rsidRPr="005108E2">
        <w:t>MathJax v3: Renders standard LaTeX equations for statistical and vector formulas in the mathematical resolution panel.</w:t>
      </w:r>
    </w:p>
    <w:p w:rsidR="00773FF7" w:rsidRPr="005108E2" w:rsidRDefault="009E58EF" w:rsidP="0050544C">
      <w:pPr>
        <w:spacing w:before="0" w:after="160"/>
      </w:pPr>
      <w:r w:rsidRPr="005108E2">
        <w:t>PDF.js: Extracted text from PDF files client</w:t>
      </w:r>
      <w:r w:rsidR="00A441E5" w:rsidRPr="005108E2">
        <w:t xml:space="preserve"> </w:t>
      </w:r>
      <w:r w:rsidRPr="005108E2">
        <w:t>side using asynchronous page parsing.</w:t>
      </w:r>
    </w:p>
    <w:p w:rsidR="000927B2" w:rsidRPr="005108E2" w:rsidRDefault="00773FF7" w:rsidP="0050544C">
      <w:pPr>
        <w:spacing w:before="0" w:after="160"/>
      </w:pPr>
      <w:r w:rsidRPr="005108E2">
        <w:t>Mammoth.js: Parses Word document (</w:t>
      </w:r>
      <w:r w:rsidRPr="005108E2">
        <w:rPr>
          <w:rFonts w:ascii="Courier New" w:hAnsi="Courier New"/>
          <w:sz w:val="19"/>
        </w:rPr>
        <w:t>.</w:t>
      </w:r>
      <w:r w:rsidRPr="005108E2">
        <w:t>docx) file structures and extracts raw plain text client</w:t>
      </w:r>
      <w:r w:rsidR="00A441E5" w:rsidRPr="005108E2">
        <w:t xml:space="preserve"> </w:t>
      </w:r>
      <w:r w:rsidRPr="005108E2">
        <w:t>side.</w:t>
      </w:r>
    </w:p>
    <w:p w:rsidR="003D5A36" w:rsidRPr="005108E2" w:rsidRDefault="000927B2" w:rsidP="0050544C">
      <w:pPr>
        <w:spacing w:before="0" w:after="160"/>
      </w:pPr>
      <w:proofErr w:type="spellStart"/>
      <w:r w:rsidRPr="005108E2">
        <w:t>Lucide</w:t>
      </w:r>
      <w:proofErr w:type="spellEnd"/>
      <w:r w:rsidRPr="005108E2">
        <w:t xml:space="preserve"> Icons: Provides clean, responsive SVG icons for the dashboard </w:t>
      </w:r>
      <w:proofErr w:type="spellStart"/>
      <w:r w:rsidRPr="005108E2">
        <w:t>dashboard</w:t>
      </w:r>
      <w:proofErr w:type="spellEnd"/>
      <w:r w:rsidRPr="005108E2">
        <w:t>.</w:t>
      </w:r>
    </w:p>
    <w:p w:rsidR="00321407" w:rsidRPr="005108E2" w:rsidRDefault="00AA4842">
      <w:r w:rsidRPr="005108E2">
        <w:t>Python (</w:t>
      </w:r>
      <w:proofErr w:type="spellStart"/>
      <w:r w:rsidRPr="005108E2">
        <w:t>http.server</w:t>
      </w:r>
      <w:proofErr w:type="spellEnd"/>
      <w:r w:rsidRPr="005108E2">
        <w:t xml:space="preserve"> &amp; sqlite3): Powers the lightweight backend REST API server (server.py) and handles persistent SQLite3 database storage (</w:t>
      </w:r>
      <w:proofErr w:type="spellStart"/>
      <w:r w:rsidRPr="005108E2">
        <w:t>sentinel.db</w:t>
      </w:r>
      <w:proofErr w:type="spellEnd"/>
      <w:r w:rsidRPr="005108E2">
        <w:t>) for user accounts and analysis records.</w:t>
      </w:r>
    </w:p>
    <w:p w:rsidR="00321407" w:rsidRDefault="00AA4842">
      <w:proofErr w:type="spellStart"/>
      <w:r>
        <w:t>IndexedDB</w:t>
      </w:r>
      <w:proofErr w:type="spellEnd"/>
      <w:r>
        <w:t xml:space="preserve"> API: Provides a structured client-side browser database (</w:t>
      </w:r>
      <w:proofErr w:type="spellStart"/>
      <w:r>
        <w:t>SentinelAIDB</w:t>
      </w:r>
      <w:proofErr w:type="spellEnd"/>
      <w:r>
        <w:t>) for offline storage fallback of user credentials and document analysis history.</w:t>
      </w:r>
    </w:p>
    <w:p w:rsidR="00321407" w:rsidRDefault="00AA4842">
      <w:proofErr w:type="spellStart"/>
      <w:r>
        <w:t>LocalStorage</w:t>
      </w:r>
      <w:proofErr w:type="spellEnd"/>
      <w:r>
        <w:t xml:space="preserve"> API: Tracks client-side active login sessions (</w:t>
      </w:r>
      <w:proofErr w:type="spellStart"/>
      <w:r>
        <w:t>sentinel_session</w:t>
      </w:r>
      <w:proofErr w:type="spellEnd"/>
      <w:r>
        <w:t>) and guest daily analysis usage quotas (</w:t>
      </w:r>
      <w:proofErr w:type="spellStart"/>
      <w:r>
        <w:t>sentinel_guest_usage_YYYY</w:t>
      </w:r>
      <w:proofErr w:type="spellEnd"/>
      <w:r>
        <w:t>-MM-DD).</w:t>
      </w:r>
    </w:p>
    <w:p w:rsidR="00D47A0F" w:rsidRPr="00D47A0F" w:rsidRDefault="00D47A0F" w:rsidP="0050544C">
      <w:pPr>
        <w:spacing w:before="0" w:after="160"/>
        <w:rPr>
          <w:b/>
          <w:bCs/>
        </w:rPr>
      </w:pPr>
    </w:p>
    <w:p w:rsidR="007E6622" w:rsidRDefault="00DF3126" w:rsidP="00DF3126">
      <w:pPr>
        <w:pStyle w:val="Heading2"/>
      </w:pPr>
      <w:bookmarkStart w:id="53" w:name="_Toc237559750"/>
      <w:r>
        <w:lastRenderedPageBreak/>
        <w:t>4.1.2 Module Implementation Details</w:t>
      </w:r>
      <w:bookmarkEnd w:id="53"/>
    </w:p>
    <w:p w:rsidR="00C17246" w:rsidRDefault="00C17246" w:rsidP="00C17246">
      <w:r>
        <w:t xml:space="preserve">So, here are the main </w:t>
      </w:r>
      <w:proofErr w:type="gramStart"/>
      <w:r>
        <w:t>client side</w:t>
      </w:r>
      <w:proofErr w:type="gramEnd"/>
      <w:r>
        <w:t xml:space="preserve"> modules we built for the AI Text Detector. Basically, we used standard HTML5 markup for the frontend interface and styled it using custom CSS3 Variables. </w:t>
      </w:r>
      <w:r w:rsidR="001648EE">
        <w:t xml:space="preserve">The </w:t>
      </w:r>
      <w:r>
        <w:t>JavaScript logic</w:t>
      </w:r>
      <w:r w:rsidR="001648EE">
        <w:t xml:space="preserve"> is </w:t>
      </w:r>
      <w:proofErr w:type="spellStart"/>
      <w:r w:rsidR="001648EE">
        <w:t>seperated</w:t>
      </w:r>
      <w:proofErr w:type="spellEnd"/>
      <w:r>
        <w:t xml:space="preserve"> into independent modules. This just makes the whole codebase much easier to maintain and build on later.</w:t>
      </w:r>
    </w:p>
    <w:p w:rsidR="00DD6D84" w:rsidRDefault="00DD6D84" w:rsidP="00DD6D84">
      <w:pPr>
        <w:pStyle w:val="Heading3"/>
      </w:pPr>
      <w:bookmarkStart w:id="54" w:name="_Toc237559751"/>
      <w:r>
        <w:t>4.1.2.1 FileParser Module</w:t>
      </w:r>
      <w:bookmarkEnd w:id="54"/>
    </w:p>
    <w:p w:rsidR="00DD6D84" w:rsidRPr="00542B45" w:rsidRDefault="00DD6D84" w:rsidP="00DD6D84">
      <w:r w:rsidRPr="00542B45">
        <w:t xml:space="preserve">The FileParser module takes care of extracting text from local files. For basic .txt and .md files, it just reads the text directly using the </w:t>
      </w:r>
      <w:proofErr w:type="spellStart"/>
      <w:r w:rsidRPr="00542B45">
        <w:t>FileReader</w:t>
      </w:r>
      <w:proofErr w:type="spellEnd"/>
      <w:r w:rsidRPr="00542B45">
        <w:t xml:space="preserve"> API. When it comes to Word documents, the system calls the Mammoth.js library to turn that binary ZIP structure into clean plaintext. PDF documents are a bit different. It loads PDF.js, sets up the page iterator, and then basically just glues all the page text content together into one giant string. The best part is that absolutely no file content ever leaves the browser.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 Code Snippet of FileParser Module</w:t>
      </w:r>
    </w:p>
    <w:p w:rsidR="00A62201" w:rsidRDefault="0037569B" w:rsidP="0037569B">
      <w:pPr>
        <w:pStyle w:val="Heading3"/>
      </w:pPr>
      <w:bookmarkStart w:id="55" w:name="_Toc237559752"/>
      <w:r>
        <w:t>4.1.2.2 Perplexity &amp; Burstiness Module</w:t>
      </w:r>
      <w:bookmarkEnd w:id="55"/>
    </w:p>
    <w:p w:rsidR="0037569B" w:rsidRDefault="00F57B38" w:rsidP="00A21A4D">
      <w:r>
        <w:t>Now, the PerplexityAnalyzer class starts by tokenizing the input text into individual sentences and words. To figure out the writing burstiness, it calculates the sentence length standard deviation, and we look at the Type Token Ratio (TTR) to check lexical diversity. It also spots predictability features. Put simply, it does this by checking the density of common bigrams and transition words across the vocabulary.</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4.2: Code Snippet of Perplexity &amp; Burstiness Module</w:t>
      </w:r>
    </w:p>
    <w:p w:rsidR="0026465B" w:rsidRDefault="0026465B" w:rsidP="0026465B">
      <w:pPr>
        <w:pStyle w:val="Heading3"/>
      </w:pPr>
      <w:bookmarkStart w:id="56" w:name="_Toc237559753"/>
      <w:r>
        <w:t>4.1.2.3 KNN Heuristic Feature Module</w:t>
      </w:r>
      <w:bookmarkEnd w:id="56"/>
    </w:p>
    <w:p w:rsidR="00251559" w:rsidRDefault="00251559" w:rsidP="001D0DD4">
      <w:pPr>
        <w:spacing w:after="0"/>
      </w:pPr>
      <w:r>
        <w:t xml:space="preserve">For the KNNClassifier, it pulls out a specific 5D feature vector. This includes the normalized TTR, sentence variance, AI word density, the Coleman </w:t>
      </w:r>
      <w:proofErr w:type="spellStart"/>
      <w:r>
        <w:t>Liau</w:t>
      </w:r>
      <w:proofErr w:type="spellEnd"/>
      <w:r>
        <w:t xml:space="preserve"> readability index, and punctuation density. Before it even touches the distance classification engine, it makes sure every single value gets normalized to a 0 1 scale.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4.3: Code Snippet of KNN Feature Module</w:t>
      </w:r>
    </w:p>
    <w:p w:rsidR="00F95A3E" w:rsidRDefault="00A92131" w:rsidP="00A92131">
      <w:pPr>
        <w:pStyle w:val="Heading3"/>
      </w:pPr>
      <w:bookmarkStart w:id="57" w:name="_Toc237559754"/>
      <w:r>
        <w:t>4.1.2.4 KNN Voting Classifier Module</w:t>
      </w:r>
      <w:bookmarkEnd w:id="57"/>
    </w:p>
    <w:p w:rsidR="00C169E7" w:rsidRDefault="0044656F" w:rsidP="00C169E7">
      <w:r>
        <w:t xml:space="preserve">The </w:t>
      </w:r>
      <w:proofErr w:type="spellStart"/>
      <w:r>
        <w:t>KNNClassifier.classify</w:t>
      </w:r>
      <w:proofErr w:type="spellEnd"/>
      <w:r>
        <w:t>() function actually computes the Euclidean distances against the training set vectors. After doing that, it sorts out the neighbor list and grabs the 5 nearest neighbors ($K=5$). Finally, it figures out the classification probability just by using a simple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lastRenderedPageBreak/>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4.4: Code Snippet of KNN Classifier Module</w:t>
      </w:r>
    </w:p>
    <w:p w:rsidR="00075C6C" w:rsidRDefault="00075C6C" w:rsidP="00075C6C">
      <w:pPr>
        <w:pStyle w:val="Heading3"/>
      </w:pPr>
      <w:bookmarkStart w:id="58" w:name="_Toc237559755"/>
      <w:r>
        <w:t>4.1.2.5 Cosine Similarity Feature Module</w:t>
      </w:r>
      <w:bookmarkEnd w:id="58"/>
    </w:p>
    <w:p w:rsidR="00075C6C" w:rsidRPr="00075C6C" w:rsidRDefault="008E3979" w:rsidP="008E3979">
      <w:r>
        <w:t xml:space="preserve">The </w:t>
      </w:r>
      <w:proofErr w:type="spellStart"/>
      <w:r>
        <w:t>CosineSimilarityAnalyzer</w:t>
      </w:r>
      <w:proofErr w:type="spellEnd"/>
      <w:r>
        <w:t xml:space="preserve"> works by pulling out a 5D syntactic profile. Basically, this profile looks at first person pronouns, complex conjunctions, intensifiers, passive voice, and Hapax Legomena. Then it just maps all of these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1D4A32" w:rsidRDefault="00337628" w:rsidP="00E95CFF">
      <w:pPr>
        <w:spacing w:before="80" w:after="240"/>
        <w:jc w:val="center"/>
      </w:pPr>
      <w:r>
        <w:rPr>
          <w:b/>
          <w:sz w:val="22"/>
        </w:rPr>
        <w:t>Figure 4.5: Code Snippet of Cosine Similarity Feature Module</w:t>
      </w:r>
    </w:p>
    <w:p w:rsidR="005E488B" w:rsidRDefault="005E488B" w:rsidP="005E488B">
      <w:pPr>
        <w:pStyle w:val="Heading3"/>
      </w:pPr>
      <w:bookmarkStart w:id="59" w:name="_Toc237559756"/>
      <w:r>
        <w:t>4.1.2.6 Cosine Similarity Angle Module</w:t>
      </w:r>
      <w:bookmarkEnd w:id="59"/>
    </w:p>
    <w:p w:rsidR="00542571" w:rsidRDefault="00542571" w:rsidP="00542571">
      <w:r>
        <w:t xml:space="preserve">To find the similarity margin, the </w:t>
      </w:r>
      <w:proofErr w:type="spellStart"/>
      <w:r>
        <w:t>CosineSimilarityAnalyzer</w:t>
      </w:r>
      <w:proofErr w:type="spellEnd"/>
      <w:r>
        <w:t xml:space="preserve"> calculates the angles between the document syntax vector and the human/AI prototype vectors. It relies on the vector dot product to do this math and return the final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60" w:name="_Toc237559757"/>
      <w:r>
        <w:lastRenderedPageBreak/>
        <w:t>4.1.2.7 Logistic Regression Classifier Module</w:t>
      </w:r>
      <w:bookmarkEnd w:id="60"/>
    </w:p>
    <w:p w:rsidR="00DB31A6" w:rsidRDefault="003C32D4">
      <w:pPr>
        <w:spacing w:after="120"/>
      </w:pPr>
      <w:r>
        <w:t xml:space="preserve">The trained logistic regression model runs inside the </w:t>
      </w:r>
      <w:proofErr w:type="spellStart"/>
      <w:r>
        <w:t>LogisticRegressionClassifier</w:t>
      </w:r>
      <w:proofErr w:type="spellEnd"/>
      <w:r>
        <w:t xml:space="preserve"> module. It takes the </w:t>
      </w:r>
      <w:proofErr w:type="gramStart"/>
      <w:r>
        <w:t>5 dimensional</w:t>
      </w:r>
      <w:proofErr w:type="gramEnd"/>
      <w:r>
        <w:t xml:space="preserve"> stylometric feature vector we extracted earlier and uses the trained weights to compute the raw log odds of AI authorship. From there, it just applies the sigmoid activation function. This gives us a neat probability output sitting somewhere between 0 and 1.</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337628" w:rsidP="00E95CFF">
      <w:pPr>
        <w:spacing w:before="80" w:after="240"/>
        <w:jc w:val="center"/>
      </w:pPr>
      <w:r>
        <w:rPr>
          <w:b/>
          <w:sz w:val="22"/>
        </w:rPr>
        <w:t>Figure 4.7: Code Snippet of Logistic Regression Module</w:t>
      </w:r>
    </w:p>
    <w:p w:rsidR="001B0D79" w:rsidRDefault="003C32D4">
      <w:pPr>
        <w:pStyle w:val="Heading3"/>
      </w:pPr>
      <w:bookmarkStart w:id="61" w:name="_Toc237559758"/>
      <w:r>
        <w:t>4.1.2.8 Character Trigrams Classifier Module</w:t>
      </w:r>
      <w:bookmarkEnd w:id="61"/>
    </w:p>
    <w:p w:rsidR="001B0D79" w:rsidRDefault="003C32D4">
      <w:pPr>
        <w:spacing w:after="120"/>
      </w:pPr>
      <w:r>
        <w:t xml:space="preserve">The </w:t>
      </w:r>
      <w:proofErr w:type="spellStart"/>
      <w:r>
        <w:t>TrigramAnalyzer</w:t>
      </w:r>
      <w:proofErr w:type="spellEnd"/>
      <w:r>
        <w:t xml:space="preserve"> module digs into the input text to extract character level trigrams. The goal here is to catch those subtle stylistic fingerprints that tell AI generated texts apart from human writing. It calculates a document level frequency vector first. Then it projects that into the character n gram space and figures out the Cosine Similarity scores by comparing it against our AI and human reference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62" w:name="_Toc237559759"/>
      <w:r>
        <w:lastRenderedPageBreak/>
        <w:t>4.1.2.9 POS Syntax Ratios Classifier Module</w:t>
      </w:r>
      <w:bookmarkEnd w:id="62"/>
    </w:p>
    <w:p w:rsidR="001B0D79" w:rsidRDefault="003C32D4">
      <w:pPr>
        <w:spacing w:after="120"/>
      </w:pPr>
      <w:r>
        <w:t xml:space="preserve">So, the </w:t>
      </w:r>
      <w:proofErr w:type="spellStart"/>
      <w:r>
        <w:t>PosClassifier</w:t>
      </w:r>
      <w:proofErr w:type="spellEnd"/>
      <w:r>
        <w:t xml:space="preserve"> module actually tokenizes the text to calculate relative syntax category densities. It just goes through and counts up all the determiners, prepositions, pronouns, conjunctions, and auxiliary verbs. After that, it normalizes each count based on the total word count. Finally, we take this </w:t>
      </w:r>
      <w:proofErr w:type="gramStart"/>
      <w:r>
        <w:t>5 dimensional</w:t>
      </w:r>
      <w:proofErr w:type="gramEnd"/>
      <w:r>
        <w:t xml:space="preserve"> syntactic distribution vector and compare it directly against the AI and human prototype syntax vectors.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337628" w:rsidP="00E95CFF">
      <w:pPr>
        <w:spacing w:before="80" w:after="240"/>
        <w:jc w:val="center"/>
      </w:pPr>
      <w:r>
        <w:rPr>
          <w:b/>
          <w:sz w:val="22"/>
        </w:rPr>
        <w:t>Figure 4.9: Code Snippet of POS Syntax Ratio Module</w:t>
      </w:r>
    </w:p>
    <w:p w:rsidR="0095437B" w:rsidRPr="003B47F9" w:rsidRDefault="004072AD" w:rsidP="003B47F9">
      <w:pPr>
        <w:pStyle w:val="Heading3"/>
      </w:pPr>
      <w:bookmarkStart w:id="63" w:name="_Toc237559760"/>
      <w:r>
        <w:t xml:space="preserve">4.1.2.10 </w:t>
      </w:r>
      <w:proofErr w:type="spellStart"/>
      <w:r>
        <w:t>ChartRenderer</w:t>
      </w:r>
      <w:proofErr w:type="spellEnd"/>
      <w:r>
        <w:t xml:space="preserve"> Gauge Module</w:t>
      </w:r>
      <w:bookmarkEnd w:id="63"/>
    </w:p>
    <w:p w:rsidR="008904CF" w:rsidRDefault="00F6409B" w:rsidP="00E95CFF">
      <w:r>
        <w:t xml:space="preserve">For the visual side, the </w:t>
      </w:r>
      <w:proofErr w:type="spellStart"/>
      <w:r>
        <w:t>ChartRenderer</w:t>
      </w:r>
      <w:proofErr w:type="spellEnd"/>
      <w:r>
        <w:t xml:space="preserve"> class creates a clean </w:t>
      </w:r>
      <w:proofErr w:type="spellStart"/>
      <w:r>
        <w:t>semi circular</w:t>
      </w:r>
      <w:proofErr w:type="spellEnd"/>
      <w:r>
        <w:t xml:space="preserve"> SVG gauge. This shows the overall AI probability. It’s got percentage text and color transition arcs that shift from sage green to terracotta red depending on the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64" w:name="_Toc237559761"/>
      <w:r>
        <w:lastRenderedPageBreak/>
        <w:t xml:space="preserve">4.1.2.11 </w:t>
      </w:r>
      <w:proofErr w:type="spellStart"/>
      <w:r>
        <w:t>ChartRenderer</w:t>
      </w:r>
      <w:proofErr w:type="spellEnd"/>
      <w:r>
        <w:t xml:space="preserve"> Scatter Plot Module</w:t>
      </w:r>
      <w:bookmarkEnd w:id="64"/>
    </w:p>
    <w:p w:rsidR="00611207" w:rsidRDefault="00611207" w:rsidP="00611207">
      <w:r>
        <w:t xml:space="preserve">The </w:t>
      </w:r>
      <w:proofErr w:type="spellStart"/>
      <w:r>
        <w:t>ChartRenderer</w:t>
      </w:r>
      <w:proofErr w:type="spellEnd"/>
      <w:r>
        <w:t xml:space="preserve"> also builds a 2D SVG scatter plot to help visualize the KNN feature space. It plots all the training set reference points on the graph. Then, it drops a very distinct coordinate marker right where the active document sits.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("viewBox",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65" w:name="_Toc237559762"/>
      <w:r>
        <w:t xml:space="preserve">4.1.2.12 </w:t>
      </w:r>
      <w:proofErr w:type="spellStart"/>
      <w:r>
        <w:t>ChartRenderer</w:t>
      </w:r>
      <w:proofErr w:type="spellEnd"/>
      <w:r>
        <w:t xml:space="preserve"> Radar Chart Module</w:t>
      </w:r>
      <w:bookmarkEnd w:id="65"/>
    </w:p>
    <w:p w:rsidR="006221BF" w:rsidRDefault="006221BF" w:rsidP="006221BF">
      <w:r>
        <w:t xml:space="preserve">To show the document syntax dimensions, the </w:t>
      </w:r>
      <w:proofErr w:type="spellStart"/>
      <w:r>
        <w:t>ChartRenderer</w:t>
      </w:r>
      <w:proofErr w:type="spellEnd"/>
      <w:r>
        <w:t xml:space="preserve"> draws a 5 axis SVG radar web. It plots the current text’s profile and overlays comparison profiles right against the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6" w:name="_Toc237559763"/>
      <w:r>
        <w:lastRenderedPageBreak/>
        <w:t>4.1.2.13 app.js Analysis Controller Module</w:t>
      </w:r>
      <w:bookmarkEnd w:id="66"/>
    </w:p>
    <w:p w:rsidR="004B5DF5" w:rsidRDefault="004B5DF5" w:rsidP="004B5DF5">
      <w:r>
        <w:t>Basically, everything goes through the main application controller in app.js. It handles the user actions and actually runs the analysis pipeline. It also computes the weighted ensemble score before updating the dashboard visualization layout with the new data.</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4.13: Code Snippet of app.js Analysis Controller Module</w:t>
      </w:r>
    </w:p>
    <w:p w:rsidR="00664386" w:rsidRDefault="00EF532C" w:rsidP="00EF532C">
      <w:pPr>
        <w:pStyle w:val="Heading3"/>
      </w:pPr>
      <w:bookmarkStart w:id="67" w:name="_Toc237559764"/>
      <w:r>
        <w:t>4.1.2.14 app.js UI Event Listener Module</w:t>
      </w:r>
      <w:bookmarkEnd w:id="67"/>
    </w:p>
    <w:p w:rsidR="00E54F45" w:rsidRDefault="00E54F45" w:rsidP="00E54F45">
      <w:r>
        <w:t xml:space="preserve">The controller is responsible for binding listeners across the app. This includes the file </w:t>
      </w:r>
      <w:proofErr w:type="spellStart"/>
      <w:r>
        <w:t>dropzones</w:t>
      </w:r>
      <w:proofErr w:type="spellEnd"/>
      <w:r>
        <w:t xml:space="preserve">, </w:t>
      </w:r>
      <w:proofErr w:type="spellStart"/>
      <w:r>
        <w:t>textarea</w:t>
      </w:r>
      <w:proofErr w:type="spellEnd"/>
      <w:r>
        <w:t xml:space="preserve"> editor inputs, sample loaders, tab toggles, and sentence clicks. It also resets the UI state whenever clear actions are triggered.</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8" w:name="_Toc237559765"/>
      <w:r>
        <w:t>4.1.2.15 style.css Custom Visual Styles</w:t>
      </w:r>
      <w:bookmarkEnd w:id="68"/>
    </w:p>
    <w:p w:rsidR="00F92A70" w:rsidRDefault="00F92A70" w:rsidP="00F92A70">
      <w:r>
        <w:t>The CSS style sheets set up the whole look of the app. They define our warm editorial color system and the responsive grid layout. We also used them to create those clean card borders and the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4.15: Code Snippet of style.css Custom Visual Styles</w:t>
      </w:r>
    </w:p>
    <w:p w:rsidR="00C9792E" w:rsidRDefault="00655F96" w:rsidP="00655F96">
      <w:pPr>
        <w:pStyle w:val="Heading3"/>
      </w:pPr>
      <w:bookmarkStart w:id="69" w:name="_Toc237559766"/>
      <w:r>
        <w:t>4.1.2.16 HTML5 Dashboard Layout Structure</w:t>
      </w:r>
      <w:bookmarkEnd w:id="69"/>
    </w:p>
    <w:p w:rsidR="00C9792E" w:rsidRDefault="009F3CA3" w:rsidP="009F3CA3">
      <w:r>
        <w:t xml:space="preserve">We kept the structure pretty simple. The HTML file sets up a single page document structure that houses the input </w:t>
      </w:r>
      <w:proofErr w:type="spellStart"/>
      <w:r>
        <w:t>dropzone</w:t>
      </w:r>
      <w:proofErr w:type="spellEnd"/>
      <w:r>
        <w:t xml:space="preserve"> </w:t>
      </w:r>
      <w:proofErr w:type="spellStart"/>
      <w:r>
        <w:t>textareas</w:t>
      </w:r>
      <w:proofErr w:type="spellEnd"/>
      <w:r>
        <w:t xml:space="preserve"> and visualization panels. It’s also where the heatmap tabs and LaTeX resolution sections live.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rsidP="00F96252">
      <w:pPr>
        <w:spacing w:before="80" w:after="240"/>
        <w:jc w:val="center"/>
      </w:pPr>
      <w:r>
        <w:rPr>
          <w:b/>
          <w:sz w:val="22"/>
        </w:rPr>
        <w:t>Figure 4.16: Code Snippet of HTML5 Dashboard Layout Structure</w:t>
      </w:r>
    </w:p>
    <w:p w:rsidR="001D118E" w:rsidRDefault="002D7342">
      <w:pPr>
        <w:pStyle w:val="Heading3"/>
      </w:pPr>
      <w:bookmarkStart w:id="70" w:name="_Toc237559767"/>
      <w:r>
        <w:t>4.1.2.17 Heuristic Grammar &amp; Typography Module</w:t>
      </w:r>
      <w:bookmarkEnd w:id="70"/>
    </w:p>
    <w:p w:rsidR="001D118E" w:rsidRDefault="002D7342">
      <w:r>
        <w:t xml:space="preserve">The thing is, humans make mistakes. </w:t>
      </w:r>
      <w:proofErr w:type="gramStart"/>
      <w:r>
        <w:t>So</w:t>
      </w:r>
      <w:proofErr w:type="gramEnd"/>
      <w:r>
        <w:t xml:space="preserve"> the grammar.js module runs some client side checking on capitalization, punctuation patterns, pronoun cases, double negatives, and subject verb agreement. This spits out a Grammar Perfection Score. We use this score to actually discount the final machine likelihood percentage. In other words, it helps protect real human written documents from annoying false positive AI classifications</w:t>
      </w:r>
      <w:r w:rsidR="00E95CFF">
        <w:t>.</w:t>
      </w:r>
    </w:p>
    <w:p w:rsidR="00E95CFF" w:rsidRDefault="00E95CFF"/>
    <w:tbl>
      <w:tblPr>
        <w:tblW w:w="0" w:type="auto"/>
        <w:jc w:val="center"/>
        <w:tblLook w:val="04A0" w:firstRow="1" w:lastRow="0" w:firstColumn="1" w:lastColumn="0" w:noHBand="0" w:noVBand="1"/>
      </w:tblPr>
      <w:tblGrid>
        <w:gridCol w:w="8965"/>
      </w:tblGrid>
      <w:tr w:rsidR="00C515FA" w:rsidTr="007B39D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C515FA" w:rsidRDefault="00C515FA" w:rsidP="007B39DC">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C515FA" w:rsidRDefault="00C515FA" w:rsidP="007B39DC">
            <w:pPr>
              <w:spacing w:before="0" w:after="0" w:line="240" w:lineRule="auto"/>
            </w:pPr>
            <w:r>
              <w:rPr>
                <w:rFonts w:ascii="Cascadia Mono Light" w:hAnsi="Cascadia Mono Light" w:cs="Cascadia Mono Light"/>
                <w:color w:val="0F172A"/>
                <w:sz w:val="19"/>
              </w:rPr>
              <w:t>analyze(text) {</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C515FA" w:rsidRDefault="00C515FA" w:rsidP="007B39DC">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C515FA" w:rsidRDefault="00C515FA" w:rsidP="007B39DC">
            <w:pPr>
              <w:spacing w:before="0" w:after="0" w:line="240" w:lineRule="auto"/>
            </w:pPr>
            <w:r>
              <w:rPr>
                <w:rFonts w:ascii="Cascadia Mono Light" w:hAnsi="Cascadia Mono Light" w:cs="Cascadia Mono Light"/>
                <w:color w:val="0F172A"/>
                <w:sz w:val="19"/>
              </w:rPr>
              <w:t>}</w:t>
            </w:r>
          </w:p>
        </w:tc>
      </w:tr>
    </w:tbl>
    <w:p w:rsidR="001A103C" w:rsidRPr="00C515FA" w:rsidRDefault="00150BDB" w:rsidP="00C515FA">
      <w:pPr>
        <w:jc w:val="center"/>
        <w:rPr>
          <w:b/>
          <w:bCs/>
          <w:sz w:val="22"/>
          <w:szCs w:val="22"/>
        </w:rPr>
      </w:pPr>
      <w:r w:rsidRPr="00C515FA">
        <w:rPr>
          <w:b/>
          <w:bCs/>
          <w:sz w:val="22"/>
          <w:szCs w:val="22"/>
        </w:rPr>
        <w:t>Figure 4.17: Code Snippet of Heuristic Grammar &amp; Typography Module</w:t>
      </w:r>
    </w:p>
    <w:p w:rsidR="00321407" w:rsidRDefault="00AA4842">
      <w:pPr>
        <w:pStyle w:val="Heading3"/>
      </w:pPr>
      <w:bookmarkStart w:id="71" w:name="_Toc237559768"/>
      <w:r>
        <w:t xml:space="preserve">4.1.2.18 </w:t>
      </w:r>
      <w:proofErr w:type="spellStart"/>
      <w:r>
        <w:t>SentinelDB</w:t>
      </w:r>
      <w:proofErr w:type="spellEnd"/>
      <w:r>
        <w:t xml:space="preserve"> Storage &amp; REST Sync Module</w:t>
      </w:r>
      <w:bookmarkEnd w:id="71"/>
    </w:p>
    <w:p w:rsidR="00321407" w:rsidRDefault="00AA4842">
      <w:r>
        <w:t xml:space="preserve">Our </w:t>
      </w:r>
      <w:proofErr w:type="spellStart"/>
      <w:r>
        <w:t>js</w:t>
      </w:r>
      <w:proofErr w:type="spellEnd"/>
      <w:r>
        <w:t>/</w:t>
      </w:r>
      <w:proofErr w:type="spellStart"/>
      <w:r>
        <w:t>utils</w:t>
      </w:r>
      <w:proofErr w:type="spellEnd"/>
      <w:r>
        <w:t>/db.js module sets up a dual persistence storage architecture. When the app first boots up, it pokes the Python backend server at /</w:t>
      </w:r>
      <w:proofErr w:type="spellStart"/>
      <w:r>
        <w:t>api</w:t>
      </w:r>
      <w:proofErr w:type="spellEnd"/>
      <w:r>
        <w:t xml:space="preserve">/health to see if it’s awake. If the server answers, all the user registration, authentication, and analysis history operations get synced up with the server SQLite3 database using a REST API. But if the server happens to be unreachable, the module just falls back to </w:t>
      </w:r>
      <w:proofErr w:type="spellStart"/>
      <w:r>
        <w:t>IndexedDB</w:t>
      </w:r>
      <w:proofErr w:type="spellEnd"/>
      <w:r>
        <w:t xml:space="preserve"> (</w:t>
      </w:r>
      <w:proofErr w:type="spellStart"/>
      <w:r>
        <w:t>SentinelAIDB</w:t>
      </w:r>
      <w:proofErr w:type="spellEnd"/>
      <w:r>
        <w:t>). This keeps the exact same API surface for the caller code, so nothing breaks.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/db.js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class </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constructor()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async </w:t>
            </w:r>
            <w:proofErr w:type="spellStart"/>
            <w:r w:rsidRPr="00C515FA">
              <w:rPr>
                <w:rFonts w:ascii="Cascadia Mono Light" w:hAnsi="Cascadia Mono Light" w:cs="Cascadia Mono Light"/>
                <w:bCs/>
                <w:sz w:val="19"/>
              </w:rPr>
              <w:t>init</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 = await fetch(`${API_BASE}/health`,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method: 'GET', signal: </w:t>
            </w:r>
            <w:proofErr w:type="spellStart"/>
            <w:r w:rsidRPr="00C515FA">
              <w:rPr>
                <w:rFonts w:ascii="Cascadia Mono Light" w:hAnsi="Cascadia Mono Light" w:cs="Cascadia Mono Light"/>
                <w:bCs/>
                <w:sz w:val="19"/>
              </w:rPr>
              <w:t>AbortSignal.timeout</w:t>
            </w:r>
            <w:proofErr w:type="spellEnd"/>
            <w:r w:rsidRPr="00C515FA">
              <w:rPr>
                <w:rFonts w:ascii="Cascadia Mono Light" w:hAnsi="Cascadia Mono Light" w:cs="Cascadia Mono Light"/>
                <w:bCs/>
                <w:sz w:val="19"/>
              </w:rPr>
              <w:t>(1500)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res.ok</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SQLite Backend Connected");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Offline. Using </w:t>
            </w:r>
            <w:proofErr w:type="spellStart"/>
            <w:r w:rsidRPr="00C515FA">
              <w:rPr>
                <w:rFonts w:ascii="Cascadia Mono Light" w:hAnsi="Cascadia Mono Light" w:cs="Cascadia Mono Light"/>
                <w:bCs/>
                <w:sz w:val="19"/>
              </w:rPr>
              <w:t>IndexedDB</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new Promise((resolve, reject)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request = </w:t>
            </w:r>
            <w:proofErr w:type="spellStart"/>
            <w:r w:rsidRPr="00C515FA">
              <w:rPr>
                <w:rFonts w:ascii="Cascadia Mono Light" w:hAnsi="Cascadia Mono Light" w:cs="Cascadia Mono Light"/>
                <w:bCs/>
                <w:sz w:val="19"/>
              </w:rPr>
              <w:t>indexedDB.open</w:t>
            </w:r>
            <w:proofErr w:type="spellEnd"/>
            <w:r w:rsidRPr="00C515FA">
              <w:rPr>
                <w:rFonts w:ascii="Cascadia Mono Light" w:hAnsi="Cascadia Mono Light" w:cs="Cascadia Mono Light"/>
                <w:bCs/>
                <w:sz w:val="19"/>
              </w:rPr>
              <w:t>(DB_NAME, DB_VERSION);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request.onupgradeneeded</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db.objectStoreNames.contains</w:t>
            </w:r>
            <w:proofErr w:type="spellEnd"/>
            <w:r w:rsidRPr="00C515FA">
              <w:rPr>
                <w:rFonts w:ascii="Cascadia Mono Light" w:hAnsi="Cascadia Mono Light" w:cs="Cascadia Mono Light"/>
                <w:bCs/>
                <w:sz w:val="19"/>
              </w:rPr>
              <w:t>('analyses'))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store = </w:t>
            </w:r>
            <w:proofErr w:type="spellStart"/>
            <w:r w:rsidRPr="00C515FA">
              <w:rPr>
                <w:rFonts w:ascii="Cascadia Mono Light" w:hAnsi="Cascadia Mono Light" w:cs="Cascadia Mono Light"/>
                <w:bCs/>
                <w:sz w:val="19"/>
              </w:rPr>
              <w:t>db.createObjectStore</w:t>
            </w:r>
            <w:proofErr w:type="spellEnd"/>
            <w:r w:rsidRPr="00C515FA">
              <w:rPr>
                <w:rFonts w:ascii="Cascadia Mono Light" w:hAnsi="Cascadia Mono Light" w:cs="Cascadia Mono Light"/>
                <w:bCs/>
                <w:sz w:val="19"/>
              </w:rPr>
              <w:t>('analyses',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keyPath</w:t>
            </w:r>
            <w:proofErr w:type="spellEnd"/>
            <w:r w:rsidRPr="00C515FA">
              <w:rPr>
                <w:rFonts w:ascii="Cascadia Mono Light" w:hAnsi="Cascadia Mono Light" w:cs="Cascadia Mono Light"/>
                <w:bCs/>
                <w:sz w:val="19"/>
              </w:rPr>
              <w:t>: 'id'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('username', 'username');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('timestamp', 'timestamp');</w:t>
            </w:r>
          </w:p>
          <w:p w:rsidR="001A103C" w:rsidRPr="00C515FA" w:rsidRDefault="00150BDB">
            <w:pPr>
              <w:spacing w:before="0" w:after="0" w:line="240" w:lineRule="auto"/>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request.onsuccess</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resolve();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 xml:space="preserve">Figure 4.18: Code Snippet of </w:t>
      </w:r>
      <w:proofErr w:type="spellStart"/>
      <w:r w:rsidRPr="00C515FA">
        <w:rPr>
          <w:b/>
          <w:bCs/>
          <w:sz w:val="22"/>
          <w:szCs w:val="22"/>
        </w:rPr>
        <w:t>SentinelDB</w:t>
      </w:r>
      <w:proofErr w:type="spellEnd"/>
      <w:r w:rsidRPr="00C515FA">
        <w:rPr>
          <w:b/>
          <w:bCs/>
          <w:sz w:val="22"/>
          <w:szCs w:val="22"/>
        </w:rPr>
        <w:t xml:space="preserve"> Storage &amp; REST Sync Module</w:t>
      </w:r>
    </w:p>
    <w:p w:rsidR="00321407" w:rsidRDefault="00AA4842">
      <w:pPr>
        <w:pStyle w:val="Heading3"/>
      </w:pPr>
      <w:bookmarkStart w:id="72" w:name="_Toc237559769"/>
      <w:r>
        <w:t>4.1.2.19 User Authentication &amp; Session Controller Module</w:t>
      </w:r>
      <w:bookmarkEnd w:id="72"/>
    </w:p>
    <w:p w:rsidR="00321407" w:rsidRDefault="00AA4842">
      <w:r>
        <w:t xml:space="preserve">The </w:t>
      </w:r>
      <w:proofErr w:type="spellStart"/>
      <w:r>
        <w:t>js</w:t>
      </w:r>
      <w:proofErr w:type="spellEnd"/>
      <w:r>
        <w:t>/</w:t>
      </w:r>
      <w:proofErr w:type="spellStart"/>
      <w:r>
        <w:t>utils</w:t>
      </w:r>
      <w:proofErr w:type="spellEnd"/>
      <w:r>
        <w:t xml:space="preserve">/auth.js module handles all the authentication workflows, like account creation and keeping user sessions alive. It takes care of form submissions for both login and registration, and it makes sure people actually enter required email address fields for new accounts. The cool thing is it supports dual login credentials. So basically, it validates your input against either your username or your email address using parameterized SQL queries on the server, or it uses </w:t>
      </w:r>
      <w:proofErr w:type="spellStart"/>
      <w:r>
        <w:t>IndexedDB</w:t>
      </w:r>
      <w:proofErr w:type="spellEnd"/>
      <w:r>
        <w:t xml:space="preserve"> index lookups as a fallback if needed.</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/auth.js</w:t>
            </w:r>
          </w:p>
          <w:p w:rsidR="001A103C" w:rsidRPr="00C515FA" w:rsidRDefault="00150BDB">
            <w:pPr>
              <w:spacing w:before="0" w:after="0" w:line="240" w:lineRule="auto"/>
              <w:rPr>
                <w:bCs/>
              </w:rPr>
            </w:pPr>
            <w:r w:rsidRPr="00C515FA">
              <w:rPr>
                <w:rFonts w:ascii="Cascadia Mono Light" w:hAnsi="Cascadia Mono Light" w:cs="Cascadia Mono Light"/>
                <w:bCs/>
                <w:sz w:val="19"/>
              </w:rPr>
              <w:t>// Login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loginForm.addEventListener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loginUser</w:t>
            </w:r>
            <w:proofErr w:type="spellEnd"/>
            <w:r w:rsidRPr="00C515FA">
              <w:rPr>
                <w:rFonts w:ascii="Cascadia Mono Light" w:hAnsi="Cascadia Mono Light" w:cs="Cascadia Mono Light"/>
                <w:bCs/>
                <w:sz w:val="19"/>
              </w:rPr>
              <w:t>(username,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(`Welcome back,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xml:space="preserve">(() =&gt; { </w:t>
            </w:r>
            <w:proofErr w:type="spellStart"/>
            <w:r w:rsidRPr="00C515FA">
              <w:rPr>
                <w:rFonts w:ascii="Cascadia Mono Light" w:hAnsi="Cascadia Mono Light" w:cs="Cascadia Mono Light"/>
                <w:bCs/>
                <w:sz w:val="19"/>
              </w:rPr>
              <w:t>showModal</w:t>
            </w:r>
            <w:proofErr w:type="spellEnd"/>
            <w:r w:rsidRPr="00C515FA">
              <w:rPr>
                <w:rFonts w:ascii="Cascadia Mono Light" w:hAnsi="Cascadia Mono Light" w:cs="Cascadia Mono Light"/>
                <w:bCs/>
                <w:sz w:val="19"/>
              </w:rPr>
              <w:t>(false); }, 700);</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Register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registerForm.addEventListener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email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('reg-email')</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(!username || !email || !password)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("Username, email, and password required.");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registerUser</w:t>
            </w:r>
            <w:proofErr w:type="spellEnd"/>
            <w:r w:rsidRPr="00C515FA">
              <w:rPr>
                <w:rFonts w:ascii="Cascadia Mono Light" w:hAnsi="Cascadia Mono Light" w:cs="Cascadia Mono Light"/>
                <w:bCs/>
                <w:sz w:val="19"/>
              </w:rPr>
              <w:t>(username, email,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(`Account created! Welcome,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4.19: Code Snippet of User Authentication &amp; Session Controller Module</w:t>
      </w:r>
    </w:p>
    <w:p w:rsidR="00321407" w:rsidRDefault="00AA4842">
      <w:pPr>
        <w:pStyle w:val="Heading3"/>
      </w:pPr>
      <w:bookmarkStart w:id="73" w:name="_Toc237559770"/>
      <w:r>
        <w:t>4.1.2.20 server.py SQLite REST Backend Server Module</w:t>
      </w:r>
      <w:bookmarkEnd w:id="73"/>
    </w:p>
    <w:p w:rsidR="00321407" w:rsidRDefault="00AA4842">
      <w:r>
        <w:t xml:space="preserve">On the backend, the server.py module gives us a really lightweight Python HTTP server running on port 5000, and it’s backed by an SQLite3 database called </w:t>
      </w:r>
      <w:proofErr w:type="spellStart"/>
      <w:r>
        <w:t>sentinel.db</w:t>
      </w:r>
      <w:proofErr w:type="spellEnd"/>
      <w:r>
        <w:t>. It opens up a few REST endpoints like /</w:t>
      </w:r>
      <w:proofErr w:type="spellStart"/>
      <w:r>
        <w:t>api</w:t>
      </w:r>
      <w:proofErr w:type="spellEnd"/>
      <w:r>
        <w:t>/auth/register, /</w:t>
      </w:r>
      <w:proofErr w:type="spellStart"/>
      <w:r>
        <w:t>api</w:t>
      </w:r>
      <w:proofErr w:type="spellEnd"/>
      <w:r>
        <w:t>/auth/login, /</w:t>
      </w:r>
      <w:proofErr w:type="spellStart"/>
      <w:r>
        <w:t>api</w:t>
      </w:r>
      <w:proofErr w:type="spellEnd"/>
      <w:r>
        <w:t>/history, /</w:t>
      </w:r>
      <w:proofErr w:type="spellStart"/>
      <w:r>
        <w:t>api</w:t>
      </w:r>
      <w:proofErr w:type="spellEnd"/>
      <w:r>
        <w:t>/history/save, /</w:t>
      </w:r>
      <w:proofErr w:type="spellStart"/>
      <w:r>
        <w:t>api</w:t>
      </w:r>
      <w:proofErr w:type="spellEnd"/>
      <w:r>
        <w:t>/history/delete, and /</w:t>
      </w:r>
      <w:proofErr w:type="spellStart"/>
      <w:r>
        <w:t>api</w:t>
      </w:r>
      <w:proofErr w:type="spellEnd"/>
      <w:r>
        <w:t xml:space="preserve">/history/clear. The login endpoint is pretty strict about dual credential validation, literally using (WHERE (username = ? OR email = ?) AND </w:t>
      </w:r>
      <w:proofErr w:type="spellStart"/>
      <w:r>
        <w:t>password_hash</w:t>
      </w:r>
      <w:proofErr w:type="spellEnd"/>
      <w:r>
        <w:t xml:space="preserve"> = ?). To be safe, all of these endpoints use parameterized SQL so we don’t get hit by injection attacks. We also slapped on some CORS headers to allow cross-origin browser access.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server.py</w:t>
            </w: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email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('email', '').strip()</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password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"INSERT INTO users (username, email,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VALUES </w:t>
            </w:r>
            <w:proofErr w:type="gramStart"/>
            <w:r w:rsidRPr="00C515FA">
              <w:rPr>
                <w:rFonts w:ascii="Cascadia Mono Light" w:hAnsi="Cascadia Mono Light" w:cs="Cascadia Mono Light"/>
                <w:bCs/>
                <w:sz w:val="19"/>
              </w:rPr>
              <w:t>(?,</w:t>
            </w:r>
            <w:proofErr w:type="gram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email,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conn.commit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{"username": username, "email": 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except sqlite3.IntegrityError: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False,</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"message": "Username already exists"}, status=400)</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/auth/login':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conn.row_factory</w:t>
            </w:r>
            <w:proofErr w:type="spellEnd"/>
            <w:r w:rsidRPr="00C515FA">
              <w:rPr>
                <w:rFonts w:ascii="Cascadia Mono Light" w:hAnsi="Cascadia Mono Light" w:cs="Cascadia Mono Light"/>
                <w:bCs/>
                <w:sz w:val="19"/>
              </w:rPr>
              <w:t xml:space="preserve"> = sqlite3.Row</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"SELECT * FROM users WHERE (username = ? OR email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AND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 </w:t>
            </w:r>
            <w:proofErr w:type="spellStart"/>
            <w:r w:rsidRPr="00C515FA">
              <w:rPr>
                <w:rFonts w:ascii="Cascadia Mono Light" w:hAnsi="Cascadia Mono Light" w:cs="Cascadia Mono Light"/>
                <w:bCs/>
                <w:sz w:val="19"/>
              </w:rPr>
              <w:t>cursor.fetchone</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4.20: Code Snippet of server.py SQLite REST Backend Server Module</w:t>
      </w:r>
    </w:p>
    <w:p w:rsidR="00321407" w:rsidRDefault="00AA4842">
      <w:pPr>
        <w:pStyle w:val="Heading3"/>
      </w:pPr>
      <w:bookmarkStart w:id="74" w:name="_Toc237559771"/>
      <w:r>
        <w:t>4.1.2.21 Guest Quota Manager &amp; History Security Module</w:t>
      </w:r>
      <w:bookmarkEnd w:id="74"/>
    </w:p>
    <w:p w:rsidR="00321407" w:rsidRDefault="00AA4842">
      <w:r>
        <w:t xml:space="preserve">We wired a Guest Quota Manager right into app.js and db.js. It basically limits unauthenticated users to just 1 free analysis per calendar day, which we track using a </w:t>
      </w:r>
      <w:proofErr w:type="spellStart"/>
      <w:r>
        <w:t>localStorage</w:t>
      </w:r>
      <w:proofErr w:type="spellEnd"/>
      <w:r>
        <w:t xml:space="preserve"> key called </w:t>
      </w:r>
      <w:proofErr w:type="spellStart"/>
      <w:r>
        <w:t>sentinel_guest_usage_YYYY</w:t>
      </w:r>
      <w:proofErr w:type="spellEnd"/>
      <w:r>
        <w:t>-MM-DD. Once they hit that limit, the app blocks the analysis execution and pops open the login modal. The module also controls these dynamic quota status badges. They show exactly how many free analyses are left and just automatically hide themselves once a user actually logs in.</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runAnalysis</w:t>
            </w:r>
            <w:proofErr w:type="spellEnd"/>
            <w:r w:rsidRPr="00C515FA">
              <w:rPr>
                <w:rFonts w:ascii="Cascadia Mono Light" w:hAnsi="Cascadia Mono Light" w:cs="Cascadia Mono Light"/>
                <w:bCs/>
                <w:sz w:val="19"/>
              </w:rPr>
              <w:t>(text)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quota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alert(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 xml:space="preserve">(true, "Analyzing text </w:t>
            </w:r>
            <w:proofErr w:type="spellStart"/>
            <w:r w:rsidRPr="00C515FA">
              <w:rPr>
                <w:rFonts w:ascii="Cascadia Mono Light" w:hAnsi="Cascadia Mono Light" w:cs="Cascadia Mono Light"/>
                <w:bCs/>
                <w:sz w:val="19"/>
              </w:rPr>
              <w:t>stylometrics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result = </w:t>
            </w:r>
            <w:proofErr w:type="spellStart"/>
            <w:r w:rsidRPr="00C515FA">
              <w:rPr>
                <w:rFonts w:ascii="Cascadia Mono Light" w:hAnsi="Cascadia Mono Light" w:cs="Cascadia Mono Light"/>
                <w:bCs/>
                <w:sz w:val="19"/>
              </w:rPr>
              <w:t>executeAnalysisCore</w:t>
            </w:r>
            <w:proofErr w:type="spellEnd"/>
            <w:r w:rsidRPr="00C515FA">
              <w:rPr>
                <w:rFonts w:ascii="Cascadia Mono Light" w:hAnsi="Cascadia Mono Light" w:cs="Cascadia Mono Light"/>
                <w:bCs/>
                <w:sz w:val="19"/>
              </w:rPr>
              <w:t>(text,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(result !== false &amp;&amp;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window.SentinelDB.recordAnalysisUsage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800);</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const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('quota-status');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status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status.userType</w:t>
            </w:r>
            <w:proofErr w:type="spellEnd"/>
            <w:r w:rsidRPr="00C515FA">
              <w:rPr>
                <w:rFonts w:ascii="Cascadia Mono Light" w:hAnsi="Cascadia Mono Light" w:cs="Cascadia Mono Light"/>
                <w:bCs/>
                <w:sz w:val="19"/>
              </w:rPr>
              <w:t xml:space="preserve"> === 'guest')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'inline-flex';</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"1 Free Analysis (Guest)";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quota-available";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"Daily Limit Reached";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quota-exhausted";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'none';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4.21: Code Snippet of Guest Quota Manager &amp; History Security Module</w:t>
      </w:r>
    </w:p>
    <w:p w:rsidR="00321407" w:rsidRDefault="00AA4842">
      <w:pPr>
        <w:pStyle w:val="Heading3"/>
      </w:pPr>
      <w:bookmarkStart w:id="75" w:name="_Toc237559772"/>
      <w:r>
        <w:t>4.1.2.22 Real-Time History Search &amp; UI Refinement Module</w:t>
      </w:r>
      <w:bookmarkEnd w:id="75"/>
    </w:p>
    <w:p w:rsidR="00321407" w:rsidRDefault="00AA4842">
      <w:r>
        <w:t xml:space="preserve">This specific module makes the Analysis History interface in app.js and style.css a lot better. It adds real-time search filtering that scans the title, body text snippet, verdict statement, and username. We made it work by tying together input, </w:t>
      </w:r>
      <w:proofErr w:type="spellStart"/>
      <w:r>
        <w:t>keyup</w:t>
      </w:r>
      <w:proofErr w:type="spellEnd"/>
      <w:r>
        <w:t xml:space="preserve">, and change event listeners. </w:t>
      </w:r>
      <w:r w:rsidR="001648EE">
        <w:t xml:space="preserve">In </w:t>
      </w:r>
      <w:r>
        <w:t>the history list, each entry has these simple icon-only action controls so you can View/Reload or Delete stuff easily.</w:t>
      </w:r>
    </w:p>
    <w:tbl>
      <w:tblPr>
        <w:tblW w:w="0" w:type="auto"/>
        <w:jc w:val="center"/>
        <w:tblLook w:val="04A0" w:firstRow="1" w:lastRow="0" w:firstColumn="1" w:lastColumn="0" w:noHBand="0" w:noVBand="1"/>
      </w:tblPr>
      <w:tblGrid>
        <w:gridCol w:w="8965"/>
      </w:tblGrid>
      <w:tr w:rsidR="001A103C" w:rsidTr="00467627">
        <w:trPr>
          <w:trHeight w:val="5000"/>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historySearchInput.value.toLowerCase</w:t>
            </w:r>
            <w:proofErr w:type="spellEnd"/>
            <w:r w:rsidRPr="00C515FA">
              <w:rPr>
                <w:rFonts w:ascii="Cascadia Mono Light" w:hAnsi="Cascadia Mono Light" w:cs="Cascadia Mono Light"/>
                <w:bCs/>
                <w:sz w:val="19"/>
              </w:rPr>
              <w:t>().trim()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historyVerdictFilter.value</w:t>
            </w:r>
            <w:proofErr w:type="spellEnd"/>
            <w:r w:rsidRPr="00C515FA">
              <w:rPr>
                <w:rFonts w:ascii="Cascadia Mono Light" w:hAnsi="Cascadia Mono Light" w:cs="Cascadia Mono Light"/>
                <w:bCs/>
                <w:sz w:val="19"/>
              </w:rPr>
              <w:t xml:space="preserve"> : 'all';</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let </w:t>
            </w:r>
            <w:proofErr w:type="spellStart"/>
            <w:r w:rsidRPr="00C515FA">
              <w:rPr>
                <w:rFonts w:ascii="Cascadia Mono Light" w:hAnsi="Cascadia Mono Light" w:cs="Cascadia Mono Light"/>
                <w:bCs/>
                <w:sz w:val="19"/>
              </w:rPr>
              <w:t>filteredTab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historyRecords.filter</w:t>
            </w:r>
            <w:proofErr w:type="spellEnd"/>
            <w:r w:rsidRPr="00C515FA">
              <w:rPr>
                <w:rFonts w:ascii="Cascadia Mono Light" w:hAnsi="Cascadia Mono Light" w:cs="Cascadia Mono Light"/>
                <w:bCs/>
                <w:sz w:val="19"/>
              </w:rPr>
              <w:t>(rec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titleStr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rec.title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textStr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rec.text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verdictStr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userStr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rec.username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titleStr.includes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textStr.includes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verdictStr.includes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userStr.includes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'all')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rec.verdictClass</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&amp;&amp;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w:t>
            </w:r>
          </w:p>
        </w:tc>
      </w:tr>
    </w:tbl>
    <w:p w:rsidR="00C515FA" w:rsidRPr="00467627" w:rsidRDefault="00150BDB" w:rsidP="00467627">
      <w:pPr>
        <w:jc w:val="center"/>
        <w:rPr>
          <w:b/>
          <w:bCs/>
          <w:sz w:val="22"/>
          <w:szCs w:val="22"/>
        </w:rPr>
      </w:pPr>
      <w:r w:rsidRPr="00C515FA">
        <w:rPr>
          <w:b/>
          <w:bCs/>
          <w:sz w:val="22"/>
          <w:szCs w:val="22"/>
        </w:rPr>
        <w:lastRenderedPageBreak/>
        <w:t>Figure 4.22: Code Snippet of Real-Time History Search &amp; UI Refinement Module</w:t>
      </w:r>
    </w:p>
    <w:p w:rsidR="007368F3" w:rsidRDefault="00DD7927" w:rsidP="00DD7927">
      <w:pPr>
        <w:pStyle w:val="Heading2"/>
      </w:pPr>
      <w:bookmarkStart w:id="76" w:name="_Toc237559773"/>
      <w:r>
        <w:t>4.2 Testing</w:t>
      </w:r>
      <w:bookmarkEnd w:id="76"/>
    </w:p>
    <w:p w:rsidR="0032572E" w:rsidRDefault="002374D9" w:rsidP="00CF512C">
      <w:pPr>
        <w:pStyle w:val="Heading3"/>
      </w:pPr>
      <w:bookmarkStart w:id="77" w:name="_Toc237559774"/>
      <w:r>
        <w:t>4.2.1 Test Case for Unit Testing</w:t>
      </w:r>
      <w:bookmarkEnd w:id="77"/>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lastRenderedPageBreak/>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lastRenderedPageBreak/>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8" w:name="_Toc237559775"/>
      <w:r>
        <w:t>4.2.2 Dataset Training &amp; Evasion Robustness Testing</w:t>
      </w:r>
      <w:bookmarkEnd w:id="78"/>
    </w:p>
    <w:p w:rsidR="00464100" w:rsidRDefault="00E450FA" w:rsidP="00A441E5">
      <w:pPr>
        <w:ind w:right="283"/>
      </w:pPr>
      <w:r>
        <w:t xml:space="preserve">We needed to figure out exactly where the detection boundaries should be. So, we built some offline scripts using Hugging Face datasets and the </w:t>
      </w:r>
      <w:proofErr w:type="spellStart"/>
      <w:r>
        <w:t>nlpaug</w:t>
      </w:r>
      <w:proofErr w:type="spellEnd"/>
      <w:r>
        <w:t xml:space="preserve"> Python library to help calibrate things.</w:t>
      </w:r>
    </w:p>
    <w:p w:rsidR="00E450FA" w:rsidRDefault="00E450FA" w:rsidP="00A441E5">
      <w:pPr>
        <w:ind w:right="283"/>
      </w:pPr>
      <w:r>
        <w:t xml:space="preserve">1. Adversarial Robustness (Synonym Swapping): We applied WordNet synonyms to AI generated texts at a rate of 10% to 30% and saw really high classification stability. The final ensemble </w:t>
      </w:r>
      <w:proofErr w:type="gramStart"/>
      <w:r>
        <w:t>score</w:t>
      </w:r>
      <w:proofErr w:type="gramEnd"/>
      <w:r>
        <w:t xml:space="preserve"> barely moved, just dropping from 76.3% to 74.2%. Put simply, doing simple vocabulary swaps doesn’t really mess with stylometric features like sentence burstiness and punctuation density.</w:t>
      </w:r>
    </w:p>
    <w:p w:rsidR="00E450FA" w:rsidRDefault="00AD3ECF" w:rsidP="00AD3ECF">
      <w:r>
        <w:t xml:space="preserve">2. Grammar Typo Discount Calibration: We injected character typos straight into AI essays using QWERTY keyboard layout distance simulations </w:t>
      </w:r>
      <w:proofErr w:type="spellStart"/>
      <w:r>
        <w:t>fromn</w:t>
      </w:r>
      <w:proofErr w:type="spellEnd"/>
      <w:r w:rsidR="00544BF3">
        <w:t xml:space="preserve"> </w:t>
      </w:r>
      <w:proofErr w:type="spellStart"/>
      <w:r>
        <w:t>lpaug.augmenter.char</w:t>
      </w:r>
      <w:proofErr w:type="spellEnd"/>
      <w:r>
        <w:t>.</w:t>
      </w:r>
      <w:r w:rsidR="00544BF3">
        <w:t xml:space="preserve"> </w:t>
      </w:r>
      <w:proofErr w:type="spellStart"/>
      <w:r>
        <w:t>KeyboardAug</w:t>
      </w:r>
      <w:proofErr w:type="spellEnd"/>
      <w:r>
        <w:t xml:space="preserve">. The test showed that dropping 4 typos into a </w:t>
      </w:r>
      <w:proofErr w:type="gramStart"/>
      <w:r>
        <w:t>220 word</w:t>
      </w:r>
      <w:proofErr w:type="gramEnd"/>
      <w:r>
        <w:t xml:space="preserve"> essay dragged the grammar perfection score down to 59.8%. That actually discounted the final AI probability from 72% all the way down to 43%. Which means the grammar discount mechanism really does a good job protecting human text from false positives.</w:t>
      </w:r>
    </w:p>
    <w:p w:rsidR="00CC5E3C" w:rsidRDefault="00DA7DFB" w:rsidP="00DA7DFB">
      <w:r>
        <w:t>3. Reference Vector Enrichment (Hugging Face): Finally, we streamed 100 samples from the public silentone0725/ai human text detection v1 dataset. After crunching the numbers, this gave us the following optimized centroid vectors:</w:t>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t>We then took these vectors and dropped them into knn.js. This was to make absolutely sure our classification boundaries actually line up with real dataset signatures.</w:t>
      </w:r>
    </w:p>
    <w:p w:rsidR="001B0D79" w:rsidRDefault="003C32D4">
      <w:r>
        <w:lastRenderedPageBreak/>
        <w:t>Looking at the big picture, this project proves that you can build a really solid AI text detection tool using client-side JavaScript alongside a lightweight Python backend for persistent storage. And you don’t even need heavy neural network dependencies or expensive cloud infrastructure to pull it off.</w:t>
      </w:r>
    </w:p>
    <w:p w:rsidR="00321407" w:rsidRDefault="00AA4842">
      <w:r>
        <w:t>Additional Test Cases for Database &amp; Authentication Features:</w:t>
      </w:r>
    </w:p>
    <w:p w:rsidR="00321407" w:rsidRDefault="00AA4842">
      <w:r>
        <w:t xml:space="preserve">1. User Registration &amp; Authentication: Verified account creation with username, email, and password fields. Confirmed that duplicate usernames are rejected with appropriate error messages. Tested session persistence via </w:t>
      </w:r>
      <w:proofErr w:type="spellStart"/>
      <w:r>
        <w:t>localStorage</w:t>
      </w:r>
      <w:proofErr w:type="spellEnd"/>
      <w:r>
        <w:t xml:space="preserve"> (</w:t>
      </w:r>
      <w:proofErr w:type="spellStart"/>
      <w:r>
        <w:t>sentinel_session</w:t>
      </w:r>
      <w:proofErr w:type="spellEnd"/>
      <w:r>
        <w:t>).</w:t>
      </w:r>
    </w:p>
    <w:p w:rsidR="00321407" w:rsidRDefault="00AA4842">
      <w:r>
        <w:t xml:space="preserve">2. Dual Login Validation: Tested login via username and separately via email address. Both correctly authenticate against the SQLite users table using parameterized SQL (WHERE (username = ? OR email = ?) AND </w:t>
      </w:r>
      <w:proofErr w:type="spellStart"/>
      <w:r>
        <w:t>password_hash</w:t>
      </w:r>
      <w:proofErr w:type="spellEnd"/>
      <w:r>
        <w:t xml:space="preserve"> = ?). </w:t>
      </w:r>
      <w:proofErr w:type="spellStart"/>
      <w:r>
        <w:t>IndexedDB</w:t>
      </w:r>
      <w:proofErr w:type="spellEnd"/>
      <w:r>
        <w:t xml:space="preserve"> email index fallback also verified.</w:t>
      </w:r>
    </w:p>
    <w:p w:rsidR="00321407" w:rsidRDefault="00AA4842">
      <w:r>
        <w:t>3. Database Isolation: Verified that the SQLite server query (WHERE username = ?) correctly isolates user history records. Confirmed that guest sessions cannot save, view, or access any logged-in user's analysis history.</w:t>
      </w:r>
    </w:p>
    <w:p w:rsidR="00321407" w:rsidRDefault="00AA4842">
      <w:r>
        <w:t xml:space="preserve">4. Guest Quota Enforcement: Tested that unauthenticated guests are restricted to 1 analysis per calendar day (tracked via </w:t>
      </w:r>
      <w:proofErr w:type="spellStart"/>
      <w:r>
        <w:t>localStorage</w:t>
      </w:r>
      <w:proofErr w:type="spellEnd"/>
      <w:r>
        <w:t xml:space="preserve"> key </w:t>
      </w:r>
      <w:proofErr w:type="spellStart"/>
      <w:r>
        <w:t>sentinel_guest_usage_YYYY</w:t>
      </w:r>
      <w:proofErr w:type="spellEnd"/>
      <w:r>
        <w:t>-MM-DD). Verified that exceeding the quota triggers the authentication modal and blocks further analysis until login.</w:t>
      </w:r>
    </w:p>
    <w:p w:rsidR="00321407" w:rsidRDefault="00AA4842">
      <w:r>
        <w:t>5. History Search &amp; Filtering: Verified that real-time search input across title, body text, verdict, and username fields correctly filters displayed history records in both the History Tab and Side Drawer interfaces.</w:t>
      </w:r>
    </w:p>
    <w:p w:rsidR="001B0D79" w:rsidRDefault="003C32D4">
      <w:r>
        <w:t xml:space="preserve">The classification modules we put together hit all the core functional requirements. They identify machine generated text, score the AI probability, and can parse standard document formats. Plus, the real time SVG visualizations, the sentence level heatmap, and the LaTeX resolution panel make the whole tool super easy to use for both developers and regular end </w:t>
      </w:r>
      <w:r>
        <w:lastRenderedPageBreak/>
        <w:t>users.</w:t>
      </w:r>
      <w:r w:rsidR="007D7198">
        <w:t xml:space="preserve"> </w:t>
      </w:r>
      <w:r>
        <w:t>The best part is that all the processing happens right there in the browser. Since no text is ever sent to a server, you can safely analyze sensitive or confidential documents without worrying about privacy risks. Also, on a standard laptop, the full analysis usually finishes in under 500 milliseconds.</w:t>
      </w:r>
    </w:p>
    <w:p w:rsidR="001B0D79" w:rsidRDefault="003C32D4">
      <w:proofErr w:type="gramStart"/>
      <w:r>
        <w:t>So</w:t>
      </w:r>
      <w:proofErr w:type="gramEnd"/>
      <w:r>
        <w:t xml:space="preserve"> the AI Text Detector functions as a fast, client side tool that checks text authenticity without needing to call any remote APIs. We set it up to run six classification algorithms at the same time, with each one looking at a totally different aspect of the writing style. This ensemble approach really cuts down on false positives compared to just relying on a single classifier.</w:t>
      </w:r>
    </w:p>
    <w:p w:rsidR="007C139B" w:rsidRPr="00A441E5" w:rsidRDefault="00C54EC9">
      <w:pPr>
        <w:pStyle w:val="Heading2"/>
        <w:rPr>
          <w:bCs/>
        </w:rPr>
      </w:pPr>
      <w:bookmarkStart w:id="79" w:name="_Toc237559776"/>
      <w:r w:rsidRPr="00A441E5">
        <w:rPr>
          <w:bCs/>
        </w:rPr>
        <w:t>4.3 Result Analysis</w:t>
      </w:r>
      <w:bookmarkEnd w:id="79"/>
    </w:p>
    <w:p w:rsidR="007C139B" w:rsidRPr="00A441E5" w:rsidRDefault="00C54EC9">
      <w:pPr>
        <w:pStyle w:val="Heading3"/>
        <w:rPr>
          <w:bCs/>
        </w:rPr>
      </w:pPr>
      <w:bookmarkStart w:id="80" w:name="_Toc237559777"/>
      <w:r w:rsidRPr="00A441E5">
        <w:rPr>
          <w:bCs/>
        </w:rPr>
        <w:t>4.3.1 AI Probability Classification Analysis</w:t>
      </w:r>
      <w:bookmarkEnd w:id="80"/>
    </w:p>
    <w:p w:rsidR="007C139B" w:rsidRDefault="00544BF3">
      <w:r>
        <w:t>T</w:t>
      </w:r>
      <w:r w:rsidR="00C54EC9">
        <w:t>he proposed AI Text Detector (Sentinel) to the test using a benchmark dataset of 1,000 document samples. This batch had 500 human written essays and 500 AI generated texts. We analyzed all 1,000 texts and sorted them into five probability bands depending on what the Unified Ensemble scoring model spit out.</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lastRenderedPageBreak/>
        <w:t>The Negligible / Human Like category topped the list with 337 findings. Right behind that was Extremely High AI Probability, catching 332 texts. After that, we saw 159 texts hit the High AI Probability mark. Low AI Probability ranked fourth with 99 findings. Interestingly, there were only 73 Borderline / Moderate AI Probability classifications. So basically, there weren’t very many ambiguous cases at all.</w:t>
      </w:r>
    </w:p>
    <w:p w:rsidR="007C139B" w:rsidRDefault="002C26A6">
      <w:pPr>
        <w:spacing w:before="240" w:after="120"/>
        <w:jc w:val="center"/>
      </w:pPr>
      <w:r>
        <w:rPr>
          <w:noProof/>
        </w:rPr>
        <w:t xml:space="preserve"> </w:t>
      </w:r>
      <w:r w:rsidR="00C54EC9">
        <w:rPr>
          <w:noProof/>
        </w:rPr>
        <w:drawing>
          <wp:inline distT="0" distB="0" distL="0" distR="0" wp14:anchorId="619C42BF" wp14:editId="42B99398">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2"/>
                    <a:stretch>
                      <a:fillRect/>
                    </a:stretch>
                  </pic:blipFill>
                  <pic:spPr>
                    <a:xfrm>
                      <a:off x="0" y="0"/>
                      <a:ext cx="4754880" cy="2434469"/>
                    </a:xfrm>
                    <a:prstGeom prst="rect">
                      <a:avLst/>
                    </a:prstGeom>
                  </pic:spPr>
                </pic:pic>
              </a:graphicData>
            </a:graphic>
          </wp:inline>
        </w:drawing>
      </w:r>
    </w:p>
    <w:p w:rsidR="007C139B" w:rsidRPr="00905660" w:rsidRDefault="00C54EC9">
      <w:pPr>
        <w:spacing w:after="240"/>
        <w:jc w:val="center"/>
        <w:rPr>
          <w:b/>
          <w:bCs/>
        </w:rPr>
      </w:pPr>
      <w:r w:rsidRPr="00905660">
        <w:rPr>
          <w:b/>
          <w:bCs/>
        </w:rPr>
        <w:t>Figure 4.23: AI Probability Score Distribution</w:t>
      </w:r>
    </w:p>
    <w:p w:rsidR="007C139B" w:rsidRDefault="007C139B"/>
    <w:p w:rsidR="007C139B" w:rsidRDefault="00C54EC9">
      <w:r>
        <w:t>If you look at Figure 4.23, you can see the software’s performance across the 1,000 document samples. We ran the texts through the system and grouped them by their level of AI probability. The results show that Negligible / Human Like texts were the most common at 337, followed closely by Extremely High AI Probability at 332. The High AI Probability group was still pretty sizable with 159 texts. However, Low AI Probability at 99 and Borderline / Moderate AI Probability at 73 were a lot less frequent. In other words, the system didn’t struggle with too many ambiguous texts.</w:t>
      </w:r>
    </w:p>
    <w:p w:rsidR="007C139B" w:rsidRPr="00A441E5" w:rsidRDefault="00C54EC9">
      <w:pPr>
        <w:pStyle w:val="Heading3"/>
        <w:rPr>
          <w:bCs/>
        </w:rPr>
      </w:pPr>
      <w:bookmarkStart w:id="81" w:name="_Toc237559778"/>
      <w:r w:rsidRPr="00A441E5">
        <w:rPr>
          <w:bCs/>
        </w:rPr>
        <w:t>4.3.2 Classifier Performance Analysis</w:t>
      </w:r>
      <w:bookmarkEnd w:id="81"/>
    </w:p>
    <w:p w:rsidR="007C139B" w:rsidRDefault="00C54EC9">
      <w:r>
        <w:t>To get the final result, the system computes a final ensemble score. It does this by combining the weighted voting and similarity scores from all the different base classifiers.</w:t>
      </w:r>
    </w:p>
    <w:p w:rsidR="00905660" w:rsidRDefault="00905660"/>
    <w:p w:rsidR="007C139B" w:rsidRDefault="00C54EC9">
      <w:pPr>
        <w:spacing w:before="240" w:after="120"/>
        <w:jc w:val="center"/>
      </w:pPr>
      <w:r>
        <w:rPr>
          <w:b/>
        </w:rPr>
        <w:lastRenderedPageBreak/>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You can clearly see from the results that the Unified Ensemble takes the lead with a 91.20% accuracy rate. This pretty much proves that mixing </w:t>
      </w:r>
      <w:proofErr w:type="spellStart"/>
      <w:r>
        <w:t>multi dimensional</w:t>
      </w:r>
      <w:proofErr w:type="spellEnd"/>
      <w:r>
        <w:t xml:space="preserve"> features gives you the best performance. Looking at the individual engines, Character Trigram Similarity focuses on lexical patterns and landed a score of 75.00%. The Stylometric Logistic Regression was close behind at 74.50%, and POS Syntax Ratio Cosine Similarity came in at 72.00%. The KNN Heuristic Classifier managed 70.80%, while VSM Cosine Similarity hit 65.30%. The Statistical NLP (Perplexity) method actually struggled the most, pulling in the lowest individual accuracy at just 63.40%.</w:t>
      </w:r>
    </w:p>
    <w:p w:rsidR="007C139B" w:rsidRDefault="00C54EC9">
      <w:pPr>
        <w:spacing w:before="240" w:after="120"/>
        <w:jc w:val="center"/>
      </w:pPr>
      <w:r>
        <w:rPr>
          <w:noProof/>
        </w:rPr>
        <w:lastRenderedPageBreak/>
        <w:drawing>
          <wp:inline distT="0" distB="0" distL="0" distR="0" wp14:anchorId="646011DF" wp14:editId="549A882E">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3"/>
                    <a:stretch>
                      <a:fillRect/>
                    </a:stretch>
                  </pic:blipFill>
                  <pic:spPr>
                    <a:xfrm>
                      <a:off x="0" y="0"/>
                      <a:ext cx="4754880" cy="2824098"/>
                    </a:xfrm>
                    <a:prstGeom prst="rect">
                      <a:avLst/>
                    </a:prstGeom>
                  </pic:spPr>
                </pic:pic>
              </a:graphicData>
            </a:graphic>
          </wp:inline>
        </w:drawing>
      </w:r>
    </w:p>
    <w:p w:rsidR="007C139B" w:rsidRPr="007D7198" w:rsidRDefault="00C54EC9">
      <w:pPr>
        <w:spacing w:after="240"/>
        <w:jc w:val="center"/>
        <w:rPr>
          <w:b/>
          <w:bCs/>
        </w:rPr>
      </w:pPr>
      <w:r w:rsidRPr="007D7198">
        <w:rPr>
          <w:b/>
          <w:bCs/>
        </w:rPr>
        <w:t>Figure 4.24: Classifier Performance Analysis</w:t>
      </w:r>
    </w:p>
    <w:p w:rsidR="007C139B" w:rsidRDefault="007C139B"/>
    <w:p w:rsidR="007C139B" w:rsidRPr="00A441E5" w:rsidRDefault="00C54EC9">
      <w:pPr>
        <w:pStyle w:val="Heading3"/>
        <w:rPr>
          <w:bCs/>
        </w:rPr>
      </w:pPr>
      <w:bookmarkStart w:id="82" w:name="_Toc237559779"/>
      <w:r w:rsidRPr="00A441E5">
        <w:rPr>
          <w:bCs/>
        </w:rPr>
        <w:t>4.3.3 AI Probability Distribution Analysis</w:t>
      </w:r>
      <w:bookmarkEnd w:id="82"/>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3685"/>
        <w:gridCol w:w="2308"/>
        <w:gridCol w:w="2997"/>
      </w:tblGrid>
      <w:tr w:rsidR="007C139B" w:rsidTr="007D7198">
        <w:trPr>
          <w:jc w:val="center"/>
        </w:trPr>
        <w:tc>
          <w:tcPr>
            <w:tcW w:w="3685" w:type="dxa"/>
          </w:tcPr>
          <w:p w:rsidR="007C139B" w:rsidRDefault="00C54EC9">
            <w:pPr>
              <w:jc w:val="center"/>
            </w:pPr>
            <w:r>
              <w:rPr>
                <w:b/>
              </w:rPr>
              <w:t>AI Probability Band</w:t>
            </w:r>
          </w:p>
        </w:tc>
        <w:tc>
          <w:tcPr>
            <w:tcW w:w="2308" w:type="dxa"/>
          </w:tcPr>
          <w:p w:rsidR="007C139B" w:rsidRDefault="00C54EC9">
            <w:pPr>
              <w:jc w:val="center"/>
            </w:pPr>
            <w:r>
              <w:rPr>
                <w:b/>
              </w:rPr>
              <w:t>Count</w:t>
            </w:r>
          </w:p>
        </w:tc>
        <w:tc>
          <w:tcPr>
            <w:tcW w:w="2997" w:type="dxa"/>
          </w:tcPr>
          <w:p w:rsidR="007C139B" w:rsidRDefault="00C54EC9">
            <w:pPr>
              <w:jc w:val="center"/>
            </w:pPr>
            <w:r>
              <w:rPr>
                <w:b/>
              </w:rPr>
              <w:t>Percentage</w:t>
            </w:r>
          </w:p>
        </w:tc>
      </w:tr>
      <w:tr w:rsidR="007C139B" w:rsidTr="007D7198">
        <w:trPr>
          <w:trHeight w:val="917"/>
          <w:jc w:val="center"/>
        </w:trPr>
        <w:tc>
          <w:tcPr>
            <w:tcW w:w="3685" w:type="dxa"/>
          </w:tcPr>
          <w:p w:rsidR="007C139B" w:rsidRDefault="00C54EC9">
            <w:pPr>
              <w:jc w:val="center"/>
            </w:pPr>
            <w:r>
              <w:t xml:space="preserve">Extremely High (80% </w:t>
            </w:r>
            <w:r w:rsidR="00A441E5">
              <w:t xml:space="preserve"> </w:t>
            </w:r>
            <w:r>
              <w:t xml:space="preserve"> 100%)</w:t>
            </w:r>
          </w:p>
        </w:tc>
        <w:tc>
          <w:tcPr>
            <w:tcW w:w="2308" w:type="dxa"/>
          </w:tcPr>
          <w:p w:rsidR="007C139B" w:rsidRDefault="00C54EC9">
            <w:pPr>
              <w:jc w:val="center"/>
            </w:pPr>
            <w:r>
              <w:t>332</w:t>
            </w:r>
          </w:p>
        </w:tc>
        <w:tc>
          <w:tcPr>
            <w:tcW w:w="2997" w:type="dxa"/>
          </w:tcPr>
          <w:p w:rsidR="007C139B" w:rsidRDefault="00C54EC9">
            <w:pPr>
              <w:jc w:val="center"/>
            </w:pPr>
            <w:r>
              <w:t>33.20%</w:t>
            </w:r>
          </w:p>
        </w:tc>
      </w:tr>
      <w:tr w:rsidR="007C139B" w:rsidTr="007D7198">
        <w:trPr>
          <w:jc w:val="center"/>
        </w:trPr>
        <w:tc>
          <w:tcPr>
            <w:tcW w:w="3685" w:type="dxa"/>
          </w:tcPr>
          <w:p w:rsidR="007C139B" w:rsidRDefault="00C54EC9">
            <w:pPr>
              <w:jc w:val="center"/>
            </w:pPr>
            <w:r>
              <w:t xml:space="preserve">High AI Probability (60% </w:t>
            </w:r>
            <w:r w:rsidR="00A441E5">
              <w:t xml:space="preserve"> </w:t>
            </w:r>
            <w:r>
              <w:t xml:space="preserve"> 80%)</w:t>
            </w:r>
          </w:p>
        </w:tc>
        <w:tc>
          <w:tcPr>
            <w:tcW w:w="2308" w:type="dxa"/>
          </w:tcPr>
          <w:p w:rsidR="007C139B" w:rsidRDefault="00C54EC9">
            <w:pPr>
              <w:jc w:val="center"/>
            </w:pPr>
            <w:r>
              <w:t>159</w:t>
            </w:r>
          </w:p>
        </w:tc>
        <w:tc>
          <w:tcPr>
            <w:tcW w:w="2997" w:type="dxa"/>
          </w:tcPr>
          <w:p w:rsidR="007C139B" w:rsidRDefault="00C54EC9">
            <w:pPr>
              <w:jc w:val="center"/>
            </w:pPr>
            <w:r>
              <w:t>15.90%</w:t>
            </w:r>
          </w:p>
        </w:tc>
      </w:tr>
      <w:tr w:rsidR="007C139B" w:rsidTr="007D7198">
        <w:trPr>
          <w:jc w:val="center"/>
        </w:trPr>
        <w:tc>
          <w:tcPr>
            <w:tcW w:w="3685" w:type="dxa"/>
          </w:tcPr>
          <w:p w:rsidR="007C139B" w:rsidRDefault="00C54EC9">
            <w:pPr>
              <w:jc w:val="center"/>
            </w:pPr>
            <w:r>
              <w:t xml:space="preserve">Borderline / Uncertain (40% </w:t>
            </w:r>
            <w:r w:rsidR="00A441E5">
              <w:t xml:space="preserve"> </w:t>
            </w:r>
            <w:r>
              <w:t xml:space="preserve"> 60%)</w:t>
            </w:r>
          </w:p>
        </w:tc>
        <w:tc>
          <w:tcPr>
            <w:tcW w:w="2308" w:type="dxa"/>
          </w:tcPr>
          <w:p w:rsidR="007C139B" w:rsidRDefault="00C54EC9">
            <w:pPr>
              <w:jc w:val="center"/>
            </w:pPr>
            <w:r>
              <w:t>73</w:t>
            </w:r>
          </w:p>
        </w:tc>
        <w:tc>
          <w:tcPr>
            <w:tcW w:w="2997" w:type="dxa"/>
          </w:tcPr>
          <w:p w:rsidR="007C139B" w:rsidRDefault="00C54EC9">
            <w:pPr>
              <w:jc w:val="center"/>
            </w:pPr>
            <w:r>
              <w:t>7.30%</w:t>
            </w:r>
          </w:p>
        </w:tc>
      </w:tr>
      <w:tr w:rsidR="007C139B" w:rsidTr="007D7198">
        <w:trPr>
          <w:jc w:val="center"/>
        </w:trPr>
        <w:tc>
          <w:tcPr>
            <w:tcW w:w="3685" w:type="dxa"/>
          </w:tcPr>
          <w:p w:rsidR="007C139B" w:rsidRDefault="00C54EC9">
            <w:pPr>
              <w:jc w:val="center"/>
            </w:pPr>
            <w:r>
              <w:t xml:space="preserve">Low AI Probability (20% </w:t>
            </w:r>
            <w:r w:rsidR="00A441E5">
              <w:t xml:space="preserve"> </w:t>
            </w:r>
            <w:r>
              <w:t xml:space="preserve"> 40%)</w:t>
            </w:r>
          </w:p>
        </w:tc>
        <w:tc>
          <w:tcPr>
            <w:tcW w:w="2308" w:type="dxa"/>
          </w:tcPr>
          <w:p w:rsidR="007C139B" w:rsidRDefault="00C54EC9">
            <w:pPr>
              <w:jc w:val="center"/>
            </w:pPr>
            <w:r>
              <w:t>99</w:t>
            </w:r>
          </w:p>
        </w:tc>
        <w:tc>
          <w:tcPr>
            <w:tcW w:w="2997" w:type="dxa"/>
          </w:tcPr>
          <w:p w:rsidR="007C139B" w:rsidRDefault="00C54EC9">
            <w:pPr>
              <w:jc w:val="center"/>
            </w:pPr>
            <w:r>
              <w:t>9.90%</w:t>
            </w:r>
          </w:p>
        </w:tc>
      </w:tr>
      <w:tr w:rsidR="007C139B" w:rsidTr="007D7198">
        <w:trPr>
          <w:jc w:val="center"/>
        </w:trPr>
        <w:tc>
          <w:tcPr>
            <w:tcW w:w="3685" w:type="dxa"/>
          </w:tcPr>
          <w:p w:rsidR="007C139B" w:rsidRDefault="00C54EC9">
            <w:pPr>
              <w:jc w:val="center"/>
            </w:pPr>
            <w:r>
              <w:t>Negligible / Human</w:t>
            </w:r>
            <w:r w:rsidR="00A441E5">
              <w:t xml:space="preserve"> </w:t>
            </w:r>
            <w:r>
              <w:t>Like (&lt;20%)</w:t>
            </w:r>
          </w:p>
        </w:tc>
        <w:tc>
          <w:tcPr>
            <w:tcW w:w="2308" w:type="dxa"/>
          </w:tcPr>
          <w:p w:rsidR="007C139B" w:rsidRDefault="00C54EC9">
            <w:pPr>
              <w:jc w:val="center"/>
            </w:pPr>
            <w:r>
              <w:t>337</w:t>
            </w:r>
          </w:p>
        </w:tc>
        <w:tc>
          <w:tcPr>
            <w:tcW w:w="2997" w:type="dxa"/>
          </w:tcPr>
          <w:p w:rsidR="007C139B" w:rsidRDefault="00C54EC9">
            <w:pPr>
              <w:jc w:val="center"/>
            </w:pPr>
            <w:r>
              <w:t>33.70%</w:t>
            </w:r>
          </w:p>
        </w:tc>
      </w:tr>
    </w:tbl>
    <w:p w:rsidR="007C139B" w:rsidRDefault="007C139B"/>
    <w:p w:rsidR="007C139B" w:rsidRDefault="00C54EC9">
      <w:r>
        <w:lastRenderedPageBreak/>
        <w:t>Out of all the texts the detector looked at, human like texts ended up being the most common group, taking up 33.70%. The Low and Borderline AI probability buckets were much smaller, sitting at 9.90% and 7.30%. On the other end, High AI probability findings accounted for 15.90% of the documents, and the Extremely High AI Probability label covered a solid 33.20%.</w:t>
      </w:r>
    </w:p>
    <w:p w:rsidR="007C139B" w:rsidRDefault="00C54EC9">
      <w:pPr>
        <w:spacing w:before="240" w:after="120"/>
        <w:jc w:val="center"/>
      </w:pPr>
      <w:r>
        <w:rPr>
          <w:noProof/>
        </w:rPr>
        <w:drawing>
          <wp:inline distT="0" distB="0" distL="0" distR="0" wp14:anchorId="47672354" wp14:editId="5AC32674">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4"/>
                    <a:stretch>
                      <a:fillRect/>
                    </a:stretch>
                  </pic:blipFill>
                  <pic:spPr>
                    <a:xfrm>
                      <a:off x="0" y="0"/>
                      <a:ext cx="4754880" cy="2723747"/>
                    </a:xfrm>
                    <a:prstGeom prst="rect">
                      <a:avLst/>
                    </a:prstGeom>
                  </pic:spPr>
                </pic:pic>
              </a:graphicData>
            </a:graphic>
          </wp:inline>
        </w:drawing>
      </w:r>
    </w:p>
    <w:p w:rsidR="007C139B" w:rsidRPr="007D7198" w:rsidRDefault="00C54EC9">
      <w:pPr>
        <w:spacing w:after="240"/>
        <w:jc w:val="center"/>
        <w:rPr>
          <w:b/>
          <w:bCs/>
        </w:rPr>
      </w:pPr>
      <w:r w:rsidRPr="007D7198">
        <w:rPr>
          <w:b/>
          <w:bCs/>
        </w:rPr>
        <w:t>Figure 4.25: AI Probability Trend by Document Category</w:t>
      </w:r>
    </w:p>
    <w:p w:rsidR="007C139B" w:rsidRDefault="007C139B"/>
    <w:p w:rsidR="007C139B" w:rsidRDefault="00C54EC9">
      <w:r>
        <w:t>You can find a summary of the whole classification process in Figure 4.25. The system successfully crunched 1,000 documents drawn from 12 different writing domains and picked up on all sorts of stylometric signatures. A huge chunk of the results fell into either the Negligible/Human Like or the Extremely High AI Probability buckets. This basically means the ensemble model does a really good job at telling clearly human and clearly AI texts apart, though those pesky borderline cases are still the hardest to nail down.</w:t>
      </w:r>
    </w:p>
    <w:p w:rsidR="007C139B" w:rsidRPr="00A441E5" w:rsidRDefault="00C54EC9">
      <w:pPr>
        <w:pStyle w:val="Heading3"/>
        <w:rPr>
          <w:bCs/>
        </w:rPr>
      </w:pPr>
      <w:bookmarkStart w:id="83" w:name="_Toc237559780"/>
      <w:r w:rsidRPr="00A441E5">
        <w:rPr>
          <w:bCs/>
        </w:rPr>
        <w:t>4.3.4 Detector Accuracy Evaluation</w:t>
      </w:r>
      <w:bookmarkEnd w:id="83"/>
    </w:p>
    <w:p w:rsidR="007C139B" w:rsidRDefault="00C54EC9">
      <w:r>
        <w:t>To properly evaluate the detection accuracy, we brought in a ground truth validation dataset. Since the original prediction report only dumps out classification outputs, we had to build a proper set of benchmark data. We pulled this together using several different essay datasets, which included:</w:t>
      </w:r>
    </w:p>
    <w:p w:rsidR="007C139B" w:rsidRDefault="00C54EC9">
      <w:pPr>
        <w:spacing w:after="60"/>
        <w:ind w:left="720"/>
      </w:pPr>
      <w:r>
        <w:lastRenderedPageBreak/>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We then took the actual labels of these texts and compared them straight against the classifications predicted by the proposed AI Text Detector.</w:t>
      </w:r>
    </w:p>
    <w:p w:rsidR="00C527BC" w:rsidRDefault="00C54EC9">
      <w:r>
        <w:t>Breaking down the comparison, we got four main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rsidTr="009A0A31">
        <w:trPr>
          <w:jc w:val="center"/>
        </w:trPr>
        <w:tc>
          <w:tcPr>
            <w:tcW w:w="4495" w:type="dxa"/>
          </w:tcPr>
          <w:p w:rsidR="007C139B" w:rsidRDefault="00C54EC9">
            <w:pPr>
              <w:jc w:val="center"/>
            </w:pPr>
            <w:r>
              <w:rPr>
                <w:b/>
              </w:rPr>
              <w:t>Category</w:t>
            </w:r>
          </w:p>
        </w:tc>
        <w:tc>
          <w:tcPr>
            <w:tcW w:w="4495" w:type="dxa"/>
          </w:tcPr>
          <w:p w:rsidR="007C139B" w:rsidRDefault="00C54EC9">
            <w:pPr>
              <w:jc w:val="center"/>
            </w:pPr>
            <w:r>
              <w:rPr>
                <w:b/>
              </w:rPr>
              <w:t>Description</w:t>
            </w:r>
          </w:p>
        </w:tc>
      </w:tr>
      <w:tr w:rsidR="007C139B" w:rsidTr="009A0A31">
        <w:trPr>
          <w:jc w:val="center"/>
        </w:trPr>
        <w:tc>
          <w:tcPr>
            <w:tcW w:w="4495" w:type="dxa"/>
          </w:tcPr>
          <w:p w:rsidR="007C139B" w:rsidRDefault="00C54EC9">
            <w:pPr>
              <w:jc w:val="left"/>
            </w:pPr>
            <w:r>
              <w:t>True Positive (TP)</w:t>
            </w:r>
          </w:p>
        </w:tc>
        <w:tc>
          <w:tcPr>
            <w:tcW w:w="4495" w:type="dxa"/>
          </w:tcPr>
          <w:p w:rsidR="007C139B" w:rsidRDefault="00C54EC9">
            <w:pPr>
              <w:jc w:val="left"/>
            </w:pPr>
            <w:r>
              <w:t>AI</w:t>
            </w:r>
            <w:r w:rsidR="00A441E5">
              <w:t xml:space="preserve"> </w:t>
            </w:r>
            <w:r>
              <w:t>generated text is correctly flagged as AI</w:t>
            </w:r>
          </w:p>
        </w:tc>
      </w:tr>
      <w:tr w:rsidR="007C139B" w:rsidTr="009A0A31">
        <w:trPr>
          <w:jc w:val="center"/>
        </w:trPr>
        <w:tc>
          <w:tcPr>
            <w:tcW w:w="4495" w:type="dxa"/>
          </w:tcPr>
          <w:p w:rsidR="007C139B" w:rsidRDefault="00C54EC9">
            <w:pPr>
              <w:jc w:val="left"/>
            </w:pPr>
            <w:r>
              <w:t>True Negative (TN)</w:t>
            </w:r>
          </w:p>
        </w:tc>
        <w:tc>
          <w:tcPr>
            <w:tcW w:w="4495" w:type="dxa"/>
          </w:tcPr>
          <w:p w:rsidR="007C139B" w:rsidRDefault="00C54EC9">
            <w:pPr>
              <w:jc w:val="left"/>
            </w:pPr>
            <w:r>
              <w:t>Human</w:t>
            </w:r>
            <w:r w:rsidR="00A441E5">
              <w:t xml:space="preserve"> </w:t>
            </w:r>
            <w:r>
              <w:t>written text is correctly flagged as Human</w:t>
            </w:r>
          </w:p>
        </w:tc>
      </w:tr>
      <w:tr w:rsidR="007C139B" w:rsidTr="009A0A31">
        <w:trPr>
          <w:jc w:val="center"/>
        </w:trPr>
        <w:tc>
          <w:tcPr>
            <w:tcW w:w="4495" w:type="dxa"/>
          </w:tcPr>
          <w:p w:rsidR="007C139B" w:rsidRDefault="00C54EC9">
            <w:pPr>
              <w:jc w:val="left"/>
            </w:pPr>
            <w:r>
              <w:t>False Positive (FP)</w:t>
            </w:r>
          </w:p>
        </w:tc>
        <w:tc>
          <w:tcPr>
            <w:tcW w:w="4495" w:type="dxa"/>
          </w:tcPr>
          <w:p w:rsidR="007C139B" w:rsidRDefault="00C54EC9">
            <w:pPr>
              <w:jc w:val="left"/>
            </w:pPr>
            <w:r>
              <w:t>Human</w:t>
            </w:r>
            <w:r w:rsidR="00A441E5">
              <w:t xml:space="preserve"> </w:t>
            </w:r>
            <w:r>
              <w:t>written text is incorrectly flagged as AI</w:t>
            </w:r>
          </w:p>
        </w:tc>
      </w:tr>
      <w:tr w:rsidR="007C139B" w:rsidTr="009A0A31">
        <w:trPr>
          <w:jc w:val="center"/>
        </w:trPr>
        <w:tc>
          <w:tcPr>
            <w:tcW w:w="4495" w:type="dxa"/>
          </w:tcPr>
          <w:p w:rsidR="007C139B" w:rsidRDefault="00C54EC9">
            <w:pPr>
              <w:jc w:val="left"/>
            </w:pPr>
            <w:r>
              <w:t>False Negative (FN)</w:t>
            </w:r>
          </w:p>
        </w:tc>
        <w:tc>
          <w:tcPr>
            <w:tcW w:w="4495" w:type="dxa"/>
          </w:tcPr>
          <w:p w:rsidR="007C139B" w:rsidRDefault="00C54EC9">
            <w:pPr>
              <w:jc w:val="left"/>
            </w:pPr>
            <w:r>
              <w:t>AI</w:t>
            </w:r>
            <w:r w:rsidR="00A441E5">
              <w:t xml:space="preserve"> </w:t>
            </w:r>
            <w:r>
              <w:t>generated text is incorrectly flagged as Human</w:t>
            </w:r>
          </w:p>
        </w:tc>
      </w:tr>
    </w:tbl>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9A0A31" w:rsidRDefault="009A0A31" w:rsidP="009A0A31">
      <w:pPr>
        <w:jc w:val="center"/>
        <w:rPr>
          <w:b/>
          <w:bCs/>
          <w:noProof/>
        </w:rPr>
      </w:pPr>
      <w:r w:rsidRPr="009A0A31">
        <w:rPr>
          <w:b/>
          <w:bCs/>
          <w:noProof/>
        </w:rPr>
        <w:lastRenderedPageBreak/>
        <w:t>Table 4.</w:t>
      </w:r>
      <w:r w:rsidR="007D7198">
        <w:rPr>
          <w:b/>
          <w:bCs/>
          <w:noProof/>
        </w:rPr>
        <w:t>7</w:t>
      </w:r>
      <w:r w:rsidRPr="009A0A31">
        <w:rPr>
          <w:b/>
          <w:bCs/>
          <w:noProof/>
        </w:rPr>
        <w:t xml:space="preserve">: </w:t>
      </w:r>
      <w:r>
        <w:rPr>
          <w:b/>
          <w:bCs/>
          <w:noProof/>
        </w:rPr>
        <w:t>Confusion Matrix Data</w:t>
      </w:r>
      <w:r w:rsidRPr="009A0A31">
        <w:rPr>
          <w:b/>
          <w:bCs/>
          <w:noProof/>
        </w:rPr>
        <w:t xml:space="preserve"> </w:t>
      </w:r>
    </w:p>
    <w:tbl>
      <w:tblPr>
        <w:tblStyle w:val="TableGrid0"/>
        <w:tblW w:w="0" w:type="auto"/>
        <w:jc w:val="center"/>
        <w:tblLook w:val="04A0" w:firstRow="1" w:lastRow="0" w:firstColumn="1" w:lastColumn="0" w:noHBand="0" w:noVBand="1"/>
      </w:tblPr>
      <w:tblGrid>
        <w:gridCol w:w="4230"/>
        <w:gridCol w:w="4405"/>
      </w:tblGrid>
      <w:tr w:rsidR="009A0A31" w:rsidTr="007D7198">
        <w:trPr>
          <w:jc w:val="center"/>
        </w:trPr>
        <w:tc>
          <w:tcPr>
            <w:tcW w:w="4230" w:type="dxa"/>
          </w:tcPr>
          <w:p w:rsidR="009A0A31" w:rsidRDefault="009A0A31" w:rsidP="005B0393">
            <w:pPr>
              <w:jc w:val="center"/>
            </w:pPr>
            <w:r>
              <w:rPr>
                <w:b/>
              </w:rPr>
              <w:t xml:space="preserve">Category </w:t>
            </w:r>
          </w:p>
        </w:tc>
        <w:tc>
          <w:tcPr>
            <w:tcW w:w="4405" w:type="dxa"/>
          </w:tcPr>
          <w:p w:rsidR="009A0A31" w:rsidRDefault="007D7198" w:rsidP="005B0393">
            <w:pPr>
              <w:jc w:val="center"/>
            </w:pPr>
            <w:r>
              <w:rPr>
                <w:b/>
              </w:rPr>
              <w:t>Data</w:t>
            </w:r>
          </w:p>
        </w:tc>
      </w:tr>
      <w:tr w:rsidR="009A0A31" w:rsidTr="007D7198">
        <w:trPr>
          <w:jc w:val="center"/>
        </w:trPr>
        <w:tc>
          <w:tcPr>
            <w:tcW w:w="4230" w:type="dxa"/>
            <w:vAlign w:val="center"/>
          </w:tcPr>
          <w:p w:rsidR="009A0A31" w:rsidRDefault="007D7198" w:rsidP="007D7198">
            <w:pPr>
              <w:jc w:val="left"/>
            </w:pPr>
            <w:r>
              <w:t>Accuracy</w:t>
            </w:r>
          </w:p>
        </w:tc>
        <w:tc>
          <w:tcPr>
            <w:tcW w:w="4405" w:type="dxa"/>
            <w:vAlign w:val="center"/>
          </w:tcPr>
          <w:p w:rsidR="009A0A31" w:rsidRDefault="007D7198" w:rsidP="007D7198">
            <w:pPr>
              <w:jc w:val="center"/>
            </w:pPr>
            <w:r>
              <w:t>911.20%</w:t>
            </w:r>
          </w:p>
        </w:tc>
      </w:tr>
      <w:tr w:rsidR="009A0A31" w:rsidTr="007D7198">
        <w:trPr>
          <w:jc w:val="center"/>
        </w:trPr>
        <w:tc>
          <w:tcPr>
            <w:tcW w:w="4230" w:type="dxa"/>
            <w:vAlign w:val="center"/>
          </w:tcPr>
          <w:p w:rsidR="009A0A31" w:rsidRDefault="007D7198" w:rsidP="007D7198">
            <w:pPr>
              <w:jc w:val="left"/>
            </w:pPr>
            <w:r>
              <w:t>Precision</w:t>
            </w:r>
          </w:p>
        </w:tc>
        <w:tc>
          <w:tcPr>
            <w:tcW w:w="4405" w:type="dxa"/>
            <w:vAlign w:val="center"/>
          </w:tcPr>
          <w:p w:rsidR="009A0A31" w:rsidRDefault="007D7198" w:rsidP="007D7198">
            <w:pPr>
              <w:jc w:val="center"/>
            </w:pPr>
            <w:r>
              <w:t>88.87%</w:t>
            </w:r>
          </w:p>
        </w:tc>
      </w:tr>
      <w:tr w:rsidR="009A0A31" w:rsidTr="007D7198">
        <w:trPr>
          <w:jc w:val="center"/>
        </w:trPr>
        <w:tc>
          <w:tcPr>
            <w:tcW w:w="4230" w:type="dxa"/>
            <w:vAlign w:val="center"/>
          </w:tcPr>
          <w:p w:rsidR="009A0A31" w:rsidRDefault="007D7198" w:rsidP="007D7198">
            <w:pPr>
              <w:jc w:val="left"/>
            </w:pPr>
            <w:r>
              <w:t>Recall</w:t>
            </w:r>
          </w:p>
        </w:tc>
        <w:tc>
          <w:tcPr>
            <w:tcW w:w="4405" w:type="dxa"/>
            <w:vAlign w:val="center"/>
          </w:tcPr>
          <w:p w:rsidR="009A0A31" w:rsidRDefault="007D7198" w:rsidP="007D7198">
            <w:pPr>
              <w:jc w:val="center"/>
            </w:pPr>
            <w:r>
              <w:t>94.20%</w:t>
            </w:r>
          </w:p>
        </w:tc>
      </w:tr>
      <w:tr w:rsidR="009A0A31" w:rsidTr="007D7198">
        <w:trPr>
          <w:jc w:val="center"/>
        </w:trPr>
        <w:tc>
          <w:tcPr>
            <w:tcW w:w="4230" w:type="dxa"/>
            <w:vAlign w:val="center"/>
          </w:tcPr>
          <w:p w:rsidR="009A0A31" w:rsidRDefault="007D7198" w:rsidP="007D7198">
            <w:pPr>
              <w:jc w:val="left"/>
            </w:pPr>
            <w:r>
              <w:t>Fl score</w:t>
            </w:r>
          </w:p>
        </w:tc>
        <w:tc>
          <w:tcPr>
            <w:tcW w:w="4405" w:type="dxa"/>
            <w:vAlign w:val="center"/>
          </w:tcPr>
          <w:p w:rsidR="009A0A31" w:rsidRDefault="007D7198" w:rsidP="007D7198">
            <w:pPr>
              <w:jc w:val="center"/>
            </w:pPr>
            <w:r>
              <w:t>92.46 %</w:t>
            </w:r>
          </w:p>
        </w:tc>
      </w:tr>
    </w:tbl>
    <w:p w:rsidR="00544BF3" w:rsidRDefault="00544BF3" w:rsidP="00544BF3">
      <w:pPr>
        <w:spacing w:after="240"/>
        <w:jc w:val="center"/>
      </w:pPr>
      <w:r>
        <w:rPr>
          <w:noProof/>
        </w:rPr>
        <w:drawing>
          <wp:anchor distT="0" distB="0" distL="114300" distR="114300" simplePos="0" relativeHeight="251666432" behindDoc="1" locked="0" layoutInCell="1" allowOverlap="1" wp14:anchorId="1F2955F2">
            <wp:simplePos x="0" y="0"/>
            <wp:positionH relativeFrom="column">
              <wp:posOffset>613810</wp:posOffset>
            </wp:positionH>
            <wp:positionV relativeFrom="paragraph">
              <wp:posOffset>132715</wp:posOffset>
            </wp:positionV>
            <wp:extent cx="4754880" cy="3872556"/>
            <wp:effectExtent l="0" t="0" r="7620" b="0"/>
            <wp:wrapNone/>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54880" cy="3872556"/>
                    </a:xfrm>
                    <a:prstGeom prst="rect">
                      <a:avLst/>
                    </a:prstGeom>
                  </pic:spPr>
                </pic:pic>
              </a:graphicData>
            </a:graphic>
          </wp:anchor>
        </w:drawing>
      </w:r>
    </w:p>
    <w:p w:rsidR="00A14265" w:rsidRDefault="00A14265"/>
    <w:p w:rsidR="00544BF3" w:rsidRDefault="00544BF3"/>
    <w:p w:rsidR="00A14265" w:rsidRDefault="00A14265"/>
    <w:p w:rsidR="00A14265" w:rsidRDefault="00A14265"/>
    <w:p w:rsidR="00A14265" w:rsidRDefault="00A14265"/>
    <w:p w:rsidR="00A14265" w:rsidRDefault="00A14265"/>
    <w:p w:rsidR="00A14265" w:rsidRDefault="00A14265"/>
    <w:p w:rsidR="00A14265" w:rsidRDefault="00A14265"/>
    <w:p w:rsidR="007C139B" w:rsidRDefault="007C139B">
      <w:pPr>
        <w:spacing w:before="240" w:after="120"/>
        <w:jc w:val="center"/>
      </w:pPr>
    </w:p>
    <w:p w:rsidR="007C139B" w:rsidRPr="009A0A31" w:rsidRDefault="00C54EC9" w:rsidP="00544BF3">
      <w:pPr>
        <w:spacing w:after="240"/>
        <w:jc w:val="center"/>
        <w:rPr>
          <w:b/>
          <w:bCs/>
        </w:rPr>
      </w:pPr>
      <w:r w:rsidRPr="009A0A31">
        <w:rPr>
          <w:b/>
          <w:bCs/>
        </w:rPr>
        <w:t>Figure 4.27: Confusion Matrix</w:t>
      </w:r>
    </w:p>
    <w:p w:rsidR="007C139B" w:rsidRDefault="00C54EC9">
      <w:r>
        <w:lastRenderedPageBreak/>
        <w:t>Over in Figure 4.27, you can see the confusion matrix we used to evaluate how well the proposed AI Text Detector actually performed. This matrix basically compares the real labels from our testing environment against the classifications that the detector guessed. It breaks everything down into True Positives (TP), True Negatives (TN), False Positives (FP), and False Negatives (FN). Obviously, you want a higher number of True Positives and True Negatives because that means the classification is working well, while keeping False Positives and False Negatives low means you aren’t making as many errors. We then use this matrix as the foundation to calculate the Accuracy, Precision, Recall, and F1 Score. These numbers just give us hard, quantitative measurements of the detector’s effectiveness.</w:t>
      </w:r>
    </w:p>
    <w:p w:rsidR="007C139B" w:rsidRDefault="00C54EC9">
      <w:r>
        <w:t xml:space="preserve">  </w:t>
      </w:r>
    </w:p>
    <w:p w:rsidR="00A14265" w:rsidRDefault="00A14265"/>
    <w:p w:rsidR="00544BF3" w:rsidRDefault="00544BF3"/>
    <w:p w:rsidR="00544BF3" w:rsidRDefault="00544BF3"/>
    <w:p w:rsidR="00544BF3" w:rsidRDefault="00544BF3"/>
    <w:p w:rsidR="00544BF3" w:rsidRDefault="00544BF3"/>
    <w:p w:rsidR="00544BF3" w:rsidRDefault="00544BF3"/>
    <w:p w:rsidR="00544BF3" w:rsidRDefault="00544BF3"/>
    <w:p w:rsidR="00544BF3" w:rsidRDefault="00544BF3"/>
    <w:p w:rsidR="009F7CB7" w:rsidRDefault="003C32D4" w:rsidP="009F7CB7">
      <w:pPr>
        <w:pStyle w:val="Heading1"/>
      </w:pPr>
      <w:bookmarkStart w:id="84" w:name="_Toc237559781"/>
      <w:r>
        <w:lastRenderedPageBreak/>
        <w:t>CHAPTER 5</w:t>
      </w:r>
      <w:bookmarkEnd w:id="84"/>
      <w:r w:rsidR="00194D7E">
        <w:t xml:space="preserve"> </w:t>
      </w:r>
    </w:p>
    <w:p w:rsidR="001B0D79" w:rsidRDefault="00813D23" w:rsidP="009F7CB7">
      <w:pPr>
        <w:pStyle w:val="Heading1"/>
      </w:pPr>
      <w:r>
        <w:t xml:space="preserve"> </w:t>
      </w:r>
      <w:bookmarkStart w:id="85" w:name="_Toc237559782"/>
      <w:r w:rsidR="003C32D4">
        <w:t>CONCLUSION AND FUTURE RECOMMENDATIONS</w:t>
      </w:r>
      <w:bookmarkEnd w:id="85"/>
    </w:p>
    <w:p w:rsidR="001B0D79" w:rsidRDefault="003C32D4">
      <w:pPr>
        <w:pStyle w:val="Heading2"/>
      </w:pPr>
      <w:bookmarkStart w:id="86" w:name="_Toc237559783"/>
      <w:r>
        <w:rPr>
          <w:sz w:val="24"/>
        </w:rPr>
        <w:t>5.1 Conclusion</w:t>
      </w:r>
      <w:bookmarkEnd w:id="86"/>
    </w:p>
    <w:p w:rsidR="00905660" w:rsidRDefault="00905660" w:rsidP="00905660">
      <w:r>
        <w:t xml:space="preserve">The biggest drive behind the entire venture was to Design, Develop, and Demonstrate a Privacy-Preserving, </w:t>
      </w:r>
      <w:proofErr w:type="gramStart"/>
      <w:r>
        <w:t>client side</w:t>
      </w:r>
      <w:proofErr w:type="gramEnd"/>
      <w:r>
        <w:t xml:space="preserve"> Web Application AI Text Detector designed to detect machine generated text while keeping sensitive text from being sent to external, unspecified 3rd parties. As our development continued, we were able to satisfy our initial system design specifications for detecting machine generated text. This system was achieved by creating a lightweight, vanilla JavaScript, HTML5, and CSS enabled </w:t>
      </w:r>
      <w:proofErr w:type="gramStart"/>
      <w:r>
        <w:t>web based</w:t>
      </w:r>
      <w:proofErr w:type="gramEnd"/>
      <w:r>
        <w:t xml:space="preserve"> User Interface that was directly linked to our advanced stylometric detection engine made from a multitude of algorithms. </w:t>
      </w:r>
    </w:p>
    <w:p w:rsidR="00905660" w:rsidRDefault="00905660" w:rsidP="00905660">
      <w:r>
        <w:t xml:space="preserve">Text detector uses the six disparate algorithmic measures in combination with a weighted decision mechanism, including: Statistical Perplexity &amp; Burstiness analysis, K nearest neighbors </w:t>
      </w:r>
      <w:proofErr w:type="spellStart"/>
      <w:r>
        <w:t>Heuristical</w:t>
      </w:r>
      <w:proofErr w:type="spellEnd"/>
      <w:r>
        <w:t xml:space="preserve"> Matching Vector, Vector Space Model, and </w:t>
      </w:r>
      <w:proofErr w:type="spellStart"/>
      <w:r>
        <w:t>stylisticians</w:t>
      </w:r>
      <w:proofErr w:type="spellEnd"/>
      <w:r>
        <w:t xml:space="preserve"> have a tendency to model data with: stylized logistic regression, stylized trigrams of characters, styled grammar and typography, </w:t>
      </w:r>
      <w:proofErr w:type="spellStart"/>
      <w:r>
        <w:t>stylisticians</w:t>
      </w:r>
      <w:proofErr w:type="spellEnd"/>
      <w:r>
        <w:t xml:space="preserve"> using part-of-speech to calculate the syntactic features, with a resulting decision system known as a unified ensemble classifier. </w:t>
      </w:r>
    </w:p>
    <w:p w:rsidR="00905660" w:rsidRDefault="00905660" w:rsidP="00905660">
      <w:r>
        <w:t xml:space="preserve">This system provided it with a comprehensive perspective of lexical variation, structural consistency, varied patterns of burstiness, and the unique patterns characteristic of machine generated text. We performed extensive research and used this knowledge in order to determine what algorithm, what combination of algorithms, and what sort of implementation logic will most likely produce reliable machine text detection without compromising client privacy. Using a diverse and well represented data set comprising 1000 document samples-500 genuine documents and 500 documents generated by models including GPT 4, Claude, and Gemini-we found that the Unified Ensemble approach achieved an impressive accuracy of 91.20%. We observed </w:t>
      </w:r>
      <w:proofErr w:type="spellStart"/>
      <w:r>
        <w:t>aPrecision</w:t>
      </w:r>
      <w:proofErr w:type="spellEnd"/>
      <w:r>
        <w:t xml:space="preserve"> of 88.87%, a Recall of 94.20%, and aF1-Score of 91.46%. </w:t>
      </w:r>
    </w:p>
    <w:p w:rsidR="00905660" w:rsidRDefault="00905660" w:rsidP="00905660">
      <w:r>
        <w:t xml:space="preserve">Specifically, out of our 1000 total cases, we correctly identified 471 True Positives, 441 True Negatives, 59 False Positives, and 29 False Negatives. These results strongly indicate that </w:t>
      </w:r>
      <w:r>
        <w:lastRenderedPageBreak/>
        <w:t xml:space="preserve">using multifaceted statistical evidence to assess a text for signs of non-human origination will outperform older, single factor detection models each and every time. Beyond the remarkable accuracy numbers, our AI text detector also boasts a number of innovative features, including: an Interactive Sentence Heatmap, which allows user to quickly assess overall sentence machine text, with emerald for human, amber for mixed, and crimson for machine text; an Interactive Inspector </w:t>
      </w:r>
      <w:proofErr w:type="spellStart"/>
      <w:r>
        <w:t>Sidepanel</w:t>
      </w:r>
      <w:proofErr w:type="spellEnd"/>
      <w:r>
        <w:t xml:space="preserve">, which </w:t>
      </w:r>
      <w:proofErr w:type="spellStart"/>
      <w:r>
        <w:t>enablesusers</w:t>
      </w:r>
      <w:proofErr w:type="spellEnd"/>
      <w:r>
        <w:t xml:space="preserve"> to delve into each sentence on a deeper, sentence-by-sentence level; an </w:t>
      </w:r>
      <w:proofErr w:type="spellStart"/>
      <w:r>
        <w:t>InteractiveMathematical</w:t>
      </w:r>
      <w:proofErr w:type="spellEnd"/>
      <w:r>
        <w:t xml:space="preserve"> Resolution Breakdown, and instant file upload processing for both plain text (.txt), Portable Document format (.pdf), as well as </w:t>
      </w:r>
      <w:proofErr w:type="spellStart"/>
      <w:r>
        <w:t>MicrosoftWord</w:t>
      </w:r>
      <w:proofErr w:type="spellEnd"/>
      <w:r>
        <w:t xml:space="preserve"> (.docx) documents. The key result from our project was to show, unequivocally, that performing real-time machine text detection wholly within </w:t>
      </w:r>
      <w:proofErr w:type="spellStart"/>
      <w:r>
        <w:t xml:space="preserve">a </w:t>
      </w:r>
      <w:proofErr w:type="gramStart"/>
      <w:r>
        <w:t>users</w:t>
      </w:r>
      <w:proofErr w:type="spellEnd"/>
      <w:proofErr w:type="gramEnd"/>
      <w:r>
        <w:t xml:space="preserve"> web browser, can produce real-time accuracy. </w:t>
      </w:r>
    </w:p>
    <w:p w:rsidR="00321407" w:rsidRDefault="00905660" w:rsidP="00905660">
      <w:r>
        <w:t xml:space="preserve">Overall, the AI Text Detector meets all original system design objectives. In the end, this system delivers to institutions, educators, and reviewers a reliable, intuitive, and, more importantly, completely private text authenticity and plagiarism checking system. Our new client-based detection system incorporates many cutting edge technologies for securing the privacy and for enhancing the users experience for every type of usage that we have planned for the system: </w:t>
      </w:r>
      <w:proofErr w:type="spellStart"/>
      <w:r>
        <w:t>UserAuthentication</w:t>
      </w:r>
      <w:proofErr w:type="spellEnd"/>
      <w:r>
        <w:t xml:space="preserve"> and </w:t>
      </w:r>
      <w:proofErr w:type="spellStart"/>
      <w:r>
        <w:t>DualLogin</w:t>
      </w:r>
      <w:proofErr w:type="spellEnd"/>
      <w:r>
        <w:t xml:space="preserve">(using both email address or username); </w:t>
      </w:r>
      <w:proofErr w:type="spellStart"/>
      <w:r>
        <w:t>aDual</w:t>
      </w:r>
      <w:proofErr w:type="spellEnd"/>
      <w:r>
        <w:t xml:space="preserve">-Engine persistent datastore comprised of an SQLite3 backend complimented by an </w:t>
      </w:r>
      <w:proofErr w:type="spellStart"/>
      <w:r>
        <w:t>IndexedDB</w:t>
      </w:r>
      <w:proofErr w:type="spellEnd"/>
      <w:r>
        <w:t xml:space="preserve"> client-side storage, </w:t>
      </w:r>
      <w:proofErr w:type="spellStart"/>
      <w:r>
        <w:t>aGuestDailyAnalysisQuota,and</w:t>
      </w:r>
      <w:proofErr w:type="spellEnd"/>
      <w:r>
        <w:t xml:space="preserve"> a highly </w:t>
      </w:r>
      <w:proofErr w:type="spellStart"/>
      <w:r>
        <w:t>interactiveand</w:t>
      </w:r>
      <w:proofErr w:type="spellEnd"/>
      <w:r>
        <w:t xml:space="preserve"> informative </w:t>
      </w:r>
      <w:proofErr w:type="spellStart"/>
      <w:r>
        <w:t>AnalysisHistoryUI</w:t>
      </w:r>
      <w:proofErr w:type="spellEnd"/>
      <w:r>
        <w:t>, which work together to give both good data protection and a great experience user no matter if they’re surfing the web online, or just browsing around offline</w:t>
      </w:r>
      <w:r w:rsidR="00AA4842">
        <w:t>.</w:t>
      </w:r>
    </w:p>
    <w:p w:rsidR="00DA7DFB" w:rsidRPr="00DA7DFB" w:rsidRDefault="00B150AB" w:rsidP="00B150AB">
      <w:pPr>
        <w:pStyle w:val="Heading2"/>
      </w:pPr>
      <w:bookmarkStart w:id="87" w:name="_Toc237559784"/>
      <w:r>
        <w:t>5.2 Future Recommendations</w:t>
      </w:r>
      <w:bookmarkEnd w:id="87"/>
    </w:p>
    <w:p w:rsidR="00DA7DFB" w:rsidRDefault="00635020" w:rsidP="00693953">
      <w:pPr>
        <w:spacing w:after="0"/>
      </w:pPr>
      <w:r>
        <w:t>There are definitely a few ways we could make the detector even better in the future:</w:t>
      </w:r>
    </w:p>
    <w:p w:rsidR="00BB7FDD" w:rsidRPr="00544BF3" w:rsidRDefault="00BB7FDD" w:rsidP="00693953">
      <w:pPr>
        <w:pStyle w:val="ListParagraph"/>
        <w:numPr>
          <w:ilvl w:val="0"/>
          <w:numId w:val="23"/>
        </w:numPr>
        <w:rPr>
          <w:bCs/>
        </w:rPr>
      </w:pPr>
      <w:r w:rsidRPr="00544BF3">
        <w:rPr>
          <w:bCs/>
        </w:rPr>
        <w:t>We could try to integrate some lightweight model runtimes, like ONNX or Transformers.js. This would let the app run local semantic audits right alongside the standard stylometric analysis.</w:t>
      </w:r>
    </w:p>
    <w:p w:rsidR="00BB7FDD" w:rsidRPr="00544BF3" w:rsidRDefault="00BB7FDD" w:rsidP="00693953">
      <w:pPr>
        <w:pStyle w:val="ListParagraph"/>
        <w:numPr>
          <w:ilvl w:val="0"/>
          <w:numId w:val="23"/>
        </w:numPr>
        <w:rPr>
          <w:bCs/>
        </w:rPr>
      </w:pPr>
      <w:r w:rsidRPr="00544BF3">
        <w:rPr>
          <w:bCs/>
        </w:rPr>
        <w:t>It would be really useful to develop a Chrome/Firefox browser extension. That way, users could just analyze text fields directly on active websites as they browse.</w:t>
      </w:r>
    </w:p>
    <w:p w:rsidR="00BB7FDD" w:rsidRPr="00544BF3" w:rsidRDefault="00BB7FDD" w:rsidP="00693953">
      <w:pPr>
        <w:pStyle w:val="ListParagraph"/>
        <w:numPr>
          <w:ilvl w:val="0"/>
          <w:numId w:val="23"/>
        </w:numPr>
        <w:rPr>
          <w:bCs/>
        </w:rPr>
      </w:pPr>
      <w:r w:rsidRPr="00544BF3">
        <w:rPr>
          <w:bCs/>
        </w:rPr>
        <w:lastRenderedPageBreak/>
        <w:t xml:space="preserve">Right </w:t>
      </w:r>
      <w:proofErr w:type="gramStart"/>
      <w:r w:rsidRPr="00544BF3">
        <w:rPr>
          <w:bCs/>
        </w:rPr>
        <w:t>now</w:t>
      </w:r>
      <w:proofErr w:type="gramEnd"/>
      <w:r w:rsidRPr="00544BF3">
        <w:rPr>
          <w:bCs/>
        </w:rPr>
        <w:t xml:space="preserve"> it’s English only, so we should expand the stylometric database and character trigram profiles. This would let us support other languages like Spanish, French, and German.</w:t>
      </w:r>
    </w:p>
    <w:p w:rsidR="00C527BC" w:rsidRPr="00544BF3" w:rsidRDefault="00BB7FDD" w:rsidP="00E931DD">
      <w:pPr>
        <w:pStyle w:val="ListParagraph"/>
        <w:numPr>
          <w:ilvl w:val="0"/>
          <w:numId w:val="23"/>
        </w:numPr>
        <w:rPr>
          <w:bCs/>
        </w:rPr>
      </w:pPr>
      <w:r w:rsidRPr="00544BF3">
        <w:rPr>
          <w:bCs/>
        </w:rPr>
        <w:t>We could add a feature to let users easily export PDF scan reports straight out of the dashboard interface.</w:t>
      </w:r>
    </w:p>
    <w:p w:rsidR="00321407" w:rsidRDefault="00AA4842">
      <w:pPr>
        <w:pStyle w:val="ListParagraph"/>
      </w:pPr>
      <w:r>
        <w:t>Cloud Database Sync (Optional): It might make sense to offer an optional cloud-hosted database synchronization layer. This would let people pull up their analysis history on multiple devices. But we would definitely keep the default local-first architecture as the standard to protect privacy.</w:t>
      </w:r>
    </w:p>
    <w:p w:rsidR="003D7A1B" w:rsidRDefault="00AA4842" w:rsidP="00F96252">
      <w:pPr>
        <w:pStyle w:val="ListParagraph"/>
      </w:pPr>
      <w:r>
        <w:t>Advanced Role-Based Access Control: We could implement some administrator and viewer roles with granular permissions. That would make it possible to run team-based document review workflows using shared analysis dashboards.</w:t>
      </w: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1648EE" w:rsidRDefault="001648EE" w:rsidP="00865E73"/>
    <w:p w:rsidR="00EF3022" w:rsidRPr="00EF3022" w:rsidRDefault="003C32D4" w:rsidP="00EF3022">
      <w:pPr>
        <w:pStyle w:val="Heading1"/>
        <w:rPr>
          <w:sz w:val="36"/>
        </w:rPr>
      </w:pPr>
      <w:bookmarkStart w:id="88" w:name="_Toc237559785"/>
      <w:r>
        <w:rPr>
          <w:sz w:val="36"/>
        </w:rPr>
        <w:lastRenderedPageBreak/>
        <w:t>REFERENCES</w:t>
      </w:r>
      <w:bookmarkEnd w:id="88"/>
    </w:p>
    <w:p w:rsidR="00865E73" w:rsidRDefault="003C32D4">
      <w:pPr>
        <w:spacing w:after="120"/>
        <w:rPr>
          <w:sz w:val="22"/>
        </w:rPr>
      </w:pPr>
      <w:r>
        <w:rPr>
          <w:sz w:val="22"/>
        </w:rPr>
        <w:t xml:space="preserve">[1] Gray, S. (2020). What is the Agile Methodology in Software Development. Medium. </w:t>
      </w:r>
      <w:r w:rsidR="00865E73">
        <w:rPr>
          <w:sz w:val="22"/>
        </w:rPr>
        <w:t xml:space="preserve">    </w:t>
      </w:r>
    </w:p>
    <w:p w:rsidR="001B0D79" w:rsidRDefault="00865E73">
      <w:pPr>
        <w:spacing w:after="120"/>
      </w:pPr>
      <w:r>
        <w:rPr>
          <w:sz w:val="22"/>
        </w:rPr>
        <w:t xml:space="preserve">    </w:t>
      </w:r>
      <w:r w:rsidR="003C32D4">
        <w:rPr>
          <w:sz w:val="22"/>
        </w:rPr>
        <w:t>https://serenagray2451.medium.com/what</w:t>
      </w:r>
      <w:r w:rsidR="00A441E5">
        <w:rPr>
          <w:sz w:val="22"/>
        </w:rPr>
        <w:t xml:space="preserve"> </w:t>
      </w:r>
      <w:r w:rsidR="003C32D4">
        <w:rPr>
          <w:sz w:val="22"/>
        </w:rPr>
        <w:t>is</w:t>
      </w:r>
      <w:r w:rsidR="00A441E5">
        <w:rPr>
          <w:sz w:val="22"/>
        </w:rPr>
        <w:t xml:space="preserve"> </w:t>
      </w:r>
      <w:r w:rsidR="003C32D4">
        <w:rPr>
          <w:sz w:val="22"/>
        </w:rPr>
        <w:t>the</w:t>
      </w:r>
      <w:r w:rsidR="00A441E5">
        <w:rPr>
          <w:sz w:val="22"/>
        </w:rPr>
        <w:t xml:space="preserve"> </w:t>
      </w:r>
      <w:r w:rsidR="003C32D4">
        <w:rPr>
          <w:sz w:val="22"/>
        </w:rPr>
        <w:t>agile</w:t>
      </w:r>
      <w:r w:rsidR="00A441E5">
        <w:rPr>
          <w:sz w:val="22"/>
        </w:rPr>
        <w:t xml:space="preserve"> </w:t>
      </w:r>
      <w:r w:rsidR="003C32D4">
        <w:rPr>
          <w:sz w:val="22"/>
        </w:rPr>
        <w:t>methodology</w:t>
      </w:r>
      <w:r w:rsidR="00A441E5">
        <w:rPr>
          <w:sz w:val="22"/>
        </w:rPr>
        <w:t xml:space="preserve"> </w:t>
      </w:r>
      <w:r w:rsidR="003C32D4">
        <w:rPr>
          <w:sz w:val="22"/>
        </w:rPr>
        <w:t>in</w:t>
      </w:r>
      <w:r w:rsidR="00A441E5">
        <w:rPr>
          <w:sz w:val="22"/>
        </w:rPr>
        <w:t xml:space="preserve"> </w:t>
      </w:r>
      <w:r w:rsidR="003C32D4">
        <w:rPr>
          <w:sz w:val="22"/>
        </w:rPr>
        <w:t>software</w:t>
      </w:r>
      <w:r w:rsidR="00A441E5">
        <w:rPr>
          <w:sz w:val="22"/>
        </w:rPr>
        <w:t xml:space="preserve"> </w:t>
      </w:r>
      <w:r w:rsidR="003C32D4">
        <w:rPr>
          <w:sz w:val="22"/>
        </w:rPr>
        <w:t>development</w:t>
      </w:r>
      <w:r w:rsidR="00A441E5">
        <w:rPr>
          <w:sz w:val="22"/>
        </w:rPr>
        <w:t xml:space="preserve"> </w:t>
      </w:r>
      <w:r w:rsidR="003C32D4">
        <w:rPr>
          <w:sz w:val="22"/>
        </w:rPr>
        <w:t>c93023a7eb85</w:t>
      </w:r>
    </w:p>
    <w:p w:rsidR="00F96252" w:rsidRDefault="003C32D4">
      <w:pPr>
        <w:spacing w:after="120"/>
        <w:rPr>
          <w:sz w:val="22"/>
        </w:rPr>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w:t>
      </w:r>
    </w:p>
    <w:p w:rsidR="001B0D79" w:rsidRDefault="00F96252">
      <w:pPr>
        <w:spacing w:after="120"/>
      </w:pPr>
      <w:r>
        <w:rPr>
          <w:sz w:val="22"/>
        </w:rPr>
        <w:t xml:space="preserve">    </w:t>
      </w:r>
      <w:r w:rsidR="003C32D4">
        <w:rPr>
          <w:sz w:val="22"/>
        </w:rPr>
        <w:t xml:space="preserve"> https://arxiv.org/abs/1906.04043</w:t>
      </w:r>
    </w:p>
    <w:p w:rsidR="00F96252" w:rsidRDefault="003C32D4">
      <w:pPr>
        <w:spacing w:after="120"/>
        <w:rPr>
          <w:sz w:val="22"/>
        </w:rPr>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 xml:space="preserve">Generated Text Detection Using Probability Curvature. International Conference on Machine Learning (ICML). </w:t>
      </w:r>
    </w:p>
    <w:p w:rsidR="001B0D79" w:rsidRDefault="00F96252">
      <w:pPr>
        <w:spacing w:after="120"/>
      </w:pPr>
      <w:r>
        <w:rPr>
          <w:sz w:val="22"/>
        </w:rPr>
        <w:t xml:space="preserve">     </w:t>
      </w:r>
      <w:r w:rsidR="003C32D4">
        <w:rPr>
          <w:sz w:val="22"/>
        </w:rPr>
        <w:t>https://arxiv.org/abs/2301.11305</w:t>
      </w:r>
    </w:p>
    <w:p w:rsidR="00F96252" w:rsidRDefault="003C32D4">
      <w:pPr>
        <w:spacing w:after="120"/>
        <w:rPr>
          <w:sz w:val="22"/>
        </w:rPr>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xml:space="preserve">. </w:t>
      </w:r>
    </w:p>
    <w:p w:rsidR="001B0D79" w:rsidRDefault="00F96252">
      <w:pPr>
        <w:spacing w:after="120"/>
      </w:pPr>
      <w:r>
        <w:rPr>
          <w:sz w:val="22"/>
        </w:rPr>
        <w:t xml:space="preserve">     </w:t>
      </w:r>
      <w:r w:rsidR="003C32D4">
        <w:rPr>
          <w:sz w:val="22"/>
        </w:rPr>
        <w:t>https://arxiv.org/abs/1911.12516</w:t>
      </w:r>
    </w:p>
    <w:p w:rsidR="00F96252" w:rsidRDefault="003C32D4">
      <w:pPr>
        <w:spacing w:after="120"/>
        <w:rPr>
          <w:sz w:val="22"/>
        </w:rPr>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w:t>
      </w:r>
    </w:p>
    <w:p w:rsidR="001B0D79" w:rsidRPr="00F96252" w:rsidRDefault="00F96252">
      <w:pPr>
        <w:spacing w:after="120"/>
        <w:rPr>
          <w:sz w:val="22"/>
        </w:rPr>
      </w:pPr>
      <w:r>
        <w:rPr>
          <w:sz w:val="22"/>
        </w:rPr>
        <w:t xml:space="preserve">   </w:t>
      </w:r>
      <w:r w:rsidR="003C32D4">
        <w:rPr>
          <w:sz w:val="22"/>
        </w:rPr>
        <w:t xml:space="preserve"> https://arxiv.org/abs/2210.16514</w:t>
      </w:r>
    </w:p>
    <w:p w:rsidR="00F96252" w:rsidRDefault="003C32D4">
      <w:pPr>
        <w:spacing w:after="120"/>
        <w:rPr>
          <w:sz w:val="22"/>
        </w:rPr>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w:t>
      </w:r>
    </w:p>
    <w:p w:rsidR="001B0D79" w:rsidRPr="00F96252" w:rsidRDefault="00F96252">
      <w:pPr>
        <w:spacing w:after="120"/>
        <w:rPr>
          <w:sz w:val="22"/>
        </w:rPr>
      </w:pPr>
      <w:r>
        <w:rPr>
          <w:sz w:val="22"/>
        </w:rPr>
        <w:t xml:space="preserve">   </w:t>
      </w:r>
      <w:r w:rsidR="003C32D4">
        <w:rPr>
          <w:sz w:val="22"/>
        </w:rPr>
        <w:t xml:space="preserve"> https://arxiv.org/abs/2303.11156</w:t>
      </w:r>
    </w:p>
    <w:p w:rsidR="00F96252" w:rsidRDefault="003C32D4">
      <w:pPr>
        <w:spacing w:after="120"/>
        <w:rPr>
          <w:sz w:val="22"/>
        </w:rPr>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w:t>
      </w:r>
    </w:p>
    <w:p w:rsidR="001B0D79" w:rsidRDefault="00F96252">
      <w:pPr>
        <w:spacing w:after="120"/>
      </w:pPr>
      <w:r>
        <w:rPr>
          <w:sz w:val="22"/>
        </w:rPr>
        <w:t xml:space="preserve">   </w:t>
      </w:r>
      <w:r w:rsidR="003C32D4">
        <w:rPr>
          <w:sz w:val="22"/>
        </w:rPr>
        <w:t xml:space="preserve"> https://arxiv.org/abs/2304.04736</w:t>
      </w:r>
    </w:p>
    <w:p w:rsidR="00F96252" w:rsidRDefault="003C32D4">
      <w:pPr>
        <w:spacing w:after="120"/>
        <w:rPr>
          <w:sz w:val="22"/>
        </w:rPr>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 xml:space="preserve">284. </w:t>
      </w:r>
    </w:p>
    <w:p w:rsidR="001B0D79" w:rsidRPr="00F96252" w:rsidRDefault="00F96252">
      <w:pPr>
        <w:spacing w:after="120"/>
        <w:rPr>
          <w:sz w:val="22"/>
        </w:rPr>
      </w:pPr>
      <w:r>
        <w:rPr>
          <w:sz w:val="22"/>
        </w:rPr>
        <w:t xml:space="preserve">     </w:t>
      </w:r>
      <w:r w:rsidR="003C32D4">
        <w:rPr>
          <w:sz w:val="22"/>
        </w:rPr>
        <w:t>https://psycnet.apa.org/record/1975</w:t>
      </w:r>
      <w:r w:rsidR="00A441E5">
        <w:rPr>
          <w:sz w:val="22"/>
        </w:rPr>
        <w:t xml:space="preserve"> </w:t>
      </w:r>
      <w:r w:rsidR="003C32D4">
        <w:rPr>
          <w:sz w:val="22"/>
        </w:rPr>
        <w:t>21915</w:t>
      </w:r>
      <w:r w:rsidR="00A441E5">
        <w:rPr>
          <w:sz w:val="22"/>
        </w:rPr>
        <w:t xml:space="preserve"> </w:t>
      </w:r>
      <w:r w:rsidR="003C32D4">
        <w:rPr>
          <w:sz w:val="22"/>
        </w:rPr>
        <w:t>001</w:t>
      </w:r>
    </w:p>
    <w:p w:rsidR="00F96252" w:rsidRDefault="003C32D4">
      <w:pPr>
        <w:spacing w:after="120"/>
        <w:rPr>
          <w:sz w:val="22"/>
        </w:rPr>
      </w:pPr>
      <w:r>
        <w:rPr>
          <w:sz w:val="22"/>
        </w:rPr>
        <w:t xml:space="preserve">[9] Ma, E. (2019). </w:t>
      </w:r>
      <w:proofErr w:type="spellStart"/>
      <w:r>
        <w:rPr>
          <w:sz w:val="22"/>
        </w:rPr>
        <w:t>nlpaug</w:t>
      </w:r>
      <w:proofErr w:type="spellEnd"/>
      <w:r>
        <w:rPr>
          <w:sz w:val="22"/>
        </w:rPr>
        <w:t xml:space="preserve">: NLP Augmentation Library for Deep Learning. GitHub. </w:t>
      </w:r>
      <w:r w:rsidR="00F96252">
        <w:rPr>
          <w:sz w:val="22"/>
        </w:rPr>
        <w:t xml:space="preserve">         </w:t>
      </w:r>
    </w:p>
    <w:p w:rsidR="001B0D79" w:rsidRDefault="00F96252">
      <w:pPr>
        <w:spacing w:after="120"/>
      </w:pPr>
      <w:r>
        <w:rPr>
          <w:sz w:val="22"/>
        </w:rPr>
        <w:lastRenderedPageBreak/>
        <w:t xml:space="preserve">     </w:t>
      </w:r>
      <w:r w:rsidR="003C32D4">
        <w:rPr>
          <w:sz w:val="22"/>
        </w:rPr>
        <w:t>https://github.com/makcedward/nlpaug</w:t>
      </w:r>
    </w:p>
    <w:p w:rsidR="00F96252" w:rsidRDefault="003C32D4">
      <w:pPr>
        <w:spacing w:after="120"/>
        <w:rPr>
          <w:sz w:val="22"/>
        </w:rPr>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 xml:space="preserve">v1). Hugging Face Datasets. </w:t>
      </w:r>
    </w:p>
    <w:p w:rsidR="001B0D79" w:rsidRDefault="00F96252">
      <w:pPr>
        <w:spacing w:after="120"/>
      </w:pPr>
      <w:r>
        <w:rPr>
          <w:sz w:val="22"/>
        </w:rPr>
        <w:t xml:space="preserve">     </w:t>
      </w:r>
      <w:r w:rsidR="003C32D4">
        <w:rPr>
          <w:sz w:val="22"/>
        </w:rPr>
        <w:t>https://huggingface.co/datasets/silentone0725/ai</w:t>
      </w:r>
      <w:r w:rsidR="00A441E5">
        <w:rPr>
          <w:sz w:val="22"/>
        </w:rPr>
        <w:t xml:space="preserve"> </w:t>
      </w:r>
      <w:r w:rsidR="003C32D4">
        <w:rPr>
          <w:sz w:val="22"/>
        </w:rPr>
        <w:t>human</w:t>
      </w:r>
      <w:r w:rsidR="00A441E5">
        <w:rPr>
          <w:sz w:val="22"/>
        </w:rPr>
        <w:t xml:space="preserve"> </w:t>
      </w:r>
      <w:r w:rsidR="003C32D4">
        <w:rPr>
          <w:sz w:val="22"/>
        </w:rPr>
        <w:t>text</w:t>
      </w:r>
      <w:r w:rsidR="00A441E5">
        <w:rPr>
          <w:sz w:val="22"/>
        </w:rPr>
        <w:t xml:space="preserve"> </w:t>
      </w:r>
      <w:r w:rsidR="003C32D4">
        <w:rPr>
          <w:sz w:val="22"/>
        </w:rPr>
        <w:t>detection</w:t>
      </w:r>
      <w:r w:rsidR="00A441E5">
        <w:rPr>
          <w:sz w:val="22"/>
        </w:rPr>
        <w:t xml:space="preserve"> </w:t>
      </w:r>
      <w:r w:rsidR="003C32D4">
        <w:rPr>
          <w:sz w:val="22"/>
        </w:rPr>
        <w:t>v1</w:t>
      </w:r>
    </w:p>
    <w:p w:rsidR="00F96252" w:rsidRDefault="003C32D4" w:rsidP="00EF3022">
      <w:pPr>
        <w:spacing w:after="120"/>
        <w:rPr>
          <w:sz w:val="22"/>
        </w:rPr>
      </w:pPr>
      <w:r>
        <w:rPr>
          <w:sz w:val="22"/>
        </w:rPr>
        <w:t xml:space="preserve">[11] </w:t>
      </w:r>
      <w:proofErr w:type="spellStart"/>
      <w:r>
        <w:rPr>
          <w:sz w:val="22"/>
        </w:rPr>
        <w:t>Gerami</w:t>
      </w:r>
      <w:proofErr w:type="spellEnd"/>
      <w:r>
        <w:rPr>
          <w:sz w:val="22"/>
        </w:rPr>
        <w:t>, S. (2023). AI vs Human Text Dataset. Kaggle.</w:t>
      </w:r>
    </w:p>
    <w:p w:rsidR="003D7A1B" w:rsidRDefault="00F96252" w:rsidP="00EF3022">
      <w:pPr>
        <w:spacing w:after="120"/>
        <w:rPr>
          <w:sz w:val="22"/>
        </w:rPr>
        <w:sectPr w:rsidR="003D7A1B" w:rsidSect="006D4184">
          <w:footerReference w:type="default" r:id="rId26"/>
          <w:pgSz w:w="12240" w:h="15840"/>
          <w:pgMar w:top="1440" w:right="1440" w:bottom="1440" w:left="1800" w:header="720" w:footer="720" w:gutter="0"/>
          <w:pgNumType w:start="1"/>
          <w:cols w:space="720"/>
          <w:docGrid w:linePitch="360"/>
        </w:sectPr>
      </w:pPr>
      <w:r>
        <w:rPr>
          <w:sz w:val="22"/>
        </w:rPr>
        <w:t xml:space="preserve">     </w:t>
      </w:r>
      <w:r w:rsidR="003C32D4">
        <w:rPr>
          <w:sz w:val="22"/>
        </w:rPr>
        <w:t>https://www.kaggle.com/datasets/shanegerami/ai</w:t>
      </w:r>
      <w:r w:rsidR="00A441E5">
        <w:rPr>
          <w:sz w:val="22"/>
        </w:rPr>
        <w:t xml:space="preserve"> </w:t>
      </w:r>
      <w:r w:rsidR="003C32D4">
        <w:rPr>
          <w:sz w:val="22"/>
        </w:rPr>
        <w:t>vs</w:t>
      </w:r>
      <w:r w:rsidR="00A441E5">
        <w:rPr>
          <w:sz w:val="22"/>
        </w:rPr>
        <w:t xml:space="preserve"> </w:t>
      </w:r>
      <w:r w:rsidR="003C32D4">
        <w:rPr>
          <w:sz w:val="22"/>
        </w:rPr>
        <w:t>human</w:t>
      </w:r>
      <w:r w:rsidR="00A441E5">
        <w:rPr>
          <w:sz w:val="22"/>
        </w:rPr>
        <w:t xml:space="preserve"> </w:t>
      </w:r>
      <w:proofErr w:type="spellStart"/>
      <w:r w:rsidR="003C32D4">
        <w:rPr>
          <w:sz w:val="22"/>
        </w:rPr>
        <w:t>tex</w:t>
      </w:r>
      <w:proofErr w:type="spellEnd"/>
    </w:p>
    <w:p w:rsidR="007C6B03" w:rsidRDefault="00580644" w:rsidP="003D7A1B">
      <w:pPr>
        <w:pStyle w:val="Heading1"/>
      </w:pPr>
      <w:bookmarkStart w:id="89" w:name="_Toc232289034"/>
      <w:bookmarkStart w:id="90" w:name="_Toc237559786"/>
      <w:r>
        <w:lastRenderedPageBreak/>
        <w:t>APPENDICES</w:t>
      </w:r>
      <w:bookmarkEnd w:id="89"/>
      <w:bookmarkEnd w:id="90"/>
    </w:p>
    <w:p w:rsidR="006C70F9" w:rsidRDefault="00E92426" w:rsidP="006C70F9">
      <w:r w:rsidRPr="00E92426">
        <w:rPr>
          <w:noProof/>
        </w:rPr>
        <w:drawing>
          <wp:inline distT="0" distB="0" distL="0" distR="0" wp14:anchorId="2AFD1560" wp14:editId="4A29CE47">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081020"/>
                    </a:xfrm>
                    <a:prstGeom prst="rect">
                      <a:avLst/>
                    </a:prstGeom>
                  </pic:spPr>
                </pic:pic>
              </a:graphicData>
            </a:graphic>
          </wp:inline>
        </w:drawing>
      </w:r>
    </w:p>
    <w:p w:rsidR="00323B61" w:rsidRDefault="007D7198" w:rsidP="00A441E5">
      <w:pPr>
        <w:jc w:val="center"/>
        <w:rPr>
          <w:b/>
          <w:bCs/>
        </w:rPr>
      </w:pPr>
      <w:r>
        <w:rPr>
          <w:b/>
        </w:rPr>
        <w:t>Appendices 1</w:t>
      </w:r>
    </w:p>
    <w:p w:rsidR="00323B61" w:rsidRDefault="00E92426" w:rsidP="006C70F9">
      <w:pPr>
        <w:jc w:val="center"/>
        <w:rPr>
          <w:b/>
          <w:bCs/>
        </w:rPr>
      </w:pPr>
      <w:r>
        <w:rPr>
          <w:noProof/>
        </w:rPr>
        <w:drawing>
          <wp:inline distT="0" distB="0" distL="0" distR="0" wp14:anchorId="40DB61CB" wp14:editId="3B438715">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7D7198" w:rsidRPr="007D7198">
        <w:t xml:space="preserve"> </w:t>
      </w:r>
      <w:r w:rsidR="007D7198" w:rsidRPr="007D7198">
        <w:rPr>
          <w:b/>
        </w:rPr>
        <w:t xml:space="preserve">Appendices </w:t>
      </w:r>
      <w:r w:rsidR="007D7198">
        <w:rPr>
          <w:b/>
        </w:rPr>
        <w:t>2</w:t>
      </w:r>
    </w:p>
    <w:p w:rsidR="00137CDE" w:rsidRDefault="00C116EE" w:rsidP="006C70F9">
      <w:pPr>
        <w:jc w:val="center"/>
        <w:rPr>
          <w:b/>
          <w:bCs/>
        </w:rPr>
      </w:pPr>
      <w:r w:rsidRPr="00C116EE">
        <w:rPr>
          <w:b/>
          <w:bCs/>
          <w:noProof/>
        </w:rPr>
        <w:lastRenderedPageBreak/>
        <w:drawing>
          <wp:inline distT="0" distB="0" distL="0" distR="0" wp14:anchorId="28A1FE68" wp14:editId="69A9A416">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083560"/>
                    </a:xfrm>
                    <a:prstGeom prst="rect">
                      <a:avLst/>
                    </a:prstGeom>
                  </pic:spPr>
                </pic:pic>
              </a:graphicData>
            </a:graphic>
          </wp:inline>
        </w:drawing>
      </w:r>
    </w:p>
    <w:p w:rsidR="000461FE" w:rsidRDefault="007D7198" w:rsidP="006C70F9">
      <w:pPr>
        <w:jc w:val="center"/>
        <w:rPr>
          <w:b/>
          <w:bCs/>
        </w:rPr>
      </w:pPr>
      <w:r w:rsidRPr="007D7198">
        <w:rPr>
          <w:b/>
        </w:rPr>
        <w:t xml:space="preserve">Appendices </w:t>
      </w:r>
      <w:r>
        <w:rPr>
          <w:b/>
        </w:rPr>
        <w:t>3</w:t>
      </w:r>
      <w:r w:rsidR="00E92426" w:rsidRPr="00E92426">
        <w:rPr>
          <w:noProof/>
        </w:rPr>
        <w:drawing>
          <wp:inline distT="0" distB="0" distL="0" distR="0" wp14:anchorId="2C08C4B3" wp14:editId="676EBF4C">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9267A0" w:rsidRDefault="007D7198" w:rsidP="006C70F9">
      <w:pPr>
        <w:jc w:val="center"/>
        <w:rPr>
          <w:b/>
          <w:bCs/>
        </w:rPr>
      </w:pPr>
      <w:r w:rsidRPr="007D7198">
        <w:rPr>
          <w:b/>
        </w:rPr>
        <w:t xml:space="preserve">Appendices </w:t>
      </w:r>
      <w:r>
        <w:rPr>
          <w:b/>
        </w:rPr>
        <w:t>4</w:t>
      </w:r>
    </w:p>
    <w:p w:rsidR="00E92426" w:rsidRDefault="00E92426" w:rsidP="006C70F9">
      <w:pPr>
        <w:jc w:val="center"/>
        <w:rPr>
          <w:b/>
          <w:bCs/>
        </w:rPr>
      </w:pPr>
      <w:r w:rsidRPr="00E92426">
        <w:rPr>
          <w:b/>
          <w:bCs/>
          <w:noProof/>
        </w:rPr>
        <w:lastRenderedPageBreak/>
        <w:drawing>
          <wp:inline distT="0" distB="0" distL="0" distR="0" wp14:anchorId="1EADB043" wp14:editId="084FB22A">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Default="007D7198" w:rsidP="007D7198">
      <w:pPr>
        <w:jc w:val="center"/>
        <w:rPr>
          <w:b/>
        </w:rPr>
      </w:pPr>
      <w:r w:rsidRPr="007D7198">
        <w:rPr>
          <w:b/>
        </w:rPr>
        <w:t xml:space="preserve">Appendices </w:t>
      </w:r>
      <w:r>
        <w:rPr>
          <w:b/>
        </w:rPr>
        <w:t>5</w:t>
      </w:r>
    </w:p>
    <w:p w:rsidR="00540623" w:rsidRDefault="00540623" w:rsidP="007D7198">
      <w:pPr>
        <w:jc w:val="center"/>
        <w:rPr>
          <w:b/>
          <w:bCs/>
        </w:rPr>
      </w:pPr>
      <w:r w:rsidRPr="00540623">
        <w:rPr>
          <w:b/>
          <w:bCs/>
        </w:rPr>
        <w:drawing>
          <wp:inline distT="0" distB="0" distL="0" distR="0" wp14:anchorId="54C2BBBE" wp14:editId="575A5669">
            <wp:extent cx="5715000" cy="28371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837180"/>
                    </a:xfrm>
                    <a:prstGeom prst="rect">
                      <a:avLst/>
                    </a:prstGeom>
                  </pic:spPr>
                </pic:pic>
              </a:graphicData>
            </a:graphic>
          </wp:inline>
        </w:drawing>
      </w:r>
    </w:p>
    <w:p w:rsidR="00540623" w:rsidRPr="006C70F9" w:rsidRDefault="00DD5CFE" w:rsidP="007D7198">
      <w:pPr>
        <w:jc w:val="center"/>
        <w:rPr>
          <w:b/>
          <w:bCs/>
        </w:rPr>
      </w:pPr>
      <w:r w:rsidRPr="00DD5CFE">
        <w:rPr>
          <w:b/>
          <w:bCs/>
        </w:rPr>
        <w:lastRenderedPageBreak/>
        <w:drawing>
          <wp:inline distT="0" distB="0" distL="0" distR="0" wp14:anchorId="1CB0BEF3" wp14:editId="2619FE22">
            <wp:extent cx="6056368" cy="3616325"/>
            <wp:effectExtent l="0" t="0" r="190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99285" cy="3641951"/>
                    </a:xfrm>
                    <a:prstGeom prst="rect">
                      <a:avLst/>
                    </a:prstGeom>
                  </pic:spPr>
                </pic:pic>
              </a:graphicData>
            </a:graphic>
          </wp:inline>
        </w:drawing>
      </w:r>
      <w:r w:rsidR="00540623" w:rsidRPr="00540623">
        <w:rPr>
          <w:b/>
          <w:bCs/>
        </w:rPr>
        <w:drawing>
          <wp:inline distT="0" distB="0" distL="0" distR="0" wp14:anchorId="7B8EE5A8" wp14:editId="3103A4D6">
            <wp:extent cx="5715000" cy="42729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4272915"/>
                    </a:xfrm>
                    <a:prstGeom prst="rect">
                      <a:avLst/>
                    </a:prstGeom>
                  </pic:spPr>
                </pic:pic>
              </a:graphicData>
            </a:graphic>
          </wp:inline>
        </w:drawing>
      </w:r>
    </w:p>
    <w:sectPr w:rsidR="00540623" w:rsidRPr="006C70F9" w:rsidSect="006D4184">
      <w:footerReference w:type="default" r:id="rId35"/>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029F6" w:rsidRDefault="00B029F6" w:rsidP="00E507CC">
      <w:pPr>
        <w:spacing w:before="0" w:after="0" w:line="240" w:lineRule="auto"/>
      </w:pPr>
      <w:r>
        <w:separator/>
      </w:r>
    </w:p>
  </w:endnote>
  <w:endnote w:type="continuationSeparator" w:id="0">
    <w:p w:rsidR="00B029F6" w:rsidRDefault="00B029F6"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540623" w:rsidRDefault="0054062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540623" w:rsidRDefault="0054062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540623" w:rsidRDefault="0054062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540623" w:rsidRPr="00EF3022" w:rsidRDefault="00540623">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623" w:rsidRDefault="00540623">
    <w:pPr>
      <w:pStyle w:val="Footer"/>
      <w:jc w:val="center"/>
    </w:pPr>
  </w:p>
  <w:p w:rsidR="00540623" w:rsidRPr="00EF3022" w:rsidRDefault="00540623">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029F6" w:rsidRDefault="00B029F6" w:rsidP="00E507CC">
      <w:pPr>
        <w:spacing w:before="0" w:after="0" w:line="240" w:lineRule="auto"/>
      </w:pPr>
      <w:r>
        <w:separator/>
      </w:r>
    </w:p>
  </w:footnote>
  <w:footnote w:type="continuationSeparator" w:id="0">
    <w:p w:rsidR="00B029F6" w:rsidRDefault="00B029F6"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B6F5C80"/>
    <w:multiLevelType w:val="hybridMultilevel"/>
    <w:tmpl w:val="CE120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CBB2919"/>
    <w:multiLevelType w:val="hybridMultilevel"/>
    <w:tmpl w:val="95BE13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6"/>
  </w:num>
  <w:num w:numId="3">
    <w:abstractNumId w:val="12"/>
  </w:num>
  <w:num w:numId="4">
    <w:abstractNumId w:val="11"/>
  </w:num>
  <w:num w:numId="5">
    <w:abstractNumId w:val="9"/>
  </w:num>
  <w:num w:numId="6">
    <w:abstractNumId w:val="18"/>
  </w:num>
  <w:num w:numId="7">
    <w:abstractNumId w:val="16"/>
  </w:num>
  <w:num w:numId="8">
    <w:abstractNumId w:val="7"/>
  </w:num>
  <w:num w:numId="9">
    <w:abstractNumId w:val="21"/>
  </w:num>
  <w:num w:numId="10">
    <w:abstractNumId w:val="22"/>
  </w:num>
  <w:num w:numId="11">
    <w:abstractNumId w:val="20"/>
  </w:num>
  <w:num w:numId="12">
    <w:abstractNumId w:val="23"/>
  </w:num>
  <w:num w:numId="13">
    <w:abstractNumId w:val="3"/>
  </w:num>
  <w:num w:numId="14">
    <w:abstractNumId w:val="15"/>
  </w:num>
  <w:num w:numId="15">
    <w:abstractNumId w:val="5"/>
  </w:num>
  <w:num w:numId="16">
    <w:abstractNumId w:val="2"/>
  </w:num>
  <w:num w:numId="17">
    <w:abstractNumId w:val="13"/>
  </w:num>
  <w:num w:numId="18">
    <w:abstractNumId w:val="17"/>
  </w:num>
  <w:num w:numId="19">
    <w:abstractNumId w:val="8"/>
  </w:num>
  <w:num w:numId="20">
    <w:abstractNumId w:val="0"/>
  </w:num>
  <w:num w:numId="21">
    <w:abstractNumId w:val="1"/>
  </w:num>
  <w:num w:numId="22">
    <w:abstractNumId w:val="14"/>
  </w:num>
  <w:num w:numId="23">
    <w:abstractNumId w:val="4"/>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5FAB"/>
    <w:rsid w:val="0002716C"/>
    <w:rsid w:val="0002791F"/>
    <w:rsid w:val="0002796D"/>
    <w:rsid w:val="00032378"/>
    <w:rsid w:val="0003282E"/>
    <w:rsid w:val="00036CC0"/>
    <w:rsid w:val="000374FA"/>
    <w:rsid w:val="00040E33"/>
    <w:rsid w:val="000444FA"/>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0C0E"/>
    <w:rsid w:val="000927B2"/>
    <w:rsid w:val="00094FBC"/>
    <w:rsid w:val="000A06BA"/>
    <w:rsid w:val="000A4D86"/>
    <w:rsid w:val="000A70E8"/>
    <w:rsid w:val="000B18D4"/>
    <w:rsid w:val="000B364E"/>
    <w:rsid w:val="000B54FC"/>
    <w:rsid w:val="000D03DF"/>
    <w:rsid w:val="000D2A15"/>
    <w:rsid w:val="000D426A"/>
    <w:rsid w:val="000D4727"/>
    <w:rsid w:val="000D6D25"/>
    <w:rsid w:val="000E45A8"/>
    <w:rsid w:val="000F0661"/>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32B6"/>
    <w:rsid w:val="0014770E"/>
    <w:rsid w:val="00150B4F"/>
    <w:rsid w:val="00150BDB"/>
    <w:rsid w:val="00150E3D"/>
    <w:rsid w:val="001567D8"/>
    <w:rsid w:val="001648EE"/>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03C"/>
    <w:rsid w:val="001A1328"/>
    <w:rsid w:val="001A1770"/>
    <w:rsid w:val="001A342B"/>
    <w:rsid w:val="001A353D"/>
    <w:rsid w:val="001A5B4C"/>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02B9"/>
    <w:rsid w:val="001F554E"/>
    <w:rsid w:val="001F752B"/>
    <w:rsid w:val="00203671"/>
    <w:rsid w:val="00211823"/>
    <w:rsid w:val="002158A3"/>
    <w:rsid w:val="00215CE9"/>
    <w:rsid w:val="00222B50"/>
    <w:rsid w:val="002237F4"/>
    <w:rsid w:val="00225940"/>
    <w:rsid w:val="00231A62"/>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77C27"/>
    <w:rsid w:val="002901C7"/>
    <w:rsid w:val="00292354"/>
    <w:rsid w:val="002947CE"/>
    <w:rsid w:val="00296649"/>
    <w:rsid w:val="002A0723"/>
    <w:rsid w:val="002A17CD"/>
    <w:rsid w:val="002A1C8D"/>
    <w:rsid w:val="002A2C3C"/>
    <w:rsid w:val="002A38E1"/>
    <w:rsid w:val="002A74C4"/>
    <w:rsid w:val="002B0E18"/>
    <w:rsid w:val="002B5FC1"/>
    <w:rsid w:val="002B6B78"/>
    <w:rsid w:val="002B750B"/>
    <w:rsid w:val="002C225D"/>
    <w:rsid w:val="002C26A6"/>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1407"/>
    <w:rsid w:val="00323B61"/>
    <w:rsid w:val="0032572E"/>
    <w:rsid w:val="00330B54"/>
    <w:rsid w:val="0033570E"/>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1958"/>
    <w:rsid w:val="00393A44"/>
    <w:rsid w:val="00395EB5"/>
    <w:rsid w:val="00396E48"/>
    <w:rsid w:val="003A15D3"/>
    <w:rsid w:val="003A4F1A"/>
    <w:rsid w:val="003A7563"/>
    <w:rsid w:val="003A7FFA"/>
    <w:rsid w:val="003B47F9"/>
    <w:rsid w:val="003B719A"/>
    <w:rsid w:val="003C32D4"/>
    <w:rsid w:val="003C3419"/>
    <w:rsid w:val="003C53B3"/>
    <w:rsid w:val="003C6D3B"/>
    <w:rsid w:val="003C78C0"/>
    <w:rsid w:val="003D4898"/>
    <w:rsid w:val="003D5A36"/>
    <w:rsid w:val="003D5AA0"/>
    <w:rsid w:val="003D5C18"/>
    <w:rsid w:val="003D6151"/>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400"/>
    <w:rsid w:val="00454707"/>
    <w:rsid w:val="00455BA6"/>
    <w:rsid w:val="00464100"/>
    <w:rsid w:val="004671B6"/>
    <w:rsid w:val="00467627"/>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08E2"/>
    <w:rsid w:val="005134A9"/>
    <w:rsid w:val="00515A74"/>
    <w:rsid w:val="00515F0B"/>
    <w:rsid w:val="00520F36"/>
    <w:rsid w:val="00521086"/>
    <w:rsid w:val="00521AE6"/>
    <w:rsid w:val="00523A8A"/>
    <w:rsid w:val="00525634"/>
    <w:rsid w:val="00526E35"/>
    <w:rsid w:val="00527EF2"/>
    <w:rsid w:val="00527F68"/>
    <w:rsid w:val="005311AC"/>
    <w:rsid w:val="00540623"/>
    <w:rsid w:val="00542571"/>
    <w:rsid w:val="00542B45"/>
    <w:rsid w:val="005443BF"/>
    <w:rsid w:val="00544BF3"/>
    <w:rsid w:val="00545293"/>
    <w:rsid w:val="005461D3"/>
    <w:rsid w:val="00546EF8"/>
    <w:rsid w:val="00547057"/>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0393"/>
    <w:rsid w:val="005B10AF"/>
    <w:rsid w:val="005B7AEA"/>
    <w:rsid w:val="005C3D83"/>
    <w:rsid w:val="005C6AD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2E74"/>
    <w:rsid w:val="006B4C65"/>
    <w:rsid w:val="006B55BD"/>
    <w:rsid w:val="006B5AD1"/>
    <w:rsid w:val="006C1468"/>
    <w:rsid w:val="006C294C"/>
    <w:rsid w:val="006C4C58"/>
    <w:rsid w:val="006C6184"/>
    <w:rsid w:val="006C70F9"/>
    <w:rsid w:val="006D2136"/>
    <w:rsid w:val="006D2FDC"/>
    <w:rsid w:val="006D4184"/>
    <w:rsid w:val="006D4781"/>
    <w:rsid w:val="006D6585"/>
    <w:rsid w:val="006D65E1"/>
    <w:rsid w:val="006E406B"/>
    <w:rsid w:val="006E44BB"/>
    <w:rsid w:val="006E4E1E"/>
    <w:rsid w:val="006E5E61"/>
    <w:rsid w:val="006F0F92"/>
    <w:rsid w:val="006F18FD"/>
    <w:rsid w:val="006F1A3B"/>
    <w:rsid w:val="006F2EF8"/>
    <w:rsid w:val="006F6937"/>
    <w:rsid w:val="00700C00"/>
    <w:rsid w:val="00701A47"/>
    <w:rsid w:val="007037A3"/>
    <w:rsid w:val="00705BE4"/>
    <w:rsid w:val="00714924"/>
    <w:rsid w:val="00714BB8"/>
    <w:rsid w:val="00720021"/>
    <w:rsid w:val="007209AE"/>
    <w:rsid w:val="00721817"/>
    <w:rsid w:val="00726DEF"/>
    <w:rsid w:val="00732F3C"/>
    <w:rsid w:val="007368F3"/>
    <w:rsid w:val="00736AEC"/>
    <w:rsid w:val="00742856"/>
    <w:rsid w:val="00744FD3"/>
    <w:rsid w:val="00745F10"/>
    <w:rsid w:val="007460A6"/>
    <w:rsid w:val="00746301"/>
    <w:rsid w:val="00747C2F"/>
    <w:rsid w:val="00751217"/>
    <w:rsid w:val="007542B7"/>
    <w:rsid w:val="00754405"/>
    <w:rsid w:val="00763D22"/>
    <w:rsid w:val="00764B80"/>
    <w:rsid w:val="00764FFB"/>
    <w:rsid w:val="0076590C"/>
    <w:rsid w:val="007678E8"/>
    <w:rsid w:val="00767E35"/>
    <w:rsid w:val="007700AA"/>
    <w:rsid w:val="007719B5"/>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39DC"/>
    <w:rsid w:val="007B452C"/>
    <w:rsid w:val="007C10D7"/>
    <w:rsid w:val="007C139B"/>
    <w:rsid w:val="007C2C77"/>
    <w:rsid w:val="007C321E"/>
    <w:rsid w:val="007C525B"/>
    <w:rsid w:val="007C6B03"/>
    <w:rsid w:val="007D7198"/>
    <w:rsid w:val="007E1F08"/>
    <w:rsid w:val="007E26E9"/>
    <w:rsid w:val="007E6622"/>
    <w:rsid w:val="007F0466"/>
    <w:rsid w:val="007F2B6B"/>
    <w:rsid w:val="007F3C6C"/>
    <w:rsid w:val="007F4686"/>
    <w:rsid w:val="007F6C9C"/>
    <w:rsid w:val="00800D98"/>
    <w:rsid w:val="00800E20"/>
    <w:rsid w:val="00801559"/>
    <w:rsid w:val="00802C33"/>
    <w:rsid w:val="00804567"/>
    <w:rsid w:val="00804A30"/>
    <w:rsid w:val="00811785"/>
    <w:rsid w:val="00811876"/>
    <w:rsid w:val="00813D23"/>
    <w:rsid w:val="00816ECE"/>
    <w:rsid w:val="00820359"/>
    <w:rsid w:val="0082073B"/>
    <w:rsid w:val="00820773"/>
    <w:rsid w:val="00821AAD"/>
    <w:rsid w:val="00832111"/>
    <w:rsid w:val="00833531"/>
    <w:rsid w:val="00836E4E"/>
    <w:rsid w:val="00847A3C"/>
    <w:rsid w:val="00847E00"/>
    <w:rsid w:val="00850CD2"/>
    <w:rsid w:val="00856B66"/>
    <w:rsid w:val="00860608"/>
    <w:rsid w:val="00861687"/>
    <w:rsid w:val="00861C3E"/>
    <w:rsid w:val="008635C3"/>
    <w:rsid w:val="00863DA8"/>
    <w:rsid w:val="00865E73"/>
    <w:rsid w:val="00871A2E"/>
    <w:rsid w:val="00871D0C"/>
    <w:rsid w:val="00871ED6"/>
    <w:rsid w:val="00872A0B"/>
    <w:rsid w:val="00872D4C"/>
    <w:rsid w:val="0087408B"/>
    <w:rsid w:val="00876336"/>
    <w:rsid w:val="00876E3E"/>
    <w:rsid w:val="0087773F"/>
    <w:rsid w:val="008832E0"/>
    <w:rsid w:val="0088673F"/>
    <w:rsid w:val="00887410"/>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5660"/>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46D4D"/>
    <w:rsid w:val="00953ACB"/>
    <w:rsid w:val="0095437B"/>
    <w:rsid w:val="009548EE"/>
    <w:rsid w:val="009575F9"/>
    <w:rsid w:val="009609A6"/>
    <w:rsid w:val="009620C0"/>
    <w:rsid w:val="0097347C"/>
    <w:rsid w:val="00975E09"/>
    <w:rsid w:val="00984CE3"/>
    <w:rsid w:val="00991FAD"/>
    <w:rsid w:val="00993AD1"/>
    <w:rsid w:val="00997D8A"/>
    <w:rsid w:val="00997DB1"/>
    <w:rsid w:val="009A0A31"/>
    <w:rsid w:val="009A563D"/>
    <w:rsid w:val="009A7E5F"/>
    <w:rsid w:val="009B149A"/>
    <w:rsid w:val="009B1E0A"/>
    <w:rsid w:val="009B447D"/>
    <w:rsid w:val="009C25AB"/>
    <w:rsid w:val="009C473A"/>
    <w:rsid w:val="009C475A"/>
    <w:rsid w:val="009C580B"/>
    <w:rsid w:val="009C749E"/>
    <w:rsid w:val="009D231F"/>
    <w:rsid w:val="009D2C13"/>
    <w:rsid w:val="009D582F"/>
    <w:rsid w:val="009D5F5B"/>
    <w:rsid w:val="009D7E24"/>
    <w:rsid w:val="009E31A0"/>
    <w:rsid w:val="009E58EF"/>
    <w:rsid w:val="009E7409"/>
    <w:rsid w:val="009F2F17"/>
    <w:rsid w:val="009F32D0"/>
    <w:rsid w:val="009F3CA3"/>
    <w:rsid w:val="009F3D06"/>
    <w:rsid w:val="009F622F"/>
    <w:rsid w:val="009F670E"/>
    <w:rsid w:val="009F79D4"/>
    <w:rsid w:val="009F7CB7"/>
    <w:rsid w:val="00A00650"/>
    <w:rsid w:val="00A013D0"/>
    <w:rsid w:val="00A01843"/>
    <w:rsid w:val="00A0675C"/>
    <w:rsid w:val="00A12A74"/>
    <w:rsid w:val="00A12C36"/>
    <w:rsid w:val="00A12FA6"/>
    <w:rsid w:val="00A14265"/>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054A"/>
    <w:rsid w:val="00A70ECE"/>
    <w:rsid w:val="00A7525A"/>
    <w:rsid w:val="00A777CB"/>
    <w:rsid w:val="00A77C15"/>
    <w:rsid w:val="00A80D44"/>
    <w:rsid w:val="00A81F18"/>
    <w:rsid w:val="00A82E35"/>
    <w:rsid w:val="00A832A5"/>
    <w:rsid w:val="00A832E7"/>
    <w:rsid w:val="00A83F7B"/>
    <w:rsid w:val="00A85542"/>
    <w:rsid w:val="00A92131"/>
    <w:rsid w:val="00A9213A"/>
    <w:rsid w:val="00A950AB"/>
    <w:rsid w:val="00A9789A"/>
    <w:rsid w:val="00AA4842"/>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29F6"/>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3CC"/>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875B5"/>
    <w:rsid w:val="00B92897"/>
    <w:rsid w:val="00B92FA9"/>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17FB"/>
    <w:rsid w:val="00C46A5D"/>
    <w:rsid w:val="00C515FA"/>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B1E45"/>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0DEC"/>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5CFE"/>
    <w:rsid w:val="00DD6D84"/>
    <w:rsid w:val="00DD7927"/>
    <w:rsid w:val="00DE1B40"/>
    <w:rsid w:val="00DE62DF"/>
    <w:rsid w:val="00DE782A"/>
    <w:rsid w:val="00DF0094"/>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156"/>
    <w:rsid w:val="00E52D19"/>
    <w:rsid w:val="00E54F45"/>
    <w:rsid w:val="00E56BC0"/>
    <w:rsid w:val="00E56E54"/>
    <w:rsid w:val="00E61BEA"/>
    <w:rsid w:val="00E61F6F"/>
    <w:rsid w:val="00E62B35"/>
    <w:rsid w:val="00E62FFE"/>
    <w:rsid w:val="00E63004"/>
    <w:rsid w:val="00E67375"/>
    <w:rsid w:val="00E674B5"/>
    <w:rsid w:val="00E705D6"/>
    <w:rsid w:val="00E723BC"/>
    <w:rsid w:val="00E743EC"/>
    <w:rsid w:val="00E844DB"/>
    <w:rsid w:val="00E9126F"/>
    <w:rsid w:val="00E92426"/>
    <w:rsid w:val="00E931DD"/>
    <w:rsid w:val="00E939C9"/>
    <w:rsid w:val="00E94E94"/>
    <w:rsid w:val="00E95CFF"/>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D4C13"/>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96252"/>
    <w:rsid w:val="00FA0F9B"/>
    <w:rsid w:val="00FA1439"/>
    <w:rsid w:val="00FA1F31"/>
    <w:rsid w:val="00FA224F"/>
    <w:rsid w:val="00FA34E9"/>
    <w:rsid w:val="00FA440D"/>
    <w:rsid w:val="00FA5410"/>
    <w:rsid w:val="00FA5576"/>
    <w:rsid w:val="00FA7ADF"/>
    <w:rsid w:val="00FB66B3"/>
    <w:rsid w:val="00FB6DBC"/>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EB6AF7"/>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2174343">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2162338">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10781292">
      <w:bodyDiv w:val="1"/>
      <w:marLeft w:val="0"/>
      <w:marRight w:val="0"/>
      <w:marTop w:val="0"/>
      <w:marBottom w:val="0"/>
      <w:divBdr>
        <w:top w:val="none" w:sz="0" w:space="0" w:color="auto"/>
        <w:left w:val="none" w:sz="0" w:space="0" w:color="auto"/>
        <w:bottom w:val="none" w:sz="0" w:space="0" w:color="auto"/>
        <w:right w:val="none" w:sz="0" w:space="0" w:color="auto"/>
      </w:divBdr>
    </w:div>
    <w:div w:id="440951293">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45718680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01829362">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725877504">
      <w:bodyDiv w:val="1"/>
      <w:marLeft w:val="0"/>
      <w:marRight w:val="0"/>
      <w:marTop w:val="0"/>
      <w:marBottom w:val="0"/>
      <w:divBdr>
        <w:top w:val="none" w:sz="0" w:space="0" w:color="auto"/>
        <w:left w:val="none" w:sz="0" w:space="0" w:color="auto"/>
        <w:bottom w:val="none" w:sz="0" w:space="0" w:color="auto"/>
        <w:right w:val="none" w:sz="0" w:space="0" w:color="auto"/>
      </w:divBdr>
    </w:div>
    <w:div w:id="734939088">
      <w:bodyDiv w:val="1"/>
      <w:marLeft w:val="0"/>
      <w:marRight w:val="0"/>
      <w:marTop w:val="0"/>
      <w:marBottom w:val="0"/>
      <w:divBdr>
        <w:top w:val="none" w:sz="0" w:space="0" w:color="auto"/>
        <w:left w:val="none" w:sz="0" w:space="0" w:color="auto"/>
        <w:bottom w:val="none" w:sz="0" w:space="0" w:color="auto"/>
        <w:right w:val="none" w:sz="0" w:space="0" w:color="auto"/>
      </w:divBdr>
    </w:div>
    <w:div w:id="768700050">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09539519">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0186549">
      <w:bodyDiv w:val="1"/>
      <w:marLeft w:val="0"/>
      <w:marRight w:val="0"/>
      <w:marTop w:val="0"/>
      <w:marBottom w:val="0"/>
      <w:divBdr>
        <w:top w:val="none" w:sz="0" w:space="0" w:color="auto"/>
        <w:left w:val="none" w:sz="0" w:space="0" w:color="auto"/>
        <w:bottom w:val="none" w:sz="0" w:space="0" w:color="auto"/>
        <w:right w:val="none" w:sz="0" w:space="0" w:color="auto"/>
      </w:divBdr>
    </w:div>
    <w:div w:id="980883464">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1437078">
      <w:bodyDiv w:val="1"/>
      <w:marLeft w:val="0"/>
      <w:marRight w:val="0"/>
      <w:marTop w:val="0"/>
      <w:marBottom w:val="0"/>
      <w:divBdr>
        <w:top w:val="none" w:sz="0" w:space="0" w:color="auto"/>
        <w:left w:val="none" w:sz="0" w:space="0" w:color="auto"/>
        <w:bottom w:val="none" w:sz="0" w:space="0" w:color="auto"/>
        <w:right w:val="none" w:sz="0" w:space="0" w:color="auto"/>
      </w:divBdr>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138111192">
      <w:bodyDiv w:val="1"/>
      <w:marLeft w:val="0"/>
      <w:marRight w:val="0"/>
      <w:marTop w:val="0"/>
      <w:marBottom w:val="0"/>
      <w:divBdr>
        <w:top w:val="none" w:sz="0" w:space="0" w:color="auto"/>
        <w:left w:val="none" w:sz="0" w:space="0" w:color="auto"/>
        <w:bottom w:val="none" w:sz="0" w:space="0" w:color="auto"/>
        <w:right w:val="none" w:sz="0" w:space="0" w:color="auto"/>
      </w:divBdr>
    </w:div>
    <w:div w:id="1168639291">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34598294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475829932">
      <w:bodyDiv w:val="1"/>
      <w:marLeft w:val="0"/>
      <w:marRight w:val="0"/>
      <w:marTop w:val="0"/>
      <w:marBottom w:val="0"/>
      <w:divBdr>
        <w:top w:val="none" w:sz="0" w:space="0" w:color="auto"/>
        <w:left w:val="none" w:sz="0" w:space="0" w:color="auto"/>
        <w:bottom w:val="none" w:sz="0" w:space="0" w:color="auto"/>
        <w:right w:val="none" w:sz="0" w:space="0" w:color="auto"/>
      </w:divBdr>
    </w:div>
    <w:div w:id="1515339340">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28659228">
      <w:bodyDiv w:val="1"/>
      <w:marLeft w:val="0"/>
      <w:marRight w:val="0"/>
      <w:marTop w:val="0"/>
      <w:marBottom w:val="0"/>
      <w:divBdr>
        <w:top w:val="none" w:sz="0" w:space="0" w:color="auto"/>
        <w:left w:val="none" w:sz="0" w:space="0" w:color="auto"/>
        <w:bottom w:val="none" w:sz="0" w:space="0" w:color="auto"/>
        <w:right w:val="none" w:sz="0" w:space="0" w:color="auto"/>
      </w:divBdr>
    </w:div>
    <w:div w:id="1655447902">
      <w:bodyDiv w:val="1"/>
      <w:marLeft w:val="0"/>
      <w:marRight w:val="0"/>
      <w:marTop w:val="0"/>
      <w:marBottom w:val="0"/>
      <w:divBdr>
        <w:top w:val="none" w:sz="0" w:space="0" w:color="auto"/>
        <w:left w:val="none" w:sz="0" w:space="0" w:color="auto"/>
        <w:bottom w:val="none" w:sz="0" w:space="0" w:color="auto"/>
        <w:right w:val="none" w:sz="0" w:space="0" w:color="auto"/>
      </w:divBdr>
    </w:div>
    <w:div w:id="1677733851">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00220961">
      <w:bodyDiv w:val="1"/>
      <w:marLeft w:val="0"/>
      <w:marRight w:val="0"/>
      <w:marTop w:val="0"/>
      <w:marBottom w:val="0"/>
      <w:divBdr>
        <w:top w:val="none" w:sz="0" w:space="0" w:color="auto"/>
        <w:left w:val="none" w:sz="0" w:space="0" w:color="auto"/>
        <w:bottom w:val="none" w:sz="0" w:space="0" w:color="auto"/>
        <w:right w:val="none" w:sz="0" w:space="0" w:color="auto"/>
      </w:divBdr>
    </w:div>
    <w:div w:id="1800487134">
      <w:bodyDiv w:val="1"/>
      <w:marLeft w:val="0"/>
      <w:marRight w:val="0"/>
      <w:marTop w:val="0"/>
      <w:marBottom w:val="0"/>
      <w:divBdr>
        <w:top w:val="none" w:sz="0" w:space="0" w:color="auto"/>
        <w:left w:val="none" w:sz="0" w:space="0" w:color="auto"/>
        <w:bottom w:val="none" w:sz="0" w:space="0" w:color="auto"/>
        <w:right w:val="none" w:sz="0" w:space="0" w:color="auto"/>
      </w:divBdr>
    </w:div>
    <w:div w:id="1812092209">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899898921">
      <w:bodyDiv w:val="1"/>
      <w:marLeft w:val="0"/>
      <w:marRight w:val="0"/>
      <w:marTop w:val="0"/>
      <w:marBottom w:val="0"/>
      <w:divBdr>
        <w:top w:val="none" w:sz="0" w:space="0" w:color="auto"/>
        <w:left w:val="none" w:sz="0" w:space="0" w:color="auto"/>
        <w:bottom w:val="none" w:sz="0" w:space="0" w:color="auto"/>
        <w:right w:val="none" w:sz="0" w:space="0" w:color="auto"/>
      </w:divBdr>
    </w:div>
    <w:div w:id="1910142363">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090418728">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21" Type="http://schemas.openxmlformats.org/officeDocument/2006/relationships/image" Target="media/image12.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C412A9E0-1E13-42F8-827B-0626315D2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5132</TotalTime>
  <Pages>1</Pages>
  <Words>16563</Words>
  <Characters>94414</Characters>
  <Application>Microsoft Office Word</Application>
  <DocSecurity>0</DocSecurity>
  <Lines>786</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3090</cp:revision>
  <cp:lastPrinted>2026-08-13T19:26:00Z</cp:lastPrinted>
  <dcterms:created xsi:type="dcterms:W3CDTF">2026-03-01T08:18:00Z</dcterms:created>
  <dcterms:modified xsi:type="dcterms:W3CDTF">2026-08-16T08:46:00Z</dcterms:modified>
</cp:coreProperties>
</file>