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FE041E">
              <w:rPr>
                <w:webHidden/>
              </w:rPr>
              <w:t>iii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FE041E">
              <w:rPr>
                <w:webHidden/>
              </w:rPr>
              <w:t>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FE041E">
              <w:rPr>
                <w:webHidden/>
              </w:rPr>
              <w:t>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FE041E">
              <w:rPr>
                <w:webHidden/>
              </w:rPr>
              <w:t>vi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FE041E">
              <w:rPr>
                <w:webHidden/>
              </w:rPr>
              <w:t>xi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FE041E">
              <w:rPr>
                <w:webHidden/>
              </w:rPr>
              <w:t>xii</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FE041E">
              <w:rPr>
                <w:webHidden/>
              </w:rPr>
              <w:t>xiv</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FE041E">
              <w:rPr>
                <w:webHidden/>
              </w:rPr>
              <w:t>1</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FE041E">
              <w:rPr>
                <w:noProof/>
                <w:webHidden/>
              </w:rPr>
              <w:t>1</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FE041E">
              <w:rPr>
                <w:noProof/>
                <w:webHidden/>
              </w:rPr>
              <w:t>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FE041E">
              <w:rPr>
                <w:noProof/>
                <w:webHidden/>
              </w:rPr>
              <w:t>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FE041E">
              <w:rPr>
                <w:webHidden/>
              </w:rPr>
              <w:t>5</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FE041E">
              <w:rPr>
                <w:noProof/>
                <w:webHidden/>
              </w:rPr>
              <w:t>5</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FE041E">
              <w:rPr>
                <w:noProof/>
                <w:webHidden/>
              </w:rPr>
              <w:t>6</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FE041E">
              <w:rPr>
                <w:webHidden/>
              </w:rPr>
              <w:t>9</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FE041E">
              <w:rPr>
                <w:noProof/>
                <w:webHidden/>
              </w:rPr>
              <w:t>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FE041E">
              <w:rPr>
                <w:noProof/>
                <w:webHidden/>
              </w:rPr>
              <w:t>11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FE041E">
              <w:rPr>
                <w:noProof/>
                <w:webHidden/>
              </w:rPr>
              <w:t>14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FE041E">
              <w:rPr>
                <w:noProof/>
                <w:webHidden/>
              </w:rPr>
              <w:t>15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FE041E">
              <w:rPr>
                <w:noProof/>
                <w:webHidden/>
              </w:rPr>
              <w:t>18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FE041E">
              <w:rPr>
                <w:noProof/>
                <w:webHidden/>
              </w:rPr>
              <w:t>20</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FE041E">
              <w:rPr>
                <w:noProof/>
                <w:webHidden/>
              </w:rPr>
              <w:t>21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FE041E">
              <w:rPr>
                <w:noProof/>
                <w:webHidden/>
              </w:rPr>
              <w:t>22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FE041E">
              <w:rPr>
                <w:noProof/>
                <w:webHidden/>
              </w:rPr>
              <w:t>23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FE041E">
              <w:rPr>
                <w:noProof/>
                <w:webHidden/>
              </w:rPr>
              <w:t>24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FE041E">
              <w:rPr>
                <w:noProof/>
                <w:webHidden/>
              </w:rPr>
              <w:t>25</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FE041E">
              <w:rPr>
                <w:webHidden/>
              </w:rPr>
              <w:t>26</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FE041E">
              <w:rPr>
                <w:noProof/>
                <w:webHidden/>
              </w:rPr>
              <w:t>26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FE041E">
              <w:rPr>
                <w:noProof/>
                <w:webHidden/>
              </w:rPr>
              <w:t>27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FE041E">
              <w:rPr>
                <w:noProof/>
                <w:webHidden/>
              </w:rPr>
              <w:t>28</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FE041E">
              <w:rPr>
                <w:noProof/>
                <w:webHidden/>
              </w:rPr>
              <w:t>29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FE041E">
              <w:rPr>
                <w:noProof/>
                <w:webHidden/>
              </w:rPr>
              <w:t>30</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FE041E">
              <w:rPr>
                <w:noProof/>
                <w:webHidden/>
              </w:rPr>
              <w:t>31</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FE041E">
              <w:rPr>
                <w:noProof/>
                <w:webHidden/>
              </w:rPr>
              <w:t>32</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FE041E">
              <w:rPr>
                <w:noProof/>
                <w:webHidden/>
              </w:rPr>
              <w:t>33</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FE041E">
              <w:rPr>
                <w:noProof/>
                <w:webHidden/>
              </w:rPr>
              <w:t>34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FE041E">
              <w:rPr>
                <w:noProof/>
                <w:webHidden/>
              </w:rPr>
              <w:t>35</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FE041E">
              <w:rPr>
                <w:noProof/>
                <w:webHidden/>
              </w:rPr>
              <w:t>36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FE041E">
              <w:rPr>
                <w:noProof/>
                <w:webHidden/>
              </w:rPr>
              <w:t>37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FE041E">
              <w:rPr>
                <w:noProof/>
                <w:webHidden/>
              </w:rPr>
              <w:t>38</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FE041E">
              <w:rPr>
                <w:noProof/>
                <w:webHidden/>
              </w:rPr>
              <w:t>39</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FE041E">
              <w:rPr>
                <w:noProof/>
                <w:webHidden/>
              </w:rPr>
              <w:t>43</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FE041E">
              <w:rPr>
                <w:noProof/>
                <w:webHidden/>
              </w:rPr>
              <w:t>44</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FE041E">
              <w:rPr>
                <w:noProof/>
                <w:webHidden/>
              </w:rPr>
              <w:t>46</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FE041E">
              <w:rPr>
                <w:noProof/>
                <w:webHidden/>
              </w:rPr>
              <w:t>47</w:t>
            </w:r>
            <w:r w:rsidR="00CA070B">
              <w:rPr>
                <w:noProof/>
                <w:webHidden/>
              </w:rPr>
              <w:fldChar w:fldCharType="end"/>
            </w:r>
          </w:hyperlink>
        </w:p>
        <w:p w:rsidR="00CA070B" w:rsidRDefault="00E520E4">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FE041E">
              <w:rPr>
                <w:noProof/>
                <w:webHidden/>
              </w:rPr>
              <w:t>49</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FE041E">
              <w:rPr>
                <w:webHidden/>
              </w:rPr>
              <w:t>52</w:t>
            </w:r>
            <w:r w:rsidR="00CA070B">
              <w:rPr>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FE041E">
              <w:rPr>
                <w:noProof/>
                <w:webHidden/>
              </w:rPr>
              <w:t>52</w:t>
            </w:r>
            <w:r w:rsidR="00CA070B">
              <w:rPr>
                <w:noProof/>
                <w:webHidden/>
              </w:rPr>
              <w:fldChar w:fldCharType="end"/>
            </w:r>
          </w:hyperlink>
        </w:p>
        <w:p w:rsidR="00CA070B" w:rsidRDefault="00E520E4">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FE041E">
              <w:rPr>
                <w:noProof/>
                <w:webHidden/>
              </w:rPr>
              <w:t>53</w:t>
            </w:r>
            <w:r w:rsidR="00CA070B">
              <w:rPr>
                <w:noProof/>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FE041E">
              <w:rPr>
                <w:webHidden/>
              </w:rPr>
              <w:t>54</w:t>
            </w:r>
            <w:r w:rsidR="00CA070B">
              <w:rPr>
                <w:webHidden/>
              </w:rPr>
              <w:fldChar w:fldCharType="end"/>
            </w:r>
          </w:hyperlink>
        </w:p>
        <w:p w:rsidR="00CA070B" w:rsidRDefault="00E520E4">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tc>
          <w:tcPr>
            <w:tcW w:type="dxa" w:w="1440"/>
          </w:tcPr>
          <w:p>
            <w:pPr>
              <w:spacing w:before="0" w:after="40"/>
            </w:pPr>
            <w:r>
              <w:rPr>
                <w:rFonts w:ascii="Calibri" w:hAnsi="Calibri"/>
                <w:sz w:val="22"/>
              </w:rPr>
              <w:t>Figure 1.1:</w:t>
            </w:r>
          </w:p>
        </w:tc>
        <w:tc>
          <w:tcPr>
            <w:tcW w:type="dxa" w:w="7200"/>
          </w:tcPr>
          <w:p>
            <w:pPr>
              <w:spacing w:before="0" w:after="40"/>
            </w:pPr>
            <w:r>
              <w:rPr>
                <w:rFonts w:ascii="Calibri" w:hAnsi="Calibri"/>
                <w:sz w:val="22"/>
              </w:rPr>
              <w:t>Agile Methodology...........................................................................</w:t>
            </w:r>
          </w:p>
        </w:tc>
        <w:tc>
          <w:tcPr>
            <w:tcW w:type="dxa" w:w="576"/>
          </w:tcPr>
          <w:p>
            <w:pPr>
              <w:spacing w:before="0" w:after="40"/>
            </w:pPr>
            <w:r>
              <w:rPr>
                <w:rFonts w:ascii="Calibri" w:hAnsi="Calibri"/>
                <w:sz w:val="22"/>
              </w:rPr>
              <w:t>3</w:t>
            </w:r>
          </w:p>
        </w:tc>
      </w:tr>
      <w:tr>
        <w:tc>
          <w:tcPr>
            <w:tcW w:type="dxa" w:w="1440"/>
          </w:tcPr>
          <w:p>
            <w:pPr>
              <w:spacing w:before="0" w:after="40"/>
            </w:pPr>
            <w:r>
              <w:rPr>
                <w:rFonts w:ascii="Calibri" w:hAnsi="Calibri"/>
                <w:sz w:val="22"/>
              </w:rPr>
              <w:t>Figure 3.1:</w:t>
            </w:r>
          </w:p>
        </w:tc>
        <w:tc>
          <w:tcPr>
            <w:tcW w:type="dxa" w:w="7200"/>
          </w:tcPr>
          <w:p>
            <w:pPr>
              <w:spacing w:before="0" w:after="40"/>
            </w:pPr>
            <w:r>
              <w:rPr>
                <w:rFonts w:ascii="Calibri" w:hAnsi="Calibri"/>
                <w:sz w:val="22"/>
              </w:rPr>
              <w:t>Use Case Diagram for AI Text Detector.......................................................</w:t>
            </w:r>
          </w:p>
        </w:tc>
        <w:tc>
          <w:tcPr>
            <w:tcW w:type="dxa" w:w="576"/>
          </w:tcPr>
          <w:p>
            <w:pPr>
              <w:spacing w:before="0" w:after="40"/>
            </w:pPr>
            <w:r>
              <w:rPr>
                <w:rFonts w:ascii="Calibri" w:hAnsi="Calibri"/>
                <w:sz w:val="22"/>
              </w:rPr>
              <w:t>9</w:t>
            </w:r>
          </w:p>
        </w:tc>
      </w:tr>
      <w:tr>
        <w:tc>
          <w:tcPr>
            <w:tcW w:type="dxa" w:w="1440"/>
          </w:tcPr>
          <w:p>
            <w:pPr>
              <w:spacing w:before="0" w:after="40"/>
            </w:pPr>
            <w:r>
              <w:rPr>
                <w:rFonts w:ascii="Calibri" w:hAnsi="Calibri"/>
                <w:sz w:val="22"/>
              </w:rPr>
              <w:t>Figure 3.2:</w:t>
            </w:r>
          </w:p>
        </w:tc>
        <w:tc>
          <w:tcPr>
            <w:tcW w:type="dxa" w:w="7200"/>
          </w:tcPr>
          <w:p>
            <w:pPr>
              <w:spacing w:before="0" w:after="40"/>
            </w:pPr>
            <w:r>
              <w:rPr>
                <w:rFonts w:ascii="Calibri" w:hAnsi="Calibri"/>
                <w:sz w:val="22"/>
              </w:rPr>
              <w:t>Gantt Chart for AI Text Detector............................................................</w:t>
            </w:r>
          </w:p>
        </w:tc>
        <w:tc>
          <w:tcPr>
            <w:tcW w:type="dxa" w:w="576"/>
          </w:tcPr>
          <w:p>
            <w:pPr>
              <w:spacing w:before="0" w:after="40"/>
            </w:pPr>
            <w:r>
              <w:rPr>
                <w:rFonts w:ascii="Calibri" w:hAnsi="Calibri"/>
                <w:sz w:val="22"/>
              </w:rPr>
              <w:t>14</w:t>
            </w:r>
          </w:p>
        </w:tc>
      </w:tr>
      <w:tr>
        <w:tc>
          <w:tcPr>
            <w:tcW w:type="dxa" w:w="1440"/>
          </w:tcPr>
          <w:p>
            <w:pPr>
              <w:spacing w:before="0" w:after="40"/>
            </w:pPr>
            <w:r>
              <w:rPr>
                <w:rFonts w:ascii="Calibri" w:hAnsi="Calibri"/>
                <w:sz w:val="22"/>
              </w:rPr>
              <w:t>Figure 3.3:</w:t>
            </w:r>
          </w:p>
        </w:tc>
        <w:tc>
          <w:tcPr>
            <w:tcW w:type="dxa" w:w="7200"/>
          </w:tcPr>
          <w:p>
            <w:pPr>
              <w:spacing w:before="0" w:after="40"/>
            </w:pPr>
            <w:r>
              <w:rPr>
                <w:rFonts w:ascii="Calibri" w:hAnsi="Calibri"/>
                <w:sz w:val="22"/>
              </w:rPr>
              <w:t>Class Diagram for AI Text Detector..........................................................</w:t>
            </w:r>
          </w:p>
        </w:tc>
        <w:tc>
          <w:tcPr>
            <w:tcW w:type="dxa" w:w="576"/>
          </w:tcPr>
          <w:p>
            <w:pPr>
              <w:spacing w:before="0" w:after="40"/>
            </w:pPr>
            <w:r>
              <w:rPr>
                <w:rFonts w:ascii="Calibri" w:hAnsi="Calibri"/>
                <w:sz w:val="22"/>
              </w:rPr>
              <w:t>15</w:t>
            </w:r>
          </w:p>
        </w:tc>
      </w:tr>
      <w:tr>
        <w:tc>
          <w:tcPr>
            <w:tcW w:type="dxa" w:w="1440"/>
          </w:tcPr>
          <w:p>
            <w:pPr>
              <w:spacing w:before="0" w:after="40"/>
            </w:pPr>
            <w:r>
              <w:rPr>
                <w:rFonts w:ascii="Calibri" w:hAnsi="Calibri"/>
                <w:sz w:val="22"/>
              </w:rPr>
              <w:t>Figure 3.4:</w:t>
            </w:r>
          </w:p>
        </w:tc>
        <w:tc>
          <w:tcPr>
            <w:tcW w:type="dxa" w:w="7200"/>
          </w:tcPr>
          <w:p>
            <w:pPr>
              <w:spacing w:before="0" w:after="40"/>
            </w:pPr>
            <w:r>
              <w:rPr>
                <w:rFonts w:ascii="Calibri" w:hAnsi="Calibri"/>
                <w:sz w:val="22"/>
              </w:rPr>
              <w:t>State Diagram for AI Text Detector..........................................................</w:t>
            </w:r>
          </w:p>
        </w:tc>
        <w:tc>
          <w:tcPr>
            <w:tcW w:type="dxa" w:w="576"/>
          </w:tcPr>
          <w:p>
            <w:pPr>
              <w:spacing w:before="0" w:after="40"/>
            </w:pPr>
            <w:r>
              <w:rPr>
                <w:rFonts w:ascii="Calibri" w:hAnsi="Calibri"/>
                <w:sz w:val="22"/>
              </w:rPr>
              <w:t>16</w:t>
            </w:r>
          </w:p>
        </w:tc>
      </w:tr>
      <w:tr>
        <w:tc>
          <w:tcPr>
            <w:tcW w:type="dxa" w:w="1440"/>
          </w:tcPr>
          <w:p>
            <w:pPr>
              <w:spacing w:before="0" w:after="40"/>
            </w:pPr>
            <w:r>
              <w:rPr>
                <w:rFonts w:ascii="Calibri" w:hAnsi="Calibri"/>
                <w:sz w:val="22"/>
              </w:rPr>
              <w:t>Figure 3.5:</w:t>
            </w:r>
          </w:p>
        </w:tc>
        <w:tc>
          <w:tcPr>
            <w:tcW w:type="dxa" w:w="7200"/>
          </w:tcPr>
          <w:p>
            <w:pPr>
              <w:spacing w:before="0" w:after="40"/>
            </w:pPr>
            <w:r>
              <w:rPr>
                <w:rFonts w:ascii="Calibri" w:hAnsi="Calibri"/>
                <w:sz w:val="22"/>
              </w:rPr>
              <w:t>Sequence Diagram for AI Text Detector.......................................................</w:t>
            </w:r>
          </w:p>
        </w:tc>
        <w:tc>
          <w:tcPr>
            <w:tcW w:type="dxa" w:w="576"/>
          </w:tcPr>
          <w:p>
            <w:pPr>
              <w:spacing w:before="0" w:after="40"/>
            </w:pPr>
            <w:r>
              <w:rPr>
                <w:rFonts w:ascii="Calibri" w:hAnsi="Calibri"/>
                <w:sz w:val="22"/>
              </w:rPr>
              <w:t>17</w:t>
            </w:r>
          </w:p>
        </w:tc>
      </w:tr>
      <w:tr>
        <w:tc>
          <w:tcPr>
            <w:tcW w:type="dxa" w:w="1440"/>
          </w:tcPr>
          <w:p>
            <w:pPr>
              <w:spacing w:before="0" w:after="40"/>
            </w:pPr>
            <w:r>
              <w:rPr>
                <w:rFonts w:ascii="Calibri" w:hAnsi="Calibri"/>
                <w:sz w:val="22"/>
              </w:rPr>
              <w:t>Figure 3.6:</w:t>
            </w:r>
          </w:p>
        </w:tc>
        <w:tc>
          <w:tcPr>
            <w:tcW w:type="dxa" w:w="7200"/>
          </w:tcPr>
          <w:p>
            <w:pPr>
              <w:spacing w:before="0" w:after="40"/>
            </w:pPr>
            <w:r>
              <w:rPr>
                <w:rFonts w:ascii="Calibri" w:hAnsi="Calibri"/>
                <w:sz w:val="22"/>
              </w:rPr>
              <w:t>Activity Diagram for AI Text Detector.......................................................</w:t>
            </w:r>
          </w:p>
        </w:tc>
        <w:tc>
          <w:tcPr>
            <w:tcW w:type="dxa" w:w="576"/>
          </w:tcPr>
          <w:p>
            <w:pPr>
              <w:spacing w:before="0" w:after="40"/>
            </w:pPr>
            <w:r>
              <w:rPr>
                <w:rFonts w:ascii="Calibri" w:hAnsi="Calibri"/>
                <w:sz w:val="22"/>
              </w:rPr>
              <w:t>19</w:t>
            </w:r>
          </w:p>
        </w:tc>
      </w:tr>
      <w:tr>
        <w:tc>
          <w:tcPr>
            <w:tcW w:type="dxa" w:w="1440"/>
          </w:tcPr>
          <w:p>
            <w:pPr>
              <w:spacing w:before="0" w:after="40"/>
            </w:pPr>
            <w:r>
              <w:rPr>
                <w:rFonts w:ascii="Calibri" w:hAnsi="Calibri"/>
                <w:sz w:val="22"/>
              </w:rPr>
              <w:t>Figure 3.7:</w:t>
            </w:r>
          </w:p>
        </w:tc>
        <w:tc>
          <w:tcPr>
            <w:tcW w:type="dxa" w:w="7200"/>
          </w:tcPr>
          <w:p>
            <w:pPr>
              <w:spacing w:before="0" w:after="40"/>
            </w:pPr>
            <w:r>
              <w:rPr>
                <w:rFonts w:ascii="Calibri" w:hAnsi="Calibri"/>
                <w:sz w:val="22"/>
              </w:rPr>
              <w:t>Component Diagram for AI Text Detector......................................................</w:t>
            </w:r>
          </w:p>
        </w:tc>
        <w:tc>
          <w:tcPr>
            <w:tcW w:type="dxa" w:w="576"/>
          </w:tcPr>
          <w:p>
            <w:pPr>
              <w:spacing w:before="0" w:after="40"/>
            </w:pPr>
            <w:r>
              <w:rPr>
                <w:rFonts w:ascii="Calibri" w:hAnsi="Calibri"/>
                <w:sz w:val="22"/>
              </w:rPr>
              <w:t>20</w:t>
            </w:r>
          </w:p>
        </w:tc>
      </w:tr>
      <w:tr>
        <w:tc>
          <w:tcPr>
            <w:tcW w:type="dxa" w:w="1440"/>
          </w:tcPr>
          <w:p>
            <w:pPr>
              <w:spacing w:before="0" w:after="40"/>
            </w:pPr>
            <w:r>
              <w:rPr>
                <w:rFonts w:ascii="Calibri" w:hAnsi="Calibri"/>
                <w:sz w:val="22"/>
              </w:rPr>
              <w:t>Figure 3.8:</w:t>
            </w:r>
          </w:p>
        </w:tc>
        <w:tc>
          <w:tcPr>
            <w:tcW w:type="dxa" w:w="7200"/>
          </w:tcPr>
          <w:p>
            <w:pPr>
              <w:spacing w:before="0" w:after="40"/>
            </w:pPr>
            <w:r>
              <w:rPr>
                <w:rFonts w:ascii="Calibri" w:hAnsi="Calibri"/>
                <w:sz w:val="22"/>
              </w:rPr>
              <w:t>Deployment Diagram for AI Text Detector.....................................................</w:t>
            </w:r>
          </w:p>
        </w:tc>
        <w:tc>
          <w:tcPr>
            <w:tcW w:type="dxa" w:w="576"/>
          </w:tcPr>
          <w:p>
            <w:pPr>
              <w:spacing w:before="0" w:after="40"/>
            </w:pPr>
            <w:r>
              <w:rPr>
                <w:rFonts w:ascii="Calibri" w:hAnsi="Calibri"/>
                <w:sz w:val="22"/>
              </w:rPr>
              <w:t>21</w:t>
            </w:r>
          </w:p>
        </w:tc>
      </w:tr>
      <w:tr>
        <w:tc>
          <w:tcPr>
            <w:tcW w:type="dxa" w:w="1440"/>
          </w:tcPr>
          <w:p>
            <w:pPr>
              <w:spacing w:before="0" w:after="40"/>
            </w:pPr>
            <w:r>
              <w:rPr>
                <w:rFonts w:ascii="Calibri" w:hAnsi="Calibri"/>
                <w:sz w:val="22"/>
              </w:rPr>
              <w:t>Figure 4.18:</w:t>
            </w:r>
          </w:p>
        </w:tc>
        <w:tc>
          <w:tcPr>
            <w:tcW w:type="dxa" w:w="7200"/>
          </w:tcPr>
          <w:p>
            <w:pPr>
              <w:spacing w:before="0" w:after="40"/>
            </w:pPr>
            <w:r>
              <w:rPr>
                <w:rFonts w:ascii="Calibri" w:hAnsi="Calibri"/>
                <w:sz w:val="22"/>
              </w:rPr>
              <w:t>AI Probability Score Distribution...........................................................</w:t>
            </w:r>
          </w:p>
        </w:tc>
        <w:tc>
          <w:tcPr>
            <w:tcW w:type="dxa" w:w="576"/>
          </w:tcPr>
          <w:p>
            <w:pPr>
              <w:spacing w:before="0" w:after="40"/>
            </w:pPr>
            <w:r>
              <w:rPr>
                <w:rFonts w:ascii="Calibri" w:hAnsi="Calibri"/>
                <w:sz w:val="22"/>
              </w:rPr>
              <w:t>39</w:t>
            </w:r>
          </w:p>
        </w:tc>
      </w:tr>
      <w:tr>
        <w:tc>
          <w:tcPr>
            <w:tcW w:type="dxa" w:w="1440"/>
          </w:tcPr>
          <w:p>
            <w:pPr>
              <w:spacing w:before="0" w:after="40"/>
            </w:pPr>
            <w:r>
              <w:rPr>
                <w:rFonts w:ascii="Calibri" w:hAnsi="Calibri"/>
                <w:sz w:val="22"/>
              </w:rPr>
              <w:t>Figure 4.19:</w:t>
            </w:r>
          </w:p>
        </w:tc>
        <w:tc>
          <w:tcPr>
            <w:tcW w:type="dxa" w:w="7200"/>
          </w:tcPr>
          <w:p>
            <w:pPr>
              <w:spacing w:before="0" w:after="40"/>
            </w:pPr>
            <w:r>
              <w:rPr>
                <w:rFonts w:ascii="Calibri" w:hAnsi="Calibri"/>
                <w:sz w:val="22"/>
              </w:rPr>
              <w:t>Classifier Performance Analysis.............................................................</w:t>
            </w:r>
          </w:p>
        </w:tc>
        <w:tc>
          <w:tcPr>
            <w:tcW w:type="dxa" w:w="576"/>
          </w:tcPr>
          <w:p>
            <w:pPr>
              <w:spacing w:before="0" w:after="40"/>
            </w:pPr>
            <w:r>
              <w:rPr>
                <w:rFonts w:ascii="Calibri" w:hAnsi="Calibri"/>
                <w:sz w:val="22"/>
              </w:rPr>
              <w:t>40</w:t>
            </w:r>
          </w:p>
        </w:tc>
      </w:tr>
      <w:tr>
        <w:tc>
          <w:tcPr>
            <w:tcW w:type="dxa" w:w="1440"/>
          </w:tcPr>
          <w:p>
            <w:pPr>
              <w:spacing w:before="0" w:after="40"/>
            </w:pPr>
            <w:r>
              <w:rPr>
                <w:rFonts w:ascii="Calibri" w:hAnsi="Calibri"/>
                <w:sz w:val="22"/>
              </w:rPr>
              <w:t>Figure 4.20:</w:t>
            </w:r>
          </w:p>
        </w:tc>
        <w:tc>
          <w:tcPr>
            <w:tcW w:type="dxa" w:w="7200"/>
          </w:tcPr>
          <w:p>
            <w:pPr>
              <w:spacing w:before="0" w:after="40"/>
            </w:pPr>
            <w:r>
              <w:rPr>
                <w:rFonts w:ascii="Calibri" w:hAnsi="Calibri"/>
                <w:sz w:val="22"/>
              </w:rPr>
              <w:t>AI Probability Trend by Document Category...................................................</w:t>
            </w:r>
          </w:p>
        </w:tc>
        <w:tc>
          <w:tcPr>
            <w:tcW w:type="dxa" w:w="576"/>
          </w:tcPr>
          <w:p>
            <w:pPr>
              <w:spacing w:before="0" w:after="40"/>
            </w:pPr>
            <w:r>
              <w:rPr>
                <w:rFonts w:ascii="Calibri" w:hAnsi="Calibri"/>
                <w:sz w:val="22"/>
              </w:rPr>
              <w:t>41</w:t>
            </w:r>
          </w:p>
        </w:tc>
      </w:tr>
      <w:tr>
        <w:tc>
          <w:tcPr>
            <w:tcW w:type="dxa" w:w="1440"/>
          </w:tcPr>
          <w:p>
            <w:pPr>
              <w:spacing w:before="0" w:after="40"/>
            </w:pPr>
            <w:r>
              <w:rPr>
                <w:rFonts w:ascii="Calibri" w:hAnsi="Calibri"/>
                <w:sz w:val="22"/>
              </w:rPr>
              <w:t>Figure 4.21:</w:t>
            </w:r>
          </w:p>
        </w:tc>
        <w:tc>
          <w:tcPr>
            <w:tcW w:type="dxa" w:w="7200"/>
          </w:tcPr>
          <w:p>
            <w:pPr>
              <w:spacing w:before="0" w:after="40"/>
            </w:pPr>
            <w:r>
              <w:rPr>
                <w:rFonts w:ascii="Calibri" w:hAnsi="Calibri"/>
                <w:sz w:val="22"/>
              </w:rPr>
              <w:t>Confusion Matrix data from code.............................................................</w:t>
            </w:r>
          </w:p>
        </w:tc>
        <w:tc>
          <w:tcPr>
            <w:tcW w:type="dxa" w:w="576"/>
          </w:tcPr>
          <w:p>
            <w:pPr>
              <w:spacing w:before="0" w:after="40"/>
            </w:pPr>
            <w:r>
              <w:rPr>
                <w:rFonts w:ascii="Calibri" w:hAnsi="Calibri"/>
                <w:sz w:val="22"/>
              </w:rPr>
              <w:t>42</w:t>
            </w:r>
          </w:p>
        </w:tc>
      </w:tr>
      <w:tr>
        <w:tc>
          <w:tcPr>
            <w:tcW w:type="dxa" w:w="1440"/>
          </w:tcPr>
          <w:p>
            <w:pPr>
              <w:spacing w:before="0" w:after="40"/>
            </w:pPr>
            <w:r>
              <w:rPr>
                <w:rFonts w:ascii="Calibri" w:hAnsi="Calibri"/>
                <w:sz w:val="22"/>
              </w:rPr>
              <w:t>Figure 4.22:</w:t>
            </w:r>
          </w:p>
        </w:tc>
        <w:tc>
          <w:tcPr>
            <w:tcW w:type="dxa" w:w="7200"/>
          </w:tcPr>
          <w:p>
            <w:pPr>
              <w:spacing w:before="0" w:after="40"/>
            </w:pPr>
            <w:r>
              <w:rPr>
                <w:rFonts w:ascii="Calibri" w:hAnsi="Calibri"/>
                <w:sz w:val="22"/>
              </w:rPr>
              <w:t>Confusion Matrix............................................................................</w:t>
            </w:r>
          </w:p>
        </w:tc>
        <w:tc>
          <w:tcPr>
            <w:tcW w:type="dxa" w:w="576"/>
          </w:tcPr>
          <w:p>
            <w:pPr>
              <w:spacing w:before="0" w:after="40"/>
            </w:pPr>
            <w:r>
              <w:rPr>
                <w:rFonts w:ascii="Calibri" w:hAnsi="Calibri"/>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B61272" w:rsidRDefault="003C78C0" w:rsidP="001A353D">
      <w:r>
        <w:t>The application does not transmit any document text to remote servers, preventing credentials or data leaks.</w:t>
      </w:r>
    </w:p>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t>The document processing and classification pipeline must execute in less than 500 milliseconds.</w:t>
      </w:r>
    </w:p>
    <w:p w:rsidR="00E520E4" w:rsidRDefault="00E520E4"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E520E4" w:rsidRDefault="00E520E4"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E520E4">
      <w:pPr>
        <w:jc w:val="center"/>
        <w:rPr>
          <w:b/>
        </w:rPr>
      </w:pPr>
      <w:r w:rsidRPr="009548EE">
        <w:rPr>
          <w:noProof/>
        </w:rPr>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lastRenderedPageBreak/>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E520E4" w:rsidRDefault="00E520E4" w:rsidP="000048E2"/>
    <w:p w:rsidR="00E520E4" w:rsidRDefault="00E520E4" w:rsidP="000048E2"/>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E520E4" w:rsidRDefault="00E520E4"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E520E4" w:rsidP="00E56E54">
      <w:pPr>
        <w:jc w:val="center"/>
      </w:pPr>
      <w:r w:rsidRPr="00E520E4">
        <w:lastRenderedPageBreak/>
        <w:drawing>
          <wp:inline distT="0" distB="0" distL="0" distR="0" wp14:anchorId="703C9692" wp14:editId="4DC2E475">
            <wp:extent cx="5715000" cy="62591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6259195"/>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w:t>
      </w:r>
      <w:r>
        <w:lastRenderedPageBreak/>
        <w:t>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DC1E51" w:rsidRPr="00DC1E51">
        <w:rPr>
          <w:noProof/>
        </w:rPr>
        <w:drawing>
          <wp:inline distT="0" distB="0" distL="0" distR="0" wp14:anchorId="361BDEE8" wp14:editId="3C9962FC">
            <wp:extent cx="5715000" cy="65798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579870"/>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w:t>
      </w:r>
      <w:r>
        <w:lastRenderedPageBreak/>
        <w:t>the session cache is stored. The seven analysis engines</w:t>
      </w:r>
      <w:r w:rsidR="00A441E5">
        <w:t xml:space="preserve"> </w:t>
      </w:r>
      <w:r>
        <w:t>Perplexity, KNN, Cosine Similarity, and Grammar Error check</w:t>
      </w:r>
      <w:r w:rsidR="00A441E5">
        <w:t xml:space="preserve">, </w:t>
      </w:r>
      <w:r>
        <w:t>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lastRenderedPageBreak/>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 xml:space="preserve">generated patterns. Large Language Models generate text by predicting the next most </w:t>
      </w:r>
      <w:r>
        <w:lastRenderedPageBreak/>
        <w:t>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lastRenderedPageBreak/>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E520E4">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w:t>
      </w:r>
      <w:r>
        <w:lastRenderedPageBreak/>
        <w:t>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FC1585" w:rsidRDefault="00E520E4">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FC1585" w:rsidRDefault="006A6847">
      <w:pPr>
        <w:jc w:val="left"/>
      </w:pPr>
      <m:oMathPara>
        <m:oMathParaPr>
          <m:jc m:val="left"/>
        </m:oMathParaPr>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04B28">
      <w:pPr>
        <w:pStyle w:val="Heading3"/>
      </w:pPr>
      <w:bookmarkStart w:id="44" w:name="_Toc235573419"/>
      <w:r>
        <w:t>3.3.6. POS Syntax Ratio Cosine Similarity</w:t>
      </w:r>
      <w:bookmarkEnd w:id="44"/>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FC1585" w:rsidRDefault="00E520E4">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D3502F" w:rsidRDefault="00D3502F" w:rsidP="00D3502F">
      <w:pPr>
        <w:pStyle w:val="Heading3"/>
      </w:pPr>
      <w:bookmarkStart w:id="45" w:name="_Toc235573420"/>
      <w:r>
        <w:t>3.3.7. Heuristic Grammar &amp; Typography Analyzer</w:t>
      </w:r>
      <w:bookmarkEnd w:id="45"/>
    </w:p>
    <w:p w:rsidR="00BF2FDA" w:rsidRDefault="00BF2FDA" w:rsidP="00BF2FDA">
      <w:pPr>
        <w:spacing w:after="0"/>
      </w:pPr>
      <w:r>
        <w:t xml:space="preserve">The Heuristic Grammar &amp; Typography Analyzer evaluates the input text for common grammatical slips, capitalization errors, double negatives, punctuation spacing issues, and </w:t>
      </w:r>
      <w:r>
        <w:lastRenderedPageBreak/>
        <w:t>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E520E4">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6" w:name="_Toc235573421"/>
      <w:r>
        <w:t>3.3.8. Ensemble Scoring &amp; Grammar Calibration</w:t>
      </w:r>
      <w:bookmarkEnd w:id="46"/>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E520E4">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Pr="00542B45" w:rsidRDefault="00542B45" w:rsidP="00542B45"/>
    <w:p w:rsidR="00E21E3F" w:rsidRDefault="00542B45" w:rsidP="00361991">
      <w:pPr>
        <w:pStyle w:val="Heading1"/>
      </w:pPr>
      <w:bookmarkStart w:id="47" w:name="_Toc235573422"/>
      <w:r>
        <w:lastRenderedPageBreak/>
        <w:t>CHAPTER 4</w:t>
      </w:r>
      <w:bookmarkEnd w:id="47"/>
    </w:p>
    <w:p w:rsidR="00FA224F" w:rsidRDefault="00542B45" w:rsidP="00361991">
      <w:pPr>
        <w:pStyle w:val="Heading1"/>
      </w:pPr>
      <w:r>
        <w:t xml:space="preserve"> </w:t>
      </w:r>
      <w:bookmarkStart w:id="48" w:name="_Toc235573423"/>
      <w:r w:rsidR="00FA224F">
        <w:t>IMPLEMENTATION AND TESTING</w:t>
      </w:r>
      <w:bookmarkEnd w:id="48"/>
      <w:r w:rsidR="00FA224F">
        <w:t xml:space="preserve">  </w:t>
      </w:r>
    </w:p>
    <w:p w:rsidR="00E450FA" w:rsidRDefault="00BB28A7" w:rsidP="007C10D7">
      <w:pPr>
        <w:pStyle w:val="Heading2"/>
      </w:pPr>
      <w:bookmarkStart w:id="49" w:name="_Toc235573424"/>
      <w:r>
        <w:t xml:space="preserve">4.1. </w:t>
      </w:r>
      <w:r w:rsidRPr="00BB28A7">
        <w:t>Implementation</w:t>
      </w:r>
      <w:bookmarkEnd w:id="49"/>
    </w:p>
    <w:p w:rsidR="00DD0ABB" w:rsidRDefault="00DD0ABB" w:rsidP="007C10D7">
      <w:pPr>
        <w:pStyle w:val="Heading3"/>
        <w:rPr>
          <w:bCs/>
        </w:rPr>
      </w:pPr>
      <w:bookmarkStart w:id="50" w:name="_Toc235573425"/>
      <w:r>
        <w:t xml:space="preserve">4.1.1. </w:t>
      </w:r>
      <w:r w:rsidRPr="00DD0ABB">
        <w:rPr>
          <w:bCs/>
        </w:rPr>
        <w:t>Tools Used</w:t>
      </w:r>
      <w:bookmarkEnd w:id="50"/>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1" w:name="_Toc235573426"/>
      <w:r>
        <w:t>4.1.2. Module Implementation Details</w:t>
      </w:r>
      <w:bookmarkEnd w:id="51"/>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2" w:name="_Toc235573427"/>
      <w:r>
        <w:t>4.1.2.1. FileParser Module</w:t>
      </w:r>
      <w:bookmarkEnd w:id="52"/>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js/utils/fileParser.js</w:t>
            </w:r>
          </w:p>
          <w:p>
            <w:pPr>
              <w:spacing w:before="0" w:after="0" w:line="240" w:lineRule="auto"/>
            </w:pPr>
            <w:r>
              <w:rPr>
                <w:rFonts w:ascii="Cascadia Mono Light" w:hAnsi="Cascadia Mono Light" w:cs="Cascadia Mono Light"/>
                <w:color w:val="0F172A"/>
                <w:sz w:val="19"/>
              </w:rPr>
              <w:t>class FileParser {</w:t>
            </w:r>
          </w:p>
          <w:p>
            <w:pPr>
              <w:spacing w:before="0" w:after="0" w:line="240" w:lineRule="auto"/>
            </w:pPr>
            <w:r>
              <w:rPr>
                <w:rFonts w:ascii="Cascadia Mono Light" w:hAnsi="Cascadia Mono Light" w:cs="Cascadia Mono Light"/>
                <w:color w:val="0F172A"/>
                <w:sz w:val="19"/>
              </w:rPr>
              <w:t xml:space="preserve">    static async parseFile(file) {</w:t>
            </w:r>
          </w:p>
          <w:p>
            <w:pPr>
              <w:spacing w:before="0" w:after="0" w:line="240" w:lineRule="auto"/>
            </w:pPr>
            <w:r>
              <w:rPr>
                <w:rFonts w:ascii="Cascadia Mono Light" w:hAnsi="Cascadia Mono Light" w:cs="Cascadia Mono Light"/>
                <w:color w:val="0F172A"/>
                <w:sz w:val="19"/>
              </w:rPr>
              <w:t xml:space="preserve">        const ext = file.name.split('.').pop().toLowerCase();</w:t>
            </w:r>
          </w:p>
          <w:p>
            <w:pPr>
              <w:spacing w:before="0" w:after="0" w:line="240" w:lineRule="auto"/>
            </w:pPr>
            <w:r>
              <w:rPr>
                <w:rFonts w:ascii="Cascadia Mono Light" w:hAnsi="Cascadia Mono Light" w:cs="Cascadia Mono Light"/>
                <w:color w:val="0F172A"/>
                <w:sz w:val="19"/>
              </w:rPr>
              <w:t xml:space="preserve">        if (ext === 'txt' || ext === 'md') {</w:t>
            </w:r>
          </w:p>
          <w:p>
            <w:pPr>
              <w:spacing w:before="0" w:after="0" w:line="240" w:lineRule="auto"/>
            </w:pPr>
            <w:r>
              <w:rPr>
                <w:rFonts w:ascii="Cascadia Mono Light" w:hAnsi="Cascadia Mono Light" w:cs="Cascadia Mono Light"/>
                <w:color w:val="0F172A"/>
                <w:sz w:val="19"/>
              </w:rPr>
              <w:t xml:space="preserve">            return await file.text();</w:t>
            </w:r>
          </w:p>
          <w:p>
            <w:pPr>
              <w:spacing w:before="0" w:after="0" w:line="240" w:lineRule="auto"/>
            </w:pPr>
            <w:r>
              <w:rPr>
                <w:rFonts w:ascii="Cascadia Mono Light" w:hAnsi="Cascadia Mono Light" w:cs="Cascadia Mono Light"/>
                <w:color w:val="0F172A"/>
                <w:sz w:val="19"/>
              </w:rPr>
              <w:t xml:space="preserve">        } else if (ext === 'pdf') {</w:t>
            </w:r>
          </w:p>
          <w:p>
            <w:pPr>
              <w:spacing w:before="0" w:after="0" w:line="240" w:lineRule="auto"/>
            </w:pPr>
            <w:r>
              <w:rPr>
                <w:rFonts w:ascii="Cascadia Mono Light" w:hAnsi="Cascadia Mono Light" w:cs="Cascadia Mono Light"/>
                <w:color w:val="0F172A"/>
                <w:sz w:val="19"/>
              </w:rPr>
              <w:t xml:space="preserve">            return await this.parsePdf(file);</w:t>
            </w:r>
          </w:p>
          <w:p>
            <w:pPr>
              <w:spacing w:before="0" w:after="0" w:line="240" w:lineRule="auto"/>
            </w:pPr>
            <w:r>
              <w:rPr>
                <w:rFonts w:ascii="Cascadia Mono Light" w:hAnsi="Cascadia Mono Light" w:cs="Cascadia Mono Light"/>
                <w:color w:val="0F172A"/>
                <w:sz w:val="19"/>
              </w:rPr>
              <w:t xml:space="preserve">        } else if (ext === 'docx') {</w:t>
            </w:r>
          </w:p>
          <w:p>
            <w:pPr>
              <w:spacing w:before="0" w:after="0" w:line="240" w:lineRule="auto"/>
            </w:pPr>
            <w:r>
              <w:rPr>
                <w:rFonts w:ascii="Cascadia Mono Light" w:hAnsi="Cascadia Mono Light" w:cs="Cascadia Mono Light"/>
                <w:color w:val="0F172A"/>
                <w:sz w:val="19"/>
              </w:rPr>
              <w:t xml:space="preserve">            return await this.parseDocx(file);</w:t>
            </w:r>
          </w:p>
          <w:p>
            <w:pPr>
              <w:spacing w:before="0" w:after="0" w:line="240" w:lineRule="auto"/>
            </w:pPr>
            <w:r>
              <w:rPr>
                <w:rFonts w:ascii="Cascadia Mono Light" w:hAnsi="Cascadia Mono Light" w:cs="Cascadia Mono Light"/>
                <w:color w:val="0F172A"/>
                <w:sz w:val="19"/>
              </w:rPr>
              <w:t xml:space="preserve">        }</w:t>
            </w:r>
          </w:p>
          <w:p>
            <w:pPr>
              <w:spacing w:before="0" w:after="0" w:line="240" w:lineRule="auto"/>
            </w:pPr>
            <w:r>
              <w:rPr>
                <w:rFonts w:ascii="Cascadia Mono Light" w:hAnsi="Cascadia Mono Light" w:cs="Cascadia Mono Light"/>
                <w:color w:val="0F172A"/>
                <w:sz w:val="19"/>
              </w:rPr>
              <w:t xml:space="preserve">        throw new Error('Unsupported file format.');</w:t>
            </w:r>
          </w:p>
          <w:p>
            <w:pPr>
              <w:spacing w:before="0" w:after="0" w:line="240" w:lineRule="auto"/>
            </w:pPr>
            <w:r>
              <w:rPr>
                <w:rFonts w:ascii="Cascadia Mono Light" w:hAnsi="Cascadia Mono Light" w:cs="Cascadia Mono Light"/>
                <w:color w:val="0F172A"/>
                <w:sz w:val="19"/>
              </w:rPr>
              <w:t xml:space="preserve">    }</w:t>
            </w:r>
          </w:p>
          <w:p>
            <w:pPr>
              <w:spacing w:before="0" w:after="0" w:line="240" w:lineRule="auto"/>
            </w:pPr>
            <w:r>
              <w:rPr>
                <w:rFonts w:ascii="Cascadia Mono Light" w:hAnsi="Cascadia Mono Light" w:cs="Cascadia Mono Light"/>
                <w:color w:val="0F172A"/>
                <w:sz w:val="19"/>
              </w:rPr>
              <w:t>}</w:t>
            </w:r>
          </w:p>
        </w:tc>
      </w:tr>
    </w:tbl>
    <w:p w:rsidR="00A62201" w:rsidRDefault="0037569B" w:rsidP="0037569B">
      <w:pPr>
        <w:pStyle w:val="Heading3"/>
      </w:pPr>
      <w:bookmarkStart w:id="53" w:name="_Toc235573428"/>
      <w:r>
        <w:t>4.1.2.2. Perplexity &amp; Burstiness Module</w:t>
      </w:r>
      <w:bookmarkEnd w:id="53"/>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js/algo/perplexity.js</w:t>
            </w:r>
          </w:p>
          <w:p>
            <w:pPr>
              <w:spacing w:before="0" w:after="0" w:line="240" w:lineRule="auto"/>
            </w:pPr>
            <w:r>
              <w:rPr>
                <w:rFonts w:ascii="Cascadia Mono Light" w:hAnsi="Cascadia Mono Light" w:cs="Cascadia Mono Light"/>
                <w:color w:val="0F172A"/>
                <w:sz w:val="19"/>
              </w:rPr>
              <w:t>calculateBurstiness(sentences) {</w:t>
            </w:r>
          </w:p>
          <w:p>
            <w:pPr>
              <w:spacing w:before="0" w:after="0" w:line="240" w:lineRule="auto"/>
            </w:pPr>
            <w:r>
              <w:rPr>
                <w:rFonts w:ascii="Cascadia Mono Light" w:hAnsi="Cascadia Mono Light" w:cs="Cascadia Mono Light"/>
                <w:color w:val="0F172A"/>
                <w:sz w:val="19"/>
              </w:rPr>
              <w:t xml:space="preserve">    if (sentences.length &lt;= 1) return 0;</w:t>
            </w:r>
          </w:p>
          <w:p>
            <w:pPr>
              <w:spacing w:before="0" w:after="0" w:line="240" w:lineRule="auto"/>
            </w:pPr>
            <w:r>
              <w:rPr>
                <w:rFonts w:ascii="Cascadia Mono Light" w:hAnsi="Cascadia Mono Light" w:cs="Cascadia Mono Light"/>
                <w:color w:val="0F172A"/>
                <w:sz w:val="19"/>
              </w:rPr>
              <w:t xml:space="preserve">    const lengths = sentences.map(s =&gt; this.getWords(s).length);</w:t>
            </w:r>
          </w:p>
          <w:p>
            <w:pPr>
              <w:spacing w:before="0" w:after="0" w:line="240" w:lineRule="auto"/>
            </w:pPr>
            <w:r>
              <w:rPr>
                <w:rFonts w:ascii="Cascadia Mono Light" w:hAnsi="Cascadia Mono Light" w:cs="Cascadia Mono Light"/>
                <w:color w:val="0F172A"/>
                <w:sz w:val="19"/>
              </w:rPr>
              <w:t xml:space="preserve">    const mean = lengths.reduce((a, b) =&gt; a + b, 0) / lengths.length;</w:t>
            </w:r>
          </w:p>
          <w:p>
            <w:pPr>
              <w:spacing w:before="0" w:after="0" w:line="240" w:lineRule="auto"/>
            </w:pPr>
            <w:r>
              <w:rPr>
                <w:rFonts w:ascii="Cascadia Mono Light" w:hAnsi="Cascadia Mono Light" w:cs="Cascadia Mono Light"/>
                <w:color w:val="0F172A"/>
                <w:sz w:val="19"/>
              </w:rPr>
              <w:t xml:space="preserve">    const variance = lengths.reduce((sq, n) =&gt; sq + Math.pow(n - mean, 2), 0) / lengths.length;</w:t>
            </w:r>
          </w:p>
          <w:p>
            <w:pPr>
              <w:spacing w:before="0" w:after="0" w:line="240" w:lineRule="auto"/>
            </w:pPr>
            <w:r>
              <w:rPr>
                <w:rFonts w:ascii="Cascadia Mono Light" w:hAnsi="Cascadia Mono Light" w:cs="Cascadia Mono Light"/>
                <w:color w:val="0F172A"/>
                <w:sz w:val="19"/>
              </w:rPr>
              <w:t xml:space="preserve">    return Math.sqrt(variance);</w:t>
            </w:r>
          </w:p>
          <w:p>
            <w:pPr>
              <w:spacing w:before="0" w:after="0" w:line="240" w:lineRule="auto"/>
            </w:pPr>
            <w:r>
              <w:rPr>
                <w:rFonts w:ascii="Cascadia Mono Light" w:hAnsi="Cascadia Mono Light" w:cs="Cascadia Mono Light"/>
                <w:color w:val="0F172A"/>
                <w:sz w:val="19"/>
              </w:rPr>
              <w:t>}</w:t>
            </w:r>
          </w:p>
        </w:tc>
      </w:tr>
    </w:tbl>
    <w:p w:rsidR="0026465B" w:rsidRDefault="0026465B" w:rsidP="0026465B">
      <w:pPr>
        <w:pStyle w:val="Heading3"/>
      </w:pPr>
      <w:bookmarkStart w:id="54" w:name="_Toc235573429"/>
      <w:r>
        <w:t>4.1.2.3. KNN Heuristic Feature Module</w:t>
      </w:r>
      <w:bookmarkEnd w:id="54"/>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js/algo/knn.js</w:t>
            </w:r>
          </w:p>
          <w:p>
            <w:pPr>
              <w:spacing w:before="0" w:after="0" w:line="240" w:lineRule="auto"/>
            </w:pPr>
            <w:r>
              <w:rPr>
                <w:rFonts w:ascii="Cascadia Mono Light" w:hAnsi="Cascadia Mono Light" w:cs="Cascadia Mono Light"/>
                <w:color w:val="0F172A"/>
                <w:sz w:val="19"/>
              </w:rPr>
              <w:t>extract5DVector(text) {</w:t>
            </w:r>
          </w:p>
          <w:p>
            <w:pPr>
              <w:spacing w:before="0" w:after="0" w:line="240" w:lineRule="auto"/>
            </w:pPr>
            <w:r>
              <w:rPr>
                <w:rFonts w:ascii="Cascadia Mono Light" w:hAnsi="Cascadia Mono Light" w:cs="Cascadia Mono Light"/>
                <w:color w:val="0F172A"/>
                <w:sz w:val="19"/>
              </w:rPr>
              <w:t xml:space="preserve">    const sentences = this.getSentences(text);</w:t>
            </w:r>
          </w:p>
          <w:p>
            <w:pPr>
              <w:spacing w:before="0" w:after="0" w:line="240" w:lineRule="auto"/>
            </w:pPr>
            <w:r>
              <w:rPr>
                <w:rFonts w:ascii="Cascadia Mono Light" w:hAnsi="Cascadia Mono Light" w:cs="Cascadia Mono Light"/>
                <w:color w:val="0F172A"/>
                <w:sz w:val="19"/>
              </w:rPr>
              <w:t xml:space="preserve">    const words = this.getWords(text);</w:t>
            </w:r>
          </w:p>
          <w:p>
            <w:pPr>
              <w:spacing w:before="0" w:after="0" w:line="240" w:lineRule="auto"/>
            </w:pPr>
            <w:r>
              <w:rPr>
                <w:rFonts w:ascii="Cascadia Mono Light" w:hAnsi="Cascadia Mono Light" w:cs="Cascadia Mono Light"/>
                <w:color w:val="0F172A"/>
                <w:sz w:val="19"/>
              </w:rPr>
              <w:t xml:space="preserve">    const ttr = this.calculateTTR(words);</w:t>
            </w:r>
          </w:p>
          <w:p>
            <w:pPr>
              <w:spacing w:before="0" w:after="0" w:line="240" w:lineRule="auto"/>
            </w:pPr>
            <w:r>
              <w:rPr>
                <w:rFonts w:ascii="Cascadia Mono Light" w:hAnsi="Cascadia Mono Light" w:cs="Cascadia Mono Light"/>
                <w:color w:val="0F172A"/>
                <w:sz w:val="19"/>
              </w:rPr>
              <w:t xml:space="preserve">    const burstiness = this.calculateBurstiness(sentences);</w:t>
            </w:r>
          </w:p>
          <w:p>
            <w:pPr>
              <w:spacing w:before="0" w:after="0" w:line="240" w:lineRule="auto"/>
            </w:pPr>
            <w:r>
              <w:rPr>
                <w:rFonts w:ascii="Cascadia Mono Light" w:hAnsi="Cascadia Mono Light" w:cs="Cascadia Mono Light"/>
                <w:color w:val="0F172A"/>
                <w:sz w:val="19"/>
              </w:rPr>
              <w:t xml:space="preserve">    const aiDensity = this.calculateAIDensity(words);</w:t>
            </w:r>
          </w:p>
          <w:p>
            <w:pPr>
              <w:spacing w:before="0" w:after="0" w:line="240" w:lineRule="auto"/>
            </w:pPr>
            <w:r>
              <w:rPr>
                <w:rFonts w:ascii="Cascadia Mono Light" w:hAnsi="Cascadia Mono Light" w:cs="Cascadia Mono Light"/>
                <w:color w:val="0F172A"/>
                <w:sz w:val="19"/>
              </w:rPr>
              <w:t xml:space="preserve">    const cli = this.calculateCLI(text, words.length, sentences.length);</w:t>
            </w:r>
          </w:p>
          <w:p>
            <w:pPr>
              <w:spacing w:before="0" w:after="0" w:line="240" w:lineRule="auto"/>
            </w:pPr>
            <w:r>
              <w:rPr>
                <w:rFonts w:ascii="Cascadia Mono Light" w:hAnsi="Cascadia Mono Light" w:cs="Cascadia Mono Light"/>
                <w:color w:val="0F172A"/>
                <w:sz w:val="19"/>
              </w:rPr>
              <w:t xml:space="preserve">    const punctDensity = this.calculatePunctuationDensity(text, words.length);</w:t>
            </w:r>
          </w:p>
          <w:p>
            <w:pPr>
              <w:spacing w:before="0" w:after="0" w:line="240" w:lineRule="auto"/>
            </w:pPr>
            <w:r>
              <w:rPr>
                <w:rFonts w:ascii="Cascadia Mono Light" w:hAnsi="Cascadia Mono Light" w:cs="Cascadia Mono Light"/>
                <w:color w:val="0F172A"/>
                <w:sz w:val="19"/>
              </w:rPr>
              <w:t xml:space="preserve">    return [ttr, burstiness, aiDensity, cli, punctDensity];</w:t>
            </w:r>
          </w:p>
          <w:p>
            <w:pPr>
              <w:spacing w:before="0" w:after="0" w:line="240" w:lineRule="auto"/>
            </w:pPr>
            <w:r>
              <w:rPr>
                <w:rFonts w:ascii="Cascadia Mono Light" w:hAnsi="Cascadia Mono Light" w:cs="Cascadia Mono Light"/>
                <w:color w:val="0F172A"/>
                <w:sz w:val="19"/>
              </w:rPr>
              <w:t>}</w:t>
            </w:r>
          </w:p>
        </w:tc>
      </w:tr>
    </w:tbl>
    <w:p w:rsidR="00F95A3E" w:rsidRDefault="00A92131" w:rsidP="00A92131">
      <w:pPr>
        <w:pStyle w:val="Heading3"/>
      </w:pPr>
      <w:bookmarkStart w:id="55" w:name="_Toc235573430"/>
      <w:r>
        <w:lastRenderedPageBreak/>
        <w:t>4.1.2.4. KNN Voting Classifier Module</w:t>
      </w:r>
      <w:bookmarkEnd w:id="55"/>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js/algo/knn.js</w:t>
            </w:r>
          </w:p>
          <w:p>
            <w:pPr>
              <w:spacing w:before="0" w:after="0" w:line="240" w:lineRule="auto"/>
            </w:pPr>
            <w:r>
              <w:rPr>
                <w:rFonts w:ascii="Cascadia Mono Light" w:hAnsi="Cascadia Mono Light" w:cs="Cascadia Mono Light"/>
                <w:color w:val="0F172A"/>
                <w:sz w:val="19"/>
              </w:rPr>
              <w:t>analyze(vector) {</w:t>
            </w:r>
          </w:p>
          <w:p>
            <w:pPr>
              <w:spacing w:before="0" w:after="0" w:line="240" w:lineRule="auto"/>
            </w:pPr>
            <w:r>
              <w:rPr>
                <w:rFonts w:ascii="Cascadia Mono Light" w:hAnsi="Cascadia Mono Light" w:cs="Cascadia Mono Light"/>
                <w:color w:val="0F172A"/>
                <w:sz w:val="19"/>
              </w:rPr>
              <w:t xml:space="preserve">    const distances = [];</w:t>
            </w:r>
          </w:p>
          <w:p>
            <w:pPr>
              <w:spacing w:before="0" w:after="0" w:line="240" w:lineRule="auto"/>
            </w:pPr>
            <w:r>
              <w:rPr>
                <w:rFonts w:ascii="Cascadia Mono Light" w:hAnsi="Cascadia Mono Light" w:cs="Cascadia Mono Light"/>
                <w:color w:val="0F172A"/>
                <w:sz w:val="19"/>
              </w:rPr>
              <w:t xml:space="preserve">    this.humanCentroids.forEach(c =&gt; distances.push({ dist: this.euclideanDistance(vector, c), class: 'Human' }));</w:t>
            </w:r>
          </w:p>
          <w:p>
            <w:pPr>
              <w:spacing w:before="0" w:after="0" w:line="240" w:lineRule="auto"/>
            </w:pPr>
            <w:r>
              <w:rPr>
                <w:rFonts w:ascii="Cascadia Mono Light" w:hAnsi="Cascadia Mono Light" w:cs="Cascadia Mono Light"/>
                <w:color w:val="0F172A"/>
                <w:sz w:val="19"/>
              </w:rPr>
              <w:t xml:space="preserve">    this.aiCentroids.forEach(c =&gt; distances.push({ dist: this.euclideanDistance(vector, c), class: 'AI' }));</w:t>
            </w:r>
          </w:p>
          <w:p>
            <w:pPr>
              <w:spacing w:before="0" w:after="0" w:line="240" w:lineRule="auto"/>
            </w:pPr>
            <w:r>
              <w:rPr>
                <w:rFonts w:ascii="Cascadia Mono Light" w:hAnsi="Cascadia Mono Light" w:cs="Cascadia Mono Light"/>
                <w:color w:val="0F172A"/>
                <w:sz w:val="19"/>
              </w:rPr>
              <w:t xml:space="preserve">    distances.sort((a, b) =&gt; a.dist - b.dist);</w:t>
            </w:r>
          </w:p>
          <w:p>
            <w:pPr>
              <w:spacing w:before="0" w:after="0" w:line="240" w:lineRule="auto"/>
            </w:pPr>
            <w:r>
              <w:rPr>
                <w:rFonts w:ascii="Cascadia Mono Light" w:hAnsi="Cascadia Mono Light" w:cs="Cascadia Mono Light"/>
                <w:color w:val="0F172A"/>
                <w:sz w:val="19"/>
              </w:rPr>
              <w:t xml:space="preserve">    const kNearest = distances.slice(0, this.kNeighbors);</w:t>
            </w:r>
          </w:p>
          <w:p>
            <w:pPr>
              <w:spacing w:before="0" w:after="0" w:line="240" w:lineRule="auto"/>
            </w:pPr>
            <w:r>
              <w:rPr>
                <w:rFonts w:ascii="Cascadia Mono Light" w:hAnsi="Cascadia Mono Light" w:cs="Cascadia Mono Light"/>
                <w:color w:val="0F172A"/>
                <w:sz w:val="19"/>
              </w:rPr>
              <w:t xml:space="preserve">    const aiVotes = kNearest.filter(n =&gt; n.class === 'AI').length;</w:t>
            </w:r>
          </w:p>
          <w:p>
            <w:pPr>
              <w:spacing w:before="0" w:after="0" w:line="240" w:lineRule="auto"/>
            </w:pPr>
            <w:r>
              <w:rPr>
                <w:rFonts w:ascii="Cascadia Mono Light" w:hAnsi="Cascadia Mono Light" w:cs="Cascadia Mono Light"/>
                <w:color w:val="0F172A"/>
                <w:sz w:val="19"/>
              </w:rPr>
              <w:t xml:space="preserve">    return { score: (aiVotes / this.kNeighbors) * 100, neighbors: kNearest };</w:t>
            </w:r>
          </w:p>
          <w:p>
            <w:pPr>
              <w:spacing w:before="0" w:after="0" w:line="240" w:lineRule="auto"/>
            </w:pPr>
            <w:r>
              <w:rPr>
                <w:rFonts w:ascii="Cascadia Mono Light" w:hAnsi="Cascadia Mono Light" w:cs="Cascadia Mono Light"/>
                <w:color w:val="0F172A"/>
                <w:sz w:val="19"/>
              </w:rPr>
              <w:t>}</w:t>
            </w:r>
          </w:p>
        </w:tc>
      </w:tr>
    </w:tbl>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js/algo/similarity.js</w:t>
            </w:r>
          </w:p>
          <w:p>
            <w:pPr>
              <w:spacing w:before="0" w:after="0" w:line="240" w:lineRule="auto"/>
            </w:pPr>
            <w:r>
              <w:rPr>
                <w:rFonts w:ascii="Cascadia Mono Light" w:hAnsi="Cascadia Mono Light" w:cs="Cascadia Mono Light"/>
                <w:color w:val="0F172A"/>
                <w:sz w:val="19"/>
              </w:rPr>
              <w:t>extractFeatureVector(text) {</w:t>
            </w:r>
          </w:p>
          <w:p>
            <w:pPr>
              <w:spacing w:before="0" w:after="0" w:line="240" w:lineRule="auto"/>
            </w:pPr>
            <w:r>
              <w:rPr>
                <w:rFonts w:ascii="Cascadia Mono Light" w:hAnsi="Cascadia Mono Light" w:cs="Cascadia Mono Light"/>
                <w:color w:val="0F172A"/>
                <w:sz w:val="19"/>
              </w:rPr>
              <w:t xml:space="preserve">    const words = this.getWords(text.toLowerCase());</w:t>
            </w:r>
          </w:p>
          <w:p>
            <w:pPr>
              <w:spacing w:before="0" w:after="0" w:line="240" w:lineRule="auto"/>
            </w:pPr>
            <w:r>
              <w:rPr>
                <w:rFonts w:ascii="Cascadia Mono Light" w:hAnsi="Cascadia Mono Light" w:cs="Cascadia Mono Light"/>
                <w:color w:val="0F172A"/>
                <w:sz w:val="19"/>
              </w:rPr>
              <w:t xml:space="preserve">    const len = words.length || 1;</w:t>
            </w:r>
          </w:p>
          <w:p>
            <w:pPr>
              <w:spacing w:before="0" w:after="0" w:line="240" w:lineRule="auto"/>
            </w:pPr>
            <w:r>
              <w:rPr>
                <w:rFonts w:ascii="Cascadia Mono Light" w:hAnsi="Cascadia Mono Light" w:cs="Cascadia Mono Light"/>
                <w:color w:val="0F172A"/>
                <w:sz w:val="19"/>
              </w:rPr>
              <w:t xml:space="preserve">    const pronouns = words.filter(w =&gt; this.pronounSet.has(w)).length / len;</w:t>
            </w:r>
          </w:p>
          <w:p>
            <w:pPr>
              <w:spacing w:before="0" w:after="0" w:line="240" w:lineRule="auto"/>
            </w:pPr>
            <w:r>
              <w:rPr>
                <w:rFonts w:ascii="Cascadia Mono Light" w:hAnsi="Cascadia Mono Light" w:cs="Cascadia Mono Light"/>
                <w:color w:val="0F172A"/>
                <w:sz w:val="19"/>
              </w:rPr>
              <w:t xml:space="preserve">    const conjunctions = words.filter(w =&gt; this.conjSet.has(w)).length / len;</w:t>
            </w:r>
          </w:p>
          <w:p>
            <w:pPr>
              <w:spacing w:before="0" w:after="0" w:line="240" w:lineRule="auto"/>
            </w:pPr>
            <w:r>
              <w:rPr>
                <w:rFonts w:ascii="Cascadia Mono Light" w:hAnsi="Cascadia Mono Light" w:cs="Cascadia Mono Light"/>
                <w:color w:val="0F172A"/>
                <w:sz w:val="19"/>
              </w:rPr>
              <w:t xml:space="preserve">    const intensifiers = words.filter(w =&gt; this.intensifierSet.has(w)).length / len;</w:t>
            </w:r>
          </w:p>
          <w:p>
            <w:pPr>
              <w:spacing w:before="0" w:after="0" w:line="240" w:lineRule="auto"/>
            </w:pPr>
            <w:r>
              <w:rPr>
                <w:rFonts w:ascii="Cascadia Mono Light" w:hAnsi="Cascadia Mono Light" w:cs="Cascadia Mono Light"/>
                <w:color w:val="0F172A"/>
                <w:sz w:val="19"/>
              </w:rPr>
              <w:t xml:space="preserve">    const passives = (text.match(/\b(is|was|were|be|been|being)\s+(\w+ed|\w+en)\b/gi) || []).length / len;</w:t>
            </w:r>
          </w:p>
          <w:p>
            <w:pPr>
              <w:spacing w:before="0" w:after="0" w:line="240" w:lineRule="auto"/>
            </w:pPr>
            <w:r>
              <w:rPr>
                <w:rFonts w:ascii="Cascadia Mono Light" w:hAnsi="Cascadia Mono Light" w:cs="Cascadia Mono Light"/>
                <w:color w:val="0F172A"/>
                <w:sz w:val="19"/>
              </w:rPr>
              <w:t xml:space="preserve">    const hapax = this.calculateHapaxLegomena(words);</w:t>
            </w:r>
          </w:p>
          <w:p>
            <w:pPr>
              <w:spacing w:before="0" w:after="0" w:line="240" w:lineRule="auto"/>
            </w:pPr>
            <w:r>
              <w:rPr>
                <w:rFonts w:ascii="Cascadia Mono Light" w:hAnsi="Cascadia Mono Light" w:cs="Cascadia Mono Light"/>
                <w:color w:val="0F172A"/>
                <w:sz w:val="19"/>
              </w:rPr>
              <w:t xml:space="preserve">    return [pronouns, conjunctions, intensifiers, passives, hapax];</w:t>
            </w:r>
          </w:p>
          <w:p>
            <w:pPr>
              <w:spacing w:before="0" w:after="0" w:line="240" w:lineRule="auto"/>
            </w:pPr>
            <w:r>
              <w:rPr>
                <w:rFonts w:ascii="Cascadia Mono Light" w:hAnsi="Cascadia Mono Light" w:cs="Cascadia Mono Light"/>
                <w:color w:val="0F172A"/>
                <w:sz w:val="19"/>
              </w:rPr>
              <w:t>}</w:t>
            </w:r>
          </w:p>
        </w:tc>
      </w:tr>
    </w:tbl>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js/algo/similarity.js</w:t>
            </w:r>
          </w:p>
          <w:p>
            <w:pPr>
              <w:spacing w:before="0" w:after="0" w:line="240" w:lineRule="auto"/>
            </w:pPr>
            <w:r>
              <w:rPr>
                <w:rFonts w:ascii="Cascadia Mono Light" w:hAnsi="Cascadia Mono Light" w:cs="Cascadia Mono Light"/>
                <w:color w:val="0F172A"/>
                <w:sz w:val="19"/>
              </w:rPr>
              <w:t>calculateCosineSimilarity(vecA, vecB) {</w:t>
            </w:r>
          </w:p>
          <w:p>
            <w:pPr>
              <w:spacing w:before="0" w:after="0" w:line="240" w:lineRule="auto"/>
            </w:pPr>
            <w:r>
              <w:rPr>
                <w:rFonts w:ascii="Cascadia Mono Light" w:hAnsi="Cascadia Mono Light" w:cs="Cascadia Mono Light"/>
                <w:color w:val="0F172A"/>
                <w:sz w:val="19"/>
              </w:rPr>
              <w:t xml:space="preserve">    const dotProduct = vecA.reduce((sum, val, i) =&gt; sum + val * vecB[i], 0);</w:t>
            </w:r>
          </w:p>
          <w:p>
            <w:pPr>
              <w:spacing w:before="0" w:after="0" w:line="240" w:lineRule="auto"/>
            </w:pPr>
            <w:r>
              <w:rPr>
                <w:rFonts w:ascii="Cascadia Mono Light" w:hAnsi="Cascadia Mono Light" w:cs="Cascadia Mono Light"/>
                <w:color w:val="0F172A"/>
                <w:sz w:val="19"/>
              </w:rPr>
              <w:t xml:space="preserve">    const magA = Math.sqrt(vecA.reduce((sum, val) =&gt; sum + val * val, 0));</w:t>
            </w:r>
          </w:p>
          <w:p>
            <w:pPr>
              <w:spacing w:before="0" w:after="0" w:line="240" w:lineRule="auto"/>
            </w:pPr>
            <w:r>
              <w:rPr>
                <w:rFonts w:ascii="Cascadia Mono Light" w:hAnsi="Cascadia Mono Light" w:cs="Cascadia Mono Light"/>
                <w:color w:val="0F172A"/>
                <w:sz w:val="19"/>
              </w:rPr>
              <w:t xml:space="preserve">    const magB = Math.sqrt(vecB.reduce((sum, val) =&gt; sum + val * val, 0));</w:t>
            </w:r>
          </w:p>
          <w:p>
            <w:pPr>
              <w:spacing w:before="0" w:after="0" w:line="240" w:lineRule="auto"/>
            </w:pPr>
            <w:r>
              <w:rPr>
                <w:rFonts w:ascii="Cascadia Mono Light" w:hAnsi="Cascadia Mono Light" w:cs="Cascadia Mono Light"/>
                <w:color w:val="0F172A"/>
                <w:sz w:val="19"/>
              </w:rPr>
              <w:t xml:space="preserve">    if (magA === 0 || magB === 0) return 0;</w:t>
            </w:r>
          </w:p>
          <w:p>
            <w:pPr>
              <w:spacing w:before="0" w:after="0" w:line="240" w:lineRule="auto"/>
            </w:pPr>
            <w:r>
              <w:rPr>
                <w:rFonts w:ascii="Cascadia Mono Light" w:hAnsi="Cascadia Mono Light" w:cs="Cascadia Mono Light"/>
                <w:color w:val="0F172A"/>
                <w:sz w:val="19"/>
              </w:rPr>
              <w:t xml:space="preserve">    return dotProduct / (magA * magB);</w:t>
            </w:r>
          </w:p>
          <w:p>
            <w:pPr>
              <w:spacing w:before="0" w:after="0" w:line="240" w:lineRule="auto"/>
            </w:pPr>
            <w:r>
              <w:rPr>
                <w:rFonts w:ascii="Cascadia Mono Light" w:hAnsi="Cascadia Mono Light" w:cs="Cascadia Mono Light"/>
                <w:color w:val="0F172A"/>
                <w:sz w:val="19"/>
              </w:rPr>
              <w:t>}</w:t>
            </w:r>
          </w:p>
        </w:tc>
      </w:tr>
    </w:tbl>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js/algo/logistic_regression.js</w:t>
            </w:r>
          </w:p>
          <w:p>
            <w:pPr>
              <w:spacing w:before="0" w:after="0" w:line="240" w:lineRule="auto"/>
            </w:pPr>
            <w:r>
              <w:rPr>
                <w:rFonts w:ascii="Cascadia Mono Light" w:hAnsi="Cascadia Mono Light" w:cs="Cascadia Mono Light"/>
                <w:color w:val="0F172A"/>
                <w:sz w:val="19"/>
              </w:rPr>
              <w:t>predict(vector) {</w:t>
            </w:r>
          </w:p>
          <w:p>
            <w:pPr>
              <w:spacing w:before="0" w:after="0" w:line="240" w:lineRule="auto"/>
            </w:pPr>
            <w:r>
              <w:rPr>
                <w:rFonts w:ascii="Cascadia Mono Light" w:hAnsi="Cascadia Mono Light" w:cs="Cascadia Mono Light"/>
                <w:color w:val="0F172A"/>
                <w:sz w:val="19"/>
              </w:rPr>
              <w:t xml:space="preserve">    const weights = [6.79418, -0.17427, 0.58039, 5.29141, 2.93657];</w:t>
            </w:r>
          </w:p>
          <w:p>
            <w:pPr>
              <w:spacing w:before="0" w:after="0" w:line="240" w:lineRule="auto"/>
            </w:pPr>
            <w:r>
              <w:rPr>
                <w:rFonts w:ascii="Cascadia Mono Light" w:hAnsi="Cascadia Mono Light" w:cs="Cascadia Mono Light"/>
                <w:color w:val="0F172A"/>
                <w:sz w:val="19"/>
              </w:rPr>
              <w:t xml:space="preserve">    const intercept = -10.87000;</w:t>
            </w:r>
          </w:p>
          <w:p>
            <w:pPr>
              <w:spacing w:before="0" w:after="0" w:line="240" w:lineRule="auto"/>
            </w:pPr>
            <w:r>
              <w:rPr>
                <w:rFonts w:ascii="Cascadia Mono Light" w:hAnsi="Cascadia Mono Light" w:cs="Cascadia Mono Light"/>
                <w:color w:val="0F172A"/>
                <w:sz w:val="19"/>
              </w:rPr>
              <w:t xml:space="preserve">    const logit = intercept + vector.reduce((sum, val, i) =&gt; sum + val * weights[i], 0);</w:t>
            </w:r>
          </w:p>
          <w:p>
            <w:pPr>
              <w:spacing w:before="0" w:after="0" w:line="240" w:lineRule="auto"/>
            </w:pPr>
            <w:r>
              <w:rPr>
                <w:rFonts w:ascii="Cascadia Mono Light" w:hAnsi="Cascadia Mono Light" w:cs="Cascadia Mono Light"/>
                <w:color w:val="0F172A"/>
                <w:sz w:val="19"/>
              </w:rPr>
              <w:t xml:space="preserve">    const probability = 1 / (1 + Math.exp(-logit));</w:t>
            </w:r>
          </w:p>
          <w:p>
            <w:pPr>
              <w:spacing w:before="0" w:after="0" w:line="240" w:lineRule="auto"/>
            </w:pPr>
            <w:r>
              <w:rPr>
                <w:rFonts w:ascii="Cascadia Mono Light" w:hAnsi="Cascadia Mono Light" w:cs="Cascadia Mono Light"/>
                <w:color w:val="0F172A"/>
                <w:sz w:val="19"/>
              </w:rPr>
              <w:t xml:space="preserve">    return probability * 100;</w:t>
            </w:r>
          </w:p>
          <w:p>
            <w:pPr>
              <w:spacing w:before="0" w:after="0" w:line="240" w:lineRule="auto"/>
            </w:pPr>
            <w:r>
              <w:rPr>
                <w:rFonts w:ascii="Cascadia Mono Light" w:hAnsi="Cascadia Mono Light" w:cs="Cascadia Mono Light"/>
                <w:color w:val="0F172A"/>
                <w:sz w:val="19"/>
              </w:rPr>
              <w:t>}</w:t>
            </w:r>
          </w:p>
        </w:tc>
      </w:tr>
    </w:tbl>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js/algo/trigram.js</w:t>
            </w:r>
          </w:p>
          <w:p>
            <w:pPr>
              <w:spacing w:before="0" w:after="0" w:line="240" w:lineRule="auto"/>
            </w:pPr>
            <w:r>
              <w:rPr>
                <w:rFonts w:ascii="Cascadia Mono Light" w:hAnsi="Cascadia Mono Light" w:cs="Cascadia Mono Light"/>
                <w:color w:val="0F172A"/>
                <w:sz w:val="19"/>
              </w:rPr>
              <w:t>extractTrigrams(text) {</w:t>
            </w:r>
          </w:p>
          <w:p>
            <w:pPr>
              <w:spacing w:before="0" w:after="0" w:line="240" w:lineRule="auto"/>
            </w:pPr>
            <w:r>
              <w:rPr>
                <w:rFonts w:ascii="Cascadia Mono Light" w:hAnsi="Cascadia Mono Light" w:cs="Cascadia Mono Light"/>
                <w:color w:val="0F172A"/>
                <w:sz w:val="19"/>
              </w:rPr>
              <w:t xml:space="preserve">    const cleanText = text.toLowerCase().replace(/\s+/g, ' ');</w:t>
            </w:r>
          </w:p>
          <w:p>
            <w:pPr>
              <w:spacing w:before="0" w:after="0" w:line="240" w:lineRule="auto"/>
            </w:pPr>
            <w:r>
              <w:rPr>
                <w:rFonts w:ascii="Cascadia Mono Light" w:hAnsi="Cascadia Mono Light" w:cs="Cascadia Mono Light"/>
                <w:color w:val="0F172A"/>
                <w:sz w:val="19"/>
              </w:rPr>
              <w:t xml:space="preserve">    const counts = new Map();</w:t>
            </w:r>
          </w:p>
          <w:p>
            <w:pPr>
              <w:spacing w:before="0" w:after="0" w:line="240" w:lineRule="auto"/>
            </w:pPr>
            <w:r>
              <w:rPr>
                <w:rFonts w:ascii="Cascadia Mono Light" w:hAnsi="Cascadia Mono Light" w:cs="Cascadia Mono Light"/>
                <w:color w:val="0F172A"/>
                <w:sz w:val="19"/>
              </w:rPr>
              <w:t xml:space="preserve">    for (let i = 0; i &lt; cleanText.length - 2; i++) {</w:t>
            </w:r>
          </w:p>
          <w:p>
            <w:pPr>
              <w:spacing w:before="0" w:after="0" w:line="240" w:lineRule="auto"/>
            </w:pPr>
            <w:r>
              <w:rPr>
                <w:rFonts w:ascii="Cascadia Mono Light" w:hAnsi="Cascadia Mono Light" w:cs="Cascadia Mono Light"/>
                <w:color w:val="0F172A"/>
                <w:sz w:val="19"/>
              </w:rPr>
              <w:t xml:space="preserve">        const tg = cleanText.substring(i, i + 3);</w:t>
            </w:r>
          </w:p>
          <w:p>
            <w:pPr>
              <w:spacing w:before="0" w:after="0" w:line="240" w:lineRule="auto"/>
            </w:pPr>
            <w:r>
              <w:rPr>
                <w:rFonts w:ascii="Cascadia Mono Light" w:hAnsi="Cascadia Mono Light" w:cs="Cascadia Mono Light"/>
                <w:color w:val="0F172A"/>
                <w:sz w:val="19"/>
              </w:rPr>
              <w:t xml:space="preserve">        counts.set(tg, (counts.get(tg) || 0) + 1);</w:t>
            </w:r>
          </w:p>
          <w:p>
            <w:pPr>
              <w:spacing w:before="0" w:after="0" w:line="240" w:lineRule="auto"/>
            </w:pPr>
            <w:r>
              <w:rPr>
                <w:rFonts w:ascii="Cascadia Mono Light" w:hAnsi="Cascadia Mono Light" w:cs="Cascadia Mono Light"/>
                <w:color w:val="0F172A"/>
                <w:sz w:val="19"/>
              </w:rPr>
              <w:t xml:space="preserve">    }</w:t>
            </w:r>
          </w:p>
          <w:p>
            <w:pPr>
              <w:spacing w:before="0" w:after="0" w:line="240" w:lineRule="auto"/>
            </w:pPr>
            <w:r>
              <w:rPr>
                <w:rFonts w:ascii="Cascadia Mono Light" w:hAnsi="Cascadia Mono Light" w:cs="Cascadia Mono Light"/>
                <w:color w:val="0F172A"/>
                <w:sz w:val="19"/>
              </w:rPr>
              <w:t xml:space="preserve">    return counts;</w:t>
            </w:r>
          </w:p>
          <w:p>
            <w:pPr>
              <w:spacing w:before="0" w:after="0" w:line="240" w:lineRule="auto"/>
            </w:pPr>
            <w:r>
              <w:rPr>
                <w:rFonts w:ascii="Cascadia Mono Light" w:hAnsi="Cascadia Mono Light" w:cs="Cascadia Mono Light"/>
                <w:color w:val="0F172A"/>
                <w:sz w:val="19"/>
              </w:rPr>
              <w:t>}</w:t>
            </w:r>
          </w:p>
        </w:tc>
      </w:tr>
    </w:tbl>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js/algo/pos.js</w:t>
            </w:r>
          </w:p>
          <w:p>
            <w:pPr>
              <w:spacing w:before="0" w:after="0" w:line="240" w:lineRule="auto"/>
            </w:pPr>
            <w:r>
              <w:rPr>
                <w:rFonts w:ascii="Cascadia Mono Light" w:hAnsi="Cascadia Mono Light" w:cs="Cascadia Mono Light"/>
                <w:color w:val="0F172A"/>
                <w:sz w:val="19"/>
              </w:rPr>
              <w:t>extractPOSRatios(text) {</w:t>
            </w:r>
          </w:p>
          <w:p>
            <w:pPr>
              <w:spacing w:before="0" w:after="0" w:line="240" w:lineRule="auto"/>
            </w:pPr>
            <w:r>
              <w:rPr>
                <w:rFonts w:ascii="Cascadia Mono Light" w:hAnsi="Cascadia Mono Light" w:cs="Cascadia Mono Light"/>
                <w:color w:val="0F172A"/>
                <w:sz w:val="19"/>
              </w:rPr>
              <w:t xml:space="preserve">    const words = this.getWords(text.toLowerCase());</w:t>
            </w:r>
          </w:p>
          <w:p>
            <w:pPr>
              <w:spacing w:before="0" w:after="0" w:line="240" w:lineRule="auto"/>
            </w:pPr>
            <w:r>
              <w:rPr>
                <w:rFonts w:ascii="Cascadia Mono Light" w:hAnsi="Cascadia Mono Light" w:cs="Cascadia Mono Light"/>
                <w:color w:val="0F172A"/>
                <w:sz w:val="19"/>
              </w:rPr>
              <w:t xml:space="preserve">    const total = words.length || 1;</w:t>
            </w:r>
          </w:p>
          <w:p>
            <w:pPr>
              <w:spacing w:before="0" w:after="0" w:line="240" w:lineRule="auto"/>
            </w:pPr>
            <w:r>
              <w:rPr>
                <w:rFonts w:ascii="Cascadia Mono Light" w:hAnsi="Cascadia Mono Light" w:cs="Cascadia Mono Light"/>
                <w:color w:val="0F172A"/>
                <w:sz w:val="19"/>
              </w:rPr>
              <w:t xml:space="preserve">    const det = words.filter(w =&gt; this.determiners.has(w)).length / total;</w:t>
            </w:r>
          </w:p>
          <w:p>
            <w:pPr>
              <w:spacing w:before="0" w:after="0" w:line="240" w:lineRule="auto"/>
            </w:pPr>
            <w:r>
              <w:rPr>
                <w:rFonts w:ascii="Cascadia Mono Light" w:hAnsi="Cascadia Mono Light" w:cs="Cascadia Mono Light"/>
                <w:color w:val="0F172A"/>
                <w:sz w:val="19"/>
              </w:rPr>
              <w:t xml:space="preserve">    const prep = words.filter(w =&gt; this.prepositions.has(w)).length / total;</w:t>
            </w:r>
          </w:p>
          <w:p>
            <w:pPr>
              <w:spacing w:before="0" w:after="0" w:line="240" w:lineRule="auto"/>
            </w:pPr>
            <w:r>
              <w:rPr>
                <w:rFonts w:ascii="Cascadia Mono Light" w:hAnsi="Cascadia Mono Light" w:cs="Cascadia Mono Light"/>
                <w:color w:val="0F172A"/>
                <w:sz w:val="19"/>
              </w:rPr>
              <w:t xml:space="preserve">    const pron = words.filter(w =&gt; this.pronouns.has(w)).length / total;</w:t>
            </w:r>
          </w:p>
          <w:p>
            <w:pPr>
              <w:spacing w:before="0" w:after="0" w:line="240" w:lineRule="auto"/>
            </w:pPr>
            <w:r>
              <w:rPr>
                <w:rFonts w:ascii="Cascadia Mono Light" w:hAnsi="Cascadia Mono Light" w:cs="Cascadia Mono Light"/>
                <w:color w:val="0F172A"/>
                <w:sz w:val="19"/>
              </w:rPr>
              <w:t xml:space="preserve">    const conj = words.filter(w =&gt; this.conjunctions.has(w)).length / total;</w:t>
            </w:r>
          </w:p>
          <w:p>
            <w:pPr>
              <w:spacing w:before="0" w:after="0" w:line="240" w:lineRule="auto"/>
            </w:pPr>
            <w:r>
              <w:rPr>
                <w:rFonts w:ascii="Cascadia Mono Light" w:hAnsi="Cascadia Mono Light" w:cs="Cascadia Mono Light"/>
                <w:color w:val="0F172A"/>
                <w:sz w:val="19"/>
              </w:rPr>
              <w:t xml:space="preserve">    const aux = words.filter(w =&gt; this.auxiliaries.has(w)).length / total;</w:t>
            </w:r>
          </w:p>
          <w:p>
            <w:pPr>
              <w:spacing w:before="0" w:after="0" w:line="240" w:lineRule="auto"/>
            </w:pPr>
            <w:r>
              <w:rPr>
                <w:rFonts w:ascii="Cascadia Mono Light" w:hAnsi="Cascadia Mono Light" w:cs="Cascadia Mono Light"/>
                <w:color w:val="0F172A"/>
                <w:sz w:val="19"/>
              </w:rPr>
              <w:t xml:space="preserve">    return [det, prep, pron, conj, aux];</w:t>
            </w:r>
          </w:p>
          <w:p>
            <w:pPr>
              <w:spacing w:before="0" w:after="0" w:line="240" w:lineRule="auto"/>
            </w:pPr>
            <w:r>
              <w:rPr>
                <w:rFonts w:ascii="Cascadia Mono Light" w:hAnsi="Cascadia Mono Light" w:cs="Cascadia Mono Light"/>
                <w:color w:val="0F172A"/>
                <w:sz w:val="19"/>
              </w:rPr>
              <w:t>}</w:t>
            </w:r>
          </w:p>
        </w:tc>
      </w:tr>
    </w:tbl>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8904CF" w:rsidP="002E4C78">
      <w:pPr>
        <w:jc w:val="center"/>
      </w:pP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js/utils/chartRenderer.js</w:t>
            </w:r>
          </w:p>
          <w:p>
            <w:pPr>
              <w:spacing w:before="0" w:after="0" w:line="240" w:lineRule="auto"/>
            </w:pPr>
            <w:r>
              <w:rPr>
                <w:rFonts w:ascii="Cascadia Mono Light" w:hAnsi="Cascadia Mono Light" w:cs="Cascadia Mono Light"/>
                <w:color w:val="0F172A"/>
                <w:sz w:val="19"/>
              </w:rPr>
              <w:t>renderGaugeChart(containerId, score) {</w:t>
            </w:r>
          </w:p>
          <w:p>
            <w:pPr>
              <w:spacing w:before="0" w:after="0" w:line="240" w:lineRule="auto"/>
            </w:pPr>
            <w:r>
              <w:rPr>
                <w:rFonts w:ascii="Cascadia Mono Light" w:hAnsi="Cascadia Mono Light" w:cs="Cascadia Mono Light"/>
                <w:color w:val="0F172A"/>
                <w:sz w:val="19"/>
              </w:rPr>
              <w:t xml:space="preserve">    const angle = (score / 100) * 180;</w:t>
            </w:r>
          </w:p>
          <w:p>
            <w:pPr>
              <w:spacing w:before="0" w:after="0" w:line="240" w:lineRule="auto"/>
            </w:pPr>
            <w:r>
              <w:rPr>
                <w:rFonts w:ascii="Cascadia Mono Light" w:hAnsi="Cascadia Mono Light" w:cs="Cascadia Mono Light"/>
                <w:color w:val="0F172A"/>
                <w:sz w:val="19"/>
              </w:rPr>
              <w:t xml:space="preserve">    const svg = `</w:t>
            </w:r>
          </w:p>
          <w:p>
            <w:pPr>
              <w:spacing w:before="0" w:after="0" w:line="240" w:lineRule="auto"/>
            </w:pPr>
            <w:r>
              <w:rPr>
                <w:rFonts w:ascii="Cascadia Mono Light" w:hAnsi="Cascadia Mono Light" w:cs="Cascadia Mono Light"/>
                <w:color w:val="0F172A"/>
                <w:sz w:val="19"/>
              </w:rPr>
              <w:t xml:space="preserve">        &lt;svg viewBox="0 0 200 110"&gt;</w:t>
            </w:r>
          </w:p>
          <w:p>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pPr>
              <w:spacing w:before="0" w:after="0" w:line="240" w:lineRule="auto"/>
            </w:pPr>
            <w:r>
              <w:rPr>
                <w:rFonts w:ascii="Cascadia Mono Light" w:hAnsi="Cascadia Mono Light" w:cs="Cascadia Mono Light"/>
                <w:color w:val="0F172A"/>
                <w:sz w:val="19"/>
              </w:rPr>
              <w:t xml:space="preserve">            &lt;path d="M 20 100 A 80 80 0 0 1 180 100" fill="none" stroke="${this.getScoreColor(score)}" </w:t>
            </w:r>
          </w:p>
          <w:p>
            <w:pPr>
              <w:spacing w:before="0" w:after="0" w:line="240" w:lineRule="auto"/>
            </w:pPr>
            <w:r>
              <w:rPr>
                <w:rFonts w:ascii="Cascadia Mono Light" w:hAnsi="Cascadia Mono Light" w:cs="Cascadia Mono Light"/>
                <w:color w:val="0F172A"/>
                <w:sz w:val="19"/>
              </w:rPr>
              <w:t xml:space="preserve">                  stroke-width="16" stroke-dasharray="${(angle / 180) * 251} 251"/&gt;</w:t>
            </w:r>
          </w:p>
          <w:p>
            <w:pPr>
              <w:spacing w:before="0" w:after="0" w:line="240" w:lineRule="auto"/>
            </w:pPr>
            <w:r>
              <w:rPr>
                <w:rFonts w:ascii="Cascadia Mono Light" w:hAnsi="Cascadia Mono Light" w:cs="Cascadia Mono Light"/>
                <w:color w:val="0F172A"/>
                <w:sz w:val="19"/>
              </w:rPr>
              <w:t xml:space="preserve">            &lt;text x="100" y="90" text-anchor="middle" font-size="24" font-weight="bold"&gt;${score.toFixed(1)}%&lt;/text&gt;</w:t>
            </w:r>
          </w:p>
          <w:p>
            <w:pPr>
              <w:spacing w:before="0" w:after="0" w:line="240" w:lineRule="auto"/>
            </w:pPr>
            <w:r>
              <w:rPr>
                <w:rFonts w:ascii="Cascadia Mono Light" w:hAnsi="Cascadia Mono Light" w:cs="Cascadia Mono Light"/>
                <w:color w:val="0F172A"/>
                <w:sz w:val="19"/>
              </w:rPr>
              <w:t xml:space="preserve">        &lt;/svg&gt;`;</w:t>
            </w:r>
          </w:p>
          <w:p>
            <w:pPr>
              <w:spacing w:before="0" w:after="0" w:line="240" w:lineRule="auto"/>
            </w:pPr>
            <w:r>
              <w:rPr>
                <w:rFonts w:ascii="Cascadia Mono Light" w:hAnsi="Cascadia Mono Light" w:cs="Cascadia Mono Light"/>
                <w:color w:val="0F172A"/>
                <w:sz w:val="19"/>
              </w:rPr>
              <w:t xml:space="preserve">    document.getElementById(containerId).innerHTML = svg;</w:t>
            </w:r>
          </w:p>
          <w:p>
            <w:pPr>
              <w:spacing w:before="0" w:after="0" w:line="240" w:lineRule="auto"/>
            </w:pPr>
            <w:r>
              <w:rPr>
                <w:rFonts w:ascii="Cascadia Mono Light" w:hAnsi="Cascadia Mono Light" w:cs="Cascadia Mono Light"/>
                <w:color w:val="0F172A"/>
                <w:sz w:val="19"/>
              </w:rPr>
              <w:t>}</w:t>
            </w:r>
          </w:p>
        </w:tc>
      </w:tr>
    </w:tbl>
    <w:p w:rsidR="0048022A" w:rsidRDefault="00A46624" w:rsidP="00A46624">
      <w:pPr>
        <w:pStyle w:val="Heading3"/>
      </w:pPr>
      <w:bookmarkStart w:id="63" w:name="_Toc235573437"/>
      <w:r>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js/utils/chartRenderer.js</w:t>
            </w:r>
          </w:p>
          <w:p>
            <w:pPr>
              <w:spacing w:before="0" w:after="0" w:line="240" w:lineRule="auto"/>
            </w:pPr>
            <w:r>
              <w:rPr>
                <w:rFonts w:ascii="Cascadia Mono Light" w:hAnsi="Cascadia Mono Light" w:cs="Cascadia Mono Light"/>
                <w:color w:val="0F172A"/>
                <w:sz w:val="19"/>
              </w:rPr>
              <w:t>renderScatterPlot(containerId, knnResult, docVector) {</w:t>
            </w:r>
          </w:p>
          <w:p>
            <w:pPr>
              <w:spacing w:before="0" w:after="0" w:line="240" w:lineRule="auto"/>
            </w:pPr>
            <w:r>
              <w:rPr>
                <w:rFonts w:ascii="Cascadia Mono Light" w:hAnsi="Cascadia Mono Light" w:cs="Cascadia Mono Light"/>
                <w:color w:val="0F172A"/>
                <w:sz w:val="19"/>
              </w:rPr>
              <w:t xml:space="preserve">    const svg = document.createElementNS("http://www.w3.org/2000/svg", "svg");</w:t>
            </w:r>
          </w:p>
          <w:p>
            <w:pPr>
              <w:spacing w:before="0" w:after="0" w:line="240" w:lineRule="auto"/>
            </w:pPr>
            <w:r>
              <w:rPr>
                <w:rFonts w:ascii="Cascadia Mono Light" w:hAnsi="Cascadia Mono Light" w:cs="Cascadia Mono Light"/>
                <w:color w:val="0F172A"/>
                <w:sz w:val="19"/>
              </w:rPr>
              <w:t xml:space="preserve">    svg.setAttribute("viewBox", "0 0 300 200");</w:t>
            </w:r>
          </w:p>
          <w:p>
            <w:pPr>
              <w:spacing w:before="0" w:after="0" w:line="240" w:lineRule="auto"/>
            </w:pPr>
            <w:r>
              <w:rPr>
                <w:rFonts w:ascii="Cascadia Mono Light" w:hAnsi="Cascadia Mono Light" w:cs="Cascadia Mono Light"/>
                <w:color w:val="0F172A"/>
                <w:sz w:val="19"/>
              </w:rPr>
              <w:t xml:space="preserve">    this.drawAxes(svg);</w:t>
            </w:r>
          </w:p>
          <w:p>
            <w:pPr>
              <w:spacing w:before="0" w:after="0" w:line="240" w:lineRule="auto"/>
            </w:pPr>
            <w:r>
              <w:rPr>
                <w:rFonts w:ascii="Cascadia Mono Light" w:hAnsi="Cascadia Mono Light" w:cs="Cascadia Mono Light"/>
                <w:color w:val="0F172A"/>
                <w:sz w:val="19"/>
              </w:rPr>
              <w:t xml:space="preserve">    this.plotCentroids(svg, this.humanCentroids, '#10b981');</w:t>
            </w:r>
          </w:p>
          <w:p>
            <w:pPr>
              <w:spacing w:before="0" w:after="0" w:line="240" w:lineRule="auto"/>
            </w:pPr>
            <w:r>
              <w:rPr>
                <w:rFonts w:ascii="Cascadia Mono Light" w:hAnsi="Cascadia Mono Light" w:cs="Cascadia Mono Light"/>
                <w:color w:val="0F172A"/>
                <w:sz w:val="19"/>
              </w:rPr>
              <w:t xml:space="preserve">    this.plotCentroids(svg, this.aiCentroids, '#ef4444');</w:t>
            </w:r>
          </w:p>
          <w:p>
            <w:pPr>
              <w:spacing w:before="0" w:after="0" w:line="240" w:lineRule="auto"/>
            </w:pPr>
            <w:r>
              <w:rPr>
                <w:rFonts w:ascii="Cascadia Mono Light" w:hAnsi="Cascadia Mono Light" w:cs="Cascadia Mono Light"/>
                <w:color w:val="0F172A"/>
                <w:sz w:val="19"/>
              </w:rPr>
              <w:t xml:space="preserve">    this.plotDocumentPoint(svg, docVector[0], docVector[1], '#2563eb');</w:t>
            </w:r>
          </w:p>
          <w:p>
            <w:pPr>
              <w:spacing w:before="0" w:after="0" w:line="240" w:lineRule="auto"/>
            </w:pPr>
            <w:r>
              <w:rPr>
                <w:rFonts w:ascii="Cascadia Mono Light" w:hAnsi="Cascadia Mono Light" w:cs="Cascadia Mono Light"/>
                <w:color w:val="0F172A"/>
                <w:sz w:val="19"/>
              </w:rPr>
              <w:t xml:space="preserve">    document.getElementById(containerId).appendChild(svg);</w:t>
            </w:r>
          </w:p>
          <w:p>
            <w:pPr>
              <w:spacing w:before="0" w:after="0" w:line="240" w:lineRule="auto"/>
            </w:pPr>
            <w:r>
              <w:rPr>
                <w:rFonts w:ascii="Cascadia Mono Light" w:hAnsi="Cascadia Mono Light" w:cs="Cascadia Mono Light"/>
                <w:color w:val="0F172A"/>
                <w:sz w:val="19"/>
              </w:rPr>
              <w:t>}</w:t>
            </w:r>
          </w:p>
        </w:tc>
      </w:tr>
    </w:tbl>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js/utils/chartRenderer.js</w:t>
            </w:r>
          </w:p>
          <w:p>
            <w:pPr>
              <w:spacing w:before="0" w:after="0" w:line="240" w:lineRule="auto"/>
            </w:pPr>
            <w:r>
              <w:rPr>
                <w:rFonts w:ascii="Cascadia Mono Light" w:hAnsi="Cascadia Mono Light" w:cs="Cascadia Mono Light"/>
                <w:color w:val="0F172A"/>
                <w:sz w:val="19"/>
              </w:rPr>
              <w:t>renderRadarChart(containerId, vector) {</w:t>
            </w:r>
          </w:p>
          <w:p>
            <w:pPr>
              <w:spacing w:before="0" w:after="0" w:line="240" w:lineRule="auto"/>
            </w:pPr>
            <w:r>
              <w:rPr>
                <w:rFonts w:ascii="Cascadia Mono Light" w:hAnsi="Cascadia Mono Light" w:cs="Cascadia Mono Light"/>
                <w:color w:val="0F172A"/>
                <w:sz w:val="19"/>
              </w:rPr>
              <w:t xml:space="preserve">    const center = 100, radius = 70, axes = 5;</w:t>
            </w:r>
          </w:p>
          <w:p>
            <w:pPr>
              <w:spacing w:before="0" w:after="0" w:line="240" w:lineRule="auto"/>
            </w:pPr>
            <w:r>
              <w:rPr>
                <w:rFonts w:ascii="Cascadia Mono Light" w:hAnsi="Cascadia Mono Light" w:cs="Cascadia Mono Light"/>
                <w:color w:val="0F172A"/>
                <w:sz w:val="19"/>
              </w:rPr>
              <w:t xml:space="preserve">    let points = vector.map((val, i) =&gt; {</w:t>
            </w:r>
          </w:p>
          <w:p>
            <w:pPr>
              <w:spacing w:before="0" w:after="0" w:line="240" w:lineRule="auto"/>
            </w:pPr>
            <w:r>
              <w:rPr>
                <w:rFonts w:ascii="Cascadia Mono Light" w:hAnsi="Cascadia Mono Light" w:cs="Cascadia Mono Light"/>
                <w:color w:val="0F172A"/>
                <w:sz w:val="19"/>
              </w:rPr>
              <w:t xml:space="preserve">        const angle = (Math.PI * 2 / axes) * i - Math.PI / 2;</w:t>
            </w:r>
          </w:p>
          <w:p>
            <w:pPr>
              <w:spacing w:before="0" w:after="0" w:line="240" w:lineRule="auto"/>
            </w:pPr>
            <w:r>
              <w:rPr>
                <w:rFonts w:ascii="Cascadia Mono Light" w:hAnsi="Cascadia Mono Light" w:cs="Cascadia Mono Light"/>
                <w:color w:val="0F172A"/>
                <w:sz w:val="19"/>
              </w:rPr>
              <w:t xml:space="preserve">        const r = radius * val;</w:t>
            </w:r>
          </w:p>
          <w:p>
            <w:pPr>
              <w:spacing w:before="0" w:after="0" w:line="240" w:lineRule="auto"/>
            </w:pPr>
            <w:r>
              <w:rPr>
                <w:rFonts w:ascii="Cascadia Mono Light" w:hAnsi="Cascadia Mono Light" w:cs="Cascadia Mono Light"/>
                <w:color w:val="0F172A"/>
                <w:sz w:val="19"/>
              </w:rPr>
              <w:t xml:space="preserve">        return `${center + r * Math.cos(angle)},${center + r * Math.sin(angle)}`;</w:t>
            </w:r>
          </w:p>
          <w:p>
            <w:pPr>
              <w:spacing w:before="0" w:after="0" w:line="240" w:lineRule="auto"/>
            </w:pPr>
            <w:r>
              <w:rPr>
                <w:rFonts w:ascii="Cascadia Mono Light" w:hAnsi="Cascadia Mono Light" w:cs="Cascadia Mono Light"/>
                <w:color w:val="0F172A"/>
                <w:sz w:val="19"/>
              </w:rPr>
              <w:t xml:space="preserve">    }).join(" ");</w:t>
            </w:r>
          </w:p>
          <w:p>
            <w:pPr>
              <w:spacing w:before="0" w:after="0" w:line="240" w:lineRule="auto"/>
            </w:pPr>
            <w:r>
              <w:rPr>
                <w:rFonts w:ascii="Cascadia Mono Light" w:hAnsi="Cascadia Mono Light" w:cs="Cascadia Mono Light"/>
                <w:color w:val="0F172A"/>
                <w:sz w:val="19"/>
              </w:rPr>
              <w:t xml:space="preserve">    document.getElementById(containerId).innerHTML = `&lt;svg viewBox="0 0 200 200"&gt;&lt;polygon points="${points}" fill="rgba(37,99,235,0.25)" stroke="#2563eb" stroke-width="2"/&gt;&lt;/svg&gt;`;</w:t>
            </w:r>
          </w:p>
          <w:p>
            <w:pPr>
              <w:spacing w:before="0" w:after="0" w:line="240" w:lineRule="auto"/>
            </w:pPr>
            <w:r>
              <w:rPr>
                <w:rFonts w:ascii="Cascadia Mono Light" w:hAnsi="Cascadia Mono Light" w:cs="Cascadia Mono Light"/>
                <w:color w:val="0F172A"/>
                <w:sz w:val="19"/>
              </w:rPr>
              <w:t>}</w:t>
            </w:r>
          </w:p>
        </w:tc>
      </w:tr>
    </w:tbl>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js/app.js</w:t>
            </w:r>
          </w:p>
          <w:p>
            <w:pPr>
              <w:spacing w:before="0" w:after="0" w:line="240" w:lineRule="auto"/>
            </w:pPr>
            <w:r>
              <w:rPr>
                <w:rFonts w:ascii="Cascadia Mono Light" w:hAnsi="Cascadia Mono Light" w:cs="Cascadia Mono Light"/>
                <w:color w:val="0F172A"/>
                <w:sz w:val="19"/>
              </w:rPr>
              <w:t>function executeAnalysisPipeline(text) {</w:t>
            </w:r>
          </w:p>
          <w:p>
            <w:pPr>
              <w:spacing w:before="0" w:after="0" w:line="240" w:lineRule="auto"/>
            </w:pPr>
            <w:r>
              <w:rPr>
                <w:rFonts w:ascii="Cascadia Mono Light" w:hAnsi="Cascadia Mono Light" w:cs="Cascadia Mono Light"/>
                <w:color w:val="0F172A"/>
                <w:sz w:val="19"/>
              </w:rPr>
              <w:t xml:space="preserve">    const featureVec = FeatureExtractor.extract(text);</w:t>
            </w:r>
          </w:p>
          <w:p>
            <w:pPr>
              <w:spacing w:before="0" w:after="0" w:line="240" w:lineRule="auto"/>
            </w:pPr>
            <w:r>
              <w:rPr>
                <w:rFonts w:ascii="Cascadia Mono Light" w:hAnsi="Cascadia Mono Light" w:cs="Cascadia Mono Light"/>
                <w:color w:val="0F172A"/>
                <w:sz w:val="19"/>
              </w:rPr>
              <w:t xml:space="preserve">    const perplexityResult = PerplexityAnalyzer.analyze(text);</w:t>
            </w:r>
          </w:p>
          <w:p>
            <w:pPr>
              <w:spacing w:before="0" w:after="0" w:line="240" w:lineRule="auto"/>
            </w:pPr>
            <w:r>
              <w:rPr>
                <w:rFonts w:ascii="Cascadia Mono Light" w:hAnsi="Cascadia Mono Light" w:cs="Cascadia Mono Light"/>
                <w:color w:val="0F172A"/>
                <w:sz w:val="19"/>
              </w:rPr>
              <w:t xml:space="preserve">    const knnResult = KNNClassifier.analyze(featureVec);</w:t>
            </w:r>
          </w:p>
          <w:p>
            <w:pPr>
              <w:spacing w:before="0" w:after="0" w:line="240" w:lineRule="auto"/>
            </w:pPr>
            <w:r>
              <w:rPr>
                <w:rFonts w:ascii="Cascadia Mono Light" w:hAnsi="Cascadia Mono Light" w:cs="Cascadia Mono Light"/>
                <w:color w:val="0F172A"/>
                <w:sz w:val="19"/>
              </w:rPr>
              <w:t xml:space="preserve">    const lrResult = LogisticRegression.predict(featureVec);</w:t>
            </w:r>
          </w:p>
          <w:p>
            <w:pPr>
              <w:spacing w:before="0" w:after="0" w:line="240" w:lineRule="auto"/>
            </w:pPr>
            <w:r>
              <w:rPr>
                <w:rFonts w:ascii="Cascadia Mono Light" w:hAnsi="Cascadia Mono Light" w:cs="Cascadia Mono Light"/>
                <w:color w:val="0F172A"/>
                <w:sz w:val="19"/>
              </w:rPr>
              <w:t xml:space="preserve">    const trigramResult = TrigramAnalyzer.analyze(text);</w:t>
            </w:r>
          </w:p>
          <w:p>
            <w:pPr>
              <w:spacing w:before="0" w:after="0" w:line="240" w:lineRule="auto"/>
            </w:pPr>
            <w:r>
              <w:rPr>
                <w:rFonts w:ascii="Cascadia Mono Light" w:hAnsi="Cascadia Mono Light" w:cs="Cascadia Mono Light"/>
                <w:color w:val="0F172A"/>
                <w:sz w:val="19"/>
              </w:rPr>
              <w:t xml:space="preserve">    const posResult = POSAnalyzer.analyze(text);</w:t>
            </w:r>
          </w:p>
          <w:p>
            <w:pPr>
              <w:spacing w:before="0" w:after="0" w:line="240" w:lineRule="auto"/>
            </w:pPr>
            <w:r>
              <w:rPr>
                <w:rFonts w:ascii="Cascadia Mono Light" w:hAnsi="Cascadia Mono Light" w:cs="Cascadia Mono Light"/>
                <w:color w:val="0F172A"/>
                <w:sz w:val="19"/>
              </w:rPr>
              <w:t xml:space="preserve">    const ensembleScore = calculateEnsembleScore({ perplexityResult, knnResult, lrResult, trigramResult, posResult });</w:t>
            </w:r>
          </w:p>
          <w:p>
            <w:pPr>
              <w:spacing w:before="0" w:after="0" w:line="240" w:lineRule="auto"/>
            </w:pPr>
            <w:r>
              <w:rPr>
                <w:rFonts w:ascii="Cascadia Mono Light" w:hAnsi="Cascadia Mono Light" w:cs="Cascadia Mono Light"/>
                <w:color w:val="0F172A"/>
                <w:sz w:val="19"/>
              </w:rPr>
              <w:t xml:space="preserve">    return { ensembleScore, featureVec };</w:t>
            </w:r>
          </w:p>
          <w:p>
            <w:pPr>
              <w:spacing w:before="0" w:after="0" w:line="240" w:lineRule="auto"/>
            </w:pPr>
            <w:r>
              <w:rPr>
                <w:rFonts w:ascii="Cascadia Mono Light" w:hAnsi="Cascadia Mono Light" w:cs="Cascadia Mono Light"/>
                <w:color w:val="0F172A"/>
                <w:sz w:val="19"/>
              </w:rPr>
              <w:t>}</w:t>
            </w:r>
          </w:p>
        </w:tc>
      </w:tr>
    </w:tbl>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js/app.js</w:t>
            </w:r>
          </w:p>
          <w:p>
            <w:pPr>
              <w:spacing w:before="0" w:after="0" w:line="240" w:lineRule="auto"/>
            </w:pPr>
            <w:r>
              <w:rPr>
                <w:rFonts w:ascii="Cascadia Mono Light" w:hAnsi="Cascadia Mono Light" w:cs="Cascadia Mono Light"/>
                <w:color w:val="0F172A"/>
                <w:sz w:val="19"/>
              </w:rPr>
              <w:t>function bindUIEventListeners() {</w:t>
            </w:r>
          </w:p>
          <w:p>
            <w:pPr>
              <w:spacing w:before="0" w:after="0" w:line="240" w:lineRule="auto"/>
            </w:pPr>
            <w:r>
              <w:rPr>
                <w:rFonts w:ascii="Cascadia Mono Light" w:hAnsi="Cascadia Mono Light" w:cs="Cascadia Mono Light"/>
                <w:color w:val="0F172A"/>
                <w:sz w:val="19"/>
              </w:rPr>
              <w:t xml:space="preserve">    const dropZone = document.getElementById('drop-zone');</w:t>
            </w:r>
          </w:p>
          <w:p>
            <w:pPr>
              <w:spacing w:before="0" w:after="0" w:line="240" w:lineRule="auto"/>
            </w:pPr>
            <w:r>
              <w:rPr>
                <w:rFonts w:ascii="Cascadia Mono Light" w:hAnsi="Cascadia Mono Light" w:cs="Cascadia Mono Light"/>
                <w:color w:val="0F172A"/>
                <w:sz w:val="19"/>
              </w:rPr>
              <w:t xml:space="preserve">    const textInput = document.getElementById('text-input');</w:t>
            </w:r>
          </w:p>
          <w:p>
            <w:pPr>
              <w:spacing w:before="0" w:after="0" w:line="240" w:lineRule="auto"/>
            </w:pPr>
            <w:r>
              <w:rPr>
                <w:rFonts w:ascii="Cascadia Mono Light" w:hAnsi="Cascadia Mono Light" w:cs="Cascadia Mono Light"/>
                <w:color w:val="0F172A"/>
                <w:sz w:val="19"/>
              </w:rPr>
              <w:t xml:space="preserve">    const analyzeBtn = document.getElementById('analyze-btn');</w:t>
            </w:r>
          </w:p>
          <w:p>
            <w:pPr>
              <w:spacing w:before="0" w:after="0" w:line="240" w:lineRule="auto"/>
            </w:pPr>
            <w:r>
              <w:rPr>
                <w:rFonts w:ascii="Cascadia Mono Light" w:hAnsi="Cascadia Mono Light" w:cs="Cascadia Mono Light"/>
                <w:color w:val="0F172A"/>
                <w:sz w:val="19"/>
              </w:rPr>
              <w:t xml:space="preserve">    </w:t>
            </w:r>
          </w:p>
          <w:p>
            <w:pPr>
              <w:spacing w:before="0" w:after="0" w:line="240" w:lineRule="auto"/>
            </w:pPr>
            <w:r>
              <w:rPr>
                <w:rFonts w:ascii="Cascadia Mono Light" w:hAnsi="Cascadia Mono Light" w:cs="Cascadia Mono Light"/>
                <w:color w:val="0F172A"/>
                <w:sz w:val="19"/>
              </w:rPr>
              <w:t xml:space="preserve">    analyzeBtn.addEventListener('click', () =&gt; runAnalysis(textInput.value));</w:t>
            </w:r>
          </w:p>
          <w:p>
            <w:pPr>
              <w:spacing w:before="0" w:after="0" w:line="240" w:lineRule="auto"/>
            </w:pPr>
            <w:r>
              <w:rPr>
                <w:rFonts w:ascii="Cascadia Mono Light" w:hAnsi="Cascadia Mono Light" w:cs="Cascadia Mono Light"/>
                <w:color w:val="0F172A"/>
                <w:sz w:val="19"/>
              </w:rPr>
              <w:t xml:space="preserve">    dropZone.addEventListener('drop', (e) =&gt; handleFileDrop(e));</w:t>
            </w:r>
          </w:p>
          <w:p>
            <w:pPr>
              <w:spacing w:before="0" w:after="0" w:line="240" w:lineRule="auto"/>
            </w:pPr>
            <w:r>
              <w:rPr>
                <w:rFonts w:ascii="Cascadia Mono Light" w:hAnsi="Cascadia Mono Light" w:cs="Cascadia Mono Light"/>
                <w:color w:val="0F172A"/>
                <w:sz w:val="19"/>
              </w:rPr>
              <w:t>}</w:t>
            </w:r>
          </w:p>
        </w:tc>
      </w:tr>
    </w:tbl>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style.css */</w:t>
            </w:r>
          </w:p>
          <w:p>
            <w:pPr>
              <w:spacing w:before="0" w:after="0" w:line="240" w:lineRule="auto"/>
            </w:pPr>
            <w:r>
              <w:rPr>
                <w:rFonts w:ascii="Cascadia Mono Light" w:hAnsi="Cascadia Mono Light" w:cs="Cascadia Mono Light"/>
                <w:color w:val="0F172A"/>
                <w:sz w:val="19"/>
              </w:rPr>
              <w:t>.code-box-container {</w:t>
            </w:r>
          </w:p>
          <w:p>
            <w:pPr>
              <w:spacing w:before="0" w:after="0" w:line="240" w:lineRule="auto"/>
            </w:pPr>
            <w:r>
              <w:rPr>
                <w:rFonts w:ascii="Cascadia Mono Light" w:hAnsi="Cascadia Mono Light" w:cs="Cascadia Mono Light"/>
                <w:color w:val="0F172A"/>
                <w:sz w:val="19"/>
              </w:rPr>
              <w:t xml:space="preserve">    background-color: #f8fafc;</w:t>
            </w:r>
          </w:p>
          <w:p>
            <w:pPr>
              <w:spacing w:before="0" w:after="0" w:line="240" w:lineRule="auto"/>
            </w:pPr>
            <w:r>
              <w:rPr>
                <w:rFonts w:ascii="Cascadia Mono Light" w:hAnsi="Cascadia Mono Light" w:cs="Cascadia Mono Light"/>
                <w:color w:val="0F172A"/>
                <w:sz w:val="19"/>
              </w:rPr>
              <w:t xml:space="preserve">    border: 1px solid #cbd5e1;</w:t>
            </w:r>
          </w:p>
          <w:p>
            <w:pPr>
              <w:spacing w:before="0" w:after="0" w:line="240" w:lineRule="auto"/>
            </w:pPr>
            <w:r>
              <w:rPr>
                <w:rFonts w:ascii="Cascadia Mono Light" w:hAnsi="Cascadia Mono Light" w:cs="Cascadia Mono Light"/>
                <w:color w:val="0F172A"/>
                <w:sz w:val="19"/>
              </w:rPr>
              <w:t xml:space="preserve">    border-left: 4px solid #2563eb;</w:t>
            </w:r>
          </w:p>
          <w:p>
            <w:pPr>
              <w:spacing w:before="0" w:after="0" w:line="240" w:lineRule="auto"/>
            </w:pPr>
            <w:r>
              <w:rPr>
                <w:rFonts w:ascii="Cascadia Mono Light" w:hAnsi="Cascadia Mono Light" w:cs="Cascadia Mono Light"/>
                <w:color w:val="0F172A"/>
                <w:sz w:val="19"/>
              </w:rPr>
              <w:t xml:space="preserve">    border-radius: 6px;</w:t>
            </w:r>
          </w:p>
          <w:p>
            <w:pPr>
              <w:spacing w:before="0" w:after="0" w:line="240" w:lineRule="auto"/>
            </w:pPr>
            <w:r>
              <w:rPr>
                <w:rFonts w:ascii="Cascadia Mono Light" w:hAnsi="Cascadia Mono Light" w:cs="Cascadia Mono Light"/>
                <w:color w:val="0F172A"/>
                <w:sz w:val="19"/>
              </w:rPr>
              <w:t xml:space="preserve">    font-family: 'Consolas', 'Courier New', monospace;</w:t>
            </w:r>
          </w:p>
          <w:p>
            <w:pPr>
              <w:spacing w:before="0" w:after="0" w:line="240" w:lineRule="auto"/>
            </w:pPr>
            <w:r>
              <w:rPr>
                <w:rFonts w:ascii="Cascadia Mono Light" w:hAnsi="Cascadia Mono Light" w:cs="Cascadia Mono Light"/>
                <w:color w:val="0F172A"/>
                <w:sz w:val="19"/>
              </w:rPr>
              <w:t xml:space="preserve">    font-size: 9.5pt;</w:t>
            </w:r>
          </w:p>
          <w:p>
            <w:pPr>
              <w:spacing w:before="0" w:after="0" w:line="240" w:lineRule="auto"/>
            </w:pPr>
            <w:r>
              <w:rPr>
                <w:rFonts w:ascii="Cascadia Mono Light" w:hAnsi="Cascadia Mono Light" w:cs="Cascadia Mono Light"/>
                <w:color w:val="0F172A"/>
                <w:sz w:val="19"/>
              </w:rPr>
              <w:t xml:space="preserve">    padding: 10px 14px;</w:t>
            </w:r>
          </w:p>
          <w:p>
            <w:pPr>
              <w:spacing w:before="0" w:after="0" w:line="240" w:lineRule="auto"/>
            </w:pPr>
            <w:r>
              <w:rPr>
                <w:rFonts w:ascii="Cascadia Mono Light" w:hAnsi="Cascadia Mono Light" w:cs="Cascadia Mono Light"/>
                <w:color w:val="0F172A"/>
                <w:sz w:val="19"/>
              </w:rPr>
              <w:t xml:space="preserve">    margin: 8px 0;</w:t>
            </w:r>
          </w:p>
          <w:p>
            <w:pPr>
              <w:spacing w:before="0" w:after="0" w:line="240" w:lineRule="auto"/>
            </w:pPr>
            <w:r>
              <w:rPr>
                <w:rFonts w:ascii="Cascadia Mono Light" w:hAnsi="Cascadia Mono Light" w:cs="Cascadia Mono Light"/>
                <w:color w:val="0F172A"/>
                <w:sz w:val="19"/>
              </w:rPr>
              <w:t>}</w:t>
            </w:r>
          </w:p>
        </w:tc>
      </w:tr>
    </w:tbl>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&lt;!-- index.html --&gt;</w:t>
            </w:r>
          </w:p>
          <w:p>
            <w:pPr>
              <w:spacing w:before="0" w:after="0" w:line="240" w:lineRule="auto"/>
            </w:pPr>
            <w:r>
              <w:rPr>
                <w:rFonts w:ascii="Cascadia Mono Light" w:hAnsi="Cascadia Mono Light" w:cs="Cascadia Mono Light"/>
                <w:color w:val="0F172A"/>
                <w:sz w:val="19"/>
              </w:rPr>
              <w:t>&lt;main class="dashboard-grid"&gt;</w:t>
            </w:r>
          </w:p>
          <w:p>
            <w:pPr>
              <w:spacing w:before="0" w:after="0" w:line="240" w:lineRule="auto"/>
            </w:pPr>
            <w:r>
              <w:rPr>
                <w:rFonts w:ascii="Cascadia Mono Light" w:hAnsi="Cascadia Mono Light" w:cs="Cascadia Mono Light"/>
                <w:color w:val="0F172A"/>
                <w:sz w:val="19"/>
              </w:rPr>
              <w:t xml:space="preserve">    &lt;section class="editor-section"&gt;</w:t>
            </w:r>
          </w:p>
          <w:p>
            <w:pPr>
              <w:spacing w:before="0" w:after="0" w:line="240" w:lineRule="auto"/>
            </w:pPr>
            <w:r>
              <w:rPr>
                <w:rFonts w:ascii="Cascadia Mono Light" w:hAnsi="Cascadia Mono Light" w:cs="Cascadia Mono Light"/>
                <w:color w:val="0F172A"/>
                <w:sz w:val="19"/>
              </w:rPr>
              <w:t xml:space="preserve">        &lt;textarea id="text-input" placeholder="Paste essay text or drag &amp; drop file..."&gt;&lt;/textarea&gt;</w:t>
            </w:r>
          </w:p>
          <w:p>
            <w:pPr>
              <w:spacing w:before="0" w:after="0" w:line="240" w:lineRule="auto"/>
            </w:pPr>
            <w:r>
              <w:rPr>
                <w:rFonts w:ascii="Cascadia Mono Light" w:hAnsi="Cascadia Mono Light" w:cs="Cascadia Mono Light"/>
                <w:color w:val="0F172A"/>
                <w:sz w:val="19"/>
              </w:rPr>
              <w:t xml:space="preserve">        &lt;button id="analyze-btn"&gt;Execute Authenticity Scan&lt;/button&gt;</w:t>
            </w:r>
          </w:p>
          <w:p>
            <w:pPr>
              <w:spacing w:before="0" w:after="0" w:line="240" w:lineRule="auto"/>
            </w:pPr>
            <w:r>
              <w:rPr>
                <w:rFonts w:ascii="Cascadia Mono Light" w:hAnsi="Cascadia Mono Light" w:cs="Cascadia Mono Light"/>
                <w:color w:val="0F172A"/>
                <w:sz w:val="19"/>
              </w:rPr>
              <w:t xml:space="preserve">    &lt;/section&gt;</w:t>
            </w:r>
          </w:p>
          <w:p>
            <w:pPr>
              <w:spacing w:before="0" w:after="0" w:line="240" w:lineRule="auto"/>
            </w:pPr>
            <w:r>
              <w:rPr>
                <w:rFonts w:ascii="Cascadia Mono Light" w:hAnsi="Cascadia Mono Light" w:cs="Cascadia Mono Light"/>
                <w:color w:val="0F172A"/>
                <w:sz w:val="19"/>
              </w:rPr>
              <w:t xml:space="preserve">    &lt;section class="results-section" id="results-panel"&gt;</w:t>
            </w:r>
          </w:p>
          <w:p>
            <w:pPr>
              <w:spacing w:before="0" w:after="0" w:line="240" w:lineRule="auto"/>
            </w:pPr>
            <w:r>
              <w:rPr>
                <w:rFonts w:ascii="Cascadia Mono Light" w:hAnsi="Cascadia Mono Light" w:cs="Cascadia Mono Light"/>
                <w:color w:val="0F172A"/>
                <w:sz w:val="19"/>
              </w:rPr>
              <w:t xml:space="preserve">        &lt;div id="gauge-container"&gt;&lt;/div&gt;</w:t>
            </w:r>
          </w:p>
          <w:p>
            <w:pPr>
              <w:spacing w:before="0" w:after="0" w:line="240" w:lineRule="auto"/>
            </w:pPr>
            <w:r>
              <w:rPr>
                <w:rFonts w:ascii="Cascadia Mono Light" w:hAnsi="Cascadia Mono Light" w:cs="Cascadia Mono Light"/>
                <w:color w:val="0F172A"/>
                <w:sz w:val="19"/>
              </w:rPr>
              <w:t xml:space="preserve">        &lt;div id="heatmap-container"&gt;&lt;/div&gt;</w:t>
            </w:r>
          </w:p>
          <w:p>
            <w:pPr>
              <w:spacing w:before="0" w:after="0" w:line="240" w:lineRule="auto"/>
            </w:pPr>
            <w:r>
              <w:rPr>
                <w:rFonts w:ascii="Cascadia Mono Light" w:hAnsi="Cascadia Mono Light" w:cs="Cascadia Mono Light"/>
                <w:color w:val="0F172A"/>
                <w:sz w:val="19"/>
              </w:rPr>
              <w:t xml:space="preserve">    &lt;/section&gt;</w:t>
            </w:r>
          </w:p>
          <w:p>
            <w:pPr>
              <w:spacing w:before="0" w:after="0" w:line="240" w:lineRule="auto"/>
            </w:pPr>
            <w:r>
              <w:rPr>
                <w:rFonts w:ascii="Cascadia Mono Light" w:hAnsi="Cascadia Mono Light" w:cs="Cascadia Mono Light"/>
                <w:color w:val="0F172A"/>
                <w:sz w:val="19"/>
              </w:rPr>
              <w:t>&lt;/main&gt;</w:t>
            </w:r>
          </w:p>
        </w:tc>
      </w:tr>
    </w:tbl>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tbl>
      <w:tblPr>
        <w:tblW w:type="auto" w:w="0"/>
        <w:jc w:val="center"/>
        <w:tblLook w:firstColumn="1" w:firstRow="1" w:lastColumn="0" w:lastRow="0" w:noHBand="0" w:noVBand="1" w:val="04A0"/>
      </w:tblPr>
      <w:tblGrid>
        <w:gridCol w:w="9000"/>
      </w:tblGrid>
      <w:tr>
        <w:tc>
          <w:tcPr>
            <w:tcW w:type="dxa" w:w="9000"/>
            <w:shd w:fill="F8FAFC"/>
            <w:tcBorders>
              <w:top w:val="single" w:sz="4" w:space="0" w:color="CBD5E1"/>
              <w:left w:val="single" w:sz="24" w:space="0" w:color="2563EB"/>
              <w:bottom w:val="single" w:sz="4" w:space="0" w:color="CBD5E1"/>
              <w:right w:val="single" w:sz="4" w:space="0" w:color="CBD5E1"/>
            </w:tcBorders>
            <w:tcMar>
              <w:top w:w="120" w:type="dxa"/>
              <w:left w:w="180" w:type="dxa"/>
              <w:bottom w:w="120" w:type="dxa"/>
              <w:right w:w="180" w:type="dxa"/>
            </w:tcMar>
          </w:tcPr>
          <w:p>
            <w:pPr>
              <w:spacing w:before="0" w:after="0" w:line="240" w:lineRule="auto"/>
            </w:pPr>
            <w:r>
              <w:rPr>
                <w:rFonts w:ascii="Cascadia Mono Light" w:hAnsi="Cascadia Mono Light" w:cs="Cascadia Mono Light"/>
                <w:b/>
                <w:color w:val="64748B"/>
                <w:sz w:val="19"/>
              </w:rPr>
              <w:t>// js/algo/grammar.js</w:t>
            </w:r>
          </w:p>
          <w:p>
            <w:pPr>
              <w:spacing w:before="0" w:after="0" w:line="240" w:lineRule="auto"/>
            </w:pPr>
            <w:r>
              <w:rPr>
                <w:rFonts w:ascii="Cascadia Mono Light" w:hAnsi="Cascadia Mono Light" w:cs="Cascadia Mono Light"/>
                <w:color w:val="0F172A"/>
                <w:sz w:val="19"/>
              </w:rPr>
              <w:t>analyze(text) {</w:t>
            </w:r>
          </w:p>
          <w:p>
            <w:pPr>
              <w:spacing w:before="0" w:after="0" w:line="240" w:lineRule="auto"/>
            </w:pPr>
            <w:r>
              <w:rPr>
                <w:rFonts w:ascii="Cascadia Mono Light" w:hAnsi="Cascadia Mono Light" w:cs="Cascadia Mono Light"/>
                <w:color w:val="0F172A"/>
                <w:sz w:val="19"/>
              </w:rPr>
              <w:t xml:space="preserve">    const typoMatches = (text.match(/\b(teh|recieve|seperate|definately|occurred|untill)\b/gi) || []).length;</w:t>
            </w:r>
          </w:p>
          <w:p>
            <w:pPr>
              <w:spacing w:before="0" w:after="0" w:line="240" w:lineRule="auto"/>
            </w:pPr>
            <w:r>
              <w:rPr>
                <w:rFonts w:ascii="Cascadia Mono Light" w:hAnsi="Cascadia Mono Light" w:cs="Cascadia Mono Light"/>
                <w:color w:val="0F172A"/>
                <w:sz w:val="19"/>
              </w:rPr>
              <w:t xml:space="preserve">    const doubleNegatives = (text.match(/\b(don't no|can't get no|ain't got no)\b/gi) || []).length;</w:t>
            </w:r>
          </w:p>
          <w:p>
            <w:pPr>
              <w:spacing w:before="0" w:after="0" w:line="240" w:lineRule="auto"/>
            </w:pPr>
            <w:r>
              <w:rPr>
                <w:rFonts w:ascii="Cascadia Mono Light" w:hAnsi="Cascadia Mono Light" w:cs="Cascadia Mono Light"/>
                <w:color w:val="0F172A"/>
                <w:sz w:val="19"/>
              </w:rPr>
              <w:t xml:space="preserve">    const penalty = (typoMatches * 2.5) + (doubleNegatives * 4.0);</w:t>
            </w:r>
          </w:p>
          <w:p>
            <w:pPr>
              <w:spacing w:before="0" w:after="0" w:line="240" w:lineRule="auto"/>
            </w:pPr>
            <w:r>
              <w:rPr>
                <w:rFonts w:ascii="Cascadia Mono Light" w:hAnsi="Cascadia Mono Light" w:cs="Cascadia Mono Light"/>
                <w:color w:val="0F172A"/>
                <w:sz w:val="19"/>
              </w:rPr>
              <w:t xml:space="preserve">    const grammarScore = Math.max(0, 100 - penalty);</w:t>
            </w:r>
          </w:p>
          <w:p>
            <w:pPr>
              <w:spacing w:before="0" w:after="0" w:line="240" w:lineRule="auto"/>
            </w:pPr>
            <w:r>
              <w:rPr>
                <w:rFonts w:ascii="Cascadia Mono Light" w:hAnsi="Cascadia Mono Light" w:cs="Cascadia Mono Light"/>
                <w:color w:val="0F172A"/>
                <w:sz w:val="19"/>
              </w:rPr>
              <w:t xml:space="preserve">    return { grammarScore, typoMatches };</w:t>
            </w:r>
          </w:p>
          <w:p>
            <w:pPr>
              <w:spacing w:before="0" w:after="0" w:line="240" w:lineRule="auto"/>
            </w:pPr>
            <w:r>
              <w:rPr>
                <w:rFonts w:ascii="Cascadia Mono Light" w:hAnsi="Cascadia Mono Light" w:cs="Cascadia Mono Light"/>
                <w:color w:val="0F172A"/>
                <w:sz w:val="19"/>
              </w:rPr>
              <w:t>}</w:t>
            </w:r>
          </w:p>
        </w:tc>
      </w:tr>
    </w:tbl>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7"/>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8"/>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9"/>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0"/>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1"/>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2"/>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8"/>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02C33" w:rsidRDefault="00802C33" w:rsidP="00E507CC">
      <w:pPr>
        <w:spacing w:before="0" w:after="0" w:line="240" w:lineRule="auto"/>
      </w:pPr>
      <w:r>
        <w:separator/>
      </w:r>
    </w:p>
  </w:endnote>
  <w:endnote w:type="continuationSeparator" w:id="0">
    <w:p w:rsidR="00802C33" w:rsidRDefault="00802C33"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E520E4" w:rsidRDefault="00E520E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E520E4" w:rsidRPr="00EF3022" w:rsidRDefault="00E520E4">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0E4" w:rsidRDefault="00E520E4">
    <w:pPr>
      <w:pStyle w:val="Footer"/>
      <w:jc w:val="center"/>
    </w:pPr>
  </w:p>
  <w:p w:rsidR="00E520E4" w:rsidRPr="00EF3022" w:rsidRDefault="00E520E4">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02C33" w:rsidRDefault="00802C33" w:rsidP="00E507CC">
      <w:pPr>
        <w:spacing w:before="0" w:after="0" w:line="240" w:lineRule="auto"/>
      </w:pPr>
      <w:r>
        <w:separator/>
      </w:r>
    </w:p>
  </w:footnote>
  <w:footnote w:type="continuationSeparator" w:id="0">
    <w:p w:rsidR="00802C33" w:rsidRDefault="00802C33"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684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2C33"/>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1E5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215423"/>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3.xml"/><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FAAED44D-D7B0-48B3-A7EC-2646BA32A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4355</TotalTime>
  <Pages>71</Pages>
  <Words>11002</Words>
  <Characters>62718</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3055</cp:revision>
  <cp:lastPrinted>2026-07-26T16:11:00Z</cp:lastPrinted>
  <dcterms:created xsi:type="dcterms:W3CDTF">2026-03-01T08:18:00Z</dcterms:created>
  <dcterms:modified xsi:type="dcterms:W3CDTF">2026-07-27T09:12:00Z</dcterms:modified>
</cp:coreProperties>
</file>