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158" w:rsidRPr="00054495" w:rsidRDefault="00B94F75" w:rsidP="003C3EF0">
      <w:pPr>
        <w:pStyle w:val="Heading1"/>
      </w:pPr>
      <w:r w:rsidRPr="00054495">
        <w:t>Правила именования объектов</w:t>
      </w:r>
    </w:p>
    <w:p w:rsidR="00C677FE" w:rsidRPr="00054495" w:rsidRDefault="00C677FE" w:rsidP="003C3EF0">
      <w:pPr>
        <w:pStyle w:val="Heading2"/>
      </w:pPr>
      <w:r w:rsidRPr="00054495">
        <w:t>Процедуры</w:t>
      </w:r>
    </w:p>
    <w:p w:rsidR="00C677FE" w:rsidRPr="00054495" w:rsidRDefault="00C677FE" w:rsidP="003C3EF0">
      <w:pPr>
        <w:pStyle w:val="Heading3"/>
      </w:pPr>
      <w:r w:rsidRPr="00054495">
        <w:t>Процедуры вставки</w:t>
      </w:r>
    </w:p>
    <w:p w:rsidR="00B94F75" w:rsidRPr="00054495" w:rsidRDefault="00B94F75" w:rsidP="00B94F75">
      <w:r w:rsidRPr="00054495">
        <w:t>Процедуры вставки данных начинаются с префикса «</w:t>
      </w:r>
      <w:proofErr w:type="spellStart"/>
      <w:r w:rsidRPr="00054495">
        <w:t>ins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ins_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B94F75" w:rsidRPr="00054495" w:rsidRDefault="00C677FE" w:rsidP="003C3EF0">
      <w:pPr>
        <w:pStyle w:val="Heading3"/>
      </w:pPr>
      <w:r w:rsidRPr="00054495">
        <w:t>Процедуры редактирования</w:t>
      </w:r>
    </w:p>
    <w:p w:rsidR="00C677FE" w:rsidRPr="00054495" w:rsidRDefault="00C677FE" w:rsidP="00C677FE">
      <w:r w:rsidRPr="00054495">
        <w:t>Процедуры редактирования данных начинаются с префикса «</w:t>
      </w:r>
      <w:proofErr w:type="spellStart"/>
      <w:r w:rsidRPr="00054495">
        <w:t>upd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upd_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C677FE" w:rsidRPr="00054495" w:rsidRDefault="00C677FE" w:rsidP="003C3EF0">
      <w:pPr>
        <w:pStyle w:val="Heading3"/>
      </w:pPr>
      <w:r w:rsidRPr="00054495">
        <w:t>Процедуры удаления</w:t>
      </w:r>
    </w:p>
    <w:p w:rsidR="00C677FE" w:rsidRPr="00054495" w:rsidRDefault="00C677FE" w:rsidP="00C677FE">
      <w:r w:rsidRPr="00054495">
        <w:t>Процедуры удаления данных начинаются с префикса «</w:t>
      </w:r>
      <w:proofErr w:type="spellStart"/>
      <w:r w:rsidRPr="00054495">
        <w:t>del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del_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34649B" w:rsidRPr="00054495" w:rsidRDefault="0034649B" w:rsidP="003C3EF0">
      <w:pPr>
        <w:pStyle w:val="Heading3"/>
      </w:pPr>
      <w:r w:rsidRPr="00054495">
        <w:t>Процедура вычитки</w:t>
      </w:r>
    </w:p>
    <w:p w:rsidR="0034649B" w:rsidRDefault="0034649B" w:rsidP="0034649B">
      <w:r w:rsidRPr="00054495">
        <w:t>Процедуры вычитки данных начинаются с префикса «</w:t>
      </w:r>
      <w:proofErr w:type="spellStart"/>
      <w:r w:rsidRPr="00054495">
        <w:t>get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get_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);</w:t>
      </w:r>
    </w:p>
    <w:p w:rsidR="00182EE0" w:rsidRDefault="00182EE0" w:rsidP="00182EE0">
      <w:pPr>
        <w:pStyle w:val="Heading3"/>
        <w:rPr>
          <w:lang w:val="uk-UA"/>
        </w:rPr>
      </w:pPr>
      <w:r>
        <w:rPr>
          <w:lang w:val="uk-UA"/>
        </w:rPr>
        <w:t>Процедур</w:t>
      </w:r>
      <w:r>
        <w:t xml:space="preserve">ы с </w:t>
      </w:r>
      <w:r>
        <w:rPr>
          <w:lang w:val="en-US"/>
        </w:rPr>
        <w:t xml:space="preserve">output </w:t>
      </w:r>
      <w:r>
        <w:rPr>
          <w:lang w:val="uk-UA"/>
        </w:rPr>
        <w:t>параметрами</w:t>
      </w:r>
    </w:p>
    <w:p w:rsidR="00182EE0" w:rsidRPr="00182EE0" w:rsidRDefault="00182EE0" w:rsidP="00182EE0">
      <w:proofErr w:type="spellStart"/>
      <w:r>
        <w:rPr>
          <w:lang w:val="uk-UA"/>
        </w:rPr>
        <w:t>Если</w:t>
      </w:r>
      <w:proofErr w:type="spellEnd"/>
      <w:r>
        <w:rPr>
          <w:lang w:val="uk-UA"/>
        </w:rPr>
        <w:t xml:space="preserve"> процедура </w:t>
      </w:r>
      <w:proofErr w:type="spellStart"/>
      <w:r>
        <w:rPr>
          <w:lang w:val="uk-UA"/>
        </w:rPr>
        <w:t>имеет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output</w:t>
      </w:r>
      <w:r w:rsidRPr="00182EE0">
        <w:t xml:space="preserve"> </w:t>
      </w:r>
      <w:r>
        <w:rPr>
          <w:lang w:val="uk-UA"/>
        </w:rPr>
        <w:t xml:space="preserve">параметр, то </w:t>
      </w:r>
      <w:proofErr w:type="spellStart"/>
      <w:r>
        <w:rPr>
          <w:lang w:val="uk-UA"/>
        </w:rPr>
        <w:t>имя</w:t>
      </w:r>
      <w:proofErr w:type="spellEnd"/>
      <w:r>
        <w:rPr>
          <w:lang w:val="uk-UA"/>
        </w:rPr>
        <w:t xml:space="preserve"> параметра </w:t>
      </w:r>
      <w:proofErr w:type="spellStart"/>
      <w:r>
        <w:rPr>
          <w:lang w:val="uk-UA"/>
        </w:rPr>
        <w:t>должно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заканчиваться</w:t>
      </w:r>
      <w:proofErr w:type="spellEnd"/>
      <w:r>
        <w:rPr>
          <w:lang w:val="uk-UA"/>
        </w:rPr>
        <w:t xml:space="preserve"> на </w:t>
      </w:r>
      <w:r>
        <w:rPr>
          <w:lang w:val="en-US"/>
        </w:rPr>
        <w:t>Out</w:t>
      </w:r>
      <w:r w:rsidRPr="00182EE0">
        <w:t xml:space="preserve">. </w:t>
      </w:r>
    </w:p>
    <w:p w:rsidR="00DD4049" w:rsidRPr="00054495" w:rsidRDefault="00DD4049" w:rsidP="003C3EF0">
      <w:pPr>
        <w:pStyle w:val="Heading2"/>
      </w:pPr>
      <w:r w:rsidRPr="00054495">
        <w:t>Представления</w:t>
      </w:r>
    </w:p>
    <w:p w:rsidR="00DD4049" w:rsidRPr="00054495" w:rsidRDefault="00DD4049" w:rsidP="00DD4049">
      <w:pPr>
        <w:pStyle w:val="ListParagraph"/>
        <w:ind w:left="360"/>
      </w:pPr>
      <w:r w:rsidRPr="00054495">
        <w:t>Представления начинаются с префикса «v_» далее имя основной таблицы</w:t>
      </w:r>
      <w:r w:rsidR="008206FE" w:rsidRPr="00054495">
        <w:t>;</w:t>
      </w:r>
    </w:p>
    <w:p w:rsidR="00054495" w:rsidRPr="00054495" w:rsidRDefault="00054495" w:rsidP="0001298C">
      <w:pPr>
        <w:pStyle w:val="ListParagraph"/>
        <w:ind w:left="360"/>
      </w:pPr>
    </w:p>
    <w:p w:rsidR="0001298C" w:rsidRPr="00054495" w:rsidRDefault="0001298C" w:rsidP="0001298C">
      <w:pPr>
        <w:pStyle w:val="ListParagraph"/>
        <w:ind w:left="360"/>
      </w:pPr>
      <w:r w:rsidRPr="00054495">
        <w:t xml:space="preserve">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Pr="00054495">
        <w:t xml:space="preserve"> ставит требование что бы в таблицах и вью всегда был PK. 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Поскольку </w:t>
      </w:r>
      <w:proofErr w:type="gramStart"/>
      <w:r w:rsidRPr="00054495">
        <w:t>в вью</w:t>
      </w:r>
      <w:proofErr w:type="gramEnd"/>
      <w:r w:rsidRPr="00054495">
        <w:t xml:space="preserve"> такое не возможно, то принимаем такое правило:</w:t>
      </w:r>
    </w:p>
    <w:p w:rsidR="0001298C" w:rsidRPr="00054495" w:rsidRDefault="00054495" w:rsidP="0001298C">
      <w:pPr>
        <w:pStyle w:val="ListParagraph"/>
        <w:ind w:left="360"/>
      </w:pPr>
      <w:r w:rsidRPr="00054495">
        <w:t> - первое поле всегда это наш</w:t>
      </w:r>
      <w:r w:rsidR="0001298C" w:rsidRPr="00054495">
        <w:t xml:space="preserve"> PK.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 - если по логике запроса первое поле уникально, то и все хорошо. 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 - если по логике вью первое поле не уникально, то нужно создавать фиктивный PK, использовать </w:t>
      </w:r>
      <w:proofErr w:type="spellStart"/>
      <w:proofErr w:type="gramStart"/>
      <w:r w:rsidRPr="00054495">
        <w:t>newID</w:t>
      </w:r>
      <w:proofErr w:type="spellEnd"/>
      <w:r w:rsidRPr="00054495">
        <w:t>(</w:t>
      </w:r>
      <w:proofErr w:type="gramEnd"/>
      <w:r w:rsidRPr="00054495">
        <w:t>) для</w:t>
      </w:r>
      <w:r w:rsidR="00054495" w:rsidRPr="00054495">
        <w:t xml:space="preserve"> заполнения этого фиктивного PK.</w:t>
      </w:r>
    </w:p>
    <w:p w:rsidR="006E3F23" w:rsidRPr="00054495" w:rsidRDefault="006E3F23" w:rsidP="003C3EF0">
      <w:pPr>
        <w:pStyle w:val="Heading2"/>
      </w:pPr>
      <w:proofErr w:type="spellStart"/>
      <w:r w:rsidRPr="00054495">
        <w:t>Sequence</w:t>
      </w:r>
      <w:proofErr w:type="spellEnd"/>
      <w:r w:rsidRPr="00054495">
        <w:t xml:space="preserve"> </w:t>
      </w:r>
    </w:p>
    <w:p w:rsidR="00C677FE" w:rsidRPr="00054495" w:rsidRDefault="00324412" w:rsidP="00324412">
      <w:pPr>
        <w:pStyle w:val="ListParagraph"/>
        <w:ind w:left="360"/>
      </w:pPr>
      <w:proofErr w:type="spellStart"/>
      <w:r w:rsidRPr="00054495">
        <w:t>Sequence</w:t>
      </w:r>
      <w:proofErr w:type="spellEnd"/>
      <w:r w:rsidRPr="00054495">
        <w:t xml:space="preserve"> начинаются с префикса «</w:t>
      </w:r>
      <w:proofErr w:type="spellStart"/>
      <w:r w:rsidR="006E3F23" w:rsidRPr="00054495">
        <w:t>gen</w:t>
      </w:r>
      <w:proofErr w:type="spellEnd"/>
      <w:r w:rsidR="006E3F23" w:rsidRPr="00054495">
        <w:t>_</w:t>
      </w:r>
      <w:r w:rsidRPr="00054495">
        <w:t xml:space="preserve">» далее </w:t>
      </w:r>
      <w:proofErr w:type="gramStart"/>
      <w:r w:rsidRPr="00054495">
        <w:t>имя таблицы</w:t>
      </w:r>
      <w:proofErr w:type="gramEnd"/>
      <w:r w:rsidRPr="00054495">
        <w:t xml:space="preserve"> для которой он предназначен;</w:t>
      </w:r>
    </w:p>
    <w:p w:rsidR="0001298C" w:rsidRPr="00054495" w:rsidRDefault="00054495" w:rsidP="00054495">
      <w:pPr>
        <w:pStyle w:val="Heading1"/>
      </w:pPr>
      <w:r w:rsidRPr="00054495">
        <w:t>Типы данных</w:t>
      </w:r>
    </w:p>
    <w:p w:rsidR="00054495" w:rsidRPr="00054495" w:rsidRDefault="00054495" w:rsidP="00054495">
      <w:pPr>
        <w:pStyle w:val="Heading2"/>
      </w:pPr>
      <w:proofErr w:type="spellStart"/>
      <w:r w:rsidRPr="00054495">
        <w:t>Дата+время</w:t>
      </w:r>
      <w:proofErr w:type="spellEnd"/>
    </w:p>
    <w:p w:rsidR="0001298C" w:rsidRDefault="00054495" w:rsidP="0001298C">
      <w:pPr>
        <w:pStyle w:val="ListParagraph"/>
        <w:ind w:left="360"/>
      </w:pPr>
      <w:r w:rsidRPr="00054495">
        <w:t>Д</w:t>
      </w:r>
      <w:r w:rsidR="0001298C" w:rsidRPr="00054495">
        <w:t xml:space="preserve">ля полей </w:t>
      </w:r>
      <w:proofErr w:type="spellStart"/>
      <w:r w:rsidR="0001298C" w:rsidRPr="00054495">
        <w:t>дата+время</w:t>
      </w:r>
      <w:proofErr w:type="spellEnd"/>
      <w:r w:rsidR="0001298C" w:rsidRPr="00054495">
        <w:t xml:space="preserve"> использовать тип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timeoffset</w:t>
      </w:r>
      <w:proofErr w:type="spellEnd"/>
      <w:r w:rsidR="0001298C" w:rsidRPr="00054495">
        <w:t xml:space="preserve">, а не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</w:t>
      </w:r>
      <w:proofErr w:type="spellEnd"/>
      <w:r w:rsidRPr="00054495">
        <w:t xml:space="preserve">, поскольку </w:t>
      </w:r>
      <w:proofErr w:type="spellStart"/>
      <w:r w:rsidRPr="00054495">
        <w:t>RESTier</w:t>
      </w:r>
      <w:proofErr w:type="spellEnd"/>
      <w:r w:rsidRPr="00054495">
        <w:t xml:space="preserve"> не отливает </w:t>
      </w:r>
      <w:proofErr w:type="spellStart"/>
      <w:r w:rsidRPr="00054495">
        <w:t>datetime</w:t>
      </w:r>
      <w:proofErr w:type="spellEnd"/>
      <w:r w:rsidRPr="00054495">
        <w:t xml:space="preserve"> от </w:t>
      </w:r>
      <w:proofErr w:type="spellStart"/>
      <w:r w:rsidRPr="00054495">
        <w:t>date</w:t>
      </w:r>
      <w:proofErr w:type="spellEnd"/>
      <w:r w:rsidR="0001298C" w:rsidRPr="00054495">
        <w:t>.</w:t>
      </w:r>
    </w:p>
    <w:p w:rsidR="005E2269" w:rsidRDefault="005E2269" w:rsidP="0001298C">
      <w:pPr>
        <w:pStyle w:val="ListParagraph"/>
        <w:ind w:left="360"/>
      </w:pPr>
    </w:p>
    <w:p w:rsidR="005E2269" w:rsidRDefault="005E2269" w:rsidP="0001298C">
      <w:pPr>
        <w:pStyle w:val="ListParagraph"/>
        <w:ind w:left="360"/>
      </w:pPr>
      <w:r>
        <w:t xml:space="preserve">Если использование </w:t>
      </w:r>
      <w:r w:rsidRPr="00054495">
        <w:t>тип</w:t>
      </w:r>
      <w:r>
        <w:t>а</w:t>
      </w:r>
      <w:r w:rsidRPr="00054495">
        <w:t xml:space="preserve"> </w:t>
      </w:r>
      <w:proofErr w:type="spellStart"/>
      <w:r w:rsidRPr="00054495">
        <w:t>datetimeoffset</w:t>
      </w:r>
      <w:proofErr w:type="spellEnd"/>
      <w:r>
        <w:t xml:space="preserve"> невозможно (</w:t>
      </w:r>
      <w:proofErr w:type="gramStart"/>
      <w:r>
        <w:t>например</w:t>
      </w:r>
      <w:proofErr w:type="gramEnd"/>
      <w:r>
        <w:t xml:space="preserve"> </w:t>
      </w:r>
      <w:r>
        <w:rPr>
          <w:lang w:val="en-US"/>
        </w:rPr>
        <w:t>KEP</w:t>
      </w:r>
      <w:r w:rsidRPr="005E2269">
        <w:t xml:space="preserve"> </w:t>
      </w:r>
      <w:r>
        <w:rPr>
          <w:lang w:val="en-US"/>
        </w:rPr>
        <w:t>Server</w:t>
      </w:r>
      <w:r w:rsidRPr="005E2269">
        <w:t xml:space="preserve"> </w:t>
      </w:r>
      <w:r>
        <w:rPr>
          <w:lang w:val="en-US"/>
        </w:rPr>
        <w:t>Data</w:t>
      </w:r>
      <w:r w:rsidRPr="005E2269">
        <w:t xml:space="preserve"> </w:t>
      </w:r>
      <w:r>
        <w:rPr>
          <w:lang w:val="en-US"/>
        </w:rPr>
        <w:t>Logger</w:t>
      </w:r>
      <w:r w:rsidRPr="005E2269">
        <w:t xml:space="preserve"> </w:t>
      </w:r>
      <w:r>
        <w:rPr>
          <w:lang w:val="uk-UA"/>
        </w:rPr>
        <w:t xml:space="preserve">не </w:t>
      </w:r>
      <w:proofErr w:type="spellStart"/>
      <w:r>
        <w:rPr>
          <w:lang w:val="uk-UA"/>
        </w:rPr>
        <w:t>поддерживает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datetimeoffset</w:t>
      </w:r>
      <w:proofErr w:type="spellEnd"/>
      <w:r>
        <w:rPr>
          <w:lang w:val="uk-UA"/>
        </w:rPr>
        <w:t xml:space="preserve">), то </w:t>
      </w:r>
      <w:proofErr w:type="spellStart"/>
      <w:r>
        <w:rPr>
          <w:lang w:val="uk-UA"/>
        </w:rPr>
        <w:t>можно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использовать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</w:t>
      </w:r>
      <w:r>
        <w:t>time</w:t>
      </w:r>
      <w:proofErr w:type="spellEnd"/>
      <w:r>
        <w:t xml:space="preserve">, но для вычитки данных с таблицы с этим полем, необходимо таблицу оформить в виде представления где поле с </w:t>
      </w:r>
      <w:proofErr w:type="spellStart"/>
      <w:r w:rsidRPr="00054495">
        <w:t>date</w:t>
      </w:r>
      <w:r>
        <w:t>time</w:t>
      </w:r>
      <w:proofErr w:type="spellEnd"/>
      <w:r>
        <w:t xml:space="preserve"> преобразовать в </w:t>
      </w:r>
      <w:proofErr w:type="spellStart"/>
      <w:r w:rsidRPr="00054495">
        <w:t>datetimeoffset</w:t>
      </w:r>
      <w:proofErr w:type="spellEnd"/>
      <w:r>
        <w:t xml:space="preserve"> следующим образом:</w:t>
      </w:r>
    </w:p>
    <w:p w:rsidR="005E2269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  <w:lang w:val="uk-UA"/>
        </w:rPr>
        <w:t>ToDateTimeOffset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054495">
      <w:pPr>
        <w:pStyle w:val="Heading2"/>
      </w:pPr>
      <w:proofErr w:type="spellStart"/>
      <w:r w:rsidRPr="00054495">
        <w:lastRenderedPageBreak/>
        <w:t>Hierarchyid</w:t>
      </w:r>
      <w:proofErr w:type="spellEnd"/>
    </w:p>
    <w:p w:rsidR="0001298C" w:rsidRDefault="00054495" w:rsidP="0001298C">
      <w:pPr>
        <w:pStyle w:val="ListParagraph"/>
        <w:ind w:left="360"/>
      </w:pPr>
      <w:r w:rsidRPr="00054495">
        <w:t>Н</w:t>
      </w:r>
      <w:r w:rsidR="0001298C" w:rsidRPr="00054495">
        <w:t xml:space="preserve">ельзя использовать тип </w:t>
      </w:r>
      <w:proofErr w:type="spellStart"/>
      <w:r w:rsidR="0001298C" w:rsidRPr="00054495">
        <w:t>hierarchyid</w:t>
      </w:r>
      <w:r w:rsidRPr="00054495">
        <w:t>Ю</w:t>
      </w:r>
      <w:proofErr w:type="spellEnd"/>
      <w:r w:rsidRPr="00054495">
        <w:t xml:space="preserve"> поскольку он не поддерживается 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="0001298C" w:rsidRPr="00054495">
        <w:t>.</w:t>
      </w:r>
    </w:p>
    <w:p w:rsidR="00AD370E" w:rsidRPr="00AD370E" w:rsidRDefault="00AD370E" w:rsidP="003C3EF0">
      <w:pPr>
        <w:pStyle w:val="Heading1"/>
      </w:pPr>
      <w:r w:rsidRPr="00AD370E">
        <w:t xml:space="preserve">Работа с </w:t>
      </w:r>
      <w:r>
        <w:rPr>
          <w:lang w:val="en-US"/>
        </w:rPr>
        <w:t xml:space="preserve">Primary Key </w:t>
      </w:r>
      <w:r>
        <w:rPr>
          <w:lang w:val="uk-UA"/>
        </w:rPr>
        <w:t>полями</w:t>
      </w:r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proofErr w:type="spellStart"/>
      <w:r>
        <w:rPr>
          <w:lang w:val="en-US"/>
        </w:rPr>
        <w:t>int</w:t>
      </w:r>
      <w:proofErr w:type="spellEnd"/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gen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_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SequenceName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3C3EF0">
      <w:pPr>
        <w:pStyle w:val="Heading1"/>
      </w:pPr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proofErr w:type="spellStart"/>
      <w:r>
        <w:rPr>
          <w:lang w:val="uk-UA"/>
        </w:rPr>
        <w:t>запрещено</w:t>
      </w:r>
      <w:proofErr w:type="spellEnd"/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N'LENGTH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param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required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N'Заказ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N'] уже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существует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3C3EF0">
      <w:pPr>
        <w:pStyle w:val="Heading1"/>
      </w:pPr>
      <w:r>
        <w:t>Правила внесения изменений в структуры БД</w:t>
      </w:r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</w:t>
      </w:r>
      <w:proofErr w:type="spellStart"/>
      <w:r>
        <w:rPr>
          <w:lang w:val="uk-UA"/>
        </w:rPr>
        <w:t>репозитории</w:t>
      </w:r>
      <w:proofErr w:type="spellEnd"/>
      <w:r>
        <w:rPr>
          <w:lang w:val="uk-UA"/>
        </w:rPr>
        <w:t xml:space="preserve"> </w:t>
      </w:r>
      <w:hyperlink r:id="rId5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proofErr w:type="spellStart"/>
      <w:r>
        <w:rPr>
          <w:lang w:val="uk-UA"/>
        </w:rPr>
        <w:t>Примечание</w:t>
      </w:r>
      <w:proofErr w:type="spellEnd"/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6E53C9">
      <w:pPr>
        <w:pStyle w:val="Heading2"/>
      </w:pPr>
      <w:r>
        <w:t>Правила именования скриптов</w:t>
      </w:r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</w:t>
      </w:r>
      <w:proofErr w:type="spellStart"/>
      <w:r w:rsidR="00402439">
        <w:rPr>
          <w:lang w:val="en-US"/>
        </w:rPr>
        <w:t>short_name</w:t>
      </w:r>
      <w:proofErr w:type="spellEnd"/>
      <w:r w:rsidR="00402439">
        <w:rPr>
          <w:lang w:val="en-US"/>
        </w:rPr>
        <w:t>&gt;.</w:t>
      </w:r>
      <w:proofErr w:type="spellStart"/>
      <w:r w:rsidR="00402439">
        <w:rPr>
          <w:lang w:val="en-US"/>
        </w:rPr>
        <w:t>sql</w:t>
      </w:r>
      <w:proofErr w:type="spellEnd"/>
    </w:p>
    <w:p w:rsidR="00402439" w:rsidRDefault="00402439" w:rsidP="003C3EF0">
      <w:pPr>
        <w:rPr>
          <w:lang w:val="uk-UA"/>
        </w:rPr>
      </w:pPr>
      <w:proofErr w:type="spellStart"/>
      <w:r>
        <w:rPr>
          <w:lang w:val="uk-UA"/>
        </w:rPr>
        <w:t>Где</w:t>
      </w:r>
      <w:proofErr w:type="spellEnd"/>
      <w:r>
        <w:rPr>
          <w:lang w:val="uk-UA"/>
        </w:rPr>
        <w:t>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proofErr w:type="spellStart"/>
      <w:r w:rsidRPr="00402439">
        <w:t>month</w:t>
      </w:r>
      <w:proofErr w:type="spellEnd"/>
      <w:r w:rsidRPr="00402439">
        <w:t xml:space="preserve"> – месяц создания скрипта </w:t>
      </w:r>
    </w:p>
    <w:p w:rsidR="00402439" w:rsidRPr="00402439" w:rsidRDefault="00402439" w:rsidP="003C3EF0">
      <w:proofErr w:type="spellStart"/>
      <w:r w:rsidRPr="00402439">
        <w:t>day</w:t>
      </w:r>
      <w:proofErr w:type="spellEnd"/>
      <w:r w:rsidRPr="00402439">
        <w:t xml:space="preserve"> – день создания скрипта </w:t>
      </w:r>
    </w:p>
    <w:p w:rsidR="00402439" w:rsidRDefault="00402439" w:rsidP="003C3EF0">
      <w:r>
        <w:rPr>
          <w:lang w:val="en-US"/>
        </w:rPr>
        <w:lastRenderedPageBreak/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proofErr w:type="spellStart"/>
      <w:r>
        <w:rPr>
          <w:lang w:val="en-US"/>
        </w:rPr>
        <w:t>add_equipement_table.sql</w:t>
      </w:r>
      <w:proofErr w:type="spellEnd"/>
    </w:p>
    <w:p w:rsidR="006E53C9" w:rsidRDefault="006E53C9" w:rsidP="006E53C9">
      <w:pPr>
        <w:pStyle w:val="Heading2"/>
      </w:pPr>
      <w:r>
        <w:t>Применение скриптов</w:t>
      </w:r>
    </w:p>
    <w:p w:rsidR="006E53C9" w:rsidRDefault="006E53C9" w:rsidP="006E53C9">
      <w:r>
        <w:t xml:space="preserve">Скрипты, сохраненные в </w:t>
      </w:r>
      <w:proofErr w:type="spellStart"/>
      <w:r>
        <w:t>репозитории</w:t>
      </w:r>
      <w:proofErr w:type="spellEnd"/>
      <w:r>
        <w:t xml:space="preserve">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 xml:space="preserve">Успешно примененные скрипты регистрируются в таблице </w:t>
      </w:r>
      <w:proofErr w:type="spellStart"/>
      <w:r>
        <w:t>ServicePacksFiles</w:t>
      </w:r>
      <w:proofErr w:type="spellEnd"/>
      <w:r>
        <w:t>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</w:t>
      </w:r>
      <w:proofErr w:type="spellStart"/>
      <w:r>
        <w:t>билда</w:t>
      </w:r>
      <w:proofErr w:type="spellEnd"/>
      <w:r>
        <w:t xml:space="preserve">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</w:t>
      </w:r>
      <w:proofErr w:type="spellStart"/>
      <w:r>
        <w:t>репозитории</w:t>
      </w:r>
      <w:proofErr w:type="spellEnd"/>
      <w:r>
        <w:t xml:space="preserve">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r>
        <w:rPr>
          <w:lang w:val="uk-UA"/>
        </w:rPr>
        <w:t xml:space="preserve">Настройка </w:t>
      </w:r>
      <w:r>
        <w:rPr>
          <w:lang w:val="en-US"/>
        </w:rPr>
        <w:t>IIS</w:t>
      </w:r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proofErr w:type="spellStart"/>
      <w:r w:rsidRPr="00BB478F">
        <w:t>aspnet.config</w:t>
      </w:r>
      <w:proofErr w:type="spellEnd"/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legacyImpersonationPolicy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false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true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BB478F" w:rsidRDefault="00ED4B6E" w:rsidP="00BB478F">
      <w:pPr>
        <w:rPr>
          <w:lang w:val="uk-UA"/>
        </w:rPr>
      </w:pPr>
      <w:proofErr w:type="spellStart"/>
      <w:r>
        <w:rPr>
          <w:lang w:val="uk-UA"/>
        </w:rPr>
        <w:t>Больее</w:t>
      </w:r>
      <w:proofErr w:type="spellEnd"/>
      <w:r>
        <w:rPr>
          <w:lang w:val="uk-UA"/>
        </w:rPr>
        <w:t xml:space="preserve"> детально - </w:t>
      </w:r>
      <w:hyperlink r:id="rId6" w:history="1">
        <w:r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proofErr w:type="spellStart"/>
      <w:r>
        <w:rPr>
          <w:lang w:val="en-US"/>
        </w:rPr>
        <w:t>Negotiate:Kerberos</w:t>
      </w:r>
      <w:proofErr w:type="spellEnd"/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получение списка всех таблиц, </w:t>
      </w:r>
      <w:proofErr w:type="spellStart"/>
      <w:r>
        <w:t>вбюх</w:t>
      </w:r>
      <w:proofErr w:type="spellEnd"/>
      <w:r>
        <w:t xml:space="preserve">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7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msdn</w:t>
        </w:r>
        <w:proofErr w:type="spellEnd"/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microsoft</w:t>
        </w:r>
        <w:proofErr w:type="spellEnd"/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proofErr w:type="spellStart"/>
        <w:r w:rsidRPr="00F14791">
          <w:rPr>
            <w:rStyle w:val="Hyperlink"/>
            <w:lang w:val="en-US"/>
          </w:rPr>
          <w:t>chiranth</w:t>
        </w:r>
        <w:proofErr w:type="spellEnd"/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kerberos</w:t>
        </w:r>
        <w:proofErr w:type="spellEnd"/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iis</w:t>
        </w:r>
        <w:proofErr w:type="spellEnd"/>
        <w:r w:rsidRPr="00F14791">
          <w:rPr>
            <w:rStyle w:val="Hyperlink"/>
          </w:rPr>
          <w:t>/</w:t>
        </w:r>
      </w:hyperlink>
      <w:r w:rsidRPr="001F0DA6">
        <w:t>)</w:t>
      </w:r>
    </w:p>
    <w:p w:rsidR="005203EA" w:rsidRPr="00605E55" w:rsidRDefault="005203EA" w:rsidP="005203EA">
      <w:pPr>
        <w:pStyle w:val="Heading1"/>
      </w:pPr>
      <w:r>
        <w:rPr>
          <w:lang w:val="en-US"/>
        </w:rPr>
        <w:t>Jenkins</w:t>
      </w:r>
    </w:p>
    <w:p w:rsidR="005203EA" w:rsidRDefault="005203EA" w:rsidP="005203EA">
      <w:pPr>
        <w:pStyle w:val="Heading2"/>
        <w:rPr>
          <w:lang w:val="en-US"/>
        </w:rPr>
      </w:pPr>
      <w:r>
        <w:lastRenderedPageBreak/>
        <w:t xml:space="preserve">Установка и настройка </w:t>
      </w:r>
      <w:r>
        <w:rPr>
          <w:lang w:val="en-US"/>
        </w:rPr>
        <w:t>Jenkins</w:t>
      </w: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1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proofErr w:type="spellStart"/>
      <w:r>
        <w:t>MSTestRunner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Build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Credentials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Doxygen</w:t>
      </w:r>
      <w:proofErr w:type="spellEnd"/>
      <w:r>
        <w:t xml:space="preserve"> </w:t>
      </w:r>
      <w:proofErr w:type="spellStart"/>
      <w:r>
        <w:t>Plug-in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GitHub</w:t>
      </w:r>
      <w:proofErr w:type="spellEnd"/>
      <w:r>
        <w:t xml:space="preserve"> API </w:t>
      </w:r>
      <w:proofErr w:type="spellStart"/>
      <w:r>
        <w:t>plugin</w:t>
      </w:r>
      <w:proofErr w:type="spellEnd"/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 xml:space="preserve">GitHub </w:t>
      </w:r>
      <w:proofErr w:type="spellStart"/>
      <w:r w:rsidRPr="00EE2484">
        <w:rPr>
          <w:lang w:val="en-US"/>
        </w:rPr>
        <w:t>Organisation</w:t>
      </w:r>
      <w:proofErr w:type="spellEnd"/>
      <w:r w:rsidRPr="00EE2484">
        <w:rPr>
          <w:lang w:val="en-US"/>
        </w:rPr>
        <w:t xml:space="preserve">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proofErr w:type="spellStart"/>
      <w:r w:rsidRPr="00EE2484">
        <w:rPr>
          <w:lang w:val="en-US"/>
        </w:rPr>
        <w:t>MSBuild</w:t>
      </w:r>
      <w:proofErr w:type="spellEnd"/>
      <w:r w:rsidRPr="00EE2484">
        <w:rPr>
          <w:lang w:val="en-US"/>
        </w:rPr>
        <w:t xml:space="preserve">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proofErr w:type="spellStart"/>
      <w:r>
        <w:t>MSTest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Управление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плагинами</w:t>
      </w:r>
      <w:proofErr w:type="spellEnd"/>
      <w:r>
        <w:rPr>
          <w:lang w:val="uk-UA"/>
        </w:rPr>
        <w:t xml:space="preserve"> (</w:t>
      </w:r>
      <w:proofErr w:type="spellStart"/>
      <w:r w:rsidRPr="00A42983">
        <w:rPr>
          <w:lang w:val="uk-UA"/>
        </w:rPr>
        <w:t>Manage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Plugins</w:t>
      </w:r>
      <w:proofErr w:type="spellEnd"/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Вкладка </w:t>
      </w:r>
      <w:proofErr w:type="spellStart"/>
      <w:r>
        <w:rPr>
          <w:lang w:val="uk-UA"/>
        </w:rPr>
        <w:t>Доступные</w:t>
      </w:r>
      <w:proofErr w:type="spellEnd"/>
      <w:r>
        <w:rPr>
          <w:lang w:val="uk-UA"/>
        </w:rPr>
        <w:t>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</w:t>
      </w:r>
      <w:proofErr w:type="spellStart"/>
      <w:r w:rsidRPr="00A677AF">
        <w:rPr>
          <w:lang w:val="uk-UA"/>
        </w:rPr>
        <w:t>учётную</w:t>
      </w:r>
      <w:proofErr w:type="spellEnd"/>
      <w:r w:rsidRPr="00A677AF">
        <w:rPr>
          <w:lang w:val="uk-UA"/>
        </w:rPr>
        <w:t xml:space="preserve"> </w:t>
      </w:r>
      <w:proofErr w:type="spellStart"/>
      <w:r w:rsidRPr="00A677AF">
        <w:rPr>
          <w:lang w:val="uk-UA"/>
        </w:rPr>
        <w:t>запись</w:t>
      </w:r>
      <w:proofErr w:type="spellEnd"/>
      <w:r w:rsidRPr="00A677AF">
        <w:rPr>
          <w:lang w:val="uk-UA"/>
        </w:rPr>
        <w:t xml:space="preserve">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  <w:r w:rsidRPr="00A677AF">
        <w:rPr>
          <w:lang w:val="uk-UA"/>
        </w:rPr>
        <w:t xml:space="preserve"> для </w:t>
      </w:r>
      <w:proofErr w:type="spellStart"/>
      <w:r w:rsidRPr="00A677AF">
        <w:rPr>
          <w:lang w:val="uk-UA"/>
        </w:rPr>
        <w:t>службы</w:t>
      </w:r>
      <w:proofErr w:type="spellEnd"/>
      <w:r w:rsidRPr="00A677AF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</w:pPr>
      <w:r>
        <w:rPr>
          <w:lang w:val="uk-UA"/>
        </w:rPr>
        <w:t xml:space="preserve">Панель </w:t>
      </w:r>
      <w:proofErr w:type="spellStart"/>
      <w:r>
        <w:rPr>
          <w:lang w:val="uk-UA"/>
        </w:rPr>
        <w:t>управления</w:t>
      </w:r>
      <w:proofErr w:type="spellEnd"/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spellStart"/>
      <w:proofErr w:type="gramStart"/>
      <w:r>
        <w:rPr>
          <w:lang w:val="uk-UA"/>
        </w:rPr>
        <w:t>Jenkins</w:t>
      </w:r>
      <w:proofErr w:type="spellEnd"/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23B4E59E" wp14:editId="6DD9B6F6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663078" w:rsidP="00663078">
      <w:pPr>
        <w:pStyle w:val="Heading3"/>
      </w:pPr>
      <w:r>
        <w:t>Создание папки</w:t>
      </w:r>
      <w:r w:rsidR="005203EA">
        <w:t xml:space="preserve"> </w:t>
      </w:r>
      <w:proofErr w:type="spellStart"/>
      <w:r w:rsidR="005203EA" w:rsidRPr="00605C2A">
        <w:t>ArcelorMittal</w:t>
      </w:r>
      <w:proofErr w:type="spellEnd"/>
      <w:r>
        <w:t xml:space="preserve"> для задач</w:t>
      </w:r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r>
        <w:t xml:space="preserve">Создание задачи </w:t>
      </w:r>
      <w:r w:rsidRPr="007F4F7A">
        <w:t>isa95_database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19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E47C60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5869D0">
        <w:rPr>
          <w:lang w:val="en-US"/>
        </w:rPr>
        <w:t>C</w:t>
      </w:r>
      <w:r w:rsidRPr="00E47C60">
        <w:t>:\</w:t>
      </w:r>
      <w:r w:rsidRPr="005869D0">
        <w:rPr>
          <w:lang w:val="en-US"/>
        </w:rPr>
        <w:t>Nikama</w:t>
      </w:r>
      <w:r w:rsidRPr="00E47C60">
        <w:t>\</w:t>
      </w:r>
      <w:proofErr w:type="spellStart"/>
      <w:r>
        <w:rPr>
          <w:lang w:val="en-US"/>
        </w:rPr>
        <w:t>jenkins</w:t>
      </w:r>
      <w:proofErr w:type="spellEnd"/>
      <w:r w:rsidRPr="00E47C60">
        <w:t>_</w:t>
      </w:r>
      <w:r>
        <w:rPr>
          <w:lang w:val="en-US"/>
        </w:rPr>
        <w:t>workspace</w:t>
      </w:r>
      <w:r w:rsidRPr="00E47C60">
        <w:t>\</w:t>
      </w:r>
      <w:proofErr w:type="spellStart"/>
      <w:r>
        <w:rPr>
          <w:lang w:val="en-US"/>
        </w:rPr>
        <w:t>isa</w:t>
      </w:r>
      <w:proofErr w:type="spellEnd"/>
      <w:r w:rsidRPr="00E47C60">
        <w:t>95_</w:t>
      </w:r>
      <w:r>
        <w:rPr>
          <w:lang w:val="en-US"/>
        </w:rPr>
        <w:t>database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E303045" wp14:editId="79B8AAF1">
            <wp:extent cx="4926761" cy="6223000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42" cy="62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21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proofErr w:type="spellStart"/>
        <w:r w:rsidRPr="006F75D3">
          <w:rPr>
            <w:rStyle w:val="Hyperlink"/>
            <w:lang w:val="en-US"/>
          </w:rPr>
          <w:t>github</w:t>
        </w:r>
        <w:proofErr w:type="spellEnd"/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arcelormittalkriviyrih</w:t>
        </w:r>
        <w:proofErr w:type="spellEnd"/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isa</w:t>
        </w:r>
        <w:proofErr w:type="spellEnd"/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proofErr w:type="spellStart"/>
        <w:r w:rsidRPr="006F75D3">
          <w:rPr>
            <w:rStyle w:val="Hyperlink"/>
            <w:lang w:val="en-US"/>
          </w:rPr>
          <w:t>git</w:t>
        </w:r>
        <w:proofErr w:type="spellEnd"/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lastRenderedPageBreak/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Pr="00D802F5" w:rsidRDefault="005203EA" w:rsidP="005203EA">
      <w:pPr>
        <w:pStyle w:val="ListParagraph"/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5203EA" w:rsidRDefault="005203EA" w:rsidP="005203EA">
      <w:pPr>
        <w:pStyle w:val="ListParagraph"/>
        <w:rPr>
          <w:lang w:val="en-US"/>
        </w:rPr>
      </w:pPr>
      <w:r>
        <w:t>Файлы</w:t>
      </w:r>
      <w:r w:rsidRPr="00D802F5">
        <w:rPr>
          <w:lang w:val="en-US"/>
        </w:rPr>
        <w:t xml:space="preserve"> </w:t>
      </w:r>
      <w:r w:rsidRPr="00D802F5">
        <w:rPr>
          <w:lang w:val="uk-UA"/>
        </w:rPr>
        <w:t>create_test_db_from_prod_dump.bat</w:t>
      </w:r>
      <w:r>
        <w:rPr>
          <w:lang w:val="uk-UA"/>
        </w:rPr>
        <w:t xml:space="preserve"> и </w:t>
      </w:r>
      <w:r w:rsidRPr="00D802F5">
        <w:rPr>
          <w:lang w:val="uk-UA"/>
        </w:rPr>
        <w:t>apply_service_packs.bat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доступны</w:t>
      </w:r>
      <w:proofErr w:type="spellEnd"/>
      <w:r>
        <w:rPr>
          <w:lang w:val="uk-UA"/>
        </w:rPr>
        <w:t xml:space="preserve"> в </w:t>
      </w:r>
      <w:r>
        <w:rPr>
          <w:lang w:val="en-US"/>
        </w:rPr>
        <w:t>GitHub</w:t>
      </w:r>
    </w:p>
    <w:p w:rsidR="005203EA" w:rsidRDefault="00775711" w:rsidP="005203EA">
      <w:pPr>
        <w:pStyle w:val="ListParagraph"/>
        <w:rPr>
          <w:lang w:val="en-US"/>
        </w:rPr>
      </w:pPr>
      <w:hyperlink r:id="rId24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EAA5140" wp14:editId="76FBD399">
            <wp:extent cx="5327650" cy="2013555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37" cy="202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Pr="00663078">
        <w:rPr>
          <w:lang w:val="en-US"/>
        </w:rPr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C20631">
        <w:rPr>
          <w:lang w:val="en-US"/>
        </w:rPr>
        <w:t>https://github.com/arcelormittalkriviyrih/odata_unified_svc/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proofErr w:type="spellStart"/>
      <w:r w:rsidRPr="00C20631">
        <w:rPr>
          <w:lang w:val="en-US"/>
        </w:rPr>
        <w:t>jenkins</w:t>
      </w:r>
      <w:proofErr w:type="spellEnd"/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proofErr w:type="spellStart"/>
      <w:r w:rsidRPr="00C20631">
        <w:rPr>
          <w:lang w:val="en-US"/>
        </w:rPr>
        <w:t>odata</w:t>
      </w:r>
      <w:proofErr w:type="spellEnd"/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4EF7DCD" wp14:editId="62BA019B">
            <wp:extent cx="4624757" cy="52387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44" cy="52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proofErr w:type="spellStart"/>
      <w:r w:rsidRPr="00C20631">
        <w:rPr>
          <w:lang w:val="en-US"/>
        </w:rPr>
        <w:t>github</w:t>
      </w:r>
      <w:proofErr w:type="spellEnd"/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proofErr w:type="spellStart"/>
      <w:r w:rsidRPr="00C20631">
        <w:rPr>
          <w:lang w:val="en-US"/>
        </w:rPr>
        <w:t>arcelormittalkriviyrih</w:t>
      </w:r>
      <w:proofErr w:type="spellEnd"/>
      <w:r w:rsidRPr="00E47C60">
        <w:t>/</w:t>
      </w:r>
      <w:proofErr w:type="spellStart"/>
      <w:r w:rsidRPr="00C20631">
        <w:rPr>
          <w:lang w:val="en-US"/>
        </w:rPr>
        <w:t>odata</w:t>
      </w:r>
      <w:proofErr w:type="spellEnd"/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proofErr w:type="spellStart"/>
      <w:r w:rsidRPr="00C20631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>: "C:\Nikama\NuGet\NuGet.exe" restore "</w:t>
      </w:r>
      <w:proofErr w:type="spellStart"/>
      <w:r w:rsidRPr="005271FA">
        <w:rPr>
          <w:lang w:val="en-US"/>
        </w:rPr>
        <w:t>ODataRestierD</w:t>
      </w:r>
      <w:r>
        <w:rPr>
          <w:lang w:val="en-US"/>
        </w:rPr>
        <w:t>ynamic</w:t>
      </w:r>
      <w:proofErr w:type="spellEnd"/>
      <w:r>
        <w:rPr>
          <w:lang w:val="en-US"/>
        </w:rPr>
        <w:t>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31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</w:t>
      </w:r>
      <w:proofErr w:type="spellStart"/>
      <w:r w:rsidRPr="00700CB6">
        <w:rPr>
          <w:lang w:val="en-US"/>
        </w:rPr>
        <w:t>MSDeployServiceUrl</w:t>
      </w:r>
      <w:proofErr w:type="spellEnd"/>
      <w:r w:rsidRPr="00700CB6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lastRenderedPageBreak/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Run unit tests with </w:t>
      </w:r>
      <w:proofErr w:type="spellStart"/>
      <w:r>
        <w:rPr>
          <w:lang w:val="en-US"/>
        </w:rPr>
        <w:t>MSTest</w:t>
      </w:r>
      <w:proofErr w:type="spellEnd"/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C30EF8">
        <w:rPr>
          <w:lang w:val="en-US"/>
        </w:rPr>
        <w:t>MsTest</w:t>
      </w:r>
      <w:proofErr w:type="spellEnd"/>
      <w:r w:rsidRPr="00C30EF8">
        <w:rPr>
          <w:lang w:val="en-US"/>
        </w:rPr>
        <w:t xml:space="preserve"> Version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MSTest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proofErr w:type="spellStart"/>
      <w:r w:rsidRPr="00C30EF8">
        <w:rPr>
          <w:lang w:val="en-US"/>
        </w:rPr>
        <w:t>TestResult.trx</w:t>
      </w:r>
      <w:proofErr w:type="spellEnd"/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</w:t>
      </w:r>
      <w:proofErr w:type="spellStart"/>
      <w:r>
        <w:rPr>
          <w:lang w:val="en-US"/>
        </w:rPr>
        <w:t>MSTest</w:t>
      </w:r>
      <w:proofErr w:type="spellEnd"/>
      <w:r>
        <w:rPr>
          <w:lang w:val="en-US"/>
        </w:rPr>
        <w:t xml:space="preserve">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</w:t>
      </w:r>
      <w:proofErr w:type="spellStart"/>
      <w:r w:rsidRPr="00875F7E">
        <w:rPr>
          <w:lang w:val="en-US"/>
        </w:rPr>
        <w:t>trx</w:t>
      </w:r>
      <w:proofErr w:type="spellEnd"/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proofErr w:type="spellStart"/>
      <w:r>
        <w:t>вкл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  <w:rPr>
          <w:lang w:val="en-US"/>
        </w:rPr>
      </w:pPr>
      <w:r>
        <w:t>Указать</w:t>
      </w:r>
      <w:r w:rsidRPr="004203EA">
        <w:rPr>
          <w:lang w:val="en-US"/>
        </w:rPr>
        <w:t xml:space="preserve"> </w:t>
      </w:r>
      <w:r>
        <w:t>имя</w:t>
      </w:r>
      <w:r w:rsidRPr="004203EA">
        <w:rPr>
          <w:lang w:val="en-US"/>
        </w:rPr>
        <w:t xml:space="preserve"> </w:t>
      </w:r>
      <w:proofErr w:type="spellStart"/>
      <w:r w:rsidRPr="004203EA">
        <w:rPr>
          <w:lang w:val="en-US"/>
        </w:rPr>
        <w:t>odata_unified_frontend</w:t>
      </w:r>
      <w:proofErr w:type="spellEnd"/>
    </w:p>
    <w:p w:rsidR="005203EA" w:rsidRPr="004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54D7CF0" wp14:editId="48BEDDDA">
            <wp:extent cx="3575050" cy="112961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195" cy="113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="00C9492B">
        <w:t xml:space="preserve"> </w:t>
      </w:r>
      <w:proofErr w:type="spellStart"/>
      <w:r w:rsidR="00C9492B" w:rsidRPr="004203EA">
        <w:rPr>
          <w:lang w:val="en-US"/>
        </w:rPr>
        <w:t>odata</w:t>
      </w:r>
      <w:proofErr w:type="spellEnd"/>
      <w:r w:rsidR="00C9492B" w:rsidRPr="004203EA">
        <w:t>_</w:t>
      </w:r>
      <w:r w:rsidR="00C9492B" w:rsidRPr="004203EA">
        <w:rPr>
          <w:lang w:val="en-US"/>
        </w:rPr>
        <w:t>unified</w:t>
      </w:r>
      <w:r w:rsidR="00C9492B" w:rsidRPr="004203EA">
        <w:t>_</w:t>
      </w:r>
      <w:r w:rsidR="00C9492B" w:rsidRPr="004203EA">
        <w:rPr>
          <w:lang w:val="en-US"/>
        </w:rPr>
        <w:t>frontend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40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proofErr w:type="spellStart"/>
      <w:r w:rsidRPr="004203EA">
        <w:rPr>
          <w:lang w:val="en-US"/>
        </w:rPr>
        <w:t>jenkins</w:t>
      </w:r>
      <w:proofErr w:type="spellEnd"/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proofErr w:type="spellStart"/>
      <w:r w:rsidRPr="004203EA">
        <w:rPr>
          <w:lang w:val="en-US"/>
        </w:rPr>
        <w:t>odata</w:t>
      </w:r>
      <w:proofErr w:type="spellEnd"/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3A176F9" wp14:editId="645DD378">
            <wp:extent cx="4464050" cy="53186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403" cy="53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proofErr w:type="spellStart"/>
      <w:r w:rsidRPr="004203EA">
        <w:rPr>
          <w:lang w:val="en-US"/>
        </w:rPr>
        <w:t>github</w:t>
      </w:r>
      <w:proofErr w:type="spellEnd"/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proofErr w:type="spellStart"/>
      <w:r w:rsidRPr="004203EA">
        <w:rPr>
          <w:lang w:val="en-US"/>
        </w:rPr>
        <w:t>arcelormittalkriviyrih</w:t>
      </w:r>
      <w:proofErr w:type="spellEnd"/>
      <w:r w:rsidRPr="004203EA">
        <w:t>/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proofErr w:type="spellStart"/>
      <w:r w:rsidRPr="004203EA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44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</w:t>
      </w:r>
      <w:proofErr w:type="spellStart"/>
      <w:r w:rsidRPr="004203EA">
        <w:rPr>
          <w:lang w:val="en-US"/>
        </w:rPr>
        <w:t>MSDeployServiceUrl</w:t>
      </w:r>
      <w:proofErr w:type="spellEnd"/>
      <w:r w:rsidRPr="004203EA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r>
        <w:t xml:space="preserve">Использование </w:t>
      </w:r>
      <w:r>
        <w:rPr>
          <w:lang w:val="en-US"/>
        </w:rPr>
        <w:t>Jenkins</w:t>
      </w:r>
    </w:p>
    <w:p w:rsidR="005203EA" w:rsidRPr="00071A08" w:rsidRDefault="005203EA" w:rsidP="005203EA">
      <w:pPr>
        <w:pStyle w:val="Heading3"/>
        <w:rPr>
          <w:lang w:val="en-US"/>
        </w:rPr>
      </w:pPr>
      <w:r>
        <w:t>Запуск обновления проекта</w:t>
      </w:r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47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48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proofErr w:type="spellStart"/>
      <w:r w:rsidRPr="002140C5">
        <w:t>odata_unified_svc</w:t>
      </w:r>
      <w:proofErr w:type="spellEnd"/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proofErr w:type="spellStart"/>
      <w:r w:rsidRPr="002140C5">
        <w:t>odata</w:t>
      </w:r>
      <w:proofErr w:type="gramEnd"/>
      <w:r w:rsidRPr="002140C5">
        <w:t>_unified_svc</w:t>
      </w:r>
      <w:proofErr w:type="spellEnd"/>
      <w:r>
        <w:t xml:space="preserve"> задача </w:t>
      </w:r>
      <w:proofErr w:type="spellStart"/>
      <w:r w:rsidRPr="002140C5">
        <w:t>odata_unified_frontend</w:t>
      </w:r>
      <w:proofErr w:type="spellEnd"/>
      <w:r w:rsidRPr="002140C5">
        <w:t xml:space="preserve"> </w:t>
      </w:r>
      <w:r>
        <w:t>запустится автоматически.</w:t>
      </w:r>
    </w:p>
    <w:p w:rsidR="005203EA" w:rsidRDefault="005203EA" w:rsidP="005203EA">
      <w:pPr>
        <w:pStyle w:val="Heading3"/>
      </w:pPr>
      <w:r>
        <w:t xml:space="preserve">Страница папки </w:t>
      </w:r>
      <w:hyperlink r:id="rId51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r>
        <w:t>На странице</w:t>
      </w:r>
      <w:r w:rsidRPr="007D0BE7">
        <w:t xml:space="preserve"> папки </w:t>
      </w:r>
      <w:proofErr w:type="spellStart"/>
      <w:r w:rsidRPr="007D0BE7">
        <w:t>ArcelorMittal</w:t>
      </w:r>
      <w:proofErr w:type="spellEnd"/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lastRenderedPageBreak/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Задачи</w:t>
      </w:r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сборки</w:t>
      </w:r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proofErr w:type="spellStart"/>
      <w:r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</w:p>
    <w:p w:rsidR="00F340F0" w:rsidRDefault="00F340F0" w:rsidP="00F340F0">
      <w:r>
        <w:t xml:space="preserve">Для каждого весов/кармана необходимо создавать новую </w:t>
      </w:r>
      <w:bookmarkStart w:id="0" w:name="OLE_LINK1"/>
      <w:bookmarkStart w:id="1" w:name="OLE_LINK2"/>
      <w:bookmarkStart w:id="2" w:name="OLE_LINK3"/>
      <w:bookmarkStart w:id="3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0"/>
      <w:bookmarkEnd w:id="1"/>
      <w:bookmarkEnd w:id="2"/>
      <w:bookmarkEnd w:id="3"/>
      <w:r w:rsidRPr="00D96629">
        <w:t xml:space="preserve">. 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50C136B3" wp14:editId="1F5C4FD0">
            <wp:extent cx="6120765" cy="295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/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F340F0" w:rsidP="00F340F0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36EAFC9" wp14:editId="385A87F7">
            <wp:extent cx="6114415" cy="24358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F340F0" w:rsidTr="009509F3">
        <w:tc>
          <w:tcPr>
            <w:tcW w:w="4814" w:type="dxa"/>
          </w:tcPr>
          <w:p w:rsidR="00F340F0" w:rsidRPr="005230CF" w:rsidRDefault="00F340F0" w:rsidP="009509F3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815" w:type="dxa"/>
          </w:tcPr>
          <w:p w:rsidR="00F340F0" w:rsidRPr="005230CF" w:rsidRDefault="00F340F0" w:rsidP="009509F3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Pr="005230CF" w:rsidRDefault="00F340F0" w:rsidP="009509F3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4" w:name="OLE_LINK7"/>
            <w:bookmarkStart w:id="5" w:name="OLE_LINK8"/>
            <w:bookmarkStart w:id="6" w:name="OLE_LINK9"/>
            <w:bookmarkStart w:id="7" w:name="OLE_LINK10"/>
            <w:bookmarkStart w:id="8" w:name="OLE_LINK11"/>
            <w:bookmarkStart w:id="9" w:name="OLE_LINK12"/>
            <w:bookmarkStart w:id="10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4"/>
            <w:bookmarkEnd w:id="5"/>
            <w:bookmarkEnd w:id="6"/>
            <w:bookmarkEnd w:id="7"/>
            <w:bookmarkEnd w:id="8"/>
            <w:bookmarkEnd w:id="9"/>
            <w:bookmarkEnd w:id="10"/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11" w:name="OLE_LINK16"/>
            <w:bookmarkStart w:id="12" w:name="OLE_LINK17"/>
            <w:bookmarkStart w:id="13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11"/>
            <w:bookmarkEnd w:id="12"/>
            <w:bookmarkEnd w:id="13"/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bookmarkStart w:id="14" w:name="OLE_LINK14"/>
            <w:bookmarkStart w:id="15" w:name="OLE_LINK15"/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14"/>
            <w:bookmarkEnd w:id="15"/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F340F0" w:rsidRDefault="00F340F0" w:rsidP="00F340F0">
      <w:pPr>
        <w:rPr>
          <w:lang w:val="en-US"/>
        </w:rPr>
      </w:pPr>
    </w:p>
    <w:p w:rsidR="00F340F0" w:rsidRDefault="00F340F0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098C5B" wp14:editId="415A421F">
            <wp:extent cx="4756245" cy="3025444"/>
            <wp:effectExtent l="0" t="0" r="635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18" cy="30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A26A2E" w:rsidRDefault="00A26A2E" w:rsidP="00A26A2E">
      <w:pPr>
        <w:pStyle w:val="Heading1"/>
      </w:pPr>
      <w:r>
        <w:rPr>
          <w:lang w:val="uk-UA"/>
        </w:rPr>
        <w:t>В</w:t>
      </w:r>
      <w:proofErr w:type="spellStart"/>
      <w:r>
        <w:t>ыполнение</w:t>
      </w:r>
      <w:proofErr w:type="spellEnd"/>
      <w:r>
        <w:t xml:space="preserve"> действий от имени другого пользователя</w:t>
      </w:r>
      <w:r>
        <w:tab/>
      </w:r>
    </w:p>
    <w:p w:rsidR="00A26A2E" w:rsidRPr="00A26A2E" w:rsidRDefault="00A26A2E" w:rsidP="00A26A2E">
      <w:bookmarkStart w:id="16" w:name="_GoBack"/>
      <w:r>
        <w:t>Если пользователь не имеет права выполнить определенное действие (</w:t>
      </w:r>
      <w:proofErr w:type="gramStart"/>
      <w:r>
        <w:t>например</w:t>
      </w:r>
      <w:proofErr w:type="gramEnd"/>
      <w:r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</w:t>
      </w:r>
      <w:r>
        <w:rPr>
          <w:lang w:val="en-US"/>
        </w:rPr>
        <w:t>Windows</w:t>
      </w:r>
      <w:r>
        <w:rPr>
          <w:lang w:val="uk-UA"/>
        </w:rPr>
        <w:t xml:space="preserve">, </w:t>
      </w:r>
      <w:proofErr w:type="spellStart"/>
      <w:r>
        <w:rPr>
          <w:lang w:val="uk-UA"/>
        </w:rPr>
        <w:t>можно</w:t>
      </w:r>
      <w:proofErr w:type="spellEnd"/>
      <w:r>
        <w:rPr>
          <w:lang w:val="uk-UA"/>
        </w:rPr>
        <w:t xml:space="preserve"> запустить </w:t>
      </w:r>
      <w:r>
        <w:rPr>
          <w:lang w:val="en-US"/>
        </w:rPr>
        <w:t>Internet</w:t>
      </w:r>
      <w:r w:rsidRPr="00A26A2E">
        <w:t xml:space="preserve"> </w:t>
      </w:r>
      <w:r>
        <w:rPr>
          <w:lang w:val="en-US"/>
        </w:rPr>
        <w:t>Explorer</w:t>
      </w:r>
      <w:r w:rsidRPr="00A26A2E">
        <w:t xml:space="preserve"> </w:t>
      </w:r>
      <w:r>
        <w:rPr>
          <w:lang w:val="uk-UA"/>
        </w:rPr>
        <w:t xml:space="preserve">от </w:t>
      </w:r>
      <w:r w:rsidRPr="00A26A2E">
        <w:t>имени другого пользователя</w:t>
      </w:r>
      <w:r>
        <w:rPr>
          <w:lang w:val="uk-UA"/>
        </w:rPr>
        <w:t xml:space="preserve">. </w:t>
      </w:r>
      <w:r>
        <w:t xml:space="preserve">Для этого удобней всего воспользоваться </w:t>
      </w:r>
      <w:proofErr w:type="spellStart"/>
      <w:r>
        <w:rPr>
          <w:lang w:val="uk-UA"/>
        </w:rPr>
        <w:t>официальной</w:t>
      </w:r>
      <w:proofErr w:type="spellEnd"/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proofErr w:type="spellStart"/>
      <w:r w:rsidRPr="00A26A2E">
        <w:t>ShellRunas</w:t>
      </w:r>
      <w:proofErr w:type="spellEnd"/>
      <w:r w:rsidRPr="00A26A2E">
        <w:t xml:space="preserve"> (</w:t>
      </w:r>
      <w:hyperlink r:id="rId59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proofErr w:type="spellStart"/>
        <w:r w:rsidRPr="00EA0268">
          <w:rPr>
            <w:rStyle w:val="Hyperlink"/>
            <w:lang w:val="en-US"/>
          </w:rPr>
          <w:t>technet</w:t>
        </w:r>
        <w:proofErr w:type="spellEnd"/>
        <w:r w:rsidRPr="00EA0268">
          <w:rPr>
            <w:rStyle w:val="Hyperlink"/>
          </w:rPr>
          <w:t>.</w:t>
        </w:r>
        <w:proofErr w:type="spellStart"/>
        <w:r w:rsidRPr="00EA0268">
          <w:rPr>
            <w:rStyle w:val="Hyperlink"/>
            <w:lang w:val="en-US"/>
          </w:rPr>
          <w:t>microsoft</w:t>
        </w:r>
        <w:proofErr w:type="spellEnd"/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en</w:t>
        </w:r>
        <w:proofErr w:type="spellEnd"/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sysinternals</w:t>
        </w:r>
        <w:proofErr w:type="spellEnd"/>
        <w:r w:rsidRPr="00EA0268">
          <w:rPr>
            <w:rStyle w:val="Hyperlink"/>
          </w:rPr>
          <w:t>/</w:t>
        </w:r>
        <w:proofErr w:type="spellStart"/>
        <w:r w:rsidRPr="00EA0268">
          <w:rPr>
            <w:rStyle w:val="Hyperlink"/>
            <w:lang w:val="en-US"/>
          </w:rPr>
          <w:t>shellrunas</w:t>
        </w:r>
        <w:proofErr w:type="spellEnd"/>
        <w:r w:rsidRPr="00EA0268">
          <w:rPr>
            <w:rStyle w:val="Hyperlink"/>
          </w:rPr>
          <w:t>.</w:t>
        </w:r>
        <w:proofErr w:type="spellStart"/>
        <w:r w:rsidRPr="00EA0268">
          <w:rPr>
            <w:rStyle w:val="Hyperlink"/>
            <w:lang w:val="en-US"/>
          </w:rPr>
          <w:t>aspx</w:t>
        </w:r>
        <w:proofErr w:type="spellEnd"/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60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P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</w:t>
      </w:r>
      <w:proofErr w:type="spellStart"/>
      <w:r w:rsidRPr="00A26A2E">
        <w:t>Internet</w:t>
      </w:r>
      <w:proofErr w:type="spellEnd"/>
      <w:r w:rsidRPr="00A26A2E">
        <w:t xml:space="preserve"> </w:t>
      </w:r>
      <w:proofErr w:type="spellStart"/>
      <w:r w:rsidRPr="00A26A2E">
        <w:t>Explorer</w:t>
      </w:r>
      <w:proofErr w:type="spellEnd"/>
      <w:r w:rsidRPr="00A26A2E">
        <w:t xml:space="preserve"> и откроется указанная страница.</w:t>
      </w:r>
      <w:r>
        <w:rPr>
          <w:lang w:val="uk-UA"/>
        </w:rPr>
        <w:t xml:space="preserve"> </w:t>
      </w:r>
      <w:bookmarkEnd w:id="16"/>
    </w:p>
    <w:sectPr w:rsidR="00A26A2E" w:rsidRPr="00A26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8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54495"/>
    <w:rsid w:val="00182EE0"/>
    <w:rsid w:val="001F0DA6"/>
    <w:rsid w:val="00324412"/>
    <w:rsid w:val="0034649B"/>
    <w:rsid w:val="003C3EF0"/>
    <w:rsid w:val="00402439"/>
    <w:rsid w:val="005203EA"/>
    <w:rsid w:val="005E2269"/>
    <w:rsid w:val="00663078"/>
    <w:rsid w:val="00673E48"/>
    <w:rsid w:val="006779FA"/>
    <w:rsid w:val="00683FEC"/>
    <w:rsid w:val="006E3F23"/>
    <w:rsid w:val="006E53C9"/>
    <w:rsid w:val="00760158"/>
    <w:rsid w:val="00775711"/>
    <w:rsid w:val="008206FE"/>
    <w:rsid w:val="00895B7A"/>
    <w:rsid w:val="009B3E4E"/>
    <w:rsid w:val="00A24367"/>
    <w:rsid w:val="00A26A2E"/>
    <w:rsid w:val="00AD370E"/>
    <w:rsid w:val="00B94F75"/>
    <w:rsid w:val="00BB478F"/>
    <w:rsid w:val="00C677FE"/>
    <w:rsid w:val="00C9492B"/>
    <w:rsid w:val="00DD4049"/>
    <w:rsid w:val="00E32791"/>
    <w:rsid w:val="00ED4B6E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4FF96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3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github.com/arcelormittalkriviyrih/isa95_database.git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hyperlink" Target="http://krr-tst-palbp01:8080/)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hyperlink" Target="https://blogs.msdn.microsoft.com/chiranth/2014/04/17/setting-up-kerberos-authentication-for-a-website-in-iis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logs.msdn.microsoft.com/tom/2008/04/22/making-an-asynchronous-call-using-the-impersonation-identity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github.com/arcelormittalkriviyrih/isa95_database/tree/master/jenkins_script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github.com/arcelormittalkriviyrih/odata_unified_frontend/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hyperlink" Target="https://github.com/arcelormittalkriviyrih/isa95_databas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61" Type="http://schemas.openxmlformats.org/officeDocument/2006/relationships/fontTable" Target="fontTable.xml"/><Relationship Id="rId10" Type="http://schemas.openxmlformats.org/officeDocument/2006/relationships/hyperlink" Target="http://krr-tst-palbp01:8080/" TargetMode="External"/><Relationship Id="rId19" Type="http://schemas.openxmlformats.org/officeDocument/2006/relationships/hyperlink" Target="https://github.com/arcelormittalkriviyrih/isa95_database/" TargetMode="External"/><Relationship Id="rId31" Type="http://schemas.openxmlformats.org/officeDocument/2006/relationships/hyperlink" Target="https://dist.nuget.org/index.html" TargetMode="External"/><Relationship Id="rId44" Type="http://schemas.openxmlformats.org/officeDocument/2006/relationships/hyperlink" Target="https://dist.nuget.org/index.html" TargetMode="External"/><Relationship Id="rId52" Type="http://schemas.openxmlformats.org/officeDocument/2006/relationships/image" Target="media/image33.png"/><Relationship Id="rId60" Type="http://schemas.openxmlformats.org/officeDocument/2006/relationships/hyperlink" Target="http://krr-tst-palbp01/odata_unified_frontend/#/ru/mark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hyperlink" Target="http://krr-tst-palbp01:8080/job/ArcelorMittal/" TargetMode="External"/><Relationship Id="rId56" Type="http://schemas.openxmlformats.org/officeDocument/2006/relationships/image" Target="media/image37.png"/><Relationship Id="rId8" Type="http://schemas.openxmlformats.org/officeDocument/2006/relationships/hyperlink" Target="https://jenkins.io/" TargetMode="External"/><Relationship Id="rId51" Type="http://schemas.openxmlformats.org/officeDocument/2006/relationships/hyperlink" Target="http://krr-tst-palbp01:8080/job/ArcelorMittal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hyperlink" Target="https://technet.microsoft.com/en-us/sysinternals/shellrunas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10322</Words>
  <Characters>5884</Characters>
  <Application>Microsoft Office Word</Application>
  <DocSecurity>0</DocSecurity>
  <Lines>49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27</cp:revision>
  <dcterms:created xsi:type="dcterms:W3CDTF">2016-03-14T11:51:00Z</dcterms:created>
  <dcterms:modified xsi:type="dcterms:W3CDTF">2016-07-13T11:28:00Z</dcterms:modified>
</cp:coreProperties>
</file>