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A3F" w:rsidRPr="004E250C" w:rsidRDefault="004E250C" w:rsidP="004E250C">
      <w:pPr>
        <w:ind w:firstLine="567"/>
        <w:jc w:val="center"/>
        <w:rPr>
          <w:rFonts w:ascii="Arial" w:hAnsi="Arial" w:cs="Arial"/>
          <w:sz w:val="24"/>
          <w:szCs w:val="24"/>
        </w:rPr>
      </w:pPr>
      <w:r w:rsidRPr="004E250C">
        <w:rPr>
          <w:rFonts w:ascii="Arial" w:hAnsi="Arial" w:cs="Arial"/>
          <w:sz w:val="24"/>
          <w:szCs w:val="24"/>
        </w:rPr>
        <w:t>Примечания к АСПБГП</w:t>
      </w:r>
    </w:p>
    <w:p w:rsidR="004E250C" w:rsidRDefault="004E250C" w:rsidP="004E250C">
      <w:pPr>
        <w:pStyle w:val="a3"/>
        <w:numPr>
          <w:ilvl w:val="0"/>
          <w:numId w:val="4"/>
        </w:numPr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</w:t>
      </w:r>
      <w:r w:rsidRPr="004E250C">
        <w:rPr>
          <w:rFonts w:ascii="Arial" w:hAnsi="Arial" w:cs="Arial"/>
          <w:sz w:val="24"/>
          <w:szCs w:val="24"/>
        </w:rPr>
        <w:t xml:space="preserve">осле </w:t>
      </w:r>
      <w:proofErr w:type="spellStart"/>
      <w:r w:rsidRPr="004E250C">
        <w:rPr>
          <w:rFonts w:ascii="Arial" w:hAnsi="Arial" w:cs="Arial"/>
          <w:sz w:val="24"/>
          <w:szCs w:val="24"/>
        </w:rPr>
        <w:t>пересборки</w:t>
      </w:r>
      <w:proofErr w:type="spellEnd"/>
      <w:r w:rsidRPr="004E250C">
        <w:rPr>
          <w:rFonts w:ascii="Arial" w:hAnsi="Arial" w:cs="Arial"/>
          <w:sz w:val="24"/>
          <w:szCs w:val="24"/>
        </w:rPr>
        <w:t xml:space="preserve"> сервера </w:t>
      </w:r>
      <w:proofErr w:type="spellStart"/>
      <w:r w:rsidRPr="004E250C">
        <w:rPr>
          <w:rFonts w:ascii="Arial" w:hAnsi="Arial" w:cs="Arial"/>
          <w:sz w:val="24"/>
          <w:szCs w:val="24"/>
          <w:lang w:val="en-US"/>
        </w:rPr>
        <w:t>krr</w:t>
      </w:r>
      <w:proofErr w:type="spellEnd"/>
      <w:r w:rsidRPr="0016154E">
        <w:rPr>
          <w:rFonts w:ascii="Arial" w:hAnsi="Arial" w:cs="Arial"/>
          <w:sz w:val="24"/>
          <w:szCs w:val="24"/>
        </w:rPr>
        <w:t>-</w:t>
      </w:r>
      <w:r w:rsidRPr="004E250C">
        <w:rPr>
          <w:rFonts w:ascii="Arial" w:hAnsi="Arial" w:cs="Arial"/>
          <w:sz w:val="24"/>
          <w:szCs w:val="24"/>
          <w:lang w:val="en-US"/>
        </w:rPr>
        <w:t>app</w:t>
      </w:r>
      <w:r w:rsidRPr="0016154E">
        <w:rPr>
          <w:rFonts w:ascii="Arial" w:hAnsi="Arial" w:cs="Arial"/>
          <w:sz w:val="24"/>
          <w:szCs w:val="24"/>
        </w:rPr>
        <w:t>-</w:t>
      </w:r>
      <w:proofErr w:type="spellStart"/>
      <w:r w:rsidRPr="004E250C">
        <w:rPr>
          <w:rFonts w:ascii="Arial" w:hAnsi="Arial" w:cs="Arial"/>
          <w:sz w:val="24"/>
          <w:szCs w:val="24"/>
          <w:lang w:val="en-US"/>
        </w:rPr>
        <w:t>palbp</w:t>
      </w:r>
      <w:proofErr w:type="spellEnd"/>
      <w:r w:rsidRPr="0016154E">
        <w:rPr>
          <w:rFonts w:ascii="Arial" w:hAnsi="Arial" w:cs="Arial"/>
          <w:sz w:val="24"/>
          <w:szCs w:val="24"/>
        </w:rPr>
        <w:t>01</w:t>
      </w:r>
      <w:r>
        <w:rPr>
          <w:rFonts w:ascii="Arial" w:hAnsi="Arial" w:cs="Arial"/>
          <w:sz w:val="24"/>
          <w:szCs w:val="24"/>
        </w:rPr>
        <w:t>,</w:t>
      </w:r>
      <w:r w:rsidRPr="0016154E">
        <w:rPr>
          <w:rFonts w:ascii="Arial" w:hAnsi="Arial" w:cs="Arial"/>
          <w:sz w:val="24"/>
          <w:szCs w:val="24"/>
        </w:rPr>
        <w:t xml:space="preserve"> </w:t>
      </w:r>
      <w:r w:rsidR="00ED718F" w:rsidRPr="004E250C">
        <w:rPr>
          <w:rFonts w:ascii="Arial" w:hAnsi="Arial" w:cs="Arial"/>
          <w:sz w:val="24"/>
          <w:szCs w:val="24"/>
        </w:rPr>
        <w:t>обнаружены проблем с отправкой команд в КЕП сервер</w:t>
      </w:r>
      <w:r w:rsidR="00ED718F">
        <w:rPr>
          <w:rFonts w:ascii="Arial" w:hAnsi="Arial" w:cs="Arial"/>
          <w:sz w:val="24"/>
          <w:szCs w:val="24"/>
        </w:rPr>
        <w:t>. С</w:t>
      </w:r>
      <w:r w:rsidRPr="004E250C">
        <w:rPr>
          <w:rFonts w:ascii="Arial" w:hAnsi="Arial" w:cs="Arial"/>
          <w:sz w:val="24"/>
          <w:szCs w:val="24"/>
        </w:rPr>
        <w:t>ервер отказывался принимать сообщения</w:t>
      </w:r>
      <w:r w:rsidR="005753E2">
        <w:rPr>
          <w:rFonts w:ascii="Arial" w:hAnsi="Arial" w:cs="Arial"/>
          <w:sz w:val="24"/>
          <w:szCs w:val="24"/>
        </w:rPr>
        <w:t>, выдавая сообщения об</w:t>
      </w:r>
      <w:r w:rsidRPr="004E250C">
        <w:rPr>
          <w:rFonts w:ascii="Arial" w:hAnsi="Arial" w:cs="Arial"/>
          <w:sz w:val="24"/>
          <w:szCs w:val="24"/>
        </w:rPr>
        <w:t xml:space="preserve"> ошибк</w:t>
      </w:r>
      <w:r w:rsidR="005753E2">
        <w:rPr>
          <w:rFonts w:ascii="Arial" w:hAnsi="Arial" w:cs="Arial"/>
          <w:sz w:val="24"/>
          <w:szCs w:val="24"/>
        </w:rPr>
        <w:t>е</w:t>
      </w:r>
      <w:r>
        <w:rPr>
          <w:rFonts w:ascii="Arial" w:hAnsi="Arial" w:cs="Arial"/>
          <w:sz w:val="24"/>
          <w:szCs w:val="24"/>
        </w:rPr>
        <w:t>,</w:t>
      </w:r>
      <w:r w:rsidRPr="004E250C">
        <w:rPr>
          <w:rFonts w:ascii="Arial" w:hAnsi="Arial" w:cs="Arial"/>
          <w:sz w:val="24"/>
          <w:szCs w:val="24"/>
        </w:rPr>
        <w:t xml:space="preserve"> что неверный сертификат клиента.</w:t>
      </w:r>
      <w:r w:rsidRPr="0016154E">
        <w:rPr>
          <w:rFonts w:ascii="Arial" w:hAnsi="Arial" w:cs="Arial"/>
          <w:sz w:val="24"/>
          <w:szCs w:val="24"/>
        </w:rPr>
        <w:t xml:space="preserve"> </w:t>
      </w:r>
      <w:r w:rsidRPr="004E250C">
        <w:rPr>
          <w:rFonts w:ascii="Arial" w:hAnsi="Arial" w:cs="Arial"/>
          <w:sz w:val="24"/>
          <w:szCs w:val="24"/>
        </w:rPr>
        <w:t xml:space="preserve">Для решения этой проблемы мы взяли утилиту </w:t>
      </w:r>
      <w:r w:rsidRPr="004E250C">
        <w:rPr>
          <w:rFonts w:ascii="Arial" w:hAnsi="Arial" w:cs="Arial"/>
          <w:sz w:val="24"/>
          <w:szCs w:val="24"/>
          <w:lang w:val="en-US"/>
        </w:rPr>
        <w:t>OPC</w:t>
      </w:r>
      <w:r w:rsidRPr="0016154E">
        <w:rPr>
          <w:rFonts w:ascii="Arial" w:hAnsi="Arial" w:cs="Arial"/>
          <w:sz w:val="24"/>
          <w:szCs w:val="24"/>
        </w:rPr>
        <w:t xml:space="preserve"> </w:t>
      </w:r>
      <w:r w:rsidRPr="004E250C">
        <w:rPr>
          <w:rFonts w:ascii="Arial" w:hAnsi="Arial" w:cs="Arial"/>
          <w:sz w:val="24"/>
          <w:szCs w:val="24"/>
          <w:lang w:val="en-US"/>
        </w:rPr>
        <w:t>Foundation</w:t>
      </w:r>
      <w:r w:rsidRPr="004E250C">
        <w:rPr>
          <w:rFonts w:ascii="Arial" w:hAnsi="Arial" w:cs="Arial"/>
          <w:sz w:val="24"/>
          <w:szCs w:val="24"/>
        </w:rPr>
        <w:t xml:space="preserve"> - UA </w:t>
      </w:r>
      <w:proofErr w:type="spellStart"/>
      <w:r w:rsidRPr="004E250C">
        <w:rPr>
          <w:rFonts w:ascii="Arial" w:hAnsi="Arial" w:cs="Arial"/>
          <w:sz w:val="24"/>
          <w:szCs w:val="24"/>
        </w:rPr>
        <w:t>Configuration</w:t>
      </w:r>
      <w:proofErr w:type="spellEnd"/>
      <w:r w:rsidRPr="004E25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250C">
        <w:rPr>
          <w:rFonts w:ascii="Arial" w:hAnsi="Arial" w:cs="Arial"/>
          <w:sz w:val="24"/>
          <w:szCs w:val="24"/>
        </w:rPr>
        <w:t>Tool</w:t>
      </w:r>
      <w:proofErr w:type="spellEnd"/>
      <w:r w:rsidRPr="004E250C">
        <w:rPr>
          <w:rFonts w:ascii="Arial" w:hAnsi="Arial" w:cs="Arial"/>
          <w:sz w:val="24"/>
          <w:szCs w:val="24"/>
        </w:rPr>
        <w:t xml:space="preserve"> и создали сертификат в ней. После этого импортировали его в КЕП сервер и в хранилище на сервере</w:t>
      </w:r>
      <w:r>
        <w:rPr>
          <w:rFonts w:ascii="Arial" w:hAnsi="Arial" w:cs="Arial"/>
          <w:sz w:val="24"/>
          <w:szCs w:val="24"/>
        </w:rPr>
        <w:t>:</w:t>
      </w:r>
    </w:p>
    <w:p w:rsidR="004E250C" w:rsidRDefault="004E250C" w:rsidP="004E250C">
      <w:pPr>
        <w:pStyle w:val="a3"/>
        <w:ind w:left="927"/>
        <w:jc w:val="both"/>
        <w:rPr>
          <w:rFonts w:ascii="Arial" w:hAnsi="Arial" w:cs="Arial"/>
          <w:sz w:val="24"/>
          <w:szCs w:val="24"/>
        </w:rPr>
      </w:pPr>
    </w:p>
    <w:p w:rsidR="004E250C" w:rsidRDefault="004E250C" w:rsidP="004E250C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394960" cy="4181269"/>
            <wp:effectExtent l="0" t="0" r="0" b="0"/>
            <wp:docPr id="1" name="Рисунок 1" descr="cid:image001.png@01D29CCA.C3A0FC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29CCA.C3A0FC4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737" cy="4183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50C" w:rsidRDefault="004E250C" w:rsidP="004E250C">
      <w:pPr>
        <w:pStyle w:val="a3"/>
        <w:ind w:left="927"/>
        <w:jc w:val="both"/>
        <w:rPr>
          <w:rFonts w:ascii="Arial" w:hAnsi="Arial" w:cs="Arial"/>
          <w:sz w:val="24"/>
          <w:szCs w:val="24"/>
        </w:rPr>
      </w:pPr>
    </w:p>
    <w:p w:rsidR="004E250C" w:rsidRDefault="004E250C" w:rsidP="004E250C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467304" cy="3314700"/>
            <wp:effectExtent l="0" t="0" r="635" b="0"/>
            <wp:docPr id="2" name="Рисунок 2" descr="cid:image002.png@01D29CCA.EA5DD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png@01D29CCA.EA5DD33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318" cy="332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50C" w:rsidRDefault="004E250C" w:rsidP="004E250C">
      <w:pPr>
        <w:rPr>
          <w:lang w:val="uk-UA"/>
        </w:rPr>
      </w:pPr>
      <w:proofErr w:type="spellStart"/>
      <w:r>
        <w:rPr>
          <w:lang w:val="uk-UA"/>
        </w:rPr>
        <w:lastRenderedPageBreak/>
        <w:t>Инструкция</w:t>
      </w:r>
      <w:proofErr w:type="spellEnd"/>
      <w:r>
        <w:rPr>
          <w:lang w:val="uk-UA"/>
        </w:rPr>
        <w:t xml:space="preserve"> к </w:t>
      </w:r>
      <w:proofErr w:type="spellStart"/>
      <w:r>
        <w:rPr>
          <w:lang w:val="uk-UA"/>
        </w:rPr>
        <w:t>утилите</w:t>
      </w:r>
      <w:proofErr w:type="spellEnd"/>
      <w:r>
        <w:rPr>
          <w:lang w:val="uk-UA"/>
        </w:rPr>
        <w:t xml:space="preserve"> </w:t>
      </w:r>
      <w:hyperlink r:id="rId9" w:history="1">
        <w:r>
          <w:rPr>
            <w:rStyle w:val="a4"/>
            <w:lang w:val="en-US"/>
          </w:rPr>
          <w:t>http</w:t>
        </w:r>
        <w:r>
          <w:rPr>
            <w:rStyle w:val="a4"/>
          </w:rPr>
          <w:t>://</w:t>
        </w:r>
        <w:proofErr w:type="spellStart"/>
        <w:r>
          <w:rPr>
            <w:rStyle w:val="a4"/>
            <w:lang w:val="en-US"/>
          </w:rPr>
          <w:t>opcfoundation</w:t>
        </w:r>
        <w:proofErr w:type="spellEnd"/>
        <w:r>
          <w:rPr>
            <w:rStyle w:val="a4"/>
          </w:rPr>
          <w:t>.</w:t>
        </w:r>
        <w:proofErr w:type="spellStart"/>
        <w:r>
          <w:rPr>
            <w:rStyle w:val="a4"/>
            <w:lang w:val="en-US"/>
          </w:rPr>
          <w:t>github</w:t>
        </w:r>
        <w:proofErr w:type="spellEnd"/>
        <w:r>
          <w:rPr>
            <w:rStyle w:val="a4"/>
          </w:rPr>
          <w:t>.</w:t>
        </w:r>
        <w:proofErr w:type="spellStart"/>
        <w:r>
          <w:rPr>
            <w:rStyle w:val="a4"/>
            <w:lang w:val="en-US"/>
          </w:rPr>
          <w:t>io</w:t>
        </w:r>
        <w:proofErr w:type="spellEnd"/>
        <w:r>
          <w:rPr>
            <w:rStyle w:val="a4"/>
          </w:rPr>
          <w:t>/</w:t>
        </w:r>
        <w:r>
          <w:rPr>
            <w:rStyle w:val="a4"/>
            <w:lang w:val="en-US"/>
          </w:rPr>
          <w:t>UA</w:t>
        </w:r>
        <w:r>
          <w:rPr>
            <w:rStyle w:val="a4"/>
          </w:rPr>
          <w:t>-.</w:t>
        </w:r>
        <w:r>
          <w:rPr>
            <w:rStyle w:val="a4"/>
            <w:lang w:val="en-US"/>
          </w:rPr>
          <w:t>NET</w:t>
        </w:r>
        <w:r>
          <w:rPr>
            <w:rStyle w:val="a4"/>
          </w:rPr>
          <w:t>/</w:t>
        </w:r>
        <w:r>
          <w:rPr>
            <w:rStyle w:val="a4"/>
            <w:lang w:val="en-US"/>
          </w:rPr>
          <w:t>help</w:t>
        </w:r>
        <w:r>
          <w:rPr>
            <w:rStyle w:val="a4"/>
          </w:rPr>
          <w:t>/</w:t>
        </w:r>
        <w:proofErr w:type="spellStart"/>
        <w:r>
          <w:rPr>
            <w:rStyle w:val="a4"/>
            <w:lang w:val="en-US"/>
          </w:rPr>
          <w:t>uaconfig</w:t>
        </w:r>
        <w:proofErr w:type="spellEnd"/>
        <w:r>
          <w:rPr>
            <w:rStyle w:val="a4"/>
          </w:rPr>
          <w:t>_</w:t>
        </w:r>
        <w:r>
          <w:rPr>
            <w:rStyle w:val="a4"/>
            <w:lang w:val="en-US"/>
          </w:rPr>
          <w:t>manage</w:t>
        </w:r>
        <w:r>
          <w:rPr>
            <w:rStyle w:val="a4"/>
          </w:rPr>
          <w:t>_</w:t>
        </w:r>
        <w:r>
          <w:rPr>
            <w:rStyle w:val="a4"/>
            <w:lang w:val="en-US"/>
          </w:rPr>
          <w:t>application</w:t>
        </w:r>
        <w:r>
          <w:rPr>
            <w:rStyle w:val="a4"/>
          </w:rPr>
          <w:t>.</w:t>
        </w:r>
        <w:proofErr w:type="spellStart"/>
        <w:r>
          <w:rPr>
            <w:rStyle w:val="a4"/>
            <w:lang w:val="en-US"/>
          </w:rPr>
          <w:t>htm</w:t>
        </w:r>
        <w:proofErr w:type="spellEnd"/>
      </w:hyperlink>
      <w:r w:rsidRPr="0016154E">
        <w:t xml:space="preserve"> </w:t>
      </w:r>
    </w:p>
    <w:p w:rsidR="000A444E" w:rsidRDefault="004E250C" w:rsidP="004E250C">
      <w:pPr>
        <w:pStyle w:val="a3"/>
        <w:numPr>
          <w:ilvl w:val="0"/>
          <w:numId w:val="4"/>
        </w:numPr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Если в БД имеются ошибочны</w:t>
      </w:r>
      <w:r w:rsidR="000A444E">
        <w:rPr>
          <w:rFonts w:ascii="Arial" w:hAnsi="Arial" w:cs="Arial"/>
          <w:sz w:val="24"/>
          <w:szCs w:val="24"/>
        </w:rPr>
        <w:t>е</w:t>
      </w:r>
      <w:r>
        <w:rPr>
          <w:rFonts w:ascii="Arial" w:hAnsi="Arial" w:cs="Arial"/>
          <w:sz w:val="24"/>
          <w:szCs w:val="24"/>
        </w:rPr>
        <w:t xml:space="preserve"> задани</w:t>
      </w:r>
      <w:r w:rsidR="000A444E">
        <w:rPr>
          <w:rFonts w:ascii="Arial" w:hAnsi="Arial" w:cs="Arial"/>
          <w:sz w:val="24"/>
          <w:szCs w:val="24"/>
        </w:rPr>
        <w:t xml:space="preserve">я для передачи в САП, то надпись </w:t>
      </w:r>
      <w:proofErr w:type="gramStart"/>
      <w:r w:rsidR="000A444E">
        <w:rPr>
          <w:rFonts w:ascii="Arial" w:hAnsi="Arial" w:cs="Arial"/>
          <w:color w:val="FF0000"/>
          <w:sz w:val="24"/>
          <w:szCs w:val="24"/>
        </w:rPr>
        <w:t>Нет</w:t>
      </w:r>
      <w:proofErr w:type="gramEnd"/>
      <w:r w:rsidR="000A444E">
        <w:rPr>
          <w:rFonts w:ascii="Arial" w:hAnsi="Arial" w:cs="Arial"/>
          <w:color w:val="FF0000"/>
          <w:sz w:val="24"/>
          <w:szCs w:val="24"/>
        </w:rPr>
        <w:t xml:space="preserve"> связи с САП</w:t>
      </w:r>
      <w:r w:rsidR="000A444E">
        <w:rPr>
          <w:rFonts w:ascii="Arial" w:hAnsi="Arial" w:cs="Arial"/>
          <w:sz w:val="24"/>
          <w:szCs w:val="24"/>
        </w:rPr>
        <w:t xml:space="preserve"> не исчезает.</w:t>
      </w:r>
    </w:p>
    <w:p w:rsidR="000A444E" w:rsidRDefault="000A444E" w:rsidP="000A444E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8876C72" wp14:editId="169858BE">
            <wp:extent cx="4427220" cy="42367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1159" r="14313" b="10850"/>
                    <a:stretch/>
                  </pic:blipFill>
                  <pic:spPr bwMode="auto">
                    <a:xfrm>
                      <a:off x="0" y="0"/>
                      <a:ext cx="4427220" cy="4236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444E" w:rsidRDefault="000A444E" w:rsidP="000A444E">
      <w:pPr>
        <w:pStyle w:val="a3"/>
        <w:ind w:left="927"/>
        <w:jc w:val="both"/>
        <w:rPr>
          <w:rFonts w:ascii="Arial" w:hAnsi="Arial" w:cs="Arial"/>
          <w:sz w:val="24"/>
          <w:szCs w:val="24"/>
        </w:rPr>
      </w:pPr>
    </w:p>
    <w:p w:rsidR="000A444E" w:rsidRDefault="000A444E" w:rsidP="000A444E">
      <w:pPr>
        <w:pStyle w:val="a3"/>
        <w:ind w:left="92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Для ее скрытия необходимо:</w:t>
      </w:r>
    </w:p>
    <w:p w:rsidR="006B1B39" w:rsidRDefault="006B1B39" w:rsidP="006B1B39">
      <w:pPr>
        <w:pStyle w:val="a3"/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Выполнить запрос:</w:t>
      </w:r>
    </w:p>
    <w:p w:rsidR="006B1B39" w:rsidRPr="006B1B39" w:rsidRDefault="006B1B39" w:rsidP="006B1B39">
      <w:pPr>
        <w:autoSpaceDE w:val="0"/>
        <w:autoSpaceDN w:val="0"/>
        <w:spacing w:after="0" w:line="240" w:lineRule="auto"/>
        <w:rPr>
          <w:rFonts w:ascii="Consolas" w:eastAsia="Calibri" w:hAnsi="Consolas" w:cs="Consolas"/>
          <w:color w:val="FF00FF"/>
          <w:sz w:val="19"/>
          <w:szCs w:val="19"/>
          <w:lang w:val="en-US"/>
        </w:rPr>
      </w:pPr>
      <w:proofErr w:type="gramStart"/>
      <w:r w:rsidRPr="006B1B39">
        <w:rPr>
          <w:rFonts w:ascii="Consolas" w:eastAsia="Calibri" w:hAnsi="Consolas" w:cs="Consolas"/>
          <w:color w:val="FF00FF"/>
          <w:sz w:val="19"/>
          <w:szCs w:val="19"/>
          <w:lang w:val="en-US"/>
        </w:rPr>
        <w:t>select</w:t>
      </w:r>
      <w:proofErr w:type="gramEnd"/>
      <w:r w:rsidRPr="006B1B39">
        <w:rPr>
          <w:rFonts w:ascii="Consolas" w:eastAsia="Calibri" w:hAnsi="Consolas" w:cs="Consolas"/>
          <w:color w:val="FF00FF"/>
          <w:sz w:val="19"/>
          <w:szCs w:val="19"/>
          <w:lang w:val="en-US"/>
        </w:rPr>
        <w:t xml:space="preserve"> * from [KRR-PA-ISA95_PRODUCTION]..</w:t>
      </w:r>
      <w:proofErr w:type="spellStart"/>
      <w:r w:rsidRPr="006B1B39">
        <w:rPr>
          <w:rFonts w:ascii="Consolas" w:eastAsia="Calibri" w:hAnsi="Consolas" w:cs="Consolas"/>
          <w:color w:val="FF00FF"/>
          <w:sz w:val="19"/>
          <w:szCs w:val="19"/>
          <w:lang w:val="en-US"/>
        </w:rPr>
        <w:t>JobOrder</w:t>
      </w:r>
      <w:proofErr w:type="spellEnd"/>
    </w:p>
    <w:p w:rsidR="006B1B39" w:rsidRPr="006B1B39" w:rsidRDefault="006B1B39" w:rsidP="006B1B39">
      <w:pPr>
        <w:autoSpaceDE w:val="0"/>
        <w:autoSpaceDN w:val="0"/>
        <w:spacing w:after="0" w:line="240" w:lineRule="auto"/>
        <w:rPr>
          <w:rFonts w:ascii="Consolas" w:eastAsia="Calibri" w:hAnsi="Consolas" w:cs="Consolas"/>
          <w:color w:val="FF00FF"/>
          <w:sz w:val="19"/>
          <w:szCs w:val="19"/>
          <w:lang w:val="en-US"/>
        </w:rPr>
      </w:pPr>
      <w:proofErr w:type="gramStart"/>
      <w:r w:rsidRPr="006B1B39">
        <w:rPr>
          <w:rFonts w:ascii="Consolas" w:eastAsia="Calibri" w:hAnsi="Consolas" w:cs="Consolas"/>
          <w:color w:val="FF00FF"/>
          <w:sz w:val="19"/>
          <w:szCs w:val="19"/>
          <w:lang w:val="en-US"/>
        </w:rPr>
        <w:t>where</w:t>
      </w:r>
      <w:proofErr w:type="gramEnd"/>
      <w:r w:rsidRPr="006B1B39">
        <w:rPr>
          <w:rFonts w:ascii="Consolas" w:eastAsia="Calibri" w:hAnsi="Consolas" w:cs="Consolas"/>
          <w:color w:val="FF00FF"/>
          <w:sz w:val="19"/>
          <w:szCs w:val="19"/>
          <w:lang w:val="en-US"/>
        </w:rPr>
        <w:t xml:space="preserve"> </w:t>
      </w:r>
      <w:proofErr w:type="spellStart"/>
      <w:r w:rsidRPr="006B1B39">
        <w:rPr>
          <w:rFonts w:ascii="Consolas" w:eastAsia="Calibri" w:hAnsi="Consolas" w:cs="Consolas"/>
          <w:color w:val="FF00FF"/>
          <w:sz w:val="19"/>
          <w:szCs w:val="19"/>
          <w:lang w:val="en-US"/>
        </w:rPr>
        <w:t>WorkType</w:t>
      </w:r>
      <w:proofErr w:type="spellEnd"/>
      <w:r w:rsidRPr="006B1B39">
        <w:rPr>
          <w:rFonts w:ascii="Consolas" w:eastAsia="Calibri" w:hAnsi="Consolas" w:cs="Consolas"/>
          <w:color w:val="FF00FF"/>
          <w:sz w:val="19"/>
          <w:szCs w:val="19"/>
          <w:lang w:val="en-US"/>
        </w:rPr>
        <w:t>='</w:t>
      </w:r>
      <w:proofErr w:type="spellStart"/>
      <w:r w:rsidRPr="006B1B39">
        <w:rPr>
          <w:rFonts w:ascii="Consolas" w:eastAsia="Calibri" w:hAnsi="Consolas" w:cs="Consolas"/>
          <w:color w:val="FF00FF"/>
          <w:sz w:val="19"/>
          <w:szCs w:val="19"/>
          <w:lang w:val="en-US"/>
        </w:rPr>
        <w:t>SAPExport</w:t>
      </w:r>
      <w:proofErr w:type="spellEnd"/>
      <w:r w:rsidRPr="006B1B39">
        <w:rPr>
          <w:rFonts w:ascii="Consolas" w:eastAsia="Calibri" w:hAnsi="Consolas" w:cs="Consolas"/>
          <w:color w:val="FF00FF"/>
          <w:sz w:val="19"/>
          <w:szCs w:val="19"/>
          <w:lang w:val="en-US"/>
        </w:rPr>
        <w:t xml:space="preserve">' and </w:t>
      </w:r>
      <w:proofErr w:type="spellStart"/>
      <w:r w:rsidRPr="006B1B39">
        <w:rPr>
          <w:rFonts w:ascii="Consolas" w:eastAsia="Calibri" w:hAnsi="Consolas" w:cs="Consolas"/>
          <w:color w:val="FF00FF"/>
          <w:sz w:val="19"/>
          <w:szCs w:val="19"/>
          <w:lang w:val="en-US"/>
        </w:rPr>
        <w:t>DispatchStatus</w:t>
      </w:r>
      <w:proofErr w:type="spellEnd"/>
      <w:r w:rsidRPr="006B1B39">
        <w:rPr>
          <w:rFonts w:ascii="Consolas" w:eastAsia="Calibri" w:hAnsi="Consolas" w:cs="Consolas"/>
          <w:color w:val="FF00FF"/>
          <w:sz w:val="19"/>
          <w:szCs w:val="19"/>
          <w:lang w:val="en-US"/>
        </w:rPr>
        <w:t>!='Done'</w:t>
      </w:r>
    </w:p>
    <w:p w:rsidR="006B1B39" w:rsidRPr="006B1B39" w:rsidRDefault="006B1B39" w:rsidP="006B1B39">
      <w:pPr>
        <w:autoSpaceDE w:val="0"/>
        <w:autoSpaceDN w:val="0"/>
        <w:spacing w:after="0" w:line="240" w:lineRule="auto"/>
        <w:rPr>
          <w:rFonts w:ascii="Consolas" w:eastAsia="Calibri" w:hAnsi="Consolas" w:cs="Consolas"/>
          <w:color w:val="FF00FF"/>
          <w:sz w:val="19"/>
          <w:szCs w:val="19"/>
          <w:lang w:val="en-US"/>
        </w:rPr>
      </w:pPr>
      <w:proofErr w:type="gramStart"/>
      <w:r w:rsidRPr="006B1B39">
        <w:rPr>
          <w:rFonts w:ascii="Consolas" w:eastAsia="Calibri" w:hAnsi="Consolas" w:cs="Consolas"/>
          <w:color w:val="FF00FF"/>
          <w:sz w:val="19"/>
          <w:szCs w:val="19"/>
          <w:lang w:val="en-US"/>
        </w:rPr>
        <w:t>order</w:t>
      </w:r>
      <w:proofErr w:type="gramEnd"/>
      <w:r w:rsidRPr="006B1B39">
        <w:rPr>
          <w:rFonts w:ascii="Consolas" w:eastAsia="Calibri" w:hAnsi="Consolas" w:cs="Consolas"/>
          <w:color w:val="FF00FF"/>
          <w:sz w:val="19"/>
          <w:szCs w:val="19"/>
          <w:lang w:val="en-US"/>
        </w:rPr>
        <w:t xml:space="preserve"> by id </w:t>
      </w:r>
      <w:proofErr w:type="spellStart"/>
      <w:r w:rsidRPr="006B1B39">
        <w:rPr>
          <w:rFonts w:ascii="Consolas" w:eastAsia="Calibri" w:hAnsi="Consolas" w:cs="Consolas"/>
          <w:color w:val="FF00FF"/>
          <w:sz w:val="19"/>
          <w:szCs w:val="19"/>
          <w:lang w:val="en-US"/>
        </w:rPr>
        <w:t>desc</w:t>
      </w:r>
      <w:proofErr w:type="spellEnd"/>
    </w:p>
    <w:p w:rsidR="000A444E" w:rsidRPr="000A444E" w:rsidRDefault="000A444E" w:rsidP="000A444E">
      <w:pPr>
        <w:spacing w:after="0" w:line="240" w:lineRule="auto"/>
        <w:rPr>
          <w:rFonts w:ascii="Calibri" w:eastAsia="Calibri" w:hAnsi="Calibri" w:cs="Times New Roman"/>
          <w:lang w:val="en-US"/>
        </w:rPr>
      </w:pPr>
    </w:p>
    <w:p w:rsidR="004E250C" w:rsidRDefault="000A444E" w:rsidP="000A444E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387208" cy="1698625"/>
            <wp:effectExtent l="0" t="0" r="4445" b="0"/>
            <wp:docPr id="4" name="Рисунок 4" descr="cid:image001.jpg@01D29CD6.2CE70E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cid:image001.jpg@01D29CD6.2CE70E00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r:link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212"/>
                    <a:stretch/>
                  </pic:blipFill>
                  <pic:spPr bwMode="auto">
                    <a:xfrm>
                      <a:off x="0" y="0"/>
                      <a:ext cx="5393258" cy="1700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</w:t>
      </w:r>
    </w:p>
    <w:p w:rsidR="000A444E" w:rsidRDefault="006B1B39" w:rsidP="006B1B39">
      <w:pPr>
        <w:pStyle w:val="a3"/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Решение:</w:t>
      </w:r>
    </w:p>
    <w:p w:rsidR="006B1B39" w:rsidRPr="006B1B39" w:rsidRDefault="006B1B39" w:rsidP="006B1B39">
      <w:pPr>
        <w:autoSpaceDE w:val="0"/>
        <w:autoSpaceDN w:val="0"/>
        <w:spacing w:after="0"/>
        <w:rPr>
          <w:rFonts w:ascii="Consolas" w:hAnsi="Consolas" w:cs="Consolas"/>
          <w:sz w:val="19"/>
          <w:szCs w:val="19"/>
          <w:lang w:val="en-US" w:eastAsia="ru-RU"/>
        </w:rPr>
      </w:pPr>
      <w:proofErr w:type="gramStart"/>
      <w:r w:rsidRPr="006B1B39">
        <w:rPr>
          <w:rFonts w:ascii="Consolas" w:hAnsi="Consolas" w:cs="Consolas"/>
          <w:color w:val="008000"/>
          <w:sz w:val="19"/>
          <w:szCs w:val="19"/>
          <w:lang w:val="en-US" w:eastAsia="ru-RU"/>
        </w:rPr>
        <w:t>update</w:t>
      </w:r>
      <w:proofErr w:type="gramEnd"/>
      <w:r w:rsidRPr="006B1B39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[KRR-PA-ISA95_PRODUCTION]..</w:t>
      </w:r>
      <w:proofErr w:type="spellStart"/>
      <w:r w:rsidRPr="006B1B39">
        <w:rPr>
          <w:rFonts w:ascii="Consolas" w:hAnsi="Consolas" w:cs="Consolas"/>
          <w:color w:val="008000"/>
          <w:sz w:val="19"/>
          <w:szCs w:val="19"/>
          <w:lang w:val="en-US" w:eastAsia="ru-RU"/>
        </w:rPr>
        <w:t>JobOrder</w:t>
      </w:r>
      <w:proofErr w:type="spellEnd"/>
      <w:r w:rsidRPr="006B1B39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set </w:t>
      </w:r>
      <w:proofErr w:type="spellStart"/>
      <w:r w:rsidRPr="006B1B39">
        <w:rPr>
          <w:rFonts w:ascii="Consolas" w:hAnsi="Consolas" w:cs="Consolas"/>
          <w:color w:val="008000"/>
          <w:sz w:val="19"/>
          <w:szCs w:val="19"/>
          <w:lang w:val="en-US" w:eastAsia="ru-RU"/>
        </w:rPr>
        <w:t>DispatchStatus</w:t>
      </w:r>
      <w:proofErr w:type="spellEnd"/>
      <w:r w:rsidRPr="006B1B39">
        <w:rPr>
          <w:rFonts w:ascii="Consolas" w:hAnsi="Consolas" w:cs="Consolas"/>
          <w:color w:val="008000"/>
          <w:sz w:val="19"/>
          <w:szCs w:val="19"/>
          <w:lang w:val="en-US" w:eastAsia="ru-RU"/>
        </w:rPr>
        <w:t>=</w:t>
      </w:r>
      <w:proofErr w:type="spellStart"/>
      <w:r w:rsidRPr="006B1B39">
        <w:rPr>
          <w:rFonts w:ascii="Consolas" w:hAnsi="Consolas" w:cs="Consolas"/>
          <w:color w:val="008000"/>
          <w:sz w:val="19"/>
          <w:szCs w:val="19"/>
          <w:lang w:val="en-US" w:eastAsia="ru-RU"/>
        </w:rPr>
        <w:t>N'Done</w:t>
      </w:r>
      <w:proofErr w:type="spellEnd"/>
      <w:r w:rsidRPr="006B1B39">
        <w:rPr>
          <w:rFonts w:ascii="Consolas" w:hAnsi="Consolas" w:cs="Consolas"/>
          <w:color w:val="008000"/>
          <w:sz w:val="19"/>
          <w:szCs w:val="19"/>
          <w:lang w:val="en-US" w:eastAsia="ru-RU"/>
        </w:rPr>
        <w:t>'</w:t>
      </w:r>
    </w:p>
    <w:p w:rsidR="006B1B39" w:rsidRPr="006B1B39" w:rsidRDefault="006B1B39" w:rsidP="006B1B39">
      <w:pPr>
        <w:autoSpaceDE w:val="0"/>
        <w:autoSpaceDN w:val="0"/>
        <w:spacing w:after="0"/>
        <w:rPr>
          <w:rFonts w:ascii="Consolas" w:hAnsi="Consolas" w:cs="Consolas"/>
          <w:color w:val="008000"/>
          <w:sz w:val="19"/>
          <w:szCs w:val="19"/>
          <w:lang w:val="en-US" w:eastAsia="ru-RU"/>
        </w:rPr>
      </w:pPr>
      <w:proofErr w:type="gramStart"/>
      <w:r w:rsidRPr="006B1B39">
        <w:rPr>
          <w:rFonts w:ascii="Consolas" w:hAnsi="Consolas" w:cs="Consolas"/>
          <w:color w:val="008000"/>
          <w:sz w:val="19"/>
          <w:szCs w:val="19"/>
          <w:lang w:val="en-US" w:eastAsia="ru-RU"/>
        </w:rPr>
        <w:t>where</w:t>
      </w:r>
      <w:proofErr w:type="gramEnd"/>
      <w:r w:rsidRPr="006B1B39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proofErr w:type="spellStart"/>
      <w:r w:rsidRPr="006B1B39">
        <w:rPr>
          <w:rFonts w:ascii="Consolas" w:hAnsi="Consolas" w:cs="Consolas"/>
          <w:color w:val="008000"/>
          <w:sz w:val="19"/>
          <w:szCs w:val="19"/>
          <w:lang w:val="en-US" w:eastAsia="ru-RU"/>
        </w:rPr>
        <w:t>WorkType</w:t>
      </w:r>
      <w:proofErr w:type="spellEnd"/>
      <w:r w:rsidRPr="006B1B39">
        <w:rPr>
          <w:rFonts w:ascii="Consolas" w:hAnsi="Consolas" w:cs="Consolas"/>
          <w:color w:val="008000"/>
          <w:sz w:val="19"/>
          <w:szCs w:val="19"/>
          <w:lang w:val="en-US" w:eastAsia="ru-RU"/>
        </w:rPr>
        <w:t>='</w:t>
      </w:r>
      <w:proofErr w:type="spellStart"/>
      <w:r w:rsidRPr="006B1B39">
        <w:rPr>
          <w:rFonts w:ascii="Consolas" w:hAnsi="Consolas" w:cs="Consolas"/>
          <w:color w:val="008000"/>
          <w:sz w:val="19"/>
          <w:szCs w:val="19"/>
          <w:lang w:val="en-US" w:eastAsia="ru-RU"/>
        </w:rPr>
        <w:t>SAPExport</w:t>
      </w:r>
      <w:proofErr w:type="spellEnd"/>
      <w:r w:rsidRPr="006B1B39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' and </w:t>
      </w:r>
      <w:proofErr w:type="spellStart"/>
      <w:r w:rsidRPr="006B1B39">
        <w:rPr>
          <w:rFonts w:ascii="Consolas" w:hAnsi="Consolas" w:cs="Consolas"/>
          <w:color w:val="008000"/>
          <w:sz w:val="19"/>
          <w:szCs w:val="19"/>
          <w:lang w:val="en-US" w:eastAsia="ru-RU"/>
        </w:rPr>
        <w:t>DispatchStatus</w:t>
      </w:r>
      <w:proofErr w:type="spellEnd"/>
      <w:r w:rsidRPr="006B1B39">
        <w:rPr>
          <w:rFonts w:ascii="Consolas" w:hAnsi="Consolas" w:cs="Consolas"/>
          <w:color w:val="008000"/>
          <w:sz w:val="19"/>
          <w:szCs w:val="19"/>
          <w:lang w:val="en-US" w:eastAsia="ru-RU"/>
        </w:rPr>
        <w:t>='TODO'</w:t>
      </w:r>
    </w:p>
    <w:p w:rsidR="006B1B39" w:rsidRPr="0016154E" w:rsidRDefault="006B1B39" w:rsidP="000A444E">
      <w:pPr>
        <w:pStyle w:val="a3"/>
        <w:ind w:left="927"/>
        <w:jc w:val="both"/>
        <w:rPr>
          <w:rFonts w:ascii="Arial" w:hAnsi="Arial" w:cs="Arial"/>
          <w:sz w:val="24"/>
          <w:szCs w:val="24"/>
          <w:lang w:val="en-US"/>
        </w:rPr>
      </w:pPr>
    </w:p>
    <w:p w:rsidR="006B1B39" w:rsidRPr="0016154E" w:rsidRDefault="006B1B39" w:rsidP="000A444E">
      <w:pPr>
        <w:pStyle w:val="a3"/>
        <w:ind w:left="927"/>
        <w:jc w:val="both"/>
        <w:rPr>
          <w:rFonts w:ascii="Arial" w:hAnsi="Arial" w:cs="Arial"/>
          <w:sz w:val="24"/>
          <w:szCs w:val="24"/>
          <w:lang w:val="en-US"/>
        </w:rPr>
      </w:pPr>
    </w:p>
    <w:p w:rsidR="006B1B39" w:rsidRDefault="000A444E" w:rsidP="006B1B39">
      <w:pPr>
        <w:pStyle w:val="a3"/>
        <w:numPr>
          <w:ilvl w:val="0"/>
          <w:numId w:val="4"/>
        </w:numPr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Если в БД имеются ошибочные</w:t>
      </w:r>
      <w:r w:rsidR="006B1B39">
        <w:rPr>
          <w:rFonts w:ascii="Arial" w:hAnsi="Arial" w:cs="Arial"/>
          <w:sz w:val="24"/>
          <w:szCs w:val="24"/>
        </w:rPr>
        <w:t>, не переданные в ПЛК</w:t>
      </w:r>
      <w:r w:rsidR="004B2862">
        <w:rPr>
          <w:rFonts w:ascii="Arial" w:hAnsi="Arial" w:cs="Arial"/>
          <w:sz w:val="24"/>
          <w:szCs w:val="24"/>
        </w:rPr>
        <w:t>,</w:t>
      </w:r>
      <w:r w:rsidR="006B1B39">
        <w:rPr>
          <w:rFonts w:ascii="Arial" w:hAnsi="Arial" w:cs="Arial"/>
          <w:sz w:val="24"/>
          <w:szCs w:val="24"/>
        </w:rPr>
        <w:t xml:space="preserve"> данные</w:t>
      </w:r>
      <w:r w:rsidR="00A93183">
        <w:rPr>
          <w:rFonts w:ascii="Arial" w:hAnsi="Arial" w:cs="Arial"/>
          <w:sz w:val="24"/>
          <w:szCs w:val="24"/>
        </w:rPr>
        <w:t>,</w:t>
      </w:r>
      <w:r w:rsidR="004B2862">
        <w:rPr>
          <w:rFonts w:ascii="Arial" w:hAnsi="Arial" w:cs="Arial"/>
          <w:sz w:val="24"/>
          <w:szCs w:val="24"/>
        </w:rPr>
        <w:t xml:space="preserve"> то надпись </w:t>
      </w:r>
      <w:r w:rsidR="006B1B39">
        <w:rPr>
          <w:rFonts w:ascii="Arial" w:hAnsi="Arial" w:cs="Arial"/>
          <w:color w:val="FF0000"/>
          <w:sz w:val="24"/>
          <w:szCs w:val="24"/>
        </w:rPr>
        <w:t xml:space="preserve">Команды не передаются в ПЛК </w:t>
      </w:r>
      <w:r w:rsidR="00ED718F">
        <w:rPr>
          <w:rFonts w:ascii="Arial" w:hAnsi="Arial" w:cs="Arial"/>
          <w:sz w:val="24"/>
          <w:szCs w:val="24"/>
        </w:rPr>
        <w:t>не исчезает</w:t>
      </w:r>
      <w:r w:rsidR="006B1B39">
        <w:rPr>
          <w:rFonts w:ascii="Arial" w:hAnsi="Arial" w:cs="Arial"/>
          <w:sz w:val="24"/>
          <w:szCs w:val="24"/>
        </w:rPr>
        <w:t>:</w:t>
      </w:r>
    </w:p>
    <w:p w:rsidR="006B1B39" w:rsidRDefault="006B1B39" w:rsidP="006B1B39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6E07AB5" wp14:editId="48E2C00A">
            <wp:extent cx="4328160" cy="42748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1160" t="-962" r="15981" b="11010"/>
                    <a:stretch/>
                  </pic:blipFill>
                  <pic:spPr bwMode="auto">
                    <a:xfrm>
                      <a:off x="0" y="0"/>
                      <a:ext cx="4328160" cy="4274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1B39" w:rsidRDefault="006B1B39" w:rsidP="006B1B39">
      <w:pPr>
        <w:pStyle w:val="a3"/>
        <w:ind w:left="927"/>
        <w:jc w:val="both"/>
        <w:rPr>
          <w:rFonts w:ascii="Arial" w:hAnsi="Arial" w:cs="Arial"/>
          <w:sz w:val="24"/>
          <w:szCs w:val="24"/>
        </w:rPr>
      </w:pPr>
    </w:p>
    <w:p w:rsidR="000A444E" w:rsidRDefault="006B1B39" w:rsidP="006B1B39">
      <w:pPr>
        <w:pStyle w:val="a3"/>
        <w:ind w:left="92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Для ее скрытия необходимо:</w:t>
      </w:r>
    </w:p>
    <w:p w:rsidR="006B1B39" w:rsidRDefault="00ED718F" w:rsidP="00ED718F">
      <w:pPr>
        <w:pStyle w:val="a3"/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Выполнить запрос:</w:t>
      </w:r>
    </w:p>
    <w:p w:rsidR="00ED718F" w:rsidRPr="00ED718F" w:rsidRDefault="00ED718F" w:rsidP="00ED718F">
      <w:pPr>
        <w:autoSpaceDE w:val="0"/>
        <w:autoSpaceDN w:val="0"/>
        <w:spacing w:after="0"/>
        <w:rPr>
          <w:rFonts w:ascii="Consolas" w:hAnsi="Consolas" w:cs="Consolas"/>
          <w:sz w:val="19"/>
          <w:szCs w:val="19"/>
          <w:lang w:val="en-US" w:eastAsia="ru-RU"/>
        </w:rPr>
      </w:pPr>
      <w:proofErr w:type="gramStart"/>
      <w:r w:rsidRPr="00ED718F">
        <w:rPr>
          <w:rFonts w:ascii="Consolas" w:hAnsi="Consolas" w:cs="Consolas"/>
          <w:color w:val="0000FF"/>
          <w:sz w:val="19"/>
          <w:szCs w:val="19"/>
          <w:lang w:val="en-US" w:eastAsia="ru-RU"/>
        </w:rPr>
        <w:t>select</w:t>
      </w:r>
      <w:proofErr w:type="gramEnd"/>
      <w:r w:rsidRPr="00ED718F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ED718F">
        <w:rPr>
          <w:rFonts w:ascii="Consolas" w:hAnsi="Consolas" w:cs="Consolas"/>
          <w:color w:val="808080"/>
          <w:sz w:val="19"/>
          <w:szCs w:val="19"/>
          <w:lang w:val="en-US" w:eastAsia="ru-RU"/>
        </w:rPr>
        <w:t>*</w:t>
      </w:r>
      <w:r w:rsidRPr="00ED718F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ED718F">
        <w:rPr>
          <w:rFonts w:ascii="Consolas" w:hAnsi="Consolas" w:cs="Consolas"/>
          <w:color w:val="0000FF"/>
          <w:sz w:val="19"/>
          <w:szCs w:val="19"/>
          <w:lang w:val="en-US" w:eastAsia="ru-RU"/>
        </w:rPr>
        <w:t>from</w:t>
      </w:r>
      <w:r w:rsidRPr="00ED718F">
        <w:rPr>
          <w:rFonts w:ascii="Consolas" w:hAnsi="Consolas" w:cs="Consolas"/>
          <w:sz w:val="19"/>
          <w:szCs w:val="19"/>
          <w:lang w:val="en-US" w:eastAsia="ru-RU"/>
        </w:rPr>
        <w:t xml:space="preserve"> [KRR-PA-ISA95_PRODUCTION]</w:t>
      </w:r>
      <w:r w:rsidRPr="00ED718F">
        <w:rPr>
          <w:rFonts w:ascii="Consolas" w:hAnsi="Consolas" w:cs="Consolas"/>
          <w:color w:val="808080"/>
          <w:sz w:val="19"/>
          <w:szCs w:val="19"/>
          <w:lang w:val="en-US" w:eastAsia="ru-RU"/>
        </w:rPr>
        <w:t>..</w:t>
      </w:r>
      <w:proofErr w:type="spellStart"/>
      <w:r w:rsidRPr="00ED718F">
        <w:rPr>
          <w:rFonts w:ascii="Consolas" w:hAnsi="Consolas" w:cs="Consolas"/>
          <w:sz w:val="19"/>
          <w:szCs w:val="19"/>
          <w:lang w:val="en-US" w:eastAsia="ru-RU"/>
        </w:rPr>
        <w:t>JobOrder</w:t>
      </w:r>
      <w:proofErr w:type="spellEnd"/>
    </w:p>
    <w:p w:rsidR="00ED718F" w:rsidRPr="00ED718F" w:rsidRDefault="00ED718F" w:rsidP="00ED718F">
      <w:pPr>
        <w:autoSpaceDE w:val="0"/>
        <w:autoSpaceDN w:val="0"/>
        <w:spacing w:after="0"/>
        <w:rPr>
          <w:rFonts w:ascii="Consolas" w:hAnsi="Consolas" w:cs="Consolas"/>
          <w:sz w:val="19"/>
          <w:szCs w:val="19"/>
          <w:lang w:val="en-US" w:eastAsia="ru-RU"/>
        </w:rPr>
      </w:pPr>
      <w:proofErr w:type="gramStart"/>
      <w:r w:rsidRPr="00ED718F">
        <w:rPr>
          <w:rFonts w:ascii="Consolas" w:hAnsi="Consolas" w:cs="Consolas"/>
          <w:color w:val="0000FF"/>
          <w:sz w:val="19"/>
          <w:szCs w:val="19"/>
          <w:lang w:val="en-US" w:eastAsia="ru-RU"/>
        </w:rPr>
        <w:t>where</w:t>
      </w:r>
      <w:proofErr w:type="gramEnd"/>
      <w:r w:rsidRPr="00ED718F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ED718F">
        <w:rPr>
          <w:rFonts w:ascii="Consolas" w:hAnsi="Consolas" w:cs="Consolas"/>
          <w:sz w:val="19"/>
          <w:szCs w:val="19"/>
          <w:lang w:val="en-US" w:eastAsia="ru-RU"/>
        </w:rPr>
        <w:t>WorkType</w:t>
      </w:r>
      <w:proofErr w:type="spellEnd"/>
      <w:r w:rsidRPr="00ED718F">
        <w:rPr>
          <w:rFonts w:ascii="Consolas" w:hAnsi="Consolas" w:cs="Consolas"/>
          <w:color w:val="808080"/>
          <w:sz w:val="19"/>
          <w:szCs w:val="19"/>
          <w:lang w:val="en-US" w:eastAsia="ru-RU"/>
        </w:rPr>
        <w:t>=</w:t>
      </w:r>
      <w:r w:rsidRPr="00ED718F">
        <w:rPr>
          <w:rFonts w:ascii="Consolas" w:hAnsi="Consolas" w:cs="Consolas"/>
          <w:color w:val="FF0000"/>
          <w:sz w:val="19"/>
          <w:szCs w:val="19"/>
          <w:lang w:val="en-US" w:eastAsia="ru-RU"/>
        </w:rPr>
        <w:t>'</w:t>
      </w:r>
      <w:proofErr w:type="spellStart"/>
      <w:r w:rsidRPr="00ED718F">
        <w:rPr>
          <w:rFonts w:ascii="Consolas" w:hAnsi="Consolas" w:cs="Consolas"/>
          <w:color w:val="FF0000"/>
          <w:sz w:val="19"/>
          <w:szCs w:val="19"/>
          <w:lang w:val="en-US" w:eastAsia="ru-RU"/>
        </w:rPr>
        <w:t>KEPCommands</w:t>
      </w:r>
      <w:proofErr w:type="spellEnd"/>
      <w:r w:rsidRPr="00ED718F">
        <w:rPr>
          <w:rFonts w:ascii="Consolas" w:hAnsi="Consolas" w:cs="Consolas"/>
          <w:color w:val="FF0000"/>
          <w:sz w:val="19"/>
          <w:szCs w:val="19"/>
          <w:lang w:val="en-US" w:eastAsia="ru-RU"/>
        </w:rPr>
        <w:t>'</w:t>
      </w:r>
      <w:r w:rsidRPr="00ED718F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ED718F">
        <w:rPr>
          <w:rFonts w:ascii="Consolas" w:hAnsi="Consolas" w:cs="Consolas"/>
          <w:color w:val="808080"/>
          <w:sz w:val="19"/>
          <w:szCs w:val="19"/>
          <w:lang w:val="en-US" w:eastAsia="ru-RU"/>
        </w:rPr>
        <w:t>and</w:t>
      </w:r>
      <w:r w:rsidRPr="00ED718F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ED718F">
        <w:rPr>
          <w:rFonts w:ascii="Consolas" w:hAnsi="Consolas" w:cs="Consolas"/>
          <w:sz w:val="19"/>
          <w:szCs w:val="19"/>
          <w:lang w:val="en-US" w:eastAsia="ru-RU"/>
        </w:rPr>
        <w:t>DispatchStatus</w:t>
      </w:r>
      <w:proofErr w:type="spellEnd"/>
      <w:r w:rsidRPr="00ED718F">
        <w:rPr>
          <w:rFonts w:ascii="Consolas" w:hAnsi="Consolas" w:cs="Consolas"/>
          <w:color w:val="808080"/>
          <w:sz w:val="19"/>
          <w:szCs w:val="19"/>
          <w:lang w:val="en-US" w:eastAsia="ru-RU"/>
        </w:rPr>
        <w:t>!=</w:t>
      </w:r>
      <w:r w:rsidRPr="00ED718F">
        <w:rPr>
          <w:rFonts w:ascii="Consolas" w:hAnsi="Consolas" w:cs="Consolas"/>
          <w:color w:val="FF0000"/>
          <w:sz w:val="19"/>
          <w:szCs w:val="19"/>
          <w:lang w:val="en-US" w:eastAsia="ru-RU"/>
        </w:rPr>
        <w:t>'Done'</w:t>
      </w:r>
    </w:p>
    <w:p w:rsidR="00ED718F" w:rsidRDefault="00ED718F" w:rsidP="00ED718F">
      <w:pPr>
        <w:autoSpaceDE w:val="0"/>
        <w:autoSpaceDN w:val="0"/>
        <w:spacing w:after="0"/>
        <w:rPr>
          <w:rFonts w:ascii="Consolas" w:hAnsi="Consolas" w:cs="Consolas"/>
          <w:color w:val="0000FF"/>
          <w:sz w:val="19"/>
          <w:szCs w:val="19"/>
          <w:lang w:val="en-US" w:eastAsia="ru-RU"/>
        </w:rPr>
      </w:pPr>
      <w:proofErr w:type="gramStart"/>
      <w:r w:rsidRPr="00ED718F">
        <w:rPr>
          <w:rFonts w:ascii="Consolas" w:hAnsi="Consolas" w:cs="Consolas"/>
          <w:color w:val="0000FF"/>
          <w:sz w:val="19"/>
          <w:szCs w:val="19"/>
          <w:lang w:val="en-US" w:eastAsia="ru-RU"/>
        </w:rPr>
        <w:t>order</w:t>
      </w:r>
      <w:proofErr w:type="gramEnd"/>
      <w:r w:rsidRPr="00ED718F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ED718F">
        <w:rPr>
          <w:rFonts w:ascii="Consolas" w:hAnsi="Consolas" w:cs="Consolas"/>
          <w:color w:val="0000FF"/>
          <w:sz w:val="19"/>
          <w:szCs w:val="19"/>
          <w:lang w:val="en-US" w:eastAsia="ru-RU"/>
        </w:rPr>
        <w:t>by</w:t>
      </w:r>
      <w:r w:rsidRPr="00ED718F">
        <w:rPr>
          <w:rFonts w:ascii="Consolas" w:hAnsi="Consolas" w:cs="Consolas"/>
          <w:sz w:val="19"/>
          <w:szCs w:val="19"/>
          <w:lang w:val="en-US" w:eastAsia="ru-RU"/>
        </w:rPr>
        <w:t xml:space="preserve"> id </w:t>
      </w:r>
      <w:proofErr w:type="spellStart"/>
      <w:r w:rsidRPr="00ED718F">
        <w:rPr>
          <w:rFonts w:ascii="Consolas" w:hAnsi="Consolas" w:cs="Consolas"/>
          <w:color w:val="0000FF"/>
          <w:sz w:val="19"/>
          <w:szCs w:val="19"/>
          <w:lang w:val="en-US" w:eastAsia="ru-RU"/>
        </w:rPr>
        <w:t>desc</w:t>
      </w:r>
      <w:proofErr w:type="spellEnd"/>
    </w:p>
    <w:p w:rsidR="00ED718F" w:rsidRPr="00ED718F" w:rsidRDefault="00ED718F" w:rsidP="00ED718F">
      <w:pPr>
        <w:autoSpaceDE w:val="0"/>
        <w:autoSpaceDN w:val="0"/>
        <w:spacing w:after="0"/>
        <w:rPr>
          <w:rFonts w:ascii="Consolas" w:hAnsi="Consolas" w:cs="Consolas"/>
          <w:sz w:val="19"/>
          <w:szCs w:val="19"/>
          <w:lang w:val="en-US" w:eastAsia="ru-RU"/>
        </w:rPr>
      </w:pPr>
    </w:p>
    <w:p w:rsidR="00ED718F" w:rsidRDefault="00ED718F" w:rsidP="00ED718F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940425" cy="552520"/>
            <wp:effectExtent l="0" t="0" r="3175" b="0"/>
            <wp:docPr id="6" name="Рисунок 6" descr="cid:image002.jpg@01D29CDA.8DA77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id:image002.jpg@01D29CDA.8DA77050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18F" w:rsidRDefault="00ED718F" w:rsidP="00ED718F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</w:p>
    <w:p w:rsidR="00ED718F" w:rsidRPr="00ED718F" w:rsidRDefault="00ED718F" w:rsidP="00ED718F">
      <w:pPr>
        <w:pStyle w:val="a3"/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Р</w:t>
      </w:r>
      <w:r w:rsidRPr="00ED718F">
        <w:rPr>
          <w:rFonts w:ascii="Arial" w:hAnsi="Arial" w:cs="Arial"/>
          <w:sz w:val="24"/>
          <w:szCs w:val="24"/>
          <w:lang w:eastAsia="ru-RU"/>
        </w:rPr>
        <w:t>ешение</w:t>
      </w:r>
    </w:p>
    <w:p w:rsidR="00ED718F" w:rsidRDefault="00ED718F" w:rsidP="00ED718F">
      <w:pPr>
        <w:autoSpaceDE w:val="0"/>
        <w:autoSpaceDN w:val="0"/>
        <w:spacing w:after="0"/>
        <w:rPr>
          <w:rFonts w:ascii="Consolas" w:hAnsi="Consolas" w:cs="Consolas"/>
          <w:sz w:val="19"/>
          <w:szCs w:val="19"/>
          <w:lang w:val="en-US" w:eastAsia="ru-RU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  <w:lang w:val="en-US" w:eastAsia="ru-RU"/>
        </w:rPr>
        <w:t>update</w:t>
      </w:r>
      <w:proofErr w:type="gramEnd"/>
      <w:r>
        <w:rPr>
          <w:rFonts w:ascii="Consolas" w:hAnsi="Consolas" w:cs="Consolas"/>
          <w:sz w:val="19"/>
          <w:szCs w:val="19"/>
          <w:lang w:val="en-US" w:eastAsia="ru-RU"/>
        </w:rPr>
        <w:t xml:space="preserve"> [KRR-PA-ISA95_PRODUCTION]</w:t>
      </w: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..</w:t>
      </w:r>
      <w:proofErr w:type="spellStart"/>
      <w:r>
        <w:rPr>
          <w:rFonts w:ascii="Consolas" w:hAnsi="Consolas" w:cs="Consolas"/>
          <w:sz w:val="19"/>
          <w:szCs w:val="19"/>
          <w:lang w:val="en-US" w:eastAsia="ru-RU"/>
        </w:rPr>
        <w:t>JobOrder</w:t>
      </w:r>
      <w:proofErr w:type="spellEnd"/>
      <w:r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set</w:t>
      </w:r>
      <w:r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 w:eastAsia="ru-RU"/>
        </w:rPr>
        <w:t>DispatchStatus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 w:eastAsia="ru-RU"/>
        </w:rPr>
        <w:t>N'Done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 w:eastAsia="ru-RU"/>
        </w:rPr>
        <w:t>'</w:t>
      </w:r>
    </w:p>
    <w:p w:rsidR="00ED718F" w:rsidRDefault="00ED718F" w:rsidP="00ED718F">
      <w:pPr>
        <w:autoSpaceDE w:val="0"/>
        <w:autoSpaceDN w:val="0"/>
        <w:spacing w:after="0"/>
        <w:rPr>
          <w:rFonts w:ascii="Consolas" w:hAnsi="Consolas" w:cs="Consolas"/>
          <w:color w:val="FF0000"/>
          <w:sz w:val="19"/>
          <w:szCs w:val="19"/>
          <w:lang w:val="en-US" w:eastAsia="ru-RU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where</w:t>
      </w:r>
      <w:proofErr w:type="gramEnd"/>
      <w:r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 w:eastAsia="ru-RU"/>
        </w:rPr>
        <w:t>WorkType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=</w:t>
      </w:r>
      <w:r>
        <w:rPr>
          <w:rFonts w:ascii="Consolas" w:hAnsi="Consolas" w:cs="Consolas"/>
          <w:color w:val="FF0000"/>
          <w:sz w:val="19"/>
          <w:szCs w:val="19"/>
          <w:lang w:val="en-US" w:eastAsia="ru-RU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 w:eastAsia="ru-RU"/>
        </w:rPr>
        <w:t>KEPCommands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 w:eastAsia="ru-RU"/>
        </w:rPr>
        <w:t>'</w:t>
      </w:r>
      <w:r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and</w:t>
      </w:r>
      <w:r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 w:eastAsia="ru-RU"/>
        </w:rPr>
        <w:t>DispatchStatus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=</w:t>
      </w:r>
      <w:r>
        <w:rPr>
          <w:rFonts w:ascii="Consolas" w:hAnsi="Consolas" w:cs="Consolas"/>
          <w:color w:val="FF0000"/>
          <w:sz w:val="19"/>
          <w:szCs w:val="19"/>
          <w:lang w:val="en-US" w:eastAsia="ru-RU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 w:eastAsia="ru-RU"/>
        </w:rPr>
        <w:t>ToSend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 w:eastAsia="ru-RU"/>
        </w:rPr>
        <w:t>'</w:t>
      </w:r>
    </w:p>
    <w:p w:rsidR="00ED718F" w:rsidRDefault="00ED718F" w:rsidP="00ED718F">
      <w:pPr>
        <w:rPr>
          <w:rFonts w:ascii="Calibri" w:hAnsi="Calibri" w:cs="Times New Roman"/>
          <w:color w:val="1F497D"/>
          <w:lang w:val="en-US" w:eastAsia="ru-RU"/>
        </w:rPr>
      </w:pPr>
    </w:p>
    <w:p w:rsidR="00ED718F" w:rsidRPr="0016154E" w:rsidRDefault="00A93183" w:rsidP="0016154E">
      <w:pPr>
        <w:pStyle w:val="a3"/>
        <w:numPr>
          <w:ilvl w:val="0"/>
          <w:numId w:val="4"/>
        </w:numPr>
        <w:ind w:left="0" w:firstLine="284"/>
        <w:jc w:val="both"/>
        <w:rPr>
          <w:rFonts w:ascii="Arial" w:hAnsi="Arial" w:cs="Arial"/>
          <w:sz w:val="24"/>
          <w:szCs w:val="24"/>
        </w:rPr>
      </w:pPr>
      <w:r w:rsidRPr="00A93183">
        <w:rPr>
          <w:rFonts w:ascii="Arial" w:hAnsi="Arial" w:cs="Arial"/>
          <w:sz w:val="24"/>
          <w:szCs w:val="24"/>
        </w:rPr>
        <w:t xml:space="preserve">При значительном переполнении очереди </w:t>
      </w:r>
      <w:r>
        <w:rPr>
          <w:rFonts w:ascii="Arial" w:hAnsi="Arial" w:cs="Arial"/>
          <w:sz w:val="24"/>
          <w:szCs w:val="24"/>
        </w:rPr>
        <w:t>печати ненапечатанными</w:t>
      </w:r>
      <w:r w:rsidRPr="00A93183">
        <w:rPr>
          <w:rFonts w:ascii="Arial" w:hAnsi="Arial" w:cs="Arial"/>
          <w:sz w:val="24"/>
          <w:szCs w:val="24"/>
        </w:rPr>
        <w:t xml:space="preserve"> бирк</w:t>
      </w:r>
      <w:r>
        <w:rPr>
          <w:rFonts w:ascii="Arial" w:hAnsi="Arial" w:cs="Arial"/>
          <w:sz w:val="24"/>
          <w:szCs w:val="24"/>
        </w:rPr>
        <w:t>ами, может прекратится печать бирок</w:t>
      </w:r>
      <w:r w:rsidRPr="00A93183">
        <w:rPr>
          <w:rFonts w:ascii="Arial" w:hAnsi="Arial" w:cs="Arial"/>
          <w:sz w:val="24"/>
          <w:szCs w:val="24"/>
        </w:rPr>
        <w:t xml:space="preserve"> (при 100 шт. в очереди</w:t>
      </w:r>
      <w:r w:rsidR="00705688">
        <w:rPr>
          <w:rFonts w:ascii="Arial" w:hAnsi="Arial" w:cs="Arial"/>
          <w:sz w:val="24"/>
          <w:szCs w:val="24"/>
        </w:rPr>
        <w:t>,</w:t>
      </w:r>
      <w:r w:rsidRPr="00A93183">
        <w:rPr>
          <w:rFonts w:ascii="Arial" w:hAnsi="Arial" w:cs="Arial"/>
          <w:sz w:val="24"/>
          <w:szCs w:val="24"/>
        </w:rPr>
        <w:t xml:space="preserve"> печать еще </w:t>
      </w:r>
      <w:r w:rsidR="00705688">
        <w:rPr>
          <w:rFonts w:ascii="Arial" w:hAnsi="Arial" w:cs="Arial"/>
          <w:sz w:val="24"/>
          <w:szCs w:val="24"/>
        </w:rPr>
        <w:t>функционирует</w:t>
      </w:r>
      <w:r w:rsidRPr="00A93183">
        <w:rPr>
          <w:rFonts w:ascii="Arial" w:hAnsi="Arial" w:cs="Arial"/>
          <w:sz w:val="24"/>
          <w:szCs w:val="24"/>
        </w:rPr>
        <w:t>)</w:t>
      </w:r>
      <w:r w:rsidR="00705688">
        <w:rPr>
          <w:rFonts w:ascii="Arial" w:hAnsi="Arial" w:cs="Arial"/>
          <w:sz w:val="24"/>
          <w:szCs w:val="24"/>
        </w:rPr>
        <w:t>.</w:t>
      </w:r>
      <w:r w:rsidRPr="00A93183">
        <w:rPr>
          <w:rFonts w:ascii="Arial" w:hAnsi="Arial" w:cs="Arial"/>
          <w:sz w:val="24"/>
          <w:szCs w:val="24"/>
        </w:rPr>
        <w:t xml:space="preserve"> Для устранения –</w:t>
      </w:r>
      <w:r>
        <w:rPr>
          <w:rFonts w:ascii="Arial" w:hAnsi="Arial" w:cs="Arial"/>
          <w:sz w:val="24"/>
          <w:szCs w:val="24"/>
        </w:rPr>
        <w:t>сократить</w:t>
      </w:r>
      <w:r w:rsidR="00705688">
        <w:rPr>
          <w:rFonts w:ascii="Arial" w:hAnsi="Arial" w:cs="Arial"/>
          <w:sz w:val="24"/>
          <w:szCs w:val="24"/>
        </w:rPr>
        <w:t>/очистить</w:t>
      </w:r>
      <w:r>
        <w:rPr>
          <w:rFonts w:ascii="Arial" w:hAnsi="Arial" w:cs="Arial"/>
          <w:sz w:val="24"/>
          <w:szCs w:val="24"/>
        </w:rPr>
        <w:t xml:space="preserve"> очередь. Для сокращения очереди: Отмена печати в Специалист АСУТП – Бирки. Для очистки выполнить </w:t>
      </w:r>
      <w:r w:rsidR="0016154E">
        <w:rPr>
          <w:rFonts w:ascii="Arial" w:hAnsi="Arial" w:cs="Arial"/>
          <w:sz w:val="24"/>
          <w:szCs w:val="24"/>
        </w:rPr>
        <w:t xml:space="preserve">на сервере БД </w:t>
      </w:r>
      <w:r w:rsidR="0016154E">
        <w:rPr>
          <w:rFonts w:ascii="Arial" w:hAnsi="Arial" w:cs="Arial"/>
          <w:sz w:val="24"/>
          <w:szCs w:val="24"/>
          <w:lang w:val="en-US"/>
        </w:rPr>
        <w:t>krr-sql-paclx02:</w:t>
      </w:r>
    </w:p>
    <w:p w:rsidR="0016154E" w:rsidRPr="0016154E" w:rsidRDefault="0016154E" w:rsidP="0016154E">
      <w:pPr>
        <w:autoSpaceDE w:val="0"/>
        <w:autoSpaceDN w:val="0"/>
        <w:spacing w:after="0"/>
        <w:rPr>
          <w:rFonts w:ascii="Consolas" w:hAnsi="Consolas" w:cs="Consolas"/>
          <w:sz w:val="19"/>
          <w:szCs w:val="19"/>
          <w:lang w:val="en-US" w:eastAsia="ru-RU"/>
        </w:rPr>
      </w:pPr>
      <w:proofErr w:type="gramStart"/>
      <w:r w:rsidRPr="0016154E">
        <w:rPr>
          <w:rFonts w:ascii="Consolas" w:hAnsi="Consolas" w:cs="Consolas"/>
          <w:color w:val="FF00FF"/>
          <w:sz w:val="19"/>
          <w:szCs w:val="19"/>
          <w:lang w:val="en-US" w:eastAsia="ru-RU"/>
        </w:rPr>
        <w:t>update</w:t>
      </w:r>
      <w:proofErr w:type="gramEnd"/>
      <w:r w:rsidRPr="0016154E">
        <w:rPr>
          <w:rFonts w:ascii="Consolas" w:hAnsi="Consolas" w:cs="Consolas"/>
          <w:sz w:val="19"/>
          <w:szCs w:val="19"/>
          <w:lang w:val="en-US" w:eastAsia="ru-RU"/>
        </w:rPr>
        <w:t xml:space="preserve"> [KRR-PA-ISA95_PRODUCTION]</w:t>
      </w:r>
      <w:r w:rsidRPr="0016154E">
        <w:rPr>
          <w:rFonts w:ascii="Consolas" w:hAnsi="Consolas" w:cs="Consolas"/>
          <w:color w:val="808080"/>
          <w:sz w:val="19"/>
          <w:szCs w:val="19"/>
          <w:lang w:val="en-US" w:eastAsia="ru-RU"/>
        </w:rPr>
        <w:t>..</w:t>
      </w:r>
      <w:proofErr w:type="spellStart"/>
      <w:r w:rsidRPr="0016154E">
        <w:rPr>
          <w:rFonts w:ascii="Consolas" w:hAnsi="Consolas" w:cs="Consolas"/>
          <w:sz w:val="19"/>
          <w:szCs w:val="19"/>
          <w:lang w:val="en-US" w:eastAsia="ru-RU"/>
        </w:rPr>
        <w:t>JobOrder</w:t>
      </w:r>
      <w:proofErr w:type="spellEnd"/>
      <w:r w:rsidRPr="0016154E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16154E">
        <w:rPr>
          <w:rFonts w:ascii="Consolas" w:hAnsi="Consolas" w:cs="Consolas"/>
          <w:color w:val="0000FF"/>
          <w:sz w:val="19"/>
          <w:szCs w:val="19"/>
          <w:lang w:val="en-US" w:eastAsia="ru-RU"/>
        </w:rPr>
        <w:t>set</w:t>
      </w:r>
      <w:r w:rsidRPr="0016154E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16154E">
        <w:rPr>
          <w:rFonts w:ascii="Consolas" w:hAnsi="Consolas" w:cs="Consolas"/>
          <w:sz w:val="19"/>
          <w:szCs w:val="19"/>
          <w:lang w:val="en-US" w:eastAsia="ru-RU"/>
        </w:rPr>
        <w:t>DispatchStatus</w:t>
      </w:r>
      <w:proofErr w:type="spellEnd"/>
      <w:r w:rsidRPr="0016154E">
        <w:rPr>
          <w:rFonts w:ascii="Consolas" w:hAnsi="Consolas" w:cs="Consolas"/>
          <w:color w:val="808080"/>
          <w:sz w:val="19"/>
          <w:szCs w:val="19"/>
          <w:lang w:val="en-US" w:eastAsia="ru-RU"/>
        </w:rPr>
        <w:t>=</w:t>
      </w:r>
      <w:proofErr w:type="spellStart"/>
      <w:r w:rsidRPr="0016154E">
        <w:rPr>
          <w:rFonts w:ascii="Consolas" w:hAnsi="Consolas" w:cs="Consolas"/>
          <w:color w:val="FF0000"/>
          <w:sz w:val="19"/>
          <w:szCs w:val="19"/>
          <w:lang w:val="en-US" w:eastAsia="ru-RU"/>
        </w:rPr>
        <w:t>N'Done</w:t>
      </w:r>
      <w:proofErr w:type="spellEnd"/>
      <w:r w:rsidRPr="0016154E">
        <w:rPr>
          <w:rFonts w:ascii="Consolas" w:hAnsi="Consolas" w:cs="Consolas"/>
          <w:color w:val="FF0000"/>
          <w:sz w:val="19"/>
          <w:szCs w:val="19"/>
          <w:lang w:val="en-US" w:eastAsia="ru-RU"/>
        </w:rPr>
        <w:t>'</w:t>
      </w:r>
    </w:p>
    <w:p w:rsidR="0016154E" w:rsidRPr="0016154E" w:rsidRDefault="0016154E" w:rsidP="0016154E">
      <w:pPr>
        <w:autoSpaceDE w:val="0"/>
        <w:autoSpaceDN w:val="0"/>
        <w:spacing w:after="0"/>
        <w:rPr>
          <w:rFonts w:ascii="Consolas" w:hAnsi="Consolas" w:cs="Consolas"/>
          <w:color w:val="FF0000"/>
          <w:sz w:val="19"/>
          <w:szCs w:val="19"/>
          <w:lang w:val="en-US" w:eastAsia="ru-RU"/>
        </w:rPr>
      </w:pPr>
      <w:proofErr w:type="gramStart"/>
      <w:r w:rsidRPr="0016154E">
        <w:rPr>
          <w:rFonts w:ascii="Consolas" w:hAnsi="Consolas" w:cs="Consolas"/>
          <w:color w:val="0000FF"/>
          <w:sz w:val="19"/>
          <w:szCs w:val="19"/>
          <w:lang w:val="en-US" w:eastAsia="ru-RU"/>
        </w:rPr>
        <w:t>where</w:t>
      </w:r>
      <w:proofErr w:type="gramEnd"/>
      <w:r w:rsidRPr="0016154E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16154E">
        <w:rPr>
          <w:rFonts w:ascii="Consolas" w:hAnsi="Consolas" w:cs="Consolas"/>
          <w:sz w:val="19"/>
          <w:szCs w:val="19"/>
          <w:lang w:val="en-US" w:eastAsia="ru-RU"/>
        </w:rPr>
        <w:t>WorkType</w:t>
      </w:r>
      <w:proofErr w:type="spellEnd"/>
      <w:r w:rsidRPr="0016154E">
        <w:rPr>
          <w:rFonts w:ascii="Consolas" w:hAnsi="Consolas" w:cs="Consolas"/>
          <w:color w:val="808080"/>
          <w:sz w:val="19"/>
          <w:szCs w:val="19"/>
          <w:lang w:val="en-US" w:eastAsia="ru-RU"/>
        </w:rPr>
        <w:t>=</w:t>
      </w:r>
      <w:r w:rsidRPr="0016154E">
        <w:rPr>
          <w:rFonts w:ascii="Consolas" w:hAnsi="Consolas" w:cs="Consolas"/>
          <w:color w:val="FF0000"/>
          <w:sz w:val="19"/>
          <w:szCs w:val="19"/>
          <w:lang w:val="en-US" w:eastAsia="ru-RU"/>
        </w:rPr>
        <w:t>'</w:t>
      </w:r>
      <w:proofErr w:type="spellStart"/>
      <w:r w:rsidRPr="0016154E">
        <w:rPr>
          <w:rFonts w:ascii="Consolas" w:hAnsi="Consolas" w:cs="Consolas"/>
          <w:color w:val="FF0000"/>
          <w:sz w:val="19"/>
          <w:szCs w:val="19"/>
          <w:lang w:val="en-US" w:eastAsia="ru-RU"/>
        </w:rPr>
        <w:t>KEPCommands</w:t>
      </w:r>
      <w:proofErr w:type="spellEnd"/>
      <w:r w:rsidRPr="0016154E">
        <w:rPr>
          <w:rFonts w:ascii="Consolas" w:hAnsi="Consolas" w:cs="Consolas"/>
          <w:color w:val="FF0000"/>
          <w:sz w:val="19"/>
          <w:szCs w:val="19"/>
          <w:lang w:val="en-US" w:eastAsia="ru-RU"/>
        </w:rPr>
        <w:t>'</w:t>
      </w:r>
      <w:r w:rsidRPr="0016154E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16154E">
        <w:rPr>
          <w:rFonts w:ascii="Consolas" w:hAnsi="Consolas" w:cs="Consolas"/>
          <w:color w:val="808080"/>
          <w:sz w:val="19"/>
          <w:szCs w:val="19"/>
          <w:lang w:val="en-US" w:eastAsia="ru-RU"/>
        </w:rPr>
        <w:t>and</w:t>
      </w:r>
      <w:r w:rsidRPr="0016154E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16154E">
        <w:rPr>
          <w:rFonts w:ascii="Consolas" w:hAnsi="Consolas" w:cs="Consolas"/>
          <w:sz w:val="19"/>
          <w:szCs w:val="19"/>
          <w:lang w:val="en-US" w:eastAsia="ru-RU"/>
        </w:rPr>
        <w:t>DispatchStatus</w:t>
      </w:r>
      <w:proofErr w:type="spellEnd"/>
      <w:r w:rsidRPr="0016154E">
        <w:rPr>
          <w:rFonts w:ascii="Consolas" w:hAnsi="Consolas" w:cs="Consolas"/>
          <w:color w:val="808080"/>
          <w:sz w:val="19"/>
          <w:szCs w:val="19"/>
          <w:lang w:val="en-US" w:eastAsia="ru-RU"/>
        </w:rPr>
        <w:t>=</w:t>
      </w:r>
      <w:r w:rsidRPr="0016154E">
        <w:rPr>
          <w:rFonts w:ascii="Consolas" w:hAnsi="Consolas" w:cs="Consolas"/>
          <w:color w:val="FF0000"/>
          <w:sz w:val="19"/>
          <w:szCs w:val="19"/>
          <w:lang w:val="en-US" w:eastAsia="ru-RU"/>
        </w:rPr>
        <w:t>'</w:t>
      </w:r>
      <w:proofErr w:type="spellStart"/>
      <w:r w:rsidRPr="0016154E">
        <w:rPr>
          <w:rFonts w:ascii="Consolas" w:hAnsi="Consolas" w:cs="Consolas"/>
          <w:color w:val="FF0000"/>
          <w:sz w:val="19"/>
          <w:szCs w:val="19"/>
          <w:lang w:val="en-US" w:eastAsia="ru-RU"/>
        </w:rPr>
        <w:t>ToSend</w:t>
      </w:r>
      <w:proofErr w:type="spellEnd"/>
      <w:r w:rsidRPr="0016154E">
        <w:rPr>
          <w:rFonts w:ascii="Consolas" w:hAnsi="Consolas" w:cs="Consolas"/>
          <w:color w:val="FF0000"/>
          <w:sz w:val="19"/>
          <w:szCs w:val="19"/>
          <w:lang w:val="en-US" w:eastAsia="ru-RU"/>
        </w:rPr>
        <w:t>'</w:t>
      </w:r>
    </w:p>
    <w:p w:rsidR="0016154E" w:rsidRDefault="0016154E" w:rsidP="0016154E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16154E" w:rsidRDefault="00515A8A" w:rsidP="00515A8A">
      <w:pPr>
        <w:pStyle w:val="a3"/>
        <w:numPr>
          <w:ilvl w:val="0"/>
          <w:numId w:val="4"/>
        </w:numPr>
        <w:ind w:hanging="76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Остановка</w:t>
      </w:r>
      <w:r w:rsidRPr="00515A8A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IIS Application Pools </w:t>
      </w:r>
      <w:proofErr w:type="spellStart"/>
      <w:r w:rsidRPr="00515A8A">
        <w:rPr>
          <w:rFonts w:ascii="Arial" w:hAnsi="Arial" w:cs="Arial"/>
          <w:sz w:val="24"/>
          <w:szCs w:val="24"/>
          <w:lang w:val="en-US"/>
        </w:rPr>
        <w:t>www_nikama</w:t>
      </w:r>
      <w:proofErr w:type="spellEnd"/>
    </w:p>
    <w:p w:rsidR="00515A8A" w:rsidRDefault="00515A8A" w:rsidP="00515A8A">
      <w:pPr>
        <w:ind w:left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При не правильной настройки </w:t>
      </w:r>
      <w:r>
        <w:rPr>
          <w:rFonts w:ascii="Arial" w:hAnsi="Arial" w:cs="Arial"/>
          <w:sz w:val="24"/>
          <w:szCs w:val="24"/>
          <w:lang w:val="en-US"/>
        </w:rPr>
        <w:t>web</w:t>
      </w:r>
      <w:r w:rsidRPr="00515A8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приложения и при ошибках такового пул приложения автоматически останавливается</w:t>
      </w:r>
    </w:p>
    <w:p w:rsidR="00515A8A" w:rsidRDefault="00515A8A" w:rsidP="00515A8A">
      <w:pPr>
        <w:ind w:left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Решение:</w:t>
      </w:r>
    </w:p>
    <w:p w:rsidR="00515A8A" w:rsidRDefault="00515A8A" w:rsidP="00515A8A">
      <w:pPr>
        <w:ind w:left="284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Нужно произвести настройки </w:t>
      </w:r>
      <w:r>
        <w:rPr>
          <w:rFonts w:ascii="Arial" w:hAnsi="Arial" w:cs="Arial"/>
          <w:sz w:val="24"/>
          <w:szCs w:val="24"/>
          <w:lang w:val="en-US"/>
        </w:rPr>
        <w:t>IIS</w:t>
      </w:r>
    </w:p>
    <w:p w:rsidR="00515A8A" w:rsidRPr="00515A8A" w:rsidRDefault="00515A8A" w:rsidP="00515A8A">
      <w:pPr>
        <w:numPr>
          <w:ilvl w:val="0"/>
          <w:numId w:val="5"/>
        </w:numPr>
        <w:spacing w:after="0" w:line="240" w:lineRule="auto"/>
        <w:ind w:left="450"/>
        <w:rPr>
          <w:rFonts w:ascii="Arial" w:hAnsi="Arial" w:cs="Arial"/>
          <w:color w:val="242729"/>
          <w:sz w:val="23"/>
          <w:szCs w:val="23"/>
          <w:lang w:val="en-US"/>
        </w:rPr>
      </w:pPr>
      <w:r w:rsidRPr="00515A8A">
        <w:rPr>
          <w:rFonts w:ascii="Arial" w:hAnsi="Arial" w:cs="Arial"/>
          <w:color w:val="242729"/>
          <w:sz w:val="23"/>
          <w:szCs w:val="23"/>
          <w:lang w:val="en-US"/>
        </w:rPr>
        <w:t xml:space="preserve">In </w:t>
      </w:r>
      <w:r w:rsidRPr="00515A8A">
        <w:rPr>
          <w:rFonts w:ascii="Arial" w:hAnsi="Arial" w:cs="Arial"/>
          <w:b/>
          <w:color w:val="242729"/>
          <w:sz w:val="23"/>
          <w:szCs w:val="23"/>
          <w:lang w:val="en-US"/>
        </w:rPr>
        <w:t>IIS Manager</w:t>
      </w:r>
      <w:r w:rsidRPr="00515A8A">
        <w:rPr>
          <w:rFonts w:ascii="Arial" w:hAnsi="Arial" w:cs="Arial"/>
          <w:color w:val="242729"/>
          <w:sz w:val="23"/>
          <w:szCs w:val="23"/>
          <w:lang w:val="en-US"/>
        </w:rPr>
        <w:t xml:space="preserve">, click </w:t>
      </w:r>
      <w:r w:rsidRPr="00515A8A">
        <w:rPr>
          <w:rFonts w:ascii="Arial" w:hAnsi="Arial" w:cs="Arial"/>
          <w:b/>
          <w:color w:val="242729"/>
          <w:sz w:val="23"/>
          <w:szCs w:val="23"/>
          <w:lang w:val="en-US"/>
        </w:rPr>
        <w:t>computer name</w:t>
      </w:r>
      <w:r w:rsidRPr="00515A8A">
        <w:rPr>
          <w:rFonts w:ascii="Arial" w:hAnsi="Arial" w:cs="Arial"/>
          <w:color w:val="242729"/>
          <w:sz w:val="23"/>
          <w:szCs w:val="23"/>
          <w:lang w:val="en-US"/>
        </w:rPr>
        <w:t xml:space="preserve"> in the </w:t>
      </w:r>
      <w:r w:rsidRPr="00515A8A">
        <w:rPr>
          <w:rFonts w:ascii="Arial" w:hAnsi="Arial" w:cs="Arial"/>
          <w:b/>
          <w:color w:val="242729"/>
          <w:sz w:val="23"/>
          <w:szCs w:val="23"/>
          <w:lang w:val="en-US"/>
        </w:rPr>
        <w:t>Connection pane</w:t>
      </w:r>
      <w:r w:rsidRPr="00515A8A">
        <w:rPr>
          <w:rFonts w:ascii="Arial" w:hAnsi="Arial" w:cs="Arial"/>
          <w:color w:val="242729"/>
          <w:sz w:val="23"/>
          <w:szCs w:val="23"/>
          <w:lang w:val="en-US"/>
        </w:rPr>
        <w:t>.</w:t>
      </w:r>
    </w:p>
    <w:p w:rsidR="00515A8A" w:rsidRPr="00515A8A" w:rsidRDefault="00515A8A" w:rsidP="00515A8A">
      <w:pPr>
        <w:numPr>
          <w:ilvl w:val="0"/>
          <w:numId w:val="5"/>
        </w:numPr>
        <w:spacing w:after="0" w:line="240" w:lineRule="auto"/>
        <w:ind w:left="450"/>
        <w:rPr>
          <w:rFonts w:ascii="Arial" w:hAnsi="Arial" w:cs="Arial"/>
          <w:color w:val="242729"/>
          <w:sz w:val="23"/>
          <w:szCs w:val="23"/>
          <w:lang w:val="en-US"/>
        </w:rPr>
      </w:pPr>
      <w:r w:rsidRPr="00515A8A">
        <w:rPr>
          <w:rFonts w:ascii="Arial" w:hAnsi="Arial" w:cs="Arial"/>
          <w:color w:val="242729"/>
          <w:sz w:val="23"/>
          <w:szCs w:val="23"/>
          <w:lang w:val="en-US"/>
        </w:rPr>
        <w:t>Switch to Features View if the view is not active.</w:t>
      </w:r>
    </w:p>
    <w:p w:rsidR="00515A8A" w:rsidRPr="00515A8A" w:rsidRDefault="00515A8A" w:rsidP="00515A8A">
      <w:pPr>
        <w:numPr>
          <w:ilvl w:val="0"/>
          <w:numId w:val="5"/>
        </w:numPr>
        <w:spacing w:after="0" w:line="240" w:lineRule="auto"/>
        <w:ind w:left="450"/>
        <w:rPr>
          <w:rFonts w:ascii="Arial" w:hAnsi="Arial" w:cs="Arial"/>
          <w:color w:val="242729"/>
          <w:sz w:val="23"/>
          <w:szCs w:val="23"/>
          <w:lang w:val="en-US"/>
        </w:rPr>
      </w:pPr>
      <w:r w:rsidRPr="00515A8A">
        <w:rPr>
          <w:rFonts w:ascii="Arial" w:hAnsi="Arial" w:cs="Arial"/>
          <w:color w:val="242729"/>
          <w:sz w:val="23"/>
          <w:szCs w:val="23"/>
          <w:lang w:val="en-US"/>
        </w:rPr>
        <w:t xml:space="preserve">Double-click </w:t>
      </w:r>
      <w:r w:rsidRPr="00515A8A">
        <w:rPr>
          <w:rFonts w:ascii="Arial" w:hAnsi="Arial" w:cs="Arial"/>
          <w:b/>
          <w:color w:val="242729"/>
          <w:sz w:val="23"/>
          <w:szCs w:val="23"/>
          <w:lang w:val="en-US"/>
        </w:rPr>
        <w:t>Configuration Editor</w:t>
      </w:r>
      <w:r w:rsidRPr="00515A8A">
        <w:rPr>
          <w:rFonts w:ascii="Arial" w:hAnsi="Arial" w:cs="Arial"/>
          <w:color w:val="242729"/>
          <w:sz w:val="23"/>
          <w:szCs w:val="23"/>
          <w:lang w:val="en-US"/>
        </w:rPr>
        <w:t xml:space="preserve"> in the </w:t>
      </w:r>
      <w:r w:rsidRPr="00515A8A">
        <w:rPr>
          <w:rFonts w:ascii="Arial" w:hAnsi="Arial" w:cs="Arial"/>
          <w:b/>
          <w:color w:val="242729"/>
          <w:sz w:val="23"/>
          <w:szCs w:val="23"/>
          <w:lang w:val="en-US"/>
        </w:rPr>
        <w:t>Management section</w:t>
      </w:r>
      <w:r w:rsidRPr="00515A8A">
        <w:rPr>
          <w:rFonts w:ascii="Arial" w:hAnsi="Arial" w:cs="Arial"/>
          <w:color w:val="242729"/>
          <w:sz w:val="23"/>
          <w:szCs w:val="23"/>
          <w:lang w:val="en-US"/>
        </w:rPr>
        <w:t xml:space="preserve"> of the Features View.</w:t>
      </w:r>
    </w:p>
    <w:p w:rsidR="00515A8A" w:rsidRPr="00515A8A" w:rsidRDefault="00515A8A" w:rsidP="00515A8A">
      <w:pPr>
        <w:numPr>
          <w:ilvl w:val="0"/>
          <w:numId w:val="5"/>
        </w:numPr>
        <w:spacing w:after="0" w:line="240" w:lineRule="auto"/>
        <w:ind w:left="450"/>
        <w:rPr>
          <w:rFonts w:ascii="Arial" w:hAnsi="Arial" w:cs="Arial"/>
          <w:color w:val="242729"/>
          <w:sz w:val="23"/>
          <w:szCs w:val="23"/>
          <w:lang w:val="en-US"/>
        </w:rPr>
      </w:pPr>
      <w:r w:rsidRPr="00515A8A">
        <w:rPr>
          <w:rFonts w:ascii="Arial" w:hAnsi="Arial" w:cs="Arial"/>
          <w:color w:val="242729"/>
          <w:sz w:val="23"/>
          <w:szCs w:val="23"/>
          <w:lang w:val="en-US"/>
        </w:rPr>
        <w:t xml:space="preserve">Click the down-arrow for the Section field, expand </w:t>
      </w:r>
      <w:proofErr w:type="spellStart"/>
      <w:r w:rsidRPr="00515A8A">
        <w:rPr>
          <w:rFonts w:ascii="Arial" w:hAnsi="Arial" w:cs="Arial"/>
          <w:b/>
          <w:color w:val="242729"/>
          <w:sz w:val="23"/>
          <w:szCs w:val="23"/>
          <w:lang w:val="en-US"/>
        </w:rPr>
        <w:t>system.applicationhost</w:t>
      </w:r>
      <w:proofErr w:type="spellEnd"/>
      <w:r w:rsidRPr="00515A8A">
        <w:rPr>
          <w:rFonts w:ascii="Arial" w:hAnsi="Arial" w:cs="Arial"/>
          <w:color w:val="242729"/>
          <w:sz w:val="23"/>
          <w:szCs w:val="23"/>
          <w:lang w:val="en-US"/>
        </w:rPr>
        <w:t xml:space="preserve">, and then click </w:t>
      </w:r>
      <w:r w:rsidRPr="00515A8A">
        <w:rPr>
          <w:rFonts w:ascii="Arial" w:hAnsi="Arial" w:cs="Arial"/>
          <w:b/>
          <w:color w:val="242729"/>
          <w:sz w:val="23"/>
          <w:szCs w:val="23"/>
          <w:lang w:val="en-US"/>
        </w:rPr>
        <w:t>application pools</w:t>
      </w:r>
      <w:r w:rsidRPr="00515A8A">
        <w:rPr>
          <w:rFonts w:ascii="Arial" w:hAnsi="Arial" w:cs="Arial"/>
          <w:color w:val="242729"/>
          <w:sz w:val="23"/>
          <w:szCs w:val="23"/>
          <w:lang w:val="en-US"/>
        </w:rPr>
        <w:t>.</w:t>
      </w:r>
    </w:p>
    <w:p w:rsidR="00515A8A" w:rsidRPr="00515A8A" w:rsidRDefault="00515A8A" w:rsidP="00515A8A">
      <w:pPr>
        <w:numPr>
          <w:ilvl w:val="0"/>
          <w:numId w:val="5"/>
        </w:numPr>
        <w:spacing w:after="0" w:line="240" w:lineRule="auto"/>
        <w:ind w:left="450"/>
        <w:rPr>
          <w:rFonts w:ascii="Arial" w:hAnsi="Arial" w:cs="Arial"/>
          <w:color w:val="242729"/>
          <w:sz w:val="23"/>
          <w:szCs w:val="23"/>
          <w:lang w:val="en-US"/>
        </w:rPr>
      </w:pPr>
      <w:r w:rsidRPr="00515A8A">
        <w:rPr>
          <w:rFonts w:ascii="Arial" w:hAnsi="Arial" w:cs="Arial"/>
          <w:color w:val="242729"/>
          <w:sz w:val="23"/>
          <w:szCs w:val="23"/>
          <w:lang w:val="en-US"/>
        </w:rPr>
        <w:t xml:space="preserve">Click (Collection) and then click ellipses </w:t>
      </w:r>
      <w:r w:rsidRPr="00515A8A">
        <w:rPr>
          <w:rFonts w:ascii="Arial" w:hAnsi="Arial" w:cs="Arial"/>
          <w:b/>
          <w:color w:val="242729"/>
          <w:sz w:val="23"/>
          <w:szCs w:val="23"/>
          <w:lang w:val="en-US"/>
        </w:rPr>
        <w:t>(…)</w:t>
      </w:r>
      <w:r w:rsidRPr="00515A8A">
        <w:rPr>
          <w:rFonts w:ascii="Arial" w:hAnsi="Arial" w:cs="Arial"/>
          <w:color w:val="242729"/>
          <w:sz w:val="23"/>
          <w:szCs w:val="23"/>
          <w:lang w:val="en-US"/>
        </w:rPr>
        <w:t xml:space="preserve"> next to the field that shows the count.</w:t>
      </w:r>
    </w:p>
    <w:p w:rsidR="00515A8A" w:rsidRPr="00515A8A" w:rsidRDefault="00515A8A" w:rsidP="00515A8A">
      <w:pPr>
        <w:numPr>
          <w:ilvl w:val="0"/>
          <w:numId w:val="5"/>
        </w:numPr>
        <w:spacing w:after="0" w:line="240" w:lineRule="auto"/>
        <w:ind w:left="450"/>
        <w:rPr>
          <w:rFonts w:ascii="Arial" w:hAnsi="Arial" w:cs="Arial"/>
          <w:color w:val="242729"/>
          <w:sz w:val="23"/>
          <w:szCs w:val="23"/>
          <w:lang w:val="en-US"/>
        </w:rPr>
      </w:pPr>
      <w:r w:rsidRPr="00515A8A">
        <w:rPr>
          <w:rFonts w:ascii="Arial" w:hAnsi="Arial" w:cs="Arial"/>
          <w:color w:val="242729"/>
          <w:sz w:val="23"/>
          <w:szCs w:val="23"/>
          <w:lang w:val="en-US"/>
        </w:rPr>
        <w:t xml:space="preserve">In the </w:t>
      </w:r>
      <w:r w:rsidRPr="00B34EBC">
        <w:rPr>
          <w:rFonts w:ascii="Arial" w:hAnsi="Arial" w:cs="Arial"/>
          <w:b/>
          <w:color w:val="242729"/>
          <w:sz w:val="23"/>
          <w:szCs w:val="23"/>
          <w:lang w:val="en-US"/>
        </w:rPr>
        <w:t>Collection Editor</w:t>
      </w:r>
      <w:r w:rsidRPr="00515A8A">
        <w:rPr>
          <w:rFonts w:ascii="Arial" w:hAnsi="Arial" w:cs="Arial"/>
          <w:color w:val="242729"/>
          <w:sz w:val="23"/>
          <w:szCs w:val="23"/>
          <w:lang w:val="en-US"/>
        </w:rPr>
        <w:t xml:space="preserve">, select the </w:t>
      </w:r>
      <w:r w:rsidRPr="00B34EBC">
        <w:rPr>
          <w:rFonts w:ascii="Arial" w:hAnsi="Arial" w:cs="Arial"/>
          <w:b/>
          <w:color w:val="242729"/>
          <w:sz w:val="23"/>
          <w:szCs w:val="23"/>
          <w:lang w:val="en-US"/>
        </w:rPr>
        <w:t>application pool</w:t>
      </w:r>
      <w:r w:rsidRPr="00515A8A">
        <w:rPr>
          <w:rFonts w:ascii="Arial" w:hAnsi="Arial" w:cs="Arial"/>
          <w:color w:val="242729"/>
          <w:sz w:val="23"/>
          <w:szCs w:val="23"/>
          <w:lang w:val="en-US"/>
        </w:rPr>
        <w:t xml:space="preserve"> for which you want to configure the </w:t>
      </w:r>
      <w:proofErr w:type="spellStart"/>
      <w:r w:rsidRPr="00B34EBC">
        <w:rPr>
          <w:rFonts w:ascii="Arial" w:hAnsi="Arial" w:cs="Arial"/>
          <w:b/>
          <w:color w:val="242729"/>
          <w:sz w:val="23"/>
          <w:szCs w:val="23"/>
          <w:lang w:val="en-US"/>
        </w:rPr>
        <w:t>startMode</w:t>
      </w:r>
      <w:proofErr w:type="spellEnd"/>
      <w:r w:rsidRPr="00515A8A">
        <w:rPr>
          <w:rFonts w:ascii="Arial" w:hAnsi="Arial" w:cs="Arial"/>
          <w:color w:val="242729"/>
          <w:sz w:val="23"/>
          <w:szCs w:val="23"/>
          <w:lang w:val="en-US"/>
        </w:rPr>
        <w:t xml:space="preserve"> attribute.</w:t>
      </w:r>
    </w:p>
    <w:p w:rsidR="00515A8A" w:rsidRPr="00515A8A" w:rsidRDefault="00515A8A" w:rsidP="00515A8A">
      <w:pPr>
        <w:numPr>
          <w:ilvl w:val="0"/>
          <w:numId w:val="5"/>
        </w:numPr>
        <w:spacing w:after="0" w:line="240" w:lineRule="auto"/>
        <w:ind w:left="450"/>
        <w:rPr>
          <w:rFonts w:ascii="Arial" w:hAnsi="Arial" w:cs="Arial"/>
          <w:color w:val="242729"/>
          <w:sz w:val="23"/>
          <w:szCs w:val="23"/>
          <w:lang w:val="en-US"/>
        </w:rPr>
      </w:pPr>
      <w:r w:rsidRPr="00515A8A">
        <w:rPr>
          <w:rFonts w:ascii="Arial" w:hAnsi="Arial" w:cs="Arial"/>
          <w:color w:val="242729"/>
          <w:sz w:val="23"/>
          <w:szCs w:val="23"/>
          <w:lang w:val="en-US"/>
        </w:rPr>
        <w:t xml:space="preserve">In the Properties window at the bottom, set the value of </w:t>
      </w:r>
      <w:proofErr w:type="spellStart"/>
      <w:r w:rsidRPr="00B34EBC">
        <w:rPr>
          <w:rFonts w:ascii="Arial" w:hAnsi="Arial" w:cs="Arial"/>
          <w:b/>
          <w:color w:val="242729"/>
          <w:sz w:val="23"/>
          <w:szCs w:val="23"/>
          <w:lang w:val="en-US"/>
        </w:rPr>
        <w:t>startMode</w:t>
      </w:r>
      <w:proofErr w:type="spellEnd"/>
      <w:r w:rsidRPr="00515A8A">
        <w:rPr>
          <w:rFonts w:ascii="Arial" w:hAnsi="Arial" w:cs="Arial"/>
          <w:color w:val="242729"/>
          <w:sz w:val="23"/>
          <w:szCs w:val="23"/>
          <w:lang w:val="en-US"/>
        </w:rPr>
        <w:t xml:space="preserve"> attribute to </w:t>
      </w:r>
      <w:proofErr w:type="spellStart"/>
      <w:r w:rsidRPr="00B34EBC">
        <w:rPr>
          <w:rFonts w:ascii="Arial" w:hAnsi="Arial" w:cs="Arial"/>
          <w:b/>
          <w:color w:val="242729"/>
          <w:sz w:val="23"/>
          <w:szCs w:val="23"/>
          <w:lang w:val="en-US"/>
        </w:rPr>
        <w:t>AlwaysRunning</w:t>
      </w:r>
      <w:proofErr w:type="spellEnd"/>
      <w:r w:rsidRPr="00515A8A">
        <w:rPr>
          <w:rFonts w:ascii="Arial" w:hAnsi="Arial" w:cs="Arial"/>
          <w:color w:val="242729"/>
          <w:sz w:val="23"/>
          <w:szCs w:val="23"/>
          <w:lang w:val="en-US"/>
        </w:rPr>
        <w:t>.</w:t>
      </w:r>
    </w:p>
    <w:p w:rsidR="00515A8A" w:rsidRDefault="00515A8A" w:rsidP="00515A8A">
      <w:pPr>
        <w:spacing w:after="0"/>
        <w:ind w:left="284"/>
        <w:jc w:val="both"/>
        <w:rPr>
          <w:rFonts w:ascii="Arial" w:hAnsi="Arial" w:cs="Arial"/>
          <w:color w:val="242729"/>
          <w:sz w:val="23"/>
          <w:szCs w:val="23"/>
        </w:rPr>
      </w:pPr>
      <w:r w:rsidRPr="00515A8A">
        <w:rPr>
          <w:rFonts w:ascii="Arial" w:hAnsi="Arial" w:cs="Arial"/>
          <w:color w:val="242729"/>
          <w:sz w:val="23"/>
          <w:szCs w:val="23"/>
          <w:lang w:val="en-US"/>
        </w:rPr>
        <w:t xml:space="preserve">Source: </w:t>
      </w:r>
      <w:hyperlink r:id="rId16" w:history="1">
        <w:r w:rsidRPr="00515A8A">
          <w:rPr>
            <w:rStyle w:val="a4"/>
            <w:rFonts w:ascii="Arial" w:hAnsi="Arial" w:cs="Arial"/>
            <w:sz w:val="23"/>
            <w:szCs w:val="23"/>
            <w:lang w:val="en-US"/>
          </w:rPr>
          <w:t>http://msdn.microsoft.com/en-us/library/ee677285%28v=azure.10%29.aspx</w:t>
        </w:r>
      </w:hyperlink>
    </w:p>
    <w:p w:rsidR="00B34EBC" w:rsidRDefault="00B34EBC" w:rsidP="00515A8A">
      <w:pPr>
        <w:spacing w:after="0"/>
        <w:ind w:left="284"/>
        <w:jc w:val="both"/>
        <w:rPr>
          <w:rFonts w:ascii="Arial" w:hAnsi="Arial" w:cs="Arial"/>
          <w:color w:val="242729"/>
          <w:sz w:val="23"/>
          <w:szCs w:val="23"/>
        </w:rPr>
      </w:pPr>
    </w:p>
    <w:p w:rsidR="00B34EBC" w:rsidRPr="00B34EBC" w:rsidRDefault="00B34EBC" w:rsidP="00515A8A">
      <w:pPr>
        <w:spacing w:after="0"/>
        <w:ind w:left="284"/>
        <w:jc w:val="both"/>
        <w:rPr>
          <w:rFonts w:ascii="Arial" w:hAnsi="Arial" w:cs="Arial"/>
          <w:sz w:val="24"/>
          <w:szCs w:val="24"/>
        </w:rPr>
      </w:pPr>
      <w:r w:rsidRPr="00B34EBC">
        <w:rPr>
          <w:rFonts w:ascii="Arial" w:hAnsi="Arial" w:cs="Arial"/>
          <w:b/>
          <w:color w:val="242729"/>
          <w:sz w:val="23"/>
          <w:szCs w:val="23"/>
        </w:rPr>
        <w:t>Примечание</w:t>
      </w:r>
      <w:r>
        <w:rPr>
          <w:rFonts w:ascii="Arial" w:hAnsi="Arial" w:cs="Arial"/>
          <w:color w:val="242729"/>
          <w:sz w:val="23"/>
          <w:szCs w:val="23"/>
        </w:rPr>
        <w:t xml:space="preserve">: </w:t>
      </w:r>
      <w:bookmarkStart w:id="0" w:name="_GoBack"/>
      <w:r>
        <w:rPr>
          <w:rFonts w:ascii="Arial" w:hAnsi="Arial" w:cs="Arial"/>
          <w:color w:val="242729"/>
          <w:sz w:val="23"/>
          <w:szCs w:val="23"/>
        </w:rPr>
        <w:t xml:space="preserve">зеленым </w:t>
      </w:r>
      <w:bookmarkEnd w:id="0"/>
      <w:r>
        <w:rPr>
          <w:rFonts w:ascii="Arial" w:hAnsi="Arial" w:cs="Arial"/>
          <w:color w:val="242729"/>
          <w:sz w:val="23"/>
          <w:szCs w:val="23"/>
        </w:rPr>
        <w:t>выделено какой параметр и какие значения должны быть выставлены.</w:t>
      </w:r>
    </w:p>
    <w:p w:rsidR="00515A8A" w:rsidRPr="00515A8A" w:rsidRDefault="00515A8A" w:rsidP="00515A8A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2BA22D" wp14:editId="4DF9606E">
                <wp:simplePos x="0" y="0"/>
                <wp:positionH relativeFrom="column">
                  <wp:posOffset>2412365</wp:posOffset>
                </wp:positionH>
                <wp:positionV relativeFrom="paragraph">
                  <wp:posOffset>3338195</wp:posOffset>
                </wp:positionV>
                <wp:extent cx="425450" cy="50800"/>
                <wp:effectExtent l="0" t="0" r="12700" b="25400"/>
                <wp:wrapNone/>
                <wp:docPr id="9" name="Скругленный 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508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6778A45" id="Скругленный прямоугольник 9" o:spid="_x0000_s1026" style="position:absolute;margin-left:189.95pt;margin-top:262.85pt;width:33.5pt;height: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" filled="f" strokecolor="#538135 [2409]" strokeweight="1pt">
                <v:stroke joinstyle="miter"/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2298065</wp:posOffset>
                </wp:positionH>
                <wp:positionV relativeFrom="paragraph">
                  <wp:posOffset>2239645</wp:posOffset>
                </wp:positionV>
                <wp:extent cx="425450" cy="50800"/>
                <wp:effectExtent l="0" t="0" r="12700" b="25400"/>
                <wp:wrapNone/>
                <wp:docPr id="8" name="Скругленный 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508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6D6075E" id="Скругленный прямоугольник 8" o:spid="_x0000_s1026" style="position:absolute;margin-left:180.95pt;margin-top:176.35pt;width:33.5pt;height: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" filled="f" strokecolor="#538135 [2409]" strokeweight="1pt">
                <v:stroke joinstyle="miter"/>
              </v:roundrect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598492E4" wp14:editId="186CBB02">
            <wp:extent cx="5940425" cy="392747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5A8A" w:rsidRPr="00515A8A" w:rsidSect="004E250C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2588"/>
    <w:multiLevelType w:val="hybridMultilevel"/>
    <w:tmpl w:val="3404ED5E"/>
    <w:lvl w:ilvl="0" w:tplc="214842E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766F47"/>
    <w:multiLevelType w:val="multilevel"/>
    <w:tmpl w:val="1DD0F440"/>
    <w:lvl w:ilvl="0">
      <w:start w:val="1"/>
      <w:numFmt w:val="decimal"/>
      <w:lvlText w:val="%1."/>
      <w:lvlJc w:val="left"/>
      <w:pPr>
        <w:ind w:left="360" w:hanging="360"/>
      </w:pPr>
      <w:rPr>
        <w:lang w:val="en-US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083000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1030319"/>
    <w:multiLevelType w:val="multilevel"/>
    <w:tmpl w:val="2D600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B8211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50C"/>
    <w:rsid w:val="000A444E"/>
    <w:rsid w:val="0016154E"/>
    <w:rsid w:val="003E4A3F"/>
    <w:rsid w:val="004B2862"/>
    <w:rsid w:val="004E250C"/>
    <w:rsid w:val="00515A8A"/>
    <w:rsid w:val="005753E2"/>
    <w:rsid w:val="006B1B39"/>
    <w:rsid w:val="00705688"/>
    <w:rsid w:val="00A93183"/>
    <w:rsid w:val="00B34EBC"/>
    <w:rsid w:val="00ED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BD3AF2-0FAB-4572-9BDA-21ACBE524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250C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4E250C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05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1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793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608381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26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84272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22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5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2.png@01D29CCA.EA5DD330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cid:image001.jpg@01D29CD6.2CE70E00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msdn.microsoft.com/en-us/library/ee677285%28v=azure.10%29.aspx" TargetMode="External"/><Relationship Id="rId1" Type="http://schemas.openxmlformats.org/officeDocument/2006/relationships/numbering" Target="numbering.xml"/><Relationship Id="rId6" Type="http://schemas.openxmlformats.org/officeDocument/2006/relationships/image" Target="cid:image001.png@01D29CCA.C3A0FC40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png"/><Relationship Id="rId15" Type="http://schemas.openxmlformats.org/officeDocument/2006/relationships/image" Target="cid:image002.jpg@01D29CDA.8DA77050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opcfoundation.github.io/UA-.NET/help/uaconfig_manage_application.htm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ArcelorMittal Kryvyi Rih</Company>
  <LinksUpToDate>false</LinksUpToDate>
  <CharactersWithSpaces>2897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Chernobaj, Sergej V</dc:creator>
  <cp:keywords/>
  <dc:description/>
  <cp:lastModifiedBy>Arhipov, Sergey A</cp:lastModifiedBy>
  <cp:revision>3</cp:revision>
  <dcterms:created xsi:type="dcterms:W3CDTF">2017-03-14T13:00:00Z</dcterms:created>
  <dcterms:modified xsi:type="dcterms:W3CDTF">2017-05-30T12:58:00Z</dcterms:modified>
</cp:coreProperties>
</file>