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46922" w14:textId="07A313DB" w:rsidR="000B2D42" w:rsidRDefault="00552705" w:rsidP="000B26BE">
      <w:pPr>
        <w:pStyle w:val="Title"/>
        <w:rPr>
          <w:rFonts w:ascii="Times New Roman" w:hAnsi="Times New Roman" w:cs="Times New Roman"/>
        </w:rPr>
      </w:pPr>
      <w:r>
        <w:rPr>
          <w:rFonts w:ascii="Times New Roman" w:hAnsi="Times New Roman" w:cs="Times New Roman"/>
        </w:rPr>
        <w:t xml:space="preserve">                 </w:t>
      </w:r>
      <w:r w:rsidR="000B2D42">
        <w:rPr>
          <w:rFonts w:ascii="Times New Roman" w:hAnsi="Times New Roman" w:cs="Times New Roman"/>
        </w:rPr>
        <w:t xml:space="preserve">DIGITAL LITERACY </w:t>
      </w:r>
    </w:p>
    <w:p w14:paraId="3D792453" w14:textId="5BDBD732" w:rsidR="000B2D42" w:rsidRPr="00AC7EEC" w:rsidRDefault="000B2D42" w:rsidP="000B2D42">
      <w:pPr>
        <w:pStyle w:val="Title"/>
        <w:rPr>
          <w:rFonts w:ascii="Times New Roman" w:hAnsi="Times New Roman" w:cs="Times New Roman"/>
        </w:rPr>
      </w:pPr>
      <w:r>
        <w:t xml:space="preserve">                        </w:t>
      </w:r>
      <w:r w:rsidR="00AC7EEC">
        <w:rPr>
          <w:rFonts w:ascii="Times New Roman" w:hAnsi="Times New Roman" w:cs="Times New Roman"/>
        </w:rPr>
        <w:t>PROJECT REPORT</w:t>
      </w:r>
    </w:p>
    <w:p w14:paraId="5A2DE0B3" w14:textId="77777777" w:rsidR="00CE0673" w:rsidRDefault="00CE0673" w:rsidP="00CE0673"/>
    <w:p w14:paraId="346DC7D6" w14:textId="77777777" w:rsidR="00B54727" w:rsidRDefault="00B54727" w:rsidP="00CE0673"/>
    <w:p w14:paraId="514DE803" w14:textId="77777777" w:rsidR="00B54727" w:rsidRDefault="00B54727" w:rsidP="00CE0673"/>
    <w:p w14:paraId="5B27BB7A" w14:textId="77777777" w:rsidR="00B54727" w:rsidRDefault="00B54727" w:rsidP="00CE0673"/>
    <w:p w14:paraId="586C05F9" w14:textId="08F8F1C6" w:rsidR="00B54727" w:rsidRDefault="00ED3D71" w:rsidP="00CE0673">
      <w:pPr>
        <w:rPr>
          <w:rFonts w:ascii="Arial" w:hAnsi="Arial" w:cs="Arial"/>
        </w:rPr>
      </w:pPr>
      <w:r>
        <w:rPr>
          <w:rFonts w:ascii="Arial" w:hAnsi="Arial" w:cs="Arial"/>
        </w:rPr>
        <w:t>Name</w:t>
      </w:r>
      <w:r w:rsidR="009816BE">
        <w:rPr>
          <w:rFonts w:ascii="Arial" w:hAnsi="Arial" w:cs="Arial"/>
        </w:rPr>
        <w:t xml:space="preserve"> :</w:t>
      </w:r>
      <w:r w:rsidR="00BD64EC">
        <w:rPr>
          <w:rFonts w:ascii="Arial" w:hAnsi="Arial" w:cs="Arial"/>
        </w:rPr>
        <w:t xml:space="preserve"> </w:t>
      </w:r>
      <w:r w:rsidR="009816BE">
        <w:rPr>
          <w:rFonts w:ascii="Arial" w:hAnsi="Arial" w:cs="Arial"/>
        </w:rPr>
        <w:t xml:space="preserve"> </w:t>
      </w:r>
      <w:r w:rsidR="00937FF0">
        <w:rPr>
          <w:rFonts w:ascii="Arial" w:hAnsi="Arial" w:cs="Arial"/>
        </w:rPr>
        <w:t xml:space="preserve"> Archana G S</w:t>
      </w:r>
    </w:p>
    <w:p w14:paraId="0DD03FDE" w14:textId="5CF07CE9" w:rsidR="00A873E3" w:rsidRDefault="009816BE" w:rsidP="00CE0673">
      <w:pPr>
        <w:rPr>
          <w:rFonts w:ascii="Arial" w:hAnsi="Arial" w:cs="Arial"/>
        </w:rPr>
      </w:pPr>
      <w:r>
        <w:rPr>
          <w:rFonts w:ascii="Arial" w:hAnsi="Arial" w:cs="Arial"/>
        </w:rPr>
        <w:t>Reg no :</w:t>
      </w:r>
      <w:r w:rsidR="00BD64EC">
        <w:rPr>
          <w:rFonts w:ascii="Arial" w:hAnsi="Arial" w:cs="Arial"/>
        </w:rPr>
        <w:t xml:space="preserve">  25BOE10057</w:t>
      </w:r>
    </w:p>
    <w:p w14:paraId="1F3BE530" w14:textId="1CDE56C2" w:rsidR="00BD64EC" w:rsidRDefault="00BD64EC" w:rsidP="00CE0673">
      <w:pPr>
        <w:rPr>
          <w:rFonts w:ascii="Arial" w:hAnsi="Arial" w:cs="Arial"/>
        </w:rPr>
      </w:pPr>
      <w:r>
        <w:rPr>
          <w:rFonts w:ascii="Arial" w:hAnsi="Arial" w:cs="Arial"/>
        </w:rPr>
        <w:t xml:space="preserve">Branch :   </w:t>
      </w:r>
      <w:r w:rsidR="00BF74C8">
        <w:rPr>
          <w:rFonts w:ascii="Arial" w:hAnsi="Arial" w:cs="Arial"/>
        </w:rPr>
        <w:t xml:space="preserve">Bioengineering </w:t>
      </w:r>
    </w:p>
    <w:p w14:paraId="275231D0" w14:textId="5B23CF5D" w:rsidR="00BF74C8" w:rsidRDefault="00BF74C8" w:rsidP="00CE0673">
      <w:pPr>
        <w:rPr>
          <w:rFonts w:ascii="Arial" w:hAnsi="Arial" w:cs="Arial"/>
        </w:rPr>
      </w:pPr>
      <w:r>
        <w:rPr>
          <w:rFonts w:ascii="Arial" w:hAnsi="Arial" w:cs="Arial"/>
        </w:rPr>
        <w:t xml:space="preserve">Year  :      </w:t>
      </w:r>
      <w:r w:rsidR="0029565D">
        <w:rPr>
          <w:rFonts w:ascii="Arial" w:hAnsi="Arial" w:cs="Arial"/>
        </w:rPr>
        <w:t>1</w:t>
      </w:r>
      <w:r w:rsidR="0029565D" w:rsidRPr="0029565D">
        <w:rPr>
          <w:rFonts w:ascii="Arial" w:hAnsi="Arial" w:cs="Arial"/>
          <w:vertAlign w:val="superscript"/>
        </w:rPr>
        <w:t>st</w:t>
      </w:r>
      <w:r w:rsidR="0029565D">
        <w:rPr>
          <w:rFonts w:ascii="Arial" w:hAnsi="Arial" w:cs="Arial"/>
        </w:rPr>
        <w:t xml:space="preserve"> year </w:t>
      </w:r>
    </w:p>
    <w:p w14:paraId="612A0F51" w14:textId="0CC429B1" w:rsidR="0029565D" w:rsidRDefault="0029565D" w:rsidP="00CE0673">
      <w:pPr>
        <w:rPr>
          <w:rFonts w:ascii="Arial" w:hAnsi="Arial" w:cs="Arial"/>
        </w:rPr>
      </w:pPr>
      <w:r>
        <w:rPr>
          <w:rFonts w:ascii="Arial" w:hAnsi="Arial" w:cs="Arial"/>
        </w:rPr>
        <w:t xml:space="preserve">Course code : </w:t>
      </w:r>
      <w:r w:rsidR="00813384">
        <w:rPr>
          <w:rFonts w:ascii="Arial" w:hAnsi="Arial" w:cs="Arial"/>
        </w:rPr>
        <w:t>CSE0001</w:t>
      </w:r>
    </w:p>
    <w:p w14:paraId="3B3D7D8D" w14:textId="3B79A997" w:rsidR="00813384" w:rsidRDefault="00813384" w:rsidP="00CE0673">
      <w:pPr>
        <w:rPr>
          <w:rFonts w:ascii="Arial" w:hAnsi="Arial" w:cs="Arial"/>
        </w:rPr>
      </w:pPr>
      <w:r>
        <w:rPr>
          <w:rFonts w:ascii="Arial" w:hAnsi="Arial" w:cs="Arial"/>
        </w:rPr>
        <w:t>Submission Date : 30</w:t>
      </w:r>
      <w:r w:rsidR="00DC637C" w:rsidRPr="00DC637C">
        <w:rPr>
          <w:rFonts w:ascii="Arial" w:hAnsi="Arial" w:cs="Arial"/>
          <w:vertAlign w:val="superscript"/>
        </w:rPr>
        <w:t>th</w:t>
      </w:r>
      <w:r w:rsidR="00DC637C">
        <w:rPr>
          <w:rFonts w:ascii="Arial" w:hAnsi="Arial" w:cs="Arial"/>
        </w:rPr>
        <w:t xml:space="preserve"> March 2026</w:t>
      </w:r>
    </w:p>
    <w:p w14:paraId="4161C731" w14:textId="77777777" w:rsidR="005F65D8" w:rsidRDefault="005F65D8" w:rsidP="00CE0673">
      <w:pPr>
        <w:rPr>
          <w:rFonts w:ascii="Arial" w:hAnsi="Arial" w:cs="Arial"/>
        </w:rPr>
      </w:pPr>
    </w:p>
    <w:p w14:paraId="6F68D1A3" w14:textId="77777777" w:rsidR="005F65D8" w:rsidRDefault="005F65D8" w:rsidP="00CE0673">
      <w:pPr>
        <w:rPr>
          <w:rFonts w:ascii="Arial" w:hAnsi="Arial" w:cs="Arial"/>
        </w:rPr>
      </w:pPr>
    </w:p>
    <w:p w14:paraId="4C85DA58" w14:textId="77777777" w:rsidR="005F65D8" w:rsidRDefault="005F65D8" w:rsidP="00CE0673">
      <w:pPr>
        <w:rPr>
          <w:rFonts w:ascii="Arial" w:hAnsi="Arial" w:cs="Arial"/>
        </w:rPr>
      </w:pPr>
    </w:p>
    <w:p w14:paraId="5F90D3E5" w14:textId="77777777" w:rsidR="005F65D8" w:rsidRDefault="005F65D8" w:rsidP="00CE0673">
      <w:pPr>
        <w:rPr>
          <w:rFonts w:ascii="Arial" w:hAnsi="Arial" w:cs="Arial"/>
        </w:rPr>
      </w:pPr>
    </w:p>
    <w:p w14:paraId="5D62AAD3" w14:textId="77777777" w:rsidR="005F65D8" w:rsidRDefault="005F65D8" w:rsidP="00CE0673">
      <w:pPr>
        <w:rPr>
          <w:rFonts w:ascii="Arial" w:hAnsi="Arial" w:cs="Arial"/>
        </w:rPr>
      </w:pPr>
    </w:p>
    <w:p w14:paraId="1915ABA4" w14:textId="77777777" w:rsidR="005F65D8" w:rsidRDefault="005F65D8" w:rsidP="00CE0673">
      <w:pPr>
        <w:rPr>
          <w:rFonts w:ascii="Arial" w:hAnsi="Arial" w:cs="Arial"/>
        </w:rPr>
      </w:pPr>
    </w:p>
    <w:p w14:paraId="6CE37A31" w14:textId="6372CE9D" w:rsidR="00EA7065" w:rsidRPr="00552705" w:rsidRDefault="00B8669B" w:rsidP="00EA7065">
      <w:pPr>
        <w:spacing w:line="360" w:lineRule="auto"/>
        <w:rPr>
          <w:rFonts w:ascii="Times New Roman" w:hAnsi="Times New Roman" w:cs="Times New Roman"/>
          <w:sz w:val="32"/>
          <w:szCs w:val="32"/>
        </w:rPr>
      </w:pPr>
      <w:r>
        <w:rPr>
          <w:rFonts w:ascii="Arial" w:hAnsi="Arial" w:cs="Arial"/>
        </w:rPr>
        <w:t xml:space="preserve">                                                                                                                                                                       </w:t>
      </w:r>
    </w:p>
    <w:p w14:paraId="4A9BD65E" w14:textId="77777777" w:rsidR="006471A0" w:rsidRDefault="006471A0" w:rsidP="00EA7065">
      <w:pPr>
        <w:spacing w:line="360" w:lineRule="auto"/>
        <w:rPr>
          <w:rFonts w:ascii="Arial" w:hAnsi="Arial" w:cs="Arial"/>
          <w:color w:val="000000" w:themeColor="text1"/>
        </w:rPr>
      </w:pPr>
    </w:p>
    <w:p w14:paraId="4215EED2" w14:textId="77777777" w:rsidR="006471A0" w:rsidRDefault="006471A0" w:rsidP="00EA7065">
      <w:pPr>
        <w:spacing w:line="360" w:lineRule="auto"/>
        <w:rPr>
          <w:rFonts w:ascii="Arial" w:hAnsi="Arial" w:cs="Arial"/>
          <w:color w:val="000000" w:themeColor="text1"/>
        </w:rPr>
      </w:pPr>
    </w:p>
    <w:p w14:paraId="3217C4C0" w14:textId="77777777" w:rsidR="006471A0" w:rsidRDefault="006471A0" w:rsidP="00EA7065">
      <w:pPr>
        <w:spacing w:line="360" w:lineRule="auto"/>
        <w:rPr>
          <w:rFonts w:ascii="Arial" w:hAnsi="Arial" w:cs="Arial"/>
          <w:color w:val="000000" w:themeColor="text1"/>
        </w:rPr>
      </w:pPr>
    </w:p>
    <w:p w14:paraId="0824BC09" w14:textId="77777777" w:rsidR="006471A0" w:rsidRDefault="006471A0" w:rsidP="00EA7065">
      <w:pPr>
        <w:spacing w:line="360" w:lineRule="auto"/>
        <w:rPr>
          <w:rFonts w:ascii="Arial" w:hAnsi="Arial" w:cs="Arial"/>
          <w:color w:val="000000" w:themeColor="text1"/>
        </w:rPr>
      </w:pPr>
    </w:p>
    <w:p w14:paraId="7A84B95F" w14:textId="77777777" w:rsidR="00552705" w:rsidRDefault="00552705" w:rsidP="00EA7065">
      <w:pPr>
        <w:spacing w:line="360" w:lineRule="auto"/>
        <w:rPr>
          <w:rFonts w:ascii="Arial" w:hAnsi="Arial" w:cs="Arial"/>
          <w:color w:val="000000" w:themeColor="text1"/>
        </w:rPr>
      </w:pPr>
    </w:p>
    <w:p w14:paraId="356043FC" w14:textId="2AFCD40A" w:rsidR="00552705" w:rsidRDefault="00552705" w:rsidP="00EA7065">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 xml:space="preserve">INTRODUCTION </w:t>
      </w:r>
    </w:p>
    <w:p w14:paraId="02416601" w14:textId="77777777" w:rsidR="00EB6A45" w:rsidRPr="00EB6A45" w:rsidRDefault="00EB6A45" w:rsidP="00EB6A45">
      <w:pPr>
        <w:spacing w:line="360" w:lineRule="auto"/>
        <w:rPr>
          <w:rFonts w:ascii="Arial" w:hAnsi="Arial" w:cs="Arial"/>
          <w:b/>
          <w:bCs/>
          <w:color w:val="000000" w:themeColor="text1"/>
        </w:rPr>
      </w:pPr>
      <w:r w:rsidRPr="00EB6A45">
        <w:rPr>
          <w:rFonts w:ascii="Arial" w:hAnsi="Arial" w:cs="Arial"/>
          <w:b/>
          <w:bCs/>
          <w:color w:val="000000" w:themeColor="text1"/>
        </w:rPr>
        <w:t>Project Overview</w:t>
      </w:r>
    </w:p>
    <w:p w14:paraId="7FE886F0" w14:textId="61C113E2" w:rsidR="00EB6A45" w:rsidRDefault="00EB6A45" w:rsidP="00EB6A45">
      <w:pPr>
        <w:spacing w:line="360" w:lineRule="auto"/>
        <w:rPr>
          <w:rFonts w:ascii="Arial" w:hAnsi="Arial" w:cs="Arial"/>
          <w:color w:val="000000" w:themeColor="text1"/>
        </w:rPr>
      </w:pPr>
      <w:r w:rsidRPr="00EB6A45">
        <w:rPr>
          <w:rFonts w:ascii="Arial" w:hAnsi="Arial" w:cs="Arial"/>
          <w:color w:val="000000" w:themeColor="text1"/>
        </w:rPr>
        <w:t xml:space="preserve">The Digital Literacy Project </w:t>
      </w:r>
      <w:r w:rsidR="00145788">
        <w:rPr>
          <w:rFonts w:ascii="Arial" w:hAnsi="Arial" w:cs="Arial"/>
          <w:color w:val="000000" w:themeColor="text1"/>
        </w:rPr>
        <w:t>aim</w:t>
      </w:r>
      <w:r w:rsidRPr="00EB6A45">
        <w:rPr>
          <w:rFonts w:ascii="Arial" w:hAnsi="Arial" w:cs="Arial"/>
          <w:color w:val="000000" w:themeColor="text1"/>
        </w:rPr>
        <w:t xml:space="preserve"> to equip students with essential skills to navigate the digital world confidently and responsibly. It focuses on practical knowledge of presentation tools, spreadsheets, programming platforms, collaborative learning tools, professional communication, and online safety. The project emphasizes hands-on learning, allowing students to create digital content, build professional portfolios, and understand the ethical and secure use of technology. By the end of the project, students are expected to demonstrate improved digital competence, effective online communication, and awareness of cybersecurity practices.</w:t>
      </w:r>
    </w:p>
    <w:p w14:paraId="06D662A7" w14:textId="0A20F652" w:rsidR="0064569C" w:rsidRPr="00EB6A45" w:rsidRDefault="0064569C" w:rsidP="00EB6A45">
      <w:pPr>
        <w:spacing w:line="360" w:lineRule="auto"/>
        <w:rPr>
          <w:rFonts w:ascii="Arial" w:hAnsi="Arial" w:cs="Arial"/>
          <w:b/>
          <w:bCs/>
          <w:color w:val="000000" w:themeColor="text1"/>
        </w:rPr>
      </w:pPr>
      <w:r>
        <w:rPr>
          <w:rFonts w:ascii="Arial" w:hAnsi="Arial" w:cs="Arial"/>
          <w:b/>
          <w:bCs/>
          <w:color w:val="000000" w:themeColor="text1"/>
        </w:rPr>
        <w:t>---------------------------------------------------------------------------------------------------------------------</w:t>
      </w:r>
    </w:p>
    <w:p w14:paraId="168DA8FD" w14:textId="77777777" w:rsidR="00EB6A45" w:rsidRPr="00EB6A45" w:rsidRDefault="00EB6A45" w:rsidP="00EB6A45">
      <w:pPr>
        <w:spacing w:line="360" w:lineRule="auto"/>
        <w:rPr>
          <w:rFonts w:ascii="Arial" w:hAnsi="Arial" w:cs="Arial"/>
          <w:b/>
          <w:bCs/>
          <w:color w:val="000000" w:themeColor="text1"/>
        </w:rPr>
      </w:pPr>
      <w:r w:rsidRPr="00EB6A45">
        <w:rPr>
          <w:rFonts w:ascii="Arial" w:hAnsi="Arial" w:cs="Arial"/>
          <w:b/>
          <w:bCs/>
          <w:color w:val="000000" w:themeColor="text1"/>
        </w:rPr>
        <w:t>Project Scenario</w:t>
      </w:r>
    </w:p>
    <w:p w14:paraId="7E290A2C" w14:textId="41396A6A" w:rsidR="00EB6A45" w:rsidRPr="00EB6A45" w:rsidRDefault="00EB6A45" w:rsidP="00EB6A45">
      <w:pPr>
        <w:spacing w:line="360" w:lineRule="auto"/>
        <w:rPr>
          <w:rFonts w:ascii="Arial" w:hAnsi="Arial" w:cs="Arial"/>
          <w:color w:val="000000" w:themeColor="text1"/>
        </w:rPr>
      </w:pPr>
      <w:r w:rsidRPr="00EB6A45">
        <w:rPr>
          <w:rFonts w:ascii="Arial" w:hAnsi="Arial" w:cs="Arial"/>
          <w:color w:val="000000" w:themeColor="text1"/>
        </w:rPr>
        <w:t xml:space="preserve">Imagine a student who needs to prepare for an upcoming seminar, manage his coursework, and maintain an active professional online presence. Using the skills learned in this project, </w:t>
      </w:r>
      <w:r w:rsidR="00C77E55">
        <w:rPr>
          <w:rFonts w:ascii="Arial" w:hAnsi="Arial" w:cs="Arial"/>
          <w:color w:val="000000" w:themeColor="text1"/>
        </w:rPr>
        <w:t xml:space="preserve">the student </w:t>
      </w:r>
      <w:r w:rsidRPr="00EB6A45">
        <w:rPr>
          <w:rFonts w:ascii="Arial" w:hAnsi="Arial" w:cs="Arial"/>
          <w:color w:val="000000" w:themeColor="text1"/>
        </w:rPr>
        <w:t xml:space="preserve"> creates a presentation on Microsoft PowerPoint, analyzes data in Excel, practices coding challenges on </w:t>
      </w:r>
      <w:proofErr w:type="spellStart"/>
      <w:r w:rsidRPr="00EB6A45">
        <w:rPr>
          <w:rFonts w:ascii="Arial" w:hAnsi="Arial" w:cs="Arial"/>
          <w:color w:val="000000" w:themeColor="text1"/>
        </w:rPr>
        <w:t>HackerRank</w:t>
      </w:r>
      <w:proofErr w:type="spellEnd"/>
      <w:r w:rsidRPr="00EB6A45">
        <w:rPr>
          <w:rFonts w:ascii="Arial" w:hAnsi="Arial" w:cs="Arial"/>
          <w:color w:val="000000" w:themeColor="text1"/>
        </w:rPr>
        <w:t>, and collaborates with classmates via Google Docs and Sheets. He also builds a professional portfolio on GitHub and LinkedIn, communicates effectively through professional emails, and ensures all his online activities follow safe and ethical practices. This project scenario highlights how digital literacy is not only about using tools but also about applying them responsibly and efficiently in real-world academic and profess</w:t>
      </w:r>
      <w:r>
        <w:rPr>
          <w:rFonts w:ascii="Arial" w:hAnsi="Arial" w:cs="Arial"/>
          <w:color w:val="000000" w:themeColor="text1"/>
        </w:rPr>
        <w:t xml:space="preserve">ional </w:t>
      </w:r>
      <w:r w:rsidR="0064569C">
        <w:rPr>
          <w:rFonts w:ascii="Arial" w:hAnsi="Arial" w:cs="Arial"/>
          <w:color w:val="000000" w:themeColor="text1"/>
        </w:rPr>
        <w:t>contexts</w:t>
      </w:r>
    </w:p>
    <w:p w14:paraId="20B234C2" w14:textId="77777777" w:rsidR="00552705" w:rsidRPr="00EB6A45" w:rsidRDefault="00552705" w:rsidP="00EA7065">
      <w:pPr>
        <w:spacing w:line="360" w:lineRule="auto"/>
        <w:rPr>
          <w:rFonts w:ascii="Arial" w:hAnsi="Arial" w:cs="Arial"/>
          <w:color w:val="000000" w:themeColor="text1"/>
        </w:rPr>
      </w:pPr>
    </w:p>
    <w:p w14:paraId="77BB616B" w14:textId="77777777" w:rsidR="00552705" w:rsidRDefault="00552705" w:rsidP="00EA7065">
      <w:pPr>
        <w:spacing w:line="360" w:lineRule="auto"/>
        <w:rPr>
          <w:rFonts w:ascii="Arial" w:hAnsi="Arial" w:cs="Arial"/>
          <w:color w:val="000000" w:themeColor="text1"/>
        </w:rPr>
      </w:pPr>
    </w:p>
    <w:p w14:paraId="78D1198D" w14:textId="77777777" w:rsidR="00552705" w:rsidRDefault="00552705" w:rsidP="00EA7065">
      <w:pPr>
        <w:spacing w:line="360" w:lineRule="auto"/>
        <w:rPr>
          <w:rFonts w:ascii="Arial" w:hAnsi="Arial" w:cs="Arial"/>
          <w:color w:val="000000" w:themeColor="text1"/>
        </w:rPr>
      </w:pPr>
    </w:p>
    <w:p w14:paraId="667B8E6A" w14:textId="77777777" w:rsidR="00552705" w:rsidRDefault="00552705" w:rsidP="00EA7065">
      <w:pPr>
        <w:spacing w:line="360" w:lineRule="auto"/>
        <w:rPr>
          <w:rFonts w:ascii="Arial" w:hAnsi="Arial" w:cs="Arial"/>
          <w:color w:val="000000" w:themeColor="text1"/>
        </w:rPr>
      </w:pPr>
    </w:p>
    <w:p w14:paraId="5B9DF73B" w14:textId="77777777" w:rsidR="00552705" w:rsidRDefault="00552705" w:rsidP="00EA7065">
      <w:pPr>
        <w:spacing w:line="360" w:lineRule="auto"/>
        <w:rPr>
          <w:rFonts w:ascii="Arial" w:hAnsi="Arial" w:cs="Arial"/>
          <w:color w:val="000000" w:themeColor="text1"/>
        </w:rPr>
      </w:pPr>
    </w:p>
    <w:p w14:paraId="05F33951" w14:textId="77777777" w:rsidR="00552705" w:rsidRDefault="00552705" w:rsidP="00EA7065">
      <w:pPr>
        <w:spacing w:line="360" w:lineRule="auto"/>
        <w:rPr>
          <w:rFonts w:ascii="Arial" w:hAnsi="Arial" w:cs="Arial"/>
          <w:color w:val="000000" w:themeColor="text1"/>
        </w:rPr>
      </w:pPr>
    </w:p>
    <w:p w14:paraId="64E6A708" w14:textId="77777777" w:rsidR="00552705" w:rsidRDefault="00552705" w:rsidP="00EA7065">
      <w:pPr>
        <w:spacing w:line="360" w:lineRule="auto"/>
        <w:rPr>
          <w:rFonts w:ascii="Arial" w:hAnsi="Arial" w:cs="Arial"/>
          <w:color w:val="000000" w:themeColor="text1"/>
        </w:rPr>
      </w:pPr>
    </w:p>
    <w:p w14:paraId="221C38CB" w14:textId="77777777" w:rsidR="00552705" w:rsidRDefault="00552705" w:rsidP="00EA7065">
      <w:pPr>
        <w:spacing w:line="360" w:lineRule="auto"/>
        <w:rPr>
          <w:rFonts w:ascii="Arial" w:hAnsi="Arial" w:cs="Arial"/>
          <w:color w:val="000000" w:themeColor="text1"/>
        </w:rPr>
      </w:pPr>
    </w:p>
    <w:p w14:paraId="45C2986A" w14:textId="77777777" w:rsidR="00552705" w:rsidRDefault="00552705" w:rsidP="00EA7065">
      <w:pPr>
        <w:spacing w:line="360" w:lineRule="auto"/>
        <w:rPr>
          <w:rFonts w:ascii="Arial" w:hAnsi="Arial" w:cs="Arial"/>
          <w:color w:val="000000" w:themeColor="text1"/>
        </w:rPr>
      </w:pPr>
    </w:p>
    <w:p w14:paraId="0F939618" w14:textId="77777777" w:rsidR="00552705" w:rsidRDefault="00552705" w:rsidP="00EA7065">
      <w:pPr>
        <w:spacing w:line="360" w:lineRule="auto"/>
        <w:rPr>
          <w:rFonts w:ascii="Arial" w:hAnsi="Arial" w:cs="Arial"/>
          <w:color w:val="000000" w:themeColor="text1"/>
        </w:rPr>
      </w:pPr>
    </w:p>
    <w:p w14:paraId="7B2D0391" w14:textId="48644F01" w:rsidR="006471A0" w:rsidRDefault="00E24775" w:rsidP="00EA7065">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TASK 1 </w:t>
      </w:r>
    </w:p>
    <w:p w14:paraId="0227D7DD" w14:textId="1745FD09" w:rsidR="007F062B" w:rsidRPr="007F062B" w:rsidRDefault="00826504" w:rsidP="00EA7065">
      <w:pPr>
        <w:spacing w:line="360" w:lineRule="auto"/>
        <w:rPr>
          <w:rFonts w:ascii="Arial" w:hAnsi="Arial" w:cs="Arial"/>
          <w:b/>
          <w:bCs/>
          <w:color w:val="000000" w:themeColor="text1"/>
        </w:rPr>
      </w:pPr>
      <w:r>
        <w:rPr>
          <w:rFonts w:ascii="Arial" w:hAnsi="Arial" w:cs="Arial"/>
          <w:b/>
          <w:bCs/>
          <w:color w:val="000000" w:themeColor="text1"/>
        </w:rPr>
        <w:t>Digital awareness infographic</w:t>
      </w:r>
    </w:p>
    <w:p w14:paraId="5F4F595F" w14:textId="6746689C" w:rsidR="00E24775" w:rsidRDefault="00E24775" w:rsidP="00E24775">
      <w:pPr>
        <w:spacing w:line="360" w:lineRule="auto"/>
        <w:rPr>
          <w:rFonts w:ascii="Arial" w:hAnsi="Arial" w:cs="Arial"/>
          <w:color w:val="000000" w:themeColor="text1"/>
        </w:rPr>
      </w:pPr>
      <w:r>
        <w:rPr>
          <w:rFonts w:ascii="Arial" w:hAnsi="Arial" w:cs="Arial"/>
          <w:color w:val="000000" w:themeColor="text1"/>
        </w:rPr>
        <w:t xml:space="preserve">I </w:t>
      </w:r>
      <w:r w:rsidRPr="00E24775">
        <w:rPr>
          <w:rFonts w:ascii="Arial" w:hAnsi="Arial" w:cs="Arial"/>
          <w:color w:val="000000" w:themeColor="text1"/>
        </w:rPr>
        <w:t>created my infographic using Canva, as it provides a wide range of templates, icons, and design tools that make it easy to create visually appealing content. My design focuses on digital literacy and includes key sections such as its definition, safe internet practices, useful digital tools for students,</w:t>
      </w:r>
      <w:r w:rsidR="00856D27">
        <w:rPr>
          <w:rFonts w:ascii="Arial" w:hAnsi="Arial" w:cs="Arial"/>
          <w:color w:val="000000" w:themeColor="text1"/>
        </w:rPr>
        <w:t xml:space="preserve"> professional online presence</w:t>
      </w:r>
      <w:r w:rsidRPr="00E24775">
        <w:rPr>
          <w:rFonts w:ascii="Arial" w:hAnsi="Arial" w:cs="Arial"/>
          <w:color w:val="000000" w:themeColor="text1"/>
        </w:rPr>
        <w:t xml:space="preserve"> and email etiquette. The infographic is structured in a clear and organized manner with headings, bullet points, and relevant </w:t>
      </w:r>
      <w:r w:rsidR="00324F3A">
        <w:rPr>
          <w:rFonts w:ascii="Arial" w:hAnsi="Arial" w:cs="Arial"/>
          <w:color w:val="000000" w:themeColor="text1"/>
        </w:rPr>
        <w:t>illustrations</w:t>
      </w:r>
      <w:r w:rsidRPr="00E24775">
        <w:rPr>
          <w:rFonts w:ascii="Arial" w:hAnsi="Arial" w:cs="Arial"/>
          <w:color w:val="000000" w:themeColor="text1"/>
        </w:rPr>
        <w:t xml:space="preserve"> to make the information easy to understand</w:t>
      </w:r>
      <w:r w:rsidR="00B62C93">
        <w:rPr>
          <w:rFonts w:ascii="Arial" w:hAnsi="Arial" w:cs="Arial"/>
          <w:color w:val="000000" w:themeColor="text1"/>
        </w:rPr>
        <w:t xml:space="preserve"> and </w:t>
      </w:r>
      <w:r w:rsidR="00575537">
        <w:rPr>
          <w:rFonts w:ascii="Arial" w:hAnsi="Arial" w:cs="Arial"/>
          <w:color w:val="000000" w:themeColor="text1"/>
        </w:rPr>
        <w:t>eye catching.</w:t>
      </w:r>
      <w:r w:rsidRPr="00E24775">
        <w:rPr>
          <w:rFonts w:ascii="Arial" w:hAnsi="Arial" w:cs="Arial"/>
          <w:color w:val="000000" w:themeColor="text1"/>
        </w:rPr>
        <w:t xml:space="preserve"> I used a</w:t>
      </w:r>
      <w:r w:rsidR="0028680D">
        <w:rPr>
          <w:rFonts w:ascii="Arial" w:hAnsi="Arial" w:cs="Arial"/>
          <w:color w:val="000000" w:themeColor="text1"/>
        </w:rPr>
        <w:t xml:space="preserve"> bright </w:t>
      </w:r>
      <w:r w:rsidRPr="00E24775">
        <w:rPr>
          <w:rFonts w:ascii="Arial" w:hAnsi="Arial" w:cs="Arial"/>
          <w:color w:val="000000" w:themeColor="text1"/>
        </w:rPr>
        <w:t>color palette and consistent fonts to maintain a professional look. One interesting aspect of creating this infographic was learning how to balance visual elements with textual content so that the design remains informative without becoming cluttered. Initially, it was slightly challenging to decide how much information to include in each section, as too much text could reduce readability.</w:t>
      </w:r>
      <w:r w:rsidR="00917453">
        <w:rPr>
          <w:rFonts w:ascii="Arial" w:hAnsi="Arial" w:cs="Arial"/>
          <w:color w:val="000000" w:themeColor="text1"/>
        </w:rPr>
        <w:t xml:space="preserve"> Another challenge I faced was to pick relevant and engaging </w:t>
      </w:r>
      <w:r w:rsidR="008755C9">
        <w:rPr>
          <w:rFonts w:ascii="Arial" w:hAnsi="Arial" w:cs="Arial"/>
          <w:color w:val="000000" w:themeColor="text1"/>
        </w:rPr>
        <w:t>illustrations.</w:t>
      </w:r>
      <w:r w:rsidRPr="00E24775">
        <w:rPr>
          <w:rFonts w:ascii="Arial" w:hAnsi="Arial" w:cs="Arial"/>
          <w:color w:val="000000" w:themeColor="text1"/>
        </w:rPr>
        <w:t xml:space="preserve"> Overall, this task helped me improve my design and content organization skills while also deepening my understanding of digital literacy.</w:t>
      </w:r>
    </w:p>
    <w:p w14:paraId="01962606" w14:textId="77777777" w:rsidR="008755C9" w:rsidRDefault="008755C9" w:rsidP="00E24775">
      <w:pPr>
        <w:spacing w:line="360" w:lineRule="auto"/>
        <w:rPr>
          <w:rFonts w:ascii="Arial" w:hAnsi="Arial" w:cs="Arial"/>
          <w:color w:val="000000" w:themeColor="text1"/>
        </w:rPr>
      </w:pPr>
    </w:p>
    <w:p w14:paraId="66962B83" w14:textId="77777777" w:rsidR="008755C9" w:rsidRDefault="008755C9" w:rsidP="00E24775">
      <w:pPr>
        <w:spacing w:line="360" w:lineRule="auto"/>
        <w:rPr>
          <w:rFonts w:ascii="Arial" w:hAnsi="Arial" w:cs="Arial"/>
          <w:color w:val="000000" w:themeColor="text1"/>
        </w:rPr>
      </w:pPr>
    </w:p>
    <w:p w14:paraId="4B61CB20" w14:textId="77777777" w:rsidR="008755C9" w:rsidRDefault="008755C9" w:rsidP="00E24775">
      <w:pPr>
        <w:spacing w:line="360" w:lineRule="auto"/>
        <w:rPr>
          <w:rFonts w:ascii="Arial" w:hAnsi="Arial" w:cs="Arial"/>
          <w:color w:val="000000" w:themeColor="text1"/>
        </w:rPr>
      </w:pPr>
    </w:p>
    <w:p w14:paraId="68D4E212" w14:textId="77777777" w:rsidR="008755C9" w:rsidRDefault="008755C9" w:rsidP="00E24775">
      <w:pPr>
        <w:spacing w:line="360" w:lineRule="auto"/>
        <w:rPr>
          <w:rFonts w:ascii="Arial" w:hAnsi="Arial" w:cs="Arial"/>
          <w:color w:val="000000" w:themeColor="text1"/>
        </w:rPr>
      </w:pPr>
    </w:p>
    <w:p w14:paraId="589F67DB" w14:textId="77777777" w:rsidR="008755C9" w:rsidRDefault="008755C9" w:rsidP="00E24775">
      <w:pPr>
        <w:spacing w:line="360" w:lineRule="auto"/>
        <w:rPr>
          <w:rFonts w:ascii="Arial" w:hAnsi="Arial" w:cs="Arial"/>
          <w:color w:val="000000" w:themeColor="text1"/>
        </w:rPr>
      </w:pPr>
    </w:p>
    <w:p w14:paraId="63B785A4" w14:textId="77777777" w:rsidR="008755C9" w:rsidRDefault="008755C9" w:rsidP="00E24775">
      <w:pPr>
        <w:spacing w:line="360" w:lineRule="auto"/>
        <w:rPr>
          <w:rFonts w:ascii="Arial" w:hAnsi="Arial" w:cs="Arial"/>
          <w:color w:val="000000" w:themeColor="text1"/>
        </w:rPr>
      </w:pPr>
    </w:p>
    <w:p w14:paraId="0C61FB8F" w14:textId="77777777" w:rsidR="008755C9" w:rsidRDefault="008755C9" w:rsidP="00E24775">
      <w:pPr>
        <w:spacing w:line="360" w:lineRule="auto"/>
        <w:rPr>
          <w:rFonts w:ascii="Arial" w:hAnsi="Arial" w:cs="Arial"/>
          <w:color w:val="000000" w:themeColor="text1"/>
        </w:rPr>
      </w:pPr>
    </w:p>
    <w:p w14:paraId="5D2D25AE" w14:textId="77777777" w:rsidR="008755C9" w:rsidRDefault="008755C9" w:rsidP="00E24775">
      <w:pPr>
        <w:spacing w:line="360" w:lineRule="auto"/>
        <w:rPr>
          <w:rFonts w:ascii="Arial" w:hAnsi="Arial" w:cs="Arial"/>
          <w:color w:val="000000" w:themeColor="text1"/>
        </w:rPr>
      </w:pPr>
    </w:p>
    <w:p w14:paraId="5951914E" w14:textId="77777777" w:rsidR="008755C9" w:rsidRDefault="008755C9" w:rsidP="00E24775">
      <w:pPr>
        <w:spacing w:line="360" w:lineRule="auto"/>
        <w:rPr>
          <w:rFonts w:ascii="Arial" w:hAnsi="Arial" w:cs="Arial"/>
          <w:color w:val="000000" w:themeColor="text1"/>
        </w:rPr>
      </w:pPr>
    </w:p>
    <w:p w14:paraId="206C0131" w14:textId="77777777" w:rsidR="008755C9" w:rsidRDefault="008755C9" w:rsidP="00E24775">
      <w:pPr>
        <w:spacing w:line="360" w:lineRule="auto"/>
        <w:rPr>
          <w:rFonts w:ascii="Arial" w:hAnsi="Arial" w:cs="Arial"/>
          <w:color w:val="000000" w:themeColor="text1"/>
        </w:rPr>
      </w:pPr>
    </w:p>
    <w:p w14:paraId="604846E3" w14:textId="77777777" w:rsidR="008755C9" w:rsidRDefault="008755C9" w:rsidP="00E24775">
      <w:pPr>
        <w:spacing w:line="360" w:lineRule="auto"/>
        <w:rPr>
          <w:rFonts w:ascii="Arial" w:hAnsi="Arial" w:cs="Arial"/>
          <w:color w:val="000000" w:themeColor="text1"/>
        </w:rPr>
      </w:pPr>
    </w:p>
    <w:p w14:paraId="2245F28E" w14:textId="642DC82D" w:rsidR="008755C9" w:rsidRDefault="001A1BE5" w:rsidP="00E24775">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TASK 2</w:t>
      </w:r>
    </w:p>
    <w:p w14:paraId="01F0B85F" w14:textId="7C7B0605" w:rsidR="00253597" w:rsidRPr="00253597" w:rsidRDefault="007F062B" w:rsidP="00E24775">
      <w:pPr>
        <w:spacing w:line="360" w:lineRule="auto"/>
        <w:rPr>
          <w:rFonts w:ascii="Arial" w:hAnsi="Arial" w:cs="Arial"/>
          <w:b/>
          <w:bCs/>
          <w:color w:val="000000" w:themeColor="text1"/>
        </w:rPr>
      </w:pPr>
      <w:r>
        <w:rPr>
          <w:rFonts w:ascii="Arial" w:hAnsi="Arial" w:cs="Arial"/>
          <w:b/>
          <w:bCs/>
          <w:color w:val="000000" w:themeColor="text1"/>
        </w:rPr>
        <w:t xml:space="preserve">Student portfolio </w:t>
      </w:r>
    </w:p>
    <w:p w14:paraId="3590D8D7" w14:textId="0973AFAC" w:rsidR="0001688A" w:rsidRDefault="0001688A" w:rsidP="0001688A">
      <w:pPr>
        <w:spacing w:line="360" w:lineRule="auto"/>
        <w:rPr>
          <w:rFonts w:ascii="Arial" w:hAnsi="Arial" w:cs="Arial"/>
          <w:color w:val="000000" w:themeColor="text1"/>
        </w:rPr>
      </w:pPr>
      <w:r w:rsidRPr="0001688A">
        <w:rPr>
          <w:rFonts w:ascii="Arial" w:hAnsi="Arial" w:cs="Arial"/>
          <w:color w:val="000000" w:themeColor="text1"/>
        </w:rPr>
        <w:t xml:space="preserve">I created profiles on GitHub, LinkedIn, and Kaggle to establish my professional digital presence. GitHub is a platform used to showcase coding projects, collaborate on software development, and maintain version control. I plan to use it to upload my Python projects, especially those related to </w:t>
      </w:r>
      <w:r w:rsidR="00CA25C2">
        <w:rPr>
          <w:rFonts w:ascii="Arial" w:hAnsi="Arial" w:cs="Arial"/>
          <w:color w:val="000000" w:themeColor="text1"/>
        </w:rPr>
        <w:t>healthcare and technology</w:t>
      </w:r>
      <w:r w:rsidRPr="0001688A">
        <w:rPr>
          <w:rFonts w:ascii="Arial" w:hAnsi="Arial" w:cs="Arial"/>
          <w:color w:val="000000" w:themeColor="text1"/>
        </w:rPr>
        <w:t xml:space="preserve">. LinkedIn is a professional networking platform where individuals connect with peers, mentors, and recruiters. I have added my educational details and will continue to build my profile by sharing achievements, certifications, and internships over time. Kaggle is a data science platform that provides datasets, competitions, and notebooks for practical learning. I intend to use Kaggle to explore real-world datasets, improve my </w:t>
      </w:r>
      <w:r w:rsidR="00CA25C2">
        <w:rPr>
          <w:rFonts w:ascii="Arial" w:hAnsi="Arial" w:cs="Arial"/>
          <w:color w:val="000000" w:themeColor="text1"/>
        </w:rPr>
        <w:t>programming</w:t>
      </w:r>
      <w:r w:rsidRPr="0001688A">
        <w:rPr>
          <w:rFonts w:ascii="Arial" w:hAnsi="Arial" w:cs="Arial"/>
          <w:color w:val="000000" w:themeColor="text1"/>
        </w:rPr>
        <w:t xml:space="preserve"> skills, and participate in competitions related to healthcare and biology. Over the next four years, I plan to actively maintain these platforms to document my learning, build a strong portfolio, and improve my career opportunities in the fields of bioengineering and </w:t>
      </w:r>
      <w:r w:rsidR="00AD5216">
        <w:rPr>
          <w:rFonts w:ascii="Arial" w:hAnsi="Arial" w:cs="Arial"/>
          <w:color w:val="000000" w:themeColor="text1"/>
        </w:rPr>
        <w:t>programming.</w:t>
      </w:r>
    </w:p>
    <w:p w14:paraId="15BE2D4C" w14:textId="77777777" w:rsidR="00AD5216" w:rsidRDefault="00AD5216" w:rsidP="0001688A">
      <w:pPr>
        <w:spacing w:line="360" w:lineRule="auto"/>
        <w:rPr>
          <w:rFonts w:ascii="Arial" w:hAnsi="Arial" w:cs="Arial"/>
          <w:color w:val="000000" w:themeColor="text1"/>
        </w:rPr>
      </w:pPr>
    </w:p>
    <w:p w14:paraId="1462BB0B" w14:textId="77777777" w:rsidR="00AD5216" w:rsidRDefault="00AD5216" w:rsidP="0001688A">
      <w:pPr>
        <w:spacing w:line="360" w:lineRule="auto"/>
        <w:rPr>
          <w:rFonts w:ascii="Arial" w:hAnsi="Arial" w:cs="Arial"/>
          <w:color w:val="000000" w:themeColor="text1"/>
        </w:rPr>
      </w:pPr>
    </w:p>
    <w:p w14:paraId="7E1BB93A" w14:textId="77777777" w:rsidR="00AD5216" w:rsidRDefault="00AD5216" w:rsidP="0001688A">
      <w:pPr>
        <w:spacing w:line="360" w:lineRule="auto"/>
        <w:rPr>
          <w:rFonts w:ascii="Arial" w:hAnsi="Arial" w:cs="Arial"/>
          <w:color w:val="000000" w:themeColor="text1"/>
        </w:rPr>
      </w:pPr>
    </w:p>
    <w:p w14:paraId="293983FA" w14:textId="77777777" w:rsidR="00AD5216" w:rsidRDefault="00AD5216" w:rsidP="0001688A">
      <w:pPr>
        <w:spacing w:line="360" w:lineRule="auto"/>
        <w:rPr>
          <w:rFonts w:ascii="Arial" w:hAnsi="Arial" w:cs="Arial"/>
          <w:color w:val="000000" w:themeColor="text1"/>
        </w:rPr>
      </w:pPr>
    </w:p>
    <w:p w14:paraId="01B3D808" w14:textId="77777777" w:rsidR="00AD5216" w:rsidRDefault="00AD5216" w:rsidP="0001688A">
      <w:pPr>
        <w:spacing w:line="360" w:lineRule="auto"/>
        <w:rPr>
          <w:rFonts w:ascii="Arial" w:hAnsi="Arial" w:cs="Arial"/>
          <w:color w:val="000000" w:themeColor="text1"/>
        </w:rPr>
      </w:pPr>
    </w:p>
    <w:p w14:paraId="4503FB40" w14:textId="77777777" w:rsidR="00AD5216" w:rsidRDefault="00AD5216" w:rsidP="0001688A">
      <w:pPr>
        <w:spacing w:line="360" w:lineRule="auto"/>
        <w:rPr>
          <w:rFonts w:ascii="Arial" w:hAnsi="Arial" w:cs="Arial"/>
          <w:color w:val="000000" w:themeColor="text1"/>
        </w:rPr>
      </w:pPr>
    </w:p>
    <w:p w14:paraId="2A1C3EAC" w14:textId="77777777" w:rsidR="00AD5216" w:rsidRDefault="00AD5216" w:rsidP="0001688A">
      <w:pPr>
        <w:spacing w:line="360" w:lineRule="auto"/>
        <w:rPr>
          <w:rFonts w:ascii="Arial" w:hAnsi="Arial" w:cs="Arial"/>
          <w:color w:val="000000" w:themeColor="text1"/>
        </w:rPr>
      </w:pPr>
    </w:p>
    <w:p w14:paraId="5AC0CA47" w14:textId="77777777" w:rsidR="00AD5216" w:rsidRDefault="00AD5216" w:rsidP="0001688A">
      <w:pPr>
        <w:spacing w:line="360" w:lineRule="auto"/>
        <w:rPr>
          <w:rFonts w:ascii="Arial" w:hAnsi="Arial" w:cs="Arial"/>
          <w:color w:val="000000" w:themeColor="text1"/>
        </w:rPr>
      </w:pPr>
    </w:p>
    <w:p w14:paraId="3EDB3792" w14:textId="77777777" w:rsidR="00AD5216" w:rsidRDefault="00AD5216" w:rsidP="0001688A">
      <w:pPr>
        <w:spacing w:line="360" w:lineRule="auto"/>
        <w:rPr>
          <w:rFonts w:ascii="Arial" w:hAnsi="Arial" w:cs="Arial"/>
          <w:color w:val="000000" w:themeColor="text1"/>
        </w:rPr>
      </w:pPr>
    </w:p>
    <w:p w14:paraId="59D94222" w14:textId="77777777" w:rsidR="00AD5216" w:rsidRDefault="00AD5216" w:rsidP="0001688A">
      <w:pPr>
        <w:spacing w:line="360" w:lineRule="auto"/>
        <w:rPr>
          <w:rFonts w:ascii="Arial" w:hAnsi="Arial" w:cs="Arial"/>
          <w:color w:val="000000" w:themeColor="text1"/>
        </w:rPr>
      </w:pPr>
    </w:p>
    <w:p w14:paraId="4A805DB6" w14:textId="77777777" w:rsidR="00AD5216" w:rsidRDefault="00AD5216" w:rsidP="0001688A">
      <w:pPr>
        <w:spacing w:line="360" w:lineRule="auto"/>
        <w:rPr>
          <w:rFonts w:ascii="Arial" w:hAnsi="Arial" w:cs="Arial"/>
          <w:color w:val="000000" w:themeColor="text1"/>
        </w:rPr>
      </w:pPr>
    </w:p>
    <w:p w14:paraId="7971B99F" w14:textId="77777777" w:rsidR="00AD5216" w:rsidRDefault="00AD5216" w:rsidP="0001688A">
      <w:pPr>
        <w:spacing w:line="360" w:lineRule="auto"/>
        <w:rPr>
          <w:rFonts w:ascii="Arial" w:hAnsi="Arial" w:cs="Arial"/>
          <w:color w:val="000000" w:themeColor="text1"/>
        </w:rPr>
      </w:pPr>
    </w:p>
    <w:p w14:paraId="72D9018D" w14:textId="662214B1" w:rsidR="00B03FD5" w:rsidRDefault="00A905E5" w:rsidP="00B03FD5">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TASK 3</w:t>
      </w:r>
    </w:p>
    <w:p w14:paraId="6C39D6F4" w14:textId="70B7450D" w:rsidR="007F28DB" w:rsidRPr="00B03FD5" w:rsidRDefault="00C36399" w:rsidP="00B03FD5">
      <w:pPr>
        <w:spacing w:line="360" w:lineRule="auto"/>
        <w:rPr>
          <w:rFonts w:ascii="Arial" w:hAnsi="Arial" w:cs="Arial"/>
          <w:color w:val="000000" w:themeColor="text1"/>
        </w:rPr>
      </w:pPr>
      <w:r>
        <w:rPr>
          <w:rFonts w:ascii="Arial" w:hAnsi="Arial" w:cs="Arial"/>
          <w:b/>
          <w:bCs/>
          <w:color w:val="000000" w:themeColor="text1"/>
        </w:rPr>
        <w:t xml:space="preserve">Coding &amp; </w:t>
      </w:r>
      <w:r w:rsidR="00940117">
        <w:rPr>
          <w:rFonts w:ascii="Arial" w:hAnsi="Arial" w:cs="Arial"/>
          <w:b/>
          <w:bCs/>
          <w:color w:val="000000" w:themeColor="text1"/>
        </w:rPr>
        <w:t xml:space="preserve">Collaboration platforms </w:t>
      </w:r>
    </w:p>
    <w:p w14:paraId="0A1D6D1F" w14:textId="11BC651E" w:rsidR="00B03FD5" w:rsidRPr="00B03FD5" w:rsidRDefault="00B03FD5" w:rsidP="00B03FD5">
      <w:pPr>
        <w:spacing w:line="360" w:lineRule="auto"/>
        <w:rPr>
          <w:rFonts w:ascii="Arial" w:hAnsi="Arial" w:cs="Arial"/>
          <w:color w:val="000000" w:themeColor="text1"/>
        </w:rPr>
      </w:pPr>
      <w:r w:rsidRPr="00B03FD5">
        <w:rPr>
          <w:rFonts w:ascii="Arial" w:hAnsi="Arial" w:cs="Arial"/>
          <w:color w:val="000000" w:themeColor="text1"/>
        </w:rPr>
        <w:t>For this task, I focused on building my skills in coding practice and collaborative digital tools. I chose</w:t>
      </w:r>
      <w:r w:rsidR="00940117">
        <w:rPr>
          <w:rFonts w:ascii="Arial" w:hAnsi="Arial" w:cs="Arial"/>
          <w:color w:val="000000" w:themeColor="text1"/>
        </w:rPr>
        <w:t xml:space="preserve"> </w:t>
      </w:r>
      <w:proofErr w:type="spellStart"/>
      <w:r w:rsidR="00940117">
        <w:rPr>
          <w:rFonts w:ascii="Arial" w:hAnsi="Arial" w:cs="Arial"/>
          <w:color w:val="000000" w:themeColor="text1"/>
        </w:rPr>
        <w:t>HackerRank</w:t>
      </w:r>
      <w:proofErr w:type="spellEnd"/>
      <w:r w:rsidRPr="00B03FD5">
        <w:rPr>
          <w:rFonts w:ascii="Arial" w:hAnsi="Arial" w:cs="Arial"/>
          <w:color w:val="000000" w:themeColor="text1"/>
        </w:rPr>
        <w:t xml:space="preserve"> as my coding practice platform and</w:t>
      </w:r>
      <w:r w:rsidR="00940117">
        <w:rPr>
          <w:rFonts w:ascii="Arial" w:hAnsi="Arial" w:cs="Arial"/>
          <w:color w:val="000000" w:themeColor="text1"/>
        </w:rPr>
        <w:t xml:space="preserve"> Google forms</w:t>
      </w:r>
      <w:r w:rsidRPr="00B03FD5">
        <w:rPr>
          <w:rFonts w:ascii="Arial" w:hAnsi="Arial" w:cs="Arial"/>
          <w:color w:val="000000" w:themeColor="text1"/>
        </w:rPr>
        <w:t xml:space="preserve"> for collaboration</w:t>
      </w:r>
      <w:r w:rsidR="00526989">
        <w:rPr>
          <w:rFonts w:ascii="Arial" w:hAnsi="Arial" w:cs="Arial"/>
          <w:color w:val="000000" w:themeColor="text1"/>
        </w:rPr>
        <w:t xml:space="preserve"> as per the </w:t>
      </w:r>
      <w:r w:rsidR="00C339D2">
        <w:rPr>
          <w:rFonts w:ascii="Arial" w:hAnsi="Arial" w:cs="Arial"/>
          <w:color w:val="000000" w:themeColor="text1"/>
        </w:rPr>
        <w:t>guidelines of the project.</w:t>
      </w:r>
    </w:p>
    <w:p w14:paraId="25EFEB25" w14:textId="162124B2" w:rsidR="00B03FD5" w:rsidRPr="00B03FD5" w:rsidRDefault="00B03FD5" w:rsidP="00B03FD5">
      <w:pPr>
        <w:spacing w:line="360" w:lineRule="auto"/>
        <w:rPr>
          <w:rFonts w:ascii="Arial" w:hAnsi="Arial" w:cs="Arial"/>
          <w:color w:val="000000" w:themeColor="text1"/>
        </w:rPr>
      </w:pPr>
      <w:r w:rsidRPr="00B03FD5">
        <w:rPr>
          <w:rFonts w:ascii="Arial" w:hAnsi="Arial" w:cs="Arial"/>
          <w:color w:val="000000" w:themeColor="text1"/>
        </w:rPr>
        <w:t>On</w:t>
      </w:r>
      <w:r w:rsidR="00ED2FE2">
        <w:rPr>
          <w:rFonts w:ascii="Arial" w:hAnsi="Arial" w:cs="Arial"/>
          <w:color w:val="000000" w:themeColor="text1"/>
        </w:rPr>
        <w:t xml:space="preserve"> </w:t>
      </w:r>
      <w:proofErr w:type="spellStart"/>
      <w:r w:rsidR="00ED2FE2">
        <w:rPr>
          <w:rFonts w:ascii="Arial" w:hAnsi="Arial" w:cs="Arial"/>
          <w:color w:val="000000" w:themeColor="text1"/>
        </w:rPr>
        <w:t>HackerRank</w:t>
      </w:r>
      <w:proofErr w:type="spellEnd"/>
      <w:r w:rsidRPr="00B03FD5">
        <w:rPr>
          <w:rFonts w:ascii="Arial" w:hAnsi="Arial" w:cs="Arial"/>
          <w:color w:val="000000" w:themeColor="text1"/>
        </w:rPr>
        <w:t>, I created an account and completed the beginner-level challenge</w:t>
      </w:r>
      <w:r w:rsidR="00ED2FE2">
        <w:rPr>
          <w:rFonts w:ascii="Arial" w:hAnsi="Arial" w:cs="Arial"/>
          <w:color w:val="000000" w:themeColor="text1"/>
        </w:rPr>
        <w:t xml:space="preserve"> “Solve Me First</w:t>
      </w:r>
      <w:r w:rsidR="008F3783">
        <w:rPr>
          <w:rFonts w:ascii="Arial" w:hAnsi="Arial" w:cs="Arial"/>
          <w:color w:val="000000" w:themeColor="text1"/>
        </w:rPr>
        <w:t>”</w:t>
      </w:r>
      <w:r w:rsidRPr="00B03FD5">
        <w:rPr>
          <w:rFonts w:ascii="Arial" w:hAnsi="Arial" w:cs="Arial"/>
          <w:color w:val="000000" w:themeColor="text1"/>
        </w:rPr>
        <w:t xml:space="preserve">, which involved writing a Python program to add two numbers. This exercise helped me reinforce basic programming concepts such as input handling, functions, and output formatting. Completing this challenge also familiarized me with the </w:t>
      </w:r>
      <w:proofErr w:type="spellStart"/>
      <w:r w:rsidRPr="00B03FD5">
        <w:rPr>
          <w:rFonts w:ascii="Arial" w:hAnsi="Arial" w:cs="Arial"/>
          <w:color w:val="000000" w:themeColor="text1"/>
        </w:rPr>
        <w:t>HackerRank</w:t>
      </w:r>
      <w:proofErr w:type="spellEnd"/>
      <w:r w:rsidRPr="00B03FD5">
        <w:rPr>
          <w:rFonts w:ascii="Arial" w:hAnsi="Arial" w:cs="Arial"/>
          <w:color w:val="000000" w:themeColor="text1"/>
        </w:rPr>
        <w:t xml:space="preserve"> interface, including the code editor, test cases, and submission system. I captured screenshots of both my solution and the success message to document my completion.</w:t>
      </w:r>
    </w:p>
    <w:p w14:paraId="001CBCB8" w14:textId="64EB4249" w:rsidR="00B03FD5" w:rsidRPr="00B03FD5" w:rsidRDefault="00B03FD5" w:rsidP="00B03FD5">
      <w:pPr>
        <w:spacing w:line="360" w:lineRule="auto"/>
        <w:rPr>
          <w:rFonts w:ascii="Arial" w:hAnsi="Arial" w:cs="Arial"/>
          <w:color w:val="000000" w:themeColor="text1"/>
        </w:rPr>
      </w:pPr>
      <w:r w:rsidRPr="00B03FD5">
        <w:rPr>
          <w:rFonts w:ascii="Arial" w:hAnsi="Arial" w:cs="Arial"/>
          <w:color w:val="000000" w:themeColor="text1"/>
        </w:rPr>
        <w:t xml:space="preserve">For the collaboration </w:t>
      </w:r>
      <w:r w:rsidR="00BC7025">
        <w:rPr>
          <w:rFonts w:ascii="Arial" w:hAnsi="Arial" w:cs="Arial"/>
          <w:color w:val="000000" w:themeColor="text1"/>
        </w:rPr>
        <w:t>,</w:t>
      </w:r>
      <w:r w:rsidRPr="00B03FD5">
        <w:rPr>
          <w:rFonts w:ascii="Arial" w:hAnsi="Arial" w:cs="Arial"/>
          <w:color w:val="000000" w:themeColor="text1"/>
        </w:rPr>
        <w:t xml:space="preserve"> I used</w:t>
      </w:r>
      <w:r w:rsidR="008F3783">
        <w:rPr>
          <w:rFonts w:ascii="Arial" w:hAnsi="Arial" w:cs="Arial"/>
          <w:color w:val="000000" w:themeColor="text1"/>
        </w:rPr>
        <w:t xml:space="preserve"> </w:t>
      </w:r>
      <w:r w:rsidR="00B9598F">
        <w:rPr>
          <w:rFonts w:ascii="Arial" w:hAnsi="Arial" w:cs="Arial"/>
          <w:color w:val="000000" w:themeColor="text1"/>
        </w:rPr>
        <w:t>G</w:t>
      </w:r>
      <w:r w:rsidR="008F3783">
        <w:rPr>
          <w:rFonts w:ascii="Arial" w:hAnsi="Arial" w:cs="Arial"/>
          <w:color w:val="000000" w:themeColor="text1"/>
        </w:rPr>
        <w:t>oogle forms</w:t>
      </w:r>
      <w:r w:rsidRPr="00B03FD5">
        <w:rPr>
          <w:rFonts w:ascii="Arial" w:hAnsi="Arial" w:cs="Arial"/>
          <w:color w:val="000000" w:themeColor="text1"/>
        </w:rPr>
        <w:t xml:space="preserve"> to create a</w:t>
      </w:r>
      <w:r w:rsidR="008F3783">
        <w:rPr>
          <w:rFonts w:ascii="Arial" w:hAnsi="Arial" w:cs="Arial"/>
          <w:color w:val="000000" w:themeColor="text1"/>
        </w:rPr>
        <w:t xml:space="preserve"> digital literacy awareness quiz</w:t>
      </w:r>
      <w:r w:rsidRPr="00B03FD5">
        <w:rPr>
          <w:rFonts w:ascii="Arial" w:hAnsi="Arial" w:cs="Arial"/>
          <w:color w:val="000000" w:themeColor="text1"/>
        </w:rPr>
        <w:t xml:space="preserve"> for my batchmates. The form included</w:t>
      </w:r>
      <w:r w:rsidR="00B9598F">
        <w:rPr>
          <w:rFonts w:ascii="Arial" w:hAnsi="Arial" w:cs="Arial"/>
          <w:color w:val="000000" w:themeColor="text1"/>
        </w:rPr>
        <w:t xml:space="preserve"> 5 questions</w:t>
      </w:r>
      <w:r w:rsidRPr="00B03FD5">
        <w:rPr>
          <w:rFonts w:ascii="Arial" w:hAnsi="Arial" w:cs="Arial"/>
          <w:color w:val="000000" w:themeColor="text1"/>
        </w:rPr>
        <w:t xml:space="preserve"> , covering topics such as safe online behavior, digital footprint,  responsible use of digital platforms</w:t>
      </w:r>
      <w:r w:rsidR="004A4CEC">
        <w:rPr>
          <w:rFonts w:ascii="Arial" w:hAnsi="Arial" w:cs="Arial"/>
          <w:color w:val="000000" w:themeColor="text1"/>
        </w:rPr>
        <w:t xml:space="preserve"> and other topi</w:t>
      </w:r>
      <w:r w:rsidR="00CE1C2D">
        <w:rPr>
          <w:rFonts w:ascii="Arial" w:hAnsi="Arial" w:cs="Arial"/>
          <w:color w:val="000000" w:themeColor="text1"/>
        </w:rPr>
        <w:t xml:space="preserve">cs in the syllabus. </w:t>
      </w:r>
      <w:r w:rsidRPr="00B03FD5">
        <w:rPr>
          <w:rFonts w:ascii="Arial" w:hAnsi="Arial" w:cs="Arial"/>
          <w:color w:val="000000" w:themeColor="text1"/>
        </w:rPr>
        <w:t>I ensured that it contained at least one multiple-choice question and one short-answer question. Responses from the form were linked to a</w:t>
      </w:r>
      <w:r w:rsidR="006840D7">
        <w:rPr>
          <w:rFonts w:ascii="Arial" w:hAnsi="Arial" w:cs="Arial"/>
          <w:color w:val="000000" w:themeColor="text1"/>
        </w:rPr>
        <w:t xml:space="preserve"> Google sheet</w:t>
      </w:r>
      <w:r w:rsidRPr="00B03FD5">
        <w:rPr>
          <w:rFonts w:ascii="Arial" w:hAnsi="Arial" w:cs="Arial"/>
          <w:color w:val="000000" w:themeColor="text1"/>
        </w:rPr>
        <w:t xml:space="preserve"> allowing easy tracking of submissions. Screenshots of both the form and the response sheet were saved as evidence.</w:t>
      </w:r>
    </w:p>
    <w:p w14:paraId="1C7C7462" w14:textId="46158783" w:rsidR="00B03FD5" w:rsidRPr="00B03FD5" w:rsidRDefault="00B03FD5" w:rsidP="00B03FD5">
      <w:pPr>
        <w:spacing w:line="360" w:lineRule="auto"/>
        <w:rPr>
          <w:rFonts w:ascii="Arial" w:hAnsi="Arial" w:cs="Arial"/>
          <w:color w:val="000000" w:themeColor="text1"/>
        </w:rPr>
      </w:pPr>
      <w:r w:rsidRPr="00B03FD5">
        <w:rPr>
          <w:rFonts w:ascii="Arial" w:hAnsi="Arial" w:cs="Arial"/>
          <w:color w:val="000000" w:themeColor="text1"/>
        </w:rPr>
        <w:t xml:space="preserve">Using these platforms helped me understand not only coding practice but also how digital tools can be leveraged to create interactive resources and track participation. </w:t>
      </w:r>
      <w:r w:rsidRPr="00B03FD5">
        <w:rPr>
          <w:rFonts w:ascii="Arial" w:hAnsi="Arial" w:cs="Arial"/>
          <w:color w:val="000000" w:themeColor="text1"/>
        </w:rPr>
        <w:lastRenderedPageBreak/>
        <w:t>Over the next four years, I plan to continue using</w:t>
      </w:r>
      <w:r w:rsidR="006840D7">
        <w:rPr>
          <w:rFonts w:ascii="Arial" w:hAnsi="Arial" w:cs="Arial"/>
          <w:color w:val="000000" w:themeColor="text1"/>
        </w:rPr>
        <w:t xml:space="preserve"> </w:t>
      </w:r>
      <w:proofErr w:type="spellStart"/>
      <w:r w:rsidR="006840D7">
        <w:rPr>
          <w:rFonts w:ascii="Arial" w:hAnsi="Arial" w:cs="Arial"/>
          <w:color w:val="000000" w:themeColor="text1"/>
        </w:rPr>
        <w:t>hackerrank</w:t>
      </w:r>
      <w:proofErr w:type="spellEnd"/>
      <w:r w:rsidRPr="00B03FD5">
        <w:rPr>
          <w:rFonts w:ascii="Arial" w:hAnsi="Arial" w:cs="Arial"/>
          <w:color w:val="000000" w:themeColor="text1"/>
        </w:rPr>
        <w:t xml:space="preserve"> to improve my programming skills and</w:t>
      </w:r>
      <w:r w:rsidR="006840D7">
        <w:rPr>
          <w:rFonts w:ascii="Arial" w:hAnsi="Arial" w:cs="Arial"/>
          <w:color w:val="000000" w:themeColor="text1"/>
        </w:rPr>
        <w:t xml:space="preserve"> Google workspace tools </w:t>
      </w:r>
      <w:r w:rsidRPr="00B03FD5">
        <w:rPr>
          <w:rFonts w:ascii="Arial" w:hAnsi="Arial" w:cs="Arial"/>
          <w:color w:val="000000" w:themeColor="text1"/>
        </w:rPr>
        <w:t>to collaborate on academic projects, quizzes</w:t>
      </w:r>
      <w:r>
        <w:rPr>
          <w:rFonts w:ascii="Arial" w:hAnsi="Arial" w:cs="Arial"/>
          <w:color w:val="000000" w:themeColor="text1"/>
        </w:rPr>
        <w:t>.</w:t>
      </w:r>
    </w:p>
    <w:p w14:paraId="2D40103F" w14:textId="77777777" w:rsidR="00B03FD5" w:rsidRDefault="00B03FD5" w:rsidP="00E023FC">
      <w:pPr>
        <w:spacing w:line="360" w:lineRule="auto"/>
        <w:rPr>
          <w:rFonts w:ascii="Arial" w:hAnsi="Arial" w:cs="Arial"/>
          <w:color w:val="000000" w:themeColor="text1"/>
        </w:rPr>
      </w:pPr>
    </w:p>
    <w:p w14:paraId="47252056" w14:textId="77777777" w:rsidR="005A6B2B" w:rsidRDefault="005A6B2B" w:rsidP="00E023FC">
      <w:pPr>
        <w:spacing w:line="360" w:lineRule="auto"/>
        <w:rPr>
          <w:rFonts w:ascii="Arial" w:hAnsi="Arial" w:cs="Arial"/>
          <w:color w:val="000000" w:themeColor="text1"/>
        </w:rPr>
      </w:pPr>
    </w:p>
    <w:p w14:paraId="6D377E07" w14:textId="77777777" w:rsidR="005A6B2B" w:rsidRDefault="005A6B2B" w:rsidP="00E023FC">
      <w:pPr>
        <w:spacing w:line="360" w:lineRule="auto"/>
        <w:rPr>
          <w:rFonts w:ascii="Arial" w:hAnsi="Arial" w:cs="Arial"/>
          <w:color w:val="000000" w:themeColor="text1"/>
        </w:rPr>
      </w:pPr>
    </w:p>
    <w:p w14:paraId="3CE65AB1" w14:textId="77777777" w:rsidR="005A6B2B" w:rsidRDefault="005A6B2B" w:rsidP="00E023FC">
      <w:pPr>
        <w:spacing w:line="360" w:lineRule="auto"/>
        <w:rPr>
          <w:rFonts w:ascii="Arial" w:hAnsi="Arial" w:cs="Arial"/>
          <w:color w:val="000000" w:themeColor="text1"/>
        </w:rPr>
      </w:pPr>
    </w:p>
    <w:p w14:paraId="499EA92D" w14:textId="7D1F8E8B" w:rsidR="00E37BDE" w:rsidRDefault="00C93C54" w:rsidP="00E37BDE">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TASK 4 </w:t>
      </w:r>
    </w:p>
    <w:p w14:paraId="6B89822C" w14:textId="5139D1FB" w:rsidR="00086D71" w:rsidRPr="00E37BDE" w:rsidRDefault="00AA1FDC" w:rsidP="00E37BDE">
      <w:pPr>
        <w:spacing w:line="360" w:lineRule="auto"/>
        <w:rPr>
          <w:rFonts w:ascii="Arial" w:hAnsi="Arial" w:cs="Arial"/>
          <w:b/>
          <w:bCs/>
          <w:color w:val="000000" w:themeColor="text1"/>
        </w:rPr>
      </w:pPr>
      <w:r>
        <w:rPr>
          <w:rFonts w:ascii="Arial" w:hAnsi="Arial" w:cs="Arial"/>
          <w:b/>
          <w:bCs/>
          <w:color w:val="000000" w:themeColor="text1"/>
        </w:rPr>
        <w:t>Professional email &amp; Etiquette guide</w:t>
      </w:r>
    </w:p>
    <w:p w14:paraId="66CCF77D" w14:textId="0BE816D3" w:rsidR="00E37BDE" w:rsidRPr="00E37BDE" w:rsidRDefault="00E37BDE" w:rsidP="00E37BDE">
      <w:pPr>
        <w:spacing w:line="360" w:lineRule="auto"/>
        <w:rPr>
          <w:rFonts w:ascii="Arial" w:hAnsi="Arial" w:cs="Arial"/>
          <w:color w:val="000000" w:themeColor="text1"/>
        </w:rPr>
      </w:pPr>
      <w:r w:rsidRPr="00E37BDE">
        <w:rPr>
          <w:rFonts w:ascii="Arial" w:hAnsi="Arial" w:cs="Arial"/>
          <w:color w:val="000000" w:themeColor="text1"/>
        </w:rPr>
        <w:t>In this task, I focused on developing my skills in professional digital communication and responsible social media use. I drafted</w:t>
      </w:r>
      <w:r w:rsidR="0076156D">
        <w:rPr>
          <w:rFonts w:ascii="Arial" w:hAnsi="Arial" w:cs="Arial"/>
          <w:color w:val="000000" w:themeColor="text1"/>
        </w:rPr>
        <w:t xml:space="preserve"> 2 professional emails</w:t>
      </w:r>
      <w:r w:rsidRPr="00E37BDE">
        <w:rPr>
          <w:rFonts w:ascii="Arial" w:hAnsi="Arial" w:cs="Arial"/>
          <w:color w:val="000000" w:themeColor="text1"/>
        </w:rPr>
        <w:t xml:space="preserve"> to practice proper email etiquette.</w:t>
      </w:r>
    </w:p>
    <w:p w14:paraId="603F75F0" w14:textId="2320BBF4" w:rsidR="00E37BDE" w:rsidRPr="00E37BDE" w:rsidRDefault="00E37BDE" w:rsidP="00E37BDE">
      <w:pPr>
        <w:spacing w:line="360" w:lineRule="auto"/>
        <w:rPr>
          <w:rFonts w:ascii="Arial" w:hAnsi="Arial" w:cs="Arial"/>
          <w:color w:val="000000" w:themeColor="text1"/>
        </w:rPr>
      </w:pPr>
      <w:r w:rsidRPr="00E37BDE">
        <w:rPr>
          <w:rFonts w:ascii="Arial" w:hAnsi="Arial" w:cs="Arial"/>
          <w:color w:val="000000" w:themeColor="text1"/>
        </w:rPr>
        <w:t xml:space="preserve">The first email was addressed to a professor, requesting an extension on an assignment submission. </w:t>
      </w:r>
      <w:r w:rsidR="008D0298" w:rsidRPr="00E37BDE">
        <w:rPr>
          <w:rFonts w:ascii="Arial" w:hAnsi="Arial" w:cs="Arial"/>
          <w:color w:val="000000" w:themeColor="text1"/>
        </w:rPr>
        <w:t>The second email was written to an internship coordinator, expressing interest in a summer internship.</w:t>
      </w:r>
      <w:r w:rsidR="00E8138E" w:rsidRPr="00E8138E">
        <w:rPr>
          <w:rFonts w:ascii="Arial" w:hAnsi="Arial" w:cs="Arial"/>
          <w:color w:val="000000" w:themeColor="text1"/>
        </w:rPr>
        <w:t xml:space="preserve"> </w:t>
      </w:r>
      <w:r w:rsidR="00E8138E" w:rsidRPr="00E37BDE">
        <w:rPr>
          <w:rFonts w:ascii="Arial" w:hAnsi="Arial" w:cs="Arial"/>
          <w:color w:val="000000" w:themeColor="text1"/>
        </w:rPr>
        <w:t>I ensured</w:t>
      </w:r>
      <w:r w:rsidR="00E8138E">
        <w:rPr>
          <w:rFonts w:ascii="Arial" w:hAnsi="Arial" w:cs="Arial"/>
          <w:color w:val="000000" w:themeColor="text1"/>
        </w:rPr>
        <w:t xml:space="preserve"> both</w:t>
      </w:r>
      <w:r w:rsidR="00E8138E" w:rsidRPr="00E37BDE">
        <w:rPr>
          <w:rFonts w:ascii="Arial" w:hAnsi="Arial" w:cs="Arial"/>
          <w:color w:val="000000" w:themeColor="text1"/>
        </w:rPr>
        <w:t xml:space="preserve"> the email</w:t>
      </w:r>
      <w:r w:rsidR="00702106">
        <w:rPr>
          <w:rFonts w:ascii="Arial" w:hAnsi="Arial" w:cs="Arial"/>
          <w:color w:val="000000" w:themeColor="text1"/>
        </w:rPr>
        <w:t>s</w:t>
      </w:r>
      <w:r w:rsidR="00E8138E" w:rsidRPr="00E37BDE">
        <w:rPr>
          <w:rFonts w:ascii="Arial" w:hAnsi="Arial" w:cs="Arial"/>
          <w:color w:val="000000" w:themeColor="text1"/>
        </w:rPr>
        <w:t xml:space="preserve"> had a</w:t>
      </w:r>
      <w:r w:rsidR="00E8138E">
        <w:rPr>
          <w:rFonts w:ascii="Arial" w:hAnsi="Arial" w:cs="Arial"/>
          <w:color w:val="000000" w:themeColor="text1"/>
        </w:rPr>
        <w:t xml:space="preserve"> clear &amp; concise subject line </w:t>
      </w:r>
      <w:r w:rsidR="00E8138E" w:rsidRPr="00E37BDE">
        <w:rPr>
          <w:rFonts w:ascii="Arial" w:hAnsi="Arial" w:cs="Arial"/>
          <w:color w:val="000000" w:themeColor="text1"/>
        </w:rPr>
        <w:t>,</w:t>
      </w:r>
      <w:r w:rsidR="00E8138E">
        <w:rPr>
          <w:rFonts w:ascii="Arial" w:hAnsi="Arial" w:cs="Arial"/>
          <w:color w:val="000000" w:themeColor="text1"/>
        </w:rPr>
        <w:t xml:space="preserve"> a polite greeting </w:t>
      </w:r>
      <w:r w:rsidR="00E8138E" w:rsidRPr="00E37BDE">
        <w:rPr>
          <w:rFonts w:ascii="Arial" w:hAnsi="Arial" w:cs="Arial"/>
          <w:color w:val="000000" w:themeColor="text1"/>
        </w:rPr>
        <w:t xml:space="preserve">, </w:t>
      </w:r>
      <w:r w:rsidR="00E8138E">
        <w:rPr>
          <w:rFonts w:ascii="Arial" w:hAnsi="Arial" w:cs="Arial"/>
          <w:color w:val="000000" w:themeColor="text1"/>
        </w:rPr>
        <w:t xml:space="preserve">a short explanation </w:t>
      </w:r>
      <w:r w:rsidR="00E8138E" w:rsidRPr="00E37BDE">
        <w:rPr>
          <w:rFonts w:ascii="Arial" w:hAnsi="Arial" w:cs="Arial"/>
          <w:color w:val="000000" w:themeColor="text1"/>
        </w:rPr>
        <w:t xml:space="preserve">and </w:t>
      </w:r>
      <w:r w:rsidR="00E8138E">
        <w:rPr>
          <w:rFonts w:ascii="Arial" w:hAnsi="Arial" w:cs="Arial"/>
          <w:color w:val="000000" w:themeColor="text1"/>
        </w:rPr>
        <w:t>a formal sign-off</w:t>
      </w:r>
      <w:r w:rsidR="00E8138E" w:rsidRPr="00E37BDE">
        <w:rPr>
          <w:rFonts w:ascii="Arial" w:hAnsi="Arial" w:cs="Arial"/>
          <w:color w:val="000000" w:themeColor="text1"/>
        </w:rPr>
        <w:t xml:space="preserve">. </w:t>
      </w:r>
    </w:p>
    <w:p w14:paraId="71E3DE20" w14:textId="6CE16ECB" w:rsidR="00E37BDE" w:rsidRPr="00E37BDE" w:rsidRDefault="00E37BDE" w:rsidP="00E37BDE">
      <w:pPr>
        <w:spacing w:line="360" w:lineRule="auto"/>
        <w:rPr>
          <w:rFonts w:ascii="Arial" w:hAnsi="Arial" w:cs="Arial"/>
          <w:color w:val="000000" w:themeColor="text1"/>
        </w:rPr>
      </w:pPr>
      <w:r w:rsidRPr="00E37BDE">
        <w:rPr>
          <w:rFonts w:ascii="Arial" w:hAnsi="Arial" w:cs="Arial"/>
          <w:color w:val="000000" w:themeColor="text1"/>
        </w:rPr>
        <w:t>For the social media component, I created a</w:t>
      </w:r>
      <w:r w:rsidR="00702106">
        <w:rPr>
          <w:rFonts w:ascii="Arial" w:hAnsi="Arial" w:cs="Arial"/>
          <w:color w:val="000000" w:themeColor="text1"/>
        </w:rPr>
        <w:t xml:space="preserve"> Do</w:t>
      </w:r>
      <w:r w:rsidR="00776F41">
        <w:rPr>
          <w:rFonts w:ascii="Arial" w:hAnsi="Arial" w:cs="Arial"/>
          <w:color w:val="000000" w:themeColor="text1"/>
        </w:rPr>
        <w:t xml:space="preserve">’s and </w:t>
      </w:r>
      <w:proofErr w:type="spellStart"/>
      <w:r w:rsidR="00776F41">
        <w:rPr>
          <w:rFonts w:ascii="Arial" w:hAnsi="Arial" w:cs="Arial"/>
          <w:color w:val="000000" w:themeColor="text1"/>
        </w:rPr>
        <w:t>Dont’s</w:t>
      </w:r>
      <w:proofErr w:type="spellEnd"/>
      <w:r w:rsidR="00776F41">
        <w:rPr>
          <w:rFonts w:ascii="Arial" w:hAnsi="Arial" w:cs="Arial"/>
          <w:color w:val="000000" w:themeColor="text1"/>
        </w:rPr>
        <w:t xml:space="preserve"> checklist </w:t>
      </w:r>
      <w:r w:rsidRPr="00E37BDE">
        <w:rPr>
          <w:rFonts w:ascii="Arial" w:hAnsi="Arial" w:cs="Arial"/>
          <w:color w:val="000000" w:themeColor="text1"/>
        </w:rPr>
        <w:t>for responsible social media use as a college student. The checklist included practices such as maintaining a professional profile, sharing academic achievements, using privacy settings, and avoiding oversharing or posting offensive content. This exercise reinforced the importance of maintaining a</w:t>
      </w:r>
      <w:r w:rsidR="005F3D91">
        <w:rPr>
          <w:rFonts w:ascii="Arial" w:hAnsi="Arial" w:cs="Arial"/>
          <w:color w:val="000000" w:themeColor="text1"/>
        </w:rPr>
        <w:t xml:space="preserve"> positive and professional online presence.</w:t>
      </w:r>
    </w:p>
    <w:p w14:paraId="7881D613" w14:textId="2E93A976" w:rsidR="00E37BDE" w:rsidRDefault="00E37BDE" w:rsidP="00E37BDE">
      <w:pPr>
        <w:spacing w:line="360" w:lineRule="auto"/>
        <w:rPr>
          <w:rFonts w:ascii="Arial" w:hAnsi="Arial" w:cs="Arial"/>
          <w:color w:val="000000" w:themeColor="text1"/>
        </w:rPr>
      </w:pPr>
      <w:r w:rsidRPr="00E37BDE">
        <w:rPr>
          <w:rFonts w:ascii="Arial" w:hAnsi="Arial" w:cs="Arial"/>
          <w:color w:val="000000" w:themeColor="text1"/>
        </w:rPr>
        <w:t>This task taught me how to communicate professionally via email, the importance of thoughtful phrasing, and how social media behavior reflects on personal and academic reputation. Applying these principles ensures clarity, credibility, and respect in dig</w:t>
      </w:r>
      <w:r>
        <w:rPr>
          <w:rFonts w:ascii="Arial" w:hAnsi="Arial" w:cs="Arial"/>
          <w:color w:val="000000" w:themeColor="text1"/>
        </w:rPr>
        <w:t xml:space="preserve">ital </w:t>
      </w:r>
      <w:r w:rsidR="00622CA6">
        <w:rPr>
          <w:rFonts w:ascii="Arial" w:hAnsi="Arial" w:cs="Arial"/>
          <w:color w:val="000000" w:themeColor="text1"/>
        </w:rPr>
        <w:t>platforms.</w:t>
      </w:r>
    </w:p>
    <w:p w14:paraId="52ACDEE0" w14:textId="77777777" w:rsidR="00663C1D" w:rsidRDefault="00663C1D" w:rsidP="00E37BDE">
      <w:pPr>
        <w:spacing w:line="360" w:lineRule="auto"/>
        <w:rPr>
          <w:rFonts w:ascii="Arial" w:hAnsi="Arial" w:cs="Arial"/>
          <w:color w:val="000000" w:themeColor="text1"/>
        </w:rPr>
      </w:pPr>
    </w:p>
    <w:p w14:paraId="7C95F88D" w14:textId="758FCB14" w:rsidR="00663C1D" w:rsidRDefault="00663C1D" w:rsidP="00E37BDE">
      <w:pPr>
        <w:spacing w:line="360" w:lineRule="auto"/>
        <w:rPr>
          <w:rFonts w:ascii="Arial" w:hAnsi="Arial" w:cs="Arial"/>
          <w:color w:val="000000" w:themeColor="text1"/>
        </w:rPr>
      </w:pPr>
    </w:p>
    <w:p w14:paraId="46F58E1B" w14:textId="77777777" w:rsidR="00086D71" w:rsidRDefault="00086D71" w:rsidP="00E37BDE">
      <w:pPr>
        <w:spacing w:line="360" w:lineRule="auto"/>
        <w:rPr>
          <w:rFonts w:ascii="Arial" w:hAnsi="Arial" w:cs="Arial"/>
          <w:color w:val="000000" w:themeColor="text1"/>
        </w:rPr>
      </w:pPr>
    </w:p>
    <w:p w14:paraId="64036B52" w14:textId="77777777" w:rsidR="00086D71" w:rsidRDefault="00086D71" w:rsidP="00E37BDE">
      <w:pPr>
        <w:spacing w:line="360" w:lineRule="auto"/>
        <w:rPr>
          <w:rFonts w:ascii="Arial" w:hAnsi="Arial" w:cs="Arial"/>
          <w:color w:val="000000" w:themeColor="text1"/>
        </w:rPr>
      </w:pPr>
    </w:p>
    <w:p w14:paraId="137F45A0" w14:textId="77777777" w:rsidR="00086D71" w:rsidRDefault="00086D71" w:rsidP="00E37BDE">
      <w:pPr>
        <w:spacing w:line="360" w:lineRule="auto"/>
        <w:rPr>
          <w:rFonts w:ascii="Arial" w:hAnsi="Arial" w:cs="Arial"/>
          <w:color w:val="000000" w:themeColor="text1"/>
        </w:rPr>
      </w:pPr>
    </w:p>
    <w:p w14:paraId="28E06D2C" w14:textId="77777777" w:rsidR="00086D71" w:rsidRPr="00AE4B4A" w:rsidRDefault="00086D71" w:rsidP="00E37BDE">
      <w:pPr>
        <w:spacing w:line="360" w:lineRule="auto"/>
        <w:rPr>
          <w:rFonts w:ascii="Arial" w:hAnsi="Arial" w:cs="Arial"/>
          <w:b/>
          <w:bCs/>
          <w:color w:val="000000" w:themeColor="text1"/>
        </w:rPr>
      </w:pPr>
    </w:p>
    <w:p w14:paraId="1B156758" w14:textId="77777777" w:rsidR="00663C1D" w:rsidRDefault="00663C1D" w:rsidP="00E37BDE">
      <w:pPr>
        <w:spacing w:line="360" w:lineRule="auto"/>
        <w:rPr>
          <w:rFonts w:ascii="Arial" w:hAnsi="Arial" w:cs="Arial"/>
          <w:color w:val="000000" w:themeColor="text1"/>
        </w:rPr>
      </w:pPr>
    </w:p>
    <w:p w14:paraId="34276790" w14:textId="77777777" w:rsidR="00663C1D" w:rsidRDefault="00663C1D" w:rsidP="00E37BDE">
      <w:pPr>
        <w:spacing w:line="360" w:lineRule="auto"/>
        <w:rPr>
          <w:rFonts w:ascii="Arial" w:hAnsi="Arial" w:cs="Arial"/>
          <w:color w:val="000000" w:themeColor="text1"/>
        </w:rPr>
      </w:pPr>
    </w:p>
    <w:p w14:paraId="741A7366" w14:textId="77777777" w:rsidR="00663C1D" w:rsidRDefault="00663C1D" w:rsidP="00E37BDE">
      <w:pPr>
        <w:spacing w:line="360" w:lineRule="auto"/>
        <w:rPr>
          <w:rFonts w:ascii="Arial" w:hAnsi="Arial" w:cs="Arial"/>
          <w:color w:val="000000" w:themeColor="text1"/>
        </w:rPr>
      </w:pPr>
    </w:p>
    <w:p w14:paraId="5ACF152B" w14:textId="49E1E708" w:rsidR="00D77AF7" w:rsidRDefault="00663C1D" w:rsidP="00D77AF7">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TASK 5</w:t>
      </w:r>
    </w:p>
    <w:p w14:paraId="27F24C31" w14:textId="41B17641" w:rsidR="00AE4B4A" w:rsidRPr="00D77AF7" w:rsidRDefault="00E06AFF" w:rsidP="00D77AF7">
      <w:pPr>
        <w:spacing w:line="360" w:lineRule="auto"/>
        <w:rPr>
          <w:rFonts w:ascii="Arial" w:hAnsi="Arial" w:cs="Arial"/>
          <w:b/>
          <w:bCs/>
          <w:color w:val="000000" w:themeColor="text1"/>
        </w:rPr>
      </w:pPr>
      <w:r>
        <w:rPr>
          <w:rFonts w:ascii="Arial" w:hAnsi="Arial" w:cs="Arial"/>
          <w:b/>
          <w:bCs/>
          <w:color w:val="000000" w:themeColor="text1"/>
        </w:rPr>
        <w:t xml:space="preserve">Case study &amp; </w:t>
      </w:r>
      <w:r w:rsidR="007F28DB">
        <w:rPr>
          <w:rFonts w:ascii="Arial" w:hAnsi="Arial" w:cs="Arial"/>
          <w:b/>
          <w:bCs/>
          <w:color w:val="000000" w:themeColor="text1"/>
        </w:rPr>
        <w:t>Prevention</w:t>
      </w:r>
      <w:r>
        <w:rPr>
          <w:rFonts w:ascii="Arial" w:hAnsi="Arial" w:cs="Arial"/>
          <w:b/>
          <w:bCs/>
          <w:color w:val="000000" w:themeColor="text1"/>
        </w:rPr>
        <w:t xml:space="preserve"> guide</w:t>
      </w:r>
    </w:p>
    <w:p w14:paraId="556C0137" w14:textId="283A15B7" w:rsidR="00D77AF7" w:rsidRPr="00D77AF7" w:rsidRDefault="00D77AF7" w:rsidP="00D77AF7">
      <w:pPr>
        <w:spacing w:line="360" w:lineRule="auto"/>
        <w:rPr>
          <w:rFonts w:ascii="Arial" w:hAnsi="Arial" w:cs="Arial"/>
          <w:color w:val="000000" w:themeColor="text1"/>
        </w:rPr>
      </w:pPr>
      <w:r w:rsidRPr="00D77AF7">
        <w:rPr>
          <w:rFonts w:ascii="Arial" w:hAnsi="Arial" w:cs="Arial"/>
          <w:color w:val="000000" w:themeColor="text1"/>
        </w:rPr>
        <w:t>For this task, I focused on understanding a common cybercrime and creating awareness about it. I chose</w:t>
      </w:r>
      <w:r w:rsidR="00C8496C">
        <w:rPr>
          <w:rFonts w:ascii="Arial" w:hAnsi="Arial" w:cs="Arial"/>
          <w:color w:val="000000" w:themeColor="text1"/>
        </w:rPr>
        <w:t xml:space="preserve"> phishing</w:t>
      </w:r>
      <w:r w:rsidRPr="00D77AF7">
        <w:rPr>
          <w:rFonts w:ascii="Arial" w:hAnsi="Arial" w:cs="Arial"/>
          <w:color w:val="000000" w:themeColor="text1"/>
        </w:rPr>
        <w:t xml:space="preserve"> as the case study topic because it is one of the most frequent online threats faced by students and professionals.</w:t>
      </w:r>
    </w:p>
    <w:p w14:paraId="2B7778B8" w14:textId="77777777" w:rsidR="00D77AF7" w:rsidRPr="00D77AF7" w:rsidRDefault="00D77AF7" w:rsidP="00D77AF7">
      <w:pPr>
        <w:spacing w:line="360" w:lineRule="auto"/>
        <w:rPr>
          <w:rFonts w:ascii="Arial" w:hAnsi="Arial" w:cs="Arial"/>
          <w:color w:val="000000" w:themeColor="text1"/>
        </w:rPr>
      </w:pPr>
      <w:r w:rsidRPr="00D77AF7">
        <w:rPr>
          <w:rFonts w:ascii="Arial" w:hAnsi="Arial" w:cs="Arial"/>
          <w:color w:val="000000" w:themeColor="text1"/>
        </w:rPr>
        <w:t>Phishing is a type of cybercrime where attackers impersonate trusted sources, often through emails, messages, or websites, to steal sensitive information such as passwords, banking details, or personal data. Typically, phishing attacks begin with a deceptive message containing a link or attachment. When the victim clicks the link or provides confidential information, the attacker gains access to their accounts or financial data. Students, employees, and individuals who are active online are the most common targets. Consequences can range from identity theft and financial loss to reputational damage.</w:t>
      </w:r>
    </w:p>
    <w:p w14:paraId="62DFAD2F" w14:textId="06CD8478" w:rsidR="008A001D" w:rsidRDefault="00D77AF7" w:rsidP="00E37BDE">
      <w:pPr>
        <w:spacing w:line="360" w:lineRule="auto"/>
        <w:rPr>
          <w:rFonts w:ascii="Arial" w:hAnsi="Arial" w:cs="Arial"/>
          <w:color w:val="000000" w:themeColor="text1"/>
        </w:rPr>
      </w:pPr>
      <w:r w:rsidRPr="00D77AF7">
        <w:rPr>
          <w:rFonts w:ascii="Arial" w:hAnsi="Arial" w:cs="Arial"/>
          <w:color w:val="000000" w:themeColor="text1"/>
        </w:rPr>
        <w:t>To prevent phishing, it is essential to</w:t>
      </w:r>
      <w:r w:rsidR="00C8496C">
        <w:rPr>
          <w:rFonts w:ascii="Arial" w:hAnsi="Arial" w:cs="Arial"/>
          <w:color w:val="000000" w:themeColor="text1"/>
        </w:rPr>
        <w:t xml:space="preserve"> verify email senders</w:t>
      </w:r>
      <w:r w:rsidRPr="00D77AF7">
        <w:rPr>
          <w:rFonts w:ascii="Arial" w:hAnsi="Arial" w:cs="Arial"/>
          <w:color w:val="000000" w:themeColor="text1"/>
        </w:rPr>
        <w:t>, avoid clicking suspicious links, use</w:t>
      </w:r>
      <w:r w:rsidR="00C8496C">
        <w:rPr>
          <w:rFonts w:ascii="Arial" w:hAnsi="Arial" w:cs="Arial"/>
          <w:color w:val="000000" w:themeColor="text1"/>
        </w:rPr>
        <w:t xml:space="preserve"> two</w:t>
      </w:r>
      <w:r w:rsidR="00AE4B4A">
        <w:rPr>
          <w:rFonts w:ascii="Arial" w:hAnsi="Arial" w:cs="Arial"/>
          <w:color w:val="000000" w:themeColor="text1"/>
        </w:rPr>
        <w:t>-factor authentication</w:t>
      </w:r>
      <w:r w:rsidRPr="00D77AF7">
        <w:rPr>
          <w:rFonts w:ascii="Arial" w:hAnsi="Arial" w:cs="Arial"/>
          <w:color w:val="000000" w:themeColor="text1"/>
        </w:rPr>
        <w:t>, and educate peers on recognizing phishing attempts. Creating awareness through quizzes, guides, and demonstrations can significantly reduce the risk of falling victim to these attacks.</w:t>
      </w:r>
      <w:r w:rsidR="008A001D">
        <w:rPr>
          <w:rFonts w:ascii="Arial" w:hAnsi="Arial" w:cs="Arial"/>
          <w:color w:val="000000" w:themeColor="text1"/>
        </w:rPr>
        <w:t xml:space="preserve"> </w:t>
      </w:r>
    </w:p>
    <w:p w14:paraId="727243CD" w14:textId="36CB9B07" w:rsidR="00D77AF7" w:rsidRPr="00D77AF7" w:rsidRDefault="00D77AF7" w:rsidP="00E37BDE">
      <w:pPr>
        <w:spacing w:line="360" w:lineRule="auto"/>
        <w:rPr>
          <w:rFonts w:ascii="Arial" w:hAnsi="Arial" w:cs="Arial"/>
          <w:color w:val="000000" w:themeColor="text1"/>
        </w:rPr>
      </w:pPr>
      <w:r w:rsidRPr="00D77AF7">
        <w:rPr>
          <w:rFonts w:ascii="Arial" w:hAnsi="Arial" w:cs="Arial"/>
          <w:color w:val="000000" w:themeColor="text1"/>
        </w:rPr>
        <w:lastRenderedPageBreak/>
        <w:t xml:space="preserve"> This task highlighted the importance of cybersecurity awareness in daily digital interactions. I learned how cybercrime exploits human trust, and how simple preventive measures and informed behavior can protect personal and institutional data. Sharing this knowledge helps peers stay vigilant and develo</w:t>
      </w:r>
      <w:r w:rsidR="00985C9B">
        <w:rPr>
          <w:rFonts w:ascii="Arial" w:hAnsi="Arial" w:cs="Arial"/>
          <w:color w:val="000000" w:themeColor="text1"/>
        </w:rPr>
        <w:t>p responsible online habits.</w:t>
      </w:r>
    </w:p>
    <w:p w14:paraId="6481E241" w14:textId="77777777" w:rsidR="00663C1D" w:rsidRPr="00E37BDE" w:rsidRDefault="00663C1D" w:rsidP="00E37BDE">
      <w:pPr>
        <w:spacing w:line="360" w:lineRule="auto"/>
        <w:rPr>
          <w:rFonts w:ascii="Arial" w:hAnsi="Arial" w:cs="Arial"/>
          <w:color w:val="000000" w:themeColor="text1"/>
          <w:sz w:val="32"/>
          <w:szCs w:val="32"/>
        </w:rPr>
      </w:pPr>
    </w:p>
    <w:p w14:paraId="2D396794" w14:textId="77777777" w:rsidR="00A835F3" w:rsidRPr="00A835F3" w:rsidRDefault="00A835F3" w:rsidP="00A835F3">
      <w:pPr>
        <w:spacing w:line="360" w:lineRule="auto"/>
        <w:rPr>
          <w:rFonts w:ascii="Arial" w:hAnsi="Arial" w:cs="Arial"/>
          <w:b/>
          <w:bCs/>
          <w:color w:val="000000" w:themeColor="text1"/>
        </w:rPr>
      </w:pPr>
      <w:r w:rsidRPr="00A835F3">
        <w:rPr>
          <w:rFonts w:ascii="Arial" w:hAnsi="Arial" w:cs="Arial"/>
          <w:b/>
          <w:bCs/>
          <w:color w:val="000000" w:themeColor="text1"/>
        </w:rPr>
        <w:t>Conclusion</w:t>
      </w:r>
    </w:p>
    <w:p w14:paraId="0E475AEE" w14:textId="77777777" w:rsidR="00A835F3" w:rsidRPr="00A835F3" w:rsidRDefault="00A835F3" w:rsidP="00A835F3">
      <w:pPr>
        <w:spacing w:line="360" w:lineRule="auto"/>
        <w:rPr>
          <w:rFonts w:ascii="Arial" w:hAnsi="Arial" w:cs="Arial"/>
          <w:color w:val="000000" w:themeColor="text1"/>
        </w:rPr>
      </w:pPr>
      <w:r w:rsidRPr="00A835F3">
        <w:rPr>
          <w:rFonts w:ascii="Arial" w:hAnsi="Arial" w:cs="Arial"/>
          <w:color w:val="000000" w:themeColor="text1"/>
        </w:rPr>
        <w:t xml:space="preserve">This project helped me understand the importance of digital literacy in both academic and professional contexts. Through the different tasks, I explored platforms like </w:t>
      </w:r>
      <w:proofErr w:type="spellStart"/>
      <w:r w:rsidRPr="00A835F3">
        <w:rPr>
          <w:rFonts w:ascii="Arial" w:hAnsi="Arial" w:cs="Arial"/>
          <w:color w:val="000000" w:themeColor="text1"/>
        </w:rPr>
        <w:t>HackerRank</w:t>
      </w:r>
      <w:proofErr w:type="spellEnd"/>
      <w:r w:rsidRPr="00A835F3">
        <w:rPr>
          <w:rFonts w:ascii="Arial" w:hAnsi="Arial" w:cs="Arial"/>
          <w:color w:val="000000" w:themeColor="text1"/>
        </w:rPr>
        <w:t>, Google Forms, and GitHub, which gave me practical exposure to coding, collaboration, and portfolio building. I also learned how to communicate effectively through professional emails and how online behavior can impact one’s digital identity.</w:t>
      </w:r>
    </w:p>
    <w:p w14:paraId="62781ED8" w14:textId="77777777" w:rsidR="00A835F3" w:rsidRDefault="00A835F3" w:rsidP="00A835F3">
      <w:pPr>
        <w:pBdr>
          <w:bottom w:val="single" w:sz="6" w:space="1" w:color="auto"/>
        </w:pBdr>
        <w:spacing w:line="360" w:lineRule="auto"/>
        <w:rPr>
          <w:rFonts w:ascii="Arial" w:hAnsi="Arial" w:cs="Arial"/>
          <w:color w:val="000000" w:themeColor="text1"/>
        </w:rPr>
      </w:pPr>
      <w:r w:rsidRPr="00A835F3">
        <w:rPr>
          <w:rFonts w:ascii="Arial" w:hAnsi="Arial" w:cs="Arial"/>
          <w:color w:val="000000" w:themeColor="text1"/>
        </w:rPr>
        <w:t>Working on the cybercrime case study made me more aware of common online threats and the importance of being cautious while using digital platforms. Overall, this project was a valuable learning experience that not only improved my technical skills but also helped me develop responsible and professional digital habits that will be useful throughout my academic journey and future career.</w:t>
      </w:r>
    </w:p>
    <w:p w14:paraId="16A3F50E" w14:textId="77777777" w:rsidR="00CA0DA2" w:rsidRPr="00A835F3" w:rsidRDefault="00CA0DA2" w:rsidP="00A835F3">
      <w:pPr>
        <w:pBdr>
          <w:bottom w:val="single" w:sz="6" w:space="1" w:color="auto"/>
        </w:pBdr>
        <w:spacing w:line="360" w:lineRule="auto"/>
        <w:rPr>
          <w:rFonts w:ascii="Arial" w:hAnsi="Arial" w:cs="Arial"/>
          <w:color w:val="000000" w:themeColor="text1"/>
        </w:rPr>
      </w:pPr>
    </w:p>
    <w:p w14:paraId="2C0D5804" w14:textId="77777777" w:rsidR="00893FB8" w:rsidRDefault="00893FB8" w:rsidP="00E023FC">
      <w:pPr>
        <w:spacing w:line="360" w:lineRule="auto"/>
        <w:rPr>
          <w:rFonts w:ascii="Arial" w:hAnsi="Arial" w:cs="Arial"/>
          <w:b/>
          <w:bCs/>
          <w:color w:val="000000" w:themeColor="text1"/>
        </w:rPr>
      </w:pPr>
    </w:p>
    <w:p w14:paraId="46D9C461" w14:textId="33225CB5" w:rsidR="00893FB8" w:rsidRDefault="00893FB8" w:rsidP="00E023FC">
      <w:pPr>
        <w:spacing w:line="360" w:lineRule="auto"/>
        <w:rPr>
          <w:rFonts w:ascii="Arial" w:hAnsi="Arial" w:cs="Arial"/>
          <w:b/>
          <w:bCs/>
          <w:color w:val="000000" w:themeColor="text1"/>
        </w:rPr>
      </w:pPr>
      <w:r>
        <w:rPr>
          <w:rFonts w:ascii="Arial" w:hAnsi="Arial" w:cs="Arial"/>
          <w:b/>
          <w:bCs/>
          <w:color w:val="000000" w:themeColor="text1"/>
        </w:rPr>
        <w:t>References</w:t>
      </w:r>
    </w:p>
    <w:p w14:paraId="76CEA767" w14:textId="76263210" w:rsidR="00C97477" w:rsidRPr="00C97477" w:rsidRDefault="00C30DE6" w:rsidP="00C97477">
      <w:pPr>
        <w:spacing w:line="360" w:lineRule="auto"/>
        <w:rPr>
          <w:rFonts w:ascii="Arial" w:hAnsi="Arial" w:cs="Arial"/>
          <w:color w:val="000000" w:themeColor="text1"/>
        </w:rPr>
      </w:pPr>
      <w:r>
        <w:rPr>
          <w:rFonts w:ascii="Arial" w:hAnsi="Arial" w:cs="Arial"/>
          <w:color w:val="000000" w:themeColor="text1"/>
        </w:rPr>
        <w:t>1.</w:t>
      </w:r>
      <w:r w:rsidR="00C97477" w:rsidRPr="00C97477">
        <w:rPr>
          <w:rFonts w:ascii="Arial" w:hAnsi="Arial" w:cs="Arial"/>
          <w:color w:val="000000" w:themeColor="text1"/>
        </w:rPr>
        <w:t xml:space="preserve"> </w:t>
      </w:r>
      <w:proofErr w:type="spellStart"/>
      <w:r w:rsidR="00C97477" w:rsidRPr="00C97477">
        <w:rPr>
          <w:rFonts w:ascii="Arial" w:hAnsi="Arial" w:cs="Arial"/>
          <w:color w:val="000000" w:themeColor="text1"/>
        </w:rPr>
        <w:t>HackerRank</w:t>
      </w:r>
      <w:proofErr w:type="spellEnd"/>
      <w:r w:rsidR="00C97477" w:rsidRPr="00C97477">
        <w:rPr>
          <w:rFonts w:ascii="Arial" w:hAnsi="Arial" w:cs="Arial"/>
          <w:color w:val="000000" w:themeColor="text1"/>
        </w:rPr>
        <w:t xml:space="preserve"> – For coding practice and beginner challenges </w:t>
      </w:r>
    </w:p>
    <w:p w14:paraId="70F919DE" w14:textId="64711222" w:rsidR="00C97477" w:rsidRPr="00C97477" w:rsidRDefault="00C30DE6" w:rsidP="00C97477">
      <w:pPr>
        <w:spacing w:line="360" w:lineRule="auto"/>
        <w:rPr>
          <w:rFonts w:ascii="Arial" w:hAnsi="Arial" w:cs="Arial"/>
          <w:color w:val="000000" w:themeColor="text1"/>
        </w:rPr>
      </w:pPr>
      <w:r>
        <w:rPr>
          <w:rFonts w:ascii="Arial" w:hAnsi="Arial" w:cs="Arial"/>
          <w:color w:val="000000" w:themeColor="text1"/>
        </w:rPr>
        <w:t>2.</w:t>
      </w:r>
      <w:r w:rsidR="00C97477" w:rsidRPr="00C97477">
        <w:rPr>
          <w:rFonts w:ascii="Arial" w:hAnsi="Arial" w:cs="Arial"/>
          <w:color w:val="000000" w:themeColor="text1"/>
        </w:rPr>
        <w:t xml:space="preserve">  Google Forms – For creating quizzes and collecting responses </w:t>
      </w:r>
    </w:p>
    <w:p w14:paraId="1F6258CE" w14:textId="7E263E6A" w:rsidR="00C97477" w:rsidRPr="00C97477" w:rsidRDefault="00C30DE6" w:rsidP="00C97477">
      <w:pPr>
        <w:spacing w:line="360" w:lineRule="auto"/>
        <w:rPr>
          <w:rFonts w:ascii="Arial" w:hAnsi="Arial" w:cs="Arial"/>
          <w:color w:val="000000" w:themeColor="text1"/>
        </w:rPr>
      </w:pPr>
      <w:r>
        <w:rPr>
          <w:rFonts w:ascii="Arial" w:hAnsi="Arial" w:cs="Arial"/>
          <w:color w:val="000000" w:themeColor="text1"/>
        </w:rPr>
        <w:t>3.</w:t>
      </w:r>
      <w:r w:rsidR="00C97477" w:rsidRPr="00C97477">
        <w:rPr>
          <w:rFonts w:ascii="Arial" w:hAnsi="Arial" w:cs="Arial"/>
          <w:color w:val="000000" w:themeColor="text1"/>
        </w:rPr>
        <w:t xml:space="preserve"> Google Sheets – For storing and analyzing form responses </w:t>
      </w:r>
    </w:p>
    <w:p w14:paraId="1AF593C1" w14:textId="05C81437" w:rsidR="00C97477" w:rsidRPr="00C97477" w:rsidRDefault="00C30DE6" w:rsidP="00C97477">
      <w:pPr>
        <w:spacing w:line="360" w:lineRule="auto"/>
        <w:rPr>
          <w:rFonts w:ascii="Arial" w:hAnsi="Arial" w:cs="Arial"/>
          <w:color w:val="000000" w:themeColor="text1"/>
        </w:rPr>
      </w:pPr>
      <w:r>
        <w:rPr>
          <w:rFonts w:ascii="Arial" w:hAnsi="Arial" w:cs="Arial"/>
          <w:color w:val="000000" w:themeColor="text1"/>
        </w:rPr>
        <w:t>4.</w:t>
      </w:r>
      <w:r w:rsidR="00C97477" w:rsidRPr="00C97477">
        <w:rPr>
          <w:rFonts w:ascii="Arial" w:hAnsi="Arial" w:cs="Arial"/>
          <w:color w:val="000000" w:themeColor="text1"/>
        </w:rPr>
        <w:t xml:space="preserve">  GitHub – For creating and managing project repositories </w:t>
      </w:r>
    </w:p>
    <w:p w14:paraId="5A322070" w14:textId="0A539E88" w:rsidR="00C97477" w:rsidRPr="00C97477" w:rsidRDefault="00C30DE6" w:rsidP="00C97477">
      <w:pPr>
        <w:spacing w:line="360" w:lineRule="auto"/>
        <w:rPr>
          <w:rFonts w:ascii="Arial" w:hAnsi="Arial" w:cs="Arial"/>
          <w:color w:val="000000" w:themeColor="text1"/>
        </w:rPr>
      </w:pPr>
      <w:r>
        <w:rPr>
          <w:rFonts w:ascii="Arial" w:hAnsi="Arial" w:cs="Arial"/>
          <w:color w:val="000000" w:themeColor="text1"/>
        </w:rPr>
        <w:t>5.</w:t>
      </w:r>
      <w:r w:rsidR="00C97477" w:rsidRPr="00C97477">
        <w:rPr>
          <w:rFonts w:ascii="Arial" w:hAnsi="Arial" w:cs="Arial"/>
          <w:color w:val="000000" w:themeColor="text1"/>
        </w:rPr>
        <w:t xml:space="preserve">  Kaggle – For datasets and data science practice </w:t>
      </w:r>
    </w:p>
    <w:p w14:paraId="22947265" w14:textId="1F70CC2F" w:rsidR="00C97477" w:rsidRDefault="00C30DE6" w:rsidP="00C97477">
      <w:pPr>
        <w:spacing w:line="360" w:lineRule="auto"/>
        <w:rPr>
          <w:rFonts w:ascii="Arial" w:hAnsi="Arial" w:cs="Arial"/>
          <w:color w:val="000000" w:themeColor="text1"/>
        </w:rPr>
      </w:pPr>
      <w:r>
        <w:rPr>
          <w:rFonts w:ascii="Arial" w:hAnsi="Arial" w:cs="Arial"/>
          <w:color w:val="000000" w:themeColor="text1"/>
        </w:rPr>
        <w:t>6.</w:t>
      </w:r>
      <w:r w:rsidR="00C97477" w:rsidRPr="00C97477">
        <w:rPr>
          <w:rFonts w:ascii="Arial" w:hAnsi="Arial" w:cs="Arial"/>
          <w:color w:val="000000" w:themeColor="text1"/>
        </w:rPr>
        <w:t xml:space="preserve">  LinkedIn – For building a professional profile and networking </w:t>
      </w:r>
    </w:p>
    <w:p w14:paraId="0D07269B" w14:textId="0F1D105E" w:rsidR="00893FB8" w:rsidRPr="00E023FC" w:rsidRDefault="00C30DE6" w:rsidP="00C97477">
      <w:pPr>
        <w:spacing w:line="360" w:lineRule="auto"/>
        <w:rPr>
          <w:rFonts w:ascii="Arial" w:hAnsi="Arial" w:cs="Arial"/>
          <w:color w:val="000000" w:themeColor="text1"/>
        </w:rPr>
      </w:pPr>
      <w:r>
        <w:rPr>
          <w:rFonts w:ascii="Arial" w:hAnsi="Arial" w:cs="Arial"/>
          <w:color w:val="000000" w:themeColor="text1"/>
        </w:rPr>
        <w:lastRenderedPageBreak/>
        <w:t>7.</w:t>
      </w:r>
      <w:r w:rsidR="00C97477" w:rsidRPr="00C97477">
        <w:rPr>
          <w:rFonts w:ascii="Arial" w:hAnsi="Arial" w:cs="Arial"/>
          <w:color w:val="000000" w:themeColor="text1"/>
        </w:rPr>
        <w:t xml:space="preserve">  National Cyber Crime Portal – For information on cybercrime awarene</w:t>
      </w:r>
      <w:r w:rsidR="00C97477">
        <w:rPr>
          <w:rFonts w:ascii="Arial" w:hAnsi="Arial" w:cs="Arial"/>
          <w:color w:val="000000" w:themeColor="text1"/>
        </w:rPr>
        <w:t>ss</w:t>
      </w:r>
    </w:p>
    <w:p w14:paraId="22F5091D" w14:textId="77777777" w:rsidR="00A905E5" w:rsidRPr="0001688A" w:rsidRDefault="00A905E5" w:rsidP="0001688A">
      <w:pPr>
        <w:spacing w:line="360" w:lineRule="auto"/>
        <w:rPr>
          <w:rFonts w:ascii="Arial" w:hAnsi="Arial" w:cs="Arial"/>
          <w:color w:val="000000" w:themeColor="text1"/>
        </w:rPr>
      </w:pPr>
    </w:p>
    <w:p w14:paraId="72F45E64" w14:textId="1FC12A83" w:rsidR="003A1879" w:rsidRPr="0001688A" w:rsidRDefault="003A1879" w:rsidP="00E24775">
      <w:pPr>
        <w:spacing w:line="360" w:lineRule="auto"/>
        <w:rPr>
          <w:rFonts w:ascii="Arial" w:hAnsi="Arial" w:cs="Arial"/>
          <w:color w:val="000000" w:themeColor="text1"/>
        </w:rPr>
      </w:pPr>
    </w:p>
    <w:p w14:paraId="06BB1ED8" w14:textId="77777777" w:rsidR="001A1BE5" w:rsidRPr="00E24775" w:rsidRDefault="001A1BE5" w:rsidP="00E24775">
      <w:pPr>
        <w:spacing w:line="360" w:lineRule="auto"/>
        <w:rPr>
          <w:rFonts w:ascii="Arial" w:hAnsi="Arial" w:cs="Arial"/>
          <w:color w:val="000000" w:themeColor="text1"/>
        </w:rPr>
      </w:pPr>
    </w:p>
    <w:p w14:paraId="571287C4" w14:textId="77777777" w:rsidR="002E4987" w:rsidRPr="00EA7065" w:rsidRDefault="002E4987" w:rsidP="00EA7065">
      <w:pPr>
        <w:spacing w:line="360" w:lineRule="auto"/>
        <w:rPr>
          <w:rFonts w:ascii="Arial" w:hAnsi="Arial" w:cs="Arial"/>
          <w:color w:val="000000" w:themeColor="text1"/>
        </w:rPr>
      </w:pPr>
    </w:p>
    <w:p w14:paraId="5E1F199C" w14:textId="77777777" w:rsidR="0068634A" w:rsidRPr="00EA7065" w:rsidRDefault="0068634A" w:rsidP="0092028E">
      <w:pPr>
        <w:spacing w:line="360" w:lineRule="auto"/>
        <w:rPr>
          <w:rFonts w:ascii="Arial" w:hAnsi="Arial" w:cs="Arial"/>
          <w:color w:val="000000" w:themeColor="text1"/>
        </w:rPr>
      </w:pPr>
    </w:p>
    <w:sectPr w:rsidR="0068634A" w:rsidRPr="00EA706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AA787" w14:textId="77777777" w:rsidR="006E5241" w:rsidRDefault="006E5241" w:rsidP="00B8669B">
      <w:pPr>
        <w:spacing w:after="0" w:line="240" w:lineRule="auto"/>
      </w:pPr>
      <w:r>
        <w:separator/>
      </w:r>
    </w:p>
  </w:endnote>
  <w:endnote w:type="continuationSeparator" w:id="0">
    <w:p w14:paraId="0AD6E727" w14:textId="77777777" w:rsidR="006E5241" w:rsidRDefault="006E5241" w:rsidP="00B86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086CE" w14:textId="77777777" w:rsidR="006E5241" w:rsidRDefault="006E5241" w:rsidP="00B8669B">
      <w:pPr>
        <w:spacing w:after="0" w:line="240" w:lineRule="auto"/>
      </w:pPr>
      <w:r>
        <w:separator/>
      </w:r>
    </w:p>
  </w:footnote>
  <w:footnote w:type="continuationSeparator" w:id="0">
    <w:p w14:paraId="72487688" w14:textId="77777777" w:rsidR="006E5241" w:rsidRDefault="006E5241" w:rsidP="00B866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E781" w14:textId="71F9CC7B" w:rsidR="00B8669B" w:rsidRPr="000B26BE" w:rsidRDefault="00B8669B" w:rsidP="000B26BE">
    <w:pPr>
      <w:spacing w:line="360" w:lineRule="auto"/>
      <w:rPr>
        <w:rFonts w:ascii="Times New Roman" w:hAnsi="Times New Roman" w:cs="Times New Roman"/>
        <w:sz w:val="32"/>
        <w:szCs w:val="3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6F4"/>
    <w:rsid w:val="0001688A"/>
    <w:rsid w:val="00086D71"/>
    <w:rsid w:val="000B26BE"/>
    <w:rsid w:val="000B2D42"/>
    <w:rsid w:val="00145788"/>
    <w:rsid w:val="001476F4"/>
    <w:rsid w:val="001A1BE5"/>
    <w:rsid w:val="001B65D6"/>
    <w:rsid w:val="00253597"/>
    <w:rsid w:val="00284247"/>
    <w:rsid w:val="0028680D"/>
    <w:rsid w:val="0029565D"/>
    <w:rsid w:val="002E4987"/>
    <w:rsid w:val="00324F3A"/>
    <w:rsid w:val="003A1879"/>
    <w:rsid w:val="003B48B1"/>
    <w:rsid w:val="0048149F"/>
    <w:rsid w:val="004A4CEC"/>
    <w:rsid w:val="00526989"/>
    <w:rsid w:val="005301F9"/>
    <w:rsid w:val="005360F1"/>
    <w:rsid w:val="00552705"/>
    <w:rsid w:val="00575537"/>
    <w:rsid w:val="005A6B2B"/>
    <w:rsid w:val="005F3D91"/>
    <w:rsid w:val="005F65D8"/>
    <w:rsid w:val="00622CA6"/>
    <w:rsid w:val="0064569C"/>
    <w:rsid w:val="006471A0"/>
    <w:rsid w:val="00653F04"/>
    <w:rsid w:val="00660247"/>
    <w:rsid w:val="00663C1D"/>
    <w:rsid w:val="006840D7"/>
    <w:rsid w:val="0068634A"/>
    <w:rsid w:val="006E5241"/>
    <w:rsid w:val="00702106"/>
    <w:rsid w:val="00735B4D"/>
    <w:rsid w:val="00742C70"/>
    <w:rsid w:val="0076156D"/>
    <w:rsid w:val="00776F41"/>
    <w:rsid w:val="007F062B"/>
    <w:rsid w:val="007F28DB"/>
    <w:rsid w:val="00813384"/>
    <w:rsid w:val="00826504"/>
    <w:rsid w:val="008458B0"/>
    <w:rsid w:val="00856D27"/>
    <w:rsid w:val="008755C9"/>
    <w:rsid w:val="00893FB8"/>
    <w:rsid w:val="008A001D"/>
    <w:rsid w:val="008D0298"/>
    <w:rsid w:val="008F3783"/>
    <w:rsid w:val="00903735"/>
    <w:rsid w:val="00917453"/>
    <w:rsid w:val="0092028E"/>
    <w:rsid w:val="00937FF0"/>
    <w:rsid w:val="00940117"/>
    <w:rsid w:val="0096431D"/>
    <w:rsid w:val="009816BE"/>
    <w:rsid w:val="00985C9B"/>
    <w:rsid w:val="00A20778"/>
    <w:rsid w:val="00A835F3"/>
    <w:rsid w:val="00A873E3"/>
    <w:rsid w:val="00A905E5"/>
    <w:rsid w:val="00A95344"/>
    <w:rsid w:val="00AA1FDC"/>
    <w:rsid w:val="00AC7EEC"/>
    <w:rsid w:val="00AD5216"/>
    <w:rsid w:val="00AE4B4A"/>
    <w:rsid w:val="00B03FD5"/>
    <w:rsid w:val="00B54727"/>
    <w:rsid w:val="00B62C93"/>
    <w:rsid w:val="00B67E31"/>
    <w:rsid w:val="00B8669B"/>
    <w:rsid w:val="00B9598F"/>
    <w:rsid w:val="00BC7025"/>
    <w:rsid w:val="00BD64EC"/>
    <w:rsid w:val="00BE0108"/>
    <w:rsid w:val="00BF74C8"/>
    <w:rsid w:val="00C15619"/>
    <w:rsid w:val="00C30DE6"/>
    <w:rsid w:val="00C339D2"/>
    <w:rsid w:val="00C36399"/>
    <w:rsid w:val="00C734A3"/>
    <w:rsid w:val="00C77E55"/>
    <w:rsid w:val="00C8496C"/>
    <w:rsid w:val="00C93C54"/>
    <w:rsid w:val="00C97477"/>
    <w:rsid w:val="00CA0DA2"/>
    <w:rsid w:val="00CA25C2"/>
    <w:rsid w:val="00CE0673"/>
    <w:rsid w:val="00CE1C2D"/>
    <w:rsid w:val="00D2481F"/>
    <w:rsid w:val="00D53DB2"/>
    <w:rsid w:val="00D77AF7"/>
    <w:rsid w:val="00DC637C"/>
    <w:rsid w:val="00E023FC"/>
    <w:rsid w:val="00E06AFF"/>
    <w:rsid w:val="00E24775"/>
    <w:rsid w:val="00E37BDE"/>
    <w:rsid w:val="00E8138E"/>
    <w:rsid w:val="00EA7065"/>
    <w:rsid w:val="00EB102E"/>
    <w:rsid w:val="00EB4D37"/>
    <w:rsid w:val="00EB6A45"/>
    <w:rsid w:val="00ED2FE2"/>
    <w:rsid w:val="00ED3D71"/>
    <w:rsid w:val="00EF21C2"/>
    <w:rsid w:val="00F03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7ECDB"/>
  <w15:chartTrackingRefBased/>
  <w15:docId w15:val="{317A3097-464C-4EC6-B7D5-EF382D083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6F4"/>
    <w:rPr>
      <w:rFonts w:eastAsiaTheme="majorEastAsia" w:cstheme="majorBidi"/>
      <w:color w:val="272727" w:themeColor="text1" w:themeTint="D8"/>
    </w:rPr>
  </w:style>
  <w:style w:type="paragraph" w:styleId="Title">
    <w:name w:val="Title"/>
    <w:basedOn w:val="Normal"/>
    <w:next w:val="Normal"/>
    <w:link w:val="TitleChar"/>
    <w:uiPriority w:val="10"/>
    <w:qFormat/>
    <w:rsid w:val="00147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6F4"/>
    <w:pPr>
      <w:spacing w:before="160"/>
      <w:jc w:val="center"/>
    </w:pPr>
    <w:rPr>
      <w:i/>
      <w:iCs/>
      <w:color w:val="404040" w:themeColor="text1" w:themeTint="BF"/>
    </w:rPr>
  </w:style>
  <w:style w:type="character" w:customStyle="1" w:styleId="QuoteChar">
    <w:name w:val="Quote Char"/>
    <w:basedOn w:val="DefaultParagraphFont"/>
    <w:link w:val="Quote"/>
    <w:uiPriority w:val="29"/>
    <w:rsid w:val="001476F4"/>
    <w:rPr>
      <w:i/>
      <w:iCs/>
      <w:color w:val="404040" w:themeColor="text1" w:themeTint="BF"/>
    </w:rPr>
  </w:style>
  <w:style w:type="paragraph" w:styleId="ListParagraph">
    <w:name w:val="List Paragraph"/>
    <w:basedOn w:val="Normal"/>
    <w:uiPriority w:val="34"/>
    <w:qFormat/>
    <w:rsid w:val="001476F4"/>
    <w:pPr>
      <w:ind w:left="720"/>
      <w:contextualSpacing/>
    </w:pPr>
  </w:style>
  <w:style w:type="character" w:styleId="IntenseEmphasis">
    <w:name w:val="Intense Emphasis"/>
    <w:basedOn w:val="DefaultParagraphFont"/>
    <w:uiPriority w:val="21"/>
    <w:qFormat/>
    <w:rsid w:val="001476F4"/>
    <w:rPr>
      <w:i/>
      <w:iCs/>
      <w:color w:val="0F4761" w:themeColor="accent1" w:themeShade="BF"/>
    </w:rPr>
  </w:style>
  <w:style w:type="paragraph" w:styleId="IntenseQuote">
    <w:name w:val="Intense Quote"/>
    <w:basedOn w:val="Normal"/>
    <w:next w:val="Normal"/>
    <w:link w:val="IntenseQuoteChar"/>
    <w:uiPriority w:val="30"/>
    <w:qFormat/>
    <w:rsid w:val="00147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6F4"/>
    <w:rPr>
      <w:i/>
      <w:iCs/>
      <w:color w:val="0F4761" w:themeColor="accent1" w:themeShade="BF"/>
    </w:rPr>
  </w:style>
  <w:style w:type="character" w:styleId="IntenseReference">
    <w:name w:val="Intense Reference"/>
    <w:basedOn w:val="DefaultParagraphFont"/>
    <w:uiPriority w:val="32"/>
    <w:qFormat/>
    <w:rsid w:val="001476F4"/>
    <w:rPr>
      <w:b/>
      <w:bCs/>
      <w:smallCaps/>
      <w:color w:val="0F4761" w:themeColor="accent1" w:themeShade="BF"/>
      <w:spacing w:val="5"/>
    </w:rPr>
  </w:style>
  <w:style w:type="paragraph" w:styleId="Header">
    <w:name w:val="header"/>
    <w:basedOn w:val="Normal"/>
    <w:link w:val="HeaderChar"/>
    <w:uiPriority w:val="99"/>
    <w:unhideWhenUsed/>
    <w:rsid w:val="00B866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69B"/>
  </w:style>
  <w:style w:type="paragraph" w:styleId="Footer">
    <w:name w:val="footer"/>
    <w:basedOn w:val="Normal"/>
    <w:link w:val="FooterChar"/>
    <w:uiPriority w:val="99"/>
    <w:unhideWhenUsed/>
    <w:rsid w:val="00B866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75706-88DD-4782-9820-61B25CC2F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9</Pages>
  <Words>1489</Words>
  <Characters>8489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shaji</dc:creator>
  <cp:keywords/>
  <dc:description/>
  <cp:lastModifiedBy>Archana shaji</cp:lastModifiedBy>
  <cp:revision>105</cp:revision>
  <dcterms:created xsi:type="dcterms:W3CDTF">2026-03-30T09:29:00Z</dcterms:created>
  <dcterms:modified xsi:type="dcterms:W3CDTF">2026-03-30T15:37:00Z</dcterms:modified>
</cp:coreProperties>
</file>