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7B" w:rsidRDefault="00A2367B" w:rsidP="00A2367B">
      <w:pPr>
        <w:rPr>
          <w:lang w:val="en-GB"/>
        </w:rPr>
      </w:pPr>
      <w:r>
        <w:rPr>
          <w:lang w:val="en-GB"/>
        </w:rPr>
        <w:t>Pre-Production Checklist for the application.</w:t>
      </w:r>
    </w:p>
    <w:p w:rsidR="00A2367B" w:rsidRDefault="00A2367B" w:rsidP="00A2367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Security Enhancements:</w:t>
      </w:r>
    </w:p>
    <w:p w:rsidR="00A2367B" w:rsidRDefault="00A2367B" w:rsidP="00A236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Input Validation: Ensure input validation to prevent invalid data and security vulnerabilities.</w:t>
      </w:r>
    </w:p>
    <w:p w:rsidR="00A2367B" w:rsidRDefault="00A2367B" w:rsidP="00A236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Encryption: Implement encryption for sensitive data.</w:t>
      </w:r>
    </w:p>
    <w:p w:rsidR="00A2367B" w:rsidRDefault="00A2367B" w:rsidP="00A2367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Authentication and Authorization: Ensure proper authentication mechanism like Oauth2, JWI and authorization checks to secure endpoints.</w:t>
      </w:r>
    </w:p>
    <w:p w:rsidR="00A2367B" w:rsidRDefault="00A2367B" w:rsidP="00A2367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Testing and Quality Assurance:</w:t>
      </w:r>
    </w:p>
    <w:p w:rsidR="00A2367B" w:rsidRDefault="00A2367B" w:rsidP="00A2367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Unit and Integration Testing: Complete comprehensive unit and integration testing to ensure all components work together.</w:t>
      </w:r>
    </w:p>
    <w:p w:rsidR="00A2367B" w:rsidRDefault="00A2367B" w:rsidP="00A2367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UAT: Conduct UAT to verity that the application meets business requirements.</w:t>
      </w:r>
    </w:p>
    <w:p w:rsidR="00A2367B" w:rsidRDefault="00A2367B" w:rsidP="00A2367B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SonarQube</w:t>
      </w:r>
      <w:proofErr w:type="spellEnd"/>
      <w:r>
        <w:rPr>
          <w:lang w:val="en-GB"/>
        </w:rPr>
        <w:t xml:space="preserve"> Checks: </w:t>
      </w:r>
    </w:p>
    <w:p w:rsidR="00A2367B" w:rsidRDefault="00A2367B" w:rsidP="00A236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Run </w:t>
      </w:r>
      <w:proofErr w:type="spellStart"/>
      <w:r>
        <w:rPr>
          <w:lang w:val="en-GB"/>
        </w:rPr>
        <w:t>SonarQube</w:t>
      </w:r>
      <w:proofErr w:type="spellEnd"/>
      <w:r>
        <w:rPr>
          <w:lang w:val="en-GB"/>
        </w:rPr>
        <w:t xml:space="preserve"> to analyse code quality and ensure adherence to coding standards.</w:t>
      </w:r>
    </w:p>
    <w:p w:rsidR="00A2367B" w:rsidRDefault="00A2367B" w:rsidP="00A236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SonarQube</w:t>
      </w:r>
      <w:proofErr w:type="spellEnd"/>
      <w:r>
        <w:rPr>
          <w:lang w:val="en-GB"/>
        </w:rPr>
        <w:t xml:space="preserve"> to detect and address potential security vulnerabilities in the code.</w:t>
      </w:r>
    </w:p>
    <w:p w:rsidR="00A2367B" w:rsidRPr="00FE57CC" w:rsidRDefault="00E96B1D" w:rsidP="00A2367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Review code coverage and code duplications reported by </w:t>
      </w:r>
      <w:proofErr w:type="spellStart"/>
      <w:r>
        <w:rPr>
          <w:lang w:val="en-GB"/>
        </w:rPr>
        <w:t>SonarQube</w:t>
      </w:r>
      <w:proofErr w:type="spellEnd"/>
      <w:r>
        <w:rPr>
          <w:lang w:val="en-GB"/>
        </w:rPr>
        <w:t>.</w:t>
      </w:r>
      <w:bookmarkStart w:id="0" w:name="_GoBack"/>
      <w:bookmarkEnd w:id="0"/>
    </w:p>
    <w:p w:rsidR="00A2367B" w:rsidRDefault="00A2367B" w:rsidP="00A2367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Documentation and Training:</w:t>
      </w:r>
    </w:p>
    <w:p w:rsidR="00A2367B" w:rsidRDefault="00A2367B" w:rsidP="00A2367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Provide clear documentation for end-users on how to use application</w:t>
      </w:r>
    </w:p>
    <w:p w:rsidR="00A2367B" w:rsidRDefault="00A2367B" w:rsidP="00A2367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Maintain up-to-date documentation for developers, including architecture, APIs, and deployment process.</w:t>
      </w:r>
    </w:p>
    <w:p w:rsidR="00A2367B" w:rsidRPr="00A2367B" w:rsidRDefault="00A2367B" w:rsidP="00A2367B">
      <w:pPr>
        <w:rPr>
          <w:lang w:val="en-GB"/>
        </w:rPr>
      </w:pPr>
    </w:p>
    <w:sectPr w:rsidR="00A2367B" w:rsidRPr="00A23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4244"/>
    <w:multiLevelType w:val="hybridMultilevel"/>
    <w:tmpl w:val="B7DAA786"/>
    <w:lvl w:ilvl="0" w:tplc="4009000F">
      <w:start w:val="1"/>
      <w:numFmt w:val="decimal"/>
      <w:lvlText w:val="%1."/>
      <w:lvlJc w:val="left"/>
      <w:pPr>
        <w:ind w:left="1640" w:hanging="360"/>
      </w:pPr>
    </w:lvl>
    <w:lvl w:ilvl="1" w:tplc="40090019" w:tentative="1">
      <w:start w:val="1"/>
      <w:numFmt w:val="lowerLetter"/>
      <w:lvlText w:val="%2."/>
      <w:lvlJc w:val="left"/>
      <w:pPr>
        <w:ind w:left="2360" w:hanging="360"/>
      </w:pPr>
    </w:lvl>
    <w:lvl w:ilvl="2" w:tplc="4009001B" w:tentative="1">
      <w:start w:val="1"/>
      <w:numFmt w:val="lowerRoman"/>
      <w:lvlText w:val="%3."/>
      <w:lvlJc w:val="right"/>
      <w:pPr>
        <w:ind w:left="3080" w:hanging="180"/>
      </w:pPr>
    </w:lvl>
    <w:lvl w:ilvl="3" w:tplc="4009000F" w:tentative="1">
      <w:start w:val="1"/>
      <w:numFmt w:val="decimal"/>
      <w:lvlText w:val="%4."/>
      <w:lvlJc w:val="left"/>
      <w:pPr>
        <w:ind w:left="3800" w:hanging="360"/>
      </w:pPr>
    </w:lvl>
    <w:lvl w:ilvl="4" w:tplc="40090019" w:tentative="1">
      <w:start w:val="1"/>
      <w:numFmt w:val="lowerLetter"/>
      <w:lvlText w:val="%5."/>
      <w:lvlJc w:val="left"/>
      <w:pPr>
        <w:ind w:left="4520" w:hanging="360"/>
      </w:pPr>
    </w:lvl>
    <w:lvl w:ilvl="5" w:tplc="4009001B" w:tentative="1">
      <w:start w:val="1"/>
      <w:numFmt w:val="lowerRoman"/>
      <w:lvlText w:val="%6."/>
      <w:lvlJc w:val="right"/>
      <w:pPr>
        <w:ind w:left="5240" w:hanging="180"/>
      </w:pPr>
    </w:lvl>
    <w:lvl w:ilvl="6" w:tplc="4009000F" w:tentative="1">
      <w:start w:val="1"/>
      <w:numFmt w:val="decimal"/>
      <w:lvlText w:val="%7."/>
      <w:lvlJc w:val="left"/>
      <w:pPr>
        <w:ind w:left="5960" w:hanging="360"/>
      </w:pPr>
    </w:lvl>
    <w:lvl w:ilvl="7" w:tplc="40090019" w:tentative="1">
      <w:start w:val="1"/>
      <w:numFmt w:val="lowerLetter"/>
      <w:lvlText w:val="%8."/>
      <w:lvlJc w:val="left"/>
      <w:pPr>
        <w:ind w:left="6680" w:hanging="360"/>
      </w:pPr>
    </w:lvl>
    <w:lvl w:ilvl="8" w:tplc="40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" w15:restartNumberingAfterBreak="0">
    <w:nsid w:val="2B5E5DE0"/>
    <w:multiLevelType w:val="hybridMultilevel"/>
    <w:tmpl w:val="6114AB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1B6E22"/>
    <w:multiLevelType w:val="hybridMultilevel"/>
    <w:tmpl w:val="B0FC35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A9307D"/>
    <w:multiLevelType w:val="hybridMultilevel"/>
    <w:tmpl w:val="CE3C76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0D198D"/>
    <w:multiLevelType w:val="hybridMultilevel"/>
    <w:tmpl w:val="1E0E4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22303"/>
    <w:multiLevelType w:val="hybridMultilevel"/>
    <w:tmpl w:val="36420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26B37"/>
    <w:multiLevelType w:val="hybridMultilevel"/>
    <w:tmpl w:val="CF72EC7A"/>
    <w:lvl w:ilvl="0" w:tplc="4009000F">
      <w:start w:val="1"/>
      <w:numFmt w:val="decimal"/>
      <w:lvlText w:val="%1."/>
      <w:lvlJc w:val="left"/>
      <w:pPr>
        <w:ind w:left="1590" w:hanging="360"/>
      </w:p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7B"/>
    <w:rsid w:val="0058280C"/>
    <w:rsid w:val="00A2367B"/>
    <w:rsid w:val="00E96B1D"/>
    <w:rsid w:val="00F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F357"/>
  <w15:chartTrackingRefBased/>
  <w15:docId w15:val="{64B22C30-9A25-44CE-86CA-4D589F52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Gandhi</dc:creator>
  <cp:keywords/>
  <dc:description/>
  <cp:lastModifiedBy>Monika Gandhi</cp:lastModifiedBy>
  <cp:revision>2</cp:revision>
  <dcterms:created xsi:type="dcterms:W3CDTF">2024-09-09T06:39:00Z</dcterms:created>
  <dcterms:modified xsi:type="dcterms:W3CDTF">2024-09-09T06:50:00Z</dcterms:modified>
</cp:coreProperties>
</file>