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6B44" w:rsidRDefault="00AF6B44" w:rsidP="00AF6B44"/>
    <w:p w:rsidR="00AF6B44" w:rsidRDefault="00AF6B44" w:rsidP="00AF6B44"/>
    <w:p w:rsidR="00AF6B44" w:rsidRDefault="00AF6B44" w:rsidP="00AF6B44"/>
    <w:p w:rsidR="00AF6B44" w:rsidRDefault="00AF6B44" w:rsidP="00AF6B44">
      <w:proofErr w:type="gramStart"/>
      <w:r>
        <w:t>public</w:t>
      </w:r>
      <w:proofErr w:type="gramEnd"/>
      <w:r>
        <w:t xml:space="preserve"> class </w:t>
      </w:r>
      <w:proofErr w:type="spellStart"/>
      <w:r>
        <w:t>MyMessageSchema</w:t>
      </w:r>
      <w:proofErr w:type="spellEnd"/>
      <w:r>
        <w:t xml:space="preserve"> implements </w:t>
      </w:r>
      <w:proofErr w:type="spellStart"/>
      <w:r>
        <w:t>DeserializationSchema</w:t>
      </w:r>
      <w:proofErr w:type="spellEnd"/>
      <w:r>
        <w:t>&lt;</w:t>
      </w:r>
      <w:proofErr w:type="spellStart"/>
      <w:r>
        <w:t>MyMessage</w:t>
      </w:r>
      <w:proofErr w:type="spellEnd"/>
      <w:r>
        <w:t xml:space="preserve">&gt;, </w:t>
      </w:r>
      <w:proofErr w:type="spellStart"/>
      <w:r>
        <w:t>SerializationSchema</w:t>
      </w:r>
      <w:proofErr w:type="spellEnd"/>
      <w:r>
        <w:t>&lt;</w:t>
      </w:r>
      <w:proofErr w:type="spellStart"/>
      <w:r>
        <w:t>MyMessage</w:t>
      </w:r>
      <w:proofErr w:type="spellEnd"/>
      <w:r>
        <w:t>&gt; {</w:t>
      </w:r>
    </w:p>
    <w:p w:rsidR="00AF6B44" w:rsidRDefault="00AF6B44" w:rsidP="00AF6B44"/>
    <w:p w:rsidR="00AF6B44" w:rsidRDefault="00AF6B44" w:rsidP="00AF6B44">
      <w:r>
        <w:t xml:space="preserve">    @Override</w:t>
      </w:r>
    </w:p>
    <w:p w:rsidR="00AF6B44" w:rsidRDefault="00AF6B44" w:rsidP="00AF6B44">
      <w:r>
        <w:t xml:space="preserve">    </w:t>
      </w:r>
      <w:proofErr w:type="gramStart"/>
      <w:r>
        <w:t>public</w:t>
      </w:r>
      <w:proofErr w:type="gramEnd"/>
      <w:r>
        <w:t xml:space="preserve"> </w:t>
      </w:r>
      <w:proofErr w:type="spellStart"/>
      <w:r>
        <w:t>MyMessage</w:t>
      </w:r>
      <w:proofErr w:type="spellEnd"/>
      <w:r>
        <w:t xml:space="preserve"> </w:t>
      </w:r>
      <w:proofErr w:type="spellStart"/>
      <w:r>
        <w:t>deserialize</w:t>
      </w:r>
      <w:proofErr w:type="spellEnd"/>
      <w:r>
        <w:t xml:space="preserve">(byte[] bytes) throws </w:t>
      </w:r>
      <w:proofErr w:type="spellStart"/>
      <w:r>
        <w:t>IOException</w:t>
      </w:r>
      <w:proofErr w:type="spellEnd"/>
      <w:r>
        <w:t xml:space="preserve"> {</w:t>
      </w:r>
    </w:p>
    <w:p w:rsidR="00AF6B44" w:rsidRDefault="00AF6B44" w:rsidP="00AF6B44">
      <w:r>
        <w:t xml:space="preserve">        </w:t>
      </w:r>
      <w:proofErr w:type="gramStart"/>
      <w:r>
        <w:t>return</w:t>
      </w:r>
      <w:proofErr w:type="gramEnd"/>
      <w:r>
        <w:t xml:space="preserve"> </w:t>
      </w:r>
      <w:proofErr w:type="spellStart"/>
      <w:r>
        <w:t>MyMessage.fromString</w:t>
      </w:r>
      <w:proofErr w:type="spellEnd"/>
      <w:r>
        <w:t>(new String(bytes));</w:t>
      </w:r>
    </w:p>
    <w:p w:rsidR="00AF6B44" w:rsidRDefault="00AF6B44" w:rsidP="00AF6B44">
      <w:r>
        <w:t xml:space="preserve">    }</w:t>
      </w:r>
    </w:p>
    <w:p w:rsidR="00AF6B44" w:rsidRDefault="00AF6B44" w:rsidP="00AF6B44"/>
    <w:p w:rsidR="00AF6B44" w:rsidRDefault="00AF6B44" w:rsidP="00AF6B44">
      <w:r>
        <w:t xml:space="preserve">    @Override</w:t>
      </w:r>
    </w:p>
    <w:p w:rsidR="00AF6B44" w:rsidRDefault="00AF6B44" w:rsidP="00AF6B44">
      <w:r>
        <w:t xml:space="preserve">    </w:t>
      </w:r>
      <w:proofErr w:type="gramStart"/>
      <w:r>
        <w:t>public</w:t>
      </w:r>
      <w:proofErr w:type="gramEnd"/>
      <w:r>
        <w:t xml:space="preserve"> byte[] serialize(</w:t>
      </w:r>
      <w:proofErr w:type="spellStart"/>
      <w:r>
        <w:t>MyMessage</w:t>
      </w:r>
      <w:proofErr w:type="spellEnd"/>
      <w:r>
        <w:t xml:space="preserve"> </w:t>
      </w:r>
      <w:proofErr w:type="spellStart"/>
      <w:r>
        <w:t>myMessage</w:t>
      </w:r>
      <w:proofErr w:type="spellEnd"/>
      <w:r>
        <w:t>) {</w:t>
      </w:r>
    </w:p>
    <w:p w:rsidR="00AF6B44" w:rsidRDefault="00AF6B44" w:rsidP="00AF6B44">
      <w:r>
        <w:t xml:space="preserve">        </w:t>
      </w:r>
      <w:proofErr w:type="gramStart"/>
      <w:r>
        <w:t>return</w:t>
      </w:r>
      <w:proofErr w:type="gramEnd"/>
      <w:r>
        <w:t xml:space="preserve"> </w:t>
      </w:r>
      <w:proofErr w:type="spellStart"/>
      <w:r>
        <w:t>myMessage.toString</w:t>
      </w:r>
      <w:proofErr w:type="spellEnd"/>
      <w:r>
        <w:t>().</w:t>
      </w:r>
      <w:proofErr w:type="spellStart"/>
      <w:r>
        <w:t>getBytes</w:t>
      </w:r>
      <w:proofErr w:type="spellEnd"/>
      <w:r>
        <w:t>();</w:t>
      </w:r>
    </w:p>
    <w:p w:rsidR="00AF6B44" w:rsidRDefault="00AF6B44" w:rsidP="00AF6B44">
      <w:r>
        <w:t xml:space="preserve">    }</w:t>
      </w:r>
    </w:p>
    <w:p w:rsidR="00AF6B44" w:rsidRDefault="00AF6B44" w:rsidP="00AF6B44"/>
    <w:p w:rsidR="00AF6B44" w:rsidRDefault="00AF6B44" w:rsidP="00AF6B44">
      <w:r>
        <w:t xml:space="preserve">    @Override</w:t>
      </w:r>
    </w:p>
    <w:p w:rsidR="00AF6B44" w:rsidRDefault="00AF6B44" w:rsidP="00AF6B44">
      <w:r>
        <w:t xml:space="preserve">    </w:t>
      </w:r>
      <w:proofErr w:type="gramStart"/>
      <w:r>
        <w:t>public</w:t>
      </w:r>
      <w:proofErr w:type="gramEnd"/>
      <w:r>
        <w:t xml:space="preserve"> </w:t>
      </w:r>
      <w:proofErr w:type="spellStart"/>
      <w:r>
        <w:t>TypeInformation</w:t>
      </w:r>
      <w:proofErr w:type="spellEnd"/>
      <w:r>
        <w:t>&lt;</w:t>
      </w:r>
      <w:proofErr w:type="spellStart"/>
      <w:r>
        <w:t>MyMessage</w:t>
      </w:r>
      <w:proofErr w:type="spellEnd"/>
      <w:r>
        <w:t xml:space="preserve">&gt; </w:t>
      </w:r>
      <w:proofErr w:type="spellStart"/>
      <w:r>
        <w:t>getProducedType</w:t>
      </w:r>
      <w:proofErr w:type="spellEnd"/>
      <w:r>
        <w:t>() {</w:t>
      </w:r>
    </w:p>
    <w:p w:rsidR="00AF6B44" w:rsidRDefault="00AF6B44" w:rsidP="00AF6B44">
      <w:r>
        <w:t xml:space="preserve">        </w:t>
      </w:r>
      <w:proofErr w:type="gramStart"/>
      <w:r>
        <w:t>return</w:t>
      </w:r>
      <w:proofErr w:type="gramEnd"/>
      <w:r>
        <w:t xml:space="preserve"> </w:t>
      </w:r>
      <w:proofErr w:type="spellStart"/>
      <w:r>
        <w:t>TypeExtractor.getForClass</w:t>
      </w:r>
      <w:proofErr w:type="spellEnd"/>
      <w:r>
        <w:t>(</w:t>
      </w:r>
      <w:proofErr w:type="spellStart"/>
      <w:r>
        <w:t>MyMessage.class</w:t>
      </w:r>
      <w:proofErr w:type="spellEnd"/>
      <w:r>
        <w:t>);</w:t>
      </w:r>
    </w:p>
    <w:p w:rsidR="00AF6B44" w:rsidRDefault="00AF6B44" w:rsidP="00AF6B44">
      <w:r>
        <w:t xml:space="preserve">    }</w:t>
      </w:r>
    </w:p>
    <w:p w:rsidR="00AF6B44" w:rsidRDefault="00AF6B44" w:rsidP="00AF6B44"/>
    <w:p w:rsidR="00AF6B44" w:rsidRDefault="00AF6B44" w:rsidP="00AF6B44">
      <w:r>
        <w:t xml:space="preserve">    // Method to decide whether the element signals the end of the stream.</w:t>
      </w:r>
    </w:p>
    <w:p w:rsidR="00AF6B44" w:rsidRDefault="00AF6B44" w:rsidP="00AF6B44">
      <w:r>
        <w:t xml:space="preserve">    // If true is returned the element won't be emitted.</w:t>
      </w:r>
    </w:p>
    <w:p w:rsidR="00AF6B44" w:rsidRDefault="00AF6B44" w:rsidP="00AF6B44">
      <w:r>
        <w:t xml:space="preserve">    @Override</w:t>
      </w:r>
    </w:p>
    <w:p w:rsidR="00AF6B44" w:rsidRDefault="00AF6B44" w:rsidP="00AF6B44">
      <w:r>
        <w:t xml:space="preserve">    </w:t>
      </w:r>
      <w:proofErr w:type="gramStart"/>
      <w:r>
        <w:t>public</w:t>
      </w:r>
      <w:proofErr w:type="gramEnd"/>
      <w:r>
        <w:t xml:space="preserve"> </w:t>
      </w:r>
      <w:proofErr w:type="spellStart"/>
      <w:r>
        <w:t>boolean</w:t>
      </w:r>
      <w:proofErr w:type="spellEnd"/>
      <w:r>
        <w:t xml:space="preserve"> </w:t>
      </w:r>
      <w:proofErr w:type="spellStart"/>
      <w:r>
        <w:t>isEndOfStream</w:t>
      </w:r>
      <w:proofErr w:type="spellEnd"/>
      <w:r>
        <w:t>(</w:t>
      </w:r>
      <w:proofErr w:type="spellStart"/>
      <w:r>
        <w:t>MyMessage</w:t>
      </w:r>
      <w:proofErr w:type="spellEnd"/>
      <w:r>
        <w:t xml:space="preserve"> </w:t>
      </w:r>
      <w:proofErr w:type="spellStart"/>
      <w:r>
        <w:t>myMessage</w:t>
      </w:r>
      <w:proofErr w:type="spellEnd"/>
      <w:r>
        <w:t>) {</w:t>
      </w:r>
    </w:p>
    <w:p w:rsidR="00AF6B44" w:rsidRDefault="00AF6B44" w:rsidP="00AF6B44">
      <w:r>
        <w:t xml:space="preserve">        </w:t>
      </w:r>
      <w:proofErr w:type="gramStart"/>
      <w:r>
        <w:t>return</w:t>
      </w:r>
      <w:proofErr w:type="gramEnd"/>
      <w:r>
        <w:t xml:space="preserve"> false;</w:t>
      </w:r>
    </w:p>
    <w:p w:rsidR="00AF6B44" w:rsidRDefault="00AF6B44" w:rsidP="00AF6B44">
      <w:r>
        <w:t xml:space="preserve">    }</w:t>
      </w:r>
    </w:p>
    <w:p w:rsidR="00AF6B44" w:rsidRDefault="00AF6B44" w:rsidP="00AF6B44">
      <w:r>
        <w:t>}</w:t>
      </w:r>
      <w:r>
        <w:br w:type="page"/>
      </w:r>
    </w:p>
    <w:p w:rsidR="00AF6B44" w:rsidRPr="00AF6B44" w:rsidRDefault="00AF6B44" w:rsidP="00AF6B44">
      <w:pPr>
        <w:rPr>
          <w:rFonts w:ascii="Arial" w:eastAsia="Times New Roman" w:hAnsi="Arial" w:cs="Arial"/>
          <w:color w:val="14171A"/>
          <w:sz w:val="24"/>
          <w:szCs w:val="24"/>
          <w:lang w:eastAsia="en-IN"/>
        </w:rPr>
      </w:pPr>
      <w:proofErr w:type="spellStart"/>
      <w:r w:rsidRPr="00AF6B44">
        <w:rPr>
          <w:rFonts w:ascii="Arial" w:eastAsia="Times New Roman" w:hAnsi="Arial" w:cs="Arial"/>
          <w:color w:val="14171A"/>
          <w:sz w:val="24"/>
          <w:szCs w:val="24"/>
          <w:lang w:eastAsia="en-IN"/>
        </w:rPr>
        <w:lastRenderedPageBreak/>
        <w:t>SimpleStringSchema</w:t>
      </w:r>
      <w:proofErr w:type="spellEnd"/>
      <w:r w:rsidRPr="00AF6B44">
        <w:rPr>
          <w:rFonts w:ascii="Arial" w:eastAsia="Times New Roman" w:hAnsi="Arial" w:cs="Arial"/>
          <w:color w:val="14171A"/>
          <w:sz w:val="24"/>
          <w:szCs w:val="24"/>
          <w:lang w:eastAsia="en-IN"/>
        </w:rPr>
        <w:t xml:space="preserve">: </w:t>
      </w:r>
      <w:proofErr w:type="spellStart"/>
      <w:r w:rsidRPr="00AF6B44">
        <w:rPr>
          <w:rFonts w:ascii="Arial" w:eastAsia="Times New Roman" w:hAnsi="Arial" w:cs="Arial"/>
          <w:color w:val="14171A"/>
          <w:sz w:val="24"/>
          <w:szCs w:val="24"/>
          <w:lang w:eastAsia="en-IN"/>
        </w:rPr>
        <w:t>SimpleStringSchema</w:t>
      </w:r>
      <w:proofErr w:type="spellEnd"/>
      <w:r w:rsidRPr="00AF6B44">
        <w:rPr>
          <w:rFonts w:ascii="Arial" w:eastAsia="Times New Roman" w:hAnsi="Arial" w:cs="Arial"/>
          <w:color w:val="14171A"/>
          <w:sz w:val="24"/>
          <w:szCs w:val="24"/>
          <w:lang w:eastAsia="en-IN"/>
        </w:rPr>
        <w:t xml:space="preserve"> </w:t>
      </w:r>
      <w:proofErr w:type="spellStart"/>
      <w:r w:rsidRPr="00AF6B44">
        <w:rPr>
          <w:rFonts w:ascii="Arial" w:eastAsia="Times New Roman" w:hAnsi="Arial" w:cs="Arial"/>
          <w:color w:val="14171A"/>
          <w:sz w:val="24"/>
          <w:szCs w:val="24"/>
          <w:lang w:eastAsia="en-IN"/>
        </w:rPr>
        <w:t>deserializes</w:t>
      </w:r>
      <w:proofErr w:type="spellEnd"/>
      <w:r w:rsidRPr="00AF6B44">
        <w:rPr>
          <w:rFonts w:ascii="Arial" w:eastAsia="Times New Roman" w:hAnsi="Arial" w:cs="Arial"/>
          <w:color w:val="14171A"/>
          <w:sz w:val="24"/>
          <w:szCs w:val="24"/>
          <w:lang w:eastAsia="en-IN"/>
        </w:rPr>
        <w:t xml:space="preserve"> the message as a string. In case your messages have keys, the latter will be ignored.</w:t>
      </w:r>
    </w:p>
    <w:p w:rsidR="00AF6B44" w:rsidRPr="00AF6B44" w:rsidRDefault="00AF6B44" w:rsidP="00AF6B44">
      <w:pPr>
        <w:rPr>
          <w:rFonts w:ascii="Arial" w:eastAsia="Times New Roman" w:hAnsi="Arial" w:cs="Arial"/>
          <w:color w:val="14171A"/>
          <w:sz w:val="24"/>
          <w:szCs w:val="24"/>
          <w:lang w:eastAsia="en-IN"/>
        </w:rPr>
      </w:pPr>
    </w:p>
    <w:p w:rsidR="00AF6B44" w:rsidRPr="00AF6B44" w:rsidRDefault="00AF6B44" w:rsidP="00AF6B44">
      <w:pPr>
        <w:rPr>
          <w:rFonts w:ascii="Arial" w:eastAsia="Times New Roman" w:hAnsi="Arial" w:cs="Arial"/>
          <w:color w:val="14171A"/>
          <w:sz w:val="24"/>
          <w:szCs w:val="24"/>
          <w:lang w:eastAsia="en-IN"/>
        </w:rPr>
      </w:pPr>
      <w:proofErr w:type="gramStart"/>
      <w:r w:rsidRPr="00AF6B44">
        <w:rPr>
          <w:rFonts w:ascii="Arial" w:eastAsia="Times New Roman" w:hAnsi="Arial" w:cs="Arial"/>
          <w:color w:val="14171A"/>
          <w:sz w:val="24"/>
          <w:szCs w:val="24"/>
          <w:lang w:eastAsia="en-IN"/>
        </w:rPr>
        <w:t>new</w:t>
      </w:r>
      <w:proofErr w:type="gramEnd"/>
      <w:r w:rsidRPr="00AF6B44">
        <w:rPr>
          <w:rFonts w:ascii="Arial" w:eastAsia="Times New Roman" w:hAnsi="Arial" w:cs="Arial"/>
          <w:color w:val="14171A"/>
          <w:sz w:val="24"/>
          <w:szCs w:val="24"/>
          <w:lang w:eastAsia="en-IN"/>
        </w:rPr>
        <w:t xml:space="preserve"> FlinkKafkaConsumer09&lt;&gt;(</w:t>
      </w:r>
      <w:proofErr w:type="spellStart"/>
      <w:r w:rsidRPr="00AF6B44">
        <w:rPr>
          <w:rFonts w:ascii="Arial" w:eastAsia="Times New Roman" w:hAnsi="Arial" w:cs="Arial"/>
          <w:color w:val="14171A"/>
          <w:sz w:val="24"/>
          <w:szCs w:val="24"/>
          <w:lang w:eastAsia="en-IN"/>
        </w:rPr>
        <w:t>kafkaInputTopic</w:t>
      </w:r>
      <w:proofErr w:type="spellEnd"/>
      <w:r w:rsidRPr="00AF6B44">
        <w:rPr>
          <w:rFonts w:ascii="Arial" w:eastAsia="Times New Roman" w:hAnsi="Arial" w:cs="Arial"/>
          <w:color w:val="14171A"/>
          <w:sz w:val="24"/>
          <w:szCs w:val="24"/>
          <w:lang w:eastAsia="en-IN"/>
        </w:rPr>
        <w:t xml:space="preserve">, new </w:t>
      </w:r>
      <w:proofErr w:type="spellStart"/>
      <w:r w:rsidRPr="00AF6B44">
        <w:rPr>
          <w:rFonts w:ascii="Arial" w:eastAsia="Times New Roman" w:hAnsi="Arial" w:cs="Arial"/>
          <w:color w:val="14171A"/>
          <w:sz w:val="24"/>
          <w:szCs w:val="24"/>
          <w:lang w:eastAsia="en-IN"/>
        </w:rPr>
        <w:t>SimpleStringSchema</w:t>
      </w:r>
      <w:proofErr w:type="spellEnd"/>
      <w:r w:rsidRPr="00AF6B44">
        <w:rPr>
          <w:rFonts w:ascii="Arial" w:eastAsia="Times New Roman" w:hAnsi="Arial" w:cs="Arial"/>
          <w:color w:val="14171A"/>
          <w:sz w:val="24"/>
          <w:szCs w:val="24"/>
          <w:lang w:eastAsia="en-IN"/>
        </w:rPr>
        <w:t>(), prop);</w:t>
      </w:r>
    </w:p>
    <w:p w:rsidR="00AF6B44" w:rsidRPr="00AF6B44" w:rsidRDefault="00AF6B44" w:rsidP="00AF6B44">
      <w:pPr>
        <w:rPr>
          <w:rFonts w:ascii="Arial" w:eastAsia="Times New Roman" w:hAnsi="Arial" w:cs="Arial"/>
          <w:color w:val="14171A"/>
          <w:sz w:val="24"/>
          <w:szCs w:val="24"/>
          <w:lang w:eastAsia="en-IN"/>
        </w:rPr>
      </w:pPr>
      <w:proofErr w:type="spellStart"/>
      <w:r w:rsidRPr="00AF6B44">
        <w:rPr>
          <w:rFonts w:ascii="Arial" w:eastAsia="Times New Roman" w:hAnsi="Arial" w:cs="Arial"/>
          <w:color w:val="14171A"/>
          <w:sz w:val="24"/>
          <w:szCs w:val="24"/>
          <w:lang w:eastAsia="en-IN"/>
        </w:rPr>
        <w:t>JSONDeserializationSchema</w:t>
      </w:r>
      <w:proofErr w:type="spellEnd"/>
    </w:p>
    <w:p w:rsidR="00AF6B44" w:rsidRPr="00AF6B44" w:rsidRDefault="00AF6B44" w:rsidP="00AF6B44">
      <w:pPr>
        <w:rPr>
          <w:rFonts w:ascii="Arial" w:eastAsia="Times New Roman" w:hAnsi="Arial" w:cs="Arial"/>
          <w:color w:val="14171A"/>
          <w:sz w:val="24"/>
          <w:szCs w:val="24"/>
          <w:lang w:eastAsia="en-IN"/>
        </w:rPr>
      </w:pPr>
    </w:p>
    <w:p w:rsidR="00AF6B44" w:rsidRPr="00AF6B44" w:rsidRDefault="00AF6B44" w:rsidP="00AF6B44">
      <w:pPr>
        <w:rPr>
          <w:rFonts w:ascii="Arial" w:eastAsia="Times New Roman" w:hAnsi="Arial" w:cs="Arial"/>
          <w:color w:val="14171A"/>
          <w:sz w:val="24"/>
          <w:szCs w:val="24"/>
          <w:lang w:eastAsia="en-IN"/>
        </w:rPr>
      </w:pPr>
      <w:proofErr w:type="spellStart"/>
      <w:r w:rsidRPr="00AF6B44">
        <w:rPr>
          <w:rFonts w:ascii="Arial" w:eastAsia="Times New Roman" w:hAnsi="Arial" w:cs="Arial"/>
          <w:color w:val="14171A"/>
          <w:sz w:val="24"/>
          <w:szCs w:val="24"/>
          <w:lang w:eastAsia="en-IN"/>
        </w:rPr>
        <w:t>JSONDeserializationSchema</w:t>
      </w:r>
      <w:proofErr w:type="spellEnd"/>
      <w:r w:rsidRPr="00AF6B44">
        <w:rPr>
          <w:rFonts w:ascii="Arial" w:eastAsia="Times New Roman" w:hAnsi="Arial" w:cs="Arial"/>
          <w:color w:val="14171A"/>
          <w:sz w:val="24"/>
          <w:szCs w:val="24"/>
          <w:lang w:eastAsia="en-IN"/>
        </w:rPr>
        <w:t xml:space="preserve"> </w:t>
      </w:r>
      <w:proofErr w:type="spellStart"/>
      <w:r w:rsidRPr="00AF6B44">
        <w:rPr>
          <w:rFonts w:ascii="Arial" w:eastAsia="Times New Roman" w:hAnsi="Arial" w:cs="Arial"/>
          <w:color w:val="14171A"/>
          <w:sz w:val="24"/>
          <w:szCs w:val="24"/>
          <w:lang w:eastAsia="en-IN"/>
        </w:rPr>
        <w:t>deserializes</w:t>
      </w:r>
      <w:proofErr w:type="spellEnd"/>
      <w:r w:rsidRPr="00AF6B44">
        <w:rPr>
          <w:rFonts w:ascii="Arial" w:eastAsia="Times New Roman" w:hAnsi="Arial" w:cs="Arial"/>
          <w:color w:val="14171A"/>
          <w:sz w:val="24"/>
          <w:szCs w:val="24"/>
          <w:lang w:eastAsia="en-IN"/>
        </w:rPr>
        <w:t xml:space="preserve"> </w:t>
      </w:r>
      <w:proofErr w:type="spellStart"/>
      <w:r w:rsidRPr="00AF6B44">
        <w:rPr>
          <w:rFonts w:ascii="Arial" w:eastAsia="Times New Roman" w:hAnsi="Arial" w:cs="Arial"/>
          <w:color w:val="14171A"/>
          <w:sz w:val="24"/>
          <w:szCs w:val="24"/>
          <w:lang w:eastAsia="en-IN"/>
        </w:rPr>
        <w:t>json</w:t>
      </w:r>
      <w:proofErr w:type="spellEnd"/>
      <w:r w:rsidRPr="00AF6B44">
        <w:rPr>
          <w:rFonts w:ascii="Arial" w:eastAsia="Times New Roman" w:hAnsi="Arial" w:cs="Arial"/>
          <w:color w:val="14171A"/>
          <w:sz w:val="24"/>
          <w:szCs w:val="24"/>
          <w:lang w:eastAsia="en-IN"/>
        </w:rPr>
        <w:t xml:space="preserve">-formatted messages using </w:t>
      </w:r>
      <w:proofErr w:type="spellStart"/>
      <w:proofErr w:type="gramStart"/>
      <w:r w:rsidRPr="00AF6B44">
        <w:rPr>
          <w:rFonts w:ascii="Arial" w:eastAsia="Times New Roman" w:hAnsi="Arial" w:cs="Arial"/>
          <w:color w:val="14171A"/>
          <w:sz w:val="24"/>
          <w:szCs w:val="24"/>
          <w:lang w:eastAsia="en-IN"/>
        </w:rPr>
        <w:t>jackson</w:t>
      </w:r>
      <w:proofErr w:type="spellEnd"/>
      <w:proofErr w:type="gramEnd"/>
      <w:r w:rsidRPr="00AF6B44">
        <w:rPr>
          <w:rFonts w:ascii="Arial" w:eastAsia="Times New Roman" w:hAnsi="Arial" w:cs="Arial"/>
          <w:color w:val="14171A"/>
          <w:sz w:val="24"/>
          <w:szCs w:val="24"/>
          <w:lang w:eastAsia="en-IN"/>
        </w:rPr>
        <w:t xml:space="preserve"> and returns a stream of </w:t>
      </w:r>
      <w:proofErr w:type="spellStart"/>
      <w:r w:rsidRPr="00AF6B44">
        <w:rPr>
          <w:rFonts w:ascii="Arial" w:eastAsia="Times New Roman" w:hAnsi="Arial" w:cs="Arial"/>
          <w:color w:val="14171A"/>
          <w:sz w:val="24"/>
          <w:szCs w:val="24"/>
          <w:lang w:eastAsia="en-IN"/>
        </w:rPr>
        <w:t>com.fasterxml.jackson.databind.node.ObjectNode</w:t>
      </w:r>
      <w:proofErr w:type="spellEnd"/>
      <w:r w:rsidRPr="00AF6B44">
        <w:rPr>
          <w:rFonts w:ascii="Arial" w:eastAsia="Times New Roman" w:hAnsi="Arial" w:cs="Arial"/>
          <w:color w:val="14171A"/>
          <w:sz w:val="24"/>
          <w:szCs w:val="24"/>
          <w:lang w:eastAsia="en-IN"/>
        </w:rPr>
        <w:t xml:space="preserve"> objects. You can then use the .</w:t>
      </w:r>
      <w:proofErr w:type="gramStart"/>
      <w:r w:rsidRPr="00AF6B44">
        <w:rPr>
          <w:rFonts w:ascii="Arial" w:eastAsia="Times New Roman" w:hAnsi="Arial" w:cs="Arial"/>
          <w:color w:val="14171A"/>
          <w:sz w:val="24"/>
          <w:szCs w:val="24"/>
          <w:lang w:eastAsia="en-IN"/>
        </w:rPr>
        <w:t>get(</w:t>
      </w:r>
      <w:proofErr w:type="gramEnd"/>
      <w:r w:rsidRPr="00AF6B44">
        <w:rPr>
          <w:rFonts w:ascii="Arial" w:eastAsia="Times New Roman" w:hAnsi="Arial" w:cs="Arial"/>
          <w:color w:val="14171A"/>
          <w:sz w:val="24"/>
          <w:szCs w:val="24"/>
          <w:lang w:eastAsia="en-IN"/>
        </w:rPr>
        <w:t>"property") method to access fields. Once again, keys are ignored.</w:t>
      </w:r>
    </w:p>
    <w:p w:rsidR="00AF6B44" w:rsidRPr="00AF6B44" w:rsidRDefault="00AF6B44" w:rsidP="00AF6B44">
      <w:pPr>
        <w:rPr>
          <w:rFonts w:ascii="Arial" w:eastAsia="Times New Roman" w:hAnsi="Arial" w:cs="Arial"/>
          <w:color w:val="14171A"/>
          <w:sz w:val="24"/>
          <w:szCs w:val="24"/>
          <w:lang w:eastAsia="en-IN"/>
        </w:rPr>
      </w:pPr>
    </w:p>
    <w:p w:rsidR="00AF6B44" w:rsidRPr="00AF6B44" w:rsidRDefault="00AF6B44" w:rsidP="00AF6B44">
      <w:pPr>
        <w:rPr>
          <w:rFonts w:ascii="Arial" w:eastAsia="Times New Roman" w:hAnsi="Arial" w:cs="Arial"/>
          <w:color w:val="14171A"/>
          <w:sz w:val="24"/>
          <w:szCs w:val="24"/>
          <w:lang w:eastAsia="en-IN"/>
        </w:rPr>
      </w:pPr>
      <w:proofErr w:type="gramStart"/>
      <w:r w:rsidRPr="00AF6B44">
        <w:rPr>
          <w:rFonts w:ascii="Arial" w:eastAsia="Times New Roman" w:hAnsi="Arial" w:cs="Arial"/>
          <w:color w:val="14171A"/>
          <w:sz w:val="24"/>
          <w:szCs w:val="24"/>
          <w:lang w:eastAsia="en-IN"/>
        </w:rPr>
        <w:t>new</w:t>
      </w:r>
      <w:proofErr w:type="gramEnd"/>
      <w:r w:rsidRPr="00AF6B44">
        <w:rPr>
          <w:rFonts w:ascii="Arial" w:eastAsia="Times New Roman" w:hAnsi="Arial" w:cs="Arial"/>
          <w:color w:val="14171A"/>
          <w:sz w:val="24"/>
          <w:szCs w:val="24"/>
          <w:lang w:eastAsia="en-IN"/>
        </w:rPr>
        <w:t xml:space="preserve"> FlinkKafkaConsumer09&lt;&gt;(</w:t>
      </w:r>
      <w:proofErr w:type="spellStart"/>
      <w:r w:rsidRPr="00AF6B44">
        <w:rPr>
          <w:rFonts w:ascii="Arial" w:eastAsia="Times New Roman" w:hAnsi="Arial" w:cs="Arial"/>
          <w:color w:val="14171A"/>
          <w:sz w:val="24"/>
          <w:szCs w:val="24"/>
          <w:lang w:eastAsia="en-IN"/>
        </w:rPr>
        <w:t>kafkaInputTopic</w:t>
      </w:r>
      <w:proofErr w:type="spellEnd"/>
      <w:r w:rsidRPr="00AF6B44">
        <w:rPr>
          <w:rFonts w:ascii="Arial" w:eastAsia="Times New Roman" w:hAnsi="Arial" w:cs="Arial"/>
          <w:color w:val="14171A"/>
          <w:sz w:val="24"/>
          <w:szCs w:val="24"/>
          <w:lang w:eastAsia="en-IN"/>
        </w:rPr>
        <w:t xml:space="preserve">, new </w:t>
      </w:r>
      <w:proofErr w:type="spellStart"/>
      <w:r w:rsidRPr="00AF6B44">
        <w:rPr>
          <w:rFonts w:ascii="Arial" w:eastAsia="Times New Roman" w:hAnsi="Arial" w:cs="Arial"/>
          <w:color w:val="14171A"/>
          <w:sz w:val="24"/>
          <w:szCs w:val="24"/>
          <w:lang w:eastAsia="en-IN"/>
        </w:rPr>
        <w:t>JSONDeserializationSchema</w:t>
      </w:r>
      <w:proofErr w:type="spellEnd"/>
      <w:r w:rsidRPr="00AF6B44">
        <w:rPr>
          <w:rFonts w:ascii="Arial" w:eastAsia="Times New Roman" w:hAnsi="Arial" w:cs="Arial"/>
          <w:color w:val="14171A"/>
          <w:sz w:val="24"/>
          <w:szCs w:val="24"/>
          <w:lang w:eastAsia="en-IN"/>
        </w:rPr>
        <w:t>(), prop);</w:t>
      </w:r>
    </w:p>
    <w:p w:rsidR="00AF6B44" w:rsidRPr="00AF6B44" w:rsidRDefault="00AF6B44" w:rsidP="00AF6B44">
      <w:pPr>
        <w:rPr>
          <w:rFonts w:ascii="Arial" w:eastAsia="Times New Roman" w:hAnsi="Arial" w:cs="Arial"/>
          <w:color w:val="14171A"/>
          <w:sz w:val="24"/>
          <w:szCs w:val="24"/>
          <w:lang w:eastAsia="en-IN"/>
        </w:rPr>
      </w:pPr>
      <w:proofErr w:type="spellStart"/>
      <w:r w:rsidRPr="00AF6B44">
        <w:rPr>
          <w:rFonts w:ascii="Arial" w:eastAsia="Times New Roman" w:hAnsi="Arial" w:cs="Arial"/>
          <w:color w:val="14171A"/>
          <w:sz w:val="24"/>
          <w:szCs w:val="24"/>
          <w:lang w:eastAsia="en-IN"/>
        </w:rPr>
        <w:t>JSONKeyValueDeserializationSchema</w:t>
      </w:r>
      <w:proofErr w:type="spellEnd"/>
    </w:p>
    <w:p w:rsidR="00AF6B44" w:rsidRPr="00AF6B44" w:rsidRDefault="00AF6B44" w:rsidP="00AF6B44">
      <w:pPr>
        <w:rPr>
          <w:rFonts w:ascii="Arial" w:eastAsia="Times New Roman" w:hAnsi="Arial" w:cs="Arial"/>
          <w:color w:val="14171A"/>
          <w:sz w:val="24"/>
          <w:szCs w:val="24"/>
          <w:lang w:eastAsia="en-IN"/>
        </w:rPr>
      </w:pPr>
    </w:p>
    <w:p w:rsidR="00AF6B44" w:rsidRPr="00AF6B44" w:rsidRDefault="00AF6B44" w:rsidP="00AF6B44">
      <w:pPr>
        <w:rPr>
          <w:rFonts w:ascii="Arial" w:eastAsia="Times New Roman" w:hAnsi="Arial" w:cs="Arial"/>
          <w:color w:val="14171A"/>
          <w:sz w:val="24"/>
          <w:szCs w:val="24"/>
          <w:lang w:eastAsia="en-IN"/>
        </w:rPr>
      </w:pPr>
      <w:proofErr w:type="spellStart"/>
      <w:r w:rsidRPr="00AF6B44">
        <w:rPr>
          <w:rFonts w:ascii="Arial" w:eastAsia="Times New Roman" w:hAnsi="Arial" w:cs="Arial"/>
          <w:color w:val="14171A"/>
          <w:sz w:val="24"/>
          <w:szCs w:val="24"/>
          <w:lang w:eastAsia="en-IN"/>
        </w:rPr>
        <w:t>JSONKeyValueDeserializationSchema</w:t>
      </w:r>
      <w:proofErr w:type="spellEnd"/>
      <w:r w:rsidRPr="00AF6B44">
        <w:rPr>
          <w:rFonts w:ascii="Arial" w:eastAsia="Times New Roman" w:hAnsi="Arial" w:cs="Arial"/>
          <w:color w:val="14171A"/>
          <w:sz w:val="24"/>
          <w:szCs w:val="24"/>
          <w:lang w:eastAsia="en-IN"/>
        </w:rPr>
        <w:t xml:space="preserve"> is very similar to the previous one, but deals with messages with </w:t>
      </w:r>
      <w:proofErr w:type="spellStart"/>
      <w:r w:rsidRPr="00AF6B44">
        <w:rPr>
          <w:rFonts w:ascii="Arial" w:eastAsia="Times New Roman" w:hAnsi="Arial" w:cs="Arial"/>
          <w:color w:val="14171A"/>
          <w:sz w:val="24"/>
          <w:szCs w:val="24"/>
          <w:lang w:eastAsia="en-IN"/>
        </w:rPr>
        <w:t>json</w:t>
      </w:r>
      <w:proofErr w:type="spellEnd"/>
      <w:r w:rsidRPr="00AF6B44">
        <w:rPr>
          <w:rFonts w:ascii="Arial" w:eastAsia="Times New Roman" w:hAnsi="Arial" w:cs="Arial"/>
          <w:color w:val="14171A"/>
          <w:sz w:val="24"/>
          <w:szCs w:val="24"/>
          <w:lang w:eastAsia="en-IN"/>
        </w:rPr>
        <w:t>-encoded keys AND values.</w:t>
      </w:r>
    </w:p>
    <w:p w:rsidR="00AF6B44" w:rsidRPr="00AF6B44" w:rsidRDefault="00AF6B44" w:rsidP="00AF6B44">
      <w:pPr>
        <w:rPr>
          <w:rFonts w:ascii="Arial" w:eastAsia="Times New Roman" w:hAnsi="Arial" w:cs="Arial"/>
          <w:color w:val="14171A"/>
          <w:sz w:val="24"/>
          <w:szCs w:val="24"/>
          <w:lang w:eastAsia="en-IN"/>
        </w:rPr>
      </w:pPr>
    </w:p>
    <w:p w:rsidR="00AF6B44" w:rsidRPr="00AF6B44" w:rsidRDefault="00AF6B44" w:rsidP="00AF6B44">
      <w:pPr>
        <w:rPr>
          <w:rFonts w:ascii="Arial" w:eastAsia="Times New Roman" w:hAnsi="Arial" w:cs="Arial"/>
          <w:color w:val="14171A"/>
          <w:sz w:val="24"/>
          <w:szCs w:val="24"/>
          <w:lang w:eastAsia="en-IN"/>
        </w:rPr>
      </w:pPr>
      <w:proofErr w:type="spellStart"/>
      <w:proofErr w:type="gramStart"/>
      <w:r w:rsidRPr="00AF6B44">
        <w:rPr>
          <w:rFonts w:ascii="Arial" w:eastAsia="Times New Roman" w:hAnsi="Arial" w:cs="Arial"/>
          <w:color w:val="14171A"/>
          <w:sz w:val="24"/>
          <w:szCs w:val="24"/>
          <w:lang w:eastAsia="en-IN"/>
        </w:rPr>
        <w:t>boolean</w:t>
      </w:r>
      <w:proofErr w:type="spellEnd"/>
      <w:proofErr w:type="gramEnd"/>
      <w:r w:rsidRPr="00AF6B44">
        <w:rPr>
          <w:rFonts w:ascii="Arial" w:eastAsia="Times New Roman" w:hAnsi="Arial" w:cs="Arial"/>
          <w:color w:val="14171A"/>
          <w:sz w:val="24"/>
          <w:szCs w:val="24"/>
          <w:lang w:eastAsia="en-IN"/>
        </w:rPr>
        <w:t xml:space="preserve"> </w:t>
      </w:r>
      <w:proofErr w:type="spellStart"/>
      <w:r w:rsidRPr="00AF6B44">
        <w:rPr>
          <w:rFonts w:ascii="Arial" w:eastAsia="Times New Roman" w:hAnsi="Arial" w:cs="Arial"/>
          <w:color w:val="14171A"/>
          <w:sz w:val="24"/>
          <w:szCs w:val="24"/>
          <w:lang w:eastAsia="en-IN"/>
        </w:rPr>
        <w:t>fetchMetadata</w:t>
      </w:r>
      <w:proofErr w:type="spellEnd"/>
      <w:r w:rsidRPr="00AF6B44">
        <w:rPr>
          <w:rFonts w:ascii="Arial" w:eastAsia="Times New Roman" w:hAnsi="Arial" w:cs="Arial"/>
          <w:color w:val="14171A"/>
          <w:sz w:val="24"/>
          <w:szCs w:val="24"/>
          <w:lang w:eastAsia="en-IN"/>
        </w:rPr>
        <w:t xml:space="preserve"> = true;</w:t>
      </w:r>
    </w:p>
    <w:p w:rsidR="00AF6B44" w:rsidRPr="00AF6B44" w:rsidRDefault="00AF6B44" w:rsidP="00AF6B44">
      <w:pPr>
        <w:rPr>
          <w:rFonts w:ascii="Arial" w:eastAsia="Times New Roman" w:hAnsi="Arial" w:cs="Arial"/>
          <w:color w:val="14171A"/>
          <w:sz w:val="24"/>
          <w:szCs w:val="24"/>
          <w:lang w:eastAsia="en-IN"/>
        </w:rPr>
      </w:pPr>
      <w:proofErr w:type="gramStart"/>
      <w:r w:rsidRPr="00AF6B44">
        <w:rPr>
          <w:rFonts w:ascii="Arial" w:eastAsia="Times New Roman" w:hAnsi="Arial" w:cs="Arial"/>
          <w:color w:val="14171A"/>
          <w:sz w:val="24"/>
          <w:szCs w:val="24"/>
          <w:lang w:eastAsia="en-IN"/>
        </w:rPr>
        <w:t>new</w:t>
      </w:r>
      <w:proofErr w:type="gramEnd"/>
      <w:r w:rsidRPr="00AF6B44">
        <w:rPr>
          <w:rFonts w:ascii="Arial" w:eastAsia="Times New Roman" w:hAnsi="Arial" w:cs="Arial"/>
          <w:color w:val="14171A"/>
          <w:sz w:val="24"/>
          <w:szCs w:val="24"/>
          <w:lang w:eastAsia="en-IN"/>
        </w:rPr>
        <w:t xml:space="preserve"> FlinkKafkaConsumer09&lt;&gt;(</w:t>
      </w:r>
      <w:proofErr w:type="spellStart"/>
      <w:r w:rsidRPr="00AF6B44">
        <w:rPr>
          <w:rFonts w:ascii="Arial" w:eastAsia="Times New Roman" w:hAnsi="Arial" w:cs="Arial"/>
          <w:color w:val="14171A"/>
          <w:sz w:val="24"/>
          <w:szCs w:val="24"/>
          <w:lang w:eastAsia="en-IN"/>
        </w:rPr>
        <w:t>kafkaInputTopic</w:t>
      </w:r>
      <w:proofErr w:type="spellEnd"/>
      <w:r w:rsidRPr="00AF6B44">
        <w:rPr>
          <w:rFonts w:ascii="Arial" w:eastAsia="Times New Roman" w:hAnsi="Arial" w:cs="Arial"/>
          <w:color w:val="14171A"/>
          <w:sz w:val="24"/>
          <w:szCs w:val="24"/>
          <w:lang w:eastAsia="en-IN"/>
        </w:rPr>
        <w:t xml:space="preserve">, new </w:t>
      </w:r>
      <w:proofErr w:type="spellStart"/>
      <w:r w:rsidRPr="00AF6B44">
        <w:rPr>
          <w:rFonts w:ascii="Arial" w:eastAsia="Times New Roman" w:hAnsi="Arial" w:cs="Arial"/>
          <w:color w:val="14171A"/>
          <w:sz w:val="24"/>
          <w:szCs w:val="24"/>
          <w:lang w:eastAsia="en-IN"/>
        </w:rPr>
        <w:t>JSONKeyValueDeserializationSchema</w:t>
      </w:r>
      <w:proofErr w:type="spellEnd"/>
      <w:r w:rsidRPr="00AF6B44">
        <w:rPr>
          <w:rFonts w:ascii="Arial" w:eastAsia="Times New Roman" w:hAnsi="Arial" w:cs="Arial"/>
          <w:color w:val="14171A"/>
          <w:sz w:val="24"/>
          <w:szCs w:val="24"/>
          <w:lang w:eastAsia="en-IN"/>
        </w:rPr>
        <w:t>(</w:t>
      </w:r>
      <w:proofErr w:type="spellStart"/>
      <w:r w:rsidRPr="00AF6B44">
        <w:rPr>
          <w:rFonts w:ascii="Arial" w:eastAsia="Times New Roman" w:hAnsi="Arial" w:cs="Arial"/>
          <w:color w:val="14171A"/>
          <w:sz w:val="24"/>
          <w:szCs w:val="24"/>
          <w:lang w:eastAsia="en-IN"/>
        </w:rPr>
        <w:t>fetchMetadata</w:t>
      </w:r>
      <w:proofErr w:type="spellEnd"/>
      <w:r w:rsidRPr="00AF6B44">
        <w:rPr>
          <w:rFonts w:ascii="Arial" w:eastAsia="Times New Roman" w:hAnsi="Arial" w:cs="Arial"/>
          <w:color w:val="14171A"/>
          <w:sz w:val="24"/>
          <w:szCs w:val="24"/>
          <w:lang w:eastAsia="en-IN"/>
        </w:rPr>
        <w:t>), properties);</w:t>
      </w:r>
    </w:p>
    <w:p w:rsidR="00AF6B44" w:rsidRPr="00AF6B44" w:rsidRDefault="00AF6B44" w:rsidP="00AF6B44">
      <w:pPr>
        <w:rPr>
          <w:rFonts w:ascii="Arial" w:eastAsia="Times New Roman" w:hAnsi="Arial" w:cs="Arial"/>
          <w:color w:val="14171A"/>
          <w:sz w:val="24"/>
          <w:szCs w:val="24"/>
          <w:lang w:eastAsia="en-IN"/>
        </w:rPr>
      </w:pPr>
      <w:r w:rsidRPr="00AF6B44">
        <w:rPr>
          <w:rFonts w:ascii="Arial" w:eastAsia="Times New Roman" w:hAnsi="Arial" w:cs="Arial"/>
          <w:color w:val="14171A"/>
          <w:sz w:val="24"/>
          <w:szCs w:val="24"/>
          <w:lang w:eastAsia="en-IN"/>
        </w:rPr>
        <w:t xml:space="preserve">The </w:t>
      </w:r>
      <w:proofErr w:type="spellStart"/>
      <w:r w:rsidRPr="00AF6B44">
        <w:rPr>
          <w:rFonts w:ascii="Arial" w:eastAsia="Times New Roman" w:hAnsi="Arial" w:cs="Arial"/>
          <w:color w:val="14171A"/>
          <w:sz w:val="24"/>
          <w:szCs w:val="24"/>
          <w:lang w:eastAsia="en-IN"/>
        </w:rPr>
        <w:t>ObjectNode</w:t>
      </w:r>
      <w:proofErr w:type="spellEnd"/>
      <w:r w:rsidRPr="00AF6B44">
        <w:rPr>
          <w:rFonts w:ascii="Arial" w:eastAsia="Times New Roman" w:hAnsi="Arial" w:cs="Arial"/>
          <w:color w:val="14171A"/>
          <w:sz w:val="24"/>
          <w:szCs w:val="24"/>
          <w:lang w:eastAsia="en-IN"/>
        </w:rPr>
        <w:t xml:space="preserve"> returned contains the following fields:</w:t>
      </w:r>
    </w:p>
    <w:p w:rsidR="00AF6B44" w:rsidRPr="00AF6B44" w:rsidRDefault="00AF6B44" w:rsidP="00AF6B44">
      <w:pPr>
        <w:rPr>
          <w:rFonts w:ascii="Arial" w:eastAsia="Times New Roman" w:hAnsi="Arial" w:cs="Arial"/>
          <w:color w:val="14171A"/>
          <w:sz w:val="24"/>
          <w:szCs w:val="24"/>
          <w:lang w:eastAsia="en-IN"/>
        </w:rPr>
      </w:pPr>
    </w:p>
    <w:p w:rsidR="00AF6B44" w:rsidRPr="00AF6B44" w:rsidRDefault="00AF6B44" w:rsidP="00AF6B44">
      <w:pPr>
        <w:rPr>
          <w:rFonts w:ascii="Arial" w:eastAsia="Times New Roman" w:hAnsi="Arial" w:cs="Arial"/>
          <w:color w:val="14171A"/>
          <w:sz w:val="24"/>
          <w:szCs w:val="24"/>
          <w:lang w:eastAsia="en-IN"/>
        </w:rPr>
      </w:pPr>
      <w:proofErr w:type="gramStart"/>
      <w:r w:rsidRPr="00AF6B44">
        <w:rPr>
          <w:rFonts w:ascii="Arial" w:eastAsia="Times New Roman" w:hAnsi="Arial" w:cs="Arial"/>
          <w:color w:val="14171A"/>
          <w:sz w:val="24"/>
          <w:szCs w:val="24"/>
          <w:lang w:eastAsia="en-IN"/>
        </w:rPr>
        <w:t>key</w:t>
      </w:r>
      <w:proofErr w:type="gramEnd"/>
      <w:r w:rsidRPr="00AF6B44">
        <w:rPr>
          <w:rFonts w:ascii="Arial" w:eastAsia="Times New Roman" w:hAnsi="Arial" w:cs="Arial"/>
          <w:color w:val="14171A"/>
          <w:sz w:val="24"/>
          <w:szCs w:val="24"/>
          <w:lang w:eastAsia="en-IN"/>
        </w:rPr>
        <w:t>: all the fields present in the key</w:t>
      </w:r>
    </w:p>
    <w:p w:rsidR="00AF6B44" w:rsidRPr="00AF6B44" w:rsidRDefault="00AF6B44" w:rsidP="00AF6B44">
      <w:pPr>
        <w:rPr>
          <w:rFonts w:ascii="Arial" w:eastAsia="Times New Roman" w:hAnsi="Arial" w:cs="Arial"/>
          <w:color w:val="14171A"/>
          <w:sz w:val="24"/>
          <w:szCs w:val="24"/>
          <w:lang w:eastAsia="en-IN"/>
        </w:rPr>
      </w:pPr>
      <w:proofErr w:type="gramStart"/>
      <w:r w:rsidRPr="00AF6B44">
        <w:rPr>
          <w:rFonts w:ascii="Arial" w:eastAsia="Times New Roman" w:hAnsi="Arial" w:cs="Arial"/>
          <w:color w:val="14171A"/>
          <w:sz w:val="24"/>
          <w:szCs w:val="24"/>
          <w:lang w:eastAsia="en-IN"/>
        </w:rPr>
        <w:t>value</w:t>
      </w:r>
      <w:proofErr w:type="gramEnd"/>
      <w:r w:rsidRPr="00AF6B44">
        <w:rPr>
          <w:rFonts w:ascii="Arial" w:eastAsia="Times New Roman" w:hAnsi="Arial" w:cs="Arial"/>
          <w:color w:val="14171A"/>
          <w:sz w:val="24"/>
          <w:szCs w:val="24"/>
          <w:lang w:eastAsia="en-IN"/>
        </w:rPr>
        <w:t>: all the message fields</w:t>
      </w:r>
    </w:p>
    <w:p w:rsidR="00AF6B44" w:rsidRPr="00AF6B44" w:rsidRDefault="00AF6B44" w:rsidP="00AF6B44">
      <w:pPr>
        <w:rPr>
          <w:rFonts w:ascii="Arial" w:eastAsia="Times New Roman" w:hAnsi="Arial" w:cs="Arial"/>
          <w:color w:val="14171A"/>
          <w:sz w:val="24"/>
          <w:szCs w:val="24"/>
          <w:lang w:eastAsia="en-IN"/>
        </w:rPr>
      </w:pPr>
      <w:r w:rsidRPr="00AF6B44">
        <w:rPr>
          <w:rFonts w:ascii="Arial" w:eastAsia="Times New Roman" w:hAnsi="Arial" w:cs="Arial"/>
          <w:color w:val="14171A"/>
          <w:sz w:val="24"/>
          <w:szCs w:val="24"/>
          <w:lang w:eastAsia="en-IN"/>
        </w:rPr>
        <w:t>(</w:t>
      </w:r>
      <w:proofErr w:type="gramStart"/>
      <w:r w:rsidRPr="00AF6B44">
        <w:rPr>
          <w:rFonts w:ascii="Arial" w:eastAsia="Times New Roman" w:hAnsi="Arial" w:cs="Arial"/>
          <w:color w:val="14171A"/>
          <w:sz w:val="24"/>
          <w:szCs w:val="24"/>
          <w:lang w:eastAsia="en-IN"/>
        </w:rPr>
        <w:t>optional</w:t>
      </w:r>
      <w:proofErr w:type="gramEnd"/>
      <w:r w:rsidRPr="00AF6B44">
        <w:rPr>
          <w:rFonts w:ascii="Arial" w:eastAsia="Times New Roman" w:hAnsi="Arial" w:cs="Arial"/>
          <w:color w:val="14171A"/>
          <w:sz w:val="24"/>
          <w:szCs w:val="24"/>
          <w:lang w:eastAsia="en-IN"/>
        </w:rPr>
        <w:t>) metadata: exposes the offset, partition and topic of the message (pass true to the constructor in order to fetch metadata as well).</w:t>
      </w:r>
    </w:p>
    <w:p w:rsidR="00AF6B44" w:rsidRPr="00AF6B44" w:rsidRDefault="00AF6B44" w:rsidP="00AF6B44">
      <w:pPr>
        <w:rPr>
          <w:rFonts w:ascii="Arial" w:eastAsia="Times New Roman" w:hAnsi="Arial" w:cs="Arial"/>
          <w:color w:val="14171A"/>
          <w:sz w:val="24"/>
          <w:szCs w:val="24"/>
          <w:lang w:eastAsia="en-IN"/>
        </w:rPr>
      </w:pPr>
      <w:r w:rsidRPr="00AF6B44">
        <w:rPr>
          <w:rFonts w:ascii="Arial" w:eastAsia="Times New Roman" w:hAnsi="Arial" w:cs="Arial"/>
          <w:color w:val="14171A"/>
          <w:sz w:val="24"/>
          <w:szCs w:val="24"/>
          <w:lang w:eastAsia="en-IN"/>
        </w:rPr>
        <w:t>For example:</w:t>
      </w:r>
    </w:p>
    <w:p w:rsidR="00AF6B44" w:rsidRPr="00AF6B44" w:rsidRDefault="00AF6B44" w:rsidP="00AF6B44">
      <w:pPr>
        <w:rPr>
          <w:rFonts w:ascii="Arial" w:eastAsia="Times New Roman" w:hAnsi="Arial" w:cs="Arial"/>
          <w:color w:val="14171A"/>
          <w:sz w:val="24"/>
          <w:szCs w:val="24"/>
          <w:lang w:eastAsia="en-IN"/>
        </w:rPr>
      </w:pPr>
    </w:p>
    <w:p w:rsidR="00AF6B44" w:rsidRPr="00AF6B44" w:rsidRDefault="00AF6B44" w:rsidP="00AF6B44">
      <w:pPr>
        <w:rPr>
          <w:rFonts w:ascii="Arial" w:eastAsia="Times New Roman" w:hAnsi="Arial" w:cs="Arial"/>
          <w:color w:val="14171A"/>
          <w:sz w:val="24"/>
          <w:szCs w:val="24"/>
          <w:lang w:eastAsia="en-IN"/>
        </w:rPr>
      </w:pPr>
      <w:proofErr w:type="spellStart"/>
      <w:proofErr w:type="gramStart"/>
      <w:r w:rsidRPr="00AF6B44">
        <w:rPr>
          <w:rFonts w:ascii="Arial" w:eastAsia="Times New Roman" w:hAnsi="Arial" w:cs="Arial"/>
          <w:color w:val="14171A"/>
          <w:sz w:val="24"/>
          <w:szCs w:val="24"/>
          <w:lang w:eastAsia="en-IN"/>
        </w:rPr>
        <w:t>kafka</w:t>
      </w:r>
      <w:proofErr w:type="spellEnd"/>
      <w:r w:rsidRPr="00AF6B44">
        <w:rPr>
          <w:rFonts w:ascii="Arial" w:eastAsia="Times New Roman" w:hAnsi="Arial" w:cs="Arial"/>
          <w:color w:val="14171A"/>
          <w:sz w:val="24"/>
          <w:szCs w:val="24"/>
          <w:lang w:eastAsia="en-IN"/>
        </w:rPr>
        <w:t>-console-producer</w:t>
      </w:r>
      <w:proofErr w:type="gramEnd"/>
      <w:r w:rsidRPr="00AF6B44">
        <w:rPr>
          <w:rFonts w:ascii="Arial" w:eastAsia="Times New Roman" w:hAnsi="Arial" w:cs="Arial"/>
          <w:color w:val="14171A"/>
          <w:sz w:val="24"/>
          <w:szCs w:val="24"/>
          <w:lang w:eastAsia="en-IN"/>
        </w:rPr>
        <w:t xml:space="preserve"> --broker-list localhost:9092 --topic </w:t>
      </w:r>
      <w:proofErr w:type="spellStart"/>
      <w:r w:rsidRPr="00AF6B44">
        <w:rPr>
          <w:rFonts w:ascii="Arial" w:eastAsia="Times New Roman" w:hAnsi="Arial" w:cs="Arial"/>
          <w:color w:val="14171A"/>
          <w:sz w:val="24"/>
          <w:szCs w:val="24"/>
          <w:lang w:eastAsia="en-IN"/>
        </w:rPr>
        <w:t>json</w:t>
      </w:r>
      <w:proofErr w:type="spellEnd"/>
      <w:r w:rsidRPr="00AF6B44">
        <w:rPr>
          <w:rFonts w:ascii="Arial" w:eastAsia="Times New Roman" w:hAnsi="Arial" w:cs="Arial"/>
          <w:color w:val="14171A"/>
          <w:sz w:val="24"/>
          <w:szCs w:val="24"/>
          <w:lang w:eastAsia="en-IN"/>
        </w:rPr>
        <w:t>-topic \</w:t>
      </w:r>
    </w:p>
    <w:p w:rsidR="00AF6B44" w:rsidRPr="00AF6B44" w:rsidRDefault="00AF6B44" w:rsidP="00AF6B44">
      <w:pPr>
        <w:rPr>
          <w:rFonts w:ascii="Arial" w:eastAsia="Times New Roman" w:hAnsi="Arial" w:cs="Arial"/>
          <w:color w:val="14171A"/>
          <w:sz w:val="24"/>
          <w:szCs w:val="24"/>
          <w:lang w:eastAsia="en-IN"/>
        </w:rPr>
      </w:pPr>
      <w:r w:rsidRPr="00AF6B44">
        <w:rPr>
          <w:rFonts w:ascii="Arial" w:eastAsia="Times New Roman" w:hAnsi="Arial" w:cs="Arial"/>
          <w:color w:val="14171A"/>
          <w:sz w:val="24"/>
          <w:szCs w:val="24"/>
          <w:lang w:eastAsia="en-IN"/>
        </w:rPr>
        <w:lastRenderedPageBreak/>
        <w:t xml:space="preserve">    --property </w:t>
      </w:r>
      <w:proofErr w:type="spellStart"/>
      <w:r w:rsidRPr="00AF6B44">
        <w:rPr>
          <w:rFonts w:ascii="Arial" w:eastAsia="Times New Roman" w:hAnsi="Arial" w:cs="Arial"/>
          <w:color w:val="14171A"/>
          <w:sz w:val="24"/>
          <w:szCs w:val="24"/>
          <w:lang w:eastAsia="en-IN"/>
        </w:rPr>
        <w:t>parse.key</w:t>
      </w:r>
      <w:proofErr w:type="spellEnd"/>
      <w:r w:rsidRPr="00AF6B44">
        <w:rPr>
          <w:rFonts w:ascii="Arial" w:eastAsia="Times New Roman" w:hAnsi="Arial" w:cs="Arial"/>
          <w:color w:val="14171A"/>
          <w:sz w:val="24"/>
          <w:szCs w:val="24"/>
          <w:lang w:eastAsia="en-IN"/>
        </w:rPr>
        <w:t>=true \</w:t>
      </w:r>
    </w:p>
    <w:p w:rsidR="00AF6B44" w:rsidRPr="00AF6B44" w:rsidRDefault="00AF6B44" w:rsidP="00AF6B44">
      <w:pPr>
        <w:rPr>
          <w:rFonts w:ascii="Arial" w:eastAsia="Times New Roman" w:hAnsi="Arial" w:cs="Arial"/>
          <w:color w:val="14171A"/>
          <w:sz w:val="24"/>
          <w:szCs w:val="24"/>
          <w:lang w:eastAsia="en-IN"/>
        </w:rPr>
      </w:pPr>
      <w:r w:rsidRPr="00AF6B44">
        <w:rPr>
          <w:rFonts w:ascii="Arial" w:eastAsia="Times New Roman" w:hAnsi="Arial" w:cs="Arial"/>
          <w:color w:val="14171A"/>
          <w:sz w:val="24"/>
          <w:szCs w:val="24"/>
          <w:lang w:eastAsia="en-IN"/>
        </w:rPr>
        <w:t xml:space="preserve">    --property </w:t>
      </w:r>
      <w:proofErr w:type="spellStart"/>
      <w:r w:rsidRPr="00AF6B44">
        <w:rPr>
          <w:rFonts w:ascii="Arial" w:eastAsia="Times New Roman" w:hAnsi="Arial" w:cs="Arial"/>
          <w:color w:val="14171A"/>
          <w:sz w:val="24"/>
          <w:szCs w:val="24"/>
          <w:lang w:eastAsia="en-IN"/>
        </w:rPr>
        <w:t>key.separator</w:t>
      </w:r>
      <w:proofErr w:type="spellEnd"/>
      <w:r w:rsidRPr="00AF6B44">
        <w:rPr>
          <w:rFonts w:ascii="Arial" w:eastAsia="Times New Roman" w:hAnsi="Arial" w:cs="Arial"/>
          <w:color w:val="14171A"/>
          <w:sz w:val="24"/>
          <w:szCs w:val="24"/>
          <w:lang w:eastAsia="en-IN"/>
        </w:rPr>
        <w:t>=|</w:t>
      </w:r>
    </w:p>
    <w:p w:rsidR="00AF6B44" w:rsidRPr="00AF6B44" w:rsidRDefault="00AF6B44" w:rsidP="00AF6B44">
      <w:pPr>
        <w:rPr>
          <w:rFonts w:ascii="Arial" w:eastAsia="Times New Roman" w:hAnsi="Arial" w:cs="Arial"/>
          <w:color w:val="14171A"/>
          <w:sz w:val="24"/>
          <w:szCs w:val="24"/>
          <w:lang w:eastAsia="en-IN"/>
        </w:rPr>
      </w:pPr>
      <w:r w:rsidRPr="00AF6B44">
        <w:rPr>
          <w:rFonts w:ascii="Arial" w:eastAsia="Times New Roman" w:hAnsi="Arial" w:cs="Arial"/>
          <w:color w:val="14171A"/>
          <w:sz w:val="24"/>
          <w:szCs w:val="24"/>
          <w:lang w:eastAsia="en-IN"/>
        </w:rPr>
        <w:t>{"keyField1": 1, "keyField2": 2} | {"valueField1": 1, "valueField2</w:t>
      </w:r>
      <w:proofErr w:type="gramStart"/>
      <w:r w:rsidRPr="00AF6B44">
        <w:rPr>
          <w:rFonts w:ascii="Arial" w:eastAsia="Times New Roman" w:hAnsi="Arial" w:cs="Arial"/>
          <w:color w:val="14171A"/>
          <w:sz w:val="24"/>
          <w:szCs w:val="24"/>
          <w:lang w:eastAsia="en-IN"/>
        </w:rPr>
        <w:t>" :</w:t>
      </w:r>
      <w:proofErr w:type="gramEnd"/>
      <w:r w:rsidRPr="00AF6B44">
        <w:rPr>
          <w:rFonts w:ascii="Arial" w:eastAsia="Times New Roman" w:hAnsi="Arial" w:cs="Arial"/>
          <w:color w:val="14171A"/>
          <w:sz w:val="24"/>
          <w:szCs w:val="24"/>
          <w:lang w:eastAsia="en-IN"/>
        </w:rPr>
        <w:t xml:space="preserve"> {"foo": "bar"}}</w:t>
      </w:r>
    </w:p>
    <w:p w:rsidR="00AF6B44" w:rsidRPr="00AF6B44" w:rsidRDefault="00AF6B44" w:rsidP="00AF6B44">
      <w:pPr>
        <w:rPr>
          <w:rFonts w:ascii="Arial" w:eastAsia="Times New Roman" w:hAnsi="Arial" w:cs="Arial"/>
          <w:color w:val="14171A"/>
          <w:sz w:val="24"/>
          <w:szCs w:val="24"/>
          <w:lang w:eastAsia="en-IN"/>
        </w:rPr>
      </w:pPr>
      <w:r w:rsidRPr="00AF6B44">
        <w:rPr>
          <w:rFonts w:ascii="Arial" w:eastAsia="Times New Roman" w:hAnsi="Arial" w:cs="Arial"/>
          <w:color w:val="14171A"/>
          <w:sz w:val="24"/>
          <w:szCs w:val="24"/>
          <w:lang w:eastAsia="en-IN"/>
        </w:rPr>
        <w:t>^C</w:t>
      </w:r>
    </w:p>
    <w:p w:rsidR="00AF6B44" w:rsidRPr="00AF6B44" w:rsidRDefault="00AF6B44" w:rsidP="00AF6B44">
      <w:pPr>
        <w:rPr>
          <w:rFonts w:ascii="Arial" w:eastAsia="Times New Roman" w:hAnsi="Arial" w:cs="Arial"/>
          <w:color w:val="14171A"/>
          <w:sz w:val="24"/>
          <w:szCs w:val="24"/>
          <w:lang w:eastAsia="en-IN"/>
        </w:rPr>
      </w:pPr>
      <w:r w:rsidRPr="00AF6B44">
        <w:rPr>
          <w:rFonts w:ascii="Arial" w:eastAsia="Times New Roman" w:hAnsi="Arial" w:cs="Arial"/>
          <w:color w:val="14171A"/>
          <w:sz w:val="24"/>
          <w:szCs w:val="24"/>
          <w:lang w:eastAsia="en-IN"/>
        </w:rPr>
        <w:t>Will be decoded as:</w:t>
      </w:r>
    </w:p>
    <w:p w:rsidR="00AF6B44" w:rsidRPr="00AF6B44" w:rsidRDefault="00AF6B44" w:rsidP="00AF6B44">
      <w:pPr>
        <w:rPr>
          <w:rFonts w:ascii="Arial" w:eastAsia="Times New Roman" w:hAnsi="Arial" w:cs="Arial"/>
          <w:color w:val="14171A"/>
          <w:sz w:val="24"/>
          <w:szCs w:val="24"/>
          <w:lang w:eastAsia="en-IN"/>
        </w:rPr>
      </w:pPr>
    </w:p>
    <w:p w:rsidR="00AF6B44" w:rsidRPr="00AF6B44" w:rsidRDefault="00AF6B44" w:rsidP="00AF6B44">
      <w:pPr>
        <w:rPr>
          <w:rFonts w:ascii="Arial" w:eastAsia="Times New Roman" w:hAnsi="Arial" w:cs="Arial"/>
          <w:color w:val="14171A"/>
          <w:sz w:val="24"/>
          <w:szCs w:val="24"/>
          <w:lang w:eastAsia="en-IN"/>
        </w:rPr>
      </w:pPr>
      <w:r w:rsidRPr="00AF6B44">
        <w:rPr>
          <w:rFonts w:ascii="Arial" w:eastAsia="Times New Roman" w:hAnsi="Arial" w:cs="Arial"/>
          <w:color w:val="14171A"/>
          <w:sz w:val="24"/>
          <w:szCs w:val="24"/>
          <w:lang w:eastAsia="en-IN"/>
        </w:rPr>
        <w:t>{</w:t>
      </w:r>
    </w:p>
    <w:p w:rsidR="00AF6B44" w:rsidRPr="00AF6B44" w:rsidRDefault="00AF6B44" w:rsidP="00AF6B44">
      <w:pPr>
        <w:rPr>
          <w:rFonts w:ascii="Arial" w:eastAsia="Times New Roman" w:hAnsi="Arial" w:cs="Arial"/>
          <w:color w:val="14171A"/>
          <w:sz w:val="24"/>
          <w:szCs w:val="24"/>
          <w:lang w:eastAsia="en-IN"/>
        </w:rPr>
      </w:pPr>
      <w:r w:rsidRPr="00AF6B44">
        <w:rPr>
          <w:rFonts w:ascii="Arial" w:eastAsia="Times New Roman" w:hAnsi="Arial" w:cs="Arial"/>
          <w:color w:val="14171A"/>
          <w:sz w:val="24"/>
          <w:szCs w:val="24"/>
          <w:lang w:eastAsia="en-IN"/>
        </w:rPr>
        <w:t xml:space="preserve">    "key":{"keyField1":1,"keyField2":2},</w:t>
      </w:r>
    </w:p>
    <w:p w:rsidR="00AF6B44" w:rsidRPr="00AF6B44" w:rsidRDefault="00AF6B44" w:rsidP="00AF6B44">
      <w:pPr>
        <w:rPr>
          <w:rFonts w:ascii="Arial" w:eastAsia="Times New Roman" w:hAnsi="Arial" w:cs="Arial"/>
          <w:color w:val="14171A"/>
          <w:sz w:val="24"/>
          <w:szCs w:val="24"/>
          <w:lang w:eastAsia="en-IN"/>
        </w:rPr>
      </w:pPr>
      <w:r w:rsidRPr="00AF6B44">
        <w:rPr>
          <w:rFonts w:ascii="Arial" w:eastAsia="Times New Roman" w:hAnsi="Arial" w:cs="Arial"/>
          <w:color w:val="14171A"/>
          <w:sz w:val="24"/>
          <w:szCs w:val="24"/>
          <w:lang w:eastAsia="en-IN"/>
        </w:rPr>
        <w:t xml:space="preserve">    "</w:t>
      </w:r>
      <w:proofErr w:type="gramStart"/>
      <w:r w:rsidRPr="00AF6B44">
        <w:rPr>
          <w:rFonts w:ascii="Arial" w:eastAsia="Times New Roman" w:hAnsi="Arial" w:cs="Arial"/>
          <w:color w:val="14171A"/>
          <w:sz w:val="24"/>
          <w:szCs w:val="24"/>
          <w:lang w:eastAsia="en-IN"/>
        </w:rPr>
        <w:t>value</w:t>
      </w:r>
      <w:proofErr w:type="gramEnd"/>
      <w:r w:rsidRPr="00AF6B44">
        <w:rPr>
          <w:rFonts w:ascii="Arial" w:eastAsia="Times New Roman" w:hAnsi="Arial" w:cs="Arial"/>
          <w:color w:val="14171A"/>
          <w:sz w:val="24"/>
          <w:szCs w:val="24"/>
          <w:lang w:eastAsia="en-IN"/>
        </w:rPr>
        <w:t>":{"valueField1":1,"valueField2":{"</w:t>
      </w:r>
      <w:proofErr w:type="spellStart"/>
      <w:r w:rsidRPr="00AF6B44">
        <w:rPr>
          <w:rFonts w:ascii="Arial" w:eastAsia="Times New Roman" w:hAnsi="Arial" w:cs="Arial"/>
          <w:color w:val="14171A"/>
          <w:sz w:val="24"/>
          <w:szCs w:val="24"/>
          <w:lang w:eastAsia="en-IN"/>
        </w:rPr>
        <w:t>foo":"bar</w:t>
      </w:r>
      <w:proofErr w:type="spellEnd"/>
      <w:r w:rsidRPr="00AF6B44">
        <w:rPr>
          <w:rFonts w:ascii="Arial" w:eastAsia="Times New Roman" w:hAnsi="Arial" w:cs="Arial"/>
          <w:color w:val="14171A"/>
          <w:sz w:val="24"/>
          <w:szCs w:val="24"/>
          <w:lang w:eastAsia="en-IN"/>
        </w:rPr>
        <w:t>"}},</w:t>
      </w:r>
    </w:p>
    <w:p w:rsidR="00AF6B44" w:rsidRPr="00AF6B44" w:rsidRDefault="00AF6B44" w:rsidP="00AF6B44">
      <w:pPr>
        <w:rPr>
          <w:rFonts w:ascii="Arial" w:eastAsia="Times New Roman" w:hAnsi="Arial" w:cs="Arial"/>
          <w:color w:val="14171A"/>
          <w:sz w:val="24"/>
          <w:szCs w:val="24"/>
          <w:lang w:eastAsia="en-IN"/>
        </w:rPr>
      </w:pPr>
      <w:r w:rsidRPr="00AF6B44">
        <w:rPr>
          <w:rFonts w:ascii="Arial" w:eastAsia="Times New Roman" w:hAnsi="Arial" w:cs="Arial"/>
          <w:color w:val="14171A"/>
          <w:sz w:val="24"/>
          <w:szCs w:val="24"/>
          <w:lang w:eastAsia="en-IN"/>
        </w:rPr>
        <w:t xml:space="preserve">    "</w:t>
      </w:r>
      <w:proofErr w:type="gramStart"/>
      <w:r w:rsidRPr="00AF6B44">
        <w:rPr>
          <w:rFonts w:ascii="Arial" w:eastAsia="Times New Roman" w:hAnsi="Arial" w:cs="Arial"/>
          <w:color w:val="14171A"/>
          <w:sz w:val="24"/>
          <w:szCs w:val="24"/>
          <w:lang w:eastAsia="en-IN"/>
        </w:rPr>
        <w:t>metadata</w:t>
      </w:r>
      <w:proofErr w:type="gramEnd"/>
      <w:r w:rsidRPr="00AF6B44">
        <w:rPr>
          <w:rFonts w:ascii="Arial" w:eastAsia="Times New Roman" w:hAnsi="Arial" w:cs="Arial"/>
          <w:color w:val="14171A"/>
          <w:sz w:val="24"/>
          <w:szCs w:val="24"/>
          <w:lang w:eastAsia="en-IN"/>
        </w:rPr>
        <w:t>":{</w:t>
      </w:r>
    </w:p>
    <w:p w:rsidR="00AF6B44" w:rsidRPr="00AF6B44" w:rsidRDefault="00AF6B44" w:rsidP="00AF6B44">
      <w:pPr>
        <w:rPr>
          <w:rFonts w:ascii="Arial" w:eastAsia="Times New Roman" w:hAnsi="Arial" w:cs="Arial"/>
          <w:color w:val="14171A"/>
          <w:sz w:val="24"/>
          <w:szCs w:val="24"/>
          <w:lang w:eastAsia="en-IN"/>
        </w:rPr>
      </w:pPr>
      <w:r w:rsidRPr="00AF6B44">
        <w:rPr>
          <w:rFonts w:ascii="Arial" w:eastAsia="Times New Roman" w:hAnsi="Arial" w:cs="Arial"/>
          <w:color w:val="14171A"/>
          <w:sz w:val="24"/>
          <w:szCs w:val="24"/>
          <w:lang w:eastAsia="en-IN"/>
        </w:rPr>
        <w:t xml:space="preserve">        "</w:t>
      </w:r>
      <w:proofErr w:type="gramStart"/>
      <w:r w:rsidRPr="00AF6B44">
        <w:rPr>
          <w:rFonts w:ascii="Arial" w:eastAsia="Times New Roman" w:hAnsi="Arial" w:cs="Arial"/>
          <w:color w:val="14171A"/>
          <w:sz w:val="24"/>
          <w:szCs w:val="24"/>
          <w:lang w:eastAsia="en-IN"/>
        </w:rPr>
        <w:t>offset</w:t>
      </w:r>
      <w:proofErr w:type="gramEnd"/>
      <w:r w:rsidRPr="00AF6B44">
        <w:rPr>
          <w:rFonts w:ascii="Arial" w:eastAsia="Times New Roman" w:hAnsi="Arial" w:cs="Arial"/>
          <w:color w:val="14171A"/>
          <w:sz w:val="24"/>
          <w:szCs w:val="24"/>
          <w:lang w:eastAsia="en-IN"/>
        </w:rPr>
        <w:t>":43,</w:t>
      </w:r>
    </w:p>
    <w:p w:rsidR="00AF6B44" w:rsidRPr="00AF6B44" w:rsidRDefault="00AF6B44" w:rsidP="00AF6B44">
      <w:pPr>
        <w:rPr>
          <w:rFonts w:ascii="Arial" w:eastAsia="Times New Roman" w:hAnsi="Arial" w:cs="Arial"/>
          <w:color w:val="14171A"/>
          <w:sz w:val="24"/>
          <w:szCs w:val="24"/>
          <w:lang w:eastAsia="en-IN"/>
        </w:rPr>
      </w:pPr>
      <w:r w:rsidRPr="00AF6B44">
        <w:rPr>
          <w:rFonts w:ascii="Arial" w:eastAsia="Times New Roman" w:hAnsi="Arial" w:cs="Arial"/>
          <w:color w:val="14171A"/>
          <w:sz w:val="24"/>
          <w:szCs w:val="24"/>
          <w:lang w:eastAsia="en-IN"/>
        </w:rPr>
        <w:t xml:space="preserve">        "</w:t>
      </w:r>
      <w:proofErr w:type="gramStart"/>
      <w:r w:rsidRPr="00AF6B44">
        <w:rPr>
          <w:rFonts w:ascii="Arial" w:eastAsia="Times New Roman" w:hAnsi="Arial" w:cs="Arial"/>
          <w:color w:val="14171A"/>
          <w:sz w:val="24"/>
          <w:szCs w:val="24"/>
          <w:lang w:eastAsia="en-IN"/>
        </w:rPr>
        <w:t>topic</w:t>
      </w:r>
      <w:proofErr w:type="gramEnd"/>
      <w:r w:rsidRPr="00AF6B44">
        <w:rPr>
          <w:rFonts w:ascii="Arial" w:eastAsia="Times New Roman" w:hAnsi="Arial" w:cs="Arial"/>
          <w:color w:val="14171A"/>
          <w:sz w:val="24"/>
          <w:szCs w:val="24"/>
          <w:lang w:eastAsia="en-IN"/>
        </w:rPr>
        <w:t>":"</w:t>
      </w:r>
      <w:proofErr w:type="spellStart"/>
      <w:r w:rsidRPr="00AF6B44">
        <w:rPr>
          <w:rFonts w:ascii="Arial" w:eastAsia="Times New Roman" w:hAnsi="Arial" w:cs="Arial"/>
          <w:color w:val="14171A"/>
          <w:sz w:val="24"/>
          <w:szCs w:val="24"/>
          <w:lang w:eastAsia="en-IN"/>
        </w:rPr>
        <w:t>json</w:t>
      </w:r>
      <w:proofErr w:type="spellEnd"/>
      <w:r w:rsidRPr="00AF6B44">
        <w:rPr>
          <w:rFonts w:ascii="Arial" w:eastAsia="Times New Roman" w:hAnsi="Arial" w:cs="Arial"/>
          <w:color w:val="14171A"/>
          <w:sz w:val="24"/>
          <w:szCs w:val="24"/>
          <w:lang w:eastAsia="en-IN"/>
        </w:rPr>
        <w:t>-topic",</w:t>
      </w:r>
      <w:bookmarkStart w:id="0" w:name="_GoBack"/>
      <w:bookmarkEnd w:id="0"/>
    </w:p>
    <w:p w:rsidR="00AF6B44" w:rsidRPr="00AF6B44" w:rsidRDefault="00AF6B44" w:rsidP="00AF6B44">
      <w:pPr>
        <w:rPr>
          <w:rFonts w:ascii="Arial" w:eastAsia="Times New Roman" w:hAnsi="Arial" w:cs="Arial"/>
          <w:color w:val="14171A"/>
          <w:sz w:val="24"/>
          <w:szCs w:val="24"/>
          <w:lang w:eastAsia="en-IN"/>
        </w:rPr>
      </w:pPr>
      <w:r w:rsidRPr="00AF6B44">
        <w:rPr>
          <w:rFonts w:ascii="Arial" w:eastAsia="Times New Roman" w:hAnsi="Arial" w:cs="Arial"/>
          <w:color w:val="14171A"/>
          <w:sz w:val="24"/>
          <w:szCs w:val="24"/>
          <w:lang w:eastAsia="en-IN"/>
        </w:rPr>
        <w:t xml:space="preserve">        "</w:t>
      </w:r>
      <w:proofErr w:type="gramStart"/>
      <w:r w:rsidRPr="00AF6B44">
        <w:rPr>
          <w:rFonts w:ascii="Arial" w:eastAsia="Times New Roman" w:hAnsi="Arial" w:cs="Arial"/>
          <w:color w:val="14171A"/>
          <w:sz w:val="24"/>
          <w:szCs w:val="24"/>
          <w:lang w:eastAsia="en-IN"/>
        </w:rPr>
        <w:t>partition</w:t>
      </w:r>
      <w:proofErr w:type="gramEnd"/>
      <w:r w:rsidRPr="00AF6B44">
        <w:rPr>
          <w:rFonts w:ascii="Arial" w:eastAsia="Times New Roman" w:hAnsi="Arial" w:cs="Arial"/>
          <w:color w:val="14171A"/>
          <w:sz w:val="24"/>
          <w:szCs w:val="24"/>
          <w:lang w:eastAsia="en-IN"/>
        </w:rPr>
        <w:t>":0</w:t>
      </w:r>
    </w:p>
    <w:p w:rsidR="00AF6B44" w:rsidRPr="00AF6B44" w:rsidRDefault="00AF6B44" w:rsidP="00AF6B44">
      <w:pPr>
        <w:rPr>
          <w:rFonts w:ascii="Arial" w:eastAsia="Times New Roman" w:hAnsi="Arial" w:cs="Arial"/>
          <w:color w:val="14171A"/>
          <w:sz w:val="24"/>
          <w:szCs w:val="24"/>
          <w:lang w:eastAsia="en-IN"/>
        </w:rPr>
      </w:pPr>
      <w:r w:rsidRPr="00AF6B44">
        <w:rPr>
          <w:rFonts w:ascii="Arial" w:eastAsia="Times New Roman" w:hAnsi="Arial" w:cs="Arial"/>
          <w:color w:val="14171A"/>
          <w:sz w:val="24"/>
          <w:szCs w:val="24"/>
          <w:lang w:eastAsia="en-IN"/>
        </w:rPr>
        <w:t xml:space="preserve">    }</w:t>
      </w:r>
    </w:p>
    <w:p w:rsidR="00AF6B44" w:rsidRDefault="00AF6B44" w:rsidP="00AF6B44">
      <w:pPr>
        <w:rPr>
          <w:rFonts w:ascii="Arial" w:eastAsia="Times New Roman" w:hAnsi="Arial" w:cs="Arial"/>
          <w:color w:val="14171A"/>
          <w:sz w:val="24"/>
          <w:szCs w:val="24"/>
          <w:lang w:eastAsia="en-IN"/>
        </w:rPr>
      </w:pPr>
      <w:r w:rsidRPr="00AF6B44">
        <w:rPr>
          <w:rFonts w:ascii="Arial" w:eastAsia="Times New Roman" w:hAnsi="Arial" w:cs="Arial"/>
          <w:color w:val="14171A"/>
          <w:sz w:val="24"/>
          <w:szCs w:val="24"/>
          <w:lang w:eastAsia="en-IN"/>
        </w:rPr>
        <w:t xml:space="preserve">}      </w:t>
      </w:r>
    </w:p>
    <w:p w:rsidR="00AF6B44" w:rsidRDefault="00AF6B44" w:rsidP="00AF6B44">
      <w:pPr>
        <w:rPr>
          <w:rFonts w:ascii="Arial" w:eastAsia="Times New Roman" w:hAnsi="Arial" w:cs="Arial"/>
          <w:color w:val="14171A"/>
          <w:sz w:val="24"/>
          <w:szCs w:val="24"/>
          <w:lang w:eastAsia="en-IN"/>
        </w:rPr>
      </w:pPr>
    </w:p>
    <w:p w:rsidR="00AF6B44" w:rsidRPr="00AF6B44" w:rsidRDefault="00AF6B44" w:rsidP="00AF6B44">
      <w:pPr>
        <w:rPr>
          <w:rFonts w:ascii="Arial" w:eastAsia="Times New Roman" w:hAnsi="Arial" w:cs="Arial"/>
          <w:color w:val="14171A"/>
          <w:sz w:val="24"/>
          <w:szCs w:val="24"/>
          <w:lang w:eastAsia="en-IN"/>
        </w:rPr>
      </w:pPr>
      <w:r w:rsidRPr="00AF6B44">
        <w:rPr>
          <w:rFonts w:ascii="Arial" w:eastAsia="Times New Roman" w:hAnsi="Arial" w:cs="Arial"/>
          <w:color w:val="14171A"/>
          <w:sz w:val="24"/>
          <w:szCs w:val="24"/>
          <w:lang w:eastAsia="en-IN"/>
        </w:rPr>
        <w:t xml:space="preserve">In </w:t>
      </w:r>
      <w:proofErr w:type="spellStart"/>
      <w:proofErr w:type="gramStart"/>
      <w:r w:rsidRPr="00AF6B44">
        <w:rPr>
          <w:rFonts w:ascii="Arial" w:eastAsia="Times New Roman" w:hAnsi="Arial" w:cs="Arial"/>
          <w:color w:val="14171A"/>
          <w:sz w:val="24"/>
          <w:szCs w:val="24"/>
          <w:lang w:eastAsia="en-IN"/>
        </w:rPr>
        <w:t>kafka</w:t>
      </w:r>
      <w:proofErr w:type="spellEnd"/>
      <w:proofErr w:type="gramEnd"/>
      <w:r w:rsidRPr="00AF6B44">
        <w:rPr>
          <w:rFonts w:ascii="Arial" w:eastAsia="Times New Roman" w:hAnsi="Arial" w:cs="Arial"/>
          <w:color w:val="14171A"/>
          <w:sz w:val="24"/>
          <w:szCs w:val="24"/>
          <w:lang w:eastAsia="en-IN"/>
        </w:rPr>
        <w:t xml:space="preserve">, each consumer from the same consumer group gets assigned one or more partitions. Note that it is not possible for two consumers to consume from the same partition. The number of </w:t>
      </w:r>
      <w:proofErr w:type="spellStart"/>
      <w:r w:rsidRPr="00AF6B44">
        <w:rPr>
          <w:rFonts w:ascii="Arial" w:eastAsia="Times New Roman" w:hAnsi="Arial" w:cs="Arial"/>
          <w:color w:val="14171A"/>
          <w:sz w:val="24"/>
          <w:szCs w:val="24"/>
          <w:lang w:eastAsia="en-IN"/>
        </w:rPr>
        <w:t>flink</w:t>
      </w:r>
      <w:proofErr w:type="spellEnd"/>
      <w:r w:rsidRPr="00AF6B44">
        <w:rPr>
          <w:rFonts w:ascii="Arial" w:eastAsia="Times New Roman" w:hAnsi="Arial" w:cs="Arial"/>
          <w:color w:val="14171A"/>
          <w:sz w:val="24"/>
          <w:szCs w:val="24"/>
          <w:lang w:eastAsia="en-IN"/>
        </w:rPr>
        <w:t xml:space="preserve"> consumers depends on the </w:t>
      </w:r>
      <w:proofErr w:type="spellStart"/>
      <w:r w:rsidRPr="00AF6B44">
        <w:rPr>
          <w:rFonts w:ascii="Arial" w:eastAsia="Times New Roman" w:hAnsi="Arial" w:cs="Arial"/>
          <w:color w:val="14171A"/>
          <w:sz w:val="24"/>
          <w:szCs w:val="24"/>
          <w:lang w:eastAsia="en-IN"/>
        </w:rPr>
        <w:t>flink</w:t>
      </w:r>
      <w:proofErr w:type="spellEnd"/>
      <w:r w:rsidRPr="00AF6B44">
        <w:rPr>
          <w:rFonts w:ascii="Arial" w:eastAsia="Times New Roman" w:hAnsi="Arial" w:cs="Arial"/>
          <w:color w:val="14171A"/>
          <w:sz w:val="24"/>
          <w:szCs w:val="24"/>
          <w:lang w:eastAsia="en-IN"/>
        </w:rPr>
        <w:t xml:space="preserve"> parallelism (defaults to 1).</w:t>
      </w:r>
    </w:p>
    <w:p w:rsidR="00AF6B44" w:rsidRPr="00AF6B44" w:rsidRDefault="00AF6B44" w:rsidP="00AF6B44">
      <w:pPr>
        <w:rPr>
          <w:rFonts w:ascii="Arial" w:eastAsia="Times New Roman" w:hAnsi="Arial" w:cs="Arial"/>
          <w:color w:val="14171A"/>
          <w:sz w:val="24"/>
          <w:szCs w:val="24"/>
          <w:lang w:eastAsia="en-IN"/>
        </w:rPr>
      </w:pPr>
    </w:p>
    <w:p w:rsidR="00AF6B44" w:rsidRPr="00AF6B44" w:rsidRDefault="00AF6B44" w:rsidP="00AF6B44">
      <w:pPr>
        <w:rPr>
          <w:rFonts w:ascii="Arial" w:eastAsia="Times New Roman" w:hAnsi="Arial" w:cs="Arial"/>
          <w:color w:val="14171A"/>
          <w:sz w:val="24"/>
          <w:szCs w:val="24"/>
          <w:lang w:eastAsia="en-IN"/>
        </w:rPr>
      </w:pPr>
      <w:r w:rsidRPr="00AF6B44">
        <w:rPr>
          <w:rFonts w:ascii="Arial" w:eastAsia="Times New Roman" w:hAnsi="Arial" w:cs="Arial"/>
          <w:color w:val="14171A"/>
          <w:sz w:val="24"/>
          <w:szCs w:val="24"/>
          <w:lang w:eastAsia="en-IN"/>
        </w:rPr>
        <w:t>There are three possible cases:</w:t>
      </w:r>
    </w:p>
    <w:p w:rsidR="00AF6B44" w:rsidRPr="00AF6B44" w:rsidRDefault="00AF6B44" w:rsidP="00AF6B44">
      <w:pPr>
        <w:rPr>
          <w:rFonts w:ascii="Arial" w:eastAsia="Times New Roman" w:hAnsi="Arial" w:cs="Arial"/>
          <w:color w:val="14171A"/>
          <w:sz w:val="24"/>
          <w:szCs w:val="24"/>
          <w:lang w:eastAsia="en-IN"/>
        </w:rPr>
      </w:pPr>
    </w:p>
    <w:p w:rsidR="00AF6B44" w:rsidRPr="00AF6B44" w:rsidRDefault="00AF6B44" w:rsidP="00AF6B44">
      <w:pPr>
        <w:rPr>
          <w:rFonts w:ascii="Arial" w:eastAsia="Times New Roman" w:hAnsi="Arial" w:cs="Arial"/>
          <w:color w:val="14171A"/>
          <w:sz w:val="24"/>
          <w:szCs w:val="24"/>
          <w:lang w:eastAsia="en-IN"/>
        </w:rPr>
      </w:pPr>
      <w:proofErr w:type="spellStart"/>
      <w:proofErr w:type="gramStart"/>
      <w:r w:rsidRPr="00AF6B44">
        <w:rPr>
          <w:rFonts w:ascii="Arial" w:eastAsia="Times New Roman" w:hAnsi="Arial" w:cs="Arial"/>
          <w:color w:val="14171A"/>
          <w:sz w:val="24"/>
          <w:szCs w:val="24"/>
          <w:lang w:eastAsia="en-IN"/>
        </w:rPr>
        <w:t>kafka</w:t>
      </w:r>
      <w:proofErr w:type="spellEnd"/>
      <w:proofErr w:type="gramEnd"/>
      <w:r w:rsidRPr="00AF6B44">
        <w:rPr>
          <w:rFonts w:ascii="Arial" w:eastAsia="Times New Roman" w:hAnsi="Arial" w:cs="Arial"/>
          <w:color w:val="14171A"/>
          <w:sz w:val="24"/>
          <w:szCs w:val="24"/>
          <w:lang w:eastAsia="en-IN"/>
        </w:rPr>
        <w:t xml:space="preserve"> partitions == </w:t>
      </w:r>
      <w:proofErr w:type="spellStart"/>
      <w:r w:rsidRPr="00AF6B44">
        <w:rPr>
          <w:rFonts w:ascii="Arial" w:eastAsia="Times New Roman" w:hAnsi="Arial" w:cs="Arial"/>
          <w:color w:val="14171A"/>
          <w:sz w:val="24"/>
          <w:szCs w:val="24"/>
          <w:lang w:eastAsia="en-IN"/>
        </w:rPr>
        <w:t>flink</w:t>
      </w:r>
      <w:proofErr w:type="spellEnd"/>
      <w:r w:rsidRPr="00AF6B44">
        <w:rPr>
          <w:rFonts w:ascii="Arial" w:eastAsia="Times New Roman" w:hAnsi="Arial" w:cs="Arial"/>
          <w:color w:val="14171A"/>
          <w:sz w:val="24"/>
          <w:szCs w:val="24"/>
          <w:lang w:eastAsia="en-IN"/>
        </w:rPr>
        <w:t xml:space="preserve"> parallelism: this case is ideal, since each consumer takes care of one partition. If your messages are balanced between partitions, the work will be evenly spread across </w:t>
      </w:r>
      <w:proofErr w:type="spellStart"/>
      <w:r w:rsidRPr="00AF6B44">
        <w:rPr>
          <w:rFonts w:ascii="Arial" w:eastAsia="Times New Roman" w:hAnsi="Arial" w:cs="Arial"/>
          <w:color w:val="14171A"/>
          <w:sz w:val="24"/>
          <w:szCs w:val="24"/>
          <w:lang w:eastAsia="en-IN"/>
        </w:rPr>
        <w:t>flink</w:t>
      </w:r>
      <w:proofErr w:type="spellEnd"/>
      <w:r w:rsidRPr="00AF6B44">
        <w:rPr>
          <w:rFonts w:ascii="Arial" w:eastAsia="Times New Roman" w:hAnsi="Arial" w:cs="Arial"/>
          <w:color w:val="14171A"/>
          <w:sz w:val="24"/>
          <w:szCs w:val="24"/>
          <w:lang w:eastAsia="en-IN"/>
        </w:rPr>
        <w:t xml:space="preserve"> operators;</w:t>
      </w:r>
    </w:p>
    <w:p w:rsidR="00AF6B44" w:rsidRPr="00AF6B44" w:rsidRDefault="00AF6B44" w:rsidP="00AF6B44">
      <w:pPr>
        <w:rPr>
          <w:rFonts w:ascii="Arial" w:eastAsia="Times New Roman" w:hAnsi="Arial" w:cs="Arial"/>
          <w:color w:val="14171A"/>
          <w:sz w:val="24"/>
          <w:szCs w:val="24"/>
          <w:lang w:eastAsia="en-IN"/>
        </w:rPr>
      </w:pPr>
    </w:p>
    <w:p w:rsidR="00AF6B44" w:rsidRPr="00AF6B44" w:rsidRDefault="00AF6B44" w:rsidP="00AF6B44">
      <w:pPr>
        <w:rPr>
          <w:rFonts w:ascii="Arial" w:eastAsia="Times New Roman" w:hAnsi="Arial" w:cs="Arial"/>
          <w:color w:val="14171A"/>
          <w:sz w:val="24"/>
          <w:szCs w:val="24"/>
          <w:lang w:eastAsia="en-IN"/>
        </w:rPr>
      </w:pPr>
      <w:proofErr w:type="spellStart"/>
      <w:proofErr w:type="gramStart"/>
      <w:r w:rsidRPr="00AF6B44">
        <w:rPr>
          <w:rFonts w:ascii="Arial" w:eastAsia="Times New Roman" w:hAnsi="Arial" w:cs="Arial"/>
          <w:color w:val="14171A"/>
          <w:sz w:val="24"/>
          <w:szCs w:val="24"/>
          <w:lang w:eastAsia="en-IN"/>
        </w:rPr>
        <w:t>kafka</w:t>
      </w:r>
      <w:proofErr w:type="spellEnd"/>
      <w:proofErr w:type="gramEnd"/>
      <w:r w:rsidRPr="00AF6B44">
        <w:rPr>
          <w:rFonts w:ascii="Arial" w:eastAsia="Times New Roman" w:hAnsi="Arial" w:cs="Arial"/>
          <w:color w:val="14171A"/>
          <w:sz w:val="24"/>
          <w:szCs w:val="24"/>
          <w:lang w:eastAsia="en-IN"/>
        </w:rPr>
        <w:t xml:space="preserve"> partitions &lt; </w:t>
      </w:r>
      <w:proofErr w:type="spellStart"/>
      <w:r w:rsidRPr="00AF6B44">
        <w:rPr>
          <w:rFonts w:ascii="Arial" w:eastAsia="Times New Roman" w:hAnsi="Arial" w:cs="Arial"/>
          <w:color w:val="14171A"/>
          <w:sz w:val="24"/>
          <w:szCs w:val="24"/>
          <w:lang w:eastAsia="en-IN"/>
        </w:rPr>
        <w:t>flink</w:t>
      </w:r>
      <w:proofErr w:type="spellEnd"/>
      <w:r w:rsidRPr="00AF6B44">
        <w:rPr>
          <w:rFonts w:ascii="Arial" w:eastAsia="Times New Roman" w:hAnsi="Arial" w:cs="Arial"/>
          <w:color w:val="14171A"/>
          <w:sz w:val="24"/>
          <w:szCs w:val="24"/>
          <w:lang w:eastAsia="en-IN"/>
        </w:rPr>
        <w:t xml:space="preserve"> parallelism: some </w:t>
      </w:r>
      <w:proofErr w:type="spellStart"/>
      <w:r w:rsidRPr="00AF6B44">
        <w:rPr>
          <w:rFonts w:ascii="Arial" w:eastAsia="Times New Roman" w:hAnsi="Arial" w:cs="Arial"/>
          <w:color w:val="14171A"/>
          <w:sz w:val="24"/>
          <w:szCs w:val="24"/>
          <w:lang w:eastAsia="en-IN"/>
        </w:rPr>
        <w:t>flink</w:t>
      </w:r>
      <w:proofErr w:type="spellEnd"/>
      <w:r w:rsidRPr="00AF6B44">
        <w:rPr>
          <w:rFonts w:ascii="Arial" w:eastAsia="Times New Roman" w:hAnsi="Arial" w:cs="Arial"/>
          <w:color w:val="14171A"/>
          <w:sz w:val="24"/>
          <w:szCs w:val="24"/>
          <w:lang w:eastAsia="en-IN"/>
        </w:rPr>
        <w:t xml:space="preserve"> instances won't receive any messages. To avoid that, you need to call rebalance on your input stream before any operation, which causes data to be re-partitioned:</w:t>
      </w:r>
    </w:p>
    <w:p w:rsidR="00AF6B44" w:rsidRPr="00AF6B44" w:rsidRDefault="00AF6B44" w:rsidP="00AF6B44">
      <w:pPr>
        <w:rPr>
          <w:rFonts w:ascii="Arial" w:eastAsia="Times New Roman" w:hAnsi="Arial" w:cs="Arial"/>
          <w:color w:val="14171A"/>
          <w:sz w:val="24"/>
          <w:szCs w:val="24"/>
          <w:lang w:eastAsia="en-IN"/>
        </w:rPr>
      </w:pPr>
    </w:p>
    <w:p w:rsidR="00AF6B44" w:rsidRPr="00AF6B44" w:rsidRDefault="00AF6B44" w:rsidP="00AF6B44">
      <w:pPr>
        <w:rPr>
          <w:rFonts w:ascii="Arial" w:eastAsia="Times New Roman" w:hAnsi="Arial" w:cs="Arial"/>
          <w:color w:val="14171A"/>
          <w:sz w:val="24"/>
          <w:szCs w:val="24"/>
          <w:lang w:eastAsia="en-IN"/>
        </w:rPr>
      </w:pPr>
      <w:proofErr w:type="spellStart"/>
      <w:proofErr w:type="gramStart"/>
      <w:r w:rsidRPr="00AF6B44">
        <w:rPr>
          <w:rFonts w:ascii="Arial" w:eastAsia="Times New Roman" w:hAnsi="Arial" w:cs="Arial"/>
          <w:color w:val="14171A"/>
          <w:sz w:val="24"/>
          <w:szCs w:val="24"/>
          <w:lang w:eastAsia="en-IN"/>
        </w:rPr>
        <w:t>inputStream</w:t>
      </w:r>
      <w:proofErr w:type="spellEnd"/>
      <w:proofErr w:type="gramEnd"/>
      <w:r w:rsidRPr="00AF6B44">
        <w:rPr>
          <w:rFonts w:ascii="Arial" w:eastAsia="Times New Roman" w:hAnsi="Arial" w:cs="Arial"/>
          <w:color w:val="14171A"/>
          <w:sz w:val="24"/>
          <w:szCs w:val="24"/>
          <w:lang w:eastAsia="en-IN"/>
        </w:rPr>
        <w:t xml:space="preserve"> = </w:t>
      </w:r>
      <w:proofErr w:type="spellStart"/>
      <w:r w:rsidRPr="00AF6B44">
        <w:rPr>
          <w:rFonts w:ascii="Arial" w:eastAsia="Times New Roman" w:hAnsi="Arial" w:cs="Arial"/>
          <w:color w:val="14171A"/>
          <w:sz w:val="24"/>
          <w:szCs w:val="24"/>
          <w:lang w:eastAsia="en-IN"/>
        </w:rPr>
        <w:t>env.addSource</w:t>
      </w:r>
      <w:proofErr w:type="spellEnd"/>
      <w:r w:rsidRPr="00AF6B44">
        <w:rPr>
          <w:rFonts w:ascii="Arial" w:eastAsia="Times New Roman" w:hAnsi="Arial" w:cs="Arial"/>
          <w:color w:val="14171A"/>
          <w:sz w:val="24"/>
          <w:szCs w:val="24"/>
          <w:lang w:eastAsia="en-IN"/>
        </w:rPr>
        <w:t xml:space="preserve">(new FlinkKafkaConsumer10("topic", new </w:t>
      </w:r>
      <w:proofErr w:type="spellStart"/>
      <w:r w:rsidRPr="00AF6B44">
        <w:rPr>
          <w:rFonts w:ascii="Arial" w:eastAsia="Times New Roman" w:hAnsi="Arial" w:cs="Arial"/>
          <w:color w:val="14171A"/>
          <w:sz w:val="24"/>
          <w:szCs w:val="24"/>
          <w:lang w:eastAsia="en-IN"/>
        </w:rPr>
        <w:t>SimpleStringSchema</w:t>
      </w:r>
      <w:proofErr w:type="spellEnd"/>
      <w:r w:rsidRPr="00AF6B44">
        <w:rPr>
          <w:rFonts w:ascii="Arial" w:eastAsia="Times New Roman" w:hAnsi="Arial" w:cs="Arial"/>
          <w:color w:val="14171A"/>
          <w:sz w:val="24"/>
          <w:szCs w:val="24"/>
          <w:lang w:eastAsia="en-IN"/>
        </w:rPr>
        <w:t>(), properties));</w:t>
      </w:r>
    </w:p>
    <w:p w:rsidR="00AF6B44" w:rsidRPr="00AF6B44" w:rsidRDefault="00AF6B44" w:rsidP="00AF6B44">
      <w:pPr>
        <w:rPr>
          <w:rFonts w:ascii="Arial" w:eastAsia="Times New Roman" w:hAnsi="Arial" w:cs="Arial"/>
          <w:color w:val="14171A"/>
          <w:sz w:val="24"/>
          <w:szCs w:val="24"/>
          <w:lang w:eastAsia="en-IN"/>
        </w:rPr>
      </w:pPr>
    </w:p>
    <w:p w:rsidR="00AF6B44" w:rsidRPr="00AF6B44" w:rsidRDefault="00AF6B44" w:rsidP="00AF6B44">
      <w:pPr>
        <w:rPr>
          <w:rFonts w:ascii="Arial" w:eastAsia="Times New Roman" w:hAnsi="Arial" w:cs="Arial"/>
          <w:color w:val="14171A"/>
          <w:sz w:val="24"/>
          <w:szCs w:val="24"/>
          <w:lang w:eastAsia="en-IN"/>
        </w:rPr>
      </w:pPr>
      <w:proofErr w:type="spellStart"/>
      <w:proofErr w:type="gramStart"/>
      <w:r w:rsidRPr="00AF6B44">
        <w:rPr>
          <w:rFonts w:ascii="Arial" w:eastAsia="Times New Roman" w:hAnsi="Arial" w:cs="Arial"/>
          <w:color w:val="14171A"/>
          <w:sz w:val="24"/>
          <w:szCs w:val="24"/>
          <w:lang w:eastAsia="en-IN"/>
        </w:rPr>
        <w:t>inputStream</w:t>
      </w:r>
      <w:proofErr w:type="spellEnd"/>
      <w:proofErr w:type="gramEnd"/>
    </w:p>
    <w:p w:rsidR="00AF6B44" w:rsidRPr="00AF6B44" w:rsidRDefault="00AF6B44" w:rsidP="00AF6B44">
      <w:pPr>
        <w:rPr>
          <w:rFonts w:ascii="Arial" w:eastAsia="Times New Roman" w:hAnsi="Arial" w:cs="Arial"/>
          <w:color w:val="14171A"/>
          <w:sz w:val="24"/>
          <w:szCs w:val="24"/>
          <w:lang w:eastAsia="en-IN"/>
        </w:rPr>
      </w:pPr>
      <w:r w:rsidRPr="00AF6B44">
        <w:rPr>
          <w:rFonts w:ascii="Arial" w:eastAsia="Times New Roman" w:hAnsi="Arial" w:cs="Arial"/>
          <w:color w:val="14171A"/>
          <w:sz w:val="24"/>
          <w:szCs w:val="24"/>
          <w:lang w:eastAsia="en-IN"/>
        </w:rPr>
        <w:t xml:space="preserve">    .</w:t>
      </w:r>
      <w:proofErr w:type="gramStart"/>
      <w:r w:rsidRPr="00AF6B44">
        <w:rPr>
          <w:rFonts w:ascii="Arial" w:eastAsia="Times New Roman" w:hAnsi="Arial" w:cs="Arial"/>
          <w:color w:val="14171A"/>
          <w:sz w:val="24"/>
          <w:szCs w:val="24"/>
          <w:lang w:eastAsia="en-IN"/>
        </w:rPr>
        <w:t>rebalance()</w:t>
      </w:r>
      <w:proofErr w:type="gramEnd"/>
    </w:p>
    <w:p w:rsidR="00AF6B44" w:rsidRPr="00AF6B44" w:rsidRDefault="00AF6B44" w:rsidP="00AF6B44">
      <w:pPr>
        <w:rPr>
          <w:rFonts w:ascii="Arial" w:eastAsia="Times New Roman" w:hAnsi="Arial" w:cs="Arial"/>
          <w:color w:val="14171A"/>
          <w:sz w:val="24"/>
          <w:szCs w:val="24"/>
          <w:lang w:eastAsia="en-IN"/>
        </w:rPr>
      </w:pPr>
      <w:r w:rsidRPr="00AF6B44">
        <w:rPr>
          <w:rFonts w:ascii="Arial" w:eastAsia="Times New Roman" w:hAnsi="Arial" w:cs="Arial"/>
          <w:color w:val="14171A"/>
          <w:sz w:val="24"/>
          <w:szCs w:val="24"/>
          <w:lang w:eastAsia="en-IN"/>
        </w:rPr>
        <w:t xml:space="preserve">    .map(s -&gt; "message" + s)</w:t>
      </w:r>
    </w:p>
    <w:p w:rsidR="00AF6B44" w:rsidRPr="00AF6B44" w:rsidRDefault="00AF6B44" w:rsidP="00AF6B44">
      <w:pPr>
        <w:rPr>
          <w:rFonts w:ascii="Arial" w:eastAsia="Times New Roman" w:hAnsi="Arial" w:cs="Arial"/>
          <w:color w:val="14171A"/>
          <w:sz w:val="24"/>
          <w:szCs w:val="24"/>
          <w:lang w:eastAsia="en-IN"/>
        </w:rPr>
      </w:pPr>
      <w:r w:rsidRPr="00AF6B44">
        <w:rPr>
          <w:rFonts w:ascii="Arial" w:eastAsia="Times New Roman" w:hAnsi="Arial" w:cs="Arial"/>
          <w:color w:val="14171A"/>
          <w:sz w:val="24"/>
          <w:szCs w:val="24"/>
          <w:lang w:eastAsia="en-IN"/>
        </w:rPr>
        <w:t xml:space="preserve">    .</w:t>
      </w:r>
      <w:proofErr w:type="gramStart"/>
      <w:r w:rsidRPr="00AF6B44">
        <w:rPr>
          <w:rFonts w:ascii="Arial" w:eastAsia="Times New Roman" w:hAnsi="Arial" w:cs="Arial"/>
          <w:color w:val="14171A"/>
          <w:sz w:val="24"/>
          <w:szCs w:val="24"/>
          <w:lang w:eastAsia="en-IN"/>
        </w:rPr>
        <w:t>print(</w:t>
      </w:r>
      <w:proofErr w:type="gramEnd"/>
      <w:r w:rsidRPr="00AF6B44">
        <w:rPr>
          <w:rFonts w:ascii="Arial" w:eastAsia="Times New Roman" w:hAnsi="Arial" w:cs="Arial"/>
          <w:color w:val="14171A"/>
          <w:sz w:val="24"/>
          <w:szCs w:val="24"/>
          <w:lang w:eastAsia="en-IN"/>
        </w:rPr>
        <w:t>);</w:t>
      </w:r>
    </w:p>
    <w:p w:rsidR="00BB61FC" w:rsidRDefault="00AF6B44" w:rsidP="00AF6B44">
      <w:proofErr w:type="spellStart"/>
      <w:proofErr w:type="gramStart"/>
      <w:r w:rsidRPr="00AF6B44">
        <w:rPr>
          <w:rFonts w:ascii="Arial" w:eastAsia="Times New Roman" w:hAnsi="Arial" w:cs="Arial"/>
          <w:color w:val="14171A"/>
          <w:sz w:val="24"/>
          <w:szCs w:val="24"/>
          <w:lang w:eastAsia="en-IN"/>
        </w:rPr>
        <w:t>kafka</w:t>
      </w:r>
      <w:proofErr w:type="spellEnd"/>
      <w:proofErr w:type="gramEnd"/>
      <w:r w:rsidRPr="00AF6B44">
        <w:rPr>
          <w:rFonts w:ascii="Arial" w:eastAsia="Times New Roman" w:hAnsi="Arial" w:cs="Arial"/>
          <w:color w:val="14171A"/>
          <w:sz w:val="24"/>
          <w:szCs w:val="24"/>
          <w:lang w:eastAsia="en-IN"/>
        </w:rPr>
        <w:t xml:space="preserve"> partitions &gt; </w:t>
      </w:r>
      <w:proofErr w:type="spellStart"/>
      <w:r w:rsidRPr="00AF6B44">
        <w:rPr>
          <w:rFonts w:ascii="Arial" w:eastAsia="Times New Roman" w:hAnsi="Arial" w:cs="Arial"/>
          <w:color w:val="14171A"/>
          <w:sz w:val="24"/>
          <w:szCs w:val="24"/>
          <w:lang w:eastAsia="en-IN"/>
        </w:rPr>
        <w:t>flink</w:t>
      </w:r>
      <w:proofErr w:type="spellEnd"/>
      <w:r w:rsidRPr="00AF6B44">
        <w:rPr>
          <w:rFonts w:ascii="Arial" w:eastAsia="Times New Roman" w:hAnsi="Arial" w:cs="Arial"/>
          <w:color w:val="14171A"/>
          <w:sz w:val="24"/>
          <w:szCs w:val="24"/>
          <w:lang w:eastAsia="en-IN"/>
        </w:rPr>
        <w:t xml:space="preserve"> parallelism: in this case, some instances will handle multiple partitions. Once again, you can use rebalance to spread messages evenly </w:t>
      </w:r>
      <w:proofErr w:type="spellStart"/>
      <w:r w:rsidRPr="00AF6B44">
        <w:rPr>
          <w:rFonts w:ascii="Arial" w:eastAsia="Times New Roman" w:hAnsi="Arial" w:cs="Arial"/>
          <w:color w:val="14171A"/>
          <w:sz w:val="24"/>
          <w:szCs w:val="24"/>
          <w:lang w:eastAsia="en-IN"/>
        </w:rPr>
        <w:t>accross</w:t>
      </w:r>
      <w:proofErr w:type="spellEnd"/>
      <w:r w:rsidRPr="00AF6B44">
        <w:rPr>
          <w:rFonts w:ascii="Arial" w:eastAsia="Times New Roman" w:hAnsi="Arial" w:cs="Arial"/>
          <w:color w:val="14171A"/>
          <w:sz w:val="24"/>
          <w:szCs w:val="24"/>
          <w:lang w:eastAsia="en-IN"/>
        </w:rPr>
        <w:t xml:space="preserve"> workers.</w:t>
      </w:r>
    </w:p>
    <w:sectPr w:rsidR="00BB61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E14602"/>
    <w:multiLevelType w:val="multilevel"/>
    <w:tmpl w:val="1714A3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0714280"/>
    <w:multiLevelType w:val="multilevel"/>
    <w:tmpl w:val="B1B63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6B44"/>
    <w:rsid w:val="00AF6B44"/>
    <w:rsid w:val="00BB61FC"/>
    <w:rsid w:val="00CE44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F6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F6B44"/>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AF6B44"/>
    <w:rPr>
      <w:rFonts w:ascii="Courier New" w:eastAsia="Times New Roman" w:hAnsi="Courier New" w:cs="Courier New"/>
      <w:sz w:val="20"/>
      <w:szCs w:val="20"/>
    </w:rPr>
  </w:style>
  <w:style w:type="paragraph" w:styleId="NormalWeb">
    <w:name w:val="Normal (Web)"/>
    <w:basedOn w:val="Normal"/>
    <w:uiPriority w:val="99"/>
    <w:semiHidden/>
    <w:unhideWhenUsed/>
    <w:rsid w:val="00AF6B4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F6B44"/>
    <w:rPr>
      <w:b/>
      <w:bCs/>
    </w:rPr>
  </w:style>
  <w:style w:type="character" w:styleId="Emphasis">
    <w:name w:val="Emphasis"/>
    <w:basedOn w:val="DefaultParagraphFont"/>
    <w:uiPriority w:val="20"/>
    <w:qFormat/>
    <w:rsid w:val="00AF6B4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F6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F6B44"/>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AF6B44"/>
    <w:rPr>
      <w:rFonts w:ascii="Courier New" w:eastAsia="Times New Roman" w:hAnsi="Courier New" w:cs="Courier New"/>
      <w:sz w:val="20"/>
      <w:szCs w:val="20"/>
    </w:rPr>
  </w:style>
  <w:style w:type="paragraph" w:styleId="NormalWeb">
    <w:name w:val="Normal (Web)"/>
    <w:basedOn w:val="Normal"/>
    <w:uiPriority w:val="99"/>
    <w:semiHidden/>
    <w:unhideWhenUsed/>
    <w:rsid w:val="00AF6B4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F6B44"/>
    <w:rPr>
      <w:b/>
      <w:bCs/>
    </w:rPr>
  </w:style>
  <w:style w:type="character" w:styleId="Emphasis">
    <w:name w:val="Emphasis"/>
    <w:basedOn w:val="DefaultParagraphFont"/>
    <w:uiPriority w:val="20"/>
    <w:qFormat/>
    <w:rsid w:val="00AF6B4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2725055">
      <w:bodyDiv w:val="1"/>
      <w:marLeft w:val="0"/>
      <w:marRight w:val="0"/>
      <w:marTop w:val="0"/>
      <w:marBottom w:val="0"/>
      <w:divBdr>
        <w:top w:val="none" w:sz="0" w:space="0" w:color="auto"/>
        <w:left w:val="none" w:sz="0" w:space="0" w:color="auto"/>
        <w:bottom w:val="none" w:sz="0" w:space="0" w:color="auto"/>
        <w:right w:val="none" w:sz="0" w:space="0" w:color="auto"/>
      </w:divBdr>
    </w:div>
    <w:div w:id="1513911574">
      <w:bodyDiv w:val="1"/>
      <w:marLeft w:val="0"/>
      <w:marRight w:val="0"/>
      <w:marTop w:val="0"/>
      <w:marBottom w:val="0"/>
      <w:divBdr>
        <w:top w:val="none" w:sz="0" w:space="0" w:color="auto"/>
        <w:left w:val="none" w:sz="0" w:space="0" w:color="auto"/>
        <w:bottom w:val="none" w:sz="0" w:space="0" w:color="auto"/>
        <w:right w:val="none" w:sz="0" w:space="0" w:color="auto"/>
      </w:divBdr>
    </w:div>
    <w:div w:id="1801415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Pages>
  <Words>512</Words>
  <Characters>2922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archana</dc:creator>
  <cp:lastModifiedBy>archana</cp:lastModifiedBy>
  <cp:revision>1</cp:revision>
  <dcterms:created xsi:type="dcterms:W3CDTF">2021-03-26T08:16:00Z</dcterms:created>
  <dcterms:modified xsi:type="dcterms:W3CDTF">2021-03-26T08:28:00Z</dcterms:modified>
</cp:coreProperties>
</file>