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Problem statement: 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Predict whether the employee will stay or leave the Job(0, 1).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If target  = 0,  indicates the employee is not looking for a change in job and target = 1, indicates the employee is looking for a change in job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Using one of the binary classification algorithms we are attempting to come up with a solution to accurately classify the given employees.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We are using binary classification as there are two target classes {0,1}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0 -&gt; not changing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1 -&gt; changing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Description of data set: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df.head():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6438900" cy="21188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df.describe(): Gives the summary of dataset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843588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df.info(): Gives data type and no. of non-null values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448175" cy="28793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7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df.isnull().sum(): Gives the count of null Values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2562225" cy="20278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2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Libraries Used: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Numpy, pandas, seaborn , matplotlib.pyplot, sklearn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Description of the used function: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User-defined 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def replace(column) -&gt; discretized values (label encoding)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Function to replace and map corresponding value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From Libraries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From sklearn library :</w:t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KMeans,KNeighborsClassifier,GaussianNB,RandomForestClassifier,</w:t>
      </w:r>
    </w:p>
    <w:p w:rsidR="00000000" w:rsidDel="00000000" w:rsidP="00000000" w:rsidRDefault="00000000" w:rsidRPr="00000000" w14:paraId="00000025">
      <w:pPr>
        <w:ind w:left="144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DecisionTreeClassifier.</w:t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Confusion_matrix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accuracy_score, roc_curve,auc</w:t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GridSearchCV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From pandas library: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read.csv(): reads a given csv file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head(): returns first 5 entries in the dataset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shape: returns dimension of the dataset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info(): returns datatype of all columns, non-null counts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describe(): returns count, mean, standard deviation, minimum value, maximum value, quartile values, from each column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nunique(): return number of unique values for each column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isnull().sum(): returns the count of null values in each column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value_counts() : returns the total count unique values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fillna(): fills null value ,  dropna(): drops null values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loc: loc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is label-based,specify the name of the rows and columns that we need to filter out.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iloc:iloc is integer index-based,specifying rows and columns by their integer index.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apply():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astype(): change the datatype of columns to desired datatype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get_dummies(): label encoding for categorical columns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From numpy library: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dtypes(): gives the datatype of all columns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concatenate(): merging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reshape(): reshaping data 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From seaborn/matplotlib library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histplot(): plotting histogram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plt.show(): to display graph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plt.xlabel(),plt.ylabel(),plt.title(): labeling description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plt.subplots(): plotting in grids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Other Python in-built functions used: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map(): returns a map object of the results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Lambda (): List Comprehension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copy(): Makes a copy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range(): Takes multiple values in the specified range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append(): It adds values at the end.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input(): Takes input from user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zip(): mapping output similar to enumerate just different in syntax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Made use lists, dictionaries, tuples.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Applied the knowledge of  </w:t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List slicing and list comprehension </w:t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Iteration </w:t>
      </w:r>
    </w:p>
    <w:p w:rsidR="00000000" w:rsidDel="00000000" w:rsidP="00000000" w:rsidRDefault="00000000" w:rsidRPr="00000000" w14:paraId="00000052">
      <w:pPr>
        <w:ind w:left="72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Inbuilt methods to work with list objects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Accessing dictionary key and values </w:t>
      </w:r>
    </w:p>
    <w:p w:rsidR="00000000" w:rsidDel="00000000" w:rsidP="00000000" w:rsidRDefault="00000000" w:rsidRPr="00000000" w14:paraId="00000054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Description of the Used algorithm:</w:t>
      </w:r>
    </w:p>
    <w:p w:rsidR="00000000" w:rsidDel="00000000" w:rsidP="00000000" w:rsidRDefault="00000000" w:rsidRPr="00000000" w14:paraId="00000056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Functions that the algorithm uses: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fit(): It fits the data in the learning algorithm</w:t>
      </w:r>
    </w:p>
    <w:p w:rsidR="00000000" w:rsidDel="00000000" w:rsidP="00000000" w:rsidRDefault="00000000" w:rsidRPr="00000000" w14:paraId="00000058">
      <w:pPr>
        <w:spacing w:after="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  <w:t xml:space="preserve">predict(): It predicts the results</w:t>
      </w:r>
    </w:p>
    <w:p w:rsidR="00000000" w:rsidDel="00000000" w:rsidP="00000000" w:rsidRDefault="00000000" w:rsidRPr="00000000" w14:paraId="00000059">
      <w:pPr>
        <w:spacing w:after="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  <w:t xml:space="preserve">Confusion_matrix, Accuracy_score, Best_params_: Evaluation parameter</w:t>
      </w:r>
    </w:p>
    <w:p w:rsidR="00000000" w:rsidDel="00000000" w:rsidP="00000000" w:rsidRDefault="00000000" w:rsidRPr="00000000" w14:paraId="0000005A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5B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5C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Archana Kalburgi </w:t>
      </w:r>
    </w:p>
    <w:p w:rsidR="00000000" w:rsidDel="00000000" w:rsidP="00000000" w:rsidRDefault="00000000" w:rsidRPr="00000000" w14:paraId="0000005D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Rohit Pradhan </w:t>
      </w:r>
    </w:p>
    <w:p w:rsidR="00000000" w:rsidDel="00000000" w:rsidP="00000000" w:rsidRDefault="00000000" w:rsidRPr="00000000" w14:paraId="0000005E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Task allocation:</w:t>
      </w:r>
    </w:p>
    <w:p w:rsidR="00000000" w:rsidDel="00000000" w:rsidP="00000000" w:rsidRDefault="00000000" w:rsidRPr="00000000" w14:paraId="00000060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ab/>
        <w:t xml:space="preserve">Archana </w:t>
      </w:r>
    </w:p>
    <w:p w:rsidR="00000000" w:rsidDel="00000000" w:rsidP="00000000" w:rsidRDefault="00000000" w:rsidRPr="00000000" w14:paraId="00000061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Exploratory data analysis </w:t>
      </w:r>
    </w:p>
    <w:p w:rsidR="00000000" w:rsidDel="00000000" w:rsidP="00000000" w:rsidRDefault="00000000" w:rsidRPr="00000000" w14:paraId="00000062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  <w:t xml:space="preserve">Implementation of K- nearest neighbors algorithm</w:t>
      </w:r>
    </w:p>
    <w:p w:rsidR="00000000" w:rsidDel="00000000" w:rsidP="00000000" w:rsidRDefault="00000000" w:rsidRPr="00000000" w14:paraId="00000063">
      <w:pPr>
        <w:spacing w:after="0" w:lineRule="auto"/>
        <w:ind w:left="720" w:right="-13760"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Implementation of Naive-Bayes algorithm</w:t>
      </w:r>
    </w:p>
    <w:p w:rsidR="00000000" w:rsidDel="00000000" w:rsidP="00000000" w:rsidRDefault="00000000" w:rsidRPr="00000000" w14:paraId="00000064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Rohit Pradhan </w:t>
      </w:r>
    </w:p>
    <w:p w:rsidR="00000000" w:rsidDel="00000000" w:rsidP="00000000" w:rsidRDefault="00000000" w:rsidRPr="00000000" w14:paraId="00000066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  <w:t xml:space="preserve">Implementation of Decision Trees algorithm</w:t>
      </w:r>
    </w:p>
    <w:p w:rsidR="00000000" w:rsidDel="00000000" w:rsidP="00000000" w:rsidRDefault="00000000" w:rsidRPr="00000000" w14:paraId="00000067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  <w:t xml:space="preserve">Implementation of Random Forest algorithms </w:t>
      </w:r>
    </w:p>
    <w:p w:rsidR="00000000" w:rsidDel="00000000" w:rsidP="00000000" w:rsidRDefault="00000000" w:rsidRPr="00000000" w14:paraId="00000068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  <w:t xml:space="preserve">Arrived at the conclusion using ROC and AUC curves 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