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74931" w14:textId="77777777" w:rsidR="008E10DB" w:rsidRDefault="008E10DB" w:rsidP="008E10DB">
      <w:pPr>
        <w:jc w:val="center"/>
        <w:rPr>
          <w:b/>
          <w:bCs/>
          <w:sz w:val="32"/>
          <w:szCs w:val="32"/>
        </w:rPr>
      </w:pPr>
      <w:r w:rsidRPr="008E10DB">
        <w:rPr>
          <w:b/>
          <w:bCs/>
          <w:sz w:val="32"/>
          <w:szCs w:val="32"/>
        </w:rPr>
        <w:t>Data Collection and Preprocessing Phase</w:t>
      </w:r>
    </w:p>
    <w:tbl>
      <w:tblPr>
        <w:tblW w:w="9530" w:type="dxa"/>
        <w:tblCellMar>
          <w:top w:w="15" w:type="dxa"/>
          <w:left w:w="15" w:type="dxa"/>
          <w:bottom w:w="15" w:type="dxa"/>
          <w:right w:w="15" w:type="dxa"/>
        </w:tblCellMar>
        <w:tblLook w:val="04A0" w:firstRow="1" w:lastRow="0" w:firstColumn="1" w:lastColumn="0" w:noHBand="0" w:noVBand="1"/>
      </w:tblPr>
      <w:tblGrid>
        <w:gridCol w:w="4220"/>
        <w:gridCol w:w="5310"/>
      </w:tblGrid>
      <w:tr w:rsidR="008E10DB" w:rsidRPr="008E10DB" w14:paraId="3C66359D" w14:textId="77777777" w:rsidTr="008E10DB">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2646E" w14:textId="77777777" w:rsidR="008E10DB" w:rsidRPr="008E10DB" w:rsidRDefault="008E10DB" w:rsidP="008E10DB">
            <w:pPr>
              <w:jc w:val="center"/>
            </w:pPr>
            <w:r w:rsidRPr="008E10DB">
              <w:t>Date</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3A60D" w14:textId="4FDA77D7" w:rsidR="008E10DB" w:rsidRPr="008E10DB" w:rsidRDefault="008E10DB" w:rsidP="008E10DB">
            <w:pPr>
              <w:jc w:val="center"/>
            </w:pPr>
            <w:r w:rsidRPr="008E10DB">
              <w:t xml:space="preserve">30 </w:t>
            </w:r>
            <w:r w:rsidRPr="008E10DB">
              <w:t>July 2026</w:t>
            </w:r>
          </w:p>
        </w:tc>
      </w:tr>
      <w:tr w:rsidR="008E10DB" w:rsidRPr="008E10DB" w14:paraId="1439599D" w14:textId="77777777" w:rsidTr="008E10DB">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3894C" w14:textId="77777777" w:rsidR="008E10DB" w:rsidRPr="008E10DB" w:rsidRDefault="008E10DB" w:rsidP="008E10DB">
            <w:pPr>
              <w:jc w:val="center"/>
            </w:pPr>
            <w:r w:rsidRPr="008E10DB">
              <w:t>Team ID</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70A77" w14:textId="73264059" w:rsidR="008E10DB" w:rsidRPr="008E10DB" w:rsidRDefault="008E10DB" w:rsidP="008E10DB">
            <w:pPr>
              <w:jc w:val="center"/>
            </w:pPr>
            <w:r w:rsidRPr="008E10DB">
              <w:t>Archana kumari</w:t>
            </w:r>
          </w:p>
        </w:tc>
      </w:tr>
      <w:tr w:rsidR="008E10DB" w:rsidRPr="008E10DB" w14:paraId="24739825" w14:textId="77777777" w:rsidTr="008E10DB">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FA277" w14:textId="77777777" w:rsidR="008E10DB" w:rsidRPr="008E10DB" w:rsidRDefault="008E10DB" w:rsidP="008E10DB">
            <w:pPr>
              <w:jc w:val="center"/>
            </w:pPr>
            <w:r w:rsidRPr="008E10DB">
              <w:t>Project Title</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8A58A" w14:textId="015934BE" w:rsidR="008E10DB" w:rsidRPr="008E10DB" w:rsidRDefault="008E10DB" w:rsidP="008E10DB">
            <w:pPr>
              <w:jc w:val="center"/>
            </w:pPr>
            <w:r w:rsidRPr="008E10DB">
              <w:t>Food ordering behaviour and consumer trends</w:t>
            </w:r>
          </w:p>
        </w:tc>
      </w:tr>
      <w:tr w:rsidR="008E10DB" w:rsidRPr="008E10DB" w14:paraId="6E74DEB4" w14:textId="77777777" w:rsidTr="008E10DB">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08469" w14:textId="77777777" w:rsidR="008E10DB" w:rsidRPr="008E10DB" w:rsidRDefault="008E10DB" w:rsidP="008E10DB">
            <w:pPr>
              <w:jc w:val="center"/>
            </w:pPr>
            <w:r w:rsidRPr="008E10DB">
              <w:t>Maximum Marks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44FC5" w14:textId="77777777" w:rsidR="008E10DB" w:rsidRPr="008E10DB" w:rsidRDefault="008E10DB" w:rsidP="008E10DB">
            <w:pPr>
              <w:jc w:val="center"/>
            </w:pPr>
            <w:r w:rsidRPr="008E10DB">
              <w:t>2 Marks</w:t>
            </w:r>
          </w:p>
        </w:tc>
      </w:tr>
    </w:tbl>
    <w:p w14:paraId="1BD58545" w14:textId="77777777" w:rsidR="008E10DB" w:rsidRDefault="008E10DB" w:rsidP="008E10DB"/>
    <w:p w14:paraId="5287DF6F" w14:textId="412CABDC" w:rsidR="008E10DB" w:rsidRDefault="008E10DB" w:rsidP="008E10DB">
      <w:pPr>
        <w:rPr>
          <w:b/>
          <w:bCs/>
          <w:sz w:val="28"/>
          <w:szCs w:val="28"/>
        </w:rPr>
      </w:pPr>
      <w:r w:rsidRPr="008E10DB">
        <w:rPr>
          <w:b/>
          <w:bCs/>
          <w:sz w:val="28"/>
          <w:szCs w:val="28"/>
        </w:rPr>
        <w:t>Data Collection Plan &amp; Raw Data Sources Identification</w:t>
      </w:r>
    </w:p>
    <w:p w14:paraId="4E8A4BC6" w14:textId="77777777" w:rsidR="008E10DB" w:rsidRPr="008E10DB" w:rsidRDefault="008E10DB" w:rsidP="008E10DB">
      <w:pPr>
        <w:rPr>
          <w:sz w:val="28"/>
          <w:szCs w:val="28"/>
        </w:rPr>
      </w:pPr>
      <w:r w:rsidRPr="008E10DB">
        <w:rPr>
          <w:sz w:val="28"/>
          <w:szCs w:val="28"/>
        </w:rPr>
        <w:t>Elevate your data strategy with the Data Collection plan and the Raw Data Sources report, ensuring meticulous data curation and integrity for informed decision-making in every analysis and decision-making endeavor.</w:t>
      </w:r>
    </w:p>
    <w:p w14:paraId="10E0E8AE" w14:textId="7427033D" w:rsidR="008E10DB" w:rsidRDefault="008E10DB" w:rsidP="008E10DB">
      <w:pPr>
        <w:rPr>
          <w:b/>
          <w:bCs/>
          <w:sz w:val="28"/>
          <w:szCs w:val="28"/>
        </w:rPr>
      </w:pPr>
      <w:r w:rsidRPr="008E10DB">
        <w:rPr>
          <w:b/>
          <w:bCs/>
          <w:sz w:val="28"/>
          <w:szCs w:val="28"/>
        </w:rPr>
        <w:t>Data Collection Plan</w:t>
      </w:r>
    </w:p>
    <w:tbl>
      <w:tblPr>
        <w:tblW w:w="0" w:type="auto"/>
        <w:tblCellMar>
          <w:top w:w="15" w:type="dxa"/>
          <w:left w:w="15" w:type="dxa"/>
          <w:bottom w:w="15" w:type="dxa"/>
          <w:right w:w="15" w:type="dxa"/>
        </w:tblCellMar>
        <w:tblLook w:val="04A0" w:firstRow="1" w:lastRow="0" w:firstColumn="1" w:lastColumn="0" w:noHBand="0" w:noVBand="1"/>
      </w:tblPr>
      <w:tblGrid>
        <w:gridCol w:w="1846"/>
        <w:gridCol w:w="7504"/>
      </w:tblGrid>
      <w:tr w:rsidR="008E10DB" w:rsidRPr="008E10DB" w14:paraId="14564B15" w14:textId="77777777">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733AC4D" w14:textId="77777777" w:rsidR="008E10DB" w:rsidRPr="008E10DB" w:rsidRDefault="008E10DB" w:rsidP="008E10DB">
            <w:pPr>
              <w:rPr>
                <w:sz w:val="28"/>
                <w:szCs w:val="28"/>
              </w:rPr>
            </w:pPr>
            <w:r w:rsidRPr="008E10DB">
              <w:rPr>
                <w:b/>
                <w:bCs/>
                <w:sz w:val="28"/>
                <w:szCs w:val="28"/>
              </w:rPr>
              <w:t>Section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465E6DB" w14:textId="77777777" w:rsidR="008E10DB" w:rsidRPr="008E10DB" w:rsidRDefault="008E10DB" w:rsidP="008E10DB">
            <w:pPr>
              <w:rPr>
                <w:sz w:val="28"/>
                <w:szCs w:val="28"/>
              </w:rPr>
            </w:pPr>
            <w:r w:rsidRPr="008E10DB">
              <w:rPr>
                <w:b/>
                <w:bCs/>
                <w:sz w:val="28"/>
                <w:szCs w:val="28"/>
              </w:rPr>
              <w:t>Description</w:t>
            </w:r>
          </w:p>
        </w:tc>
      </w:tr>
      <w:tr w:rsidR="008E10DB" w:rsidRPr="008E10DB" w14:paraId="3A1FFA72" w14:textId="77777777">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8B3135" w14:textId="77777777" w:rsidR="008E10DB" w:rsidRPr="008E10DB" w:rsidRDefault="008E10DB" w:rsidP="008E10DB">
            <w:pPr>
              <w:rPr>
                <w:sz w:val="28"/>
                <w:szCs w:val="28"/>
              </w:rPr>
            </w:pPr>
            <w:r w:rsidRPr="008E10DB">
              <w:rPr>
                <w:sz w:val="28"/>
                <w:szCs w:val="28"/>
              </w:rPr>
              <w:t>Project Overview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FEB8A27" w14:textId="394787C5" w:rsidR="008E10DB" w:rsidRPr="008E10DB" w:rsidRDefault="008E10DB" w:rsidP="008E10DB">
            <w:pPr>
              <w:rPr>
                <w:sz w:val="28"/>
                <w:szCs w:val="28"/>
              </w:rPr>
            </w:pPr>
            <w:r w:rsidRPr="008E10DB">
              <w:rPr>
                <w:b/>
                <w:bCs/>
                <w:sz w:val="28"/>
                <w:szCs w:val="28"/>
              </w:rPr>
              <w:t>Food Ordering Behaviour and Consumer Trends</w:t>
            </w:r>
            <w:r w:rsidRPr="008E10DB">
              <w:rPr>
                <w:sz w:val="28"/>
                <w:szCs w:val="28"/>
              </w:rPr>
              <w:t xml:space="preserve"> is a Tableau-based business analytics project that focuses on analyzing customer food ordering behaviour using a structured CSV dataset. The project examines order value, city-wise revenue, cuisine preferences, meal types, order timings, customer ratings, discounts, and other business attributes through interactive visualizations. The primary objective is to identify customer ordering patterns, understand business performance, and generate actionable insights that support data-driven decision-making for food delivery businesses.</w:t>
            </w:r>
          </w:p>
        </w:tc>
      </w:tr>
      <w:tr w:rsidR="008E10DB" w:rsidRPr="008E10DB" w14:paraId="4800A7CF" w14:textId="77777777" w:rsidTr="008E10DB">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D7C00D" w14:textId="77777777" w:rsidR="008E10DB" w:rsidRPr="008E10DB" w:rsidRDefault="008E10DB" w:rsidP="008E10DB">
            <w:pPr>
              <w:rPr>
                <w:sz w:val="28"/>
                <w:szCs w:val="28"/>
              </w:rPr>
            </w:pPr>
            <w:r w:rsidRPr="008E10DB">
              <w:rPr>
                <w:sz w:val="28"/>
                <w:szCs w:val="28"/>
              </w:rPr>
              <w:lastRenderedPageBreak/>
              <w:t>Data Collection Plan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EFAE5B" w14:textId="30243811" w:rsidR="008E10DB" w:rsidRPr="008E10DB" w:rsidRDefault="008E10DB" w:rsidP="008E10DB">
            <w:pPr>
              <w:rPr>
                <w:sz w:val="28"/>
                <w:szCs w:val="28"/>
              </w:rPr>
            </w:pPr>
            <w:r w:rsidRPr="008E10DB">
              <w:rPr>
                <w:sz w:val="28"/>
                <w:szCs w:val="28"/>
              </w:rPr>
              <w:t>The dataset used for this project was collected from a structured CSV file containing food ordering records. It includes attributes such as Order ID, User ID, Age, City, Cuisine, Meal Type, Order Value, Order Time, Rating Given, Restaurant Type, Discount Applied, Repeated Order, Hunger Level, Mood, Company, and Rainy Weather. The data was cleaned, validated, and preprocessed to remove inconsistencies before being imported into Tableau Public for analysis and visualization.</w:t>
            </w:r>
          </w:p>
        </w:tc>
      </w:tr>
      <w:tr w:rsidR="008E10DB" w:rsidRPr="008E10DB" w14:paraId="56BE49D9"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32865E" w14:textId="77777777" w:rsidR="008E10DB" w:rsidRPr="008E10DB" w:rsidRDefault="008E10DB" w:rsidP="008E10DB">
            <w:pPr>
              <w:rPr>
                <w:sz w:val="28"/>
                <w:szCs w:val="28"/>
              </w:rPr>
            </w:pPr>
            <w:r w:rsidRPr="008E10DB">
              <w:rPr>
                <w:sz w:val="28"/>
                <w:szCs w:val="28"/>
              </w:rPr>
              <w:t>Raw Data Sources Identified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8A2EF71" w14:textId="77777777" w:rsidR="008E10DB" w:rsidRDefault="008E10DB" w:rsidP="008E10DB">
            <w:pPr>
              <w:rPr>
                <w:sz w:val="28"/>
                <w:szCs w:val="28"/>
              </w:rPr>
            </w:pPr>
            <w:r w:rsidRPr="008E10DB">
              <w:rPr>
                <w:sz w:val="28"/>
                <w:szCs w:val="28"/>
              </w:rPr>
              <w:t>One primary raw data source was identified for this project:</w:t>
            </w:r>
          </w:p>
          <w:p w14:paraId="2C97CDC8" w14:textId="214841C4" w:rsidR="008E10DB" w:rsidRPr="008E10DB" w:rsidRDefault="008E10DB" w:rsidP="008E10DB">
            <w:pPr>
              <w:rPr>
                <w:sz w:val="28"/>
                <w:szCs w:val="28"/>
              </w:rPr>
            </w:pPr>
            <w:r w:rsidRPr="008E10DB">
              <w:rPr>
                <w:b/>
                <w:bCs/>
                <w:sz w:val="28"/>
                <w:szCs w:val="28"/>
              </w:rPr>
              <w:t>Food Ordering Dataset:</w:t>
            </w:r>
            <w:r w:rsidRPr="008E10DB">
              <w:rPr>
                <w:sz w:val="28"/>
                <w:szCs w:val="28"/>
              </w:rPr>
              <w:t xml:space="preserve"> A structured CSV dataset containing customer ordering information, including city, cuisine, meal type, order value, ratings, discounts, weather conditions, and customer behaviour attributes. This dataset serves as the foundation for creating interactive Tableau dashboards and business insights.</w:t>
            </w:r>
          </w:p>
        </w:tc>
      </w:tr>
    </w:tbl>
    <w:p w14:paraId="063BCE2D" w14:textId="77777777" w:rsidR="008E10DB" w:rsidRDefault="008E10DB" w:rsidP="008E10DB">
      <w:pPr>
        <w:rPr>
          <w:sz w:val="28"/>
          <w:szCs w:val="28"/>
        </w:rPr>
      </w:pPr>
    </w:p>
    <w:p w14:paraId="3C0E30CC" w14:textId="77777777" w:rsidR="008E10DB" w:rsidRDefault="008E10DB" w:rsidP="008E10DB">
      <w:pPr>
        <w:rPr>
          <w:b/>
          <w:bCs/>
          <w:sz w:val="28"/>
          <w:szCs w:val="28"/>
        </w:rPr>
      </w:pPr>
      <w:r w:rsidRPr="008E10DB">
        <w:rPr>
          <w:b/>
          <w:bCs/>
          <w:sz w:val="28"/>
          <w:szCs w:val="28"/>
        </w:rPr>
        <w:t>Raw Data Sources Template</w:t>
      </w:r>
    </w:p>
    <w:tbl>
      <w:tblPr>
        <w:tblW w:w="0" w:type="auto"/>
        <w:tblCellMar>
          <w:top w:w="15" w:type="dxa"/>
          <w:left w:w="15" w:type="dxa"/>
          <w:bottom w:w="15" w:type="dxa"/>
          <w:right w:w="15" w:type="dxa"/>
        </w:tblCellMar>
        <w:tblLook w:val="04A0" w:firstRow="1" w:lastRow="0" w:firstColumn="1" w:lastColumn="0" w:noHBand="0" w:noVBand="1"/>
      </w:tblPr>
      <w:tblGrid>
        <w:gridCol w:w="1209"/>
        <w:gridCol w:w="1629"/>
        <w:gridCol w:w="1862"/>
        <w:gridCol w:w="1078"/>
        <w:gridCol w:w="1864"/>
        <w:gridCol w:w="1708"/>
      </w:tblGrid>
      <w:tr w:rsidR="008E10DB" w:rsidRPr="008E10DB" w14:paraId="2993A461"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2AD422E" w14:textId="77777777" w:rsidR="008E10DB" w:rsidRPr="008E10DB" w:rsidRDefault="008E10DB" w:rsidP="008E10DB">
            <w:pPr>
              <w:rPr>
                <w:sz w:val="28"/>
                <w:szCs w:val="28"/>
              </w:rPr>
            </w:pPr>
            <w:r w:rsidRPr="008E10DB">
              <w:rPr>
                <w:b/>
                <w:bCs/>
                <w:sz w:val="28"/>
                <w:szCs w:val="28"/>
              </w:rPr>
              <w:t>Source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BD0B57A" w14:textId="77777777" w:rsidR="008E10DB" w:rsidRPr="008E10DB" w:rsidRDefault="008E10DB" w:rsidP="008E10DB">
            <w:pPr>
              <w:rPr>
                <w:sz w:val="28"/>
                <w:szCs w:val="28"/>
              </w:rPr>
            </w:pPr>
            <w:r w:rsidRPr="008E10DB">
              <w:rPr>
                <w:b/>
                <w:bCs/>
                <w:sz w:val="28"/>
                <w:szCs w:val="28"/>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50CEF032" w14:textId="77777777" w:rsidR="008E10DB" w:rsidRPr="008E10DB" w:rsidRDefault="008E10DB" w:rsidP="008E10DB">
            <w:pPr>
              <w:rPr>
                <w:sz w:val="28"/>
                <w:szCs w:val="28"/>
              </w:rPr>
            </w:pPr>
            <w:r w:rsidRPr="008E10DB">
              <w:rPr>
                <w:b/>
                <w:bCs/>
                <w:sz w:val="28"/>
                <w:szCs w:val="28"/>
              </w:rPr>
              <w:t>Location/URL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DE19711" w14:textId="77777777" w:rsidR="008E10DB" w:rsidRPr="008E10DB" w:rsidRDefault="008E10DB" w:rsidP="008E10DB">
            <w:pPr>
              <w:rPr>
                <w:sz w:val="28"/>
                <w:szCs w:val="28"/>
              </w:rPr>
            </w:pPr>
            <w:r w:rsidRPr="008E10DB">
              <w:rPr>
                <w:b/>
                <w:bCs/>
                <w:sz w:val="28"/>
                <w:szCs w:val="28"/>
              </w:rPr>
              <w:t>Format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26D260A" w14:textId="77777777" w:rsidR="008E10DB" w:rsidRPr="008E10DB" w:rsidRDefault="008E10DB" w:rsidP="008E10DB">
            <w:pPr>
              <w:rPr>
                <w:sz w:val="28"/>
                <w:szCs w:val="28"/>
              </w:rPr>
            </w:pPr>
            <w:r w:rsidRPr="008E10DB">
              <w:rPr>
                <w:b/>
                <w:bCs/>
                <w:sz w:val="28"/>
                <w:szCs w:val="28"/>
              </w:rPr>
              <w:t>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05936AE" w14:textId="77777777" w:rsidR="008E10DB" w:rsidRPr="008E10DB" w:rsidRDefault="008E10DB" w:rsidP="008E10DB">
            <w:pPr>
              <w:rPr>
                <w:sz w:val="28"/>
                <w:szCs w:val="28"/>
              </w:rPr>
            </w:pPr>
            <w:r w:rsidRPr="008E10DB">
              <w:rPr>
                <w:b/>
                <w:bCs/>
                <w:sz w:val="28"/>
                <w:szCs w:val="28"/>
              </w:rPr>
              <w:t>Access Permissions</w:t>
            </w:r>
          </w:p>
        </w:tc>
      </w:tr>
      <w:tr w:rsidR="008E10DB" w:rsidRPr="008E10DB" w14:paraId="52965BCC" w14:textId="77777777" w:rsidTr="008E10DB">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15D7C2" w14:textId="7BC1605F" w:rsidR="008E10DB" w:rsidRPr="008E10DB" w:rsidRDefault="002C092B" w:rsidP="008E10DB">
            <w:pPr>
              <w:rPr>
                <w:sz w:val="28"/>
                <w:szCs w:val="28"/>
              </w:rPr>
            </w:pPr>
            <w:r w:rsidRPr="002C092B">
              <w:rPr>
                <w:sz w:val="28"/>
                <w:szCs w:val="28"/>
              </w:rPr>
              <w:t>Food Ordering Dataset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030200" w14:textId="43A1299E" w:rsidR="008E10DB" w:rsidRPr="008E10DB" w:rsidRDefault="002C092B" w:rsidP="008E10DB">
            <w:pPr>
              <w:rPr>
                <w:sz w:val="28"/>
                <w:szCs w:val="28"/>
              </w:rPr>
            </w:pPr>
            <w:r w:rsidRPr="002C092B">
              <w:rPr>
                <w:sz w:val="28"/>
                <w:szCs w:val="28"/>
              </w:rPr>
              <w:t xml:space="preserve">Customer orders, city, cuisine, meal type, order value, ratings, discounts, </w:t>
            </w:r>
            <w:r w:rsidRPr="002C092B">
              <w:rPr>
                <w:sz w:val="28"/>
                <w:szCs w:val="28"/>
              </w:rPr>
              <w:lastRenderedPageBreak/>
              <w:t>weather, hunger level, mood, repeated orders, and other business attributes.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706947" w14:textId="5FB62DFB" w:rsidR="008E10DB" w:rsidRPr="008E10DB" w:rsidRDefault="002C092B" w:rsidP="008E10DB">
            <w:pPr>
              <w:rPr>
                <w:sz w:val="28"/>
                <w:szCs w:val="28"/>
              </w:rPr>
            </w:pPr>
            <w:r w:rsidRPr="002C092B">
              <w:rPr>
                <w:sz w:val="28"/>
                <w:szCs w:val="28"/>
              </w:rPr>
              <w:lastRenderedPageBreak/>
              <w:t>Skill Wallet Platform (Food Ordering Dataset)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83BA3C" w14:textId="566F1C9D" w:rsidR="008E10DB" w:rsidRPr="008E10DB" w:rsidRDefault="002C092B" w:rsidP="008E10DB">
            <w:pPr>
              <w:rPr>
                <w:sz w:val="28"/>
                <w:szCs w:val="28"/>
              </w:rPr>
            </w:pPr>
            <w:r>
              <w:rPr>
                <w:sz w:val="28"/>
                <w:szCs w:val="28"/>
              </w:rPr>
              <w:t>CSV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8C7554" w14:textId="6B4341F1" w:rsidR="008E10DB" w:rsidRPr="008E10DB" w:rsidRDefault="002C092B" w:rsidP="008E10DB">
            <w:pPr>
              <w:rPr>
                <w:sz w:val="28"/>
                <w:szCs w:val="28"/>
              </w:rPr>
            </w:pPr>
            <w:r w:rsidRPr="002C092B">
              <w:rPr>
                <w:sz w:val="28"/>
                <w:szCs w:val="28"/>
              </w:rPr>
              <w:t>Approximately 150 KB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7DCFB7" w14:textId="174F2D6C" w:rsidR="008E10DB" w:rsidRPr="008E10DB" w:rsidRDefault="002C092B" w:rsidP="008E10DB">
            <w:pPr>
              <w:rPr>
                <w:sz w:val="28"/>
                <w:szCs w:val="28"/>
              </w:rPr>
            </w:pPr>
            <w:r w:rsidRPr="002C092B">
              <w:rPr>
                <w:sz w:val="28"/>
                <w:szCs w:val="28"/>
              </w:rPr>
              <w:t>Public</w:t>
            </w:r>
          </w:p>
        </w:tc>
      </w:tr>
    </w:tbl>
    <w:p w14:paraId="08789ACE" w14:textId="77777777" w:rsidR="008E10DB" w:rsidRPr="008E10DB" w:rsidRDefault="008E10DB" w:rsidP="008E10DB">
      <w:pPr>
        <w:rPr>
          <w:sz w:val="28"/>
          <w:szCs w:val="28"/>
        </w:rPr>
      </w:pPr>
    </w:p>
    <w:p w14:paraId="588402F4" w14:textId="77777777" w:rsidR="008E10DB" w:rsidRPr="008E10DB" w:rsidRDefault="008E10DB" w:rsidP="008E10DB">
      <w:pPr>
        <w:rPr>
          <w:sz w:val="28"/>
          <w:szCs w:val="28"/>
        </w:rPr>
      </w:pPr>
    </w:p>
    <w:p w14:paraId="4CF4898F" w14:textId="77777777" w:rsidR="00FD6C17" w:rsidRPr="008E10DB" w:rsidRDefault="00FD6C17" w:rsidP="008E10DB">
      <w:pPr>
        <w:jc w:val="center"/>
        <w:rPr>
          <w:sz w:val="28"/>
          <w:szCs w:val="28"/>
        </w:rPr>
      </w:pPr>
    </w:p>
    <w:sectPr w:rsidR="00FD6C17" w:rsidRPr="008E1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DB"/>
    <w:rsid w:val="002C092B"/>
    <w:rsid w:val="004D0B24"/>
    <w:rsid w:val="008E10DB"/>
    <w:rsid w:val="009D6057"/>
    <w:rsid w:val="00FD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5A63D"/>
  <w15:chartTrackingRefBased/>
  <w15:docId w15:val="{D9113383-046D-43A2-A1A2-F1CE0958A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0DB"/>
    <w:rPr>
      <w:rFonts w:eastAsiaTheme="majorEastAsia" w:cstheme="majorBidi"/>
      <w:color w:val="272727" w:themeColor="text1" w:themeTint="D8"/>
    </w:rPr>
  </w:style>
  <w:style w:type="paragraph" w:styleId="Title">
    <w:name w:val="Title"/>
    <w:basedOn w:val="Normal"/>
    <w:next w:val="Normal"/>
    <w:link w:val="TitleChar"/>
    <w:uiPriority w:val="10"/>
    <w:qFormat/>
    <w:rsid w:val="008E1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0DB"/>
    <w:pPr>
      <w:spacing w:before="160"/>
      <w:jc w:val="center"/>
    </w:pPr>
    <w:rPr>
      <w:i/>
      <w:iCs/>
      <w:color w:val="404040" w:themeColor="text1" w:themeTint="BF"/>
    </w:rPr>
  </w:style>
  <w:style w:type="character" w:customStyle="1" w:styleId="QuoteChar">
    <w:name w:val="Quote Char"/>
    <w:basedOn w:val="DefaultParagraphFont"/>
    <w:link w:val="Quote"/>
    <w:uiPriority w:val="29"/>
    <w:rsid w:val="008E10DB"/>
    <w:rPr>
      <w:i/>
      <w:iCs/>
      <w:color w:val="404040" w:themeColor="text1" w:themeTint="BF"/>
    </w:rPr>
  </w:style>
  <w:style w:type="paragraph" w:styleId="ListParagraph">
    <w:name w:val="List Paragraph"/>
    <w:basedOn w:val="Normal"/>
    <w:uiPriority w:val="34"/>
    <w:qFormat/>
    <w:rsid w:val="008E10DB"/>
    <w:pPr>
      <w:ind w:left="720"/>
      <w:contextualSpacing/>
    </w:pPr>
  </w:style>
  <w:style w:type="character" w:styleId="IntenseEmphasis">
    <w:name w:val="Intense Emphasis"/>
    <w:basedOn w:val="DefaultParagraphFont"/>
    <w:uiPriority w:val="21"/>
    <w:qFormat/>
    <w:rsid w:val="008E10DB"/>
    <w:rPr>
      <w:i/>
      <w:iCs/>
      <w:color w:val="0F4761" w:themeColor="accent1" w:themeShade="BF"/>
    </w:rPr>
  </w:style>
  <w:style w:type="paragraph" w:styleId="IntenseQuote">
    <w:name w:val="Intense Quote"/>
    <w:basedOn w:val="Normal"/>
    <w:next w:val="Normal"/>
    <w:link w:val="IntenseQuoteChar"/>
    <w:uiPriority w:val="30"/>
    <w:qFormat/>
    <w:rsid w:val="008E1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0DB"/>
    <w:rPr>
      <w:i/>
      <w:iCs/>
      <w:color w:val="0F4761" w:themeColor="accent1" w:themeShade="BF"/>
    </w:rPr>
  </w:style>
  <w:style w:type="character" w:styleId="IntenseReference">
    <w:name w:val="Intense Reference"/>
    <w:basedOn w:val="DefaultParagraphFont"/>
    <w:uiPriority w:val="32"/>
    <w:qFormat/>
    <w:rsid w:val="008E10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archanakumari9561@gmail.com</dc:creator>
  <cp:keywords/>
  <dc:description/>
  <cp:lastModifiedBy>archanakumari9561@gmail.com</cp:lastModifiedBy>
  <cp:revision>1</cp:revision>
  <dcterms:created xsi:type="dcterms:W3CDTF">2026-08-01T15:43:00Z</dcterms:created>
  <dcterms:modified xsi:type="dcterms:W3CDTF">2026-08-01T15:57:00Z</dcterms:modified>
</cp:coreProperties>
</file>