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  <w:t xml:space="preserve">//Polynomial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coef,exp;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struct node *link;</w:t>
      </w:r>
    </w:p>
    <w:p w:rsidR="00000000" w:rsidDel="00000000" w:rsidP="00000000" w:rsidRDefault="00000000" w:rsidRPr="00000000" w14:paraId="00000008">
      <w:pPr>
        <w:ind w:left="0" w:right="660" w:firstLine="0"/>
        <w:rPr/>
      </w:pPr>
      <w:r w:rsidDel="00000000" w:rsidR="00000000" w:rsidRPr="00000000">
        <w:rPr>
          <w:rtl w:val="0"/>
        </w:rPr>
        <w:t xml:space="preserve">}*head,*ptr;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 *getNode(int coef,int exp){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struct node *temp=(struct node *)malloc(sizeof(struct node));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temp-&gt;coef=coef;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temp-&gt;exp=exp;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temp-&gt;link=NULL;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node *addTerms(struct node *head,int coef,int exp){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struct node *temp=head;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struct node *prev=NULL;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while(temp!=NULL &amp;&amp; temp-&gt;exp&gt;exp){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prev=temp;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temp=temp-&gt;link;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if(temp!=NULL &amp;&amp; temp-&gt;exp==exp){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temp-&gt;coef+=coef;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struct node *new=getNode(coef,exp);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if(prev==NULL){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new-&gt;link=head;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head=new;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new-&gt;link=prev-&gt;link;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prev-&gt;link=new;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struct node *multiply(struct node *p,struct node *q){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struct node *r=NULL;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node*ptr1;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struct node*ptr2;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for(ptr1=p;ptr1!=NULL;ptr1=ptr1-&gt;link){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for(ptr2=q;ptr2!=NULL;ptr2=ptr2-&gt;link){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int coef=ptr1-&gt;coef*ptr2-&gt;coef;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int exp=ptr1-&gt;exp+ptr2-&gt;exp;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r=addTerms(r,coef,exp);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struct node *read(struct node *head){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c,e,m;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printf("\nEnter number of terms:");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scanf("%d",&amp;m);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printf("Enter the terms:");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for(int i=0;i&lt;m;i++){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scanf("%d %d",&amp;c,&amp;e);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struct node *temp=getNode(c,e);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head=temp;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ptr=head;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ptr-&gt;link=temp;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ptr=temp;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print(struct node *r){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ptr=r;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while(ptr!=NULL){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printf("%dx^%d",ptr-&gt;coef,ptr-&gt;exp);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if(ptr-&gt;link!=NULL)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printf("+");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ptr=ptr-&gt;link;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struct node *p = NULL, *q = NULL, *r;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printf("Enter 1st polynomial...");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p=read(p);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printf("Enter 2nd polynomial:");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q=read(q);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r=multiply(p,q);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printf("Resultant polynomial:");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print(r);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JSVdu+R9t+loWYVDHGXhnJqkAQ==">CgMxLjA4AHIhMUE0YnI2cmZXSUZabnVjTXFUNk90czNybzc3bXF6bGFG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2024-11-12T17:47:00Z</dcterms:created>
  <dc:creator>ajanacu@outlook.com</dc:creator>
</cp:coreProperties>
</file>