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63738C" w:rsidP="001B1231">
      <w:pPr>
        <w:pStyle w:val="BodyText"/>
        <w:spacing w:before="360" w:after="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BUILD 1</w:t>
      </w:r>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7256264 : Kaur, Navleen</w:t>
      </w:r>
    </w:p>
    <w:p w:rsidR="00C9346E" w:rsidRPr="00C9346E" w:rsidRDefault="00834383" w:rsidP="000E6546">
      <w:pPr>
        <w:pStyle w:val="BodyText"/>
        <w:spacing w:before="0" w:after="0"/>
        <w:rPr>
          <w:rFonts w:asciiTheme="minorHAnsi" w:hAnsiTheme="minorHAnsi"/>
          <w:bCs/>
          <w:i w:val="0"/>
          <w:iCs w:val="0"/>
          <w:sz w:val="28"/>
          <w:szCs w:val="28"/>
          <w:lang w:val="en-NZ"/>
        </w:rPr>
      </w:pPr>
      <w:r w:rsidRPr="00834383">
        <w:rPr>
          <w:rFonts w:asciiTheme="minorHAnsi" w:hAnsiTheme="minorHAnsi"/>
          <w:bCs/>
          <w:i w:val="0"/>
          <w:iCs w:val="0"/>
          <w:sz w:val="28"/>
          <w:szCs w:val="28"/>
          <w:lang w:val="en-NZ"/>
        </w:rPr>
        <w:t>6355897</w:t>
      </w:r>
      <w:r w:rsidR="00681EBE">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Hasaneen, Ayman</w:t>
      </w:r>
    </w:p>
    <w:p w:rsidR="00C9346E" w:rsidRPr="00C9346E" w:rsidRDefault="00AE3929" w:rsidP="000E6546">
      <w:pPr>
        <w:pStyle w:val="BodyText"/>
        <w:spacing w:before="0" w:after="0"/>
        <w:rPr>
          <w:rFonts w:asciiTheme="minorHAnsi" w:hAnsiTheme="minorHAnsi"/>
          <w:bCs/>
          <w:i w:val="0"/>
          <w:iCs w:val="0"/>
          <w:sz w:val="28"/>
          <w:szCs w:val="28"/>
          <w:lang w:val="en-NZ"/>
        </w:rPr>
      </w:pPr>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 Tanwar, Archana</w:t>
      </w:r>
    </w:p>
    <w:p w:rsidR="00C9346E" w:rsidRPr="00C9346E" w:rsidRDefault="008E4661" w:rsidP="000E6546">
      <w:pPr>
        <w:pStyle w:val="BodyText"/>
        <w:spacing w:before="0" w:after="0"/>
        <w:rPr>
          <w:rFonts w:asciiTheme="minorHAnsi" w:hAnsiTheme="minorHAnsi"/>
          <w:bCs/>
          <w:i w:val="0"/>
          <w:iCs w:val="0"/>
          <w:sz w:val="28"/>
          <w:szCs w:val="28"/>
          <w:lang w:val="en-NZ"/>
        </w:rPr>
      </w:pPr>
      <w:r w:rsidRPr="008E4661">
        <w:rPr>
          <w:rFonts w:asciiTheme="minorHAnsi" w:hAnsiTheme="minorHAnsi"/>
          <w:bCs/>
          <w:i w:val="0"/>
          <w:iCs w:val="0"/>
          <w:sz w:val="28"/>
          <w:szCs w:val="28"/>
          <w:lang w:val="en-NZ"/>
        </w:rPr>
        <w:t>6997791</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r w:rsidR="00C9346E" w:rsidRPr="00C9346E">
        <w:rPr>
          <w:rFonts w:asciiTheme="minorHAnsi" w:hAnsiTheme="minorHAnsi"/>
          <w:bCs/>
          <w:i w:val="0"/>
          <w:iCs w:val="0"/>
          <w:sz w:val="28"/>
          <w:szCs w:val="28"/>
          <w:lang w:val="en-NZ"/>
        </w:rPr>
        <w:t>Kashyap, Jatin</w:t>
      </w:r>
    </w:p>
    <w:p w:rsidR="00FE5574" w:rsidRPr="00C9346E" w:rsidRDefault="00CE766E" w:rsidP="000E6546">
      <w:pPr>
        <w:pStyle w:val="BodyText"/>
        <w:spacing w:before="0" w:after="0"/>
        <w:rPr>
          <w:rFonts w:asciiTheme="minorHAnsi" w:hAnsiTheme="minorHAnsi" w:cs="Arial"/>
          <w:sz w:val="48"/>
          <w:szCs w:val="48"/>
          <w:lang w:val="en-NZ"/>
        </w:rPr>
      </w:pPr>
      <w:r w:rsidRPr="00CE766E">
        <w:rPr>
          <w:rFonts w:asciiTheme="minorHAnsi" w:hAnsiTheme="minorHAnsi"/>
          <w:bCs/>
          <w:i w:val="0"/>
          <w:iCs w:val="0"/>
          <w:sz w:val="28"/>
          <w:szCs w:val="28"/>
          <w:lang w:val="en-NZ"/>
        </w:rPr>
        <w:t>7734069</w:t>
      </w:r>
      <w:r>
        <w:rPr>
          <w:rFonts w:asciiTheme="minorHAnsi" w:hAnsiTheme="minorHAnsi"/>
          <w:bCs/>
          <w:i w:val="0"/>
          <w:iCs w:val="0"/>
          <w:sz w:val="28"/>
          <w:szCs w:val="28"/>
          <w:lang w:val="en-NZ"/>
        </w:rPr>
        <w:t xml:space="preserve"> </w:t>
      </w:r>
      <w:r w:rsidR="00AE3929">
        <w:rPr>
          <w:rFonts w:asciiTheme="minorHAnsi" w:hAnsiTheme="minorHAnsi"/>
          <w:bCs/>
          <w:i w:val="0"/>
          <w:iCs w:val="0"/>
          <w:sz w:val="28"/>
          <w:szCs w:val="28"/>
          <w:lang w:val="en-NZ"/>
        </w:rPr>
        <w:t xml:space="preserve">: </w:t>
      </w:r>
      <w:r w:rsidR="00C9346E" w:rsidRPr="00C9346E">
        <w:rPr>
          <w:rFonts w:asciiTheme="minorHAnsi" w:hAnsiTheme="minorHAnsi"/>
          <w:bCs/>
          <w:i w:val="0"/>
          <w:iCs w:val="0"/>
          <w:sz w:val="28"/>
          <w:szCs w:val="28"/>
          <w:lang w:val="en-NZ"/>
        </w:rPr>
        <w:t>Eftekhari, Maryam</w:t>
      </w:r>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1B1231" w:rsidRDefault="00FE5574" w:rsidP="00FE5574">
      <w:pPr>
        <w:pStyle w:val="Heading1"/>
        <w:rPr>
          <w:rFonts w:asciiTheme="minorHAnsi" w:hAnsiTheme="minorHAnsi"/>
          <w:sz w:val="24"/>
          <w:szCs w:val="24"/>
          <w:lang w:val="en-NZ"/>
        </w:rPr>
      </w:pPr>
      <w:bookmarkStart w:id="1" w:name="_Toc436203377"/>
      <w:bookmarkStart w:id="2" w:name="_Toc452813577"/>
      <w:bookmarkStart w:id="3" w:name="_Toc456598586"/>
      <w:bookmarkStart w:id="4" w:name="_Toc456600917"/>
      <w:bookmarkStart w:id="5" w:name="_Toc512930904"/>
      <w:bookmarkStart w:id="6" w:name="_Toc115166961"/>
      <w:bookmarkStart w:id="7" w:name="_Toc121028171"/>
      <w:bookmarkStart w:id="8" w:name="_Toc121886273"/>
      <w:bookmarkStart w:id="9" w:name="_Toc122313705"/>
      <w:bookmarkStart w:id="10" w:name="_Ref150585264"/>
      <w:bookmarkStart w:id="11" w:name="_Toc160952779"/>
      <w:bookmarkEnd w:id="1"/>
      <w:bookmarkEnd w:id="2"/>
      <w:bookmarkEnd w:id="3"/>
      <w:bookmarkEnd w:id="4"/>
      <w:bookmarkEnd w:id="5"/>
      <w:r w:rsidRPr="001B1231">
        <w:rPr>
          <w:rFonts w:asciiTheme="minorHAnsi" w:hAnsiTheme="minorHAnsi"/>
          <w:sz w:val="24"/>
          <w:szCs w:val="24"/>
          <w:lang w:val="en-NZ"/>
        </w:rPr>
        <w:lastRenderedPageBreak/>
        <w:t>Introduction</w:t>
      </w:r>
      <w:bookmarkEnd w:id="6"/>
      <w:bookmarkEnd w:id="7"/>
      <w:bookmarkEnd w:id="8"/>
      <w:bookmarkEnd w:id="9"/>
      <w:bookmarkEnd w:id="10"/>
      <w:bookmarkEnd w:id="11"/>
    </w:p>
    <w:p w:rsidR="00FE5574" w:rsidRDefault="00FE5574" w:rsidP="00FE5574">
      <w:pPr>
        <w:pStyle w:val="Heading2"/>
        <w:ind w:left="540" w:hanging="540"/>
        <w:rPr>
          <w:rFonts w:asciiTheme="minorHAnsi" w:hAnsiTheme="minorHAnsi"/>
          <w:lang w:val="en-NZ"/>
        </w:rPr>
      </w:pPr>
      <w:bookmarkStart w:id="12" w:name="_Toc160952780"/>
      <w:r w:rsidRPr="001B1231">
        <w:rPr>
          <w:rFonts w:asciiTheme="minorHAnsi" w:hAnsiTheme="minorHAnsi"/>
          <w:lang w:val="en-NZ"/>
        </w:rPr>
        <w:t>Purpose and Scope</w:t>
      </w:r>
      <w:bookmarkEnd w:id="12"/>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Ankh-Morpork</w:t>
      </w:r>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1B1231" w:rsidRDefault="00FE5574" w:rsidP="00FE5574">
      <w:pPr>
        <w:pStyle w:val="Heading2"/>
        <w:rPr>
          <w:rFonts w:asciiTheme="minorHAnsi" w:hAnsiTheme="minorHAnsi"/>
          <w:lang w:val="en-NZ"/>
        </w:rPr>
      </w:pPr>
      <w:r w:rsidRPr="001B1231">
        <w:rPr>
          <w:rFonts w:asciiTheme="minorHAnsi" w:hAnsiTheme="minorHAnsi"/>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refactored, and finalised.</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details </w:t>
      </w:r>
      <w:r w:rsidR="00542299">
        <w:rPr>
          <w:rFonts w:asciiTheme="minorHAnsi" w:hAnsiTheme="minorHAnsi"/>
          <w:sz w:val="24"/>
          <w:lang w:val="en-NZ"/>
        </w:rPr>
        <w:t xml:space="preserve"> of the java classes.</w:t>
      </w:r>
    </w:p>
    <w:p w:rsidR="00FE5574" w:rsidRPr="001B1231" w:rsidRDefault="00FE5574" w:rsidP="00FE5574">
      <w:pPr>
        <w:rPr>
          <w:sz w:val="24"/>
          <w:szCs w:val="24"/>
          <w:lang w:val="en-NZ"/>
        </w:rPr>
      </w:pP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p>
    <w:p w:rsidR="0078312A" w:rsidRDefault="00FE5574" w:rsidP="0078312A">
      <w:pPr>
        <w:pStyle w:val="Heading2"/>
        <w:ind w:left="540" w:hanging="540"/>
        <w:rPr>
          <w:lang w:val="en-NZ"/>
        </w:rPr>
      </w:pPr>
      <w:bookmarkStart w:id="13" w:name="_Toc160952781"/>
      <w:r w:rsidRPr="001B1231">
        <w:rPr>
          <w:rFonts w:asciiTheme="minorHAnsi" w:hAnsiTheme="minorHAnsi"/>
          <w:lang w:val="en-NZ"/>
        </w:rPr>
        <w:br w:type="page"/>
      </w:r>
      <w:bookmarkStart w:id="14" w:name="_Toc160952783"/>
      <w:bookmarkEnd w:id="13"/>
      <w:r w:rsidR="00415589" w:rsidRPr="001B1231">
        <w:rPr>
          <w:rFonts w:asciiTheme="minorHAnsi" w:hAnsiTheme="minorHAnsi"/>
          <w:lang w:val="en-NZ"/>
        </w:rPr>
        <w:lastRenderedPageBreak/>
        <w:t xml:space="preserve"> </w:t>
      </w:r>
      <w:r w:rsidRPr="001B1231">
        <w:rPr>
          <w:rFonts w:asciiTheme="minorHAnsi" w:hAnsiTheme="minorHAnsi"/>
          <w:lang w:val="en-NZ"/>
        </w:rPr>
        <w:t>References</w:t>
      </w:r>
      <w:bookmarkEnd w:id="14"/>
    </w:p>
    <w:p w:rsidR="00FE5574" w:rsidRDefault="0078312A" w:rsidP="0078312A">
      <w:pPr>
        <w:pStyle w:val="ListParagraph"/>
        <w:numPr>
          <w:ilvl w:val="0"/>
          <w:numId w:val="7"/>
        </w:numPr>
        <w:spacing w:after="120"/>
        <w:rPr>
          <w:sz w:val="24"/>
          <w:szCs w:val="24"/>
          <w:lang w:val="en-NZ"/>
        </w:rPr>
      </w:pPr>
      <w:r w:rsidRPr="0078312A">
        <w:rPr>
          <w:sz w:val="24"/>
          <w:szCs w:val="24"/>
          <w:lang w:val="en-NZ"/>
        </w:rPr>
        <w:t>http://en.wikipedia.org/wiki/Discworld:_Ankh-Morpork</w:t>
      </w:r>
    </w:p>
    <w:p w:rsidR="0078312A" w:rsidRPr="0078312A" w:rsidRDefault="0078312A" w:rsidP="00FE5574">
      <w:pPr>
        <w:pStyle w:val="ListParagraph"/>
        <w:numPr>
          <w:ilvl w:val="0"/>
          <w:numId w:val="7"/>
        </w:numPr>
        <w:spacing w:after="120"/>
        <w:rPr>
          <w:sz w:val="24"/>
          <w:szCs w:val="24"/>
          <w:lang w:val="en-NZ"/>
        </w:rPr>
      </w:pPr>
      <w:r w:rsidRPr="0078312A">
        <w:rPr>
          <w:sz w:val="24"/>
          <w:szCs w:val="24"/>
          <w:lang w:val="en-NZ"/>
        </w:rPr>
        <w:t>http://www.treefroggames.com/wp-content/uploads/rules/am-rules-eng.pdf</w:t>
      </w:r>
    </w:p>
    <w:p w:rsidR="00FE5574" w:rsidRDefault="00FE5574" w:rsidP="00FE5574">
      <w:pPr>
        <w:pStyle w:val="Heading1"/>
        <w:rPr>
          <w:rFonts w:asciiTheme="minorHAnsi" w:hAnsiTheme="minorHAnsi"/>
          <w:sz w:val="24"/>
          <w:szCs w:val="24"/>
        </w:rPr>
      </w:pPr>
      <w:bookmarkStart w:id="15" w:name="_Toc456600388"/>
      <w:r w:rsidRPr="001B1231">
        <w:rPr>
          <w:rFonts w:asciiTheme="minorHAnsi" w:hAnsiTheme="minorHAnsi"/>
          <w:sz w:val="24"/>
          <w:szCs w:val="24"/>
        </w:rPr>
        <w:lastRenderedPageBreak/>
        <w:t>Architectural Representation</w:t>
      </w:r>
      <w:bookmarkEnd w:id="15"/>
      <w:r w:rsidRPr="001B1231">
        <w:rPr>
          <w:rFonts w:asciiTheme="minorHAnsi" w:hAnsiTheme="minorHAnsi"/>
          <w:sz w:val="24"/>
          <w:szCs w:val="24"/>
        </w:rPr>
        <w:t xml:space="preserve"> </w:t>
      </w:r>
    </w:p>
    <w:p w:rsidR="00464F32" w:rsidRPr="00464F32" w:rsidRDefault="00464F32" w:rsidP="00464F32">
      <w:r>
        <w:t>The current software architecture of Ankh-Morpork game is concerned with selection of number of Players and how players place their minion in three regions (</w:t>
      </w:r>
      <w:r w:rsidR="00292F03" w:rsidRPr="00292F03">
        <w:t>Dolly Sisters</w:t>
      </w:r>
      <w:r w:rsidR="00292F03">
        <w:t xml:space="preserve">, </w:t>
      </w:r>
      <w:r w:rsidR="00292F03" w:rsidRPr="00292F03">
        <w:t>The Scours</w:t>
      </w:r>
      <w:r w:rsidR="00292F03">
        <w:t xml:space="preserve"> and </w:t>
      </w:r>
      <w:r w:rsidR="00292F03" w:rsidRPr="00292F03">
        <w:t>The Shades</w:t>
      </w:r>
      <w:r>
        <w:t xml:space="preserve">). </w:t>
      </w:r>
    </w:p>
    <w:p w:rsidR="00FE5574" w:rsidRPr="001B1231" w:rsidRDefault="00FE5574" w:rsidP="00E544CA">
      <w:pPr>
        <w:pStyle w:val="InfoBlue"/>
        <w:spacing w:before="0" w:after="0" w:line="240" w:lineRule="auto"/>
        <w:rPr>
          <w:rFonts w:asciiTheme="minorHAnsi" w:hAnsiTheme="minorHAnsi"/>
          <w:sz w:val="24"/>
          <w:szCs w:val="24"/>
        </w:rPr>
      </w:pPr>
      <w:r w:rsidRPr="001B1231">
        <w:rPr>
          <w:rFonts w:asciiTheme="minorHAnsi" w:hAnsiTheme="minorHAnsi"/>
          <w:sz w:val="24"/>
          <w:szCs w:val="24"/>
        </w:rPr>
        <w:t xml:space="preserve"> [This section describes what software architecture is for the current system, and how it is represented. Of the </w:t>
      </w:r>
      <w:r w:rsidRPr="001B1231">
        <w:rPr>
          <w:rStyle w:val="Strong"/>
          <w:rFonts w:asciiTheme="minorHAnsi" w:hAnsiTheme="minorHAnsi"/>
          <w:sz w:val="24"/>
          <w:szCs w:val="24"/>
        </w:rPr>
        <w:t>Use-Case</w:t>
      </w:r>
      <w:r w:rsidRPr="001B1231">
        <w:rPr>
          <w:rFonts w:asciiTheme="minorHAnsi" w:hAnsiTheme="minorHAnsi"/>
          <w:sz w:val="24"/>
          <w:szCs w:val="24"/>
        </w:rPr>
        <w:t xml:space="preserve">, </w:t>
      </w:r>
      <w:r w:rsidRPr="001B1231">
        <w:rPr>
          <w:rStyle w:val="Strong"/>
          <w:rFonts w:asciiTheme="minorHAnsi" w:hAnsiTheme="minorHAnsi"/>
          <w:sz w:val="24"/>
          <w:szCs w:val="24"/>
        </w:rPr>
        <w:t>Logical</w:t>
      </w:r>
      <w:r w:rsidRPr="001B1231">
        <w:rPr>
          <w:rFonts w:asciiTheme="minorHAnsi" w:hAnsiTheme="minorHAnsi"/>
          <w:sz w:val="24"/>
          <w:szCs w:val="24"/>
        </w:rPr>
        <w:t xml:space="preserve">, </w:t>
      </w:r>
      <w:r w:rsidRPr="001B1231">
        <w:rPr>
          <w:rStyle w:val="Strong"/>
          <w:rFonts w:asciiTheme="minorHAnsi" w:hAnsiTheme="minorHAnsi"/>
          <w:sz w:val="24"/>
          <w:szCs w:val="24"/>
        </w:rPr>
        <w:t>Process</w:t>
      </w:r>
      <w:r w:rsidRPr="001B1231">
        <w:rPr>
          <w:rFonts w:asciiTheme="minorHAnsi" w:hAnsiTheme="minorHAnsi"/>
          <w:sz w:val="24"/>
          <w:szCs w:val="24"/>
        </w:rPr>
        <w:t xml:space="preserve">, </w:t>
      </w:r>
      <w:r w:rsidRPr="001B1231">
        <w:rPr>
          <w:rStyle w:val="Strong"/>
          <w:rFonts w:asciiTheme="minorHAnsi" w:hAnsiTheme="minorHAnsi"/>
          <w:sz w:val="24"/>
          <w:szCs w:val="24"/>
        </w:rPr>
        <w:t>Deployment</w:t>
      </w:r>
      <w:r w:rsidRPr="001B1231">
        <w:rPr>
          <w:rFonts w:asciiTheme="minorHAnsi" w:hAnsiTheme="minorHAnsi"/>
          <w:sz w:val="24"/>
          <w:szCs w:val="24"/>
        </w:rPr>
        <w:t xml:space="preserve">, and </w:t>
      </w:r>
      <w:r w:rsidRPr="001B1231">
        <w:rPr>
          <w:rStyle w:val="Strong"/>
          <w:rFonts w:asciiTheme="minorHAnsi" w:hAnsiTheme="minorHAnsi"/>
          <w:sz w:val="24"/>
          <w:szCs w:val="24"/>
        </w:rPr>
        <w:t>Implementation Views</w:t>
      </w:r>
      <w:r w:rsidRPr="001B1231">
        <w:rPr>
          <w:rFonts w:asciiTheme="minorHAnsi" w:hAnsiTheme="minorHAnsi"/>
          <w:sz w:val="24"/>
          <w:szCs w:val="24"/>
        </w:rPr>
        <w:t>, it enumerates the views that are necessary, and for each view, explains what types of model elements it contains.]</w:t>
      </w:r>
    </w:p>
    <w:p w:rsidR="00E544CA" w:rsidRDefault="00E544CA" w:rsidP="00E544CA">
      <w:pPr>
        <w:spacing w:after="0" w:line="240" w:lineRule="auto"/>
        <w:rPr>
          <w:sz w:val="24"/>
          <w:szCs w:val="24"/>
          <w:lang w:val="en-NZ"/>
        </w:rPr>
      </w:pPr>
      <w:r>
        <w:rPr>
          <w:sz w:val="24"/>
          <w:szCs w:val="24"/>
          <w:lang w:val="en-NZ"/>
        </w:rPr>
        <w:t>The game also gives an option :</w:t>
      </w:r>
    </w:p>
    <w:p w:rsidR="002022ED" w:rsidRDefault="002022ED" w:rsidP="00E544CA">
      <w:pPr>
        <w:spacing w:after="0" w:line="240" w:lineRule="auto"/>
        <w:rPr>
          <w:sz w:val="24"/>
          <w:szCs w:val="24"/>
          <w:lang w:val="en-NZ"/>
        </w:rPr>
      </w:pPr>
    </w:p>
    <w:p w:rsidR="00E544CA" w:rsidRDefault="00E544CA" w:rsidP="00E544CA">
      <w:pPr>
        <w:pStyle w:val="ListParagraph"/>
        <w:numPr>
          <w:ilvl w:val="0"/>
          <w:numId w:val="10"/>
        </w:numPr>
        <w:spacing w:after="0" w:line="240" w:lineRule="auto"/>
        <w:rPr>
          <w:sz w:val="24"/>
          <w:szCs w:val="24"/>
          <w:lang w:val="en-NZ"/>
        </w:rPr>
      </w:pPr>
      <w:r w:rsidRPr="00E544CA">
        <w:rPr>
          <w:sz w:val="24"/>
          <w:szCs w:val="24"/>
          <w:lang w:val="en-NZ"/>
        </w:rPr>
        <w:t>To save the status of the current game</w:t>
      </w:r>
      <w:r>
        <w:rPr>
          <w:sz w:val="24"/>
          <w:szCs w:val="24"/>
          <w:lang w:val="en-NZ"/>
        </w:rPr>
        <w:t xml:space="preserve"> XML file</w:t>
      </w:r>
      <w:r w:rsidR="002022ED">
        <w:rPr>
          <w:sz w:val="24"/>
          <w:szCs w:val="24"/>
          <w:lang w:val="en-NZ"/>
        </w:rPr>
        <w:t xml:space="preserve"> : Player is allowed to save the status of the current game in the player specified XML file.</w:t>
      </w:r>
    </w:p>
    <w:p w:rsidR="002022ED" w:rsidRPr="00E544CA" w:rsidRDefault="002022ED" w:rsidP="002022ED">
      <w:pPr>
        <w:pStyle w:val="ListParagraph"/>
        <w:spacing w:after="0" w:line="240" w:lineRule="auto"/>
        <w:rPr>
          <w:sz w:val="24"/>
          <w:szCs w:val="24"/>
          <w:lang w:val="en-NZ"/>
        </w:rPr>
      </w:pPr>
    </w:p>
    <w:p w:rsidR="00E544CA" w:rsidRPr="00E544CA" w:rsidRDefault="00E544CA" w:rsidP="00E544CA">
      <w:pPr>
        <w:pStyle w:val="ListParagraph"/>
        <w:numPr>
          <w:ilvl w:val="0"/>
          <w:numId w:val="10"/>
        </w:numPr>
        <w:spacing w:after="0" w:line="240" w:lineRule="auto"/>
        <w:rPr>
          <w:sz w:val="24"/>
          <w:szCs w:val="24"/>
          <w:lang w:val="en-NZ"/>
        </w:rPr>
      </w:pPr>
      <w:r>
        <w:rPr>
          <w:sz w:val="24"/>
          <w:szCs w:val="24"/>
          <w:lang w:val="en-NZ"/>
        </w:rPr>
        <w:t xml:space="preserve">To load the </w:t>
      </w:r>
      <w:r w:rsidR="002022ED">
        <w:rPr>
          <w:sz w:val="24"/>
          <w:szCs w:val="24"/>
          <w:lang w:val="en-NZ"/>
        </w:rPr>
        <w:t>game from a given XML file : Player is having the option to load the game from the given XML file . While loading</w:t>
      </w:r>
      <w:r w:rsidR="00921148">
        <w:rPr>
          <w:sz w:val="24"/>
          <w:szCs w:val="24"/>
          <w:lang w:val="en-NZ"/>
        </w:rPr>
        <w:t xml:space="preserve"> from the XML file,</w:t>
      </w:r>
      <w:r w:rsidR="002022ED">
        <w:rPr>
          <w:sz w:val="24"/>
          <w:szCs w:val="24"/>
          <w:lang w:val="en-NZ"/>
        </w:rPr>
        <w:t xml:space="preserve"> objects of respective classes are initialised and populate</w:t>
      </w:r>
      <w:r w:rsidR="00921148">
        <w:rPr>
          <w:sz w:val="24"/>
          <w:szCs w:val="24"/>
          <w:lang w:val="en-NZ"/>
        </w:rPr>
        <w:t>d with the data from the given XML</w:t>
      </w:r>
      <w:r w:rsidR="002022ED">
        <w:rPr>
          <w:sz w:val="24"/>
          <w:szCs w:val="24"/>
          <w:lang w:val="en-NZ"/>
        </w:rPr>
        <w:t xml:space="preserve">. </w:t>
      </w:r>
    </w:p>
    <w:p w:rsidR="00E544CA" w:rsidRPr="001B1231" w:rsidRDefault="00E544CA" w:rsidP="00E544CA">
      <w:pPr>
        <w:spacing w:after="0" w:line="240" w:lineRule="auto"/>
        <w:rPr>
          <w:sz w:val="24"/>
          <w:szCs w:val="24"/>
          <w:lang w:val="en-NZ"/>
        </w:rPr>
      </w:pPr>
    </w:p>
    <w:p w:rsidR="00921148" w:rsidRDefault="00FE5574" w:rsidP="00FE5574">
      <w:pPr>
        <w:rPr>
          <w:sz w:val="24"/>
          <w:szCs w:val="24"/>
          <w:lang w:val="en-NZ"/>
        </w:rPr>
      </w:pPr>
      <w:r w:rsidRPr="001B1231">
        <w:rPr>
          <w:sz w:val="24"/>
          <w:szCs w:val="24"/>
          <w:lang w:val="en-NZ"/>
        </w:rPr>
        <w:t xml:space="preserve">To describe this software architecture the following </w:t>
      </w:r>
      <w:r w:rsidR="00921148">
        <w:rPr>
          <w:sz w:val="24"/>
          <w:szCs w:val="24"/>
          <w:lang w:val="en-NZ"/>
        </w:rPr>
        <w:t>are the Java classes with their purpose in brief :</w:t>
      </w:r>
    </w:p>
    <w:p w:rsidR="00FE5574" w:rsidRPr="001B1231" w:rsidRDefault="00921148" w:rsidP="00FE5574">
      <w:pPr>
        <w:rPr>
          <w:sz w:val="24"/>
          <w:szCs w:val="24"/>
          <w:lang w:val="en-NZ"/>
        </w:rPr>
      </w:pPr>
      <w:r w:rsidRPr="001B1231">
        <w:rPr>
          <w:sz w:val="24"/>
          <w:szCs w:val="24"/>
          <w:lang w:val="en-N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7158"/>
      </w:tblGrid>
      <w:tr w:rsidR="00FE5574" w:rsidRPr="001B1231" w:rsidTr="00A0315A">
        <w:tc>
          <w:tcPr>
            <w:tcW w:w="2808" w:type="dxa"/>
            <w:shd w:val="clear" w:color="auto" w:fill="E6E6E6"/>
          </w:tcPr>
          <w:p w:rsidR="00FE5574" w:rsidRPr="001B1231" w:rsidRDefault="00921148" w:rsidP="00A0315A">
            <w:pPr>
              <w:jc w:val="center"/>
              <w:rPr>
                <w:b/>
                <w:bCs/>
                <w:sz w:val="24"/>
                <w:szCs w:val="24"/>
                <w:lang w:val="en-NZ"/>
              </w:rPr>
            </w:pPr>
            <w:r>
              <w:rPr>
                <w:b/>
                <w:bCs/>
                <w:sz w:val="24"/>
                <w:szCs w:val="24"/>
                <w:lang w:val="en-NZ"/>
              </w:rPr>
              <w:t>Class Name</w:t>
            </w:r>
          </w:p>
        </w:tc>
        <w:tc>
          <w:tcPr>
            <w:tcW w:w="7158" w:type="dxa"/>
            <w:shd w:val="clear" w:color="auto" w:fill="E6E6E6"/>
          </w:tcPr>
          <w:p w:rsidR="00FE5574" w:rsidRPr="001B1231" w:rsidRDefault="00921148" w:rsidP="00A0315A">
            <w:pPr>
              <w:jc w:val="center"/>
              <w:rPr>
                <w:b/>
                <w:bCs/>
                <w:sz w:val="24"/>
                <w:szCs w:val="24"/>
                <w:lang w:val="en-NZ"/>
              </w:rPr>
            </w:pPr>
            <w:r>
              <w:rPr>
                <w:b/>
                <w:bCs/>
                <w:sz w:val="24"/>
                <w:szCs w:val="24"/>
                <w:lang w:val="en-NZ"/>
              </w:rPr>
              <w:t>Purpose</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GameEngine.java</w:t>
            </w:r>
          </w:p>
          <w:p w:rsidR="00FE5574" w:rsidRPr="001B1231" w:rsidRDefault="00FE5574" w:rsidP="00921148">
            <w:pPr>
              <w:rPr>
                <w:sz w:val="24"/>
                <w:szCs w:val="24"/>
                <w:lang w:val="en-NZ"/>
              </w:rPr>
            </w:pPr>
          </w:p>
        </w:tc>
        <w:tc>
          <w:tcPr>
            <w:tcW w:w="7158" w:type="dxa"/>
          </w:tcPr>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It is the main class for the Game Package.</w:t>
            </w:r>
          </w:p>
          <w:p w:rsidR="00474136" w:rsidRDefault="00474136" w:rsidP="00A0315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Controls the execution of the entire game</w:t>
            </w:r>
            <w:r w:rsidR="00FE5574" w:rsidRPr="001B1231">
              <w:rPr>
                <w:rFonts w:asciiTheme="minorHAnsi" w:hAnsiTheme="minorHAnsi"/>
                <w:sz w:val="24"/>
                <w:lang w:val="en-NZ"/>
              </w:rPr>
              <w:t>.</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Creates object for Player and Region Class.</w:t>
            </w:r>
          </w:p>
          <w:p w:rsidR="00474136" w:rsidRPr="001B1231"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Saves and Load XML file to/from class objects.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NewGame.java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w:t>
            </w:r>
            <w:r w:rsidRPr="001B1231">
              <w:rPr>
                <w:rFonts w:asciiTheme="minorHAnsi" w:hAnsiTheme="minorHAnsi"/>
                <w:sz w:val="24"/>
                <w:lang w:val="en-NZ"/>
              </w:rPr>
              <w:t>.</w:t>
            </w:r>
          </w:p>
          <w:p w:rsidR="00FE5574" w:rsidRPr="00474136"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Pair.java</w:t>
            </w:r>
          </w:p>
          <w:p w:rsidR="00FE5574" w:rsidRPr="001B1231" w:rsidRDefault="00FE5574" w:rsidP="00921148">
            <w:pPr>
              <w:rPr>
                <w:sz w:val="24"/>
                <w:szCs w:val="24"/>
                <w:lang w:val="en-NZ"/>
              </w:rPr>
            </w:pPr>
          </w:p>
        </w:tc>
        <w:tc>
          <w:tcPr>
            <w:tcW w:w="7158" w:type="dxa"/>
          </w:tcPr>
          <w:p w:rsidR="00FE5574" w:rsidRPr="001B1231" w:rsidRDefault="00FE5574" w:rsidP="00A0315A">
            <w:pPr>
              <w:rPr>
                <w:sz w:val="24"/>
                <w:szCs w:val="24"/>
                <w:lang w:val="en-NZ"/>
              </w:rPr>
            </w:pP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PersonalityCards.java</w:t>
            </w:r>
          </w:p>
          <w:p w:rsidR="00FE5574" w:rsidRPr="001B1231" w:rsidRDefault="00FE5574" w:rsidP="00921148">
            <w:pPr>
              <w:rPr>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Returning a </w:t>
            </w:r>
            <w:r w:rsidR="001C4924">
              <w:rPr>
                <w:rFonts w:asciiTheme="minorHAnsi" w:hAnsiTheme="minorHAnsi"/>
                <w:sz w:val="24"/>
                <w:lang w:val="en-NZ"/>
              </w:rPr>
              <w:t>personality card at random</w:t>
            </w:r>
            <w:r w:rsidRPr="001B1231">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t>Player</w:t>
            </w:r>
            <w:r w:rsidR="001C4924">
              <w:rPr>
                <w:sz w:val="24"/>
                <w:szCs w:val="24"/>
                <w:lang w:val="en-NZ"/>
              </w:rPr>
              <w:t>s</w:t>
            </w:r>
            <w:r w:rsidRPr="00921148">
              <w:rPr>
                <w:sz w:val="24"/>
                <w:szCs w:val="24"/>
                <w:lang w:val="en-NZ"/>
              </w:rPr>
              <w:t>.java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NewGame to assign default values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Pr>
                <w:sz w:val="24"/>
                <w:lang w:val="en-NZ"/>
              </w:rPr>
              <w:t xml:space="preserve">Maintaining Player Info like color, personality, minions, </w:t>
            </w:r>
            <w:r>
              <w:rPr>
                <w:sz w:val="24"/>
                <w:lang w:val="en-NZ"/>
              </w:rPr>
              <w:lastRenderedPageBreak/>
              <w:t>buildings, cash etc.</w:t>
            </w:r>
          </w:p>
        </w:tc>
      </w:tr>
      <w:tr w:rsidR="00FE5574" w:rsidRPr="001B1231" w:rsidTr="00A0315A">
        <w:tc>
          <w:tcPr>
            <w:tcW w:w="2808" w:type="dxa"/>
          </w:tcPr>
          <w:p w:rsidR="00921148" w:rsidRPr="00921148" w:rsidRDefault="00921148" w:rsidP="00921148">
            <w:pPr>
              <w:rPr>
                <w:sz w:val="24"/>
                <w:szCs w:val="24"/>
                <w:lang w:val="en-NZ"/>
              </w:rPr>
            </w:pPr>
            <w:r w:rsidRPr="00921148">
              <w:rPr>
                <w:sz w:val="24"/>
                <w:szCs w:val="24"/>
                <w:lang w:val="en-NZ"/>
              </w:rPr>
              <w:lastRenderedPageBreak/>
              <w:t>PlayerCards.java</w:t>
            </w:r>
          </w:p>
          <w:p w:rsidR="00FE5574" w:rsidRPr="001B1231" w:rsidRDefault="00FE5574" w:rsidP="00921148">
            <w:pPr>
              <w:rPr>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Players class to assign cards to the players.</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1C4924" w:rsidRDefault="001C4924" w:rsidP="001C4924">
            <w:pPr>
              <w:pStyle w:val="ListParagraph"/>
              <w:numPr>
                <w:ilvl w:val="0"/>
                <w:numId w:val="11"/>
              </w:numPr>
              <w:rPr>
                <w:sz w:val="24"/>
                <w:szCs w:val="24"/>
                <w:lang w:val="en-NZ"/>
              </w:rPr>
            </w:pPr>
            <w:r w:rsidRPr="001C4924">
              <w:rPr>
                <w:sz w:val="24"/>
                <w:lang w:val="en-NZ"/>
              </w:rPr>
              <w:t>Returning card nu</w:t>
            </w:r>
            <w:r>
              <w:rPr>
                <w:sz w:val="24"/>
                <w:lang w:val="en-NZ"/>
              </w:rPr>
              <w:t>mbers for each player at random.</w:t>
            </w:r>
          </w:p>
          <w:p w:rsidR="001C4924" w:rsidRPr="001C4924" w:rsidRDefault="001C4924" w:rsidP="001C4924">
            <w:pPr>
              <w:pStyle w:val="ListParagraph"/>
              <w:numPr>
                <w:ilvl w:val="0"/>
                <w:numId w:val="11"/>
              </w:numPr>
              <w:rPr>
                <w:sz w:val="24"/>
                <w:szCs w:val="24"/>
                <w:lang w:val="en-NZ"/>
              </w:rPr>
            </w:pPr>
            <w:r>
              <w:rPr>
                <w:sz w:val="24"/>
                <w:szCs w:val="24"/>
                <w:lang w:val="en-NZ"/>
              </w:rPr>
              <w:t>Maintain consistency so that no player is assigned with the same cards.</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921148">
            <w:pPr>
              <w:rPr>
                <w:sz w:val="24"/>
                <w:szCs w:val="24"/>
                <w:lang w:val="en-NZ"/>
              </w:rPr>
            </w:pPr>
            <w:r w:rsidRPr="00921148">
              <w:rPr>
                <w:sz w:val="24"/>
                <w:szCs w:val="24"/>
                <w:lang w:val="en-NZ"/>
              </w:rPr>
              <w:t>PlayerStatus.java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Pr>
                <w:rFonts w:asciiTheme="minorHAnsi" w:hAnsiTheme="minorHAnsi"/>
                <w:sz w:val="24"/>
                <w:lang w:val="en-NZ"/>
              </w:rPr>
              <w:t xml:space="preserve"> from the region class to store </w:t>
            </w:r>
            <w:r w:rsidR="00A30A57">
              <w:rPr>
                <w:rFonts w:asciiTheme="minorHAnsi" w:hAnsiTheme="minorHAnsi"/>
                <w:sz w:val="24"/>
                <w:lang w:val="en-NZ"/>
              </w:rPr>
              <w:t xml:space="preserve">regionwise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Pr>
                <w:rFonts w:asciiTheme="minorHAnsi" w:hAnsiTheme="minorHAnsi"/>
                <w:sz w:val="24"/>
                <w:lang w:val="en-NZ"/>
              </w:rPr>
              <w:t xml:space="preserve"> </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RandomEventCards.java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get the names for the Random Event Cards.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A30A57"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RandomEventCard at random</w:t>
            </w:r>
            <w:r w:rsidRPr="001B1231">
              <w:rPr>
                <w:rFonts w:asciiTheme="minorHAnsi" w:hAnsiTheme="minorHAnsi"/>
                <w:sz w:val="24"/>
                <w:lang w:val="en-NZ"/>
              </w:rPr>
              <w:t>.</w:t>
            </w:r>
          </w:p>
          <w:p w:rsidR="00921148" w:rsidRPr="00A30A57" w:rsidRDefault="00A30A57" w:rsidP="00A30A57">
            <w:pPr>
              <w:pStyle w:val="ListParagraph"/>
              <w:numPr>
                <w:ilvl w:val="0"/>
                <w:numId w:val="11"/>
              </w:numPr>
              <w:rPr>
                <w:sz w:val="24"/>
                <w:szCs w:val="24"/>
                <w:lang w:val="en-NZ"/>
              </w:rPr>
            </w:pPr>
            <w:r w:rsidRPr="00A30A57">
              <w:rPr>
                <w:sz w:val="24"/>
                <w:szCs w:val="24"/>
                <w:lang w:val="en-NZ"/>
              </w:rPr>
              <w:t xml:space="preserve">Maintain consistency so that no </w:t>
            </w:r>
            <w:r>
              <w:rPr>
                <w:sz w:val="24"/>
                <w:szCs w:val="24"/>
                <w:lang w:val="en-NZ"/>
              </w:rPr>
              <w:t>card is drawn twice</w:t>
            </w:r>
            <w:r w:rsidRPr="00A30A57">
              <w:rPr>
                <w:sz w:val="24"/>
                <w:szCs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Region.java</w:t>
            </w:r>
          </w:p>
          <w:p w:rsidR="00921148" w:rsidRPr="001B1231" w:rsidRDefault="00921148" w:rsidP="00921148">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default values to the all the 12 Regions like Region Name, Region Number, Building Cost etc..</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3357A3" w:rsidRDefault="003357A3" w:rsidP="003357A3">
            <w:pPr>
              <w:pStyle w:val="ListParagraph"/>
              <w:numPr>
                <w:ilvl w:val="0"/>
                <w:numId w:val="12"/>
              </w:numPr>
              <w:rPr>
                <w:sz w:val="24"/>
                <w:szCs w:val="24"/>
                <w:lang w:val="en-NZ"/>
              </w:rPr>
            </w:pPr>
            <w:r w:rsidRPr="003357A3">
              <w:rPr>
                <w:sz w:val="24"/>
                <w:lang w:val="en-NZ"/>
              </w:rPr>
              <w:t xml:space="preserve">Maintaining </w:t>
            </w:r>
            <w:r>
              <w:rPr>
                <w:sz w:val="24"/>
                <w:lang w:val="en-NZ"/>
              </w:rPr>
              <w:t>Region</w:t>
            </w:r>
            <w:r w:rsidRPr="003357A3">
              <w:rPr>
                <w:sz w:val="24"/>
                <w:lang w:val="en-NZ"/>
              </w:rPr>
              <w:t xml:space="preserve"> Info like </w:t>
            </w:r>
            <w:r>
              <w:rPr>
                <w:sz w:val="24"/>
                <w:lang w:val="en-NZ"/>
              </w:rPr>
              <w:t>number of minions</w:t>
            </w:r>
            <w:r w:rsidRPr="003357A3">
              <w:rPr>
                <w:sz w:val="24"/>
                <w:lang w:val="en-NZ"/>
              </w:rPr>
              <w:t xml:space="preserve">, </w:t>
            </w:r>
            <w:r>
              <w:rPr>
                <w:sz w:val="24"/>
                <w:lang w:val="en-NZ"/>
              </w:rPr>
              <w:t>demons, trolls, existence of building</w:t>
            </w:r>
            <w:r w:rsidRPr="003357A3">
              <w:rPr>
                <w:sz w:val="24"/>
                <w:lang w:val="en-NZ"/>
              </w:rPr>
              <w:t>,</w:t>
            </w:r>
            <w:r>
              <w:rPr>
                <w:sz w:val="24"/>
                <w:lang w:val="en-NZ"/>
              </w:rPr>
              <w:t xml:space="preserve"> trouble Marker</w:t>
            </w:r>
            <w:r w:rsidRPr="003357A3">
              <w:rPr>
                <w:sz w:val="24"/>
                <w:lang w:val="en-NZ"/>
              </w:rPr>
              <w:t>.</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921148" w:rsidRDefault="00921148" w:rsidP="00921148">
            <w:pPr>
              <w:rPr>
                <w:sz w:val="24"/>
                <w:szCs w:val="24"/>
                <w:lang w:val="en-NZ"/>
              </w:rPr>
            </w:pPr>
            <w:r w:rsidRPr="00921148">
              <w:rPr>
                <w:sz w:val="24"/>
                <w:szCs w:val="24"/>
                <w:lang w:val="en-NZ"/>
              </w:rPr>
              <w:t>RegionStatus.java</w:t>
            </w:r>
          </w:p>
          <w:p w:rsidR="00921148" w:rsidRPr="001B1231" w:rsidRDefault="00921148" w:rsidP="00921148">
            <w:pPr>
              <w:rPr>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3357A3" w:rsidP="003357A3">
            <w:pPr>
              <w:rPr>
                <w:sz w:val="24"/>
                <w:szCs w:val="24"/>
                <w:lang w:val="en-NZ"/>
              </w:rPr>
            </w:pPr>
            <w:r>
              <w:rPr>
                <w:sz w:val="24"/>
                <w:lang w:val="en-NZ"/>
              </w:rPr>
              <w:t>This class is used from the players class to store playerwise data for each region.</w:t>
            </w:r>
          </w:p>
        </w:tc>
      </w:tr>
      <w:tr w:rsidR="00921148" w:rsidRPr="001B1231" w:rsidTr="00921148">
        <w:tc>
          <w:tcPr>
            <w:tcW w:w="2808" w:type="dxa"/>
            <w:tcBorders>
              <w:top w:val="single" w:sz="4" w:space="0" w:color="auto"/>
              <w:left w:val="single" w:sz="4" w:space="0" w:color="auto"/>
              <w:bottom w:val="single" w:sz="4" w:space="0" w:color="auto"/>
              <w:right w:val="single" w:sz="4" w:space="0" w:color="auto"/>
            </w:tcBorders>
          </w:tcPr>
          <w:p w:rsidR="00921148" w:rsidRPr="001B1231" w:rsidRDefault="00921148" w:rsidP="00A0315A">
            <w:pPr>
              <w:rPr>
                <w:sz w:val="24"/>
                <w:szCs w:val="24"/>
                <w:lang w:val="en-NZ"/>
              </w:rPr>
            </w:pPr>
            <w:r w:rsidRPr="00921148">
              <w:rPr>
                <w:sz w:val="24"/>
                <w:szCs w:val="24"/>
                <w:lang w:val="en-NZ"/>
              </w:rPr>
              <w:t>SavedGame.java</w:t>
            </w: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Pr="003357A3" w:rsidRDefault="003357A3"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Creating GUI for showing Players, Regions and other Information by reading XML file.</w:t>
            </w:r>
          </w:p>
          <w:p w:rsidR="00921148" w:rsidRPr="003357A3" w:rsidRDefault="003357A3" w:rsidP="003357A3">
            <w:pPr>
              <w:pStyle w:val="ListParagraph"/>
              <w:numPr>
                <w:ilvl w:val="0"/>
                <w:numId w:val="11"/>
              </w:numPr>
              <w:rPr>
                <w:sz w:val="24"/>
                <w:szCs w:val="24"/>
                <w:lang w:val="en-NZ"/>
              </w:rPr>
            </w:pPr>
            <w:r w:rsidRPr="003357A3">
              <w:rPr>
                <w:sz w:val="24"/>
                <w:lang w:val="en-NZ"/>
              </w:rPr>
              <w:t xml:space="preserve">Populate objects of the </w:t>
            </w:r>
            <w:r>
              <w:rPr>
                <w:sz w:val="24"/>
                <w:lang w:val="en-NZ"/>
              </w:rPr>
              <w:t>other</w:t>
            </w:r>
            <w:r w:rsidRPr="003357A3">
              <w:rPr>
                <w:sz w:val="24"/>
                <w:lang w:val="en-NZ"/>
              </w:rPr>
              <w:t xml:space="preserve"> </w:t>
            </w:r>
            <w:r>
              <w:rPr>
                <w:sz w:val="24"/>
                <w:lang w:val="en-NZ"/>
              </w:rPr>
              <w:t>c</w:t>
            </w:r>
            <w:r w:rsidRPr="003357A3">
              <w:rPr>
                <w:sz w:val="24"/>
                <w:lang w:val="en-NZ"/>
              </w:rPr>
              <w:t>lass</w:t>
            </w:r>
            <w:r>
              <w:rPr>
                <w:sz w:val="24"/>
                <w:lang w:val="en-NZ"/>
              </w:rPr>
              <w:t xml:space="preserve"> by the data re</w:t>
            </w:r>
            <w:r w:rsidR="0011002D">
              <w:rPr>
                <w:sz w:val="24"/>
                <w:lang w:val="en-NZ"/>
              </w:rPr>
              <w:t>a</w:t>
            </w:r>
            <w:r>
              <w:rPr>
                <w:sz w:val="24"/>
                <w:lang w:val="en-NZ"/>
              </w:rPr>
              <w:t>d from XML</w:t>
            </w:r>
            <w:r w:rsidRPr="003357A3">
              <w:rPr>
                <w:sz w:val="24"/>
                <w:lang w:val="en-NZ"/>
              </w:rPr>
              <w:t>.</w:t>
            </w:r>
          </w:p>
        </w:tc>
      </w:tr>
      <w:tr w:rsidR="00A73058" w:rsidRPr="00A30A57" w:rsidTr="00A73058">
        <w:tc>
          <w:tcPr>
            <w:tcW w:w="2808" w:type="dxa"/>
            <w:tcBorders>
              <w:top w:val="single" w:sz="4" w:space="0" w:color="auto"/>
              <w:left w:val="single" w:sz="4" w:space="0" w:color="auto"/>
              <w:bottom w:val="single" w:sz="4" w:space="0" w:color="auto"/>
              <w:right w:val="single" w:sz="4" w:space="0" w:color="auto"/>
            </w:tcBorders>
          </w:tcPr>
          <w:p w:rsidR="00A73058" w:rsidRPr="00921148" w:rsidRDefault="00A73058" w:rsidP="007E246A">
            <w:pPr>
              <w:rPr>
                <w:sz w:val="24"/>
                <w:szCs w:val="24"/>
                <w:lang w:val="en-NZ"/>
              </w:rPr>
            </w:pPr>
            <w:r w:rsidRPr="00A73058">
              <w:rPr>
                <w:sz w:val="24"/>
                <w:szCs w:val="24"/>
                <w:lang w:val="en-NZ"/>
              </w:rPr>
              <w:t>CityAreaCards</w:t>
            </w:r>
            <w:r w:rsidRPr="00921148">
              <w:rPr>
                <w:sz w:val="24"/>
                <w:szCs w:val="24"/>
                <w:lang w:val="en-NZ"/>
              </w:rPr>
              <w:t>.java</w:t>
            </w:r>
          </w:p>
          <w:p w:rsidR="00A73058" w:rsidRPr="001B1231" w:rsidRDefault="00A73058" w:rsidP="007E246A">
            <w:pPr>
              <w:rPr>
                <w:sz w:val="24"/>
                <w:szCs w:val="24"/>
                <w:lang w:val="en-NZ"/>
              </w:rPr>
            </w:pPr>
            <w:r w:rsidRPr="001B1231">
              <w:rPr>
                <w:sz w:val="24"/>
                <w:szCs w:val="24"/>
                <w:lang w:val="en-NZ"/>
              </w:rPr>
              <w:t xml:space="preserve"> </w:t>
            </w: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get the names for the City Area Cards.</w:t>
            </w:r>
          </w:p>
          <w:p w:rsidR="00A73058" w:rsidRDefault="00A73058" w:rsidP="007E246A">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7E246A">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City Area Card for the specific city</w:t>
            </w:r>
            <w:r w:rsidRPr="001B1231">
              <w:rPr>
                <w:rFonts w:asciiTheme="minorHAnsi" w:hAnsiTheme="minorHAnsi"/>
                <w:sz w:val="24"/>
                <w:lang w:val="en-NZ"/>
              </w:rPr>
              <w:t>.</w:t>
            </w:r>
          </w:p>
          <w:p w:rsidR="00A73058" w:rsidRP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tc>
      </w:tr>
    </w:tbl>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system's decomposition into lightweight processes (single threads of control) and heavyweight processes (groupings of lightweight processes). Organise the section by groups of processes that communicate or interact. Describe the main modes of communication between processes, such as message passing, interrupts, and rendezvous.]</w:t>
      </w:r>
    </w:p>
    <w:p w:rsidR="00FE5574" w:rsidRPr="001B1231" w:rsidRDefault="00FE5574" w:rsidP="00FE5574">
      <w:pPr>
        <w:pStyle w:val="Heading1"/>
        <w:rPr>
          <w:rFonts w:asciiTheme="minorHAnsi" w:hAnsiTheme="minorHAnsi"/>
          <w:sz w:val="24"/>
          <w:szCs w:val="24"/>
        </w:rPr>
      </w:pPr>
      <w:bookmarkStart w:id="16" w:name="_Toc456600396"/>
      <w:r w:rsidRPr="001B1231">
        <w:rPr>
          <w:rFonts w:asciiTheme="minorHAnsi" w:hAnsiTheme="minorHAnsi"/>
          <w:sz w:val="24"/>
          <w:szCs w:val="24"/>
        </w:rPr>
        <w:lastRenderedPageBreak/>
        <w:t>Deployment View</w:t>
      </w:r>
      <w:bookmarkEnd w:id="16"/>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sidRPr="001B1231">
        <w:rPr>
          <w:rStyle w:val="Strong"/>
          <w:rFonts w:asciiTheme="minorHAnsi" w:hAnsiTheme="minorHAnsi"/>
          <w:sz w:val="24"/>
          <w:szCs w:val="24"/>
        </w:rPr>
        <w:t>Process View</w:t>
      </w:r>
      <w:r w:rsidRPr="001B1231">
        <w:rPr>
          <w:rFonts w:asciiTheme="minorHAnsi" w:hAnsiTheme="minorHAnsi"/>
          <w:sz w:val="24"/>
          <w:szCs w:val="24"/>
        </w:rPr>
        <w:t xml:space="preserve"> onto the physical nodes.]</w:t>
      </w:r>
    </w:p>
    <w:p w:rsidR="00FE5574" w:rsidRPr="001B1231" w:rsidRDefault="00FE5574" w:rsidP="00FE5574">
      <w:pPr>
        <w:pStyle w:val="Header"/>
        <w:tabs>
          <w:tab w:val="clear" w:pos="4153"/>
          <w:tab w:val="clear" w:pos="8306"/>
        </w:tabs>
        <w:spacing w:before="0" w:after="0"/>
        <w:rPr>
          <w:rFonts w:asciiTheme="minorHAnsi" w:hAnsiTheme="minorHAnsi"/>
          <w:sz w:val="24"/>
        </w:rPr>
      </w:pPr>
      <w:r w:rsidRPr="001B1231">
        <w:rPr>
          <w:rFonts w:asciiTheme="minorHAnsi" w:hAnsiTheme="minorHAnsi"/>
          <w:sz w:val="24"/>
        </w:rPr>
        <w:t>Main points to note are:</w:t>
      </w: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Extract the Zip file.</w:t>
      </w:r>
    </w:p>
    <w:p w:rsidR="00882F4C" w:rsidRDefault="00882F4C"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Open the same in your Java Workspace.</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 xml:space="preserve">Sometimes it might give an error for : </w:t>
      </w:r>
      <w:r w:rsidRPr="00C47121">
        <w:rPr>
          <w:rFonts w:asciiTheme="minorHAnsi" w:hAnsiTheme="minorHAnsi"/>
          <w:sz w:val="24"/>
        </w:rPr>
        <w:t>jdom-2.0.5</w:t>
      </w:r>
      <w:r>
        <w:rPr>
          <w:rFonts w:asciiTheme="minorHAnsi" w:hAnsiTheme="minorHAnsi"/>
          <w:sz w:val="24"/>
        </w:rPr>
        <w:t>.jar . Please include the same in your project and change the classpath if required.</w:t>
      </w:r>
    </w:p>
    <w:p w:rsidR="00C47121" w:rsidRDefault="00C47121" w:rsidP="00C47121">
      <w:pPr>
        <w:pStyle w:val="Header"/>
        <w:numPr>
          <w:ilvl w:val="0"/>
          <w:numId w:val="13"/>
        </w:numPr>
        <w:tabs>
          <w:tab w:val="clear" w:pos="4153"/>
          <w:tab w:val="clear" w:pos="8306"/>
        </w:tabs>
        <w:spacing w:before="0" w:after="0"/>
        <w:rPr>
          <w:rFonts w:asciiTheme="minorHAnsi" w:hAnsiTheme="minorHAnsi"/>
          <w:sz w:val="24"/>
        </w:rPr>
      </w:pPr>
      <w:r>
        <w:rPr>
          <w:rFonts w:asciiTheme="minorHAnsi" w:hAnsiTheme="minorHAnsi"/>
          <w:sz w:val="24"/>
        </w:rPr>
        <w:t>Run the GameEngine class.</w:t>
      </w:r>
    </w:p>
    <w:p w:rsidR="00882F4C" w:rsidRPr="001B1231" w:rsidRDefault="00882F4C"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pStyle w:val="Header"/>
        <w:tabs>
          <w:tab w:val="clear" w:pos="4153"/>
          <w:tab w:val="clear" w:pos="8306"/>
        </w:tabs>
        <w:spacing w:before="0" w:after="0"/>
        <w:rPr>
          <w:rFonts w:asciiTheme="minorHAnsi" w:hAnsiTheme="minorHAnsi"/>
          <w:sz w:val="24"/>
        </w:rPr>
      </w:pPr>
    </w:p>
    <w:p w:rsidR="00FE5574" w:rsidRPr="001B1231" w:rsidRDefault="00FE5574" w:rsidP="00FE5574">
      <w:pPr>
        <w:rPr>
          <w:sz w:val="24"/>
          <w:szCs w:val="24"/>
          <w:lang w:val="en-NZ"/>
        </w:rPr>
      </w:pPr>
    </w:p>
    <w:p w:rsidR="00FE5574" w:rsidRPr="001B1231" w:rsidRDefault="00FE5574" w:rsidP="00FE5574">
      <w:pPr>
        <w:rPr>
          <w:sz w:val="24"/>
          <w:szCs w:val="24"/>
          <w:lang w:val="en-NZ"/>
        </w:rPr>
      </w:pPr>
    </w:p>
    <w:p w:rsidR="00FE5574" w:rsidRPr="001B1231" w:rsidRDefault="00FE5574" w:rsidP="00FE5574">
      <w:pPr>
        <w:pStyle w:val="Heading1"/>
        <w:rPr>
          <w:rFonts w:asciiTheme="minorHAnsi" w:hAnsiTheme="minorHAnsi"/>
          <w:sz w:val="24"/>
          <w:szCs w:val="24"/>
        </w:rPr>
      </w:pPr>
      <w:bookmarkStart w:id="17" w:name="_Toc456600397"/>
      <w:r w:rsidRPr="001B1231">
        <w:rPr>
          <w:rFonts w:asciiTheme="minorHAnsi" w:hAnsiTheme="minorHAnsi"/>
          <w:sz w:val="24"/>
          <w:szCs w:val="24"/>
        </w:rPr>
        <w:lastRenderedPageBreak/>
        <w:t>Implementation View</w:t>
      </w:r>
      <w:bookmarkEnd w:id="17"/>
      <w:r w:rsidRPr="001B1231">
        <w:rPr>
          <w:rFonts w:asciiTheme="minorHAnsi" w:hAnsiTheme="minorHAnsi"/>
          <w:sz w:val="24"/>
          <w:szCs w:val="24"/>
        </w:rPr>
        <w:t xml:space="preserve"> </w:t>
      </w:r>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This section describes the overall structure of the implementation model, the decomposition of the software into layers and subsystems in the implementation model, and any architecturally significant components [This section describes the overall structure of the implementation model, the decomposition of the software into layers and subsystems in the implementation model, and any architecturally significant components.]</w:t>
      </w:r>
    </w:p>
    <w:p w:rsidR="00FE5574" w:rsidRPr="001B1231" w:rsidRDefault="00FE5574" w:rsidP="00FE5574">
      <w:pPr>
        <w:rPr>
          <w:sz w:val="24"/>
          <w:szCs w:val="24"/>
          <w:lang w:val="en-NZ"/>
        </w:rPr>
      </w:pPr>
      <w:r w:rsidRPr="001B1231">
        <w:rPr>
          <w:sz w:val="24"/>
          <w:szCs w:val="24"/>
        </w:rPr>
        <w:t>This section describes the overall structure of the Java implementation</w:t>
      </w:r>
    </w:p>
    <w:p w:rsidR="00FE5574" w:rsidRPr="001B1231" w:rsidRDefault="00FE5574" w:rsidP="00FE5574">
      <w:pPr>
        <w:pStyle w:val="Heading2"/>
        <w:rPr>
          <w:rFonts w:asciiTheme="minorHAnsi" w:hAnsiTheme="minorHAnsi"/>
        </w:rPr>
      </w:pPr>
      <w:bookmarkStart w:id="18" w:name="_Toc456600398"/>
      <w:r w:rsidRPr="001B1231">
        <w:rPr>
          <w:rFonts w:asciiTheme="minorHAnsi" w:hAnsiTheme="minorHAnsi"/>
        </w:rPr>
        <w:t>Overview</w:t>
      </w:r>
      <w:bookmarkEnd w:id="18"/>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 for Content Aggregator.</w:t>
      </w:r>
    </w:p>
    <w:p w:rsidR="00FE5574" w:rsidRPr="001B1231" w:rsidRDefault="00E544CA" w:rsidP="00FE5574">
      <w:pPr>
        <w:rPr>
          <w:sz w:val="24"/>
          <w:szCs w:val="24"/>
          <w:lang w:val="en-NZ"/>
        </w:rPr>
      </w:pPr>
      <w:r>
        <w:rPr>
          <w:noProof/>
          <w:sz w:val="24"/>
          <w:szCs w:val="24"/>
        </w:rPr>
        <w:drawing>
          <wp:inline distT="0" distB="0" distL="0" distR="0">
            <wp:extent cx="6191250" cy="7467600"/>
            <wp:effectExtent l="19050" t="0" r="0" b="0"/>
            <wp:docPr id="8" name="Picture 7" descr="ClassDiagram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 (1).gif"/>
                    <pic:cNvPicPr/>
                  </pic:nvPicPr>
                  <pic:blipFill>
                    <a:blip r:embed="rId9"/>
                    <a:stretch>
                      <a:fillRect/>
                    </a:stretch>
                  </pic:blipFill>
                  <pic:spPr>
                    <a:xfrm>
                      <a:off x="0" y="0"/>
                      <a:ext cx="6191250" cy="7467600"/>
                    </a:xfrm>
                    <a:prstGeom prst="rect">
                      <a:avLst/>
                    </a:prstGeom>
                  </pic:spPr>
                </pic:pic>
              </a:graphicData>
            </a:graphic>
          </wp:inline>
        </w:drawing>
      </w:r>
      <w:bookmarkEnd w:id="0"/>
    </w:p>
    <w:sectPr w:rsidR="00FE5574" w:rsidRPr="001B1231" w:rsidSect="000C48BD">
      <w:headerReference w:type="default" r:id="rId10"/>
      <w:footerReference w:type="default" r:id="rId11"/>
      <w:endnotePr>
        <w:numFmt w:val="decimal"/>
      </w:endnotePr>
      <w:pgSz w:w="11907" w:h="16840" w:code="9"/>
      <w:pgMar w:top="794" w:right="1077" w:bottom="794"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EAA" w:rsidRDefault="00A94EAA" w:rsidP="0063738C">
      <w:pPr>
        <w:spacing w:after="0" w:line="240" w:lineRule="auto"/>
      </w:pPr>
      <w:r>
        <w:separator/>
      </w:r>
    </w:p>
  </w:endnote>
  <w:endnote w:type="continuationSeparator" w:id="1">
    <w:p w:rsidR="00A94EAA" w:rsidRDefault="00A94EAA" w:rsidP="00637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0C48BD">
    <w:pPr>
      <w:spacing w:before="480"/>
      <w:rPr>
        <w:iCs/>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sidR="005C2B22">
      <w:rPr>
        <w:i w:val="0"/>
        <w:iCs/>
        <w:sz w:val="16"/>
      </w:rPr>
      <w:fldChar w:fldCharType="begin"/>
    </w:r>
    <w:r>
      <w:rPr>
        <w:i w:val="0"/>
        <w:iCs/>
        <w:sz w:val="16"/>
      </w:rPr>
      <w:instrText xml:space="preserve"> PAGE </w:instrText>
    </w:r>
    <w:r w:rsidR="005C2B22">
      <w:rPr>
        <w:i w:val="0"/>
        <w:iCs/>
        <w:sz w:val="16"/>
      </w:rPr>
      <w:fldChar w:fldCharType="separate"/>
    </w:r>
    <w:r w:rsidR="00834383">
      <w:rPr>
        <w:i w:val="0"/>
        <w:iCs/>
        <w:noProof/>
        <w:sz w:val="16"/>
      </w:rPr>
      <w:t>7</w:t>
    </w:r>
    <w:r w:rsidR="005C2B22">
      <w:rPr>
        <w:i w:val="0"/>
        <w:iCs/>
        <w:sz w:val="16"/>
      </w:rPr>
      <w:fldChar w:fldCharType="end"/>
    </w:r>
    <w:r>
      <w:rPr>
        <w:i w:val="0"/>
        <w:iCs/>
        <w:sz w:val="16"/>
      </w:rPr>
      <w:t xml:space="preserve"> of </w:t>
    </w:r>
    <w:r w:rsidR="005C2B22">
      <w:rPr>
        <w:i w:val="0"/>
        <w:iCs/>
        <w:sz w:val="16"/>
      </w:rPr>
      <w:fldChar w:fldCharType="begin"/>
    </w:r>
    <w:r>
      <w:rPr>
        <w:i w:val="0"/>
        <w:iCs/>
        <w:sz w:val="16"/>
      </w:rPr>
      <w:instrText xml:space="preserve"> NUMPAGES </w:instrText>
    </w:r>
    <w:r w:rsidR="005C2B22">
      <w:rPr>
        <w:i w:val="0"/>
        <w:iCs/>
        <w:sz w:val="16"/>
      </w:rPr>
      <w:fldChar w:fldCharType="separate"/>
    </w:r>
    <w:r w:rsidR="00834383">
      <w:rPr>
        <w:i w:val="0"/>
        <w:iCs/>
        <w:noProof/>
        <w:sz w:val="16"/>
      </w:rPr>
      <w:t>7</w:t>
    </w:r>
    <w:r w:rsidR="005C2B22">
      <w:rPr>
        <w:i w:val="0"/>
        <w:i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EAA" w:rsidRDefault="00A94EAA" w:rsidP="0063738C">
      <w:pPr>
        <w:spacing w:after="0" w:line="240" w:lineRule="auto"/>
      </w:pPr>
      <w:r>
        <w:separator/>
      </w:r>
    </w:p>
  </w:footnote>
  <w:footnote w:type="continuationSeparator" w:id="1">
    <w:p w:rsidR="00A94EAA" w:rsidRDefault="00A94EAA" w:rsidP="00637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F868FF">
    <w:pPr>
      <w:pStyle w:val="Header"/>
      <w:tabs>
        <w:tab w:val="clear" w:pos="4153"/>
        <w:tab w:val="clear" w:pos="8306"/>
        <w:tab w:val="right" w:pos="1026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8BD" w:rsidRDefault="0063738C">
    <w:pPr>
      <w:pStyle w:val="Header"/>
      <w:pBdr>
        <w:bottom w:val="single" w:sz="4" w:space="1" w:color="auto"/>
      </w:pBdr>
      <w:tabs>
        <w:tab w:val="clear" w:pos="4153"/>
        <w:tab w:val="clear" w:pos="8306"/>
        <w:tab w:val="right" w:pos="10080"/>
      </w:tabs>
      <w:spacing w:after="240"/>
      <w:rPr>
        <w:lang w:val="en-NZ"/>
      </w:rPr>
    </w:pPr>
    <w:r w:rsidRPr="0063738C">
      <w:t>Ankh-Morpork</w:t>
    </w:r>
    <w:r w:rsidR="00F868FF">
      <w:t xml:space="preserve">     </w:t>
    </w:r>
    <w:r w:rsidR="00F868FF">
      <w:rPr>
        <w:lang w:val="en-NZ"/>
      </w:rPr>
      <w:tab/>
    </w:r>
    <w:fldSimple w:instr=" STYLEREF &quot;Heading 1&quot; \* MERGEFORMAT ">
      <w:r w:rsidR="00834383">
        <w:rPr>
          <w:noProof/>
        </w:rPr>
        <w:t>Implementation View</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numFmt w:val="decimal"/>
    <w:endnote w:id="0"/>
    <w:endnote w:id="1"/>
  </w:endnotePr>
  <w:compat>
    <w:useFELayout/>
  </w:compat>
  <w:rsids>
    <w:rsidRoot w:val="00FE5574"/>
    <w:rsid w:val="00044FBA"/>
    <w:rsid w:val="000C48BD"/>
    <w:rsid w:val="000E6546"/>
    <w:rsid w:val="0011002D"/>
    <w:rsid w:val="001B1231"/>
    <w:rsid w:val="001C4924"/>
    <w:rsid w:val="002022ED"/>
    <w:rsid w:val="00292F03"/>
    <w:rsid w:val="00297FCD"/>
    <w:rsid w:val="003357A3"/>
    <w:rsid w:val="00415589"/>
    <w:rsid w:val="00464F32"/>
    <w:rsid w:val="00474136"/>
    <w:rsid w:val="00542299"/>
    <w:rsid w:val="005B4F5E"/>
    <w:rsid w:val="005C2B22"/>
    <w:rsid w:val="0063738C"/>
    <w:rsid w:val="00681EBE"/>
    <w:rsid w:val="0078312A"/>
    <w:rsid w:val="007B1C85"/>
    <w:rsid w:val="00815537"/>
    <w:rsid w:val="00834383"/>
    <w:rsid w:val="00882F4C"/>
    <w:rsid w:val="008E4661"/>
    <w:rsid w:val="00912768"/>
    <w:rsid w:val="00914A8C"/>
    <w:rsid w:val="00921148"/>
    <w:rsid w:val="00934F6F"/>
    <w:rsid w:val="009926E0"/>
    <w:rsid w:val="00A30A57"/>
    <w:rsid w:val="00A73058"/>
    <w:rsid w:val="00A94EAA"/>
    <w:rsid w:val="00AE3929"/>
    <w:rsid w:val="00B204DF"/>
    <w:rsid w:val="00B84AF2"/>
    <w:rsid w:val="00BF25BA"/>
    <w:rsid w:val="00C47121"/>
    <w:rsid w:val="00C9346E"/>
    <w:rsid w:val="00CE766E"/>
    <w:rsid w:val="00D40CAA"/>
    <w:rsid w:val="00D9005F"/>
    <w:rsid w:val="00E544CA"/>
    <w:rsid w:val="00E55FB9"/>
    <w:rsid w:val="00EC5BAE"/>
    <w:rsid w:val="00ED3EB0"/>
    <w:rsid w:val="00F868FF"/>
    <w:rsid w:val="00FE5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r="http://schemas.openxmlformats.org/officeDocument/2006/relationships" xmlns:w="http://schemas.openxmlformats.org/wordprocessingml/2006/main">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Archana Tanwar</cp:lastModifiedBy>
  <cp:revision>33</cp:revision>
  <dcterms:created xsi:type="dcterms:W3CDTF">2015-02-04T20:14:00Z</dcterms:created>
  <dcterms:modified xsi:type="dcterms:W3CDTF">2015-02-05T14:51:00Z</dcterms:modified>
</cp:coreProperties>
</file>