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F5AA" w14:textId="7C93BA48" w:rsidR="002D4CB0" w:rsidRDefault="002D4CB0" w:rsidP="00FB5985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</w:pP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>Task 1: Mcq interview questions</w:t>
      </w:r>
      <w:r w:rsidR="003A4B3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 xml:space="preserve"> on Multi-threading</w:t>
      </w:r>
    </w:p>
    <w:p w14:paraId="471A63DC" w14:textId="77777777" w:rsidR="002D4CB0" w:rsidRDefault="002D4CB0" w:rsidP="00FB5985">
      <w:pPr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</w:pPr>
    </w:p>
    <w:p w14:paraId="7E424E57" w14:textId="0FCC4035" w:rsidR="00FB5985" w:rsidRDefault="00FB5985" w:rsidP="00FB59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>1.</w:t>
      </w:r>
      <w:r w:rsidR="000F3FDB" w:rsidRPr="00FB5985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>What is thread lifecycle</w:t>
      </w:r>
      <w:r w:rsidR="000F3FDB" w:rsidRPr="00FB5985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 xml:space="preserve"> and mention</w:t>
      </w:r>
      <w:r w:rsidR="000F3FDB" w:rsidRPr="00FB5985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 xml:space="preserve"> the different states of a thread’s lifecycle?</w:t>
      </w:r>
      <w:r w:rsidR="000F3FDB" w:rsidRPr="00FB5985">
        <w:rPr>
          <w:rFonts w:ascii="Segoe UI" w:hAnsi="Segoe UI" w:cs="Segoe UI"/>
          <w:b/>
          <w:bCs/>
          <w:color w:val="242424"/>
          <w:sz w:val="24"/>
          <w:szCs w:val="24"/>
        </w:rPr>
        <w:br/>
      </w:r>
      <w:r>
        <w:rPr>
          <w:rFonts w:ascii="Segoe UI" w:eastAsia="Times New Roman" w:hAnsi="Segoe UI" w:cs="Segoe UI"/>
          <w:sz w:val="24"/>
          <w:szCs w:val="24"/>
        </w:rPr>
        <w:t xml:space="preserve">      </w:t>
      </w:r>
      <w:r w:rsidRPr="00FB5985">
        <w:rPr>
          <w:rFonts w:ascii="Segoe UI" w:eastAsia="Times New Roman" w:hAnsi="Segoe UI" w:cs="Segoe UI"/>
          <w:sz w:val="24"/>
          <w:szCs w:val="24"/>
        </w:rPr>
        <w:t xml:space="preserve">As we Know a thread is well known for independent </w:t>
      </w:r>
      <w:proofErr w:type="gramStart"/>
      <w:r w:rsidRPr="00FB5985">
        <w:rPr>
          <w:rFonts w:ascii="Segoe UI" w:eastAsia="Times New Roman" w:hAnsi="Segoe UI" w:cs="Segoe UI"/>
          <w:sz w:val="24"/>
          <w:szCs w:val="24"/>
        </w:rPr>
        <w:t>execution ,</w:t>
      </w:r>
      <w:proofErr w:type="gramEnd"/>
      <w:r w:rsidRPr="00FB5985">
        <w:rPr>
          <w:rFonts w:ascii="Segoe UI" w:eastAsia="Times New Roman" w:hAnsi="Segoe UI" w:cs="Segoe UI"/>
          <w:sz w:val="24"/>
          <w:szCs w:val="24"/>
        </w:rPr>
        <w:t xml:space="preserve"> during lifecycle a thread can move from different state.</w:t>
      </w:r>
    </w:p>
    <w:p w14:paraId="426869F1" w14:textId="77777777" w:rsidR="00FB5985" w:rsidRPr="00FB5985" w:rsidRDefault="00FB5985" w:rsidP="00FB59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B5985">
        <w:rPr>
          <w:rFonts w:ascii="Segoe UI" w:eastAsia="Times New Roman" w:hAnsi="Segoe UI" w:cs="Segoe UI"/>
          <w:color w:val="000000"/>
          <w:sz w:val="24"/>
          <w:szCs w:val="24"/>
        </w:rPr>
        <w:t>New</w:t>
      </w:r>
    </w:p>
    <w:p w14:paraId="3AB51606" w14:textId="77777777" w:rsidR="00FB5985" w:rsidRPr="00FB5985" w:rsidRDefault="00FB5985" w:rsidP="00FB59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B5985">
        <w:rPr>
          <w:rFonts w:ascii="Segoe UI" w:eastAsia="Times New Roman" w:hAnsi="Segoe UI" w:cs="Segoe UI"/>
          <w:color w:val="000000"/>
          <w:sz w:val="24"/>
          <w:szCs w:val="24"/>
        </w:rPr>
        <w:t>Active</w:t>
      </w:r>
    </w:p>
    <w:p w14:paraId="501AA4FE" w14:textId="77777777" w:rsidR="00FB5985" w:rsidRPr="00FB5985" w:rsidRDefault="00FB5985" w:rsidP="00FB59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B5985">
        <w:rPr>
          <w:rFonts w:ascii="Segoe UI" w:eastAsia="Times New Roman" w:hAnsi="Segoe UI" w:cs="Segoe UI"/>
          <w:color w:val="000000"/>
          <w:sz w:val="24"/>
          <w:szCs w:val="24"/>
        </w:rPr>
        <w:t>Blocked / Waiting</w:t>
      </w:r>
    </w:p>
    <w:p w14:paraId="293882AF" w14:textId="77777777" w:rsidR="00FB5985" w:rsidRPr="00FB5985" w:rsidRDefault="00FB5985" w:rsidP="00FB59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B5985">
        <w:rPr>
          <w:rFonts w:ascii="Segoe UI" w:eastAsia="Times New Roman" w:hAnsi="Segoe UI" w:cs="Segoe UI"/>
          <w:color w:val="000000"/>
          <w:sz w:val="24"/>
          <w:szCs w:val="24"/>
        </w:rPr>
        <w:t>Timed Waiting</w:t>
      </w:r>
    </w:p>
    <w:p w14:paraId="77FA4851" w14:textId="5DECACFA" w:rsidR="00FB5985" w:rsidRDefault="00FB5985" w:rsidP="00FB598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B5985">
        <w:rPr>
          <w:rFonts w:ascii="Segoe UI" w:eastAsia="Times New Roman" w:hAnsi="Segoe UI" w:cs="Segoe UI"/>
          <w:color w:val="000000"/>
          <w:sz w:val="24"/>
          <w:szCs w:val="24"/>
        </w:rPr>
        <w:t>Terminated</w:t>
      </w:r>
    </w:p>
    <w:p w14:paraId="5BB4E47C" w14:textId="43C6E6A4" w:rsidR="00934B31" w:rsidRPr="00FB5985" w:rsidRDefault="00934B31" w:rsidP="00934B3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2</w:t>
      </w:r>
      <w:r w:rsidRPr="00934B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</w:t>
      </w:r>
      <w:r w:rsidRPr="00934B3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 xml:space="preserve"> </w:t>
      </w:r>
      <w:r w:rsidRPr="00934B31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E8EBFA"/>
        </w:rPr>
        <w:t>What is the implementation of thread cycle?</w:t>
      </w:r>
    </w:p>
    <w:p w14:paraId="00925BBA" w14:textId="511D5A25" w:rsidR="00FB5985" w:rsidRPr="00FB5985" w:rsidRDefault="00FB5985" w:rsidP="00FB598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FB5985">
        <w:rPr>
          <w:rFonts w:ascii="Segoe UI" w:eastAsia="Times New Roman" w:hAnsi="Segoe UI" w:cs="Segoe UI"/>
          <w:b/>
          <w:bCs/>
          <w:sz w:val="24"/>
          <w:szCs w:val="24"/>
        </w:rPr>
        <w:drawing>
          <wp:inline distT="0" distB="0" distL="0" distR="0" wp14:anchorId="6E181AF3" wp14:editId="0406C222">
            <wp:extent cx="4219662" cy="3377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524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31F" w14:textId="77777777" w:rsidR="000F3FDB" w:rsidRPr="000F3FDB" w:rsidRDefault="000F3FDB" w:rsidP="000F3FDB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43901D2F" w14:textId="62BC6214" w:rsidR="000F3FDB" w:rsidRPr="000F3FDB" w:rsidRDefault="00CE271E" w:rsidP="000F3FD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3</w:t>
      </w:r>
      <w:r w:rsidR="000F3FDB">
        <w:rPr>
          <w:rFonts w:ascii="Segoe UI" w:eastAsia="Times New Roman" w:hAnsi="Segoe UI" w:cs="Segoe UI"/>
          <w:b/>
          <w:bCs/>
          <w:sz w:val="27"/>
          <w:szCs w:val="27"/>
        </w:rPr>
        <w:t xml:space="preserve">. </w:t>
      </w:r>
      <w:r w:rsidR="000F3FDB" w:rsidRPr="000F3FDB">
        <w:rPr>
          <w:rFonts w:ascii="Segoe UI" w:eastAsia="Times New Roman" w:hAnsi="Segoe UI" w:cs="Segoe UI"/>
          <w:b/>
          <w:bCs/>
          <w:sz w:val="27"/>
          <w:szCs w:val="27"/>
        </w:rPr>
        <w:t xml:space="preserve">What is the </w:t>
      </w:r>
      <w:proofErr w:type="gramStart"/>
      <w:r w:rsidR="000F3FDB" w:rsidRPr="000F3FDB">
        <w:rPr>
          <w:rFonts w:ascii="Segoe UI" w:eastAsia="Times New Roman" w:hAnsi="Segoe UI" w:cs="Segoe UI"/>
          <w:b/>
          <w:bCs/>
          <w:sz w:val="27"/>
          <w:szCs w:val="27"/>
        </w:rPr>
        <w:t>start(</w:t>
      </w:r>
      <w:proofErr w:type="gramEnd"/>
      <w:r w:rsidR="000F3FDB" w:rsidRPr="000F3FDB">
        <w:rPr>
          <w:rFonts w:ascii="Segoe UI" w:eastAsia="Times New Roman" w:hAnsi="Segoe UI" w:cs="Segoe UI"/>
          <w:b/>
          <w:bCs/>
          <w:sz w:val="27"/>
          <w:szCs w:val="27"/>
        </w:rPr>
        <w:t>) and run() method of Thread class?</w:t>
      </w:r>
    </w:p>
    <w:p w14:paraId="0ABC6C91" w14:textId="639FB8F7" w:rsidR="000F3FDB" w:rsidRDefault="000F3FDB" w:rsidP="000F3F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gramStart"/>
      <w:r w:rsidRPr="000F3FDB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lastRenderedPageBreak/>
        <w:t>start(</w:t>
      </w:r>
      <w:proofErr w:type="gramEnd"/>
      <w:r w:rsidRPr="000F3FDB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)</w:t>
      </w:r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: In simple words, the start() method is used to start or begin the execution of a newly created thread. When the </w:t>
      </w:r>
      <w:proofErr w:type="gramStart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start(</w:t>
      </w:r>
      <w:proofErr w:type="gramEnd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) method is called, a new thread is created and this newly created thread executes the task that is kept in the run() method. One can call the </w:t>
      </w:r>
      <w:proofErr w:type="gramStart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start(</w:t>
      </w:r>
      <w:proofErr w:type="gramEnd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) method only once.  </w:t>
      </w:r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</w:r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br/>
      </w:r>
      <w:proofErr w:type="gramStart"/>
      <w:r w:rsidRPr="000F3FDB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run(</w:t>
      </w:r>
      <w:proofErr w:type="gramEnd"/>
      <w:r w:rsidRPr="000F3FDB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)</w:t>
      </w:r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: In simple words, the run() method is used to start or begin the execution of the same thread. When the </w:t>
      </w:r>
      <w:proofErr w:type="gramStart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run(</w:t>
      </w:r>
      <w:proofErr w:type="gramEnd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) method is called, no new thread is created as in the case of the start() method. This method is executed by the current thread. One can call the </w:t>
      </w:r>
      <w:proofErr w:type="gramStart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run(</w:t>
      </w:r>
      <w:proofErr w:type="gramEnd"/>
      <w:r w:rsidRPr="000F3FD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) method multiple times. </w:t>
      </w:r>
    </w:p>
    <w:p w14:paraId="726FB48B" w14:textId="77777777" w:rsidR="000F3FDB" w:rsidRPr="000F3FDB" w:rsidRDefault="000F3FDB" w:rsidP="000F3FD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373E3F"/>
          <w:spacing w:val="2"/>
          <w:sz w:val="24"/>
          <w:szCs w:val="24"/>
        </w:rPr>
        <w:t xml:space="preserve">Example: </w:t>
      </w:r>
      <w:r w:rsidRPr="000F3FDB">
        <w:rPr>
          <w:color w:val="CC7832"/>
        </w:rPr>
        <w:t xml:space="preserve">class </w:t>
      </w:r>
      <w:r w:rsidRPr="000F3FDB">
        <w:rPr>
          <w:color w:val="A9B7C6"/>
        </w:rPr>
        <w:t xml:space="preserve">starting </w:t>
      </w:r>
      <w:r w:rsidRPr="000F3FDB">
        <w:rPr>
          <w:color w:val="CC7832"/>
        </w:rPr>
        <w:t xml:space="preserve">implements </w:t>
      </w:r>
      <w:proofErr w:type="gramStart"/>
      <w:r w:rsidRPr="000F3FDB">
        <w:rPr>
          <w:color w:val="A9B7C6"/>
        </w:rPr>
        <w:t>Runnable{</w:t>
      </w:r>
      <w:proofErr w:type="gramEnd"/>
      <w:r w:rsidRPr="000F3FDB">
        <w:rPr>
          <w:color w:val="A9B7C6"/>
        </w:rPr>
        <w:br/>
        <w:t xml:space="preserve">    </w:t>
      </w:r>
      <w:r w:rsidRPr="000F3FDB">
        <w:rPr>
          <w:color w:val="BBB529"/>
        </w:rPr>
        <w:t>@Override</w:t>
      </w:r>
      <w:r w:rsidRPr="000F3FDB">
        <w:rPr>
          <w:color w:val="BBB529"/>
        </w:rPr>
        <w:br/>
        <w:t xml:space="preserve">    </w:t>
      </w:r>
      <w:r w:rsidRPr="000F3FDB">
        <w:rPr>
          <w:color w:val="CC7832"/>
        </w:rPr>
        <w:t xml:space="preserve">public void </w:t>
      </w:r>
      <w:r w:rsidRPr="000F3FDB">
        <w:rPr>
          <w:color w:val="FFC66D"/>
        </w:rPr>
        <w:t>run</w:t>
      </w:r>
      <w:r w:rsidRPr="000F3FDB">
        <w:rPr>
          <w:color w:val="A9B7C6"/>
        </w:rPr>
        <w:t>() {</w:t>
      </w:r>
      <w:r w:rsidRPr="000F3FDB">
        <w:rPr>
          <w:color w:val="A9B7C6"/>
        </w:rPr>
        <w:br/>
        <w:t xml:space="preserve">        </w:t>
      </w:r>
      <w:r w:rsidRPr="000F3FDB">
        <w:rPr>
          <w:color w:val="808080"/>
        </w:rPr>
        <w:t>// No processing in this block</w:t>
      </w:r>
      <w:r w:rsidRPr="000F3FDB">
        <w:rPr>
          <w:color w:val="808080"/>
        </w:rPr>
        <w:br/>
        <w:t xml:space="preserve">    </w:t>
      </w:r>
      <w:r w:rsidRPr="000F3FDB">
        <w:rPr>
          <w:color w:val="A9B7C6"/>
        </w:rPr>
        <w:t>}</w:t>
      </w:r>
      <w:r w:rsidRPr="000F3FDB">
        <w:rPr>
          <w:color w:val="A9B7C6"/>
        </w:rPr>
        <w:br/>
        <w:t>}</w:t>
      </w:r>
      <w:r w:rsidRPr="000F3FDB">
        <w:rPr>
          <w:color w:val="A9B7C6"/>
        </w:rPr>
        <w:br/>
      </w:r>
      <w:r w:rsidRPr="000F3FDB">
        <w:rPr>
          <w:color w:val="A9B7C6"/>
        </w:rPr>
        <w:br/>
      </w:r>
      <w:r w:rsidRPr="000F3FDB">
        <w:rPr>
          <w:color w:val="CC7832"/>
        </w:rPr>
        <w:t xml:space="preserve">public class </w:t>
      </w:r>
      <w:r w:rsidRPr="000F3FDB">
        <w:rPr>
          <w:color w:val="A9B7C6"/>
        </w:rPr>
        <w:t>NewState {</w:t>
      </w:r>
      <w:r w:rsidRPr="000F3FDB">
        <w:rPr>
          <w:color w:val="A9B7C6"/>
        </w:rPr>
        <w:br/>
        <w:t xml:space="preserve">    </w:t>
      </w:r>
      <w:r w:rsidRPr="000F3FDB">
        <w:rPr>
          <w:color w:val="CC7832"/>
        </w:rPr>
        <w:t xml:space="preserve">public static void </w:t>
      </w:r>
      <w:r w:rsidRPr="000F3FDB">
        <w:rPr>
          <w:color w:val="FFC66D"/>
        </w:rPr>
        <w:t>main</w:t>
      </w:r>
      <w:r w:rsidRPr="000F3FDB">
        <w:rPr>
          <w:color w:val="A9B7C6"/>
        </w:rPr>
        <w:t xml:space="preserve">(String[] args) </w:t>
      </w:r>
      <w:r w:rsidRPr="000F3FDB">
        <w:rPr>
          <w:color w:val="CC7832"/>
        </w:rPr>
        <w:t xml:space="preserve">throws </w:t>
      </w:r>
      <w:r w:rsidRPr="000F3FDB">
        <w:rPr>
          <w:color w:val="A9B7C6"/>
        </w:rPr>
        <w:t>InterruptedException {</w:t>
      </w:r>
      <w:r w:rsidRPr="000F3FDB">
        <w:rPr>
          <w:color w:val="A9B7C6"/>
        </w:rPr>
        <w:br/>
        <w:t xml:space="preserve">        starting r=</w:t>
      </w:r>
      <w:r w:rsidRPr="000F3FDB">
        <w:rPr>
          <w:color w:val="CC7832"/>
        </w:rPr>
        <w:t xml:space="preserve">new </w:t>
      </w:r>
      <w:r w:rsidRPr="000F3FDB">
        <w:rPr>
          <w:color w:val="A9B7C6"/>
        </w:rPr>
        <w:t>starting()</w:t>
      </w:r>
      <w:r w:rsidRPr="000F3FDB">
        <w:rPr>
          <w:color w:val="CC7832"/>
        </w:rPr>
        <w:t>;</w:t>
      </w:r>
      <w:r w:rsidRPr="000F3FDB">
        <w:rPr>
          <w:color w:val="808080"/>
        </w:rPr>
        <w:t>// child class</w:t>
      </w:r>
      <w:r w:rsidRPr="000F3FDB">
        <w:rPr>
          <w:color w:val="808080"/>
        </w:rPr>
        <w:br/>
      </w:r>
      <w:r w:rsidRPr="000F3FDB">
        <w:rPr>
          <w:color w:val="808080"/>
        </w:rPr>
        <w:br/>
        <w:t xml:space="preserve">        </w:t>
      </w:r>
      <w:r w:rsidRPr="000F3FDB">
        <w:rPr>
          <w:color w:val="A9B7C6"/>
        </w:rPr>
        <w:t>Thread t=</w:t>
      </w:r>
      <w:r w:rsidRPr="000F3FDB">
        <w:rPr>
          <w:color w:val="CC7832"/>
        </w:rPr>
        <w:t xml:space="preserve">new </w:t>
      </w:r>
      <w:r w:rsidRPr="000F3FDB">
        <w:rPr>
          <w:color w:val="A9B7C6"/>
        </w:rPr>
        <w:t>Thread(r)</w:t>
      </w:r>
      <w:r w:rsidRPr="000F3FDB">
        <w:rPr>
          <w:color w:val="CC7832"/>
        </w:rPr>
        <w:t>;</w:t>
      </w:r>
      <w:r w:rsidRPr="000F3FDB">
        <w:rPr>
          <w:color w:val="CC7832"/>
        </w:rPr>
        <w:br/>
      </w:r>
      <w:r w:rsidRPr="000F3FDB">
        <w:rPr>
          <w:color w:val="CC7832"/>
        </w:rPr>
        <w:br/>
        <w:t xml:space="preserve">        </w:t>
      </w:r>
      <w:r w:rsidRPr="000F3FDB">
        <w:rPr>
          <w:color w:val="A9B7C6"/>
        </w:rPr>
        <w:t>System.</w:t>
      </w:r>
      <w:r w:rsidRPr="000F3FDB">
        <w:rPr>
          <w:i/>
          <w:iCs/>
          <w:color w:val="9876AA"/>
        </w:rPr>
        <w:t>out</w:t>
      </w:r>
      <w:r w:rsidRPr="000F3FDB">
        <w:rPr>
          <w:color w:val="A9B7C6"/>
        </w:rPr>
        <w:t>.println(t.getState())</w:t>
      </w:r>
      <w:r w:rsidRPr="000F3FDB">
        <w:rPr>
          <w:color w:val="CC7832"/>
        </w:rPr>
        <w:t>;</w:t>
      </w:r>
      <w:r w:rsidRPr="000F3FDB">
        <w:rPr>
          <w:color w:val="CC7832"/>
        </w:rPr>
        <w:br/>
        <w:t xml:space="preserve">    </w:t>
      </w:r>
      <w:r w:rsidRPr="000F3FDB">
        <w:rPr>
          <w:color w:val="A9B7C6"/>
        </w:rPr>
        <w:t>}</w:t>
      </w:r>
    </w:p>
    <w:p w14:paraId="34077F8B" w14:textId="77777777" w:rsidR="002D4CB0" w:rsidRDefault="002D4CB0" w:rsidP="002D4CB0">
      <w:pPr>
        <w:pStyle w:val="Heading3"/>
        <w:rPr>
          <w:rFonts w:ascii="Segoe UI" w:hAnsi="Segoe UI" w:cs="Segoe UI"/>
        </w:rPr>
      </w:pPr>
      <w:r w:rsidRPr="002D4CB0">
        <w:rPr>
          <w:rFonts w:ascii="Segoe UI" w:hAnsi="Segoe UI" w:cs="Segoe UI"/>
          <w:color w:val="373E3F"/>
          <w:spacing w:val="2"/>
          <w:sz w:val="24"/>
          <w:szCs w:val="24"/>
        </w:rPr>
        <w:t>4.</w:t>
      </w:r>
      <w:r>
        <w:rPr>
          <w:rFonts w:ascii="Segoe UI" w:hAnsi="Segoe UI" w:cs="Segoe UI"/>
          <w:b w:val="0"/>
          <w:bCs w:val="0"/>
          <w:color w:val="373E3F"/>
          <w:spacing w:val="2"/>
          <w:sz w:val="24"/>
          <w:szCs w:val="24"/>
        </w:rPr>
        <w:t xml:space="preserve"> </w:t>
      </w:r>
      <w:r>
        <w:rPr>
          <w:rFonts w:ascii="Segoe UI" w:hAnsi="Segoe UI" w:cs="Segoe UI"/>
        </w:rPr>
        <w:t xml:space="preserve">What’s the purpose of the </w:t>
      </w:r>
      <w:proofErr w:type="gramStart"/>
      <w:r>
        <w:rPr>
          <w:rFonts w:ascii="Segoe UI" w:hAnsi="Segoe UI" w:cs="Segoe UI"/>
        </w:rPr>
        <w:t>join(</w:t>
      </w:r>
      <w:proofErr w:type="gramEnd"/>
      <w:r>
        <w:rPr>
          <w:rFonts w:ascii="Segoe UI" w:hAnsi="Segoe UI" w:cs="Segoe UI"/>
        </w:rPr>
        <w:t>) method?</w:t>
      </w:r>
    </w:p>
    <w:p w14:paraId="2E5A668A" w14:textId="36A4A60C" w:rsidR="002D4CB0" w:rsidRDefault="002D4CB0" w:rsidP="002D4CB0">
      <w:pPr>
        <w:pStyle w:val="NormalWeb"/>
        <w:rPr>
          <w:rFonts w:ascii="Segoe UI" w:hAnsi="Segoe UI" w:cs="Segoe UI"/>
          <w:color w:val="373E3F"/>
          <w:spacing w:val="2"/>
        </w:rPr>
      </w:pPr>
      <w:proofErr w:type="gramStart"/>
      <w:r>
        <w:rPr>
          <w:rStyle w:val="Strong"/>
          <w:rFonts w:ascii="Segoe UI" w:hAnsi="Segoe UI" w:cs="Segoe UI"/>
          <w:color w:val="373E3F"/>
          <w:spacing w:val="2"/>
        </w:rPr>
        <w:t>join(</w:t>
      </w:r>
      <w:proofErr w:type="gramEnd"/>
      <w:r>
        <w:rPr>
          <w:rStyle w:val="Strong"/>
          <w:rFonts w:ascii="Segoe UI" w:hAnsi="Segoe UI" w:cs="Segoe UI"/>
          <w:color w:val="373E3F"/>
          <w:spacing w:val="2"/>
        </w:rPr>
        <w:t>)</w:t>
      </w:r>
      <w:r>
        <w:rPr>
          <w:rFonts w:ascii="Segoe UI" w:hAnsi="Segoe UI" w:cs="Segoe UI"/>
          <w:color w:val="373E3F"/>
          <w:spacing w:val="2"/>
        </w:rPr>
        <w:t> method is generally used to pause the execution of a current thread unless and until the specified thread on which join is called is dead or completed. To stop a thread from running until another thread gets ended, this method can be used. It joins the start of a thread execution to the end of another thread’s execution. It is considered the final method of a thread class.</w:t>
      </w:r>
    </w:p>
    <w:p w14:paraId="6582D8FF" w14:textId="192A88BB" w:rsidR="002D4CB0" w:rsidRPr="002D4CB0" w:rsidRDefault="002D4CB0" w:rsidP="002D4CB0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color w:val="373E3F"/>
          <w:spacing w:val="2"/>
        </w:rPr>
        <w:t>Ex:</w:t>
      </w:r>
      <w:r w:rsidRPr="002D4CB0">
        <w:rPr>
          <w:color w:val="CC7832"/>
        </w:rPr>
        <w:t xml:space="preserve"> </w:t>
      </w:r>
      <w:r>
        <w:rPr>
          <w:color w:val="CC7832"/>
        </w:rPr>
        <w:t xml:space="preserve">class </w:t>
      </w:r>
      <w:r>
        <w:rPr>
          <w:color w:val="A9B7C6"/>
        </w:rPr>
        <w:t xml:space="preserve">D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n=Thread.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(InterruptedException i){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public class </w:t>
      </w:r>
      <w:r>
        <w:rPr>
          <w:color w:val="A9B7C6"/>
        </w:rPr>
        <w:t>joinExample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D t1=</w:t>
      </w:r>
      <w:r>
        <w:rPr>
          <w:color w:val="CC7832"/>
        </w:rPr>
        <w:t xml:space="preserve">new </w:t>
      </w:r>
      <w:r>
        <w:rPr>
          <w:color w:val="A9B7C6"/>
        </w:rPr>
        <w:t>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 t2=</w:t>
      </w:r>
      <w:r>
        <w:rPr>
          <w:color w:val="CC7832"/>
        </w:rPr>
        <w:t xml:space="preserve">new </w:t>
      </w:r>
      <w:r>
        <w:rPr>
          <w:color w:val="A9B7C6"/>
        </w:rPr>
        <w:t>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 t3=</w:t>
      </w:r>
      <w:r>
        <w:rPr>
          <w:color w:val="CC7832"/>
        </w:rPr>
        <w:t xml:space="preserve">new </w:t>
      </w:r>
      <w:r>
        <w:rPr>
          <w:color w:val="A9B7C6"/>
        </w:rPr>
        <w:t>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t1.setName(</w:t>
      </w:r>
      <w:r>
        <w:rPr>
          <w:color w:val="6A8759"/>
        </w:rPr>
        <w:t>"Thread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t2.setName(</w:t>
      </w:r>
      <w:r>
        <w:rPr>
          <w:color w:val="6A8759"/>
        </w:rPr>
        <w:t>"Thread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t3.setName(</w:t>
      </w:r>
      <w:r>
        <w:rPr>
          <w:color w:val="6A8759"/>
        </w:rPr>
        <w:t>"Thread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t1.join()</w:t>
      </w:r>
      <w:r>
        <w:rPr>
          <w:color w:val="CC7832"/>
        </w:rPr>
        <w:t>;</w:t>
      </w:r>
      <w:r>
        <w:rPr>
          <w:color w:val="808080"/>
        </w:rPr>
        <w:t xml:space="preserve">// by this join </w:t>
      </w:r>
      <w:r>
        <w:rPr>
          <w:color w:val="808080"/>
        </w:rPr>
        <w:t>execute</w:t>
      </w:r>
      <w:r>
        <w:rPr>
          <w:color w:val="808080"/>
        </w:rPr>
        <w:t xml:space="preserve"> the thread </w:t>
      </w:r>
      <w:r>
        <w:rPr>
          <w:color w:val="808080"/>
        </w:rPr>
        <w:t>completely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(InterruptedException i){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n=Thread.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t3.start()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87CAA1" w14:textId="38DA6B7D" w:rsidR="000F3FDB" w:rsidRPr="00AF6CEB" w:rsidRDefault="002D4CB0" w:rsidP="000F3FDB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5</w:t>
      </w:r>
      <w:r w:rsidR="00CE271E" w:rsidRPr="00AF6CEB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.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 xml:space="preserve"> 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>What is the difference between and sleeping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 xml:space="preserve"> 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>and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 xml:space="preserve"> </w:t>
      </w:r>
      <w:r w:rsidR="00AF6CEB" w:rsidRPr="00AF6CEB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E8EBFA"/>
        </w:rPr>
        <w:t>yield?</w:t>
      </w:r>
    </w:p>
    <w:p w14:paraId="6D148837" w14:textId="2E8F3566" w:rsidR="00AF6CEB" w:rsidRPr="00AF6CEB" w:rsidRDefault="00AF6CEB" w:rsidP="000F3FDB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</w:pPr>
      <w:proofErr w:type="gramStart"/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Sleep( )</w:t>
      </w:r>
      <w:proofErr w:type="gramEnd"/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: I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t is static method of thread class, which throws checked excepti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on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 xml:space="preserve"> 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 xml:space="preserve"> i.e 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Interrupted Exception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 xml:space="preserve"> . </w:t>
      </w:r>
    </w:p>
    <w:p w14:paraId="47005C7A" w14:textId="38E8CFCA" w:rsidR="00AF6CEB" w:rsidRPr="00AF6CEB" w:rsidRDefault="00AF6CEB" w:rsidP="00AF6CEB">
      <w:p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</w:pP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T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he main purpose of sleep method to put a thread into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 xml:space="preserve"> </w:t>
      </w:r>
      <w:r w:rsidRPr="00AF6CEB"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temporary waiting state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E8EBFA"/>
        </w:rPr>
        <w:t>.</w:t>
      </w:r>
    </w:p>
    <w:p w14:paraId="2DD765FF" w14:textId="77777777" w:rsidR="00AF6CEB" w:rsidRDefault="00AF6CEB" w:rsidP="00AF6CEB">
      <w:pPr>
        <w:pStyle w:val="HTMLPreformatted"/>
        <w:shd w:val="clear" w:color="auto" w:fill="2B2B2B"/>
        <w:rPr>
          <w:color w:val="A9B7C6"/>
        </w:rPr>
      </w:pPr>
      <w:r>
        <w:rPr>
          <w:rFonts w:ascii="Segoe UI" w:hAnsi="Segoe UI" w:cs="Segoe UI"/>
          <w:b/>
          <w:bCs/>
          <w:color w:val="373E3F"/>
          <w:spacing w:val="2"/>
          <w:sz w:val="24"/>
          <w:szCs w:val="24"/>
        </w:rPr>
        <w:t xml:space="preserve">Ex: </w:t>
      </w:r>
      <w:r>
        <w:rPr>
          <w:color w:val="CC7832"/>
        </w:rPr>
        <w:t xml:space="preserve">class </w:t>
      </w:r>
      <w:r>
        <w:rPr>
          <w:color w:val="A9B7C6"/>
        </w:rPr>
        <w:t xml:space="preserve">C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n=Thread.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i&lt;=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(InterruptedException i){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sleepExample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 t1=</w:t>
      </w:r>
      <w:r>
        <w:rPr>
          <w:color w:val="CC7832"/>
        </w:rPr>
        <w:t xml:space="preserve">new </w:t>
      </w:r>
      <w:r>
        <w:rPr>
          <w:color w:val="A9B7C6"/>
        </w:rPr>
        <w:t>C()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 t2=</w:t>
      </w:r>
      <w:r>
        <w:rPr>
          <w:color w:val="CC7832"/>
        </w:rPr>
        <w:t xml:space="preserve">new </w:t>
      </w:r>
      <w:r>
        <w:rPr>
          <w:color w:val="A9B7C6"/>
        </w:rPr>
        <w:t>C()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 t3=</w:t>
      </w:r>
      <w:r>
        <w:rPr>
          <w:color w:val="CC7832"/>
        </w:rPr>
        <w:t xml:space="preserve">new </w:t>
      </w:r>
      <w:r>
        <w:rPr>
          <w:color w:val="A9B7C6"/>
        </w:rPr>
        <w:t>C()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t1.setName(</w:t>
      </w:r>
      <w:r>
        <w:rPr>
          <w:color w:val="6A8759"/>
        </w:rPr>
        <w:t>"Thread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t2.setName(</w:t>
      </w:r>
      <w:r>
        <w:rPr>
          <w:color w:val="6A8759"/>
        </w:rPr>
        <w:t>"Thread 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t3.setName(</w:t>
      </w:r>
      <w:r>
        <w:rPr>
          <w:color w:val="6A8759"/>
        </w:rPr>
        <w:t>"Thread 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t3.start()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F4F928" w14:textId="77777777" w:rsidR="00AF6CEB" w:rsidRDefault="00AF6CEB" w:rsidP="000F3F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 xml:space="preserve">Yield </w:t>
      </w:r>
      <w:proofErr w:type="gramStart"/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( )</w:t>
      </w:r>
      <w:proofErr w:type="gramEnd"/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 xml:space="preserve"> :</w:t>
      </w:r>
    </w:p>
    <w:p w14:paraId="165E3EE2" w14:textId="503571E1" w:rsidR="00AF6CEB" w:rsidRDefault="00AF6CEB" w:rsidP="000F3F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</w:pPr>
      <w:r w:rsidRPr="00AF6CE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Yield m</w:t>
      </w:r>
      <w:r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e</w:t>
      </w:r>
      <w:r w:rsidRPr="00AF6CEB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thod of thread class that allow us to run another thread which has same priority by pause it current thread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.</w:t>
      </w:r>
    </w:p>
    <w:p w14:paraId="2D5E973C" w14:textId="5EBAB104" w:rsidR="002D4CB0" w:rsidRDefault="002D4CB0" w:rsidP="000F3F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  <w:t>Example:</w:t>
      </w:r>
    </w:p>
    <w:p w14:paraId="4FF1EF59" w14:textId="086E708E" w:rsidR="002D4CB0" w:rsidRDefault="002D4CB0" w:rsidP="002D4C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 xml:space="preserve">thread1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n1=Thread.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n=n1.length()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yield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t>// excute in the last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thread2 </w:t>
      </w:r>
      <w:r>
        <w:rPr>
          <w:color w:val="CC7832"/>
        </w:rPr>
        <w:t xml:space="preserve">extends </w:t>
      </w:r>
      <w:r>
        <w:rPr>
          <w:color w:val="A9B7C6"/>
        </w:rPr>
        <w:t>Thread{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String n1=Thread.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n=n1.length()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yeilsExample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arg){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thread1 t1=</w:t>
      </w:r>
      <w:r>
        <w:rPr>
          <w:color w:val="CC7832"/>
        </w:rPr>
        <w:t xml:space="preserve">new </w:t>
      </w:r>
      <w:r>
        <w:rPr>
          <w:color w:val="A9B7C6"/>
        </w:rPr>
        <w:t>thread1()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thread2 t2=</w:t>
      </w:r>
      <w:r>
        <w:rPr>
          <w:color w:val="CC7832"/>
        </w:rPr>
        <w:t xml:space="preserve">new </w:t>
      </w:r>
      <w:r>
        <w:rPr>
          <w:color w:val="A9B7C6"/>
        </w:rPr>
        <w:t>thread2()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t1.setName(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t2.setName(</w:t>
      </w:r>
      <w:r>
        <w:rPr>
          <w:color w:val="6A8759"/>
        </w:rPr>
        <w:t>"x2"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25D798" w14:textId="77777777" w:rsidR="002D4CB0" w:rsidRPr="000F3FDB" w:rsidRDefault="002D4CB0" w:rsidP="000F3F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</w:rPr>
      </w:pPr>
    </w:p>
    <w:p w14:paraId="799DBE01" w14:textId="5F56EBF7" w:rsidR="000F3FDB" w:rsidRPr="000F3FDB" w:rsidRDefault="000F3FDB" w:rsidP="000F3FD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7FE91DF3" w14:textId="77777777" w:rsidR="00F45097" w:rsidRDefault="00F45097"/>
    <w:sectPr w:rsidR="00F45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0CA"/>
    <w:multiLevelType w:val="hybridMultilevel"/>
    <w:tmpl w:val="0290CE00"/>
    <w:lvl w:ilvl="0" w:tplc="A760783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5572"/>
    <w:multiLevelType w:val="multilevel"/>
    <w:tmpl w:val="60B8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5"/>
    <w:rsid w:val="000F3FDB"/>
    <w:rsid w:val="00246EDE"/>
    <w:rsid w:val="002D4CB0"/>
    <w:rsid w:val="003A4B3C"/>
    <w:rsid w:val="00934B31"/>
    <w:rsid w:val="009D0B32"/>
    <w:rsid w:val="00AF6CEB"/>
    <w:rsid w:val="00C71695"/>
    <w:rsid w:val="00CE271E"/>
    <w:rsid w:val="00F45097"/>
    <w:rsid w:val="00FB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8FB4"/>
  <w15:chartTrackingRefBased/>
  <w15:docId w15:val="{41CF0581-4E8F-4B99-8467-2872986E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F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F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F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A, Archana</dc:creator>
  <cp:keywords/>
  <dc:description/>
  <cp:lastModifiedBy>D A, Archana</cp:lastModifiedBy>
  <cp:revision>4</cp:revision>
  <dcterms:created xsi:type="dcterms:W3CDTF">2023-01-20T11:42:00Z</dcterms:created>
  <dcterms:modified xsi:type="dcterms:W3CDTF">2023-01-20T13:21:00Z</dcterms:modified>
</cp:coreProperties>
</file>