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00DF0AE7" w:rsidP="00DF0AE7" w:rsidRDefault="00DF0AE7" w14:paraId="601521D0" w14:textId="375455A5">
      <w:pPr>
        <w:pStyle w:val="Heading1"/>
      </w:pPr>
      <w:r>
        <w:t>Prerequisites</w:t>
      </w:r>
    </w:p>
    <w:p w:rsidR="00DF0AE7" w:rsidP="00DF0AE7" w:rsidRDefault="00DF0AE7" w14:paraId="39665FE0" w14:textId="38B91DC2">
      <w:pPr>
        <w:pStyle w:val="ListParagraph"/>
        <w:numPr>
          <w:ilvl w:val="0"/>
          <w:numId w:val="2"/>
        </w:numPr>
      </w:pPr>
      <w:r>
        <w:t>Create azure subscription</w:t>
      </w:r>
    </w:p>
    <w:p w:rsidR="00DF0AE7" w:rsidP="00DF0AE7" w:rsidRDefault="00DF0AE7" w14:paraId="30B75B8B" w14:textId="054056AB">
      <w:pPr>
        <w:pStyle w:val="ListParagraph"/>
        <w:numPr>
          <w:ilvl w:val="0"/>
          <w:numId w:val="2"/>
        </w:numPr>
      </w:pPr>
      <w:r>
        <w:t>Create azure devops organization</w:t>
      </w:r>
    </w:p>
    <w:p w:rsidR="006F2517" w:rsidP="00DF0AE7" w:rsidRDefault="006F2517" w14:paraId="10498610" w14:textId="779E21C9">
      <w:pPr>
        <w:pStyle w:val="ListParagraph"/>
        <w:numPr>
          <w:ilvl w:val="0"/>
          <w:numId w:val="2"/>
        </w:numPr>
        <w:rPr/>
      </w:pPr>
      <w:r w:rsidR="006F2517">
        <w:rPr/>
        <w:t xml:space="preserve">Read information about </w:t>
      </w:r>
      <w:proofErr w:type="spellStart"/>
      <w:r w:rsidR="006F2517">
        <w:rPr/>
        <w:t>github</w:t>
      </w:r>
      <w:proofErr w:type="spellEnd"/>
      <w:r w:rsidR="006F2517">
        <w:rPr/>
        <w:t xml:space="preserve"> flow branching strateg</w:t>
      </w:r>
      <w:r w:rsidR="2C5F1C62">
        <w:rPr/>
        <w:t>y</w:t>
      </w:r>
    </w:p>
    <w:p w:rsidR="00D71095" w:rsidP="00DF0AE7" w:rsidRDefault="00D71095" w14:paraId="46E53C79" w14:textId="50C5CDB3">
      <w:pPr>
        <w:pStyle w:val="ListParagraph"/>
        <w:numPr>
          <w:ilvl w:val="0"/>
          <w:numId w:val="2"/>
        </w:numPr>
      </w:pPr>
      <w:r>
        <w:t xml:space="preserve">terraform should be installed </w:t>
      </w:r>
    </w:p>
    <w:p w:rsidR="00F42E16" w:rsidP="00DF0AE7" w:rsidRDefault="00F42E16" w14:paraId="4F712CFC" w14:textId="7BFC9854">
      <w:pPr>
        <w:pStyle w:val="ListParagraph"/>
        <w:numPr>
          <w:ilvl w:val="0"/>
          <w:numId w:val="2"/>
        </w:numPr>
      </w:pPr>
      <w:r>
        <w:t>Terraform knowledge is also required to do the stuff</w:t>
      </w:r>
    </w:p>
    <w:p w:rsidR="00A21B73" w:rsidP="00DF0AE7" w:rsidRDefault="00A21B73" w14:paraId="246CD3BD" w14:textId="3E1C83D5">
      <w:pPr>
        <w:pStyle w:val="ListParagraph"/>
        <w:numPr>
          <w:ilvl w:val="0"/>
          <w:numId w:val="2"/>
        </w:numPr>
      </w:pPr>
      <w:r>
        <w:t>Az cli should be installed</w:t>
      </w:r>
    </w:p>
    <w:p w:rsidR="00704C54" w:rsidP="00704C54" w:rsidRDefault="00704C54" w14:paraId="6BF716AD" w14:textId="10BDCAC5">
      <w:pPr>
        <w:pStyle w:val="Heading1"/>
      </w:pPr>
      <w:r>
        <w:t>Homework</w:t>
      </w:r>
    </w:p>
    <w:p w:rsidRPr="005A798F" w:rsidR="005A798F" w:rsidP="005A798F" w:rsidRDefault="005A798F" w14:paraId="5C18A7EE" w14:textId="0519ED91">
      <w:pPr>
        <w:pStyle w:val="Heading2"/>
      </w:pPr>
      <w:r>
        <w:t>Part 1</w:t>
      </w:r>
      <w:r w:rsidR="009567EF">
        <w:t xml:space="preserve"> – Configure application</w:t>
      </w:r>
    </w:p>
    <w:p w:rsidR="00704C54" w:rsidP="00704C54" w:rsidRDefault="00704C54" w14:paraId="7668B719" w14:textId="637F3050">
      <w:pPr>
        <w:pStyle w:val="ListParagraph"/>
        <w:numPr>
          <w:ilvl w:val="0"/>
          <w:numId w:val="4"/>
        </w:numPr>
      </w:pPr>
      <w:r>
        <w:t xml:space="preserve">Create a service connection </w:t>
      </w:r>
      <w:r w:rsidR="0031229B">
        <w:t>in a Azure DevOps project to your subscription -</w:t>
      </w:r>
      <w:r w:rsidR="00D31EE7">
        <w:t xml:space="preserve"> </w:t>
      </w:r>
      <w:hyperlink w:history="1" r:id="rId5">
        <w:r w:rsidRPr="004D4085" w:rsidR="00E3550C">
          <w:rPr>
            <w:rStyle w:val="Hyperlink"/>
          </w:rPr>
          <w:t>https://learn.microsoft.com/en-us/azure/devops/pipelines/library/service-endpoints?view=azure-devops&amp;tabs=yaml</w:t>
        </w:r>
      </w:hyperlink>
    </w:p>
    <w:p w:rsidR="00E3550C" w:rsidP="00704C54" w:rsidRDefault="00E3550C" w14:paraId="5B27EA23" w14:textId="78B5047F">
      <w:pPr>
        <w:pStyle w:val="ListParagraph"/>
        <w:numPr>
          <w:ilvl w:val="0"/>
          <w:numId w:val="4"/>
        </w:numPr>
      </w:pPr>
      <w:r>
        <w:t>Find a .net pet project</w:t>
      </w:r>
      <w:r w:rsidR="005A798F">
        <w:t xml:space="preserve"> for the experiments</w:t>
      </w:r>
    </w:p>
    <w:p w:rsidR="00C10A5B" w:rsidP="00704C54" w:rsidRDefault="007C1C97" w14:paraId="06061F0D" w14:textId="42364D44">
      <w:pPr>
        <w:pStyle w:val="ListParagraph"/>
        <w:numPr>
          <w:ilvl w:val="0"/>
          <w:numId w:val="4"/>
        </w:numPr>
      </w:pPr>
      <w:r>
        <w:t>Build you</w:t>
      </w:r>
      <w:r w:rsidR="005A798F">
        <w:t>r app locally</w:t>
      </w:r>
      <w:r>
        <w:t xml:space="preserve"> .net project via </w:t>
      </w:r>
      <w:r w:rsidR="005A798F">
        <w:t>dotnet tool. dotnet restore/build/run</w:t>
      </w:r>
    </w:p>
    <w:p w:rsidR="005A798F" w:rsidP="00704C54" w:rsidRDefault="005A798F" w14:paraId="383EEF3D" w14:textId="15629181">
      <w:pPr>
        <w:pStyle w:val="ListParagraph"/>
        <w:numPr>
          <w:ilvl w:val="0"/>
          <w:numId w:val="4"/>
        </w:numPr>
      </w:pPr>
      <w:r>
        <w:t xml:space="preserve">Create an Azure DevOps repo - </w:t>
      </w:r>
      <w:hyperlink w:history="1" r:id="rId6">
        <w:r w:rsidRPr="004D4085" w:rsidR="00C8066D">
          <w:rPr>
            <w:rStyle w:val="Hyperlink"/>
          </w:rPr>
          <w:t>https://learn.microsoft.com/en-us/azure/devops/repos/git/create-new-repo?view=azure-devops</w:t>
        </w:r>
      </w:hyperlink>
      <w:r w:rsidR="00C8066D">
        <w:t xml:space="preserve"> </w:t>
      </w:r>
      <w:r w:rsidR="00475A6E">
        <w:t xml:space="preserve"> You can use import repository to import from existing </w:t>
      </w:r>
      <w:r w:rsidR="00E75D77">
        <w:t>source control version like github</w:t>
      </w:r>
    </w:p>
    <w:p w:rsidR="00475A6E" w:rsidP="00704C54" w:rsidRDefault="00E75D77" w14:paraId="22C029B1" w14:textId="2E1138C4">
      <w:pPr>
        <w:pStyle w:val="ListParagraph"/>
        <w:numPr>
          <w:ilvl w:val="0"/>
          <w:numId w:val="4"/>
        </w:numPr>
      </w:pPr>
      <w:r>
        <w:t xml:space="preserve">Create a branching policy for you application. Added yourself as a reviewer </w:t>
      </w:r>
      <w:r w:rsidR="006F2517">
        <w:t xml:space="preserve">- </w:t>
      </w:r>
      <w:hyperlink w:history="1" r:id="rId7">
        <w:r w:rsidRPr="004D4085" w:rsidR="006F2517">
          <w:rPr>
            <w:rStyle w:val="Hyperlink"/>
          </w:rPr>
          <w:t>https://learn.microsoft.com/en-us/azure/devops/repos/git/branch-policies?view=azure-devops&amp;tabs=browser</w:t>
        </w:r>
      </w:hyperlink>
      <w:r w:rsidR="006F2517">
        <w:t xml:space="preserve"> As branching strategy use a github</w:t>
      </w:r>
      <w:r w:rsidR="00E95D24">
        <w:t xml:space="preserve"> flow (It will be applied by default when you strict commit to your main branch)</w:t>
      </w:r>
    </w:p>
    <w:p w:rsidR="006F2517" w:rsidP="009567EF" w:rsidRDefault="009567EF" w14:paraId="390F72A7" w14:textId="64A5EA45">
      <w:pPr>
        <w:pStyle w:val="Heading2"/>
      </w:pPr>
      <w:r>
        <w:t>Part 2 – Configure a pipeline to deploy infrastructure</w:t>
      </w:r>
      <w:r w:rsidR="00A219CC">
        <w:t xml:space="preserve"> </w:t>
      </w:r>
    </w:p>
    <w:p w:rsidRPr="003323AE" w:rsidR="003323AE" w:rsidP="003323AE" w:rsidRDefault="003323AE" w14:paraId="4C1953A6" w14:textId="500830A1">
      <w:r>
        <w:t>Below is describing on how to do it via terraform. If you want to use terraform you need to create service connection in manual way. Otherwise you won’t be able to deploy your iac – Navigate to the last</w:t>
      </w:r>
      <w:r w:rsidR="00E23820">
        <w:t xml:space="preserve"> section</w:t>
      </w:r>
    </w:p>
    <w:p w:rsidR="00CB0355" w:rsidP="00CB0355" w:rsidRDefault="00CB0355" w14:paraId="36982683" w14:textId="1D4C0DD8">
      <w:pPr>
        <w:pStyle w:val="Heading3"/>
      </w:pPr>
      <w:r>
        <w:t xml:space="preserve">Terraform storage account </w:t>
      </w:r>
    </w:p>
    <w:p w:rsidR="00CB0355" w:rsidP="00CB0355" w:rsidRDefault="00CB0355" w14:paraId="060A38A6" w14:textId="77777777">
      <w:pPr>
        <w:pStyle w:val="ListParagraph"/>
        <w:numPr>
          <w:ilvl w:val="0"/>
          <w:numId w:val="7"/>
        </w:numPr>
      </w:pPr>
      <w:r>
        <w:t xml:space="preserve">Create a separate resource group and deploy azure storage account - </w:t>
      </w:r>
      <w:hyperlink w:history="1" r:id="rId8">
        <w:r w:rsidRPr="004D4085">
          <w:rPr>
            <w:rStyle w:val="Hyperlink"/>
          </w:rPr>
          <w:t>https://learn.microsoft.com/en-us/azure/storage/common/storage-account-create?tabs=azure-portal</w:t>
        </w:r>
      </w:hyperlink>
    </w:p>
    <w:p w:rsidR="00CB0355" w:rsidP="00CB0355" w:rsidRDefault="00CB0355" w14:paraId="512BEF9A" w14:textId="77777777">
      <w:pPr>
        <w:pStyle w:val="ListParagraph"/>
        <w:numPr>
          <w:ilvl w:val="0"/>
          <w:numId w:val="7"/>
        </w:numPr>
      </w:pPr>
      <w:r>
        <w:t>Create a container with the name “tfstate” and remember the name</w:t>
      </w:r>
      <w:r>
        <w:rPr>
          <w:noProof/>
        </w:rPr>
        <w:t xml:space="preserve">. use portal settings </w:t>
      </w:r>
      <w:r w:rsidRPr="00A83F37">
        <w:rPr>
          <w:noProof/>
        </w:rPr>
        <w:drawing>
          <wp:inline distT="0" distB="0" distL="0" distR="0" wp14:anchorId="48A26D54" wp14:editId="196CC7ED">
            <wp:extent cx="1548765" cy="1607820"/>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9"/>
                    <a:stretch>
                      <a:fillRect/>
                    </a:stretch>
                  </pic:blipFill>
                  <pic:spPr>
                    <a:xfrm>
                      <a:off x="0" y="0"/>
                      <a:ext cx="1548988" cy="1608051"/>
                    </a:xfrm>
                    <a:prstGeom prst="rect">
                      <a:avLst/>
                    </a:prstGeom>
                  </pic:spPr>
                </pic:pic>
              </a:graphicData>
            </a:graphic>
          </wp:inline>
        </w:drawing>
      </w:r>
      <w:r w:rsidRPr="008B6E4B">
        <w:rPr>
          <w:noProof/>
        </w:rPr>
        <w:t xml:space="preserve"> </w:t>
      </w:r>
      <w:r w:rsidRPr="008B6E4B">
        <w:rPr>
          <w:noProof/>
        </w:rPr>
        <w:drawing>
          <wp:inline distT="0" distB="0" distL="0" distR="0" wp14:anchorId="00182CCD" wp14:editId="3A7B7164">
            <wp:extent cx="5731510" cy="858520"/>
            <wp:effectExtent l="0" t="0" r="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0"/>
                    <a:stretch>
                      <a:fillRect/>
                    </a:stretch>
                  </pic:blipFill>
                  <pic:spPr>
                    <a:xfrm>
                      <a:off x="0" y="0"/>
                      <a:ext cx="5731510" cy="858520"/>
                    </a:xfrm>
                    <a:prstGeom prst="rect">
                      <a:avLst/>
                    </a:prstGeom>
                  </pic:spPr>
                </pic:pic>
              </a:graphicData>
            </a:graphic>
          </wp:inline>
        </w:drawing>
      </w:r>
    </w:p>
    <w:p w:rsidRPr="00CB0355" w:rsidR="00CB0355" w:rsidP="00E23820" w:rsidRDefault="00CB0355" w14:paraId="78D5A141" w14:textId="136B9D54">
      <w:pPr>
        <w:ind w:left="360"/>
      </w:pPr>
      <w:r>
        <w:lastRenderedPageBreak/>
        <w:t>In this storage account you will be store your tf state file</w:t>
      </w:r>
    </w:p>
    <w:p w:rsidRPr="00A219CC" w:rsidR="00A219CC" w:rsidP="000C0410" w:rsidRDefault="000C0410" w14:paraId="0C45C5F8" w14:textId="6C357441">
      <w:pPr>
        <w:pStyle w:val="Heading3"/>
      </w:pPr>
      <w:r>
        <w:t>Terraform preparation</w:t>
      </w:r>
    </w:p>
    <w:p w:rsidR="009567EF" w:rsidP="009567EF" w:rsidRDefault="009A0A10" w14:paraId="137F6B16" w14:textId="408B1011">
      <w:pPr>
        <w:pStyle w:val="ListParagraph"/>
        <w:numPr>
          <w:ilvl w:val="0"/>
          <w:numId w:val="5"/>
        </w:numPr>
      </w:pPr>
      <w:r>
        <w:t>Create another repo to store devops code</w:t>
      </w:r>
    </w:p>
    <w:p w:rsidR="005A798F" w:rsidP="008113F3" w:rsidRDefault="00D71095" w14:paraId="75CB6C19" w14:textId="009FEE8B">
      <w:pPr>
        <w:pStyle w:val="ListParagraph"/>
        <w:numPr>
          <w:ilvl w:val="0"/>
          <w:numId w:val="5"/>
        </w:numPr>
      </w:pPr>
      <w:r>
        <w:t xml:space="preserve">Create a </w:t>
      </w:r>
      <w:r w:rsidR="00FA20E9">
        <w:t>folder terraform</w:t>
      </w:r>
    </w:p>
    <w:p w:rsidR="008113F3" w:rsidP="008113F3" w:rsidRDefault="008113F3" w14:paraId="128EF210" w14:textId="59B9DCDE">
      <w:pPr>
        <w:pStyle w:val="ListParagraph"/>
        <w:numPr>
          <w:ilvl w:val="0"/>
          <w:numId w:val="5"/>
        </w:numPr>
      </w:pPr>
      <w:r>
        <w:t xml:space="preserve">Add app service implementation - </w:t>
      </w:r>
      <w:hyperlink w:history="1" r:id="rId11">
        <w:r w:rsidRPr="004D4085">
          <w:rPr>
            <w:rStyle w:val="Hyperlink"/>
          </w:rPr>
          <w:t>https://learn.microsoft.com/en-us/azure/app-service/provision-resource-terraform</w:t>
        </w:r>
      </w:hyperlink>
      <w:r>
        <w:t xml:space="preserve"> </w:t>
      </w:r>
    </w:p>
    <w:p w:rsidR="000C0410" w:rsidP="008113F3" w:rsidRDefault="000C0410" w14:paraId="4A5B2935" w14:textId="1820D89F">
      <w:pPr>
        <w:pStyle w:val="ListParagraph"/>
        <w:numPr>
          <w:ilvl w:val="0"/>
          <w:numId w:val="5"/>
        </w:numPr>
      </w:pPr>
      <w:r>
        <w:t xml:space="preserve">Integrate application insights with </w:t>
      </w:r>
      <w:r w:rsidR="001033AC">
        <w:t>app service</w:t>
      </w:r>
    </w:p>
    <w:p w:rsidR="00917418" w:rsidP="008113F3" w:rsidRDefault="00917418" w14:paraId="3F230156" w14:textId="791E0671">
      <w:pPr>
        <w:pStyle w:val="ListParagraph"/>
        <w:numPr>
          <w:ilvl w:val="0"/>
          <w:numId w:val="5"/>
        </w:numPr>
      </w:pPr>
      <w:r>
        <w:t xml:space="preserve">Updated </w:t>
      </w:r>
      <w:r w:rsidR="00C34674">
        <w:t>backend “azurerm” according to the guide</w:t>
      </w:r>
      <w:r w:rsidR="00F23331">
        <w:t xml:space="preserve"> - </w:t>
      </w:r>
      <w:hyperlink w:history="1" r:id="rId12">
        <w:r w:rsidRPr="004D4085" w:rsidR="00C34674">
          <w:rPr>
            <w:rStyle w:val="Hyperlink"/>
          </w:rPr>
          <w:t>https://learn.microsoft.com/en-us/azure/developer/terraform/store-state-in-azure-storage?tabs=azure-cli</w:t>
        </w:r>
      </w:hyperlink>
      <w:r w:rsidR="00C34674">
        <w:t xml:space="preserve"> </w:t>
      </w:r>
      <w:r w:rsidRPr="00CB0355" w:rsidR="00CB0355">
        <w:rPr>
          <w:noProof/>
        </w:rPr>
        <w:drawing>
          <wp:inline distT="0" distB="0" distL="0" distR="0" wp14:anchorId="0FEA0C7A" wp14:editId="20ED4C42">
            <wp:extent cx="4334480" cy="1724266"/>
            <wp:effectExtent l="0" t="0" r="0" b="9525"/>
            <wp:docPr id="6" name="Picture 6"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 Word&#10;&#10;Description automatically generated"/>
                    <pic:cNvPicPr/>
                  </pic:nvPicPr>
                  <pic:blipFill>
                    <a:blip r:embed="rId13"/>
                    <a:stretch>
                      <a:fillRect/>
                    </a:stretch>
                  </pic:blipFill>
                  <pic:spPr>
                    <a:xfrm>
                      <a:off x="0" y="0"/>
                      <a:ext cx="4334480" cy="1724266"/>
                    </a:xfrm>
                    <a:prstGeom prst="rect">
                      <a:avLst/>
                    </a:prstGeom>
                  </pic:spPr>
                </pic:pic>
              </a:graphicData>
            </a:graphic>
          </wp:inline>
        </w:drawing>
      </w:r>
    </w:p>
    <w:p w:rsidR="00A21B73" w:rsidP="008113F3" w:rsidRDefault="00A21B73" w14:paraId="0D0D3876" w14:textId="70983111">
      <w:pPr>
        <w:pStyle w:val="ListParagraph"/>
        <w:numPr>
          <w:ilvl w:val="0"/>
          <w:numId w:val="5"/>
        </w:numPr>
      </w:pPr>
      <w:r>
        <w:t>Run az login or Connect-AzAccount to connect the azure subscription from your local</w:t>
      </w:r>
    </w:p>
    <w:p w:rsidR="00A21B73" w:rsidP="008113F3" w:rsidRDefault="00A21B73" w14:paraId="199F4C45" w14:textId="12C1540C">
      <w:pPr>
        <w:pStyle w:val="ListParagraph"/>
        <w:numPr>
          <w:ilvl w:val="0"/>
          <w:numId w:val="5"/>
        </w:numPr>
      </w:pPr>
      <w:r>
        <w:t xml:space="preserve">Run terraform apply to deploy </w:t>
      </w:r>
      <w:r w:rsidR="00CB0355">
        <w:t xml:space="preserve">infrastructure </w:t>
      </w:r>
    </w:p>
    <w:p w:rsidR="001033AC" w:rsidP="001033AC" w:rsidRDefault="001033AC" w14:paraId="5F010911" w14:textId="1DCD31C8">
      <w:r w:rsidRPr="00A21B73">
        <w:rPr>
          <w:b/>
          <w:bCs/>
          <w:color w:val="FF0000"/>
        </w:rPr>
        <w:t xml:space="preserve">Important note: Use only freshest version of tf module </w:t>
      </w:r>
      <w:r w:rsidRPr="00A21B73" w:rsidR="00A21B73">
        <w:rPr>
          <w:b/>
          <w:bCs/>
          <w:color w:val="FF0000"/>
        </w:rPr>
        <w:t>like</w:t>
      </w:r>
      <w:r w:rsidR="00A21B73">
        <w:t xml:space="preserve"> </w:t>
      </w:r>
      <w:hyperlink w:history="1" r:id="rId14">
        <w:r w:rsidRPr="004D4085" w:rsidR="00A21B73">
          <w:rPr>
            <w:rStyle w:val="Hyperlink"/>
          </w:rPr>
          <w:t>https://registry.terraform.io/providers/hashicorp/azurerm/latest/docs/resources/windows_web_app</w:t>
        </w:r>
      </w:hyperlink>
    </w:p>
    <w:p w:rsidR="00A21B73" w:rsidP="001033AC" w:rsidRDefault="00A21B73" w14:paraId="4FF453E2" w14:textId="6710685B">
      <w:pPr>
        <w:rPr>
          <w:b/>
          <w:bCs/>
          <w:color w:val="FF0000"/>
        </w:rPr>
      </w:pPr>
      <w:r w:rsidRPr="00A21B73">
        <w:rPr>
          <w:b/>
          <w:bCs/>
          <w:color w:val="FF0000"/>
        </w:rPr>
        <w:t xml:space="preserve">Important note: </w:t>
      </w:r>
      <w:r>
        <w:rPr>
          <w:b/>
          <w:bCs/>
          <w:color w:val="FF0000"/>
        </w:rPr>
        <w:t>Don’t forget to destroy your application once completed</w:t>
      </w:r>
    </w:p>
    <w:p w:rsidR="00FF2112" w:rsidP="00FF2112" w:rsidRDefault="00FF2112" w14:paraId="7B806124" w14:textId="4D07552E">
      <w:pPr>
        <w:pStyle w:val="Heading3"/>
      </w:pPr>
      <w:r>
        <w:t>Create a terraform pipeline</w:t>
      </w:r>
    </w:p>
    <w:p w:rsidR="00FF2112" w:rsidP="00FA5474" w:rsidRDefault="009F61C0" w14:paraId="2D5B9C41" w14:textId="715D5405">
      <w:pPr>
        <w:pStyle w:val="ListParagraph"/>
        <w:numPr>
          <w:ilvl w:val="0"/>
          <w:numId w:val="6"/>
        </w:numPr>
      </w:pPr>
      <w:r>
        <w:t xml:space="preserve">Create a yaml pipeline with the following steps: terraform install, terraform init, terraform plan/apply. Plan is an optional one </w:t>
      </w:r>
    </w:p>
    <w:p w:rsidR="00D16784" w:rsidP="00FA5474" w:rsidRDefault="003748BF" w14:paraId="246D363C" w14:textId="7450E69E">
      <w:pPr>
        <w:pStyle w:val="ListParagraph"/>
        <w:numPr>
          <w:ilvl w:val="0"/>
          <w:numId w:val="6"/>
        </w:numPr>
      </w:pPr>
      <w:r>
        <w:t xml:space="preserve">Inside yaml pipeline add trigger </w:t>
      </w:r>
      <w:r w:rsidR="0085528F">
        <w:t xml:space="preserve">to main branch. The scenario – when main is updated, pipeline should run automatically </w:t>
      </w:r>
      <w:r w:rsidR="00136E93">
        <w:t xml:space="preserve">- </w:t>
      </w:r>
      <w:hyperlink w:history="1" r:id="rId15">
        <w:r w:rsidRPr="004D4085" w:rsidR="00136E93">
          <w:rPr>
            <w:rStyle w:val="Hyperlink"/>
          </w:rPr>
          <w:t>https://learn.microsoft.com/en-us/azure/devops/pipelines/yaml-schema/trigger?view=azure-pipelines</w:t>
        </w:r>
      </w:hyperlink>
    </w:p>
    <w:p w:rsidR="00136E93" w:rsidP="00FA5474" w:rsidRDefault="00CB0355" w14:paraId="4AA96D72" w14:textId="78BBB365">
      <w:pPr>
        <w:pStyle w:val="ListParagraph"/>
        <w:numPr>
          <w:ilvl w:val="0"/>
          <w:numId w:val="6"/>
        </w:numPr>
      </w:pPr>
      <w:r>
        <w:t>Added 3 steps – terraform install, terraform init, terraform plan/apply. Plan is an optional one. You may add it as 4</w:t>
      </w:r>
      <w:r w:rsidRPr="00CB0355">
        <w:rPr>
          <w:vertAlign w:val="superscript"/>
        </w:rPr>
        <w:t>th</w:t>
      </w:r>
      <w:r>
        <w:t xml:space="preserve"> step</w:t>
      </w:r>
    </w:p>
    <w:p w:rsidR="007B04CA" w:rsidP="007B04CA" w:rsidRDefault="007B04CA" w14:paraId="3EA2FB91" w14:textId="77777777">
      <w:pPr>
        <w:pStyle w:val="Heading2"/>
      </w:pPr>
      <w:r>
        <w:t>Part 3 – Create a deploy pipeline to app service</w:t>
      </w:r>
    </w:p>
    <w:p w:rsidR="00760EEA" w:rsidP="007B04CA" w:rsidRDefault="007B04CA" w14:paraId="71737F58" w14:textId="77777777">
      <w:pPr>
        <w:pStyle w:val="ListParagraph"/>
        <w:numPr>
          <w:ilvl w:val="0"/>
          <w:numId w:val="10"/>
        </w:numPr>
      </w:pPr>
      <w:r>
        <w:t>Add yml pipeline to the application folder</w:t>
      </w:r>
    </w:p>
    <w:p w:rsidR="00760EEA" w:rsidP="007B04CA" w:rsidRDefault="00760EEA" w14:paraId="429F8C22" w14:textId="777A6CDE">
      <w:pPr>
        <w:pStyle w:val="ListParagraph"/>
        <w:numPr>
          <w:ilvl w:val="0"/>
          <w:numId w:val="10"/>
        </w:numPr>
      </w:pPr>
      <w:r>
        <w:t>Your pipeline structure should contain 2 stages. 1</w:t>
      </w:r>
      <w:r w:rsidRPr="00760EEA">
        <w:rPr>
          <w:vertAlign w:val="superscript"/>
        </w:rPr>
        <w:t>st</w:t>
      </w:r>
      <w:r>
        <w:t xml:space="preserve"> – build, create zip archieve, and publish an artifact. 2</w:t>
      </w:r>
      <w:r w:rsidRPr="00760EEA">
        <w:rPr>
          <w:vertAlign w:val="superscript"/>
        </w:rPr>
        <w:t>nd</w:t>
      </w:r>
      <w:r>
        <w:t xml:space="preserve"> – download an artifact and deploy it to azure app service </w:t>
      </w:r>
    </w:p>
    <w:p w:rsidR="007B04CA" w:rsidP="007B04CA" w:rsidRDefault="00760EEA" w14:paraId="41398659" w14:textId="1F02E7F5">
      <w:pPr>
        <w:pStyle w:val="ListParagraph"/>
        <w:numPr>
          <w:ilvl w:val="0"/>
          <w:numId w:val="10"/>
        </w:numPr>
      </w:pPr>
      <w:r>
        <w:t>To deploy .zip to</w:t>
      </w:r>
      <w:r w:rsidR="007B04CA">
        <w:t xml:space="preserve"> </w:t>
      </w:r>
      <w:r>
        <w:t>app service use azure app service deployment task</w:t>
      </w:r>
    </w:p>
    <w:p w:rsidR="003323AE" w:rsidP="00E23820" w:rsidRDefault="00E23820" w14:paraId="69C238BC" w14:textId="47FD962A">
      <w:pPr>
        <w:pStyle w:val="Heading1"/>
      </w:pPr>
      <w:r>
        <w:t>Service connection – manual way</w:t>
      </w:r>
    </w:p>
    <w:p w:rsidR="00E23820" w:rsidP="00E23820" w:rsidRDefault="00000000" w14:paraId="66769B4D" w14:textId="7A11BC59">
      <w:hyperlink w:history="1" r:id="rId16">
        <w:r w:rsidRPr="004D4085" w:rsidR="00E23820">
          <w:rPr>
            <w:rStyle w:val="Hyperlink"/>
          </w:rPr>
          <w:t>https://4bes.nl/2019/07/11/step-by-step-manually-create-an-azure-devops-service-connection-to-azure/</w:t>
        </w:r>
      </w:hyperlink>
    </w:p>
    <w:p w:rsidR="00E23820" w:rsidP="00E23820" w:rsidRDefault="00E23820" w14:paraId="11B08AC6" w14:textId="1E7FFF89">
      <w:r>
        <w:t>Don’t forget to grant access on the subscription level for your enterprise application (service principal)</w:t>
      </w:r>
    </w:p>
    <w:p w:rsidR="006A7036" w:rsidP="006A7036" w:rsidRDefault="006A7036" w14:paraId="2F7AF759" w14:textId="21E57C73">
      <w:pPr>
        <w:pStyle w:val="Heading1"/>
      </w:pPr>
      <w:r>
        <w:lastRenderedPageBreak/>
        <w:t xml:space="preserve">Useful readings </w:t>
      </w:r>
    </w:p>
    <w:p w:rsidR="006A7036" w:rsidP="006A7036" w:rsidRDefault="006F3629" w14:paraId="7BE40A29" w14:textId="077489DF">
      <w:pPr>
        <w:pStyle w:val="ListParagraph"/>
        <w:numPr>
          <w:ilvl w:val="0"/>
          <w:numId w:val="11"/>
        </w:numPr>
      </w:pPr>
      <w:r>
        <w:t>How to share variables</w:t>
      </w:r>
      <w:r w:rsidRPr="006F3629">
        <w:rPr>
          <w:noProof/>
        </w:rPr>
        <w:t xml:space="preserve"> </w:t>
      </w:r>
      <w:r w:rsidRPr="006F3629">
        <w:rPr>
          <w:noProof/>
        </w:rPr>
        <w:drawing>
          <wp:inline distT="0" distB="0" distL="0" distR="0" wp14:anchorId="7EEF5FAE" wp14:editId="7C87F951">
            <wp:extent cx="5731510" cy="1008380"/>
            <wp:effectExtent l="0" t="0" r="0" b="0"/>
            <wp:docPr id="9" name="Picture 9"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graphical user interface&#10;&#10;Description automatically generated"/>
                    <pic:cNvPicPr/>
                  </pic:nvPicPr>
                  <pic:blipFill>
                    <a:blip r:embed="rId17"/>
                    <a:stretch>
                      <a:fillRect/>
                    </a:stretch>
                  </pic:blipFill>
                  <pic:spPr>
                    <a:xfrm>
                      <a:off x="0" y="0"/>
                      <a:ext cx="5731510" cy="1008380"/>
                    </a:xfrm>
                    <a:prstGeom prst="rect">
                      <a:avLst/>
                    </a:prstGeom>
                  </pic:spPr>
                </pic:pic>
              </a:graphicData>
            </a:graphic>
          </wp:inline>
        </w:drawing>
      </w:r>
    </w:p>
    <w:p w:rsidR="006F3629" w:rsidP="006A7036" w:rsidRDefault="00527B73" w14:paraId="1CD9E3CA" w14:textId="792760B1">
      <w:pPr>
        <w:pStyle w:val="ListParagraph"/>
        <w:numPr>
          <w:ilvl w:val="0"/>
          <w:numId w:val="11"/>
        </w:numPr>
      </w:pPr>
      <w:r>
        <w:rPr>
          <w:noProof/>
        </w:rPr>
        <w:t xml:space="preserve">Templates example for variables - </w:t>
      </w:r>
      <w:hyperlink w:history="1" r:id="rId18">
        <w:r w:rsidRPr="004D4085">
          <w:rPr>
            <w:rStyle w:val="Hyperlink"/>
            <w:noProof/>
          </w:rPr>
          <w:t>https://learn.microsoft.com/en-us/samples/azure-samples/azure-pipelines-variable-templates/azure-pipelines-variable-templates/</w:t>
        </w:r>
      </w:hyperlink>
    </w:p>
    <w:p w:rsidR="00527B73" w:rsidP="006A7036" w:rsidRDefault="00C04EED" w14:paraId="0CE9FB6E" w14:textId="69649676">
      <w:pPr>
        <w:pStyle w:val="ListParagraph"/>
        <w:numPr>
          <w:ilvl w:val="0"/>
          <w:numId w:val="11"/>
        </w:numPr>
      </w:pPr>
      <w:r>
        <w:rPr>
          <w:noProof/>
        </w:rPr>
        <w:t xml:space="preserve">Good example how to do a </w:t>
      </w:r>
      <w:r w:rsidR="00434154">
        <w:rPr>
          <w:noProof/>
        </w:rPr>
        <w:t xml:space="preserve">pipeline to build .net app and deplot tf iac - </w:t>
      </w:r>
      <w:hyperlink w:history="1" r:id="rId19">
        <w:r w:rsidRPr="004D4085" w:rsidR="00434154">
          <w:rPr>
            <w:rStyle w:val="Hyperlink"/>
            <w:noProof/>
          </w:rPr>
          <w:t>https://azuredevopslabs.com/labs/vstsextend/terraform/</w:t>
        </w:r>
      </w:hyperlink>
      <w:r w:rsidR="00434154">
        <w:rPr>
          <w:noProof/>
        </w:rPr>
        <w:t xml:space="preserve"> Only via UI. Hence don’t forget about view yaml button in UI</w:t>
      </w:r>
    </w:p>
    <w:p w:rsidRPr="006A7036" w:rsidR="005B57D2" w:rsidP="005B57D2" w:rsidRDefault="001C5ED4" w14:paraId="14B625D3" w14:textId="3FA71960">
      <w:pPr>
        <w:pStyle w:val="ListParagraph"/>
        <w:numPr>
          <w:ilvl w:val="0"/>
          <w:numId w:val="11"/>
        </w:numPr>
      </w:pPr>
      <w:r>
        <w:rPr>
          <w:noProof/>
        </w:rPr>
        <w:t xml:space="preserve">Example of the Angular application from lecture 2 - </w:t>
      </w:r>
      <w:hyperlink w:history="1" r:id="rId20">
        <w:r w:rsidRPr="00D56429" w:rsidR="005B57D2">
          <w:rPr>
            <w:rStyle w:val="Hyperlink"/>
            <w:noProof/>
          </w:rPr>
          <w:t>https://epam-my.sharepoint.com/:u:/p/yevhen_husiev/EWXdflfwT7pBijqGNXZnvRgBRdpB_EXlN0cJy8_SFA6_eA?e=Fc3LQW</w:t>
        </w:r>
      </w:hyperlink>
      <w:r w:rsidR="005B57D2">
        <w:rPr>
          <w:noProof/>
        </w:rPr>
        <w:t xml:space="preserve"> password – </w:t>
      </w:r>
      <w:r w:rsidR="00BC67A3">
        <w:rPr>
          <w:noProof/>
        </w:rPr>
        <w:t>AQ!sw2DE£fr4</w:t>
      </w:r>
    </w:p>
    <w:sectPr w:rsidRPr="006A7036" w:rsidR="005B57D2">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96151"/>
    <w:multiLevelType w:val="hybridMultilevel"/>
    <w:tmpl w:val="4F888D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0D13737"/>
    <w:multiLevelType w:val="hybridMultilevel"/>
    <w:tmpl w:val="93E42D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4E63DA1"/>
    <w:multiLevelType w:val="hybridMultilevel"/>
    <w:tmpl w:val="596267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9243E84"/>
    <w:multiLevelType w:val="hybridMultilevel"/>
    <w:tmpl w:val="6CDEEE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B4B3E51"/>
    <w:multiLevelType w:val="hybridMultilevel"/>
    <w:tmpl w:val="338CE0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F727D80"/>
    <w:multiLevelType w:val="hybridMultilevel"/>
    <w:tmpl w:val="B5ECD7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35E773C"/>
    <w:multiLevelType w:val="hybridMultilevel"/>
    <w:tmpl w:val="BF3E3E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1722B52"/>
    <w:multiLevelType w:val="hybridMultilevel"/>
    <w:tmpl w:val="CF580F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29949FA"/>
    <w:multiLevelType w:val="hybridMultilevel"/>
    <w:tmpl w:val="E58E03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D285CCA"/>
    <w:multiLevelType w:val="hybridMultilevel"/>
    <w:tmpl w:val="27ECFE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A0562E7"/>
    <w:multiLevelType w:val="hybridMultilevel"/>
    <w:tmpl w:val="58644C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11711094">
    <w:abstractNumId w:val="2"/>
  </w:num>
  <w:num w:numId="2" w16cid:durableId="1020007141">
    <w:abstractNumId w:val="4"/>
  </w:num>
  <w:num w:numId="3" w16cid:durableId="1726635042">
    <w:abstractNumId w:val="5"/>
  </w:num>
  <w:num w:numId="4" w16cid:durableId="667899925">
    <w:abstractNumId w:val="8"/>
  </w:num>
  <w:num w:numId="5" w16cid:durableId="2094084855">
    <w:abstractNumId w:val="6"/>
  </w:num>
  <w:num w:numId="6" w16cid:durableId="1892500211">
    <w:abstractNumId w:val="9"/>
  </w:num>
  <w:num w:numId="7" w16cid:durableId="1589193027">
    <w:abstractNumId w:val="3"/>
  </w:num>
  <w:num w:numId="8" w16cid:durableId="1704405622">
    <w:abstractNumId w:val="0"/>
  </w:num>
  <w:num w:numId="9" w16cid:durableId="1035689147">
    <w:abstractNumId w:val="1"/>
  </w:num>
  <w:num w:numId="10" w16cid:durableId="40906423">
    <w:abstractNumId w:val="7"/>
  </w:num>
  <w:num w:numId="11" w16cid:durableId="98450858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57205"/>
    <w:rsid w:val="000C0410"/>
    <w:rsid w:val="001033AC"/>
    <w:rsid w:val="00132B03"/>
    <w:rsid w:val="00136E93"/>
    <w:rsid w:val="00177EE1"/>
    <w:rsid w:val="00185DEB"/>
    <w:rsid w:val="001C5ED4"/>
    <w:rsid w:val="0031229B"/>
    <w:rsid w:val="003323AE"/>
    <w:rsid w:val="003748BF"/>
    <w:rsid w:val="003824C8"/>
    <w:rsid w:val="00432B70"/>
    <w:rsid w:val="00434154"/>
    <w:rsid w:val="00475A6E"/>
    <w:rsid w:val="004C769C"/>
    <w:rsid w:val="00527B73"/>
    <w:rsid w:val="00566851"/>
    <w:rsid w:val="005A798F"/>
    <w:rsid w:val="005B57D2"/>
    <w:rsid w:val="006020E2"/>
    <w:rsid w:val="006A64ED"/>
    <w:rsid w:val="006A7036"/>
    <w:rsid w:val="006F2517"/>
    <w:rsid w:val="006F3629"/>
    <w:rsid w:val="00704C54"/>
    <w:rsid w:val="00760EEA"/>
    <w:rsid w:val="007B04CA"/>
    <w:rsid w:val="007C1C97"/>
    <w:rsid w:val="008113F3"/>
    <w:rsid w:val="00841C54"/>
    <w:rsid w:val="0085528F"/>
    <w:rsid w:val="008B6E4B"/>
    <w:rsid w:val="00917418"/>
    <w:rsid w:val="009567EF"/>
    <w:rsid w:val="009A0A10"/>
    <w:rsid w:val="009F61C0"/>
    <w:rsid w:val="00A219CC"/>
    <w:rsid w:val="00A21B73"/>
    <w:rsid w:val="00A83F37"/>
    <w:rsid w:val="00AC7163"/>
    <w:rsid w:val="00BC67A3"/>
    <w:rsid w:val="00C04EED"/>
    <w:rsid w:val="00C10A5B"/>
    <w:rsid w:val="00C12FDA"/>
    <w:rsid w:val="00C34674"/>
    <w:rsid w:val="00C8066D"/>
    <w:rsid w:val="00CB0355"/>
    <w:rsid w:val="00CC06C0"/>
    <w:rsid w:val="00D16784"/>
    <w:rsid w:val="00D31EE7"/>
    <w:rsid w:val="00D71095"/>
    <w:rsid w:val="00DF0AE7"/>
    <w:rsid w:val="00E23820"/>
    <w:rsid w:val="00E3550C"/>
    <w:rsid w:val="00E75D77"/>
    <w:rsid w:val="00E95D24"/>
    <w:rsid w:val="00F23331"/>
    <w:rsid w:val="00F42E16"/>
    <w:rsid w:val="00F57205"/>
    <w:rsid w:val="00F80106"/>
    <w:rsid w:val="00FA20E9"/>
    <w:rsid w:val="00FA5474"/>
    <w:rsid w:val="00FF2112"/>
    <w:rsid w:val="2C5F1C62"/>
    <w:rsid w:val="41FE26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31D8E"/>
  <w15:chartTrackingRefBased/>
  <w15:docId w15:val="{1EA1E497-0199-47CF-90D9-EDA2D734A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DF0AE7"/>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A798F"/>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C0410"/>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DF0AE7"/>
    <w:pPr>
      <w:ind w:left="720"/>
      <w:contextualSpacing/>
    </w:pPr>
  </w:style>
  <w:style w:type="character" w:styleId="Heading1Char" w:customStyle="1">
    <w:name w:val="Heading 1 Char"/>
    <w:basedOn w:val="DefaultParagraphFont"/>
    <w:link w:val="Heading1"/>
    <w:uiPriority w:val="9"/>
    <w:rsid w:val="00DF0AE7"/>
    <w:rPr>
      <w:rFonts w:asciiTheme="majorHAnsi" w:hAnsiTheme="majorHAnsi" w:eastAsiaTheme="majorEastAsia" w:cstheme="majorBidi"/>
      <w:color w:val="2F5496" w:themeColor="accent1" w:themeShade="BF"/>
      <w:sz w:val="32"/>
      <w:szCs w:val="32"/>
    </w:rPr>
  </w:style>
  <w:style w:type="character" w:styleId="Hyperlink">
    <w:name w:val="Hyperlink"/>
    <w:basedOn w:val="DefaultParagraphFont"/>
    <w:uiPriority w:val="99"/>
    <w:unhideWhenUsed/>
    <w:rsid w:val="00E3550C"/>
    <w:rPr>
      <w:color w:val="0563C1" w:themeColor="hyperlink"/>
      <w:u w:val="single"/>
    </w:rPr>
  </w:style>
  <w:style w:type="character" w:styleId="UnresolvedMention">
    <w:name w:val="Unresolved Mention"/>
    <w:basedOn w:val="DefaultParagraphFont"/>
    <w:uiPriority w:val="99"/>
    <w:semiHidden/>
    <w:unhideWhenUsed/>
    <w:rsid w:val="00E3550C"/>
    <w:rPr>
      <w:color w:val="605E5C"/>
      <w:shd w:val="clear" w:color="auto" w:fill="E1DFDD"/>
    </w:rPr>
  </w:style>
  <w:style w:type="character" w:styleId="Heading2Char" w:customStyle="1">
    <w:name w:val="Heading 2 Char"/>
    <w:basedOn w:val="DefaultParagraphFont"/>
    <w:link w:val="Heading2"/>
    <w:uiPriority w:val="9"/>
    <w:rsid w:val="005A798F"/>
    <w:rPr>
      <w:rFonts w:asciiTheme="majorHAnsi" w:hAnsiTheme="majorHAnsi" w:eastAsiaTheme="majorEastAsia" w:cstheme="majorBidi"/>
      <w:color w:val="2F5496" w:themeColor="accent1" w:themeShade="BF"/>
      <w:sz w:val="26"/>
      <w:szCs w:val="26"/>
    </w:rPr>
  </w:style>
  <w:style w:type="character" w:styleId="Heading3Char" w:customStyle="1">
    <w:name w:val="Heading 3 Char"/>
    <w:basedOn w:val="DefaultParagraphFont"/>
    <w:link w:val="Heading3"/>
    <w:uiPriority w:val="9"/>
    <w:rsid w:val="000C0410"/>
    <w:rPr>
      <w:rFonts w:asciiTheme="majorHAnsi" w:hAnsiTheme="majorHAnsi" w:eastAsiaTheme="majorEastAsia"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learn.microsoft.com/en-us/azure/storage/common/storage-account-create?tabs=azure-portal" TargetMode="External" Id="rId8" /><Relationship Type="http://schemas.openxmlformats.org/officeDocument/2006/relationships/image" Target="media/image3.png" Id="rId13" /><Relationship Type="http://schemas.openxmlformats.org/officeDocument/2006/relationships/hyperlink" Target="https://learn.microsoft.com/en-us/samples/azure-samples/azure-pipelines-variable-templates/azure-pipelines-variable-templates/" TargetMode="External" Id="rId18" /><Relationship Type="http://schemas.openxmlformats.org/officeDocument/2006/relationships/settings" Target="settings.xml" Id="rId3" /><Relationship Type="http://schemas.openxmlformats.org/officeDocument/2006/relationships/fontTable" Target="fontTable.xml" Id="rId21" /><Relationship Type="http://schemas.openxmlformats.org/officeDocument/2006/relationships/hyperlink" Target="https://learn.microsoft.com/en-us/azure/devops/repos/git/branch-policies?view=azure-devops&amp;tabs=browser" TargetMode="External" Id="rId7" /><Relationship Type="http://schemas.openxmlformats.org/officeDocument/2006/relationships/hyperlink" Target="https://learn.microsoft.com/en-us/azure/developer/terraform/store-state-in-azure-storage?tabs=azure-cli" TargetMode="External" Id="rId12" /><Relationship Type="http://schemas.openxmlformats.org/officeDocument/2006/relationships/image" Target="media/image4.png" Id="rId17" /><Relationship Type="http://schemas.openxmlformats.org/officeDocument/2006/relationships/customXml" Target="../customXml/item3.xml" Id="rId25" /><Relationship Type="http://schemas.openxmlformats.org/officeDocument/2006/relationships/styles" Target="styles.xml" Id="rId2" /><Relationship Type="http://schemas.openxmlformats.org/officeDocument/2006/relationships/hyperlink" Target="https://4bes.nl/2019/07/11/step-by-step-manually-create-an-azure-devops-service-connection-to-azure/" TargetMode="External" Id="rId16" /><Relationship Type="http://schemas.openxmlformats.org/officeDocument/2006/relationships/hyperlink" Target="https://epam-my.sharepoint.com/:u:/p/yevhen_husiev/EWXdflfwT7pBijqGNXZnvRgBRdpB_EXlN0cJy8_SFA6_eA?e=Fc3LQW" TargetMode="External" Id="rId20" /><Relationship Type="http://schemas.openxmlformats.org/officeDocument/2006/relationships/numbering" Target="numbering.xml" Id="rId1" /><Relationship Type="http://schemas.openxmlformats.org/officeDocument/2006/relationships/hyperlink" Target="https://learn.microsoft.com/en-us/azure/devops/repos/git/create-new-repo?view=azure-devops" TargetMode="External" Id="rId6" /><Relationship Type="http://schemas.openxmlformats.org/officeDocument/2006/relationships/hyperlink" Target="https://learn.microsoft.com/en-us/azure/app-service/provision-resource-terraform" TargetMode="External" Id="rId11" /><Relationship Type="http://schemas.openxmlformats.org/officeDocument/2006/relationships/customXml" Target="../customXml/item2.xml" Id="rId24" /><Relationship Type="http://schemas.openxmlformats.org/officeDocument/2006/relationships/hyperlink" Target="https://learn.microsoft.com/en-us/azure/devops/pipelines/library/service-endpoints?view=azure-devops&amp;tabs=yaml" TargetMode="External" Id="rId5" /><Relationship Type="http://schemas.openxmlformats.org/officeDocument/2006/relationships/hyperlink" Target="https://learn.microsoft.com/en-us/azure/devops/pipelines/yaml-schema/trigger?view=azure-pipelines" TargetMode="External" Id="rId15" /><Relationship Type="http://schemas.openxmlformats.org/officeDocument/2006/relationships/customXml" Target="../customXml/item1.xml" Id="rId23" /><Relationship Type="http://schemas.openxmlformats.org/officeDocument/2006/relationships/image" Target="media/image2.png" Id="rId10" /><Relationship Type="http://schemas.openxmlformats.org/officeDocument/2006/relationships/hyperlink" Target="https://azuredevopslabs.com/labs/vstsextend/terraform/" TargetMode="External" Id="rId19" /><Relationship Type="http://schemas.openxmlformats.org/officeDocument/2006/relationships/webSettings" Target="webSettings.xml" Id="rId4" /><Relationship Type="http://schemas.openxmlformats.org/officeDocument/2006/relationships/image" Target="media/image1.png" Id="rId9" /><Relationship Type="http://schemas.openxmlformats.org/officeDocument/2006/relationships/hyperlink" Target="https://registry.terraform.io/providers/hashicorp/azurerm/latest/docs/resources/windows_web_app" TargetMode="External" Id="rId14" /><Relationship Type="http://schemas.openxmlformats.org/officeDocument/2006/relationships/theme" Target="theme/theme1.xml" Id="rId2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7144E599FBED44A9C0CBE02D888A5F0" ma:contentTypeVersion="13" ma:contentTypeDescription="Create a new document." ma:contentTypeScope="" ma:versionID="f506f148ca78d93893217dc80e9626eb">
  <xsd:schema xmlns:xsd="http://www.w3.org/2001/XMLSchema" xmlns:xs="http://www.w3.org/2001/XMLSchema" xmlns:p="http://schemas.microsoft.com/office/2006/metadata/properties" xmlns:ns2="20d41106-b727-4962-89ca-e9fa405e8ddc" xmlns:ns3="57d9ea7c-25c4-4a63-9fc5-4c0be54583ab" targetNamespace="http://schemas.microsoft.com/office/2006/metadata/properties" ma:root="true" ma:fieldsID="a231cf381c4e9958a7990e7e945955cb" ns2:_="" ns3:_="">
    <xsd:import namespace="20d41106-b727-4962-89ca-e9fa405e8ddc"/>
    <xsd:import namespace="57d9ea7c-25c4-4a63-9fc5-4c0be54583a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_x043d__x043e__x043c__x0435__x0440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d41106-b727-4962-89ca-e9fa405e8dd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ebda6a7-6b37-4000-ac6c-4fd0a963898e"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_x043d__x043e__x043c__x0435__x0440_" ma:index="20" nillable="true" ma:displayName="номер" ma:format="Dropdown" ma:internalName="_x043d__x043e__x043c__x0435__x0440_" ma:percentage="FALS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57d9ea7c-25c4-4a63-9fc5-4c0be54583a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f8033fd0-5c4f-49ce-bfab-2201ba3ca963}" ma:internalName="TaxCatchAll" ma:showField="CatchAllData" ma:web="57d9ea7c-25c4-4a63-9fc5-4c0be54583a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57d9ea7c-25c4-4a63-9fc5-4c0be54583ab" xsi:nil="true"/>
    <lcf76f155ced4ddcb4097134ff3c332f xmlns="20d41106-b727-4962-89ca-e9fa405e8ddc">
      <Terms xmlns="http://schemas.microsoft.com/office/infopath/2007/PartnerControls"/>
    </lcf76f155ced4ddcb4097134ff3c332f>
    <_x043d__x043e__x043c__x0435__x0440_ xmlns="20d41106-b727-4962-89ca-e9fa405e8ddc" xsi:nil="true"/>
  </documentManagement>
</p:properties>
</file>

<file path=customXml/itemProps1.xml><?xml version="1.0" encoding="utf-8"?>
<ds:datastoreItem xmlns:ds="http://schemas.openxmlformats.org/officeDocument/2006/customXml" ds:itemID="{1A2F9A0F-AE67-4FB3-B833-23CCBE01D8C5}"/>
</file>

<file path=customXml/itemProps2.xml><?xml version="1.0" encoding="utf-8"?>
<ds:datastoreItem xmlns:ds="http://schemas.openxmlformats.org/officeDocument/2006/customXml" ds:itemID="{216153A8-F0EB-4363-ADE1-A36AD0534EF7}"/>
</file>

<file path=customXml/itemProps3.xml><?xml version="1.0" encoding="utf-8"?>
<ds:datastoreItem xmlns:ds="http://schemas.openxmlformats.org/officeDocument/2006/customXml" ds:itemID="{91F1DAE3-1124-4748-8703-C72EEDC61162}"/>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Yevhen Husiev</dc:creator>
  <cp:keywords/>
  <dc:description/>
  <cp:lastModifiedBy>Lytvynenko Vladyslav</cp:lastModifiedBy>
  <cp:revision>62</cp:revision>
  <dcterms:created xsi:type="dcterms:W3CDTF">2022-10-29T08:53:00Z</dcterms:created>
  <dcterms:modified xsi:type="dcterms:W3CDTF">2022-11-21T07:29:42Z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0x01010067144E599FBED44A9C0CBE02D888A5F0</vt:lpwstr>
  </property>
  <property fmtid="{D5CDD505-2E9C-101B-9397-08002B2CF9AE}" pid="3" name="MediaServiceImageTags">
    <vt:lpwstr/>
  </property>
</Properties>
</file>