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8C4B0" w14:textId="77777777" w:rsidR="006962D9" w:rsidRDefault="006962D9" w:rsidP="00E55EC0">
      <w:pPr>
        <w:adjustRightInd w:val="0"/>
        <w:snapToGrid w:val="0"/>
        <w:spacing w:line="300" w:lineRule="auto"/>
        <w:jc w:val="center"/>
        <w:rPr>
          <w:b/>
          <w:sz w:val="28"/>
          <w:szCs w:val="28"/>
        </w:rPr>
      </w:pPr>
    </w:p>
    <w:p w14:paraId="7FFE8646" w14:textId="77777777" w:rsidR="006962D9" w:rsidRDefault="006962D9" w:rsidP="00E55EC0">
      <w:pPr>
        <w:spacing w:line="300" w:lineRule="auto"/>
        <w:jc w:val="center"/>
        <w:rPr>
          <w:sz w:val="21"/>
        </w:rPr>
      </w:pPr>
      <w:r>
        <w:rPr>
          <w:noProof/>
          <w:sz w:val="21"/>
        </w:rPr>
        <w:drawing>
          <wp:inline distT="0" distB="0" distL="114300" distR="114300" wp14:anchorId="49CA4D82" wp14:editId="710C6032">
            <wp:extent cx="2295525" cy="422275"/>
            <wp:effectExtent l="0" t="0" r="9525" b="15875"/>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1"/>
                    </pic:cNvPicPr>
                  </pic:nvPicPr>
                  <pic:blipFill>
                    <a:blip r:embed="rId8"/>
                    <a:stretch>
                      <a:fillRect/>
                    </a:stretch>
                  </pic:blipFill>
                  <pic:spPr>
                    <a:xfrm>
                      <a:off x="0" y="0"/>
                      <a:ext cx="2295525" cy="422275"/>
                    </a:xfrm>
                    <a:prstGeom prst="rect">
                      <a:avLst/>
                    </a:prstGeom>
                    <a:noFill/>
                    <a:ln>
                      <a:noFill/>
                    </a:ln>
                  </pic:spPr>
                </pic:pic>
              </a:graphicData>
            </a:graphic>
          </wp:inline>
        </w:drawing>
      </w:r>
    </w:p>
    <w:p w14:paraId="627232D3" w14:textId="77777777" w:rsidR="006962D9" w:rsidRDefault="006962D9" w:rsidP="00E55EC0">
      <w:pPr>
        <w:spacing w:line="300" w:lineRule="auto"/>
        <w:ind w:right="1758"/>
        <w:jc w:val="center"/>
        <w:rPr>
          <w:rFonts w:eastAsia="黑体"/>
          <w:b/>
          <w:spacing w:val="20"/>
          <w:w w:val="90"/>
          <w:sz w:val="52"/>
        </w:rPr>
      </w:pPr>
    </w:p>
    <w:p w14:paraId="5214AB2F" w14:textId="77777777" w:rsidR="006962D9" w:rsidRDefault="006962D9" w:rsidP="00E55EC0">
      <w:pPr>
        <w:spacing w:line="300" w:lineRule="auto"/>
        <w:ind w:right="4"/>
        <w:jc w:val="center"/>
        <w:rPr>
          <w:rFonts w:eastAsia="华文新魏"/>
          <w:b/>
          <w:spacing w:val="20"/>
          <w:w w:val="90"/>
          <w:sz w:val="84"/>
          <w:szCs w:val="84"/>
        </w:rPr>
      </w:pPr>
      <w:r>
        <w:rPr>
          <w:rFonts w:eastAsia="华文新魏"/>
          <w:b/>
          <w:spacing w:val="20"/>
          <w:w w:val="90"/>
          <w:sz w:val="84"/>
          <w:szCs w:val="84"/>
        </w:rPr>
        <w:t>毕业设计（论文</w:t>
      </w:r>
      <w:r>
        <w:rPr>
          <w:rFonts w:eastAsia="华文新魏" w:hint="eastAsia"/>
          <w:b/>
          <w:spacing w:val="20"/>
          <w:w w:val="90"/>
          <w:sz w:val="84"/>
          <w:szCs w:val="84"/>
        </w:rPr>
        <w:t>）</w:t>
      </w:r>
    </w:p>
    <w:p w14:paraId="7DF7FE71" w14:textId="77777777" w:rsidR="006962D9" w:rsidRDefault="006962D9" w:rsidP="00E55EC0">
      <w:pPr>
        <w:spacing w:line="300" w:lineRule="auto"/>
        <w:jc w:val="center"/>
      </w:pPr>
      <w:r>
        <w:t xml:space="preserve"> </w:t>
      </w:r>
    </w:p>
    <w:p w14:paraId="2DE9231F" w14:textId="77777777" w:rsidR="006962D9" w:rsidRDefault="006962D9" w:rsidP="00E55EC0">
      <w:pPr>
        <w:spacing w:line="300" w:lineRule="auto"/>
        <w:jc w:val="center"/>
        <w:rPr>
          <w:sz w:val="28"/>
        </w:rPr>
      </w:pPr>
    </w:p>
    <w:p w14:paraId="63F52FA8" w14:textId="77777777" w:rsidR="006962D9" w:rsidRDefault="006962D9" w:rsidP="00E55EC0">
      <w:pPr>
        <w:spacing w:line="300" w:lineRule="auto"/>
        <w:jc w:val="center"/>
        <w:rPr>
          <w:sz w:val="28"/>
        </w:rPr>
      </w:pPr>
    </w:p>
    <w:p w14:paraId="5032203D" w14:textId="77777777" w:rsidR="006962D9" w:rsidRDefault="006962D9" w:rsidP="00E55EC0">
      <w:pPr>
        <w:spacing w:line="300" w:lineRule="auto"/>
        <w:jc w:val="center"/>
        <w:rPr>
          <w:sz w:val="28"/>
        </w:rPr>
      </w:pPr>
    </w:p>
    <w:p w14:paraId="2E0BA6B1" w14:textId="77777777" w:rsidR="006962D9" w:rsidRDefault="006962D9" w:rsidP="00E55EC0">
      <w:pPr>
        <w:spacing w:line="300" w:lineRule="auto"/>
        <w:rPr>
          <w:sz w:val="28"/>
        </w:rPr>
      </w:pPr>
    </w:p>
    <w:p w14:paraId="1006A8AC" w14:textId="2E980D42" w:rsidR="006962D9" w:rsidRDefault="006962D9" w:rsidP="00E55EC0">
      <w:pPr>
        <w:spacing w:line="30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sz w:val="36"/>
          <w:u w:val="single"/>
        </w:rPr>
        <w:t xml:space="preserve"> </w:t>
      </w:r>
      <w:r w:rsidR="00875713">
        <w:rPr>
          <w:rFonts w:eastAsia="黑体"/>
          <w:sz w:val="36"/>
          <w:u w:val="single"/>
        </w:rPr>
        <w:t xml:space="preserve">  </w:t>
      </w:r>
      <w:r>
        <w:rPr>
          <w:rFonts w:eastAsia="黑体" w:hint="eastAsia"/>
          <w:sz w:val="36"/>
          <w:u w:val="single"/>
        </w:rPr>
        <w:t>基于</w:t>
      </w:r>
      <w:r w:rsidR="00527778">
        <w:rPr>
          <w:rFonts w:eastAsia="黑体" w:hint="eastAsia"/>
          <w:sz w:val="36"/>
          <w:u w:val="single"/>
        </w:rPr>
        <w:t>肠道微生物组</w:t>
      </w:r>
      <w:r w:rsidR="00875713">
        <w:rPr>
          <w:rFonts w:eastAsia="黑体" w:hint="eastAsia"/>
          <w:sz w:val="36"/>
          <w:u w:val="single"/>
        </w:rPr>
        <w:t>的</w:t>
      </w:r>
      <w:r w:rsidR="00875713">
        <w:rPr>
          <w:rFonts w:eastAsia="黑体" w:hint="eastAsia"/>
          <w:sz w:val="36"/>
          <w:u w:val="single"/>
        </w:rPr>
        <w:t xml:space="preserve"> </w:t>
      </w:r>
      <w:r w:rsidR="00875713">
        <w:rPr>
          <w:rFonts w:eastAsia="黑体"/>
          <w:sz w:val="36"/>
          <w:u w:val="single"/>
        </w:rPr>
        <w:t xml:space="preserve">     </w:t>
      </w:r>
    </w:p>
    <w:p w14:paraId="6A819630" w14:textId="57A3F935" w:rsidR="006962D9" w:rsidRDefault="00527778" w:rsidP="00E55EC0">
      <w:pPr>
        <w:spacing w:line="300" w:lineRule="auto"/>
        <w:ind w:firstLineChars="869" w:firstLine="3128"/>
        <w:rPr>
          <w:rFonts w:eastAsia="黑体"/>
          <w:sz w:val="28"/>
          <w:u w:val="single"/>
        </w:rPr>
      </w:pPr>
      <w:r>
        <w:rPr>
          <w:rFonts w:eastAsia="黑体"/>
          <w:sz w:val="36"/>
          <w:u w:val="single"/>
        </w:rPr>
        <w:t xml:space="preserve">  </w:t>
      </w:r>
      <w:r w:rsidR="006962D9">
        <w:rPr>
          <w:rFonts w:eastAsia="黑体" w:hint="eastAsia"/>
          <w:sz w:val="36"/>
          <w:u w:val="single"/>
        </w:rPr>
        <w:t xml:space="preserve">  </w:t>
      </w:r>
      <w:r>
        <w:rPr>
          <w:rFonts w:eastAsia="黑体" w:hint="eastAsia"/>
          <w:sz w:val="36"/>
          <w:u w:val="single"/>
        </w:rPr>
        <w:t>疾病辅助诊断系统</w:t>
      </w:r>
      <w:r>
        <w:rPr>
          <w:rFonts w:eastAsia="黑体" w:hint="eastAsia"/>
          <w:sz w:val="36"/>
          <w:u w:val="single"/>
        </w:rPr>
        <w:t xml:space="preserve"> </w:t>
      </w:r>
      <w:r>
        <w:rPr>
          <w:rFonts w:eastAsia="黑体"/>
          <w:sz w:val="36"/>
          <w:u w:val="single"/>
        </w:rPr>
        <w:t xml:space="preserve"> </w:t>
      </w:r>
      <w:r w:rsidR="00875713">
        <w:rPr>
          <w:rFonts w:eastAsia="黑体"/>
          <w:sz w:val="36"/>
          <w:u w:val="single"/>
        </w:rPr>
        <w:t xml:space="preserve">  </w:t>
      </w:r>
      <w:r>
        <w:rPr>
          <w:rFonts w:eastAsia="黑体"/>
          <w:sz w:val="36"/>
          <w:u w:val="single"/>
        </w:rPr>
        <w:t xml:space="preserve">  </w:t>
      </w:r>
      <w:r w:rsidR="006962D9">
        <w:rPr>
          <w:rFonts w:eastAsia="黑体" w:hint="eastAsia"/>
          <w:sz w:val="36"/>
          <w:u w:val="single"/>
        </w:rPr>
        <w:t xml:space="preserve"> </w:t>
      </w:r>
    </w:p>
    <w:p w14:paraId="086BA920" w14:textId="77777777" w:rsidR="006962D9" w:rsidRDefault="006962D9" w:rsidP="00E55EC0">
      <w:pPr>
        <w:spacing w:line="300" w:lineRule="auto"/>
        <w:ind w:firstLineChars="452" w:firstLine="1266"/>
        <w:rPr>
          <w:rFonts w:eastAsia="黑体"/>
          <w:sz w:val="28"/>
        </w:rPr>
      </w:pPr>
    </w:p>
    <w:p w14:paraId="2543E381" w14:textId="77777777" w:rsidR="006962D9" w:rsidRDefault="006962D9" w:rsidP="00E55EC0">
      <w:pPr>
        <w:spacing w:line="300" w:lineRule="auto"/>
        <w:ind w:firstLineChars="452" w:firstLine="1266"/>
        <w:rPr>
          <w:rFonts w:eastAsia="黑体"/>
          <w:sz w:val="28"/>
        </w:rPr>
      </w:pPr>
    </w:p>
    <w:p w14:paraId="387B8C27" w14:textId="77777777" w:rsidR="006962D9" w:rsidRDefault="006962D9" w:rsidP="00E55EC0">
      <w:pPr>
        <w:spacing w:line="300" w:lineRule="auto"/>
        <w:ind w:firstLineChars="452" w:firstLine="1266"/>
        <w:rPr>
          <w:rFonts w:eastAsia="黑体"/>
          <w:sz w:val="28"/>
        </w:rPr>
      </w:pPr>
    </w:p>
    <w:p w14:paraId="76BC8829" w14:textId="77777777" w:rsidR="006962D9" w:rsidRDefault="006962D9" w:rsidP="00E55EC0">
      <w:pPr>
        <w:spacing w:line="30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Pr>
          <w:rFonts w:eastAsia="黑体" w:hint="eastAsia"/>
          <w:sz w:val="30"/>
          <w:u w:val="single"/>
        </w:rPr>
        <w:t>计算机科学与技术</w:t>
      </w:r>
      <w:r>
        <w:rPr>
          <w:rFonts w:eastAsia="黑体"/>
          <w:sz w:val="30"/>
          <w:u w:val="single"/>
        </w:rPr>
        <w:t xml:space="preserve">   </w:t>
      </w:r>
    </w:p>
    <w:p w14:paraId="39C07E7D" w14:textId="3FDD7013" w:rsidR="006962D9" w:rsidRDefault="006962D9" w:rsidP="00E55EC0">
      <w:pPr>
        <w:tabs>
          <w:tab w:val="left" w:pos="6825"/>
        </w:tabs>
        <w:spacing w:line="300" w:lineRule="auto"/>
        <w:ind w:firstLineChars="448" w:firstLine="1344"/>
        <w:rPr>
          <w:rFonts w:eastAsia="黑体"/>
          <w:sz w:val="30"/>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Pr="00ED3376">
        <w:rPr>
          <w:rFonts w:eastAsia="黑体" w:hint="eastAsia"/>
          <w:sz w:val="30"/>
          <w:u w:val="single"/>
        </w:rPr>
        <w:t>1804007</w:t>
      </w:r>
      <w:r w:rsidR="00B6246D" w:rsidRPr="00ED3376">
        <w:rPr>
          <w:rFonts w:eastAsia="黑体"/>
          <w:sz w:val="30"/>
          <w:u w:val="single"/>
        </w:rPr>
        <w:t>1</w:t>
      </w:r>
      <w:r w:rsidRPr="00ED3376">
        <w:rPr>
          <w:rFonts w:eastAsia="黑体" w:hint="eastAsia"/>
          <w:sz w:val="30"/>
          <w:u w:val="single"/>
        </w:rPr>
        <w:t>9</w:t>
      </w:r>
      <w:r>
        <w:rPr>
          <w:rFonts w:eastAsia="黑体"/>
          <w:sz w:val="30"/>
          <w:u w:val="single"/>
        </w:rPr>
        <w:t xml:space="preserve">      </w:t>
      </w:r>
    </w:p>
    <w:p w14:paraId="28C142F9" w14:textId="4E9C0713" w:rsidR="006962D9" w:rsidRDefault="006962D9" w:rsidP="00E55EC0">
      <w:pPr>
        <w:tabs>
          <w:tab w:val="left" w:pos="7035"/>
        </w:tabs>
        <w:spacing w:line="30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B6246D">
        <w:rPr>
          <w:rFonts w:eastAsia="黑体" w:hint="eastAsia"/>
          <w:sz w:val="30"/>
          <w:u w:val="single"/>
        </w:rPr>
        <w:t>张博玮</w:t>
      </w:r>
      <w:r>
        <w:rPr>
          <w:rFonts w:eastAsia="黑体"/>
          <w:sz w:val="30"/>
          <w:u w:val="single"/>
        </w:rPr>
        <w:t xml:space="preserve">     </w:t>
      </w:r>
      <w:r>
        <w:rPr>
          <w:rFonts w:eastAsia="黑体" w:hint="eastAsia"/>
          <w:sz w:val="30"/>
          <w:u w:val="single"/>
        </w:rPr>
        <w:t xml:space="preserve">   </w:t>
      </w:r>
    </w:p>
    <w:p w14:paraId="193321D3" w14:textId="4411CAE4" w:rsidR="006962D9" w:rsidRDefault="006962D9" w:rsidP="00E55EC0">
      <w:pPr>
        <w:tabs>
          <w:tab w:val="left" w:pos="6825"/>
        </w:tabs>
        <w:spacing w:line="30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2F4C25">
        <w:rPr>
          <w:rFonts w:eastAsia="黑体" w:hint="eastAsia"/>
          <w:sz w:val="30"/>
          <w:u w:val="single"/>
        </w:rPr>
        <w:t>徐永东</w:t>
      </w:r>
      <w:r>
        <w:rPr>
          <w:rFonts w:eastAsia="黑体"/>
          <w:sz w:val="30"/>
          <w:u w:val="single"/>
        </w:rPr>
        <w:t xml:space="preserve">      </w:t>
      </w:r>
      <w:r>
        <w:rPr>
          <w:rFonts w:eastAsia="黑体" w:hint="eastAsia"/>
          <w:sz w:val="30"/>
          <w:u w:val="single"/>
        </w:rPr>
        <w:t xml:space="preserve">  </w:t>
      </w:r>
    </w:p>
    <w:p w14:paraId="59A56D8C" w14:textId="05E25BCC" w:rsidR="006962D9" w:rsidRDefault="006962D9" w:rsidP="00E55EC0">
      <w:pPr>
        <w:tabs>
          <w:tab w:val="left" w:pos="6825"/>
        </w:tabs>
        <w:spacing w:line="300" w:lineRule="auto"/>
        <w:ind w:firstLineChars="448" w:firstLine="1344"/>
        <w:rPr>
          <w:rFonts w:ascii="黑体" w:eastAsia="黑体"/>
          <w:b/>
          <w:i/>
          <w:color w:val="FF0000"/>
          <w:sz w:val="36"/>
          <w:szCs w:val="36"/>
        </w:rPr>
        <w:sectPr w:rsidR="006962D9">
          <w:headerReference w:type="default" r:id="rId9"/>
          <w:footerReference w:type="default" r:id="rId10"/>
          <w:pgSz w:w="11906" w:h="16838"/>
          <w:pgMar w:top="1440" w:right="1800" w:bottom="1440" w:left="1800" w:header="851" w:footer="992" w:gutter="0"/>
          <w:cols w:space="425"/>
          <w:docGrid w:type="lines" w:linePitch="312"/>
        </w:sectPr>
      </w:pPr>
      <w:r>
        <w:rPr>
          <w:rFonts w:eastAsia="黑体"/>
          <w:sz w:val="30"/>
        </w:rPr>
        <w:t>答</w:t>
      </w:r>
      <w:r>
        <w:rPr>
          <w:rFonts w:eastAsia="黑体"/>
          <w:sz w:val="30"/>
        </w:rPr>
        <w:t xml:space="preserve"> </w:t>
      </w:r>
      <w:r>
        <w:rPr>
          <w:rFonts w:eastAsia="黑体"/>
          <w:sz w:val="30"/>
        </w:rPr>
        <w:t>辩</w:t>
      </w:r>
      <w:r>
        <w:rPr>
          <w:rFonts w:eastAsia="黑体"/>
          <w:sz w:val="30"/>
        </w:rPr>
        <w:t xml:space="preserve"> </w:t>
      </w:r>
      <w:r>
        <w:rPr>
          <w:rFonts w:eastAsia="黑体"/>
          <w:sz w:val="30"/>
        </w:rPr>
        <w:t>日</w:t>
      </w:r>
      <w:r>
        <w:rPr>
          <w:rFonts w:eastAsia="黑体"/>
          <w:sz w:val="30"/>
        </w:rPr>
        <w:t xml:space="preserve"> </w:t>
      </w:r>
      <w:r>
        <w:rPr>
          <w:rFonts w:eastAsia="黑体"/>
          <w:sz w:val="30"/>
        </w:rPr>
        <w:t>期</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Pr="00ED3376">
        <w:rPr>
          <w:rFonts w:eastAsia="黑体" w:hint="eastAsia"/>
          <w:sz w:val="30"/>
          <w:u w:val="single"/>
        </w:rPr>
        <w:t>2022</w:t>
      </w:r>
      <w:r>
        <w:rPr>
          <w:rFonts w:eastAsia="黑体" w:hint="eastAsia"/>
          <w:sz w:val="30"/>
          <w:u w:val="single"/>
        </w:rPr>
        <w:t>年</w:t>
      </w:r>
      <w:r w:rsidRPr="00ED3376">
        <w:rPr>
          <w:rFonts w:eastAsia="黑体" w:hint="eastAsia"/>
          <w:sz w:val="30"/>
          <w:u w:val="single"/>
        </w:rPr>
        <w:t>6</w:t>
      </w:r>
      <w:r>
        <w:rPr>
          <w:rFonts w:eastAsia="黑体" w:hint="eastAsia"/>
          <w:sz w:val="30"/>
          <w:u w:val="single"/>
        </w:rPr>
        <w:t>月</w:t>
      </w:r>
      <w:r w:rsidR="007B786C" w:rsidRPr="00ED3376">
        <w:rPr>
          <w:rFonts w:eastAsia="黑体"/>
          <w:sz w:val="30"/>
          <w:u w:val="single"/>
        </w:rPr>
        <w:t>7</w:t>
      </w:r>
      <w:r>
        <w:rPr>
          <w:rFonts w:eastAsia="黑体" w:hint="eastAsia"/>
          <w:sz w:val="30"/>
          <w:u w:val="single"/>
        </w:rPr>
        <w:t xml:space="preserve"> </w:t>
      </w:r>
      <w:r>
        <w:rPr>
          <w:rFonts w:eastAsia="黑体" w:hint="eastAsia"/>
          <w:sz w:val="30"/>
          <w:u w:val="single"/>
        </w:rPr>
        <w:t>日</w:t>
      </w:r>
      <w:r>
        <w:rPr>
          <w:rFonts w:eastAsia="黑体"/>
          <w:sz w:val="30"/>
          <w:u w:val="single"/>
        </w:rPr>
        <w:t xml:space="preserve"> </w:t>
      </w:r>
      <w:r>
        <w:rPr>
          <w:rFonts w:eastAsia="黑体" w:hint="eastAsia"/>
          <w:sz w:val="30"/>
          <w:u w:val="single"/>
        </w:rPr>
        <w:t xml:space="preserve"> </w:t>
      </w:r>
      <w:bookmarkStart w:id="0" w:name="_Toc250450163"/>
      <w:bookmarkStart w:id="1" w:name="_Toc225579639"/>
    </w:p>
    <w:p w14:paraId="3A688228" w14:textId="77777777" w:rsidR="006962D9" w:rsidRDefault="006962D9" w:rsidP="00E55EC0">
      <w:pPr>
        <w:pStyle w:val="1"/>
        <w:spacing w:line="300" w:lineRule="auto"/>
      </w:pPr>
      <w:bookmarkStart w:id="2" w:name="_Toc105055315"/>
      <w:r>
        <w:rPr>
          <w:rFonts w:hint="eastAsia"/>
        </w:rPr>
        <w:lastRenderedPageBreak/>
        <w:t>摘  要</w:t>
      </w:r>
      <w:bookmarkEnd w:id="0"/>
      <w:bookmarkEnd w:id="1"/>
      <w:bookmarkEnd w:id="2"/>
    </w:p>
    <w:p w14:paraId="5655FA64" w14:textId="4EC53E77" w:rsidR="006962D9" w:rsidRDefault="00F30544" w:rsidP="00E55EC0">
      <w:pPr>
        <w:spacing w:line="300" w:lineRule="auto"/>
        <w:rPr>
          <w:rFonts w:ascii="宋体" w:hAnsi="宋体"/>
        </w:rPr>
      </w:pPr>
      <w:r>
        <w:rPr>
          <w:rFonts w:ascii="宋体" w:hAnsi="宋体"/>
        </w:rPr>
        <w:tab/>
      </w:r>
      <w:r>
        <w:rPr>
          <w:rFonts w:ascii="宋体" w:hAnsi="宋体" w:hint="eastAsia"/>
        </w:rPr>
        <w:t>据现有相关学术分析</w:t>
      </w:r>
      <w:r w:rsidRPr="001C6D9A">
        <w:rPr>
          <w:rFonts w:ascii="宋体" w:hAnsi="宋体" w:hint="eastAsia"/>
        </w:rPr>
        <w:t>，</w:t>
      </w:r>
      <w:r>
        <w:rPr>
          <w:rFonts w:ascii="宋体" w:hAnsi="宋体" w:hint="eastAsia"/>
        </w:rPr>
        <w:t>某些特定的疾病与寄宿在人体内的</w:t>
      </w:r>
      <w:r w:rsidRPr="001C6D9A">
        <w:rPr>
          <w:rFonts w:ascii="宋体" w:hAnsi="宋体" w:hint="eastAsia"/>
        </w:rPr>
        <w:t>微生物</w:t>
      </w:r>
      <w:r>
        <w:rPr>
          <w:rFonts w:ascii="宋体" w:hAnsi="宋体" w:hint="eastAsia"/>
        </w:rPr>
        <w:t>群落丰度息息相关，而人体内超过</w:t>
      </w:r>
      <w:r w:rsidRPr="00ED3376">
        <w:rPr>
          <w:rFonts w:hint="eastAsia"/>
        </w:rPr>
        <w:t>8</w:t>
      </w:r>
      <w:r w:rsidRPr="00ED3376">
        <w:t>0</w:t>
      </w:r>
      <w:r>
        <w:rPr>
          <w:rFonts w:ascii="宋体" w:hAnsi="宋体"/>
        </w:rPr>
        <w:t>%</w:t>
      </w:r>
      <w:r>
        <w:rPr>
          <w:rFonts w:ascii="宋体" w:hAnsi="宋体" w:hint="eastAsia"/>
        </w:rPr>
        <w:t>的微生物都寄宿在肠道之内，作为人体内最大的微生物寄宿场所，</w:t>
      </w:r>
      <w:r w:rsidRPr="00FC3FC0">
        <w:rPr>
          <w:rFonts w:ascii="宋体" w:hAnsi="宋体" w:hint="eastAsia"/>
        </w:rPr>
        <w:t>肠道</w:t>
      </w:r>
      <w:r>
        <w:rPr>
          <w:rFonts w:ascii="宋体" w:hAnsi="宋体" w:hint="eastAsia"/>
        </w:rPr>
        <w:t>中的</w:t>
      </w:r>
      <w:r w:rsidRPr="00FC3FC0">
        <w:rPr>
          <w:rFonts w:ascii="宋体" w:hAnsi="宋体" w:hint="eastAsia"/>
        </w:rPr>
        <w:t>微生物</w:t>
      </w:r>
      <w:r>
        <w:rPr>
          <w:rFonts w:ascii="宋体" w:hAnsi="宋体" w:hint="eastAsia"/>
        </w:rPr>
        <w:t>组对人体健康和疾病有着直接的影响</w:t>
      </w:r>
      <w:r w:rsidR="00875713">
        <w:rPr>
          <w:rFonts w:ascii="宋体" w:hAnsi="宋体" w:hint="eastAsia"/>
        </w:rPr>
        <w:t>。</w:t>
      </w:r>
      <w:r w:rsidR="00F909E4" w:rsidRPr="00F909E4">
        <w:rPr>
          <w:rFonts w:ascii="宋体" w:hAnsi="宋体" w:hint="eastAsia"/>
        </w:rPr>
        <w:t>近年来高通量测序技术</w:t>
      </w:r>
      <w:r w:rsidR="00F909E4" w:rsidRPr="00ED3376">
        <w:rPr>
          <w:rFonts w:hint="eastAsia"/>
        </w:rPr>
        <w:t>16SrDNA</w:t>
      </w:r>
      <w:r w:rsidR="00F909E4" w:rsidRPr="00F909E4">
        <w:rPr>
          <w:rFonts w:ascii="宋体" w:hAnsi="宋体" w:hint="eastAsia"/>
        </w:rPr>
        <w:t>与</w:t>
      </w:r>
      <w:r w:rsidR="00F909E4" w:rsidRPr="00ED3376">
        <w:rPr>
          <w:rFonts w:hint="eastAsia"/>
        </w:rPr>
        <w:t>PCR</w:t>
      </w:r>
      <w:r w:rsidR="00F909E4" w:rsidRPr="00F909E4">
        <w:rPr>
          <w:rFonts w:ascii="宋体" w:hAnsi="宋体" w:hint="eastAsia"/>
        </w:rPr>
        <w:t>技术在碱基测序并根据测序结果进行多样性分析的领域已经取得了广泛的应用，</w:t>
      </w:r>
      <w:r w:rsidR="00875713">
        <w:rPr>
          <w:rFonts w:ascii="宋体" w:hAnsi="宋体" w:hint="eastAsia"/>
        </w:rPr>
        <w:t>以上两种技术的兴起</w:t>
      </w:r>
      <w:r w:rsidR="00F909E4" w:rsidRPr="00F909E4">
        <w:rPr>
          <w:rFonts w:ascii="宋体" w:hAnsi="宋体" w:hint="eastAsia"/>
        </w:rPr>
        <w:t>提供了真实可信的肠道内微生物丰度数据，这为后续进行的基于机器学习的方法分析肠道微生物群落的特征以及与其他领域的关联关系提供了诸多可行方案</w:t>
      </w:r>
      <w:r w:rsidR="00875713">
        <w:rPr>
          <w:rFonts w:ascii="宋体" w:hAnsi="宋体" w:hint="eastAsia"/>
        </w:rPr>
        <w:t>，因此本研究将机器学习方法应用于微生物与疾病关联关系分析领域，并基于本研究搭建了一个供医生使用的辅助诊断系统。</w:t>
      </w:r>
    </w:p>
    <w:p w14:paraId="3FA61997" w14:textId="75C29AA9" w:rsidR="00E52B77" w:rsidRDefault="005F497F" w:rsidP="00E55EC0">
      <w:pPr>
        <w:spacing w:line="300" w:lineRule="auto"/>
        <w:rPr>
          <w:rFonts w:ascii="宋体" w:hAnsi="宋体"/>
        </w:rPr>
      </w:pPr>
      <w:r>
        <w:rPr>
          <w:rFonts w:ascii="宋体" w:hAnsi="宋体"/>
        </w:rPr>
        <w:tab/>
      </w:r>
      <w:r w:rsidR="00B778D9">
        <w:rPr>
          <w:rFonts w:ascii="宋体" w:hAnsi="宋体" w:hint="eastAsia"/>
        </w:rPr>
        <w:t>本研究共囊括</w:t>
      </w:r>
      <w:r w:rsidR="00B778D9" w:rsidRPr="00ED3376">
        <w:rPr>
          <w:rFonts w:hint="eastAsia"/>
        </w:rPr>
        <w:t>2424</w:t>
      </w:r>
      <w:r w:rsidR="00B778D9">
        <w:rPr>
          <w:rFonts w:ascii="宋体" w:hAnsi="宋体" w:hint="eastAsia"/>
        </w:rPr>
        <w:t>个肠道微生物丰度测序</w:t>
      </w:r>
      <w:r w:rsidR="00B778D9" w:rsidRPr="00CA3E68">
        <w:rPr>
          <w:rFonts w:ascii="宋体" w:hAnsi="宋体" w:hint="eastAsia"/>
        </w:rPr>
        <w:t>样本</w:t>
      </w:r>
      <w:r w:rsidR="00B778D9">
        <w:rPr>
          <w:rFonts w:ascii="宋体" w:hAnsi="宋体" w:hint="eastAsia"/>
        </w:rPr>
        <w:t>，源自于八项研究六种疾病</w:t>
      </w:r>
      <w:r w:rsidR="00B778D9" w:rsidRPr="00CA3E68">
        <w:rPr>
          <w:rFonts w:ascii="宋体" w:hAnsi="宋体" w:hint="eastAsia"/>
        </w:rPr>
        <w:t>，</w:t>
      </w:r>
      <w:r w:rsidR="00B778D9">
        <w:rPr>
          <w:rFonts w:ascii="宋体" w:hAnsi="宋体" w:hint="eastAsia"/>
        </w:rPr>
        <w:t>测序数据来自于</w:t>
      </w:r>
      <w:r w:rsidR="00B778D9" w:rsidRPr="00CA3E68">
        <w:rPr>
          <w:rFonts w:ascii="宋体" w:hAnsi="宋体" w:hint="eastAsia"/>
        </w:rPr>
        <w:t>鸟枪法宏基因组学。</w:t>
      </w:r>
      <w:r w:rsidR="007B1116">
        <w:rPr>
          <w:rFonts w:ascii="宋体" w:hAnsi="宋体" w:hint="eastAsia"/>
        </w:rPr>
        <w:t>本研究</w:t>
      </w:r>
      <w:r w:rsidR="00EF36AD">
        <w:rPr>
          <w:rFonts w:ascii="宋体" w:hAnsi="宋体" w:hint="eastAsia"/>
        </w:rPr>
        <w:t>首先应用</w:t>
      </w:r>
      <w:r w:rsidR="007B1116">
        <w:rPr>
          <w:rFonts w:ascii="宋体" w:hAnsi="宋体" w:hint="eastAsia"/>
        </w:rPr>
        <w:t>支持</w:t>
      </w:r>
      <w:proofErr w:type="gramStart"/>
      <w:r w:rsidR="007B1116">
        <w:rPr>
          <w:rFonts w:ascii="宋体" w:hAnsi="宋体" w:hint="eastAsia"/>
        </w:rPr>
        <w:t>向量机</w:t>
      </w:r>
      <w:r w:rsidR="00DC7075">
        <w:rPr>
          <w:rFonts w:ascii="宋体" w:hAnsi="宋体" w:hint="eastAsia"/>
        </w:rPr>
        <w:t>模型</w:t>
      </w:r>
      <w:proofErr w:type="gramEnd"/>
      <w:r w:rsidR="007B1116">
        <w:rPr>
          <w:rFonts w:ascii="宋体" w:hAnsi="宋体" w:hint="eastAsia"/>
        </w:rPr>
        <w:t>(</w:t>
      </w:r>
      <w:r w:rsidR="00744E0A" w:rsidRPr="00ED3376">
        <w:t>Support</w:t>
      </w:r>
      <w:r w:rsidR="00744E0A" w:rsidRPr="00744E0A">
        <w:t xml:space="preserve"> </w:t>
      </w:r>
      <w:r w:rsidR="00744E0A" w:rsidRPr="00ED3376">
        <w:t>Vector</w:t>
      </w:r>
      <w:r w:rsidR="00744E0A" w:rsidRPr="00744E0A">
        <w:t xml:space="preserve"> </w:t>
      </w:r>
      <w:r w:rsidR="00FC28B7" w:rsidRPr="00ED3376">
        <w:t>Machine</w:t>
      </w:r>
      <w:r w:rsidR="00744E0A" w:rsidRPr="00744E0A">
        <w:t xml:space="preserve">, </w:t>
      </w:r>
      <w:r w:rsidR="00744E0A" w:rsidRPr="00ED3376">
        <w:t>SVM</w:t>
      </w:r>
      <w:r w:rsidR="007B1116">
        <w:rPr>
          <w:rFonts w:ascii="宋体" w:hAnsi="宋体"/>
        </w:rPr>
        <w:t>)</w:t>
      </w:r>
      <w:r w:rsidR="002C0B80">
        <w:rPr>
          <w:rFonts w:ascii="宋体" w:hAnsi="宋体" w:hint="eastAsia"/>
        </w:rPr>
        <w:t>和</w:t>
      </w:r>
      <w:r w:rsidR="007B1116">
        <w:rPr>
          <w:rFonts w:ascii="宋体" w:hAnsi="宋体" w:hint="eastAsia"/>
        </w:rPr>
        <w:t>随机森林</w:t>
      </w:r>
      <w:r w:rsidR="006F2738">
        <w:rPr>
          <w:rFonts w:ascii="宋体" w:hAnsi="宋体" w:hint="eastAsia"/>
        </w:rPr>
        <w:t>模型</w:t>
      </w:r>
      <w:r w:rsidR="007B1116">
        <w:rPr>
          <w:rFonts w:ascii="宋体" w:hAnsi="宋体" w:hint="eastAsia"/>
        </w:rPr>
        <w:t>(</w:t>
      </w:r>
      <w:r w:rsidR="007B1116" w:rsidRPr="00ED3376">
        <w:t>Random</w:t>
      </w:r>
      <w:r w:rsidR="007B1116" w:rsidRPr="00A644A6">
        <w:t xml:space="preserve"> </w:t>
      </w:r>
      <w:r w:rsidR="007B1116" w:rsidRPr="00ED3376">
        <w:t>Forest</w:t>
      </w:r>
      <w:r w:rsidR="00A644A6" w:rsidRPr="00A644A6">
        <w:t>,</w:t>
      </w:r>
      <w:r w:rsidR="00770A3C">
        <w:t xml:space="preserve"> </w:t>
      </w:r>
      <w:r w:rsidR="00A644A6" w:rsidRPr="00ED3376">
        <w:t>RF</w:t>
      </w:r>
      <w:r w:rsidR="007B1116">
        <w:rPr>
          <w:rFonts w:ascii="宋体" w:hAnsi="宋体"/>
        </w:rPr>
        <w:t>)</w:t>
      </w:r>
      <w:r w:rsidR="00EF36AD">
        <w:rPr>
          <w:rFonts w:ascii="宋体" w:hAnsi="宋体" w:hint="eastAsia"/>
        </w:rPr>
        <w:t>来寻找</w:t>
      </w:r>
      <w:r w:rsidR="00B778D9">
        <w:rPr>
          <w:rFonts w:ascii="宋体" w:hAnsi="宋体" w:hint="eastAsia"/>
        </w:rPr>
        <w:t>这些样本</w:t>
      </w:r>
      <w:r w:rsidR="00E63691">
        <w:rPr>
          <w:rFonts w:ascii="宋体" w:hAnsi="宋体" w:hint="eastAsia"/>
        </w:rPr>
        <w:t>与疾病之间的关联关系</w:t>
      </w:r>
      <w:r w:rsidR="00991080">
        <w:rPr>
          <w:rFonts w:ascii="宋体" w:hAnsi="宋体" w:hint="eastAsia"/>
        </w:rPr>
        <w:t>，</w:t>
      </w:r>
      <w:r w:rsidR="000236B5">
        <w:rPr>
          <w:rFonts w:ascii="宋体" w:hAnsi="宋体" w:hint="eastAsia"/>
        </w:rPr>
        <w:t>以根据这些关联关系判断样本患病或者健康，即进行</w:t>
      </w:r>
      <w:r w:rsidR="00363B2E">
        <w:rPr>
          <w:rFonts w:ascii="宋体" w:hAnsi="宋体" w:hint="eastAsia"/>
        </w:rPr>
        <w:t>样本</w:t>
      </w:r>
      <w:r w:rsidR="000236B5">
        <w:rPr>
          <w:rFonts w:ascii="宋体" w:hAnsi="宋体" w:hint="eastAsia"/>
        </w:rPr>
        <w:t>分类任务。</w:t>
      </w:r>
      <w:r w:rsidR="00272CD0">
        <w:rPr>
          <w:rFonts w:ascii="宋体" w:hAnsi="宋体" w:hint="eastAsia"/>
        </w:rPr>
        <w:t>机器学习方法最终</w:t>
      </w:r>
      <w:r w:rsidR="00991080">
        <w:rPr>
          <w:rFonts w:ascii="宋体" w:hAnsi="宋体" w:hint="eastAsia"/>
        </w:rPr>
        <w:t>取得了较好的结果，其中随机森林模型在所有疾病上取得的</w:t>
      </w:r>
      <w:r w:rsidR="00991080" w:rsidRPr="00ED3376">
        <w:rPr>
          <w:rFonts w:hint="eastAsia"/>
        </w:rPr>
        <w:t>accuracy</w:t>
      </w:r>
      <w:r w:rsidR="00991080">
        <w:rPr>
          <w:rFonts w:ascii="宋体" w:hAnsi="宋体" w:hint="eastAsia"/>
        </w:rPr>
        <w:t>和</w:t>
      </w:r>
      <w:proofErr w:type="spellStart"/>
      <w:r w:rsidR="00991080" w:rsidRPr="00ED3376">
        <w:rPr>
          <w:rFonts w:hint="eastAsia"/>
        </w:rPr>
        <w:t>auc</w:t>
      </w:r>
      <w:proofErr w:type="spellEnd"/>
      <w:r w:rsidR="00991080">
        <w:rPr>
          <w:rFonts w:ascii="宋体" w:hAnsi="宋体" w:hint="eastAsia"/>
        </w:rPr>
        <w:t>都高于支持</w:t>
      </w:r>
      <w:proofErr w:type="gramStart"/>
      <w:r w:rsidR="00991080">
        <w:rPr>
          <w:rFonts w:ascii="宋体" w:hAnsi="宋体" w:hint="eastAsia"/>
        </w:rPr>
        <w:t>向量机模型</w:t>
      </w:r>
      <w:proofErr w:type="gramEnd"/>
      <w:r w:rsidR="00AC46CB">
        <w:rPr>
          <w:rFonts w:ascii="宋体" w:hAnsi="宋体" w:hint="eastAsia"/>
        </w:rPr>
        <w:t>，这说明随机森林算法更契合本研究</w:t>
      </w:r>
      <w:r w:rsidR="00F941B5">
        <w:rPr>
          <w:rFonts w:ascii="宋体" w:hAnsi="宋体" w:hint="eastAsia"/>
        </w:rPr>
        <w:t>。</w:t>
      </w:r>
      <w:r w:rsidR="00165AD5">
        <w:rPr>
          <w:rFonts w:ascii="宋体" w:hAnsi="宋体" w:hint="eastAsia"/>
        </w:rPr>
        <w:t>随后本研究</w:t>
      </w:r>
      <w:r w:rsidR="00C47DDF">
        <w:rPr>
          <w:rFonts w:ascii="宋体" w:hAnsi="宋体" w:hint="eastAsia"/>
        </w:rPr>
        <w:t>搭建了</w:t>
      </w:r>
      <w:r w:rsidR="00165AD5">
        <w:rPr>
          <w:rFonts w:ascii="宋体" w:hAnsi="宋体" w:hint="eastAsia"/>
        </w:rPr>
        <w:t>全连接神经网络模型和一维卷积神经网络模型</w:t>
      </w:r>
      <w:r w:rsidR="00E43341">
        <w:rPr>
          <w:rFonts w:ascii="宋体" w:hAnsi="宋体" w:hint="eastAsia"/>
        </w:rPr>
        <w:t>来完成样本分类任务</w:t>
      </w:r>
      <w:r w:rsidR="00165AD5">
        <w:rPr>
          <w:rFonts w:ascii="宋体" w:hAnsi="宋体" w:hint="eastAsia"/>
        </w:rPr>
        <w:t>，在两个数据集上取得了超越随机森林模型的</w:t>
      </w:r>
      <w:r w:rsidR="00165AD5" w:rsidRPr="00ED3376">
        <w:rPr>
          <w:rFonts w:hint="eastAsia"/>
        </w:rPr>
        <w:t>accuracy</w:t>
      </w:r>
      <w:r w:rsidR="00165AD5">
        <w:rPr>
          <w:rFonts w:ascii="宋体" w:hAnsi="宋体" w:hint="eastAsia"/>
        </w:rPr>
        <w:t>。</w:t>
      </w:r>
      <w:r w:rsidR="006038F6">
        <w:rPr>
          <w:rFonts w:ascii="宋体" w:hAnsi="宋体" w:hint="eastAsia"/>
        </w:rPr>
        <w:t>此外，</w:t>
      </w:r>
      <w:r w:rsidR="00C47DDF">
        <w:rPr>
          <w:rFonts w:ascii="宋体" w:hAnsi="宋体" w:hint="eastAsia"/>
        </w:rPr>
        <w:t>本研究将图神经网络应用于</w:t>
      </w:r>
      <w:r w:rsidR="006038F6">
        <w:rPr>
          <w:rFonts w:ascii="宋体" w:hAnsi="宋体" w:hint="eastAsia"/>
        </w:rPr>
        <w:t>疾病分类任务，</w:t>
      </w:r>
      <w:r w:rsidR="00C95712">
        <w:rPr>
          <w:rFonts w:ascii="宋体" w:hAnsi="宋体" w:hint="eastAsia"/>
        </w:rPr>
        <w:t>图神经网络在一个数据集上的</w:t>
      </w:r>
      <w:r w:rsidR="00B772C0" w:rsidRPr="00ED3376">
        <w:rPr>
          <w:rFonts w:hint="eastAsia"/>
        </w:rPr>
        <w:t>accuracy</w:t>
      </w:r>
      <w:r w:rsidR="00C95712">
        <w:rPr>
          <w:rFonts w:ascii="宋体" w:hAnsi="宋体" w:hint="eastAsia"/>
        </w:rPr>
        <w:t>超越了随机森林</w:t>
      </w:r>
      <w:r w:rsidR="00D21B57">
        <w:rPr>
          <w:rFonts w:ascii="宋体" w:hAnsi="宋体" w:hint="eastAsia"/>
        </w:rPr>
        <w:t>模型</w:t>
      </w:r>
      <w:r w:rsidR="00C95712">
        <w:rPr>
          <w:rFonts w:ascii="宋体" w:hAnsi="宋体" w:hint="eastAsia"/>
        </w:rPr>
        <w:t>，但是总体结果不如以上两种深度学习</w:t>
      </w:r>
      <w:r w:rsidR="00496668">
        <w:rPr>
          <w:rFonts w:ascii="宋体" w:hAnsi="宋体" w:hint="eastAsia"/>
        </w:rPr>
        <w:t>模型</w:t>
      </w:r>
      <w:r w:rsidR="00C95712">
        <w:rPr>
          <w:rFonts w:ascii="宋体" w:hAnsi="宋体" w:hint="eastAsia"/>
        </w:rPr>
        <w:t>。</w:t>
      </w:r>
      <w:r w:rsidR="002A1DDA">
        <w:rPr>
          <w:rFonts w:ascii="宋体" w:hAnsi="宋体" w:hint="eastAsia"/>
        </w:rPr>
        <w:t>从</w:t>
      </w:r>
      <w:r w:rsidR="00B8299A">
        <w:rPr>
          <w:rFonts w:ascii="宋体" w:hAnsi="宋体" w:hint="eastAsia"/>
        </w:rPr>
        <w:t>研究结果</w:t>
      </w:r>
      <w:r w:rsidR="002A1DDA">
        <w:rPr>
          <w:rFonts w:ascii="宋体" w:hAnsi="宋体" w:hint="eastAsia"/>
        </w:rPr>
        <w:t>上看，表现最好的</w:t>
      </w:r>
      <w:r w:rsidR="00DF3AA0">
        <w:rPr>
          <w:rFonts w:ascii="宋体" w:hAnsi="宋体" w:hint="eastAsia"/>
        </w:rPr>
        <w:t>随机森林</w:t>
      </w:r>
      <w:r w:rsidR="002A1DDA">
        <w:rPr>
          <w:rFonts w:ascii="宋体" w:hAnsi="宋体" w:hint="eastAsia"/>
        </w:rPr>
        <w:t>模型可以在</w:t>
      </w:r>
      <w:r w:rsidR="00FC28B7" w:rsidRPr="00ED3376">
        <w:rPr>
          <w:rFonts w:hint="eastAsia"/>
        </w:rPr>
        <w:t>cirrhosis</w:t>
      </w:r>
      <w:r w:rsidR="002A1DDA">
        <w:rPr>
          <w:rFonts w:ascii="宋体" w:hAnsi="宋体" w:hint="eastAsia"/>
        </w:rPr>
        <w:t>数据集上得到</w:t>
      </w:r>
      <w:r w:rsidR="002A1DDA" w:rsidRPr="00ED3376">
        <w:rPr>
          <w:rFonts w:hint="eastAsia"/>
        </w:rPr>
        <w:t>0</w:t>
      </w:r>
      <w:r w:rsidR="002A1DDA">
        <w:rPr>
          <w:rFonts w:ascii="宋体" w:hAnsi="宋体"/>
        </w:rPr>
        <w:t>.</w:t>
      </w:r>
      <w:r w:rsidR="002A1DDA" w:rsidRPr="00ED3376">
        <w:t>877</w:t>
      </w:r>
      <w:r w:rsidR="002A1DDA">
        <w:rPr>
          <w:rFonts w:ascii="宋体" w:hAnsi="宋体" w:hint="eastAsia"/>
        </w:rPr>
        <w:t>的</w:t>
      </w:r>
      <w:r w:rsidR="002A1DDA" w:rsidRPr="00ED3376">
        <w:rPr>
          <w:rFonts w:hint="eastAsia"/>
        </w:rPr>
        <w:t>accuracy</w:t>
      </w:r>
      <w:r w:rsidR="002A1DDA">
        <w:rPr>
          <w:rFonts w:ascii="宋体" w:hAnsi="宋体" w:hint="eastAsia"/>
        </w:rPr>
        <w:t>和</w:t>
      </w:r>
      <w:r w:rsidR="002A1DDA" w:rsidRPr="00ED3376">
        <w:rPr>
          <w:rFonts w:hint="eastAsia"/>
        </w:rPr>
        <w:t>0</w:t>
      </w:r>
      <w:r w:rsidR="002A1DDA">
        <w:rPr>
          <w:rFonts w:ascii="宋体" w:hAnsi="宋体"/>
        </w:rPr>
        <w:t>.</w:t>
      </w:r>
      <w:r w:rsidR="002A1DDA" w:rsidRPr="00ED3376">
        <w:t>945</w:t>
      </w:r>
      <w:r w:rsidR="002A1DDA">
        <w:rPr>
          <w:rFonts w:ascii="宋体" w:hAnsi="宋体" w:hint="eastAsia"/>
        </w:rPr>
        <w:t>的</w:t>
      </w:r>
      <w:proofErr w:type="spellStart"/>
      <w:r w:rsidR="002A1DDA" w:rsidRPr="00ED3376">
        <w:rPr>
          <w:rFonts w:hint="eastAsia"/>
        </w:rPr>
        <w:t>auc</w:t>
      </w:r>
      <w:proofErr w:type="spellEnd"/>
      <w:r w:rsidR="002A1DDA">
        <w:rPr>
          <w:rFonts w:ascii="宋体" w:hAnsi="宋体" w:hint="eastAsia"/>
        </w:rPr>
        <w:t>。</w:t>
      </w:r>
      <w:r w:rsidR="00152A1D">
        <w:rPr>
          <w:rFonts w:ascii="宋体" w:hAnsi="宋体" w:hint="eastAsia"/>
        </w:rPr>
        <w:t>其余方法能取得的最佳</w:t>
      </w:r>
      <w:r w:rsidR="00152A1D" w:rsidRPr="00ED3376">
        <w:rPr>
          <w:rFonts w:hint="eastAsia"/>
        </w:rPr>
        <w:t>accuracy</w:t>
      </w:r>
      <w:r w:rsidR="00152A1D">
        <w:rPr>
          <w:rFonts w:ascii="宋体" w:hAnsi="宋体" w:hint="eastAsia"/>
        </w:rPr>
        <w:t>都是在</w:t>
      </w:r>
      <w:r w:rsidR="00FC28B7" w:rsidRPr="00ED3376">
        <w:rPr>
          <w:rFonts w:hint="eastAsia"/>
        </w:rPr>
        <w:t>cirrhosis</w:t>
      </w:r>
      <w:r w:rsidR="00152A1D">
        <w:rPr>
          <w:rFonts w:ascii="宋体" w:hAnsi="宋体" w:hint="eastAsia"/>
        </w:rPr>
        <w:t>数据集上，结果介于</w:t>
      </w:r>
      <w:r w:rsidR="00152A1D" w:rsidRPr="00ED3376">
        <w:rPr>
          <w:rFonts w:hint="eastAsia"/>
        </w:rPr>
        <w:t>0</w:t>
      </w:r>
      <w:r w:rsidR="00152A1D">
        <w:rPr>
          <w:rFonts w:ascii="宋体" w:hAnsi="宋体"/>
        </w:rPr>
        <w:t>.</w:t>
      </w:r>
      <w:r w:rsidR="00152A1D" w:rsidRPr="00ED3376">
        <w:t>799</w:t>
      </w:r>
      <w:r w:rsidR="00152A1D">
        <w:rPr>
          <w:rFonts w:ascii="宋体" w:hAnsi="宋体" w:hint="eastAsia"/>
        </w:rPr>
        <w:t>到</w:t>
      </w:r>
      <w:r w:rsidR="00152A1D" w:rsidRPr="00ED3376">
        <w:rPr>
          <w:rFonts w:hint="eastAsia"/>
        </w:rPr>
        <w:t>0</w:t>
      </w:r>
      <w:r w:rsidR="00152A1D">
        <w:rPr>
          <w:rFonts w:ascii="宋体" w:hAnsi="宋体"/>
        </w:rPr>
        <w:t>.</w:t>
      </w:r>
      <w:r w:rsidR="00152A1D" w:rsidRPr="00ED3376">
        <w:t>853</w:t>
      </w:r>
      <w:r w:rsidR="00152A1D">
        <w:rPr>
          <w:rFonts w:ascii="宋体" w:hAnsi="宋体" w:hint="eastAsia"/>
        </w:rPr>
        <w:t>之间</w:t>
      </w:r>
      <w:r w:rsidR="002A7C2B">
        <w:rPr>
          <w:rFonts w:ascii="宋体" w:hAnsi="宋体" w:hint="eastAsia"/>
        </w:rPr>
        <w:t>。</w:t>
      </w:r>
      <w:r w:rsidR="00AD7634">
        <w:rPr>
          <w:rFonts w:ascii="宋体" w:hAnsi="宋体" w:hint="eastAsia"/>
        </w:rPr>
        <w:t>以上方法在</w:t>
      </w:r>
      <w:r w:rsidR="00AD7634" w:rsidRPr="00ED3376">
        <w:rPr>
          <w:rFonts w:hint="eastAsia"/>
        </w:rPr>
        <w:t>colorectal</w:t>
      </w:r>
      <w:r w:rsidR="00AD7634">
        <w:rPr>
          <w:rFonts w:ascii="宋体" w:hAnsi="宋体" w:hint="eastAsia"/>
        </w:rPr>
        <w:t>数据集和</w:t>
      </w:r>
      <w:r w:rsidR="00362839" w:rsidRPr="00ED3376">
        <w:rPr>
          <w:rFonts w:hint="eastAsia"/>
        </w:rPr>
        <w:t>IBD</w:t>
      </w:r>
      <w:r w:rsidR="00AD7634">
        <w:rPr>
          <w:rFonts w:ascii="宋体" w:hAnsi="宋体" w:hint="eastAsia"/>
        </w:rPr>
        <w:t>数据集上取得的结果稍逊色于</w:t>
      </w:r>
      <w:r w:rsidR="00FC28B7" w:rsidRPr="00ED3376">
        <w:rPr>
          <w:rFonts w:hint="eastAsia"/>
        </w:rPr>
        <w:t>cirrhosis</w:t>
      </w:r>
      <w:r w:rsidR="00AD7634">
        <w:rPr>
          <w:rFonts w:ascii="宋体" w:hAnsi="宋体" w:hint="eastAsia"/>
        </w:rPr>
        <w:t>数据集，而在剩余三个数据集上表现较差，</w:t>
      </w:r>
      <w:r w:rsidR="00AD7634" w:rsidRPr="00ED3376">
        <w:rPr>
          <w:rFonts w:hint="eastAsia"/>
        </w:rPr>
        <w:t>accuracy</w:t>
      </w:r>
      <w:r w:rsidR="00AD7634">
        <w:rPr>
          <w:rFonts w:ascii="宋体" w:hAnsi="宋体" w:hint="eastAsia"/>
        </w:rPr>
        <w:t>普遍介于</w:t>
      </w:r>
      <w:r w:rsidR="00AD7634" w:rsidRPr="00ED3376">
        <w:rPr>
          <w:rFonts w:hint="eastAsia"/>
        </w:rPr>
        <w:t>0</w:t>
      </w:r>
      <w:r w:rsidR="00AD7634">
        <w:rPr>
          <w:rFonts w:ascii="宋体" w:hAnsi="宋体"/>
        </w:rPr>
        <w:t>.</w:t>
      </w:r>
      <w:r w:rsidR="002212FD" w:rsidRPr="00ED3376">
        <w:t>593</w:t>
      </w:r>
      <w:r w:rsidR="00AD7634">
        <w:rPr>
          <w:rFonts w:ascii="宋体" w:hAnsi="宋体" w:hint="eastAsia"/>
        </w:rPr>
        <w:t>于</w:t>
      </w:r>
      <w:r w:rsidR="00AD7634" w:rsidRPr="00ED3376">
        <w:rPr>
          <w:rFonts w:hint="eastAsia"/>
        </w:rPr>
        <w:t>0</w:t>
      </w:r>
      <w:r w:rsidR="00AD7634">
        <w:rPr>
          <w:rFonts w:ascii="宋体" w:hAnsi="宋体"/>
        </w:rPr>
        <w:t>.</w:t>
      </w:r>
      <w:r w:rsidR="002212FD" w:rsidRPr="00ED3376">
        <w:t>703</w:t>
      </w:r>
      <w:r w:rsidR="00AD7634">
        <w:rPr>
          <w:rFonts w:ascii="宋体" w:hAnsi="宋体" w:hint="eastAsia"/>
        </w:rPr>
        <w:t>之间</w:t>
      </w:r>
      <w:r w:rsidR="00B056A2">
        <w:rPr>
          <w:rFonts w:ascii="宋体" w:hAnsi="宋体" w:hint="eastAsia"/>
        </w:rPr>
        <w:t>。</w:t>
      </w:r>
      <w:r w:rsidR="00E52B77">
        <w:rPr>
          <w:rFonts w:ascii="宋体" w:hAnsi="宋体" w:hint="eastAsia"/>
        </w:rPr>
        <w:t>随后本研究将</w:t>
      </w:r>
      <w:r w:rsidR="00533A1A">
        <w:rPr>
          <w:rFonts w:ascii="宋体" w:hAnsi="宋体" w:hint="eastAsia"/>
        </w:rPr>
        <w:t>上述方法应用在了真实的疾病诊断场景，可以诊断操作员上传的</w:t>
      </w:r>
      <w:r w:rsidR="00533A1A" w:rsidRPr="00ED3376">
        <w:rPr>
          <w:rFonts w:hint="eastAsia"/>
        </w:rPr>
        <w:t>OTU</w:t>
      </w:r>
      <w:r w:rsidR="00533A1A">
        <w:rPr>
          <w:rFonts w:ascii="宋体" w:hAnsi="宋体" w:hint="eastAsia"/>
        </w:rPr>
        <w:t>表中的样本为患病或者健康，如果样本患病，还可以采用逆因果算法给出微生物丰度层面的诊疗建议以作为疾病辅助诊断系统，该诊断环节中的结果也在其他的研究中被加以印证</w:t>
      </w:r>
      <w:r w:rsidR="00DC47FD">
        <w:rPr>
          <w:rFonts w:ascii="宋体" w:hAnsi="宋体" w:hint="eastAsia"/>
        </w:rPr>
        <w:t>。</w:t>
      </w:r>
    </w:p>
    <w:p w14:paraId="7571EC12" w14:textId="77777777" w:rsidR="00657B01" w:rsidRPr="00435C83" w:rsidRDefault="00657B01" w:rsidP="00E55EC0">
      <w:pPr>
        <w:spacing w:line="300" w:lineRule="auto"/>
        <w:rPr>
          <w:rFonts w:ascii="宋体" w:hAnsi="宋体"/>
        </w:rPr>
      </w:pPr>
    </w:p>
    <w:p w14:paraId="0ED3626E" w14:textId="77777777" w:rsidR="00C60CB0" w:rsidRDefault="00C60CB0" w:rsidP="00E55EC0">
      <w:pPr>
        <w:pStyle w:val="a9"/>
        <w:adjustRightInd w:val="0"/>
        <w:snapToGrid w:val="0"/>
        <w:spacing w:line="300" w:lineRule="auto"/>
        <w:rPr>
          <w:rFonts w:ascii="Times New Roman" w:eastAsia="黑体" w:hAnsi="Times New Roman"/>
          <w:sz w:val="24"/>
          <w:szCs w:val="24"/>
        </w:rPr>
      </w:pPr>
    </w:p>
    <w:p w14:paraId="1C4718E5" w14:textId="0CD07BF6" w:rsidR="006962D9" w:rsidRDefault="006962D9" w:rsidP="00E55EC0">
      <w:pPr>
        <w:pStyle w:val="a9"/>
        <w:adjustRightInd w:val="0"/>
        <w:snapToGrid w:val="0"/>
        <w:spacing w:line="300" w:lineRule="auto"/>
      </w:pPr>
      <w:r>
        <w:rPr>
          <w:rFonts w:ascii="Times New Roman" w:eastAsia="黑体" w:hAnsi="Times New Roman"/>
          <w:sz w:val="24"/>
          <w:szCs w:val="24"/>
        </w:rPr>
        <w:t>关键词</w:t>
      </w:r>
      <w:r>
        <w:rPr>
          <w:rFonts w:ascii="Times New Roman" w:hAnsi="Times New Roman"/>
          <w:sz w:val="24"/>
          <w:szCs w:val="24"/>
        </w:rPr>
        <w:t>：</w:t>
      </w:r>
      <w:r w:rsidR="00D366FC">
        <w:rPr>
          <w:rFonts w:hint="eastAsia"/>
        </w:rPr>
        <w:t>图神经网络；</w:t>
      </w:r>
      <w:r w:rsidR="00D366FC">
        <w:t>机器学习；</w:t>
      </w:r>
      <w:r w:rsidR="0068760C">
        <w:rPr>
          <w:rFonts w:hint="eastAsia"/>
        </w:rPr>
        <w:t>深度</w:t>
      </w:r>
      <w:r w:rsidR="0068760C">
        <w:t>学习；</w:t>
      </w:r>
      <w:r w:rsidR="00D366FC">
        <w:t>肠道</w:t>
      </w:r>
      <w:r w:rsidR="00BF5CBD">
        <w:rPr>
          <w:rFonts w:hint="eastAsia"/>
        </w:rPr>
        <w:t>菌群</w:t>
      </w:r>
      <w:r w:rsidR="00D366FC">
        <w:t>；疾病</w:t>
      </w:r>
      <w:r w:rsidR="0011662E">
        <w:t>诊断</w:t>
      </w:r>
      <w:r w:rsidR="00D366FC">
        <w:t>；</w:t>
      </w:r>
      <w:r w:rsidR="00D366FC">
        <w:rPr>
          <w:rFonts w:ascii="Times New Roman" w:hAnsi="Times New Roman" w:hint="eastAsia"/>
          <w:sz w:val="24"/>
          <w:szCs w:val="24"/>
        </w:rPr>
        <w:t xml:space="preserve"> </w:t>
      </w:r>
      <w:r>
        <w:br w:type="page"/>
      </w:r>
    </w:p>
    <w:p w14:paraId="1192D8CF" w14:textId="0E698C03" w:rsidR="006962D9" w:rsidRDefault="006962D9" w:rsidP="00E55EC0">
      <w:pPr>
        <w:pStyle w:val="1"/>
        <w:spacing w:line="300" w:lineRule="auto"/>
      </w:pPr>
      <w:bookmarkStart w:id="3" w:name="_Toc105055316"/>
      <w:r w:rsidRPr="00ED3376">
        <w:rPr>
          <w:rFonts w:ascii="Times New Roman"/>
        </w:rPr>
        <w:lastRenderedPageBreak/>
        <w:t>Abstract</w:t>
      </w:r>
      <w:bookmarkEnd w:id="3"/>
    </w:p>
    <w:p w14:paraId="5442179A" w14:textId="77777777" w:rsidR="00284EB3" w:rsidRPr="00284EB3" w:rsidRDefault="00284EB3" w:rsidP="0092613F">
      <w:pPr>
        <w:pStyle w:val="a9"/>
        <w:adjustRightInd w:val="0"/>
        <w:snapToGrid w:val="0"/>
        <w:spacing w:line="300" w:lineRule="auto"/>
        <w:ind w:firstLine="420"/>
        <w:rPr>
          <w:rFonts w:ascii="Times New Roman" w:hAnsi="Times New Roman"/>
          <w:sz w:val="24"/>
          <w:szCs w:val="24"/>
        </w:rPr>
      </w:pPr>
      <w:r w:rsidRPr="00ED3376">
        <w:rPr>
          <w:rFonts w:ascii="Times New Roman" w:hAnsi="Times New Roman"/>
          <w:sz w:val="24"/>
          <w:szCs w:val="24"/>
        </w:rPr>
        <w:t>According</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existing</w:t>
      </w:r>
      <w:r w:rsidRPr="00284EB3">
        <w:rPr>
          <w:rFonts w:ascii="Times New Roman" w:hAnsi="Times New Roman"/>
          <w:sz w:val="24"/>
          <w:szCs w:val="24"/>
        </w:rPr>
        <w:t xml:space="preserve"> </w:t>
      </w:r>
      <w:r w:rsidRPr="00ED3376">
        <w:rPr>
          <w:rFonts w:ascii="Times New Roman" w:hAnsi="Times New Roman"/>
          <w:sz w:val="24"/>
          <w:szCs w:val="24"/>
        </w:rPr>
        <w:t>academic</w:t>
      </w:r>
      <w:r w:rsidRPr="00284EB3">
        <w:rPr>
          <w:rFonts w:ascii="Times New Roman" w:hAnsi="Times New Roman"/>
          <w:sz w:val="24"/>
          <w:szCs w:val="24"/>
        </w:rPr>
        <w:t xml:space="preserve"> </w:t>
      </w:r>
      <w:r w:rsidRPr="00ED3376">
        <w:rPr>
          <w:rFonts w:ascii="Times New Roman" w:hAnsi="Times New Roman"/>
          <w:sz w:val="24"/>
          <w:szCs w:val="24"/>
        </w:rPr>
        <w:t>analyses</w:t>
      </w:r>
      <w:r w:rsidRPr="00284EB3">
        <w:rPr>
          <w:rFonts w:ascii="Times New Roman" w:hAnsi="Times New Roman"/>
          <w:sz w:val="24"/>
          <w:szCs w:val="24"/>
        </w:rPr>
        <w:t xml:space="preserve">, </w:t>
      </w:r>
      <w:r w:rsidRPr="00ED3376">
        <w:rPr>
          <w:rFonts w:ascii="Times New Roman" w:hAnsi="Times New Roman"/>
          <w:sz w:val="24"/>
          <w:szCs w:val="24"/>
        </w:rPr>
        <w:t>certain</w:t>
      </w:r>
      <w:r w:rsidRPr="00284EB3">
        <w:rPr>
          <w:rFonts w:ascii="Times New Roman" w:hAnsi="Times New Roman"/>
          <w:sz w:val="24"/>
          <w:szCs w:val="24"/>
        </w:rPr>
        <w:t xml:space="preserve"> </w:t>
      </w:r>
      <w:r w:rsidRPr="00ED3376">
        <w:rPr>
          <w:rFonts w:ascii="Times New Roman" w:hAnsi="Times New Roman"/>
          <w:sz w:val="24"/>
          <w:szCs w:val="24"/>
        </w:rPr>
        <w:t>diseases</w:t>
      </w:r>
      <w:r w:rsidRPr="00284EB3">
        <w:rPr>
          <w:rFonts w:ascii="Times New Roman" w:hAnsi="Times New Roman"/>
          <w:sz w:val="24"/>
          <w:szCs w:val="24"/>
        </w:rPr>
        <w:t xml:space="preserve"> </w:t>
      </w:r>
      <w:r w:rsidRPr="00ED3376">
        <w:rPr>
          <w:rFonts w:ascii="Times New Roman" w:hAnsi="Times New Roman"/>
          <w:sz w:val="24"/>
          <w:szCs w:val="24"/>
        </w:rPr>
        <w:t>are</w:t>
      </w:r>
      <w:r w:rsidRPr="00284EB3">
        <w:rPr>
          <w:rFonts w:ascii="Times New Roman" w:hAnsi="Times New Roman"/>
          <w:sz w:val="24"/>
          <w:szCs w:val="24"/>
        </w:rPr>
        <w:t xml:space="preserve"> </w:t>
      </w:r>
      <w:r w:rsidRPr="00ED3376">
        <w:rPr>
          <w:rFonts w:ascii="Times New Roman" w:hAnsi="Times New Roman"/>
          <w:sz w:val="24"/>
          <w:szCs w:val="24"/>
        </w:rPr>
        <w:t>closely</w:t>
      </w:r>
      <w:r w:rsidRPr="00284EB3">
        <w:rPr>
          <w:rFonts w:ascii="Times New Roman" w:hAnsi="Times New Roman"/>
          <w:sz w:val="24"/>
          <w:szCs w:val="24"/>
        </w:rPr>
        <w:t xml:space="preserve"> </w:t>
      </w:r>
      <w:r w:rsidRPr="00ED3376">
        <w:rPr>
          <w:rFonts w:ascii="Times New Roman" w:hAnsi="Times New Roman"/>
          <w:sz w:val="24"/>
          <w:szCs w:val="24"/>
        </w:rPr>
        <w:t>related</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abundance</w:t>
      </w:r>
      <w:r w:rsidRPr="00284EB3">
        <w:rPr>
          <w:rFonts w:ascii="Times New Roman" w:hAnsi="Times New Roman"/>
          <w:sz w:val="24"/>
          <w:szCs w:val="24"/>
        </w:rPr>
        <w:t xml:space="preserve"> </w:t>
      </w:r>
      <w:r w:rsidRPr="00ED3376">
        <w:rPr>
          <w:rFonts w:ascii="Times New Roman" w:hAnsi="Times New Roman"/>
          <w:sz w:val="24"/>
          <w:szCs w:val="24"/>
        </w:rPr>
        <w:t>of</w:t>
      </w:r>
      <w:r w:rsidRPr="00284EB3">
        <w:rPr>
          <w:rFonts w:ascii="Times New Roman" w:hAnsi="Times New Roman"/>
          <w:sz w:val="24"/>
          <w:szCs w:val="24"/>
        </w:rPr>
        <w:t xml:space="preserve"> </w:t>
      </w:r>
      <w:r w:rsidRPr="00ED3376">
        <w:rPr>
          <w:rFonts w:ascii="Times New Roman" w:hAnsi="Times New Roman"/>
          <w:sz w:val="24"/>
          <w:szCs w:val="24"/>
        </w:rPr>
        <w:t>microbial</w:t>
      </w:r>
      <w:r w:rsidRPr="00284EB3">
        <w:rPr>
          <w:rFonts w:ascii="Times New Roman" w:hAnsi="Times New Roman"/>
          <w:sz w:val="24"/>
          <w:szCs w:val="24"/>
        </w:rPr>
        <w:t xml:space="preserve"> </w:t>
      </w:r>
      <w:r w:rsidRPr="00ED3376">
        <w:rPr>
          <w:rFonts w:ascii="Times New Roman" w:hAnsi="Times New Roman"/>
          <w:sz w:val="24"/>
          <w:szCs w:val="24"/>
        </w:rPr>
        <w:t>communities</w:t>
      </w:r>
      <w:r w:rsidRPr="00284EB3">
        <w:rPr>
          <w:rFonts w:ascii="Times New Roman" w:hAnsi="Times New Roman"/>
          <w:sz w:val="24"/>
          <w:szCs w:val="24"/>
        </w:rPr>
        <w:t xml:space="preserve"> </w:t>
      </w:r>
      <w:r w:rsidRPr="00ED3376">
        <w:rPr>
          <w:rFonts w:ascii="Times New Roman" w:hAnsi="Times New Roman"/>
          <w:sz w:val="24"/>
          <w:szCs w:val="24"/>
        </w:rPr>
        <w:t>residing</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human</w:t>
      </w:r>
      <w:r w:rsidRPr="00284EB3">
        <w:rPr>
          <w:rFonts w:ascii="Times New Roman" w:hAnsi="Times New Roman"/>
          <w:sz w:val="24"/>
          <w:szCs w:val="24"/>
        </w:rPr>
        <w:t xml:space="preserve"> </w:t>
      </w:r>
      <w:r w:rsidRPr="00ED3376">
        <w:rPr>
          <w:rFonts w:ascii="Times New Roman" w:hAnsi="Times New Roman"/>
          <w:sz w:val="24"/>
          <w:szCs w:val="24"/>
        </w:rPr>
        <w:t>body</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more</w:t>
      </w:r>
      <w:r w:rsidRPr="00284EB3">
        <w:rPr>
          <w:rFonts w:ascii="Times New Roman" w:hAnsi="Times New Roman"/>
          <w:sz w:val="24"/>
          <w:szCs w:val="24"/>
        </w:rPr>
        <w:t xml:space="preserve"> </w:t>
      </w:r>
      <w:r w:rsidRPr="00ED3376">
        <w:rPr>
          <w:rFonts w:ascii="Times New Roman" w:hAnsi="Times New Roman"/>
          <w:sz w:val="24"/>
          <w:szCs w:val="24"/>
        </w:rPr>
        <w:t>than</w:t>
      </w:r>
      <w:r w:rsidRPr="00284EB3">
        <w:rPr>
          <w:rFonts w:ascii="Times New Roman" w:hAnsi="Times New Roman"/>
          <w:sz w:val="24"/>
          <w:szCs w:val="24"/>
        </w:rPr>
        <w:t xml:space="preserve"> </w:t>
      </w:r>
      <w:r w:rsidRPr="00ED3376">
        <w:rPr>
          <w:rFonts w:ascii="Times New Roman" w:hAnsi="Times New Roman"/>
          <w:sz w:val="24"/>
          <w:szCs w:val="24"/>
        </w:rPr>
        <w:t>80</w:t>
      </w:r>
      <w:r w:rsidRPr="00284EB3">
        <w:rPr>
          <w:rFonts w:ascii="Times New Roman" w:hAnsi="Times New Roman"/>
          <w:sz w:val="24"/>
          <w:szCs w:val="24"/>
        </w:rPr>
        <w:t xml:space="preserve">% </w:t>
      </w:r>
      <w:r w:rsidRPr="00ED3376">
        <w:rPr>
          <w:rFonts w:ascii="Times New Roman" w:hAnsi="Times New Roman"/>
          <w:sz w:val="24"/>
          <w:szCs w:val="24"/>
        </w:rPr>
        <w:t>of</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microorganisms</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human</w:t>
      </w:r>
      <w:r w:rsidRPr="00284EB3">
        <w:rPr>
          <w:rFonts w:ascii="Times New Roman" w:hAnsi="Times New Roman"/>
          <w:sz w:val="24"/>
          <w:szCs w:val="24"/>
        </w:rPr>
        <w:t xml:space="preserve"> </w:t>
      </w:r>
      <w:r w:rsidRPr="00ED3376">
        <w:rPr>
          <w:rFonts w:ascii="Times New Roman" w:hAnsi="Times New Roman"/>
          <w:sz w:val="24"/>
          <w:szCs w:val="24"/>
        </w:rPr>
        <w:t>body</w:t>
      </w:r>
      <w:r w:rsidRPr="00284EB3">
        <w:rPr>
          <w:rFonts w:ascii="Times New Roman" w:hAnsi="Times New Roman"/>
          <w:sz w:val="24"/>
          <w:szCs w:val="24"/>
        </w:rPr>
        <w:t xml:space="preserve"> </w:t>
      </w:r>
      <w:r w:rsidRPr="00ED3376">
        <w:rPr>
          <w:rFonts w:ascii="Times New Roman" w:hAnsi="Times New Roman"/>
          <w:sz w:val="24"/>
          <w:szCs w:val="24"/>
        </w:rPr>
        <w:t>reside</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gut</w:t>
      </w:r>
      <w:r w:rsidRPr="00284EB3">
        <w:rPr>
          <w:rFonts w:ascii="Times New Roman" w:hAnsi="Times New Roman"/>
          <w:sz w:val="24"/>
          <w:szCs w:val="24"/>
        </w:rPr>
        <w:t xml:space="preserve">, </w:t>
      </w:r>
      <w:r w:rsidRPr="00ED3376">
        <w:rPr>
          <w:rFonts w:ascii="Times New Roman" w:hAnsi="Times New Roman"/>
          <w:sz w:val="24"/>
          <w:szCs w:val="24"/>
        </w:rPr>
        <w:t>which</w:t>
      </w:r>
      <w:r w:rsidRPr="00284EB3">
        <w:rPr>
          <w:rFonts w:ascii="Times New Roman" w:hAnsi="Times New Roman"/>
          <w:sz w:val="24"/>
          <w:szCs w:val="24"/>
        </w:rPr>
        <w:t xml:space="preserve"> </w:t>
      </w:r>
      <w:r w:rsidRPr="00ED3376">
        <w:rPr>
          <w:rFonts w:ascii="Times New Roman" w:hAnsi="Times New Roman"/>
          <w:sz w:val="24"/>
          <w:szCs w:val="24"/>
        </w:rPr>
        <w:t>is</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largest</w:t>
      </w:r>
      <w:r w:rsidRPr="00284EB3">
        <w:rPr>
          <w:rFonts w:ascii="Times New Roman" w:hAnsi="Times New Roman"/>
          <w:sz w:val="24"/>
          <w:szCs w:val="24"/>
        </w:rPr>
        <w:t xml:space="preserve"> </w:t>
      </w:r>
      <w:r w:rsidRPr="00ED3376">
        <w:rPr>
          <w:rFonts w:ascii="Times New Roman" w:hAnsi="Times New Roman"/>
          <w:sz w:val="24"/>
          <w:szCs w:val="24"/>
        </w:rPr>
        <w:t>microbial</w:t>
      </w:r>
      <w:r w:rsidRPr="00284EB3">
        <w:rPr>
          <w:rFonts w:ascii="Times New Roman" w:hAnsi="Times New Roman"/>
          <w:sz w:val="24"/>
          <w:szCs w:val="24"/>
        </w:rPr>
        <w:t xml:space="preserve"> </w:t>
      </w:r>
      <w:r w:rsidRPr="00ED3376">
        <w:rPr>
          <w:rFonts w:ascii="Times New Roman" w:hAnsi="Times New Roman"/>
          <w:sz w:val="24"/>
          <w:szCs w:val="24"/>
        </w:rPr>
        <w:t>host</w:t>
      </w:r>
      <w:r w:rsidRPr="00284EB3">
        <w:rPr>
          <w:rFonts w:ascii="Times New Roman" w:hAnsi="Times New Roman"/>
          <w:sz w:val="24"/>
          <w:szCs w:val="24"/>
        </w:rPr>
        <w:t xml:space="preserve"> </w:t>
      </w:r>
      <w:r w:rsidRPr="00ED3376">
        <w:rPr>
          <w:rFonts w:ascii="Times New Roman" w:hAnsi="Times New Roman"/>
          <w:sz w:val="24"/>
          <w:szCs w:val="24"/>
        </w:rPr>
        <w:t>site</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human</w:t>
      </w:r>
      <w:r w:rsidRPr="00284EB3">
        <w:rPr>
          <w:rFonts w:ascii="Times New Roman" w:hAnsi="Times New Roman"/>
          <w:sz w:val="24"/>
          <w:szCs w:val="24"/>
        </w:rPr>
        <w:t xml:space="preserve"> </w:t>
      </w:r>
      <w:r w:rsidRPr="00ED3376">
        <w:rPr>
          <w:rFonts w:ascii="Times New Roman" w:hAnsi="Times New Roman"/>
          <w:sz w:val="24"/>
          <w:szCs w:val="24"/>
        </w:rPr>
        <w:t>body</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microbiome</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gut</w:t>
      </w:r>
      <w:r w:rsidRPr="00284EB3">
        <w:rPr>
          <w:rFonts w:ascii="Times New Roman" w:hAnsi="Times New Roman"/>
          <w:sz w:val="24"/>
          <w:szCs w:val="24"/>
        </w:rPr>
        <w:t xml:space="preserve"> </w:t>
      </w:r>
      <w:r w:rsidRPr="00ED3376">
        <w:rPr>
          <w:rFonts w:ascii="Times New Roman" w:hAnsi="Times New Roman"/>
          <w:sz w:val="24"/>
          <w:szCs w:val="24"/>
        </w:rPr>
        <w:t>has</w:t>
      </w:r>
      <w:r w:rsidRPr="00284EB3">
        <w:rPr>
          <w:rFonts w:ascii="Times New Roman" w:hAnsi="Times New Roman"/>
          <w:sz w:val="24"/>
          <w:szCs w:val="24"/>
        </w:rPr>
        <w:t xml:space="preserve"> </w:t>
      </w:r>
      <w:r w:rsidRPr="00ED3376">
        <w:rPr>
          <w:rFonts w:ascii="Times New Roman" w:hAnsi="Times New Roman"/>
          <w:sz w:val="24"/>
          <w:szCs w:val="24"/>
        </w:rPr>
        <w:t>a</w:t>
      </w:r>
      <w:r w:rsidRPr="00284EB3">
        <w:rPr>
          <w:rFonts w:ascii="Times New Roman" w:hAnsi="Times New Roman"/>
          <w:sz w:val="24"/>
          <w:szCs w:val="24"/>
        </w:rPr>
        <w:t xml:space="preserve"> </w:t>
      </w:r>
      <w:r w:rsidRPr="00ED3376">
        <w:rPr>
          <w:rFonts w:ascii="Times New Roman" w:hAnsi="Times New Roman"/>
          <w:sz w:val="24"/>
          <w:szCs w:val="24"/>
        </w:rPr>
        <w:t>direct</w:t>
      </w:r>
      <w:r w:rsidRPr="00284EB3">
        <w:rPr>
          <w:rFonts w:ascii="Times New Roman" w:hAnsi="Times New Roman"/>
          <w:sz w:val="24"/>
          <w:szCs w:val="24"/>
        </w:rPr>
        <w:t xml:space="preserve"> </w:t>
      </w:r>
      <w:r w:rsidRPr="00ED3376">
        <w:rPr>
          <w:rFonts w:ascii="Times New Roman" w:hAnsi="Times New Roman"/>
          <w:sz w:val="24"/>
          <w:szCs w:val="24"/>
        </w:rPr>
        <w:t>impact</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human</w:t>
      </w:r>
      <w:r w:rsidRPr="00284EB3">
        <w:rPr>
          <w:rFonts w:ascii="Times New Roman" w:hAnsi="Times New Roman"/>
          <w:sz w:val="24"/>
          <w:szCs w:val="24"/>
        </w:rPr>
        <w:t xml:space="preserve"> </w:t>
      </w:r>
      <w:r w:rsidRPr="00ED3376">
        <w:rPr>
          <w:rFonts w:ascii="Times New Roman" w:hAnsi="Times New Roman"/>
          <w:sz w:val="24"/>
          <w:szCs w:val="24"/>
        </w:rPr>
        <w:t>health</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diseases</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recent</w:t>
      </w:r>
      <w:r w:rsidRPr="00284EB3">
        <w:rPr>
          <w:rFonts w:ascii="Times New Roman" w:hAnsi="Times New Roman"/>
          <w:sz w:val="24"/>
          <w:szCs w:val="24"/>
        </w:rPr>
        <w:t xml:space="preserve"> </w:t>
      </w:r>
      <w:r w:rsidRPr="00ED3376">
        <w:rPr>
          <w:rFonts w:ascii="Times New Roman" w:hAnsi="Times New Roman"/>
          <w:sz w:val="24"/>
          <w:szCs w:val="24"/>
        </w:rPr>
        <w:t>years</w:t>
      </w:r>
      <w:r w:rsidRPr="00284EB3">
        <w:rPr>
          <w:rFonts w:ascii="Times New Roman" w:hAnsi="Times New Roman"/>
          <w:sz w:val="24"/>
          <w:szCs w:val="24"/>
        </w:rPr>
        <w:t xml:space="preserve">, </w:t>
      </w:r>
      <w:r w:rsidRPr="00ED3376">
        <w:rPr>
          <w:rFonts w:ascii="Times New Roman" w:hAnsi="Times New Roman"/>
          <w:sz w:val="24"/>
          <w:szCs w:val="24"/>
        </w:rPr>
        <w:t>high</w:t>
      </w:r>
      <w:r w:rsidRPr="00284EB3">
        <w:rPr>
          <w:rFonts w:ascii="Times New Roman" w:hAnsi="Times New Roman"/>
          <w:sz w:val="24"/>
          <w:szCs w:val="24"/>
        </w:rPr>
        <w:t>-</w:t>
      </w:r>
      <w:r w:rsidRPr="00ED3376">
        <w:rPr>
          <w:rFonts w:ascii="Times New Roman" w:hAnsi="Times New Roman"/>
          <w:sz w:val="24"/>
          <w:szCs w:val="24"/>
        </w:rPr>
        <w:t>throughput</w:t>
      </w:r>
      <w:r w:rsidRPr="00284EB3">
        <w:rPr>
          <w:rFonts w:ascii="Times New Roman" w:hAnsi="Times New Roman"/>
          <w:sz w:val="24"/>
          <w:szCs w:val="24"/>
        </w:rPr>
        <w:t xml:space="preserve"> </w:t>
      </w:r>
      <w:r w:rsidRPr="00ED3376">
        <w:rPr>
          <w:rFonts w:ascii="Times New Roman" w:hAnsi="Times New Roman"/>
          <w:sz w:val="24"/>
          <w:szCs w:val="24"/>
        </w:rPr>
        <w:t>sequencing</w:t>
      </w:r>
      <w:r w:rsidRPr="00284EB3">
        <w:rPr>
          <w:rFonts w:ascii="Times New Roman" w:hAnsi="Times New Roman"/>
          <w:sz w:val="24"/>
          <w:szCs w:val="24"/>
        </w:rPr>
        <w:t xml:space="preserve"> </w:t>
      </w:r>
      <w:r w:rsidRPr="00ED3376">
        <w:rPr>
          <w:rFonts w:ascii="Times New Roman" w:hAnsi="Times New Roman"/>
          <w:sz w:val="24"/>
          <w:szCs w:val="24"/>
        </w:rPr>
        <w:t>16SrDNA</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PCR</w:t>
      </w:r>
      <w:r w:rsidRPr="00284EB3">
        <w:rPr>
          <w:rFonts w:ascii="Times New Roman" w:hAnsi="Times New Roman"/>
          <w:sz w:val="24"/>
          <w:szCs w:val="24"/>
        </w:rPr>
        <w:t xml:space="preserve"> </w:t>
      </w:r>
      <w:r w:rsidRPr="00ED3376">
        <w:rPr>
          <w:rFonts w:ascii="Times New Roman" w:hAnsi="Times New Roman"/>
          <w:sz w:val="24"/>
          <w:szCs w:val="24"/>
        </w:rPr>
        <w:t>technologies</w:t>
      </w:r>
      <w:r w:rsidRPr="00284EB3">
        <w:rPr>
          <w:rFonts w:ascii="Times New Roman" w:hAnsi="Times New Roman"/>
          <w:sz w:val="24"/>
          <w:szCs w:val="24"/>
        </w:rPr>
        <w:t xml:space="preserve"> </w:t>
      </w:r>
      <w:r w:rsidRPr="00ED3376">
        <w:rPr>
          <w:rFonts w:ascii="Times New Roman" w:hAnsi="Times New Roman"/>
          <w:sz w:val="24"/>
          <w:szCs w:val="24"/>
        </w:rPr>
        <w:t>have</w:t>
      </w:r>
      <w:r w:rsidRPr="00284EB3">
        <w:rPr>
          <w:rFonts w:ascii="Times New Roman" w:hAnsi="Times New Roman"/>
          <w:sz w:val="24"/>
          <w:szCs w:val="24"/>
        </w:rPr>
        <w:t xml:space="preserve"> </w:t>
      </w:r>
      <w:r w:rsidRPr="00ED3376">
        <w:rPr>
          <w:rFonts w:ascii="Times New Roman" w:hAnsi="Times New Roman"/>
          <w:sz w:val="24"/>
          <w:szCs w:val="24"/>
        </w:rPr>
        <w:t>been</w:t>
      </w:r>
      <w:r w:rsidRPr="00284EB3">
        <w:rPr>
          <w:rFonts w:ascii="Times New Roman" w:hAnsi="Times New Roman"/>
          <w:sz w:val="24"/>
          <w:szCs w:val="24"/>
        </w:rPr>
        <w:t xml:space="preserve"> </w:t>
      </w:r>
      <w:r w:rsidRPr="00ED3376">
        <w:rPr>
          <w:rFonts w:ascii="Times New Roman" w:hAnsi="Times New Roman"/>
          <w:sz w:val="24"/>
          <w:szCs w:val="24"/>
        </w:rPr>
        <w:t>widely</w:t>
      </w:r>
      <w:r w:rsidRPr="00284EB3">
        <w:rPr>
          <w:rFonts w:ascii="Times New Roman" w:hAnsi="Times New Roman"/>
          <w:sz w:val="24"/>
          <w:szCs w:val="24"/>
        </w:rPr>
        <w:t xml:space="preserve"> </w:t>
      </w:r>
      <w:r w:rsidRPr="00ED3376">
        <w:rPr>
          <w:rFonts w:ascii="Times New Roman" w:hAnsi="Times New Roman"/>
          <w:sz w:val="24"/>
          <w:szCs w:val="24"/>
        </w:rPr>
        <w:t>used</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field</w:t>
      </w:r>
      <w:r w:rsidRPr="00284EB3">
        <w:rPr>
          <w:rFonts w:ascii="Times New Roman" w:hAnsi="Times New Roman"/>
          <w:sz w:val="24"/>
          <w:szCs w:val="24"/>
        </w:rPr>
        <w:t xml:space="preserve"> </w:t>
      </w:r>
      <w:r w:rsidRPr="00ED3376">
        <w:rPr>
          <w:rFonts w:ascii="Times New Roman" w:hAnsi="Times New Roman"/>
          <w:sz w:val="24"/>
          <w:szCs w:val="24"/>
        </w:rPr>
        <w:t>of</w:t>
      </w:r>
      <w:r w:rsidRPr="00284EB3">
        <w:rPr>
          <w:rFonts w:ascii="Times New Roman" w:hAnsi="Times New Roman"/>
          <w:sz w:val="24"/>
          <w:szCs w:val="24"/>
        </w:rPr>
        <w:t xml:space="preserve"> </w:t>
      </w:r>
      <w:r w:rsidRPr="00ED3376">
        <w:rPr>
          <w:rFonts w:ascii="Times New Roman" w:hAnsi="Times New Roman"/>
          <w:sz w:val="24"/>
          <w:szCs w:val="24"/>
        </w:rPr>
        <w:t>base</w:t>
      </w:r>
      <w:r w:rsidRPr="00284EB3">
        <w:rPr>
          <w:rFonts w:ascii="Times New Roman" w:hAnsi="Times New Roman"/>
          <w:sz w:val="24"/>
          <w:szCs w:val="24"/>
        </w:rPr>
        <w:t xml:space="preserve"> </w:t>
      </w:r>
      <w:r w:rsidRPr="00ED3376">
        <w:rPr>
          <w:rFonts w:ascii="Times New Roman" w:hAnsi="Times New Roman"/>
          <w:sz w:val="24"/>
          <w:szCs w:val="24"/>
        </w:rPr>
        <w:t>sequencing</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diversity</w:t>
      </w:r>
      <w:r w:rsidRPr="00284EB3">
        <w:rPr>
          <w:rFonts w:ascii="Times New Roman" w:hAnsi="Times New Roman"/>
          <w:sz w:val="24"/>
          <w:szCs w:val="24"/>
        </w:rPr>
        <w:t xml:space="preserve"> </w:t>
      </w:r>
      <w:r w:rsidRPr="00ED3376">
        <w:rPr>
          <w:rFonts w:ascii="Times New Roman" w:hAnsi="Times New Roman"/>
          <w:sz w:val="24"/>
          <w:szCs w:val="24"/>
        </w:rPr>
        <w:t>analysis</w:t>
      </w:r>
      <w:r w:rsidRPr="00284EB3">
        <w:rPr>
          <w:rFonts w:ascii="Times New Roman" w:hAnsi="Times New Roman"/>
          <w:sz w:val="24"/>
          <w:szCs w:val="24"/>
        </w:rPr>
        <w:t xml:space="preserve"> </w:t>
      </w:r>
      <w:r w:rsidRPr="00ED3376">
        <w:rPr>
          <w:rFonts w:ascii="Times New Roman" w:hAnsi="Times New Roman"/>
          <w:sz w:val="24"/>
          <w:szCs w:val="24"/>
        </w:rPr>
        <w:t>based</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sequencing</w:t>
      </w:r>
      <w:r w:rsidRPr="00284EB3">
        <w:rPr>
          <w:rFonts w:ascii="Times New Roman" w:hAnsi="Times New Roman"/>
          <w:sz w:val="24"/>
          <w:szCs w:val="24"/>
        </w:rPr>
        <w:t xml:space="preserve"> </w:t>
      </w:r>
      <w:r w:rsidRPr="00ED3376">
        <w:rPr>
          <w:rFonts w:ascii="Times New Roman" w:hAnsi="Times New Roman"/>
          <w:sz w:val="24"/>
          <w:szCs w:val="24"/>
        </w:rPr>
        <w:t>results</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rise</w:t>
      </w:r>
      <w:r w:rsidRPr="00284EB3">
        <w:rPr>
          <w:rFonts w:ascii="Times New Roman" w:hAnsi="Times New Roman"/>
          <w:sz w:val="24"/>
          <w:szCs w:val="24"/>
        </w:rPr>
        <w:t xml:space="preserve"> </w:t>
      </w:r>
      <w:r w:rsidRPr="00ED3376">
        <w:rPr>
          <w:rFonts w:ascii="Times New Roman" w:hAnsi="Times New Roman"/>
          <w:sz w:val="24"/>
          <w:szCs w:val="24"/>
        </w:rPr>
        <w:t>of</w:t>
      </w:r>
      <w:r w:rsidRPr="00284EB3">
        <w:rPr>
          <w:rFonts w:ascii="Times New Roman" w:hAnsi="Times New Roman"/>
          <w:sz w:val="24"/>
          <w:szCs w:val="24"/>
        </w:rPr>
        <w:t xml:space="preserve"> </w:t>
      </w:r>
      <w:r w:rsidRPr="00ED3376">
        <w:rPr>
          <w:rFonts w:ascii="Times New Roman" w:hAnsi="Times New Roman"/>
          <w:sz w:val="24"/>
          <w:szCs w:val="24"/>
        </w:rPr>
        <w:t>these</w:t>
      </w:r>
      <w:r w:rsidRPr="00284EB3">
        <w:rPr>
          <w:rFonts w:ascii="Times New Roman" w:hAnsi="Times New Roman"/>
          <w:sz w:val="24"/>
          <w:szCs w:val="24"/>
        </w:rPr>
        <w:t xml:space="preserve"> </w:t>
      </w:r>
      <w:r w:rsidRPr="00ED3376">
        <w:rPr>
          <w:rFonts w:ascii="Times New Roman" w:hAnsi="Times New Roman"/>
          <w:sz w:val="24"/>
          <w:szCs w:val="24"/>
        </w:rPr>
        <w:t>two</w:t>
      </w:r>
      <w:r w:rsidRPr="00284EB3">
        <w:rPr>
          <w:rFonts w:ascii="Times New Roman" w:hAnsi="Times New Roman"/>
          <w:sz w:val="24"/>
          <w:szCs w:val="24"/>
        </w:rPr>
        <w:t xml:space="preserve"> </w:t>
      </w:r>
      <w:r w:rsidRPr="00ED3376">
        <w:rPr>
          <w:rFonts w:ascii="Times New Roman" w:hAnsi="Times New Roman"/>
          <w:sz w:val="24"/>
          <w:szCs w:val="24"/>
        </w:rPr>
        <w:t>technologies</w:t>
      </w:r>
      <w:r w:rsidRPr="00284EB3">
        <w:rPr>
          <w:rFonts w:ascii="Times New Roman" w:hAnsi="Times New Roman"/>
          <w:sz w:val="24"/>
          <w:szCs w:val="24"/>
        </w:rPr>
        <w:t xml:space="preserve"> </w:t>
      </w:r>
      <w:r w:rsidRPr="00ED3376">
        <w:rPr>
          <w:rFonts w:ascii="Times New Roman" w:hAnsi="Times New Roman"/>
          <w:sz w:val="24"/>
          <w:szCs w:val="24"/>
        </w:rPr>
        <w:t>has</w:t>
      </w:r>
      <w:r w:rsidRPr="00284EB3">
        <w:rPr>
          <w:rFonts w:ascii="Times New Roman" w:hAnsi="Times New Roman"/>
          <w:sz w:val="24"/>
          <w:szCs w:val="24"/>
        </w:rPr>
        <w:t xml:space="preserve"> </w:t>
      </w:r>
      <w:r w:rsidRPr="00ED3376">
        <w:rPr>
          <w:rFonts w:ascii="Times New Roman" w:hAnsi="Times New Roman"/>
          <w:sz w:val="24"/>
          <w:szCs w:val="24"/>
        </w:rPr>
        <w:t>provided</w:t>
      </w:r>
      <w:r w:rsidRPr="00284EB3">
        <w:rPr>
          <w:rFonts w:ascii="Times New Roman" w:hAnsi="Times New Roman"/>
          <w:sz w:val="24"/>
          <w:szCs w:val="24"/>
        </w:rPr>
        <w:t xml:space="preserve"> </w:t>
      </w:r>
      <w:r w:rsidRPr="00ED3376">
        <w:rPr>
          <w:rFonts w:ascii="Times New Roman" w:hAnsi="Times New Roman"/>
          <w:sz w:val="24"/>
          <w:szCs w:val="24"/>
        </w:rPr>
        <w:t>real</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reliable</w:t>
      </w:r>
      <w:r w:rsidRPr="00284EB3">
        <w:rPr>
          <w:rFonts w:ascii="Times New Roman" w:hAnsi="Times New Roman"/>
          <w:sz w:val="24"/>
          <w:szCs w:val="24"/>
        </w:rPr>
        <w:t xml:space="preserve"> </w:t>
      </w:r>
      <w:r w:rsidRPr="00ED3376">
        <w:rPr>
          <w:rFonts w:ascii="Times New Roman" w:hAnsi="Times New Roman"/>
          <w:sz w:val="24"/>
          <w:szCs w:val="24"/>
        </w:rPr>
        <w:t>data</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microbial</w:t>
      </w:r>
      <w:r w:rsidRPr="00284EB3">
        <w:rPr>
          <w:rFonts w:ascii="Times New Roman" w:hAnsi="Times New Roman"/>
          <w:sz w:val="24"/>
          <w:szCs w:val="24"/>
        </w:rPr>
        <w:t xml:space="preserve"> </w:t>
      </w:r>
      <w:r w:rsidRPr="00ED3376">
        <w:rPr>
          <w:rFonts w:ascii="Times New Roman" w:hAnsi="Times New Roman"/>
          <w:sz w:val="24"/>
          <w:szCs w:val="24"/>
        </w:rPr>
        <w:t>abundance</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gut</w:t>
      </w:r>
      <w:r w:rsidRPr="00284EB3">
        <w:rPr>
          <w:rFonts w:ascii="Times New Roman" w:hAnsi="Times New Roman"/>
          <w:sz w:val="24"/>
          <w:szCs w:val="24"/>
        </w:rPr>
        <w:t xml:space="preserve">, </w:t>
      </w:r>
      <w:r w:rsidRPr="00ED3376">
        <w:rPr>
          <w:rFonts w:ascii="Times New Roman" w:hAnsi="Times New Roman"/>
          <w:sz w:val="24"/>
          <w:szCs w:val="24"/>
        </w:rPr>
        <w:t>which</w:t>
      </w:r>
      <w:r w:rsidRPr="00284EB3">
        <w:rPr>
          <w:rFonts w:ascii="Times New Roman" w:hAnsi="Times New Roman"/>
          <w:sz w:val="24"/>
          <w:szCs w:val="24"/>
        </w:rPr>
        <w:t xml:space="preserve"> </w:t>
      </w:r>
      <w:r w:rsidRPr="00ED3376">
        <w:rPr>
          <w:rFonts w:ascii="Times New Roman" w:hAnsi="Times New Roman"/>
          <w:sz w:val="24"/>
          <w:szCs w:val="24"/>
        </w:rPr>
        <w:t>provides</w:t>
      </w:r>
      <w:r w:rsidRPr="00284EB3">
        <w:rPr>
          <w:rFonts w:ascii="Times New Roman" w:hAnsi="Times New Roman"/>
          <w:sz w:val="24"/>
          <w:szCs w:val="24"/>
        </w:rPr>
        <w:t xml:space="preserve"> </w:t>
      </w:r>
      <w:r w:rsidRPr="00ED3376">
        <w:rPr>
          <w:rFonts w:ascii="Times New Roman" w:hAnsi="Times New Roman"/>
          <w:sz w:val="24"/>
          <w:szCs w:val="24"/>
        </w:rPr>
        <w:t>many</w:t>
      </w:r>
      <w:r w:rsidRPr="00284EB3">
        <w:rPr>
          <w:rFonts w:ascii="Times New Roman" w:hAnsi="Times New Roman"/>
          <w:sz w:val="24"/>
          <w:szCs w:val="24"/>
        </w:rPr>
        <w:t xml:space="preserve"> </w:t>
      </w:r>
      <w:r w:rsidRPr="00ED3376">
        <w:rPr>
          <w:rFonts w:ascii="Times New Roman" w:hAnsi="Times New Roman"/>
          <w:sz w:val="24"/>
          <w:szCs w:val="24"/>
        </w:rPr>
        <w:t>feasible</w:t>
      </w:r>
      <w:r w:rsidRPr="00284EB3">
        <w:rPr>
          <w:rFonts w:ascii="Times New Roman" w:hAnsi="Times New Roman"/>
          <w:sz w:val="24"/>
          <w:szCs w:val="24"/>
        </w:rPr>
        <w:t xml:space="preserve"> </w:t>
      </w:r>
      <w:r w:rsidRPr="00ED3376">
        <w:rPr>
          <w:rFonts w:ascii="Times New Roman" w:hAnsi="Times New Roman"/>
          <w:sz w:val="24"/>
          <w:szCs w:val="24"/>
        </w:rPr>
        <w:t>solutions</w:t>
      </w:r>
      <w:r w:rsidRPr="00284EB3">
        <w:rPr>
          <w:rFonts w:ascii="Times New Roman" w:hAnsi="Times New Roman"/>
          <w:sz w:val="24"/>
          <w:szCs w:val="24"/>
        </w:rPr>
        <w:t xml:space="preserve"> </w:t>
      </w:r>
      <w:r w:rsidRPr="00ED3376">
        <w:rPr>
          <w:rFonts w:ascii="Times New Roman" w:hAnsi="Times New Roman"/>
          <w:sz w:val="24"/>
          <w:szCs w:val="24"/>
        </w:rPr>
        <w:t>for</w:t>
      </w:r>
      <w:r w:rsidRPr="00284EB3">
        <w:rPr>
          <w:rFonts w:ascii="Times New Roman" w:hAnsi="Times New Roman"/>
          <w:sz w:val="24"/>
          <w:szCs w:val="24"/>
        </w:rPr>
        <w:t xml:space="preserve"> </w:t>
      </w:r>
      <w:r w:rsidRPr="00ED3376">
        <w:rPr>
          <w:rFonts w:ascii="Times New Roman" w:hAnsi="Times New Roman"/>
          <w:sz w:val="24"/>
          <w:szCs w:val="24"/>
        </w:rPr>
        <w:t>subsequent</w:t>
      </w:r>
      <w:r w:rsidRPr="00284EB3">
        <w:rPr>
          <w:rFonts w:ascii="Times New Roman" w:hAnsi="Times New Roman"/>
          <w:sz w:val="24"/>
          <w:szCs w:val="24"/>
        </w:rPr>
        <w:t xml:space="preserve"> </w:t>
      </w:r>
      <w:r w:rsidRPr="00ED3376">
        <w:rPr>
          <w:rFonts w:ascii="Times New Roman" w:hAnsi="Times New Roman"/>
          <w:sz w:val="24"/>
          <w:szCs w:val="24"/>
        </w:rPr>
        <w:t>machine</w:t>
      </w:r>
      <w:r w:rsidRPr="00284EB3">
        <w:rPr>
          <w:rFonts w:ascii="Times New Roman" w:hAnsi="Times New Roman"/>
          <w:sz w:val="24"/>
          <w:szCs w:val="24"/>
        </w:rPr>
        <w:t xml:space="preserve"> </w:t>
      </w:r>
      <w:r w:rsidRPr="00ED3376">
        <w:rPr>
          <w:rFonts w:ascii="Times New Roman" w:hAnsi="Times New Roman"/>
          <w:sz w:val="24"/>
          <w:szCs w:val="24"/>
        </w:rPr>
        <w:t>learning</w:t>
      </w:r>
      <w:r w:rsidRPr="00284EB3">
        <w:rPr>
          <w:rFonts w:ascii="Times New Roman" w:hAnsi="Times New Roman"/>
          <w:sz w:val="24"/>
          <w:szCs w:val="24"/>
        </w:rPr>
        <w:t>-</w:t>
      </w:r>
      <w:r w:rsidRPr="00ED3376">
        <w:rPr>
          <w:rFonts w:ascii="Times New Roman" w:hAnsi="Times New Roman"/>
          <w:sz w:val="24"/>
          <w:szCs w:val="24"/>
        </w:rPr>
        <w:t>based</w:t>
      </w:r>
      <w:r w:rsidRPr="00284EB3">
        <w:rPr>
          <w:rFonts w:ascii="Times New Roman" w:hAnsi="Times New Roman"/>
          <w:sz w:val="24"/>
          <w:szCs w:val="24"/>
        </w:rPr>
        <w:t xml:space="preserve"> </w:t>
      </w:r>
      <w:r w:rsidRPr="00ED3376">
        <w:rPr>
          <w:rFonts w:ascii="Times New Roman" w:hAnsi="Times New Roman"/>
          <w:sz w:val="24"/>
          <w:szCs w:val="24"/>
        </w:rPr>
        <w:t>methods</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analyze</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characteristics</w:t>
      </w:r>
      <w:r w:rsidRPr="00284EB3">
        <w:rPr>
          <w:rFonts w:ascii="Times New Roman" w:hAnsi="Times New Roman"/>
          <w:sz w:val="24"/>
          <w:szCs w:val="24"/>
        </w:rPr>
        <w:t xml:space="preserve"> </w:t>
      </w:r>
      <w:r w:rsidRPr="00ED3376">
        <w:rPr>
          <w:rFonts w:ascii="Times New Roman" w:hAnsi="Times New Roman"/>
          <w:sz w:val="24"/>
          <w:szCs w:val="24"/>
        </w:rPr>
        <w:t>of</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gut</w:t>
      </w:r>
      <w:r w:rsidRPr="00284EB3">
        <w:rPr>
          <w:rFonts w:ascii="Times New Roman" w:hAnsi="Times New Roman"/>
          <w:sz w:val="24"/>
          <w:szCs w:val="24"/>
        </w:rPr>
        <w:t xml:space="preserve"> </w:t>
      </w:r>
      <w:r w:rsidRPr="00ED3376">
        <w:rPr>
          <w:rFonts w:ascii="Times New Roman" w:hAnsi="Times New Roman"/>
          <w:sz w:val="24"/>
          <w:szCs w:val="24"/>
        </w:rPr>
        <w:t>microbial</w:t>
      </w:r>
      <w:r w:rsidRPr="00284EB3">
        <w:rPr>
          <w:rFonts w:ascii="Times New Roman" w:hAnsi="Times New Roman"/>
          <w:sz w:val="24"/>
          <w:szCs w:val="24"/>
        </w:rPr>
        <w:t xml:space="preserve"> </w:t>
      </w:r>
      <w:r w:rsidRPr="00ED3376">
        <w:rPr>
          <w:rFonts w:ascii="Times New Roman" w:hAnsi="Times New Roman"/>
          <w:sz w:val="24"/>
          <w:szCs w:val="24"/>
        </w:rPr>
        <w:t>community</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its</w:t>
      </w:r>
      <w:r w:rsidRPr="00284EB3">
        <w:rPr>
          <w:rFonts w:ascii="Times New Roman" w:hAnsi="Times New Roman"/>
          <w:sz w:val="24"/>
          <w:szCs w:val="24"/>
        </w:rPr>
        <w:t xml:space="preserve"> </w:t>
      </w:r>
      <w:r w:rsidRPr="00ED3376">
        <w:rPr>
          <w:rFonts w:ascii="Times New Roman" w:hAnsi="Times New Roman"/>
          <w:sz w:val="24"/>
          <w:szCs w:val="24"/>
        </w:rPr>
        <w:t>association</w:t>
      </w:r>
      <w:r w:rsidRPr="00284EB3">
        <w:rPr>
          <w:rFonts w:ascii="Times New Roman" w:hAnsi="Times New Roman"/>
          <w:sz w:val="24"/>
          <w:szCs w:val="24"/>
        </w:rPr>
        <w:t xml:space="preserve"> </w:t>
      </w:r>
      <w:r w:rsidRPr="00ED3376">
        <w:rPr>
          <w:rFonts w:ascii="Times New Roman" w:hAnsi="Times New Roman"/>
          <w:sz w:val="24"/>
          <w:szCs w:val="24"/>
        </w:rPr>
        <w:t>with</w:t>
      </w:r>
      <w:r w:rsidRPr="00284EB3">
        <w:rPr>
          <w:rFonts w:ascii="Times New Roman" w:hAnsi="Times New Roman"/>
          <w:sz w:val="24"/>
          <w:szCs w:val="24"/>
        </w:rPr>
        <w:t xml:space="preserve"> </w:t>
      </w:r>
      <w:r w:rsidRPr="00ED3376">
        <w:rPr>
          <w:rFonts w:ascii="Times New Roman" w:hAnsi="Times New Roman"/>
          <w:sz w:val="24"/>
          <w:szCs w:val="24"/>
        </w:rPr>
        <w:t>other</w:t>
      </w:r>
      <w:r w:rsidRPr="00284EB3">
        <w:rPr>
          <w:rFonts w:ascii="Times New Roman" w:hAnsi="Times New Roman"/>
          <w:sz w:val="24"/>
          <w:szCs w:val="24"/>
        </w:rPr>
        <w:t xml:space="preserve"> </w:t>
      </w:r>
      <w:r w:rsidRPr="00ED3376">
        <w:rPr>
          <w:rFonts w:ascii="Times New Roman" w:hAnsi="Times New Roman"/>
          <w:sz w:val="24"/>
          <w:szCs w:val="24"/>
        </w:rPr>
        <w:t>fields</w:t>
      </w:r>
      <w:r w:rsidRPr="00284EB3">
        <w:rPr>
          <w:rFonts w:ascii="Times New Roman" w:hAnsi="Times New Roman"/>
          <w:sz w:val="24"/>
          <w:szCs w:val="24"/>
        </w:rPr>
        <w:t xml:space="preserve">. </w:t>
      </w:r>
      <w:r w:rsidRPr="00ED3376">
        <w:rPr>
          <w:rFonts w:ascii="Times New Roman" w:hAnsi="Times New Roman"/>
          <w:sz w:val="24"/>
          <w:szCs w:val="24"/>
        </w:rPr>
        <w:t>Therefore</w:t>
      </w:r>
      <w:r w:rsidRPr="00284EB3">
        <w:rPr>
          <w:rFonts w:ascii="Times New Roman" w:hAnsi="Times New Roman"/>
          <w:sz w:val="24"/>
          <w:szCs w:val="24"/>
        </w:rPr>
        <w:t xml:space="preserve">, </w:t>
      </w:r>
      <w:r w:rsidRPr="00ED3376">
        <w:rPr>
          <w:rFonts w:ascii="Times New Roman" w:hAnsi="Times New Roman"/>
          <w:sz w:val="24"/>
          <w:szCs w:val="24"/>
        </w:rPr>
        <w:t>this</w:t>
      </w:r>
      <w:r w:rsidRPr="00284EB3">
        <w:rPr>
          <w:rFonts w:ascii="Times New Roman" w:hAnsi="Times New Roman"/>
          <w:sz w:val="24"/>
          <w:szCs w:val="24"/>
        </w:rPr>
        <w:t xml:space="preserve"> </w:t>
      </w:r>
      <w:r w:rsidRPr="00ED3376">
        <w:rPr>
          <w:rFonts w:ascii="Times New Roman" w:hAnsi="Times New Roman"/>
          <w:sz w:val="24"/>
          <w:szCs w:val="24"/>
        </w:rPr>
        <w:t>study</w:t>
      </w:r>
      <w:r w:rsidRPr="00284EB3">
        <w:rPr>
          <w:rFonts w:ascii="Times New Roman" w:hAnsi="Times New Roman"/>
          <w:sz w:val="24"/>
          <w:szCs w:val="24"/>
        </w:rPr>
        <w:t xml:space="preserve"> </w:t>
      </w:r>
      <w:r w:rsidRPr="00ED3376">
        <w:rPr>
          <w:rFonts w:ascii="Times New Roman" w:hAnsi="Times New Roman"/>
          <w:sz w:val="24"/>
          <w:szCs w:val="24"/>
        </w:rPr>
        <w:t>applies</w:t>
      </w:r>
      <w:r w:rsidRPr="00284EB3">
        <w:rPr>
          <w:rFonts w:ascii="Times New Roman" w:hAnsi="Times New Roman"/>
          <w:sz w:val="24"/>
          <w:szCs w:val="24"/>
        </w:rPr>
        <w:t xml:space="preserve"> </w:t>
      </w:r>
      <w:r w:rsidRPr="00ED3376">
        <w:rPr>
          <w:rFonts w:ascii="Times New Roman" w:hAnsi="Times New Roman"/>
          <w:sz w:val="24"/>
          <w:szCs w:val="24"/>
        </w:rPr>
        <w:t>machine</w:t>
      </w:r>
      <w:r w:rsidRPr="00284EB3">
        <w:rPr>
          <w:rFonts w:ascii="Times New Roman" w:hAnsi="Times New Roman"/>
          <w:sz w:val="24"/>
          <w:szCs w:val="24"/>
        </w:rPr>
        <w:t xml:space="preserve"> </w:t>
      </w:r>
      <w:r w:rsidRPr="00ED3376">
        <w:rPr>
          <w:rFonts w:ascii="Times New Roman" w:hAnsi="Times New Roman"/>
          <w:sz w:val="24"/>
          <w:szCs w:val="24"/>
        </w:rPr>
        <w:t>learning</w:t>
      </w:r>
      <w:r w:rsidRPr="00284EB3">
        <w:rPr>
          <w:rFonts w:ascii="Times New Roman" w:hAnsi="Times New Roman"/>
          <w:sz w:val="24"/>
          <w:szCs w:val="24"/>
        </w:rPr>
        <w:t xml:space="preserve"> </w:t>
      </w:r>
      <w:r w:rsidRPr="00ED3376">
        <w:rPr>
          <w:rFonts w:ascii="Times New Roman" w:hAnsi="Times New Roman"/>
          <w:sz w:val="24"/>
          <w:szCs w:val="24"/>
        </w:rPr>
        <w:t>methods</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analysis</w:t>
      </w:r>
      <w:r w:rsidRPr="00284EB3">
        <w:rPr>
          <w:rFonts w:ascii="Times New Roman" w:hAnsi="Times New Roman"/>
          <w:sz w:val="24"/>
          <w:szCs w:val="24"/>
        </w:rPr>
        <w:t xml:space="preserve"> </w:t>
      </w:r>
      <w:r w:rsidRPr="00ED3376">
        <w:rPr>
          <w:rFonts w:ascii="Times New Roman" w:hAnsi="Times New Roman"/>
          <w:sz w:val="24"/>
          <w:szCs w:val="24"/>
        </w:rPr>
        <w:t>of</w:t>
      </w:r>
      <w:r w:rsidRPr="00284EB3">
        <w:rPr>
          <w:rFonts w:ascii="Times New Roman" w:hAnsi="Times New Roman"/>
          <w:sz w:val="24"/>
          <w:szCs w:val="24"/>
        </w:rPr>
        <w:t xml:space="preserve"> </w:t>
      </w:r>
      <w:r w:rsidRPr="00ED3376">
        <w:rPr>
          <w:rFonts w:ascii="Times New Roman" w:hAnsi="Times New Roman"/>
          <w:sz w:val="24"/>
          <w:szCs w:val="24"/>
        </w:rPr>
        <w:t>microbial</w:t>
      </w:r>
      <w:r w:rsidRPr="00284EB3">
        <w:rPr>
          <w:rFonts w:ascii="Times New Roman" w:hAnsi="Times New Roman"/>
          <w:sz w:val="24"/>
          <w:szCs w:val="24"/>
        </w:rPr>
        <w:t>-</w:t>
      </w:r>
      <w:r w:rsidRPr="00ED3376">
        <w:rPr>
          <w:rFonts w:ascii="Times New Roman" w:hAnsi="Times New Roman"/>
          <w:sz w:val="24"/>
          <w:szCs w:val="24"/>
        </w:rPr>
        <w:t>disease</w:t>
      </w:r>
      <w:r w:rsidRPr="00284EB3">
        <w:rPr>
          <w:rFonts w:ascii="Times New Roman" w:hAnsi="Times New Roman"/>
          <w:sz w:val="24"/>
          <w:szCs w:val="24"/>
        </w:rPr>
        <w:t xml:space="preserve"> </w:t>
      </w:r>
      <w:r w:rsidRPr="00ED3376">
        <w:rPr>
          <w:rFonts w:ascii="Times New Roman" w:hAnsi="Times New Roman"/>
          <w:sz w:val="24"/>
          <w:szCs w:val="24"/>
        </w:rPr>
        <w:t>associations</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builds</w:t>
      </w:r>
      <w:r w:rsidRPr="00284EB3">
        <w:rPr>
          <w:rFonts w:ascii="Times New Roman" w:hAnsi="Times New Roman"/>
          <w:sz w:val="24"/>
          <w:szCs w:val="24"/>
        </w:rPr>
        <w:t xml:space="preserve"> </w:t>
      </w:r>
      <w:r w:rsidRPr="00ED3376">
        <w:rPr>
          <w:rFonts w:ascii="Times New Roman" w:hAnsi="Times New Roman"/>
          <w:sz w:val="24"/>
          <w:szCs w:val="24"/>
        </w:rPr>
        <w:t>a</w:t>
      </w:r>
      <w:r w:rsidRPr="00284EB3">
        <w:rPr>
          <w:rFonts w:ascii="Times New Roman" w:hAnsi="Times New Roman"/>
          <w:sz w:val="24"/>
          <w:szCs w:val="24"/>
        </w:rPr>
        <w:t xml:space="preserve"> </w:t>
      </w:r>
      <w:r w:rsidRPr="00ED3376">
        <w:rPr>
          <w:rFonts w:ascii="Times New Roman" w:hAnsi="Times New Roman"/>
          <w:sz w:val="24"/>
          <w:szCs w:val="24"/>
        </w:rPr>
        <w:t>diagnostic</w:t>
      </w:r>
      <w:r w:rsidRPr="00284EB3">
        <w:rPr>
          <w:rFonts w:ascii="Times New Roman" w:hAnsi="Times New Roman"/>
          <w:sz w:val="24"/>
          <w:szCs w:val="24"/>
        </w:rPr>
        <w:t xml:space="preserve"> </w:t>
      </w:r>
      <w:r w:rsidRPr="00ED3376">
        <w:rPr>
          <w:rFonts w:ascii="Times New Roman" w:hAnsi="Times New Roman"/>
          <w:sz w:val="24"/>
          <w:szCs w:val="24"/>
        </w:rPr>
        <w:t>aid</w:t>
      </w:r>
      <w:r w:rsidRPr="00284EB3">
        <w:rPr>
          <w:rFonts w:ascii="Times New Roman" w:hAnsi="Times New Roman"/>
          <w:sz w:val="24"/>
          <w:szCs w:val="24"/>
        </w:rPr>
        <w:t xml:space="preserve"> </w:t>
      </w:r>
      <w:r w:rsidRPr="00ED3376">
        <w:rPr>
          <w:rFonts w:ascii="Times New Roman" w:hAnsi="Times New Roman"/>
          <w:sz w:val="24"/>
          <w:szCs w:val="24"/>
        </w:rPr>
        <w:t>for</w:t>
      </w:r>
      <w:r w:rsidRPr="00284EB3">
        <w:rPr>
          <w:rFonts w:ascii="Times New Roman" w:hAnsi="Times New Roman"/>
          <w:sz w:val="24"/>
          <w:szCs w:val="24"/>
        </w:rPr>
        <w:t xml:space="preserve"> </w:t>
      </w:r>
      <w:r w:rsidRPr="00ED3376">
        <w:rPr>
          <w:rFonts w:ascii="Times New Roman" w:hAnsi="Times New Roman"/>
          <w:sz w:val="24"/>
          <w:szCs w:val="24"/>
        </w:rPr>
        <w:t>physicians</w:t>
      </w:r>
      <w:r w:rsidRPr="00284EB3">
        <w:rPr>
          <w:rFonts w:ascii="Times New Roman" w:hAnsi="Times New Roman"/>
          <w:sz w:val="24"/>
          <w:szCs w:val="24"/>
        </w:rPr>
        <w:t xml:space="preserve"> </w:t>
      </w:r>
      <w:r w:rsidRPr="00ED3376">
        <w:rPr>
          <w:rFonts w:ascii="Times New Roman" w:hAnsi="Times New Roman"/>
          <w:sz w:val="24"/>
          <w:szCs w:val="24"/>
        </w:rPr>
        <w:t>based</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this</w:t>
      </w:r>
      <w:r w:rsidRPr="00284EB3">
        <w:rPr>
          <w:rFonts w:ascii="Times New Roman" w:hAnsi="Times New Roman"/>
          <w:sz w:val="24"/>
          <w:szCs w:val="24"/>
        </w:rPr>
        <w:t xml:space="preserve"> </w:t>
      </w:r>
      <w:r w:rsidRPr="00ED3376">
        <w:rPr>
          <w:rFonts w:ascii="Times New Roman" w:hAnsi="Times New Roman"/>
          <w:sz w:val="24"/>
          <w:szCs w:val="24"/>
        </w:rPr>
        <w:t>study</w:t>
      </w:r>
      <w:r w:rsidRPr="00284EB3">
        <w:rPr>
          <w:rFonts w:ascii="Times New Roman" w:hAnsi="Times New Roman"/>
          <w:sz w:val="24"/>
          <w:szCs w:val="24"/>
        </w:rPr>
        <w:t>.</w:t>
      </w:r>
    </w:p>
    <w:p w14:paraId="06905CB8" w14:textId="77777777" w:rsidR="00284EB3" w:rsidRPr="00284EB3" w:rsidRDefault="00284EB3" w:rsidP="00284EB3">
      <w:pPr>
        <w:pStyle w:val="a9"/>
        <w:adjustRightInd w:val="0"/>
        <w:snapToGrid w:val="0"/>
        <w:spacing w:line="300" w:lineRule="auto"/>
        <w:rPr>
          <w:rFonts w:ascii="Times New Roman" w:hAnsi="Times New Roman"/>
          <w:sz w:val="24"/>
          <w:szCs w:val="24"/>
        </w:rPr>
      </w:pPr>
      <w:r w:rsidRPr="00284EB3">
        <w:rPr>
          <w:rFonts w:ascii="Times New Roman" w:hAnsi="Times New Roman"/>
          <w:sz w:val="24"/>
          <w:szCs w:val="24"/>
        </w:rPr>
        <w:tab/>
      </w:r>
      <w:r w:rsidRPr="00ED3376">
        <w:rPr>
          <w:rFonts w:ascii="Times New Roman" w:hAnsi="Times New Roman"/>
          <w:sz w:val="24"/>
          <w:szCs w:val="24"/>
        </w:rPr>
        <w:t>A</w:t>
      </w:r>
      <w:r w:rsidRPr="00284EB3">
        <w:rPr>
          <w:rFonts w:ascii="Times New Roman" w:hAnsi="Times New Roman"/>
          <w:sz w:val="24"/>
          <w:szCs w:val="24"/>
        </w:rPr>
        <w:t xml:space="preserve"> </w:t>
      </w:r>
      <w:r w:rsidRPr="00ED3376">
        <w:rPr>
          <w:rFonts w:ascii="Times New Roman" w:hAnsi="Times New Roman"/>
          <w:sz w:val="24"/>
          <w:szCs w:val="24"/>
        </w:rPr>
        <w:t>total</w:t>
      </w:r>
      <w:r w:rsidRPr="00284EB3">
        <w:rPr>
          <w:rFonts w:ascii="Times New Roman" w:hAnsi="Times New Roman"/>
          <w:sz w:val="24"/>
          <w:szCs w:val="24"/>
        </w:rPr>
        <w:t xml:space="preserve"> </w:t>
      </w:r>
      <w:r w:rsidRPr="00ED3376">
        <w:rPr>
          <w:rFonts w:ascii="Times New Roman" w:hAnsi="Times New Roman"/>
          <w:sz w:val="24"/>
          <w:szCs w:val="24"/>
        </w:rPr>
        <w:t>of</w:t>
      </w:r>
      <w:r w:rsidRPr="00284EB3">
        <w:rPr>
          <w:rFonts w:ascii="Times New Roman" w:hAnsi="Times New Roman"/>
          <w:sz w:val="24"/>
          <w:szCs w:val="24"/>
        </w:rPr>
        <w:t xml:space="preserve"> </w:t>
      </w:r>
      <w:r w:rsidRPr="00ED3376">
        <w:rPr>
          <w:rFonts w:ascii="Times New Roman" w:hAnsi="Times New Roman"/>
          <w:sz w:val="24"/>
          <w:szCs w:val="24"/>
        </w:rPr>
        <w:t>2424</w:t>
      </w:r>
      <w:r w:rsidRPr="00284EB3">
        <w:rPr>
          <w:rFonts w:ascii="Times New Roman" w:hAnsi="Times New Roman"/>
          <w:sz w:val="24"/>
          <w:szCs w:val="24"/>
        </w:rPr>
        <w:t xml:space="preserve"> </w:t>
      </w:r>
      <w:r w:rsidRPr="00ED3376">
        <w:rPr>
          <w:rFonts w:ascii="Times New Roman" w:hAnsi="Times New Roman"/>
          <w:sz w:val="24"/>
          <w:szCs w:val="24"/>
        </w:rPr>
        <w:t>gut</w:t>
      </w:r>
      <w:r w:rsidRPr="00284EB3">
        <w:rPr>
          <w:rFonts w:ascii="Times New Roman" w:hAnsi="Times New Roman"/>
          <w:sz w:val="24"/>
          <w:szCs w:val="24"/>
        </w:rPr>
        <w:t xml:space="preserve"> </w:t>
      </w:r>
      <w:r w:rsidRPr="00ED3376">
        <w:rPr>
          <w:rFonts w:ascii="Times New Roman" w:hAnsi="Times New Roman"/>
          <w:sz w:val="24"/>
          <w:szCs w:val="24"/>
        </w:rPr>
        <w:t>microbial</w:t>
      </w:r>
      <w:r w:rsidRPr="00284EB3">
        <w:rPr>
          <w:rFonts w:ascii="Times New Roman" w:hAnsi="Times New Roman"/>
          <w:sz w:val="24"/>
          <w:szCs w:val="24"/>
        </w:rPr>
        <w:t xml:space="preserve"> </w:t>
      </w:r>
      <w:r w:rsidRPr="00ED3376">
        <w:rPr>
          <w:rFonts w:ascii="Times New Roman" w:hAnsi="Times New Roman"/>
          <w:sz w:val="24"/>
          <w:szCs w:val="24"/>
        </w:rPr>
        <w:t>abundance</w:t>
      </w:r>
      <w:r w:rsidRPr="00284EB3">
        <w:rPr>
          <w:rFonts w:ascii="Times New Roman" w:hAnsi="Times New Roman"/>
          <w:sz w:val="24"/>
          <w:szCs w:val="24"/>
        </w:rPr>
        <w:t xml:space="preserve"> </w:t>
      </w:r>
      <w:r w:rsidRPr="00ED3376">
        <w:rPr>
          <w:rFonts w:ascii="Times New Roman" w:hAnsi="Times New Roman"/>
          <w:sz w:val="24"/>
          <w:szCs w:val="24"/>
        </w:rPr>
        <w:t>sequencing</w:t>
      </w:r>
      <w:r w:rsidRPr="00284EB3">
        <w:rPr>
          <w:rFonts w:ascii="Times New Roman" w:hAnsi="Times New Roman"/>
          <w:sz w:val="24"/>
          <w:szCs w:val="24"/>
        </w:rPr>
        <w:t xml:space="preserve"> </w:t>
      </w:r>
      <w:r w:rsidRPr="00ED3376">
        <w:rPr>
          <w:rFonts w:ascii="Times New Roman" w:hAnsi="Times New Roman"/>
          <w:sz w:val="24"/>
          <w:szCs w:val="24"/>
        </w:rPr>
        <w:t>samples</w:t>
      </w:r>
      <w:r w:rsidRPr="00284EB3">
        <w:rPr>
          <w:rFonts w:ascii="Times New Roman" w:hAnsi="Times New Roman"/>
          <w:sz w:val="24"/>
          <w:szCs w:val="24"/>
        </w:rPr>
        <w:t xml:space="preserve"> </w:t>
      </w:r>
      <w:r w:rsidRPr="00ED3376">
        <w:rPr>
          <w:rFonts w:ascii="Times New Roman" w:hAnsi="Times New Roman"/>
          <w:sz w:val="24"/>
          <w:szCs w:val="24"/>
        </w:rPr>
        <w:t>from</w:t>
      </w:r>
      <w:r w:rsidRPr="00284EB3">
        <w:rPr>
          <w:rFonts w:ascii="Times New Roman" w:hAnsi="Times New Roman"/>
          <w:sz w:val="24"/>
          <w:szCs w:val="24"/>
        </w:rPr>
        <w:t xml:space="preserve"> </w:t>
      </w:r>
      <w:r w:rsidRPr="00ED3376">
        <w:rPr>
          <w:rFonts w:ascii="Times New Roman" w:hAnsi="Times New Roman"/>
          <w:sz w:val="24"/>
          <w:szCs w:val="24"/>
        </w:rPr>
        <w:t>eight</w:t>
      </w:r>
      <w:r w:rsidRPr="00284EB3">
        <w:rPr>
          <w:rFonts w:ascii="Times New Roman" w:hAnsi="Times New Roman"/>
          <w:sz w:val="24"/>
          <w:szCs w:val="24"/>
        </w:rPr>
        <w:t xml:space="preserve"> </w:t>
      </w:r>
      <w:r w:rsidRPr="00ED3376">
        <w:rPr>
          <w:rFonts w:ascii="Times New Roman" w:hAnsi="Times New Roman"/>
          <w:sz w:val="24"/>
          <w:szCs w:val="24"/>
        </w:rPr>
        <w:t>studies</w:t>
      </w:r>
      <w:r w:rsidRPr="00284EB3">
        <w:rPr>
          <w:rFonts w:ascii="Times New Roman" w:hAnsi="Times New Roman"/>
          <w:sz w:val="24"/>
          <w:szCs w:val="24"/>
        </w:rPr>
        <w:t xml:space="preserve"> </w:t>
      </w:r>
      <w:r w:rsidRPr="00ED3376">
        <w:rPr>
          <w:rFonts w:ascii="Times New Roman" w:hAnsi="Times New Roman"/>
          <w:sz w:val="24"/>
          <w:szCs w:val="24"/>
        </w:rPr>
        <w:t>with</w:t>
      </w:r>
      <w:r w:rsidRPr="00284EB3">
        <w:rPr>
          <w:rFonts w:ascii="Times New Roman" w:hAnsi="Times New Roman"/>
          <w:sz w:val="24"/>
          <w:szCs w:val="24"/>
        </w:rPr>
        <w:t xml:space="preserve"> </w:t>
      </w:r>
      <w:r w:rsidRPr="00ED3376">
        <w:rPr>
          <w:rFonts w:ascii="Times New Roman" w:hAnsi="Times New Roman"/>
          <w:sz w:val="24"/>
          <w:szCs w:val="24"/>
        </w:rPr>
        <w:t>six</w:t>
      </w:r>
      <w:r w:rsidRPr="00284EB3">
        <w:rPr>
          <w:rFonts w:ascii="Times New Roman" w:hAnsi="Times New Roman"/>
          <w:sz w:val="24"/>
          <w:szCs w:val="24"/>
        </w:rPr>
        <w:t xml:space="preserve"> </w:t>
      </w:r>
      <w:r w:rsidRPr="00ED3376">
        <w:rPr>
          <w:rFonts w:ascii="Times New Roman" w:hAnsi="Times New Roman"/>
          <w:sz w:val="24"/>
          <w:szCs w:val="24"/>
        </w:rPr>
        <w:t>diseases</w:t>
      </w:r>
      <w:r w:rsidRPr="00284EB3">
        <w:rPr>
          <w:rFonts w:ascii="Times New Roman" w:hAnsi="Times New Roman"/>
          <w:sz w:val="24"/>
          <w:szCs w:val="24"/>
        </w:rPr>
        <w:t xml:space="preserve"> </w:t>
      </w:r>
      <w:r w:rsidRPr="00ED3376">
        <w:rPr>
          <w:rFonts w:ascii="Times New Roman" w:hAnsi="Times New Roman"/>
          <w:sz w:val="24"/>
          <w:szCs w:val="24"/>
        </w:rPr>
        <w:t>were</w:t>
      </w:r>
      <w:r w:rsidRPr="00284EB3">
        <w:rPr>
          <w:rFonts w:ascii="Times New Roman" w:hAnsi="Times New Roman"/>
          <w:sz w:val="24"/>
          <w:szCs w:val="24"/>
        </w:rPr>
        <w:t xml:space="preserve"> </w:t>
      </w:r>
      <w:r w:rsidRPr="00ED3376">
        <w:rPr>
          <w:rFonts w:ascii="Times New Roman" w:hAnsi="Times New Roman"/>
          <w:sz w:val="24"/>
          <w:szCs w:val="24"/>
        </w:rPr>
        <w:t>included</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this</w:t>
      </w:r>
      <w:r w:rsidRPr="00284EB3">
        <w:rPr>
          <w:rFonts w:ascii="Times New Roman" w:hAnsi="Times New Roman"/>
          <w:sz w:val="24"/>
          <w:szCs w:val="24"/>
        </w:rPr>
        <w:t xml:space="preserve"> </w:t>
      </w:r>
      <w:r w:rsidRPr="00ED3376">
        <w:rPr>
          <w:rFonts w:ascii="Times New Roman" w:hAnsi="Times New Roman"/>
          <w:sz w:val="24"/>
          <w:szCs w:val="24"/>
        </w:rPr>
        <w:t>study</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sequencing</w:t>
      </w:r>
      <w:r w:rsidRPr="00284EB3">
        <w:rPr>
          <w:rFonts w:ascii="Times New Roman" w:hAnsi="Times New Roman"/>
          <w:sz w:val="24"/>
          <w:szCs w:val="24"/>
        </w:rPr>
        <w:t xml:space="preserve"> </w:t>
      </w:r>
      <w:r w:rsidRPr="00ED3376">
        <w:rPr>
          <w:rFonts w:ascii="Times New Roman" w:hAnsi="Times New Roman"/>
          <w:sz w:val="24"/>
          <w:szCs w:val="24"/>
        </w:rPr>
        <w:t>data</w:t>
      </w:r>
      <w:r w:rsidRPr="00284EB3">
        <w:rPr>
          <w:rFonts w:ascii="Times New Roman" w:hAnsi="Times New Roman"/>
          <w:sz w:val="24"/>
          <w:szCs w:val="24"/>
        </w:rPr>
        <w:t xml:space="preserve"> </w:t>
      </w:r>
      <w:r w:rsidRPr="00ED3376">
        <w:rPr>
          <w:rFonts w:ascii="Times New Roman" w:hAnsi="Times New Roman"/>
          <w:sz w:val="24"/>
          <w:szCs w:val="24"/>
        </w:rPr>
        <w:t>were</w:t>
      </w:r>
      <w:r w:rsidRPr="00284EB3">
        <w:rPr>
          <w:rFonts w:ascii="Times New Roman" w:hAnsi="Times New Roman"/>
          <w:sz w:val="24"/>
          <w:szCs w:val="24"/>
        </w:rPr>
        <w:t xml:space="preserve"> </w:t>
      </w:r>
      <w:r w:rsidRPr="00ED3376">
        <w:rPr>
          <w:rFonts w:ascii="Times New Roman" w:hAnsi="Times New Roman"/>
          <w:sz w:val="24"/>
          <w:szCs w:val="24"/>
        </w:rPr>
        <w:t>obtained</w:t>
      </w:r>
      <w:r w:rsidRPr="00284EB3">
        <w:rPr>
          <w:rFonts w:ascii="Times New Roman" w:hAnsi="Times New Roman"/>
          <w:sz w:val="24"/>
          <w:szCs w:val="24"/>
        </w:rPr>
        <w:t xml:space="preserve"> </w:t>
      </w:r>
      <w:r w:rsidRPr="00ED3376">
        <w:rPr>
          <w:rFonts w:ascii="Times New Roman" w:hAnsi="Times New Roman"/>
          <w:sz w:val="24"/>
          <w:szCs w:val="24"/>
        </w:rPr>
        <w:t>from</w:t>
      </w:r>
      <w:r w:rsidRPr="00284EB3">
        <w:rPr>
          <w:rFonts w:ascii="Times New Roman" w:hAnsi="Times New Roman"/>
          <w:sz w:val="24"/>
          <w:szCs w:val="24"/>
        </w:rPr>
        <w:t xml:space="preserve"> </w:t>
      </w:r>
      <w:r w:rsidRPr="00ED3376">
        <w:rPr>
          <w:rFonts w:ascii="Times New Roman" w:hAnsi="Times New Roman"/>
          <w:sz w:val="24"/>
          <w:szCs w:val="24"/>
        </w:rPr>
        <w:t>birdshot</w:t>
      </w:r>
      <w:r w:rsidRPr="00284EB3">
        <w:rPr>
          <w:rFonts w:ascii="Times New Roman" w:hAnsi="Times New Roman"/>
          <w:sz w:val="24"/>
          <w:szCs w:val="24"/>
        </w:rPr>
        <w:t xml:space="preserve"> </w:t>
      </w:r>
      <w:proofErr w:type="spellStart"/>
      <w:r w:rsidRPr="00ED3376">
        <w:rPr>
          <w:rFonts w:ascii="Times New Roman" w:hAnsi="Times New Roman"/>
          <w:sz w:val="24"/>
          <w:szCs w:val="24"/>
        </w:rPr>
        <w:t>macrogenomics</w:t>
      </w:r>
      <w:proofErr w:type="spellEnd"/>
      <w:r w:rsidRPr="00284EB3">
        <w:rPr>
          <w:rFonts w:ascii="Times New Roman" w:hAnsi="Times New Roman"/>
          <w:sz w:val="24"/>
          <w:szCs w:val="24"/>
        </w:rPr>
        <w:t xml:space="preserve">. </w:t>
      </w:r>
      <w:r w:rsidRPr="00ED3376">
        <w:rPr>
          <w:rFonts w:ascii="Times New Roman" w:hAnsi="Times New Roman"/>
          <w:sz w:val="24"/>
          <w:szCs w:val="24"/>
        </w:rPr>
        <w:t>This</w:t>
      </w:r>
      <w:r w:rsidRPr="00284EB3">
        <w:rPr>
          <w:rFonts w:ascii="Times New Roman" w:hAnsi="Times New Roman"/>
          <w:sz w:val="24"/>
          <w:szCs w:val="24"/>
        </w:rPr>
        <w:t xml:space="preserve"> </w:t>
      </w:r>
      <w:r w:rsidRPr="00ED3376">
        <w:rPr>
          <w:rFonts w:ascii="Times New Roman" w:hAnsi="Times New Roman"/>
          <w:sz w:val="24"/>
          <w:szCs w:val="24"/>
        </w:rPr>
        <w:t>study</w:t>
      </w:r>
      <w:r w:rsidRPr="00284EB3">
        <w:rPr>
          <w:rFonts w:ascii="Times New Roman" w:hAnsi="Times New Roman"/>
          <w:sz w:val="24"/>
          <w:szCs w:val="24"/>
        </w:rPr>
        <w:t xml:space="preserve"> </w:t>
      </w:r>
      <w:r w:rsidRPr="00ED3376">
        <w:rPr>
          <w:rFonts w:ascii="Times New Roman" w:hAnsi="Times New Roman"/>
          <w:sz w:val="24"/>
          <w:szCs w:val="24"/>
        </w:rPr>
        <w:t>first</w:t>
      </w:r>
      <w:r w:rsidRPr="00284EB3">
        <w:rPr>
          <w:rFonts w:ascii="Times New Roman" w:hAnsi="Times New Roman"/>
          <w:sz w:val="24"/>
          <w:szCs w:val="24"/>
        </w:rPr>
        <w:t xml:space="preserve"> </w:t>
      </w:r>
      <w:r w:rsidRPr="00ED3376">
        <w:rPr>
          <w:rFonts w:ascii="Times New Roman" w:hAnsi="Times New Roman"/>
          <w:sz w:val="24"/>
          <w:szCs w:val="24"/>
        </w:rPr>
        <w:t>applied</w:t>
      </w:r>
      <w:r w:rsidRPr="00284EB3">
        <w:rPr>
          <w:rFonts w:ascii="Times New Roman" w:hAnsi="Times New Roman"/>
          <w:sz w:val="24"/>
          <w:szCs w:val="24"/>
        </w:rPr>
        <w:t xml:space="preserve"> </w:t>
      </w:r>
      <w:r w:rsidRPr="00ED3376">
        <w:rPr>
          <w:rFonts w:ascii="Times New Roman" w:hAnsi="Times New Roman"/>
          <w:sz w:val="24"/>
          <w:szCs w:val="24"/>
        </w:rPr>
        <w:t>Support</w:t>
      </w:r>
      <w:r w:rsidRPr="00284EB3">
        <w:rPr>
          <w:rFonts w:ascii="Times New Roman" w:hAnsi="Times New Roman"/>
          <w:sz w:val="24"/>
          <w:szCs w:val="24"/>
        </w:rPr>
        <w:t xml:space="preserve"> </w:t>
      </w:r>
      <w:r w:rsidRPr="00ED3376">
        <w:rPr>
          <w:rFonts w:ascii="Times New Roman" w:hAnsi="Times New Roman"/>
          <w:sz w:val="24"/>
          <w:szCs w:val="24"/>
        </w:rPr>
        <w:t>Vector</w:t>
      </w:r>
      <w:r w:rsidRPr="00284EB3">
        <w:rPr>
          <w:rFonts w:ascii="Times New Roman" w:hAnsi="Times New Roman"/>
          <w:sz w:val="24"/>
          <w:szCs w:val="24"/>
        </w:rPr>
        <w:t xml:space="preserve"> </w:t>
      </w:r>
      <w:r w:rsidRPr="00ED3376">
        <w:rPr>
          <w:rFonts w:ascii="Times New Roman" w:hAnsi="Times New Roman"/>
          <w:sz w:val="24"/>
          <w:szCs w:val="24"/>
        </w:rPr>
        <w:t>Machine</w:t>
      </w:r>
      <w:r w:rsidRPr="00284EB3">
        <w:rPr>
          <w:rFonts w:ascii="Times New Roman" w:hAnsi="Times New Roman"/>
          <w:sz w:val="24"/>
          <w:szCs w:val="24"/>
        </w:rPr>
        <w:t xml:space="preserve"> (</w:t>
      </w:r>
      <w:r w:rsidRPr="00ED3376">
        <w:rPr>
          <w:rFonts w:ascii="Times New Roman" w:hAnsi="Times New Roman"/>
          <w:sz w:val="24"/>
          <w:szCs w:val="24"/>
        </w:rPr>
        <w:t>SVM</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Random</w:t>
      </w:r>
      <w:r w:rsidRPr="00284EB3">
        <w:rPr>
          <w:rFonts w:ascii="Times New Roman" w:hAnsi="Times New Roman"/>
          <w:sz w:val="24"/>
          <w:szCs w:val="24"/>
        </w:rPr>
        <w:t xml:space="preserve"> </w:t>
      </w:r>
      <w:r w:rsidRPr="00ED3376">
        <w:rPr>
          <w:rFonts w:ascii="Times New Roman" w:hAnsi="Times New Roman"/>
          <w:sz w:val="24"/>
          <w:szCs w:val="24"/>
        </w:rPr>
        <w:t>Forest</w:t>
      </w:r>
      <w:r w:rsidRPr="00284EB3">
        <w:rPr>
          <w:rFonts w:ascii="Times New Roman" w:hAnsi="Times New Roman"/>
          <w:sz w:val="24"/>
          <w:szCs w:val="24"/>
        </w:rPr>
        <w:t xml:space="preserve"> (</w:t>
      </w:r>
      <w:r w:rsidRPr="00ED3376">
        <w:rPr>
          <w:rFonts w:ascii="Times New Roman" w:hAnsi="Times New Roman"/>
          <w:sz w:val="24"/>
          <w:szCs w:val="24"/>
        </w:rPr>
        <w:t>RF</w:t>
      </w:r>
      <w:r w:rsidRPr="00284EB3">
        <w:rPr>
          <w:rFonts w:ascii="Times New Roman" w:hAnsi="Times New Roman"/>
          <w:sz w:val="24"/>
          <w:szCs w:val="24"/>
        </w:rPr>
        <w:t xml:space="preserve">) </w:t>
      </w:r>
      <w:r w:rsidRPr="00ED3376">
        <w:rPr>
          <w:rFonts w:ascii="Times New Roman" w:hAnsi="Times New Roman"/>
          <w:sz w:val="24"/>
          <w:szCs w:val="24"/>
        </w:rPr>
        <w:t>models</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find</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association</w:t>
      </w:r>
      <w:r w:rsidRPr="00284EB3">
        <w:rPr>
          <w:rFonts w:ascii="Times New Roman" w:hAnsi="Times New Roman"/>
          <w:sz w:val="24"/>
          <w:szCs w:val="24"/>
        </w:rPr>
        <w:t xml:space="preserve"> </w:t>
      </w:r>
      <w:r w:rsidRPr="00ED3376">
        <w:rPr>
          <w:rFonts w:ascii="Times New Roman" w:hAnsi="Times New Roman"/>
          <w:sz w:val="24"/>
          <w:szCs w:val="24"/>
        </w:rPr>
        <w:t>between</w:t>
      </w:r>
      <w:r w:rsidRPr="00284EB3">
        <w:rPr>
          <w:rFonts w:ascii="Times New Roman" w:hAnsi="Times New Roman"/>
          <w:sz w:val="24"/>
          <w:szCs w:val="24"/>
        </w:rPr>
        <w:t xml:space="preserve"> </w:t>
      </w:r>
      <w:r w:rsidRPr="00ED3376">
        <w:rPr>
          <w:rFonts w:ascii="Times New Roman" w:hAnsi="Times New Roman"/>
          <w:sz w:val="24"/>
          <w:szCs w:val="24"/>
        </w:rPr>
        <w:t>these</w:t>
      </w:r>
      <w:r w:rsidRPr="00284EB3">
        <w:rPr>
          <w:rFonts w:ascii="Times New Roman" w:hAnsi="Times New Roman"/>
          <w:sz w:val="24"/>
          <w:szCs w:val="24"/>
        </w:rPr>
        <w:t xml:space="preserve"> </w:t>
      </w:r>
      <w:r w:rsidRPr="00ED3376">
        <w:rPr>
          <w:rFonts w:ascii="Times New Roman" w:hAnsi="Times New Roman"/>
          <w:sz w:val="24"/>
          <w:szCs w:val="24"/>
        </w:rPr>
        <w:t>samples</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diseases</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order</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determine</w:t>
      </w:r>
      <w:r w:rsidRPr="00284EB3">
        <w:rPr>
          <w:rFonts w:ascii="Times New Roman" w:hAnsi="Times New Roman"/>
          <w:sz w:val="24"/>
          <w:szCs w:val="24"/>
        </w:rPr>
        <w:t xml:space="preserve"> </w:t>
      </w:r>
      <w:r w:rsidRPr="00ED3376">
        <w:rPr>
          <w:rFonts w:ascii="Times New Roman" w:hAnsi="Times New Roman"/>
          <w:sz w:val="24"/>
          <w:szCs w:val="24"/>
        </w:rPr>
        <w:t>whether</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samples</w:t>
      </w:r>
      <w:r w:rsidRPr="00284EB3">
        <w:rPr>
          <w:rFonts w:ascii="Times New Roman" w:hAnsi="Times New Roman"/>
          <w:sz w:val="24"/>
          <w:szCs w:val="24"/>
        </w:rPr>
        <w:t xml:space="preserve"> </w:t>
      </w:r>
      <w:r w:rsidRPr="00ED3376">
        <w:rPr>
          <w:rFonts w:ascii="Times New Roman" w:hAnsi="Times New Roman"/>
          <w:sz w:val="24"/>
          <w:szCs w:val="24"/>
        </w:rPr>
        <w:t>are</w:t>
      </w:r>
      <w:r w:rsidRPr="00284EB3">
        <w:rPr>
          <w:rFonts w:ascii="Times New Roman" w:hAnsi="Times New Roman"/>
          <w:sz w:val="24"/>
          <w:szCs w:val="24"/>
        </w:rPr>
        <w:t xml:space="preserve"> </w:t>
      </w:r>
      <w:r w:rsidRPr="00ED3376">
        <w:rPr>
          <w:rFonts w:ascii="Times New Roman" w:hAnsi="Times New Roman"/>
          <w:sz w:val="24"/>
          <w:szCs w:val="24"/>
        </w:rPr>
        <w:t>sick</w:t>
      </w:r>
      <w:r w:rsidRPr="00284EB3">
        <w:rPr>
          <w:rFonts w:ascii="Times New Roman" w:hAnsi="Times New Roman"/>
          <w:sz w:val="24"/>
          <w:szCs w:val="24"/>
        </w:rPr>
        <w:t xml:space="preserve"> </w:t>
      </w:r>
      <w:r w:rsidRPr="00ED3376">
        <w:rPr>
          <w:rFonts w:ascii="Times New Roman" w:hAnsi="Times New Roman"/>
          <w:sz w:val="24"/>
          <w:szCs w:val="24"/>
        </w:rPr>
        <w:t>or</w:t>
      </w:r>
      <w:r w:rsidRPr="00284EB3">
        <w:rPr>
          <w:rFonts w:ascii="Times New Roman" w:hAnsi="Times New Roman"/>
          <w:sz w:val="24"/>
          <w:szCs w:val="24"/>
        </w:rPr>
        <w:t xml:space="preserve"> </w:t>
      </w:r>
      <w:r w:rsidRPr="00ED3376">
        <w:rPr>
          <w:rFonts w:ascii="Times New Roman" w:hAnsi="Times New Roman"/>
          <w:sz w:val="24"/>
          <w:szCs w:val="24"/>
        </w:rPr>
        <w:t>healthy</w:t>
      </w:r>
      <w:r w:rsidRPr="00284EB3">
        <w:rPr>
          <w:rFonts w:ascii="Times New Roman" w:hAnsi="Times New Roman"/>
          <w:sz w:val="24"/>
          <w:szCs w:val="24"/>
        </w:rPr>
        <w:t xml:space="preserve"> </w:t>
      </w:r>
      <w:r w:rsidRPr="00ED3376">
        <w:rPr>
          <w:rFonts w:ascii="Times New Roman" w:hAnsi="Times New Roman"/>
          <w:sz w:val="24"/>
          <w:szCs w:val="24"/>
        </w:rPr>
        <w:t>based</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these</w:t>
      </w:r>
      <w:r w:rsidRPr="00284EB3">
        <w:rPr>
          <w:rFonts w:ascii="Times New Roman" w:hAnsi="Times New Roman"/>
          <w:sz w:val="24"/>
          <w:szCs w:val="24"/>
        </w:rPr>
        <w:t xml:space="preserve"> </w:t>
      </w:r>
      <w:r w:rsidRPr="00ED3376">
        <w:rPr>
          <w:rFonts w:ascii="Times New Roman" w:hAnsi="Times New Roman"/>
          <w:sz w:val="24"/>
          <w:szCs w:val="24"/>
        </w:rPr>
        <w:t>associations</w:t>
      </w:r>
      <w:r w:rsidRPr="00284EB3">
        <w:rPr>
          <w:rFonts w:ascii="Times New Roman" w:hAnsi="Times New Roman"/>
          <w:sz w:val="24"/>
          <w:szCs w:val="24"/>
        </w:rPr>
        <w:t xml:space="preserve">, </w:t>
      </w:r>
      <w:r w:rsidRPr="00ED3376">
        <w:rPr>
          <w:rFonts w:ascii="Times New Roman" w:hAnsi="Times New Roman"/>
          <w:sz w:val="24"/>
          <w:szCs w:val="24"/>
        </w:rPr>
        <w:t>i</w:t>
      </w:r>
      <w:r w:rsidRPr="00284EB3">
        <w:rPr>
          <w:rFonts w:ascii="Times New Roman" w:hAnsi="Times New Roman"/>
          <w:sz w:val="24"/>
          <w:szCs w:val="24"/>
        </w:rPr>
        <w:t>.</w:t>
      </w:r>
      <w:r w:rsidRPr="00ED3376">
        <w:rPr>
          <w:rFonts w:ascii="Times New Roman" w:hAnsi="Times New Roman"/>
          <w:sz w:val="24"/>
          <w:szCs w:val="24"/>
        </w:rPr>
        <w:t>e</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perform</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sample</w:t>
      </w:r>
      <w:r w:rsidRPr="00284EB3">
        <w:rPr>
          <w:rFonts w:ascii="Times New Roman" w:hAnsi="Times New Roman"/>
          <w:sz w:val="24"/>
          <w:szCs w:val="24"/>
        </w:rPr>
        <w:t xml:space="preserve"> </w:t>
      </w:r>
      <w:r w:rsidRPr="00ED3376">
        <w:rPr>
          <w:rFonts w:ascii="Times New Roman" w:hAnsi="Times New Roman"/>
          <w:sz w:val="24"/>
          <w:szCs w:val="24"/>
        </w:rPr>
        <w:t>classification</w:t>
      </w:r>
      <w:r w:rsidRPr="00284EB3">
        <w:rPr>
          <w:rFonts w:ascii="Times New Roman" w:hAnsi="Times New Roman"/>
          <w:sz w:val="24"/>
          <w:szCs w:val="24"/>
        </w:rPr>
        <w:t xml:space="preserve"> </w:t>
      </w:r>
      <w:r w:rsidRPr="00ED3376">
        <w:rPr>
          <w:rFonts w:ascii="Times New Roman" w:hAnsi="Times New Roman"/>
          <w:sz w:val="24"/>
          <w:szCs w:val="24"/>
        </w:rPr>
        <w:t>task</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machine</w:t>
      </w:r>
      <w:r w:rsidRPr="00284EB3">
        <w:rPr>
          <w:rFonts w:ascii="Times New Roman" w:hAnsi="Times New Roman"/>
          <w:sz w:val="24"/>
          <w:szCs w:val="24"/>
        </w:rPr>
        <w:t xml:space="preserve"> </w:t>
      </w:r>
      <w:r w:rsidRPr="00ED3376">
        <w:rPr>
          <w:rFonts w:ascii="Times New Roman" w:hAnsi="Times New Roman"/>
          <w:sz w:val="24"/>
          <w:szCs w:val="24"/>
        </w:rPr>
        <w:t>learning</w:t>
      </w:r>
      <w:r w:rsidRPr="00284EB3">
        <w:rPr>
          <w:rFonts w:ascii="Times New Roman" w:hAnsi="Times New Roman"/>
          <w:sz w:val="24"/>
          <w:szCs w:val="24"/>
        </w:rPr>
        <w:t xml:space="preserve"> </w:t>
      </w:r>
      <w:r w:rsidRPr="00ED3376">
        <w:rPr>
          <w:rFonts w:ascii="Times New Roman" w:hAnsi="Times New Roman"/>
          <w:sz w:val="24"/>
          <w:szCs w:val="24"/>
        </w:rPr>
        <w:t>methods</w:t>
      </w:r>
      <w:r w:rsidRPr="00284EB3">
        <w:rPr>
          <w:rFonts w:ascii="Times New Roman" w:hAnsi="Times New Roman"/>
          <w:sz w:val="24"/>
          <w:szCs w:val="24"/>
        </w:rPr>
        <w:t xml:space="preserve"> </w:t>
      </w:r>
      <w:r w:rsidRPr="00ED3376">
        <w:rPr>
          <w:rFonts w:ascii="Times New Roman" w:hAnsi="Times New Roman"/>
          <w:sz w:val="24"/>
          <w:szCs w:val="24"/>
        </w:rPr>
        <w:t>eventually</w:t>
      </w:r>
      <w:r w:rsidRPr="00284EB3">
        <w:rPr>
          <w:rFonts w:ascii="Times New Roman" w:hAnsi="Times New Roman"/>
          <w:sz w:val="24"/>
          <w:szCs w:val="24"/>
        </w:rPr>
        <w:t xml:space="preserve"> </w:t>
      </w:r>
      <w:r w:rsidRPr="00ED3376">
        <w:rPr>
          <w:rFonts w:ascii="Times New Roman" w:hAnsi="Times New Roman"/>
          <w:sz w:val="24"/>
          <w:szCs w:val="24"/>
        </w:rPr>
        <w:t>achieved</w:t>
      </w:r>
      <w:r w:rsidRPr="00284EB3">
        <w:rPr>
          <w:rFonts w:ascii="Times New Roman" w:hAnsi="Times New Roman"/>
          <w:sz w:val="24"/>
          <w:szCs w:val="24"/>
        </w:rPr>
        <w:t xml:space="preserve"> </w:t>
      </w:r>
      <w:r w:rsidRPr="00ED3376">
        <w:rPr>
          <w:rFonts w:ascii="Times New Roman" w:hAnsi="Times New Roman"/>
          <w:sz w:val="24"/>
          <w:szCs w:val="24"/>
        </w:rPr>
        <w:t>better</w:t>
      </w:r>
      <w:r w:rsidRPr="00284EB3">
        <w:rPr>
          <w:rFonts w:ascii="Times New Roman" w:hAnsi="Times New Roman"/>
          <w:sz w:val="24"/>
          <w:szCs w:val="24"/>
        </w:rPr>
        <w:t xml:space="preserve"> </w:t>
      </w:r>
      <w:r w:rsidRPr="00ED3376">
        <w:rPr>
          <w:rFonts w:ascii="Times New Roman" w:hAnsi="Times New Roman"/>
          <w:sz w:val="24"/>
          <w:szCs w:val="24"/>
        </w:rPr>
        <w:t>results</w:t>
      </w:r>
      <w:r w:rsidRPr="00284EB3">
        <w:rPr>
          <w:rFonts w:ascii="Times New Roman" w:hAnsi="Times New Roman"/>
          <w:sz w:val="24"/>
          <w:szCs w:val="24"/>
        </w:rPr>
        <w:t xml:space="preserve">, </w:t>
      </w:r>
      <w:r w:rsidRPr="00ED3376">
        <w:rPr>
          <w:rFonts w:ascii="Times New Roman" w:hAnsi="Times New Roman"/>
          <w:sz w:val="24"/>
          <w:szCs w:val="24"/>
        </w:rPr>
        <w:t>where</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Random</w:t>
      </w:r>
      <w:r w:rsidRPr="00284EB3">
        <w:rPr>
          <w:rFonts w:ascii="Times New Roman" w:hAnsi="Times New Roman"/>
          <w:sz w:val="24"/>
          <w:szCs w:val="24"/>
        </w:rPr>
        <w:t xml:space="preserve"> </w:t>
      </w:r>
      <w:r w:rsidRPr="00ED3376">
        <w:rPr>
          <w:rFonts w:ascii="Times New Roman" w:hAnsi="Times New Roman"/>
          <w:sz w:val="24"/>
          <w:szCs w:val="24"/>
        </w:rPr>
        <w:t>Forest</w:t>
      </w:r>
      <w:r w:rsidRPr="00284EB3">
        <w:rPr>
          <w:rFonts w:ascii="Times New Roman" w:hAnsi="Times New Roman"/>
          <w:sz w:val="24"/>
          <w:szCs w:val="24"/>
        </w:rPr>
        <w:t xml:space="preserve"> </w:t>
      </w:r>
      <w:r w:rsidRPr="00ED3376">
        <w:rPr>
          <w:rFonts w:ascii="Times New Roman" w:hAnsi="Times New Roman"/>
          <w:sz w:val="24"/>
          <w:szCs w:val="24"/>
        </w:rPr>
        <w:t>model</w:t>
      </w:r>
      <w:r w:rsidRPr="00284EB3">
        <w:rPr>
          <w:rFonts w:ascii="Times New Roman" w:hAnsi="Times New Roman"/>
          <w:sz w:val="24"/>
          <w:szCs w:val="24"/>
        </w:rPr>
        <w:t xml:space="preserve"> </w:t>
      </w:r>
      <w:r w:rsidRPr="00ED3376">
        <w:rPr>
          <w:rFonts w:ascii="Times New Roman" w:hAnsi="Times New Roman"/>
          <w:sz w:val="24"/>
          <w:szCs w:val="24"/>
        </w:rPr>
        <w:t>achieved</w:t>
      </w:r>
      <w:r w:rsidRPr="00284EB3">
        <w:rPr>
          <w:rFonts w:ascii="Times New Roman" w:hAnsi="Times New Roman"/>
          <w:sz w:val="24"/>
          <w:szCs w:val="24"/>
        </w:rPr>
        <w:t xml:space="preserve"> </w:t>
      </w:r>
      <w:r w:rsidRPr="00ED3376">
        <w:rPr>
          <w:rFonts w:ascii="Times New Roman" w:hAnsi="Times New Roman"/>
          <w:sz w:val="24"/>
          <w:szCs w:val="24"/>
        </w:rPr>
        <w:t>higher</w:t>
      </w:r>
      <w:r w:rsidRPr="00284EB3">
        <w:rPr>
          <w:rFonts w:ascii="Times New Roman" w:hAnsi="Times New Roman"/>
          <w:sz w:val="24"/>
          <w:szCs w:val="24"/>
        </w:rPr>
        <w:t xml:space="preserve"> </w:t>
      </w:r>
      <w:r w:rsidRPr="00ED3376">
        <w:rPr>
          <w:rFonts w:ascii="Times New Roman" w:hAnsi="Times New Roman"/>
          <w:sz w:val="24"/>
          <w:szCs w:val="24"/>
        </w:rPr>
        <w:t>accuracy</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proofErr w:type="spellStart"/>
      <w:r w:rsidRPr="00ED3376">
        <w:rPr>
          <w:rFonts w:ascii="Times New Roman" w:hAnsi="Times New Roman"/>
          <w:sz w:val="24"/>
          <w:szCs w:val="24"/>
        </w:rPr>
        <w:t>auc</w:t>
      </w:r>
      <w:proofErr w:type="spellEnd"/>
      <w:r w:rsidRPr="00284EB3">
        <w:rPr>
          <w:rFonts w:ascii="Times New Roman" w:hAnsi="Times New Roman"/>
          <w:sz w:val="24"/>
          <w:szCs w:val="24"/>
        </w:rPr>
        <w:t xml:space="preserve"> </w:t>
      </w:r>
      <w:r w:rsidRPr="00ED3376">
        <w:rPr>
          <w:rFonts w:ascii="Times New Roman" w:hAnsi="Times New Roman"/>
          <w:sz w:val="24"/>
          <w:szCs w:val="24"/>
        </w:rPr>
        <w:t>than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Support</w:t>
      </w:r>
      <w:r w:rsidRPr="00284EB3">
        <w:rPr>
          <w:rFonts w:ascii="Times New Roman" w:hAnsi="Times New Roman"/>
          <w:sz w:val="24"/>
          <w:szCs w:val="24"/>
        </w:rPr>
        <w:t xml:space="preserve"> </w:t>
      </w:r>
      <w:r w:rsidRPr="00ED3376">
        <w:rPr>
          <w:rFonts w:ascii="Times New Roman" w:hAnsi="Times New Roman"/>
          <w:sz w:val="24"/>
          <w:szCs w:val="24"/>
        </w:rPr>
        <w:t>Vector</w:t>
      </w:r>
      <w:r w:rsidRPr="00284EB3">
        <w:rPr>
          <w:rFonts w:ascii="Times New Roman" w:hAnsi="Times New Roman"/>
          <w:sz w:val="24"/>
          <w:szCs w:val="24"/>
        </w:rPr>
        <w:t xml:space="preserve"> </w:t>
      </w:r>
      <w:r w:rsidRPr="00ED3376">
        <w:rPr>
          <w:rFonts w:ascii="Times New Roman" w:hAnsi="Times New Roman"/>
          <w:sz w:val="24"/>
          <w:szCs w:val="24"/>
        </w:rPr>
        <w:t>Machine</w:t>
      </w:r>
      <w:r w:rsidRPr="00284EB3">
        <w:rPr>
          <w:rFonts w:ascii="Times New Roman" w:hAnsi="Times New Roman"/>
          <w:sz w:val="24"/>
          <w:szCs w:val="24"/>
        </w:rPr>
        <w:t xml:space="preserve"> </w:t>
      </w:r>
      <w:r w:rsidRPr="00ED3376">
        <w:rPr>
          <w:rFonts w:ascii="Times New Roman" w:hAnsi="Times New Roman"/>
          <w:sz w:val="24"/>
          <w:szCs w:val="24"/>
        </w:rPr>
        <w:t>model</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all</w:t>
      </w:r>
      <w:r w:rsidRPr="00284EB3">
        <w:rPr>
          <w:rFonts w:ascii="Times New Roman" w:hAnsi="Times New Roman"/>
          <w:sz w:val="24"/>
          <w:szCs w:val="24"/>
        </w:rPr>
        <w:t xml:space="preserve"> </w:t>
      </w:r>
      <w:r w:rsidRPr="00ED3376">
        <w:rPr>
          <w:rFonts w:ascii="Times New Roman" w:hAnsi="Times New Roman"/>
          <w:sz w:val="24"/>
          <w:szCs w:val="24"/>
        </w:rPr>
        <w:t>diseases</w:t>
      </w:r>
      <w:r w:rsidRPr="00284EB3">
        <w:rPr>
          <w:rFonts w:ascii="Times New Roman" w:hAnsi="Times New Roman"/>
          <w:sz w:val="24"/>
          <w:szCs w:val="24"/>
        </w:rPr>
        <w:t xml:space="preserve">, </w:t>
      </w:r>
      <w:r w:rsidRPr="00ED3376">
        <w:rPr>
          <w:rFonts w:ascii="Times New Roman" w:hAnsi="Times New Roman"/>
          <w:sz w:val="24"/>
          <w:szCs w:val="24"/>
        </w:rPr>
        <w:t>which</w:t>
      </w:r>
      <w:r w:rsidRPr="00284EB3">
        <w:rPr>
          <w:rFonts w:ascii="Times New Roman" w:hAnsi="Times New Roman"/>
          <w:sz w:val="24"/>
          <w:szCs w:val="24"/>
        </w:rPr>
        <w:t xml:space="preserve"> </w:t>
      </w:r>
      <w:r w:rsidRPr="00ED3376">
        <w:rPr>
          <w:rFonts w:ascii="Times New Roman" w:hAnsi="Times New Roman"/>
          <w:sz w:val="24"/>
          <w:szCs w:val="24"/>
        </w:rPr>
        <w:t>indicates</w:t>
      </w:r>
      <w:r w:rsidRPr="00284EB3">
        <w:rPr>
          <w:rFonts w:ascii="Times New Roman" w:hAnsi="Times New Roman"/>
          <w:sz w:val="24"/>
          <w:szCs w:val="24"/>
        </w:rPr>
        <w:t xml:space="preserve"> </w:t>
      </w:r>
      <w:r w:rsidRPr="00ED3376">
        <w:rPr>
          <w:rFonts w:ascii="Times New Roman" w:hAnsi="Times New Roman"/>
          <w:sz w:val="24"/>
          <w:szCs w:val="24"/>
        </w:rPr>
        <w:t>that</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Random</w:t>
      </w:r>
      <w:r w:rsidRPr="00284EB3">
        <w:rPr>
          <w:rFonts w:ascii="Times New Roman" w:hAnsi="Times New Roman"/>
          <w:sz w:val="24"/>
          <w:szCs w:val="24"/>
        </w:rPr>
        <w:t xml:space="preserve"> </w:t>
      </w:r>
      <w:r w:rsidRPr="00ED3376">
        <w:rPr>
          <w:rFonts w:ascii="Times New Roman" w:hAnsi="Times New Roman"/>
          <w:sz w:val="24"/>
          <w:szCs w:val="24"/>
        </w:rPr>
        <w:t>Forest</w:t>
      </w:r>
      <w:r w:rsidRPr="00284EB3">
        <w:rPr>
          <w:rFonts w:ascii="Times New Roman" w:hAnsi="Times New Roman"/>
          <w:sz w:val="24"/>
          <w:szCs w:val="24"/>
        </w:rPr>
        <w:t xml:space="preserve"> </w:t>
      </w:r>
      <w:r w:rsidRPr="00ED3376">
        <w:rPr>
          <w:rFonts w:ascii="Times New Roman" w:hAnsi="Times New Roman"/>
          <w:sz w:val="24"/>
          <w:szCs w:val="24"/>
        </w:rPr>
        <w:t>algorithm</w:t>
      </w:r>
      <w:r w:rsidRPr="00284EB3">
        <w:rPr>
          <w:rFonts w:ascii="Times New Roman" w:hAnsi="Times New Roman"/>
          <w:sz w:val="24"/>
          <w:szCs w:val="24"/>
        </w:rPr>
        <w:t xml:space="preserve"> </w:t>
      </w:r>
      <w:r w:rsidRPr="00ED3376">
        <w:rPr>
          <w:rFonts w:ascii="Times New Roman" w:hAnsi="Times New Roman"/>
          <w:sz w:val="24"/>
          <w:szCs w:val="24"/>
        </w:rPr>
        <w:t>is</w:t>
      </w:r>
      <w:r w:rsidRPr="00284EB3">
        <w:rPr>
          <w:rFonts w:ascii="Times New Roman" w:hAnsi="Times New Roman"/>
          <w:sz w:val="24"/>
          <w:szCs w:val="24"/>
        </w:rPr>
        <w:t xml:space="preserve"> </w:t>
      </w:r>
      <w:r w:rsidRPr="00ED3376">
        <w:rPr>
          <w:rFonts w:ascii="Times New Roman" w:hAnsi="Times New Roman"/>
          <w:sz w:val="24"/>
          <w:szCs w:val="24"/>
        </w:rPr>
        <w:t>a</w:t>
      </w:r>
      <w:r w:rsidRPr="00284EB3">
        <w:rPr>
          <w:rFonts w:ascii="Times New Roman" w:hAnsi="Times New Roman"/>
          <w:sz w:val="24"/>
          <w:szCs w:val="24"/>
        </w:rPr>
        <w:t xml:space="preserve"> </w:t>
      </w:r>
      <w:r w:rsidRPr="00ED3376">
        <w:rPr>
          <w:rFonts w:ascii="Times New Roman" w:hAnsi="Times New Roman"/>
          <w:sz w:val="24"/>
          <w:szCs w:val="24"/>
        </w:rPr>
        <w:t>better</w:t>
      </w:r>
      <w:r w:rsidRPr="00284EB3">
        <w:rPr>
          <w:rFonts w:ascii="Times New Roman" w:hAnsi="Times New Roman"/>
          <w:sz w:val="24"/>
          <w:szCs w:val="24"/>
        </w:rPr>
        <w:t xml:space="preserve"> </w:t>
      </w:r>
      <w:r w:rsidRPr="00ED3376">
        <w:rPr>
          <w:rFonts w:ascii="Times New Roman" w:hAnsi="Times New Roman"/>
          <w:sz w:val="24"/>
          <w:szCs w:val="24"/>
        </w:rPr>
        <w:t>fit</w:t>
      </w:r>
      <w:r w:rsidRPr="00284EB3">
        <w:rPr>
          <w:rFonts w:ascii="Times New Roman" w:hAnsi="Times New Roman"/>
          <w:sz w:val="24"/>
          <w:szCs w:val="24"/>
        </w:rPr>
        <w:t xml:space="preserve"> </w:t>
      </w:r>
      <w:r w:rsidRPr="00ED3376">
        <w:rPr>
          <w:rFonts w:ascii="Times New Roman" w:hAnsi="Times New Roman"/>
          <w:sz w:val="24"/>
          <w:szCs w:val="24"/>
        </w:rPr>
        <w:t>for</w:t>
      </w:r>
      <w:r w:rsidRPr="00284EB3">
        <w:rPr>
          <w:rFonts w:ascii="Times New Roman" w:hAnsi="Times New Roman"/>
          <w:sz w:val="24"/>
          <w:szCs w:val="24"/>
        </w:rPr>
        <w:t xml:space="preserve"> </w:t>
      </w:r>
      <w:r w:rsidRPr="00ED3376">
        <w:rPr>
          <w:rFonts w:ascii="Times New Roman" w:hAnsi="Times New Roman"/>
          <w:sz w:val="24"/>
          <w:szCs w:val="24"/>
        </w:rPr>
        <w:t>this</w:t>
      </w:r>
      <w:r w:rsidRPr="00284EB3">
        <w:rPr>
          <w:rFonts w:ascii="Times New Roman" w:hAnsi="Times New Roman"/>
          <w:sz w:val="24"/>
          <w:szCs w:val="24"/>
        </w:rPr>
        <w:t xml:space="preserve"> </w:t>
      </w:r>
      <w:r w:rsidRPr="00ED3376">
        <w:rPr>
          <w:rFonts w:ascii="Times New Roman" w:hAnsi="Times New Roman"/>
          <w:sz w:val="24"/>
          <w:szCs w:val="24"/>
        </w:rPr>
        <w:t>study</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addition</w:t>
      </w:r>
      <w:r w:rsidRPr="00284EB3">
        <w:rPr>
          <w:rFonts w:ascii="Times New Roman" w:hAnsi="Times New Roman"/>
          <w:sz w:val="24"/>
          <w:szCs w:val="24"/>
        </w:rPr>
        <w:t xml:space="preserve">, </w:t>
      </w:r>
      <w:r w:rsidRPr="00ED3376">
        <w:rPr>
          <w:rFonts w:ascii="Times New Roman" w:hAnsi="Times New Roman"/>
          <w:sz w:val="24"/>
          <w:szCs w:val="24"/>
        </w:rPr>
        <w:t>this</w:t>
      </w:r>
      <w:r w:rsidRPr="00284EB3">
        <w:rPr>
          <w:rFonts w:ascii="Times New Roman" w:hAnsi="Times New Roman"/>
          <w:sz w:val="24"/>
          <w:szCs w:val="24"/>
        </w:rPr>
        <w:t xml:space="preserve"> </w:t>
      </w:r>
      <w:r w:rsidRPr="00ED3376">
        <w:rPr>
          <w:rFonts w:ascii="Times New Roman" w:hAnsi="Times New Roman"/>
          <w:sz w:val="24"/>
          <w:szCs w:val="24"/>
        </w:rPr>
        <w:t>study</w:t>
      </w:r>
      <w:r w:rsidRPr="00284EB3">
        <w:rPr>
          <w:rFonts w:ascii="Times New Roman" w:hAnsi="Times New Roman"/>
          <w:sz w:val="24"/>
          <w:szCs w:val="24"/>
        </w:rPr>
        <w:t xml:space="preserve"> </w:t>
      </w:r>
      <w:r w:rsidRPr="00ED3376">
        <w:rPr>
          <w:rFonts w:ascii="Times New Roman" w:hAnsi="Times New Roman"/>
          <w:sz w:val="24"/>
          <w:szCs w:val="24"/>
        </w:rPr>
        <w:t>applied</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graph</w:t>
      </w:r>
      <w:r w:rsidRPr="00284EB3">
        <w:rPr>
          <w:rFonts w:ascii="Times New Roman" w:hAnsi="Times New Roman"/>
          <w:sz w:val="24"/>
          <w:szCs w:val="24"/>
        </w:rPr>
        <w:t xml:space="preserve"> </w:t>
      </w:r>
      <w:r w:rsidRPr="00ED3376">
        <w:rPr>
          <w:rFonts w:ascii="Times New Roman" w:hAnsi="Times New Roman"/>
          <w:sz w:val="24"/>
          <w:szCs w:val="24"/>
        </w:rPr>
        <w:t>neural</w:t>
      </w:r>
      <w:r w:rsidRPr="00284EB3">
        <w:rPr>
          <w:rFonts w:ascii="Times New Roman" w:hAnsi="Times New Roman"/>
          <w:sz w:val="24"/>
          <w:szCs w:val="24"/>
        </w:rPr>
        <w:t xml:space="preserve"> </w:t>
      </w:r>
      <w:r w:rsidRPr="00ED3376">
        <w:rPr>
          <w:rFonts w:ascii="Times New Roman" w:hAnsi="Times New Roman"/>
          <w:sz w:val="24"/>
          <w:szCs w:val="24"/>
        </w:rPr>
        <w:t>network</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disease</w:t>
      </w:r>
      <w:r w:rsidRPr="00284EB3">
        <w:rPr>
          <w:rFonts w:ascii="Times New Roman" w:hAnsi="Times New Roman"/>
          <w:sz w:val="24"/>
          <w:szCs w:val="24"/>
        </w:rPr>
        <w:t xml:space="preserve"> </w:t>
      </w:r>
      <w:r w:rsidRPr="00ED3376">
        <w:rPr>
          <w:rFonts w:ascii="Times New Roman" w:hAnsi="Times New Roman"/>
          <w:sz w:val="24"/>
          <w:szCs w:val="24"/>
        </w:rPr>
        <w:t>classification</w:t>
      </w:r>
      <w:r w:rsidRPr="00284EB3">
        <w:rPr>
          <w:rFonts w:ascii="Times New Roman" w:hAnsi="Times New Roman"/>
          <w:sz w:val="24"/>
          <w:szCs w:val="24"/>
        </w:rPr>
        <w:t xml:space="preserve"> </w:t>
      </w:r>
      <w:r w:rsidRPr="00ED3376">
        <w:rPr>
          <w:rFonts w:ascii="Times New Roman" w:hAnsi="Times New Roman"/>
          <w:sz w:val="24"/>
          <w:szCs w:val="24"/>
        </w:rPr>
        <w:t>task</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graph</w:t>
      </w:r>
      <w:r w:rsidRPr="00284EB3">
        <w:rPr>
          <w:rFonts w:ascii="Times New Roman" w:hAnsi="Times New Roman"/>
          <w:sz w:val="24"/>
          <w:szCs w:val="24"/>
        </w:rPr>
        <w:t xml:space="preserve"> </w:t>
      </w:r>
      <w:r w:rsidRPr="00ED3376">
        <w:rPr>
          <w:rFonts w:ascii="Times New Roman" w:hAnsi="Times New Roman"/>
          <w:sz w:val="24"/>
          <w:szCs w:val="24"/>
        </w:rPr>
        <w:t>neural</w:t>
      </w:r>
      <w:r w:rsidRPr="00284EB3">
        <w:rPr>
          <w:rFonts w:ascii="Times New Roman" w:hAnsi="Times New Roman"/>
          <w:sz w:val="24"/>
          <w:szCs w:val="24"/>
        </w:rPr>
        <w:t xml:space="preserve"> </w:t>
      </w:r>
      <w:r w:rsidRPr="00ED3376">
        <w:rPr>
          <w:rFonts w:ascii="Times New Roman" w:hAnsi="Times New Roman"/>
          <w:sz w:val="24"/>
          <w:szCs w:val="24"/>
        </w:rPr>
        <w:t>network</w:t>
      </w:r>
      <w:r w:rsidRPr="00284EB3">
        <w:rPr>
          <w:rFonts w:ascii="Times New Roman" w:hAnsi="Times New Roman"/>
          <w:sz w:val="24"/>
          <w:szCs w:val="24"/>
        </w:rPr>
        <w:t xml:space="preserve"> </w:t>
      </w:r>
      <w:r w:rsidRPr="00ED3376">
        <w:rPr>
          <w:rFonts w:ascii="Times New Roman" w:hAnsi="Times New Roman"/>
          <w:sz w:val="24"/>
          <w:szCs w:val="24"/>
        </w:rPr>
        <w:t>surpassed</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random</w:t>
      </w:r>
      <w:r w:rsidRPr="00284EB3">
        <w:rPr>
          <w:rFonts w:ascii="Times New Roman" w:hAnsi="Times New Roman"/>
          <w:sz w:val="24"/>
          <w:szCs w:val="24"/>
        </w:rPr>
        <w:t xml:space="preserve"> </w:t>
      </w:r>
      <w:r w:rsidRPr="00ED3376">
        <w:rPr>
          <w:rFonts w:ascii="Times New Roman" w:hAnsi="Times New Roman"/>
          <w:sz w:val="24"/>
          <w:szCs w:val="24"/>
        </w:rPr>
        <w:t>forest</w:t>
      </w:r>
      <w:r w:rsidRPr="00284EB3">
        <w:rPr>
          <w:rFonts w:ascii="Times New Roman" w:hAnsi="Times New Roman"/>
          <w:sz w:val="24"/>
          <w:szCs w:val="24"/>
        </w:rPr>
        <w:t xml:space="preserve"> </w:t>
      </w:r>
      <w:r w:rsidRPr="00ED3376">
        <w:rPr>
          <w:rFonts w:ascii="Times New Roman" w:hAnsi="Times New Roman"/>
          <w:sz w:val="24"/>
          <w:szCs w:val="24"/>
        </w:rPr>
        <w:t>model</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terms</w:t>
      </w:r>
      <w:r w:rsidRPr="00284EB3">
        <w:rPr>
          <w:rFonts w:ascii="Times New Roman" w:hAnsi="Times New Roman"/>
          <w:sz w:val="24"/>
          <w:szCs w:val="24"/>
        </w:rPr>
        <w:t xml:space="preserve"> </w:t>
      </w:r>
      <w:r w:rsidRPr="00ED3376">
        <w:rPr>
          <w:rFonts w:ascii="Times New Roman" w:hAnsi="Times New Roman"/>
          <w:sz w:val="24"/>
          <w:szCs w:val="24"/>
        </w:rPr>
        <w:t>of</w:t>
      </w:r>
      <w:r w:rsidRPr="00284EB3">
        <w:rPr>
          <w:rFonts w:ascii="Times New Roman" w:hAnsi="Times New Roman"/>
          <w:sz w:val="24"/>
          <w:szCs w:val="24"/>
        </w:rPr>
        <w:t xml:space="preserve"> </w:t>
      </w:r>
      <w:r w:rsidRPr="00ED3376">
        <w:rPr>
          <w:rFonts w:ascii="Times New Roman" w:hAnsi="Times New Roman"/>
          <w:sz w:val="24"/>
          <w:szCs w:val="24"/>
        </w:rPr>
        <w:t>accuracy</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one</w:t>
      </w:r>
      <w:r w:rsidRPr="00284EB3">
        <w:rPr>
          <w:rFonts w:ascii="Times New Roman" w:hAnsi="Times New Roman"/>
          <w:sz w:val="24"/>
          <w:szCs w:val="24"/>
        </w:rPr>
        <w:t xml:space="preserve"> </w:t>
      </w:r>
      <w:r w:rsidRPr="00ED3376">
        <w:rPr>
          <w:rFonts w:ascii="Times New Roman" w:hAnsi="Times New Roman"/>
          <w:sz w:val="24"/>
          <w:szCs w:val="24"/>
        </w:rPr>
        <w:t>dataset</w:t>
      </w:r>
      <w:r w:rsidRPr="00284EB3">
        <w:rPr>
          <w:rFonts w:ascii="Times New Roman" w:hAnsi="Times New Roman"/>
          <w:sz w:val="24"/>
          <w:szCs w:val="24"/>
        </w:rPr>
        <w:t xml:space="preserve">, </w:t>
      </w:r>
      <w:r w:rsidRPr="00ED3376">
        <w:rPr>
          <w:rFonts w:ascii="Times New Roman" w:hAnsi="Times New Roman"/>
          <w:sz w:val="24"/>
          <w:szCs w:val="24"/>
        </w:rPr>
        <w:t>but</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overall</w:t>
      </w:r>
      <w:r w:rsidRPr="00284EB3">
        <w:rPr>
          <w:rFonts w:ascii="Times New Roman" w:hAnsi="Times New Roman"/>
          <w:sz w:val="24"/>
          <w:szCs w:val="24"/>
        </w:rPr>
        <w:t xml:space="preserve"> </w:t>
      </w:r>
      <w:r w:rsidRPr="00ED3376">
        <w:rPr>
          <w:rFonts w:ascii="Times New Roman" w:hAnsi="Times New Roman"/>
          <w:sz w:val="24"/>
          <w:szCs w:val="24"/>
        </w:rPr>
        <w:t>results</w:t>
      </w:r>
      <w:r w:rsidRPr="00284EB3">
        <w:rPr>
          <w:rFonts w:ascii="Times New Roman" w:hAnsi="Times New Roman"/>
          <w:sz w:val="24"/>
          <w:szCs w:val="24"/>
        </w:rPr>
        <w:t xml:space="preserve"> </w:t>
      </w:r>
      <w:r w:rsidRPr="00ED3376">
        <w:rPr>
          <w:rFonts w:ascii="Times New Roman" w:hAnsi="Times New Roman"/>
          <w:sz w:val="24"/>
          <w:szCs w:val="24"/>
        </w:rPr>
        <w:t>were</w:t>
      </w:r>
      <w:r w:rsidRPr="00284EB3">
        <w:rPr>
          <w:rFonts w:ascii="Times New Roman" w:hAnsi="Times New Roman"/>
          <w:sz w:val="24"/>
          <w:szCs w:val="24"/>
        </w:rPr>
        <w:t xml:space="preserve"> </w:t>
      </w:r>
      <w:r w:rsidRPr="00ED3376">
        <w:rPr>
          <w:rFonts w:ascii="Times New Roman" w:hAnsi="Times New Roman"/>
          <w:sz w:val="24"/>
          <w:szCs w:val="24"/>
        </w:rPr>
        <w:t>not</w:t>
      </w:r>
      <w:r w:rsidRPr="00284EB3">
        <w:rPr>
          <w:rFonts w:ascii="Times New Roman" w:hAnsi="Times New Roman"/>
          <w:sz w:val="24"/>
          <w:szCs w:val="24"/>
        </w:rPr>
        <w:t xml:space="preserve"> </w:t>
      </w:r>
      <w:r w:rsidRPr="00ED3376">
        <w:rPr>
          <w:rFonts w:ascii="Times New Roman" w:hAnsi="Times New Roman"/>
          <w:sz w:val="24"/>
          <w:szCs w:val="24"/>
        </w:rPr>
        <w:t>as</w:t>
      </w:r>
      <w:r w:rsidRPr="00284EB3">
        <w:rPr>
          <w:rFonts w:ascii="Times New Roman" w:hAnsi="Times New Roman"/>
          <w:sz w:val="24"/>
          <w:szCs w:val="24"/>
        </w:rPr>
        <w:t xml:space="preserve"> </w:t>
      </w:r>
      <w:r w:rsidRPr="00ED3376">
        <w:rPr>
          <w:rFonts w:ascii="Times New Roman" w:hAnsi="Times New Roman"/>
          <w:sz w:val="24"/>
          <w:szCs w:val="24"/>
        </w:rPr>
        <w:t>good</w:t>
      </w:r>
      <w:r w:rsidRPr="00284EB3">
        <w:rPr>
          <w:rFonts w:ascii="Times New Roman" w:hAnsi="Times New Roman"/>
          <w:sz w:val="24"/>
          <w:szCs w:val="24"/>
        </w:rPr>
        <w:t xml:space="preserve"> </w:t>
      </w:r>
      <w:r w:rsidRPr="00ED3376">
        <w:rPr>
          <w:rFonts w:ascii="Times New Roman" w:hAnsi="Times New Roman"/>
          <w:sz w:val="24"/>
          <w:szCs w:val="24"/>
        </w:rPr>
        <w:t>as</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above</w:t>
      </w:r>
      <w:r w:rsidRPr="00284EB3">
        <w:rPr>
          <w:rFonts w:ascii="Times New Roman" w:hAnsi="Times New Roman"/>
          <w:sz w:val="24"/>
          <w:szCs w:val="24"/>
        </w:rPr>
        <w:t xml:space="preserve"> </w:t>
      </w:r>
      <w:r w:rsidRPr="00ED3376">
        <w:rPr>
          <w:rFonts w:ascii="Times New Roman" w:hAnsi="Times New Roman"/>
          <w:sz w:val="24"/>
          <w:szCs w:val="24"/>
        </w:rPr>
        <w:t>two</w:t>
      </w:r>
      <w:r w:rsidRPr="00284EB3">
        <w:rPr>
          <w:rFonts w:ascii="Times New Roman" w:hAnsi="Times New Roman"/>
          <w:sz w:val="24"/>
          <w:szCs w:val="24"/>
        </w:rPr>
        <w:t xml:space="preserve"> </w:t>
      </w:r>
      <w:r w:rsidRPr="00ED3376">
        <w:rPr>
          <w:rFonts w:ascii="Times New Roman" w:hAnsi="Times New Roman"/>
          <w:sz w:val="24"/>
          <w:szCs w:val="24"/>
        </w:rPr>
        <w:t>deep</w:t>
      </w:r>
      <w:r w:rsidRPr="00284EB3">
        <w:rPr>
          <w:rFonts w:ascii="Times New Roman" w:hAnsi="Times New Roman"/>
          <w:sz w:val="24"/>
          <w:szCs w:val="24"/>
        </w:rPr>
        <w:t xml:space="preserve"> </w:t>
      </w:r>
      <w:r w:rsidRPr="00ED3376">
        <w:rPr>
          <w:rFonts w:ascii="Times New Roman" w:hAnsi="Times New Roman"/>
          <w:sz w:val="24"/>
          <w:szCs w:val="24"/>
        </w:rPr>
        <w:t>learning</w:t>
      </w:r>
      <w:r w:rsidRPr="00284EB3">
        <w:rPr>
          <w:rFonts w:ascii="Times New Roman" w:hAnsi="Times New Roman"/>
          <w:sz w:val="24"/>
          <w:szCs w:val="24"/>
        </w:rPr>
        <w:t xml:space="preserve"> </w:t>
      </w:r>
      <w:r w:rsidRPr="00ED3376">
        <w:rPr>
          <w:rFonts w:ascii="Times New Roman" w:hAnsi="Times New Roman"/>
          <w:sz w:val="24"/>
          <w:szCs w:val="24"/>
        </w:rPr>
        <w:t>models</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best</w:t>
      </w:r>
      <w:r w:rsidRPr="00284EB3">
        <w:rPr>
          <w:rFonts w:ascii="Times New Roman" w:hAnsi="Times New Roman"/>
          <w:sz w:val="24"/>
          <w:szCs w:val="24"/>
        </w:rPr>
        <w:t xml:space="preserve"> </w:t>
      </w:r>
      <w:r w:rsidRPr="00ED3376">
        <w:rPr>
          <w:rFonts w:ascii="Times New Roman" w:hAnsi="Times New Roman"/>
          <w:sz w:val="24"/>
          <w:szCs w:val="24"/>
        </w:rPr>
        <w:t>performance</w:t>
      </w:r>
      <w:r w:rsidRPr="00284EB3">
        <w:rPr>
          <w:rFonts w:ascii="Times New Roman" w:hAnsi="Times New Roman"/>
          <w:sz w:val="24"/>
          <w:szCs w:val="24"/>
        </w:rPr>
        <w:t xml:space="preserve"> </w:t>
      </w:r>
      <w:r w:rsidRPr="00ED3376">
        <w:rPr>
          <w:rFonts w:ascii="Times New Roman" w:hAnsi="Times New Roman"/>
          <w:sz w:val="24"/>
          <w:szCs w:val="24"/>
        </w:rPr>
        <w:t>of</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random</w:t>
      </w:r>
      <w:r w:rsidRPr="00284EB3">
        <w:rPr>
          <w:rFonts w:ascii="Times New Roman" w:hAnsi="Times New Roman"/>
          <w:sz w:val="24"/>
          <w:szCs w:val="24"/>
        </w:rPr>
        <w:t xml:space="preserve"> </w:t>
      </w:r>
      <w:r w:rsidRPr="00ED3376">
        <w:rPr>
          <w:rFonts w:ascii="Times New Roman" w:hAnsi="Times New Roman"/>
          <w:sz w:val="24"/>
          <w:szCs w:val="24"/>
        </w:rPr>
        <w:t>forest</w:t>
      </w:r>
      <w:r w:rsidRPr="00284EB3">
        <w:rPr>
          <w:rFonts w:ascii="Times New Roman" w:hAnsi="Times New Roman"/>
          <w:sz w:val="24"/>
          <w:szCs w:val="24"/>
        </w:rPr>
        <w:t xml:space="preserve"> </w:t>
      </w:r>
      <w:r w:rsidRPr="00ED3376">
        <w:rPr>
          <w:rFonts w:ascii="Times New Roman" w:hAnsi="Times New Roman"/>
          <w:sz w:val="24"/>
          <w:szCs w:val="24"/>
        </w:rPr>
        <w:t>model</w:t>
      </w:r>
      <w:r w:rsidRPr="00284EB3">
        <w:rPr>
          <w:rFonts w:ascii="Times New Roman" w:hAnsi="Times New Roman"/>
          <w:sz w:val="24"/>
          <w:szCs w:val="24"/>
        </w:rPr>
        <w:t xml:space="preserve"> </w:t>
      </w:r>
      <w:r w:rsidRPr="00ED3376">
        <w:rPr>
          <w:rFonts w:ascii="Times New Roman" w:hAnsi="Times New Roman"/>
          <w:sz w:val="24"/>
          <w:szCs w:val="24"/>
        </w:rPr>
        <w:t>was</w:t>
      </w:r>
      <w:r w:rsidRPr="00284EB3">
        <w:rPr>
          <w:rFonts w:ascii="Times New Roman" w:hAnsi="Times New Roman"/>
          <w:sz w:val="24"/>
          <w:szCs w:val="24"/>
        </w:rPr>
        <w:t xml:space="preserve"> </w:t>
      </w:r>
      <w:r w:rsidRPr="00ED3376">
        <w:rPr>
          <w:rFonts w:ascii="Times New Roman" w:hAnsi="Times New Roman"/>
          <w:sz w:val="24"/>
          <w:szCs w:val="24"/>
        </w:rPr>
        <w:t>0</w:t>
      </w:r>
      <w:r w:rsidRPr="00284EB3">
        <w:rPr>
          <w:rFonts w:ascii="Times New Roman" w:hAnsi="Times New Roman"/>
          <w:sz w:val="24"/>
          <w:szCs w:val="24"/>
        </w:rPr>
        <w:t>.</w:t>
      </w:r>
      <w:r w:rsidRPr="00ED3376">
        <w:rPr>
          <w:rFonts w:ascii="Times New Roman" w:hAnsi="Times New Roman"/>
          <w:sz w:val="24"/>
          <w:szCs w:val="24"/>
        </w:rPr>
        <w:t>877</w:t>
      </w:r>
      <w:r w:rsidRPr="00284EB3">
        <w:rPr>
          <w:rFonts w:ascii="Times New Roman" w:hAnsi="Times New Roman"/>
          <w:sz w:val="24"/>
          <w:szCs w:val="24"/>
        </w:rPr>
        <w:t xml:space="preserve"> </w:t>
      </w:r>
      <w:r w:rsidRPr="00ED3376">
        <w:rPr>
          <w:rFonts w:ascii="Times New Roman" w:hAnsi="Times New Roman"/>
          <w:sz w:val="24"/>
          <w:szCs w:val="24"/>
        </w:rPr>
        <w:t>accuracy</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0</w:t>
      </w:r>
      <w:r w:rsidRPr="00284EB3">
        <w:rPr>
          <w:rFonts w:ascii="Times New Roman" w:hAnsi="Times New Roman"/>
          <w:sz w:val="24"/>
          <w:szCs w:val="24"/>
        </w:rPr>
        <w:t>.</w:t>
      </w:r>
      <w:r w:rsidRPr="00ED3376">
        <w:rPr>
          <w:rFonts w:ascii="Times New Roman" w:hAnsi="Times New Roman"/>
          <w:sz w:val="24"/>
          <w:szCs w:val="24"/>
        </w:rPr>
        <w:t>945</w:t>
      </w:r>
      <w:r w:rsidRPr="00284EB3">
        <w:rPr>
          <w:rFonts w:ascii="Times New Roman" w:hAnsi="Times New Roman"/>
          <w:sz w:val="24"/>
          <w:szCs w:val="24"/>
        </w:rPr>
        <w:t xml:space="preserve"> </w:t>
      </w:r>
      <w:proofErr w:type="spellStart"/>
      <w:r w:rsidRPr="00ED3376">
        <w:rPr>
          <w:rFonts w:ascii="Times New Roman" w:hAnsi="Times New Roman"/>
          <w:sz w:val="24"/>
          <w:szCs w:val="24"/>
        </w:rPr>
        <w:t>auc</w:t>
      </w:r>
      <w:proofErr w:type="spellEnd"/>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cirrhosis</w:t>
      </w:r>
      <w:r w:rsidRPr="00284EB3">
        <w:rPr>
          <w:rFonts w:ascii="Times New Roman" w:hAnsi="Times New Roman"/>
          <w:sz w:val="24"/>
          <w:szCs w:val="24"/>
        </w:rPr>
        <w:t xml:space="preserve"> </w:t>
      </w:r>
      <w:r w:rsidRPr="00ED3376">
        <w:rPr>
          <w:rFonts w:ascii="Times New Roman" w:hAnsi="Times New Roman"/>
          <w:sz w:val="24"/>
          <w:szCs w:val="24"/>
        </w:rPr>
        <w:t>dataset</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best</w:t>
      </w:r>
      <w:r w:rsidRPr="00284EB3">
        <w:rPr>
          <w:rFonts w:ascii="Times New Roman" w:hAnsi="Times New Roman"/>
          <w:sz w:val="24"/>
          <w:szCs w:val="24"/>
        </w:rPr>
        <w:t xml:space="preserve"> </w:t>
      </w:r>
      <w:r w:rsidRPr="00ED3376">
        <w:rPr>
          <w:rFonts w:ascii="Times New Roman" w:hAnsi="Times New Roman"/>
          <w:sz w:val="24"/>
          <w:szCs w:val="24"/>
        </w:rPr>
        <w:t>accuracies</w:t>
      </w:r>
      <w:r w:rsidRPr="00284EB3">
        <w:rPr>
          <w:rFonts w:ascii="Times New Roman" w:hAnsi="Times New Roman"/>
          <w:sz w:val="24"/>
          <w:szCs w:val="24"/>
        </w:rPr>
        <w:t xml:space="preserve"> </w:t>
      </w:r>
      <w:r w:rsidRPr="00ED3376">
        <w:rPr>
          <w:rFonts w:ascii="Times New Roman" w:hAnsi="Times New Roman"/>
          <w:sz w:val="24"/>
          <w:szCs w:val="24"/>
        </w:rPr>
        <w:t>achieved</w:t>
      </w:r>
      <w:r w:rsidRPr="00284EB3">
        <w:rPr>
          <w:rFonts w:ascii="Times New Roman" w:hAnsi="Times New Roman"/>
          <w:sz w:val="24"/>
          <w:szCs w:val="24"/>
        </w:rPr>
        <w:t xml:space="preserve"> </w:t>
      </w:r>
      <w:r w:rsidRPr="00ED3376">
        <w:rPr>
          <w:rFonts w:ascii="Times New Roman" w:hAnsi="Times New Roman"/>
          <w:sz w:val="24"/>
          <w:szCs w:val="24"/>
        </w:rPr>
        <w:t>by</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other</w:t>
      </w:r>
      <w:r w:rsidRPr="00284EB3">
        <w:rPr>
          <w:rFonts w:ascii="Times New Roman" w:hAnsi="Times New Roman"/>
          <w:sz w:val="24"/>
          <w:szCs w:val="24"/>
        </w:rPr>
        <w:t xml:space="preserve"> </w:t>
      </w:r>
      <w:r w:rsidRPr="00ED3376">
        <w:rPr>
          <w:rFonts w:ascii="Times New Roman" w:hAnsi="Times New Roman"/>
          <w:sz w:val="24"/>
          <w:szCs w:val="24"/>
        </w:rPr>
        <w:t>methods</w:t>
      </w:r>
      <w:r w:rsidRPr="00284EB3">
        <w:rPr>
          <w:rFonts w:ascii="Times New Roman" w:hAnsi="Times New Roman"/>
          <w:sz w:val="24"/>
          <w:szCs w:val="24"/>
        </w:rPr>
        <w:t xml:space="preserve"> </w:t>
      </w:r>
      <w:r w:rsidRPr="00ED3376">
        <w:rPr>
          <w:rFonts w:ascii="Times New Roman" w:hAnsi="Times New Roman"/>
          <w:sz w:val="24"/>
          <w:szCs w:val="24"/>
        </w:rPr>
        <w:t>were</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cirrhosis</w:t>
      </w:r>
      <w:r w:rsidRPr="00284EB3">
        <w:rPr>
          <w:rFonts w:ascii="Times New Roman" w:hAnsi="Times New Roman"/>
          <w:sz w:val="24"/>
          <w:szCs w:val="24"/>
        </w:rPr>
        <w:t xml:space="preserve"> </w:t>
      </w:r>
      <w:r w:rsidRPr="00ED3376">
        <w:rPr>
          <w:rFonts w:ascii="Times New Roman" w:hAnsi="Times New Roman"/>
          <w:sz w:val="24"/>
          <w:szCs w:val="24"/>
        </w:rPr>
        <w:t>dataset</w:t>
      </w:r>
      <w:r w:rsidRPr="00284EB3">
        <w:rPr>
          <w:rFonts w:ascii="Times New Roman" w:hAnsi="Times New Roman"/>
          <w:sz w:val="24"/>
          <w:szCs w:val="24"/>
        </w:rPr>
        <w:t xml:space="preserve">, </w:t>
      </w:r>
      <w:r w:rsidRPr="00ED3376">
        <w:rPr>
          <w:rFonts w:ascii="Times New Roman" w:hAnsi="Times New Roman"/>
          <w:sz w:val="24"/>
          <w:szCs w:val="24"/>
        </w:rPr>
        <w:t>with</w:t>
      </w:r>
      <w:r w:rsidRPr="00284EB3">
        <w:rPr>
          <w:rFonts w:ascii="Times New Roman" w:hAnsi="Times New Roman"/>
          <w:sz w:val="24"/>
          <w:szCs w:val="24"/>
        </w:rPr>
        <w:t xml:space="preserve"> </w:t>
      </w:r>
      <w:r w:rsidRPr="00ED3376">
        <w:rPr>
          <w:rFonts w:ascii="Times New Roman" w:hAnsi="Times New Roman"/>
          <w:sz w:val="24"/>
          <w:szCs w:val="24"/>
        </w:rPr>
        <w:t>results</w:t>
      </w:r>
      <w:r w:rsidRPr="00284EB3">
        <w:rPr>
          <w:rFonts w:ascii="Times New Roman" w:hAnsi="Times New Roman"/>
          <w:sz w:val="24"/>
          <w:szCs w:val="24"/>
        </w:rPr>
        <w:t xml:space="preserve"> </w:t>
      </w:r>
      <w:r w:rsidRPr="00ED3376">
        <w:rPr>
          <w:rFonts w:ascii="Times New Roman" w:hAnsi="Times New Roman"/>
          <w:sz w:val="24"/>
          <w:szCs w:val="24"/>
        </w:rPr>
        <w:t>ranging</w:t>
      </w:r>
      <w:r w:rsidRPr="00284EB3">
        <w:rPr>
          <w:rFonts w:ascii="Times New Roman" w:hAnsi="Times New Roman"/>
          <w:sz w:val="24"/>
          <w:szCs w:val="24"/>
        </w:rPr>
        <w:t xml:space="preserve"> </w:t>
      </w:r>
      <w:r w:rsidRPr="00ED3376">
        <w:rPr>
          <w:rFonts w:ascii="Times New Roman" w:hAnsi="Times New Roman"/>
          <w:sz w:val="24"/>
          <w:szCs w:val="24"/>
        </w:rPr>
        <w:t>from</w:t>
      </w:r>
      <w:r w:rsidRPr="00284EB3">
        <w:rPr>
          <w:rFonts w:ascii="Times New Roman" w:hAnsi="Times New Roman"/>
          <w:sz w:val="24"/>
          <w:szCs w:val="24"/>
        </w:rPr>
        <w:t xml:space="preserve"> </w:t>
      </w:r>
      <w:r w:rsidRPr="00ED3376">
        <w:rPr>
          <w:rFonts w:ascii="Times New Roman" w:hAnsi="Times New Roman"/>
          <w:sz w:val="24"/>
          <w:szCs w:val="24"/>
        </w:rPr>
        <w:t>0</w:t>
      </w:r>
      <w:r w:rsidRPr="00284EB3">
        <w:rPr>
          <w:rFonts w:ascii="Times New Roman" w:hAnsi="Times New Roman"/>
          <w:sz w:val="24"/>
          <w:szCs w:val="24"/>
        </w:rPr>
        <w:t>.</w:t>
      </w:r>
      <w:r w:rsidRPr="00ED3376">
        <w:rPr>
          <w:rFonts w:ascii="Times New Roman" w:hAnsi="Times New Roman"/>
          <w:sz w:val="24"/>
          <w:szCs w:val="24"/>
        </w:rPr>
        <w:t>799</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0</w:t>
      </w:r>
      <w:r w:rsidRPr="00284EB3">
        <w:rPr>
          <w:rFonts w:ascii="Times New Roman" w:hAnsi="Times New Roman"/>
          <w:sz w:val="24"/>
          <w:szCs w:val="24"/>
        </w:rPr>
        <w:t>.</w:t>
      </w:r>
      <w:r w:rsidRPr="00ED3376">
        <w:rPr>
          <w:rFonts w:ascii="Times New Roman" w:hAnsi="Times New Roman"/>
          <w:sz w:val="24"/>
          <w:szCs w:val="24"/>
        </w:rPr>
        <w:t>853</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above</w:t>
      </w:r>
      <w:r w:rsidRPr="00284EB3">
        <w:rPr>
          <w:rFonts w:ascii="Times New Roman" w:hAnsi="Times New Roman"/>
          <w:sz w:val="24"/>
          <w:szCs w:val="24"/>
        </w:rPr>
        <w:t xml:space="preserve"> </w:t>
      </w:r>
      <w:r w:rsidRPr="00ED3376">
        <w:rPr>
          <w:rFonts w:ascii="Times New Roman" w:hAnsi="Times New Roman"/>
          <w:sz w:val="24"/>
          <w:szCs w:val="24"/>
        </w:rPr>
        <w:t>methods</w:t>
      </w:r>
      <w:r w:rsidRPr="00284EB3">
        <w:rPr>
          <w:rFonts w:ascii="Times New Roman" w:hAnsi="Times New Roman"/>
          <w:sz w:val="24"/>
          <w:szCs w:val="24"/>
        </w:rPr>
        <w:t xml:space="preserve"> </w:t>
      </w:r>
      <w:r w:rsidRPr="00ED3376">
        <w:rPr>
          <w:rFonts w:ascii="Times New Roman" w:hAnsi="Times New Roman"/>
          <w:sz w:val="24"/>
          <w:szCs w:val="24"/>
        </w:rPr>
        <w:t>achieved</w:t>
      </w:r>
      <w:r w:rsidRPr="00284EB3">
        <w:rPr>
          <w:rFonts w:ascii="Times New Roman" w:hAnsi="Times New Roman"/>
          <w:sz w:val="24"/>
          <w:szCs w:val="24"/>
        </w:rPr>
        <w:t xml:space="preserve"> </w:t>
      </w:r>
      <w:r w:rsidRPr="00ED3376">
        <w:rPr>
          <w:rFonts w:ascii="Times New Roman" w:hAnsi="Times New Roman"/>
          <w:sz w:val="24"/>
          <w:szCs w:val="24"/>
        </w:rPr>
        <w:t>slightly</w:t>
      </w:r>
      <w:r w:rsidRPr="00284EB3">
        <w:rPr>
          <w:rFonts w:ascii="Times New Roman" w:hAnsi="Times New Roman"/>
          <w:sz w:val="24"/>
          <w:szCs w:val="24"/>
        </w:rPr>
        <w:t xml:space="preserve"> </w:t>
      </w:r>
      <w:r w:rsidRPr="00ED3376">
        <w:rPr>
          <w:rFonts w:ascii="Times New Roman" w:hAnsi="Times New Roman"/>
          <w:sz w:val="24"/>
          <w:szCs w:val="24"/>
        </w:rPr>
        <w:t>worse</w:t>
      </w:r>
      <w:r w:rsidRPr="00284EB3">
        <w:rPr>
          <w:rFonts w:ascii="Times New Roman" w:hAnsi="Times New Roman"/>
          <w:sz w:val="24"/>
          <w:szCs w:val="24"/>
        </w:rPr>
        <w:t xml:space="preserve"> </w:t>
      </w:r>
      <w:r w:rsidRPr="00ED3376">
        <w:rPr>
          <w:rFonts w:ascii="Times New Roman" w:hAnsi="Times New Roman"/>
          <w:sz w:val="24"/>
          <w:szCs w:val="24"/>
        </w:rPr>
        <w:t>results</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colorectal</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IBD</w:t>
      </w:r>
      <w:r w:rsidRPr="00284EB3">
        <w:rPr>
          <w:rFonts w:ascii="Times New Roman" w:hAnsi="Times New Roman"/>
          <w:sz w:val="24"/>
          <w:szCs w:val="24"/>
        </w:rPr>
        <w:t xml:space="preserve"> </w:t>
      </w:r>
      <w:r w:rsidRPr="00ED3376">
        <w:rPr>
          <w:rFonts w:ascii="Times New Roman" w:hAnsi="Times New Roman"/>
          <w:sz w:val="24"/>
          <w:szCs w:val="24"/>
        </w:rPr>
        <w:t>datasets</w:t>
      </w:r>
      <w:r w:rsidRPr="00284EB3">
        <w:rPr>
          <w:rFonts w:ascii="Times New Roman" w:hAnsi="Times New Roman"/>
          <w:sz w:val="24"/>
          <w:szCs w:val="24"/>
        </w:rPr>
        <w:t xml:space="preserve"> </w:t>
      </w:r>
      <w:r w:rsidRPr="00ED3376">
        <w:rPr>
          <w:rFonts w:ascii="Times New Roman" w:hAnsi="Times New Roman"/>
          <w:sz w:val="24"/>
          <w:szCs w:val="24"/>
        </w:rPr>
        <w:t>than</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cirrhosis</w:t>
      </w:r>
      <w:r w:rsidRPr="00284EB3">
        <w:rPr>
          <w:rFonts w:ascii="Times New Roman" w:hAnsi="Times New Roman"/>
          <w:sz w:val="24"/>
          <w:szCs w:val="24"/>
        </w:rPr>
        <w:t xml:space="preserve"> </w:t>
      </w:r>
      <w:r w:rsidRPr="00ED3376">
        <w:rPr>
          <w:rFonts w:ascii="Times New Roman" w:hAnsi="Times New Roman"/>
          <w:sz w:val="24"/>
          <w:szCs w:val="24"/>
        </w:rPr>
        <w:t>dataset</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performed</w:t>
      </w:r>
      <w:r w:rsidRPr="00284EB3">
        <w:rPr>
          <w:rFonts w:ascii="Times New Roman" w:hAnsi="Times New Roman"/>
          <w:sz w:val="24"/>
          <w:szCs w:val="24"/>
        </w:rPr>
        <w:t xml:space="preserve"> </w:t>
      </w:r>
      <w:r w:rsidRPr="00ED3376">
        <w:rPr>
          <w:rFonts w:ascii="Times New Roman" w:hAnsi="Times New Roman"/>
          <w:sz w:val="24"/>
          <w:szCs w:val="24"/>
        </w:rPr>
        <w:t>poorly</w:t>
      </w:r>
      <w:r w:rsidRPr="00284EB3">
        <w:rPr>
          <w:rFonts w:ascii="Times New Roman" w:hAnsi="Times New Roman"/>
          <w:sz w:val="24"/>
          <w:szCs w:val="24"/>
        </w:rPr>
        <w:t xml:space="preserve"> </w:t>
      </w:r>
      <w:r w:rsidRPr="00ED3376">
        <w:rPr>
          <w:rFonts w:ascii="Times New Roman" w:hAnsi="Times New Roman"/>
          <w:sz w:val="24"/>
          <w:szCs w:val="24"/>
        </w:rPr>
        <w:t>on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remaining</w:t>
      </w:r>
      <w:r w:rsidRPr="00284EB3">
        <w:rPr>
          <w:rFonts w:ascii="Times New Roman" w:hAnsi="Times New Roman"/>
          <w:sz w:val="24"/>
          <w:szCs w:val="24"/>
        </w:rPr>
        <w:t xml:space="preserve"> </w:t>
      </w:r>
      <w:r w:rsidRPr="00ED3376">
        <w:rPr>
          <w:rFonts w:ascii="Times New Roman" w:hAnsi="Times New Roman"/>
          <w:sz w:val="24"/>
          <w:szCs w:val="24"/>
        </w:rPr>
        <w:t>three</w:t>
      </w:r>
      <w:r w:rsidRPr="00284EB3">
        <w:rPr>
          <w:rFonts w:ascii="Times New Roman" w:hAnsi="Times New Roman"/>
          <w:sz w:val="24"/>
          <w:szCs w:val="24"/>
        </w:rPr>
        <w:t xml:space="preserve"> </w:t>
      </w:r>
      <w:r w:rsidRPr="00ED3376">
        <w:rPr>
          <w:rFonts w:ascii="Times New Roman" w:hAnsi="Times New Roman"/>
          <w:sz w:val="24"/>
          <w:szCs w:val="24"/>
        </w:rPr>
        <w:t>datasets</w:t>
      </w:r>
      <w:r w:rsidRPr="00284EB3">
        <w:rPr>
          <w:rFonts w:ascii="Times New Roman" w:hAnsi="Times New Roman"/>
          <w:sz w:val="24"/>
          <w:szCs w:val="24"/>
        </w:rPr>
        <w:t xml:space="preserve">, </w:t>
      </w:r>
      <w:r w:rsidRPr="00ED3376">
        <w:rPr>
          <w:rFonts w:ascii="Times New Roman" w:hAnsi="Times New Roman"/>
          <w:sz w:val="24"/>
          <w:szCs w:val="24"/>
        </w:rPr>
        <w:t>with</w:t>
      </w:r>
      <w:r w:rsidRPr="00284EB3">
        <w:rPr>
          <w:rFonts w:ascii="Times New Roman" w:hAnsi="Times New Roman"/>
          <w:sz w:val="24"/>
          <w:szCs w:val="24"/>
        </w:rPr>
        <w:t xml:space="preserve"> </w:t>
      </w:r>
      <w:r w:rsidRPr="00ED3376">
        <w:rPr>
          <w:rFonts w:ascii="Times New Roman" w:hAnsi="Times New Roman"/>
          <w:sz w:val="24"/>
          <w:szCs w:val="24"/>
        </w:rPr>
        <w:t>accuracies</w:t>
      </w:r>
      <w:r w:rsidRPr="00284EB3">
        <w:rPr>
          <w:rFonts w:ascii="Times New Roman" w:hAnsi="Times New Roman"/>
          <w:sz w:val="24"/>
          <w:szCs w:val="24"/>
        </w:rPr>
        <w:t xml:space="preserve"> </w:t>
      </w:r>
      <w:r w:rsidRPr="00ED3376">
        <w:rPr>
          <w:rFonts w:ascii="Times New Roman" w:hAnsi="Times New Roman"/>
          <w:sz w:val="24"/>
          <w:szCs w:val="24"/>
        </w:rPr>
        <w:t>generally</w:t>
      </w:r>
      <w:r w:rsidRPr="00284EB3">
        <w:rPr>
          <w:rFonts w:ascii="Times New Roman" w:hAnsi="Times New Roman"/>
          <w:sz w:val="24"/>
          <w:szCs w:val="24"/>
        </w:rPr>
        <w:t xml:space="preserve"> </w:t>
      </w:r>
      <w:r w:rsidRPr="00ED3376">
        <w:rPr>
          <w:rFonts w:ascii="Times New Roman" w:hAnsi="Times New Roman"/>
          <w:sz w:val="24"/>
          <w:szCs w:val="24"/>
        </w:rPr>
        <w:t>ranging</w:t>
      </w:r>
      <w:r w:rsidRPr="00284EB3">
        <w:rPr>
          <w:rFonts w:ascii="Times New Roman" w:hAnsi="Times New Roman"/>
          <w:sz w:val="24"/>
          <w:szCs w:val="24"/>
        </w:rPr>
        <w:t xml:space="preserve"> </w:t>
      </w:r>
      <w:r w:rsidRPr="00ED3376">
        <w:rPr>
          <w:rFonts w:ascii="Times New Roman" w:hAnsi="Times New Roman"/>
          <w:sz w:val="24"/>
          <w:szCs w:val="24"/>
        </w:rPr>
        <w:t>between</w:t>
      </w:r>
      <w:r w:rsidRPr="00284EB3">
        <w:rPr>
          <w:rFonts w:ascii="Times New Roman" w:hAnsi="Times New Roman"/>
          <w:sz w:val="24"/>
          <w:szCs w:val="24"/>
        </w:rPr>
        <w:t xml:space="preserve"> </w:t>
      </w:r>
      <w:r w:rsidRPr="00ED3376">
        <w:rPr>
          <w:rFonts w:ascii="Times New Roman" w:hAnsi="Times New Roman"/>
          <w:sz w:val="24"/>
          <w:szCs w:val="24"/>
        </w:rPr>
        <w:t>0</w:t>
      </w:r>
      <w:r w:rsidRPr="00284EB3">
        <w:rPr>
          <w:rFonts w:ascii="Times New Roman" w:hAnsi="Times New Roman"/>
          <w:sz w:val="24"/>
          <w:szCs w:val="24"/>
        </w:rPr>
        <w:t>.</w:t>
      </w:r>
      <w:r w:rsidRPr="00ED3376">
        <w:rPr>
          <w:rFonts w:ascii="Times New Roman" w:hAnsi="Times New Roman"/>
          <w:sz w:val="24"/>
          <w:szCs w:val="24"/>
        </w:rPr>
        <w:t>593</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0</w:t>
      </w:r>
      <w:r w:rsidRPr="00284EB3">
        <w:rPr>
          <w:rFonts w:ascii="Times New Roman" w:hAnsi="Times New Roman"/>
          <w:sz w:val="24"/>
          <w:szCs w:val="24"/>
        </w:rPr>
        <w:t>.</w:t>
      </w:r>
      <w:r w:rsidRPr="00ED3376">
        <w:rPr>
          <w:rFonts w:ascii="Times New Roman" w:hAnsi="Times New Roman"/>
          <w:sz w:val="24"/>
          <w:szCs w:val="24"/>
        </w:rPr>
        <w:t>703</w:t>
      </w:r>
      <w:r w:rsidRPr="00284EB3">
        <w:rPr>
          <w:rFonts w:ascii="Times New Roman" w:hAnsi="Times New Roman"/>
          <w:sz w:val="24"/>
          <w:szCs w:val="24"/>
        </w:rPr>
        <w:t xml:space="preserve">. </w:t>
      </w:r>
      <w:r w:rsidRPr="00ED3376">
        <w:rPr>
          <w:rFonts w:ascii="Times New Roman" w:hAnsi="Times New Roman"/>
          <w:sz w:val="24"/>
          <w:szCs w:val="24"/>
        </w:rPr>
        <w:t>This</w:t>
      </w:r>
      <w:r w:rsidRPr="00284EB3">
        <w:rPr>
          <w:rFonts w:ascii="Times New Roman" w:hAnsi="Times New Roman"/>
          <w:sz w:val="24"/>
          <w:szCs w:val="24"/>
        </w:rPr>
        <w:t xml:space="preserve"> </w:t>
      </w:r>
      <w:r w:rsidRPr="00ED3376">
        <w:rPr>
          <w:rFonts w:ascii="Times New Roman" w:hAnsi="Times New Roman"/>
          <w:sz w:val="24"/>
          <w:szCs w:val="24"/>
        </w:rPr>
        <w:t>study</w:t>
      </w:r>
      <w:r w:rsidRPr="00284EB3">
        <w:rPr>
          <w:rFonts w:ascii="Times New Roman" w:hAnsi="Times New Roman"/>
          <w:sz w:val="24"/>
          <w:szCs w:val="24"/>
        </w:rPr>
        <w:t xml:space="preserve"> </w:t>
      </w:r>
      <w:r w:rsidRPr="00ED3376">
        <w:rPr>
          <w:rFonts w:ascii="Times New Roman" w:hAnsi="Times New Roman"/>
          <w:sz w:val="24"/>
          <w:szCs w:val="24"/>
        </w:rPr>
        <w:t>then</w:t>
      </w:r>
      <w:r w:rsidRPr="00284EB3">
        <w:rPr>
          <w:rFonts w:ascii="Times New Roman" w:hAnsi="Times New Roman"/>
          <w:sz w:val="24"/>
          <w:szCs w:val="24"/>
        </w:rPr>
        <w:t xml:space="preserve"> </w:t>
      </w:r>
      <w:r w:rsidRPr="00ED3376">
        <w:rPr>
          <w:rFonts w:ascii="Times New Roman" w:hAnsi="Times New Roman"/>
          <w:sz w:val="24"/>
          <w:szCs w:val="24"/>
        </w:rPr>
        <w:t>applied</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above</w:t>
      </w:r>
      <w:r w:rsidRPr="00284EB3">
        <w:rPr>
          <w:rFonts w:ascii="Times New Roman" w:hAnsi="Times New Roman"/>
          <w:sz w:val="24"/>
          <w:szCs w:val="24"/>
        </w:rPr>
        <w:t xml:space="preserve"> </w:t>
      </w:r>
      <w:r w:rsidRPr="00ED3376">
        <w:rPr>
          <w:rFonts w:ascii="Times New Roman" w:hAnsi="Times New Roman"/>
          <w:sz w:val="24"/>
          <w:szCs w:val="24"/>
        </w:rPr>
        <w:t>method</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a</w:t>
      </w:r>
      <w:r w:rsidRPr="00284EB3">
        <w:rPr>
          <w:rFonts w:ascii="Times New Roman" w:hAnsi="Times New Roman"/>
          <w:sz w:val="24"/>
          <w:szCs w:val="24"/>
        </w:rPr>
        <w:t xml:space="preserve"> </w:t>
      </w:r>
      <w:r w:rsidRPr="00ED3376">
        <w:rPr>
          <w:rFonts w:ascii="Times New Roman" w:hAnsi="Times New Roman"/>
          <w:sz w:val="24"/>
          <w:szCs w:val="24"/>
        </w:rPr>
        <w:t>real</w:t>
      </w:r>
      <w:r w:rsidRPr="00284EB3">
        <w:rPr>
          <w:rFonts w:ascii="Times New Roman" w:hAnsi="Times New Roman"/>
          <w:sz w:val="24"/>
          <w:szCs w:val="24"/>
        </w:rPr>
        <w:t xml:space="preserve"> </w:t>
      </w:r>
      <w:r w:rsidRPr="00ED3376">
        <w:rPr>
          <w:rFonts w:ascii="Times New Roman" w:hAnsi="Times New Roman"/>
          <w:sz w:val="24"/>
          <w:szCs w:val="24"/>
        </w:rPr>
        <w:t>disease</w:t>
      </w:r>
      <w:r w:rsidRPr="00284EB3">
        <w:rPr>
          <w:rFonts w:ascii="Times New Roman" w:hAnsi="Times New Roman"/>
          <w:sz w:val="24"/>
          <w:szCs w:val="24"/>
        </w:rPr>
        <w:t xml:space="preserve"> </w:t>
      </w:r>
      <w:r w:rsidRPr="00ED3376">
        <w:rPr>
          <w:rFonts w:ascii="Times New Roman" w:hAnsi="Times New Roman"/>
          <w:sz w:val="24"/>
          <w:szCs w:val="24"/>
        </w:rPr>
        <w:t>diagnosis</w:t>
      </w:r>
      <w:r w:rsidRPr="00284EB3">
        <w:rPr>
          <w:rFonts w:ascii="Times New Roman" w:hAnsi="Times New Roman"/>
          <w:sz w:val="24"/>
          <w:szCs w:val="24"/>
        </w:rPr>
        <w:t xml:space="preserve"> </w:t>
      </w:r>
      <w:r w:rsidRPr="00ED3376">
        <w:rPr>
          <w:rFonts w:ascii="Times New Roman" w:hAnsi="Times New Roman"/>
          <w:sz w:val="24"/>
          <w:szCs w:val="24"/>
        </w:rPr>
        <w:t>scenario</w:t>
      </w:r>
      <w:r w:rsidRPr="00284EB3">
        <w:rPr>
          <w:rFonts w:ascii="Times New Roman" w:hAnsi="Times New Roman"/>
          <w:sz w:val="24"/>
          <w:szCs w:val="24"/>
        </w:rPr>
        <w:t xml:space="preserve">, </w:t>
      </w:r>
      <w:r w:rsidRPr="00ED3376">
        <w:rPr>
          <w:rFonts w:ascii="Times New Roman" w:hAnsi="Times New Roman"/>
          <w:sz w:val="24"/>
          <w:szCs w:val="24"/>
        </w:rPr>
        <w:t>where</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samples</w:t>
      </w:r>
      <w:r w:rsidRPr="00284EB3">
        <w:rPr>
          <w:rFonts w:ascii="Times New Roman" w:hAnsi="Times New Roman"/>
          <w:sz w:val="24"/>
          <w:szCs w:val="24"/>
        </w:rPr>
        <w:t xml:space="preserve"> </w:t>
      </w:r>
      <w:r w:rsidRPr="00ED3376">
        <w:rPr>
          <w:rFonts w:ascii="Times New Roman" w:hAnsi="Times New Roman"/>
          <w:sz w:val="24"/>
          <w:szCs w:val="24"/>
        </w:rPr>
        <w:t>in</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OTU</w:t>
      </w:r>
      <w:r w:rsidRPr="00284EB3">
        <w:rPr>
          <w:rFonts w:ascii="Times New Roman" w:hAnsi="Times New Roman"/>
          <w:sz w:val="24"/>
          <w:szCs w:val="24"/>
        </w:rPr>
        <w:t xml:space="preserve"> </w:t>
      </w:r>
      <w:r w:rsidRPr="00ED3376">
        <w:rPr>
          <w:rFonts w:ascii="Times New Roman" w:hAnsi="Times New Roman"/>
          <w:sz w:val="24"/>
          <w:szCs w:val="24"/>
        </w:rPr>
        <w:t>table</w:t>
      </w:r>
      <w:r w:rsidRPr="00284EB3">
        <w:rPr>
          <w:rFonts w:ascii="Times New Roman" w:hAnsi="Times New Roman"/>
          <w:sz w:val="24"/>
          <w:szCs w:val="24"/>
        </w:rPr>
        <w:t xml:space="preserve"> </w:t>
      </w:r>
      <w:r w:rsidRPr="00ED3376">
        <w:rPr>
          <w:rFonts w:ascii="Times New Roman" w:hAnsi="Times New Roman"/>
          <w:sz w:val="24"/>
          <w:szCs w:val="24"/>
        </w:rPr>
        <w:t>uploaded</w:t>
      </w:r>
      <w:r w:rsidRPr="00284EB3">
        <w:rPr>
          <w:rFonts w:ascii="Times New Roman" w:hAnsi="Times New Roman"/>
          <w:sz w:val="24"/>
          <w:szCs w:val="24"/>
        </w:rPr>
        <w:t xml:space="preserve"> </w:t>
      </w:r>
      <w:r w:rsidRPr="00ED3376">
        <w:rPr>
          <w:rFonts w:ascii="Times New Roman" w:hAnsi="Times New Roman"/>
          <w:sz w:val="24"/>
          <w:szCs w:val="24"/>
        </w:rPr>
        <w:t>by</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operator</w:t>
      </w:r>
      <w:r w:rsidRPr="00284EB3">
        <w:rPr>
          <w:rFonts w:ascii="Times New Roman" w:hAnsi="Times New Roman"/>
          <w:sz w:val="24"/>
          <w:szCs w:val="24"/>
        </w:rPr>
        <w:t xml:space="preserve"> </w:t>
      </w:r>
      <w:r w:rsidRPr="00ED3376">
        <w:rPr>
          <w:rFonts w:ascii="Times New Roman" w:hAnsi="Times New Roman"/>
          <w:sz w:val="24"/>
          <w:szCs w:val="24"/>
        </w:rPr>
        <w:t>could</w:t>
      </w:r>
      <w:r w:rsidRPr="00284EB3">
        <w:rPr>
          <w:rFonts w:ascii="Times New Roman" w:hAnsi="Times New Roman"/>
          <w:sz w:val="24"/>
          <w:szCs w:val="24"/>
        </w:rPr>
        <w:t xml:space="preserve"> </w:t>
      </w:r>
      <w:r w:rsidRPr="00ED3376">
        <w:rPr>
          <w:rFonts w:ascii="Times New Roman" w:hAnsi="Times New Roman"/>
          <w:sz w:val="24"/>
          <w:szCs w:val="24"/>
        </w:rPr>
        <w:t>be</w:t>
      </w:r>
      <w:r w:rsidRPr="00284EB3">
        <w:rPr>
          <w:rFonts w:ascii="Times New Roman" w:hAnsi="Times New Roman"/>
          <w:sz w:val="24"/>
          <w:szCs w:val="24"/>
        </w:rPr>
        <w:t xml:space="preserve"> </w:t>
      </w:r>
      <w:r w:rsidRPr="00ED3376">
        <w:rPr>
          <w:rFonts w:ascii="Times New Roman" w:hAnsi="Times New Roman"/>
          <w:sz w:val="24"/>
          <w:szCs w:val="24"/>
        </w:rPr>
        <w:t>diagnosed</w:t>
      </w:r>
      <w:r w:rsidRPr="00284EB3">
        <w:rPr>
          <w:rFonts w:ascii="Times New Roman" w:hAnsi="Times New Roman"/>
          <w:sz w:val="24"/>
          <w:szCs w:val="24"/>
        </w:rPr>
        <w:t xml:space="preserve"> </w:t>
      </w:r>
      <w:r w:rsidRPr="00ED3376">
        <w:rPr>
          <w:rFonts w:ascii="Times New Roman" w:hAnsi="Times New Roman"/>
          <w:sz w:val="24"/>
          <w:szCs w:val="24"/>
        </w:rPr>
        <w:t>as</w:t>
      </w:r>
      <w:r w:rsidRPr="00284EB3">
        <w:rPr>
          <w:rFonts w:ascii="Times New Roman" w:hAnsi="Times New Roman"/>
          <w:sz w:val="24"/>
          <w:szCs w:val="24"/>
        </w:rPr>
        <w:t xml:space="preserve"> </w:t>
      </w:r>
      <w:r w:rsidRPr="00ED3376">
        <w:rPr>
          <w:rFonts w:ascii="Times New Roman" w:hAnsi="Times New Roman"/>
          <w:sz w:val="24"/>
          <w:szCs w:val="24"/>
        </w:rPr>
        <w:t>sick</w:t>
      </w:r>
      <w:r w:rsidRPr="00284EB3">
        <w:rPr>
          <w:rFonts w:ascii="Times New Roman" w:hAnsi="Times New Roman"/>
          <w:sz w:val="24"/>
          <w:szCs w:val="24"/>
        </w:rPr>
        <w:t xml:space="preserve"> </w:t>
      </w:r>
      <w:r w:rsidRPr="00ED3376">
        <w:rPr>
          <w:rFonts w:ascii="Times New Roman" w:hAnsi="Times New Roman"/>
          <w:sz w:val="24"/>
          <w:szCs w:val="24"/>
        </w:rPr>
        <w:t>or</w:t>
      </w:r>
      <w:r w:rsidRPr="00284EB3">
        <w:rPr>
          <w:rFonts w:ascii="Times New Roman" w:hAnsi="Times New Roman"/>
          <w:sz w:val="24"/>
          <w:szCs w:val="24"/>
        </w:rPr>
        <w:t xml:space="preserve"> </w:t>
      </w:r>
      <w:r w:rsidRPr="00ED3376">
        <w:rPr>
          <w:rFonts w:ascii="Times New Roman" w:hAnsi="Times New Roman"/>
          <w:sz w:val="24"/>
          <w:szCs w:val="24"/>
        </w:rPr>
        <w:t>healthy</w:t>
      </w:r>
      <w:r w:rsidRPr="00284EB3">
        <w:rPr>
          <w:rFonts w:ascii="Times New Roman" w:hAnsi="Times New Roman"/>
          <w:sz w:val="24"/>
          <w:szCs w:val="24"/>
        </w:rPr>
        <w:t xml:space="preserve">, </w:t>
      </w:r>
      <w:r w:rsidRPr="00ED3376">
        <w:rPr>
          <w:rFonts w:ascii="Times New Roman" w:hAnsi="Times New Roman"/>
          <w:sz w:val="24"/>
          <w:szCs w:val="24"/>
        </w:rPr>
        <w:t>and</w:t>
      </w:r>
      <w:r w:rsidRPr="00284EB3">
        <w:rPr>
          <w:rFonts w:ascii="Times New Roman" w:hAnsi="Times New Roman"/>
          <w:sz w:val="24"/>
          <w:szCs w:val="24"/>
        </w:rPr>
        <w:t xml:space="preserve"> </w:t>
      </w:r>
      <w:r w:rsidRPr="00ED3376">
        <w:rPr>
          <w:rFonts w:ascii="Times New Roman" w:hAnsi="Times New Roman"/>
          <w:sz w:val="24"/>
          <w:szCs w:val="24"/>
        </w:rPr>
        <w:t>if</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samples</w:t>
      </w:r>
      <w:r w:rsidRPr="00284EB3">
        <w:rPr>
          <w:rFonts w:ascii="Times New Roman" w:hAnsi="Times New Roman"/>
          <w:sz w:val="24"/>
          <w:szCs w:val="24"/>
        </w:rPr>
        <w:t xml:space="preserve"> </w:t>
      </w:r>
      <w:r w:rsidRPr="00ED3376">
        <w:rPr>
          <w:rFonts w:ascii="Times New Roman" w:hAnsi="Times New Roman"/>
          <w:sz w:val="24"/>
          <w:szCs w:val="24"/>
        </w:rPr>
        <w:t>were</w:t>
      </w:r>
      <w:r w:rsidRPr="00284EB3">
        <w:rPr>
          <w:rFonts w:ascii="Times New Roman" w:hAnsi="Times New Roman"/>
          <w:sz w:val="24"/>
          <w:szCs w:val="24"/>
        </w:rPr>
        <w:t xml:space="preserve"> </w:t>
      </w:r>
      <w:r w:rsidRPr="00ED3376">
        <w:rPr>
          <w:rFonts w:ascii="Times New Roman" w:hAnsi="Times New Roman"/>
          <w:sz w:val="24"/>
          <w:szCs w:val="24"/>
        </w:rPr>
        <w:t>sick</w:t>
      </w:r>
      <w:r w:rsidRPr="00284EB3">
        <w:rPr>
          <w:rFonts w:ascii="Times New Roman" w:hAnsi="Times New Roman"/>
          <w:sz w:val="24"/>
          <w:szCs w:val="24"/>
        </w:rPr>
        <w:t xml:space="preserve">, </w:t>
      </w:r>
      <w:r w:rsidRPr="00ED3376">
        <w:rPr>
          <w:rFonts w:ascii="Times New Roman" w:hAnsi="Times New Roman"/>
          <w:sz w:val="24"/>
          <w:szCs w:val="24"/>
        </w:rPr>
        <w:t>the</w:t>
      </w:r>
      <w:r w:rsidRPr="00284EB3">
        <w:rPr>
          <w:rFonts w:ascii="Times New Roman" w:hAnsi="Times New Roman"/>
          <w:sz w:val="24"/>
          <w:szCs w:val="24"/>
        </w:rPr>
        <w:t xml:space="preserve"> </w:t>
      </w:r>
      <w:r w:rsidRPr="00ED3376">
        <w:rPr>
          <w:rFonts w:ascii="Times New Roman" w:hAnsi="Times New Roman"/>
          <w:sz w:val="24"/>
          <w:szCs w:val="24"/>
        </w:rPr>
        <w:t>inverse</w:t>
      </w:r>
      <w:r w:rsidRPr="00284EB3">
        <w:rPr>
          <w:rFonts w:ascii="Times New Roman" w:hAnsi="Times New Roman"/>
          <w:sz w:val="24"/>
          <w:szCs w:val="24"/>
        </w:rPr>
        <w:t xml:space="preserve"> </w:t>
      </w:r>
      <w:r w:rsidRPr="00ED3376">
        <w:rPr>
          <w:rFonts w:ascii="Times New Roman" w:hAnsi="Times New Roman"/>
          <w:sz w:val="24"/>
          <w:szCs w:val="24"/>
        </w:rPr>
        <w:t>causality</w:t>
      </w:r>
      <w:r w:rsidRPr="00284EB3">
        <w:rPr>
          <w:rFonts w:ascii="Times New Roman" w:hAnsi="Times New Roman"/>
          <w:sz w:val="24"/>
          <w:szCs w:val="24"/>
        </w:rPr>
        <w:t xml:space="preserve"> </w:t>
      </w:r>
      <w:r w:rsidRPr="00ED3376">
        <w:rPr>
          <w:rFonts w:ascii="Times New Roman" w:hAnsi="Times New Roman"/>
          <w:sz w:val="24"/>
          <w:szCs w:val="24"/>
        </w:rPr>
        <w:t>algorithm</w:t>
      </w:r>
      <w:r w:rsidRPr="00284EB3">
        <w:rPr>
          <w:rFonts w:ascii="Times New Roman" w:hAnsi="Times New Roman"/>
          <w:sz w:val="24"/>
          <w:szCs w:val="24"/>
        </w:rPr>
        <w:t xml:space="preserve"> </w:t>
      </w:r>
      <w:r w:rsidRPr="00ED3376">
        <w:rPr>
          <w:rFonts w:ascii="Times New Roman" w:hAnsi="Times New Roman"/>
          <w:sz w:val="24"/>
          <w:szCs w:val="24"/>
        </w:rPr>
        <w:t>could</w:t>
      </w:r>
      <w:r w:rsidRPr="00284EB3">
        <w:rPr>
          <w:rFonts w:ascii="Times New Roman" w:hAnsi="Times New Roman"/>
          <w:sz w:val="24"/>
          <w:szCs w:val="24"/>
        </w:rPr>
        <w:t xml:space="preserve"> </w:t>
      </w:r>
      <w:r w:rsidRPr="00ED3376">
        <w:rPr>
          <w:rFonts w:ascii="Times New Roman" w:hAnsi="Times New Roman"/>
          <w:sz w:val="24"/>
          <w:szCs w:val="24"/>
        </w:rPr>
        <w:t>be</w:t>
      </w:r>
      <w:r w:rsidRPr="00284EB3">
        <w:rPr>
          <w:rFonts w:ascii="Times New Roman" w:hAnsi="Times New Roman"/>
          <w:sz w:val="24"/>
          <w:szCs w:val="24"/>
        </w:rPr>
        <w:t xml:space="preserve"> </w:t>
      </w:r>
      <w:r w:rsidRPr="00ED3376">
        <w:rPr>
          <w:rFonts w:ascii="Times New Roman" w:hAnsi="Times New Roman"/>
          <w:sz w:val="24"/>
          <w:szCs w:val="24"/>
        </w:rPr>
        <w:t>used</w:t>
      </w:r>
      <w:r w:rsidRPr="00284EB3">
        <w:rPr>
          <w:rFonts w:ascii="Times New Roman" w:hAnsi="Times New Roman"/>
          <w:sz w:val="24"/>
          <w:szCs w:val="24"/>
        </w:rPr>
        <w:t xml:space="preserve"> </w:t>
      </w:r>
      <w:r w:rsidRPr="00ED3376">
        <w:rPr>
          <w:rFonts w:ascii="Times New Roman" w:hAnsi="Times New Roman"/>
          <w:sz w:val="24"/>
          <w:szCs w:val="24"/>
        </w:rPr>
        <w:t>to</w:t>
      </w:r>
      <w:r w:rsidRPr="00284EB3">
        <w:rPr>
          <w:rFonts w:ascii="Times New Roman" w:hAnsi="Times New Roman"/>
          <w:sz w:val="24"/>
          <w:szCs w:val="24"/>
        </w:rPr>
        <w:t xml:space="preserve"> </w:t>
      </w:r>
      <w:r w:rsidRPr="00ED3376">
        <w:rPr>
          <w:rFonts w:ascii="Times New Roman" w:hAnsi="Times New Roman"/>
          <w:sz w:val="24"/>
          <w:szCs w:val="24"/>
        </w:rPr>
        <w:t>give</w:t>
      </w:r>
      <w:r w:rsidRPr="00284EB3">
        <w:rPr>
          <w:rFonts w:ascii="Times New Roman" w:hAnsi="Times New Roman"/>
          <w:sz w:val="24"/>
          <w:szCs w:val="24"/>
        </w:rPr>
        <w:t xml:space="preserve"> </w:t>
      </w:r>
      <w:r w:rsidRPr="00ED3376">
        <w:rPr>
          <w:rFonts w:ascii="Times New Roman" w:hAnsi="Times New Roman"/>
          <w:sz w:val="24"/>
          <w:szCs w:val="24"/>
        </w:rPr>
        <w:t>microbial</w:t>
      </w:r>
      <w:r w:rsidRPr="00284EB3">
        <w:rPr>
          <w:rFonts w:ascii="Times New Roman" w:hAnsi="Times New Roman"/>
          <w:sz w:val="24"/>
          <w:szCs w:val="24"/>
        </w:rPr>
        <w:t xml:space="preserve"> </w:t>
      </w:r>
      <w:r w:rsidRPr="00ED3376">
        <w:rPr>
          <w:rFonts w:ascii="Times New Roman" w:hAnsi="Times New Roman"/>
          <w:sz w:val="24"/>
          <w:szCs w:val="24"/>
        </w:rPr>
        <w:t>abundance</w:t>
      </w:r>
      <w:r w:rsidRPr="00284EB3">
        <w:rPr>
          <w:rFonts w:ascii="Times New Roman" w:hAnsi="Times New Roman"/>
          <w:sz w:val="24"/>
          <w:szCs w:val="24"/>
        </w:rPr>
        <w:t xml:space="preserve"> </w:t>
      </w:r>
      <w:r w:rsidRPr="00ED3376">
        <w:rPr>
          <w:rFonts w:ascii="Times New Roman" w:hAnsi="Times New Roman"/>
          <w:sz w:val="24"/>
          <w:szCs w:val="24"/>
        </w:rPr>
        <w:t>level</w:t>
      </w:r>
      <w:r w:rsidRPr="00284EB3">
        <w:rPr>
          <w:rFonts w:ascii="Times New Roman" w:hAnsi="Times New Roman"/>
          <w:sz w:val="24"/>
          <w:szCs w:val="24"/>
        </w:rPr>
        <w:t xml:space="preserve"> </w:t>
      </w:r>
      <w:r w:rsidRPr="00ED3376">
        <w:rPr>
          <w:rFonts w:ascii="Times New Roman" w:hAnsi="Times New Roman"/>
          <w:sz w:val="24"/>
          <w:szCs w:val="24"/>
        </w:rPr>
        <w:t>treatment</w:t>
      </w:r>
      <w:r w:rsidRPr="00284EB3">
        <w:rPr>
          <w:rFonts w:ascii="Times New Roman" w:hAnsi="Times New Roman"/>
          <w:sz w:val="24"/>
          <w:szCs w:val="24"/>
        </w:rPr>
        <w:t xml:space="preserve"> </w:t>
      </w:r>
      <w:r w:rsidRPr="00ED3376">
        <w:rPr>
          <w:rFonts w:ascii="Times New Roman" w:hAnsi="Times New Roman"/>
          <w:sz w:val="24"/>
          <w:szCs w:val="24"/>
        </w:rPr>
        <w:t>recommendations</w:t>
      </w:r>
      <w:r w:rsidRPr="00284EB3">
        <w:rPr>
          <w:rFonts w:ascii="Times New Roman" w:hAnsi="Times New Roman"/>
          <w:sz w:val="24"/>
          <w:szCs w:val="24"/>
        </w:rPr>
        <w:t xml:space="preserve"> </w:t>
      </w:r>
      <w:r w:rsidRPr="00ED3376">
        <w:rPr>
          <w:rFonts w:ascii="Times New Roman" w:hAnsi="Times New Roman"/>
          <w:sz w:val="24"/>
          <w:szCs w:val="24"/>
        </w:rPr>
        <w:t>as</w:t>
      </w:r>
      <w:r w:rsidRPr="00284EB3">
        <w:rPr>
          <w:rFonts w:ascii="Times New Roman" w:hAnsi="Times New Roman"/>
          <w:sz w:val="24"/>
          <w:szCs w:val="24"/>
        </w:rPr>
        <w:t xml:space="preserve"> </w:t>
      </w:r>
      <w:r w:rsidRPr="00ED3376">
        <w:rPr>
          <w:rFonts w:ascii="Times New Roman" w:hAnsi="Times New Roman"/>
          <w:sz w:val="24"/>
          <w:szCs w:val="24"/>
        </w:rPr>
        <w:t>a</w:t>
      </w:r>
      <w:r w:rsidRPr="00284EB3">
        <w:rPr>
          <w:rFonts w:ascii="Times New Roman" w:hAnsi="Times New Roman"/>
          <w:sz w:val="24"/>
          <w:szCs w:val="24"/>
        </w:rPr>
        <w:t xml:space="preserve"> </w:t>
      </w:r>
      <w:r w:rsidRPr="00ED3376">
        <w:rPr>
          <w:rFonts w:ascii="Times New Roman" w:hAnsi="Times New Roman"/>
          <w:sz w:val="24"/>
          <w:szCs w:val="24"/>
        </w:rPr>
        <w:t>disease</w:t>
      </w:r>
      <w:r w:rsidRPr="00284EB3">
        <w:rPr>
          <w:rFonts w:ascii="Times New Roman" w:hAnsi="Times New Roman"/>
          <w:sz w:val="24"/>
          <w:szCs w:val="24"/>
        </w:rPr>
        <w:t xml:space="preserve"> </w:t>
      </w:r>
      <w:r w:rsidRPr="00ED3376">
        <w:rPr>
          <w:rFonts w:ascii="Times New Roman" w:hAnsi="Times New Roman"/>
          <w:sz w:val="24"/>
          <w:szCs w:val="24"/>
        </w:rPr>
        <w:t>aid</w:t>
      </w:r>
      <w:r w:rsidRPr="00284EB3">
        <w:rPr>
          <w:rFonts w:ascii="Times New Roman" w:hAnsi="Times New Roman"/>
          <w:sz w:val="24"/>
          <w:szCs w:val="24"/>
        </w:rPr>
        <w:t xml:space="preserve"> </w:t>
      </w:r>
      <w:r w:rsidRPr="00ED3376">
        <w:rPr>
          <w:rFonts w:ascii="Times New Roman" w:hAnsi="Times New Roman"/>
          <w:sz w:val="24"/>
          <w:szCs w:val="24"/>
        </w:rPr>
        <w:t>diagnosis</w:t>
      </w:r>
      <w:r w:rsidRPr="00284EB3">
        <w:rPr>
          <w:rFonts w:ascii="Times New Roman" w:hAnsi="Times New Roman"/>
          <w:sz w:val="24"/>
          <w:szCs w:val="24"/>
        </w:rPr>
        <w:t xml:space="preserve"> </w:t>
      </w:r>
      <w:r w:rsidRPr="00ED3376">
        <w:rPr>
          <w:rFonts w:ascii="Times New Roman" w:hAnsi="Times New Roman"/>
          <w:sz w:val="24"/>
          <w:szCs w:val="24"/>
        </w:rPr>
        <w:t>system</w:t>
      </w:r>
      <w:r w:rsidRPr="00284EB3">
        <w:rPr>
          <w:rFonts w:ascii="Times New Roman" w:hAnsi="Times New Roman"/>
          <w:sz w:val="24"/>
          <w:szCs w:val="24"/>
        </w:rPr>
        <w:t>.</w:t>
      </w:r>
    </w:p>
    <w:p w14:paraId="647C2968" w14:textId="77777777" w:rsidR="00000C1C" w:rsidRDefault="00000C1C" w:rsidP="00E55EC0">
      <w:pPr>
        <w:pStyle w:val="a9"/>
        <w:adjustRightInd w:val="0"/>
        <w:snapToGrid w:val="0"/>
        <w:spacing w:line="300" w:lineRule="auto"/>
        <w:rPr>
          <w:rFonts w:ascii="Times New Roman" w:hAnsi="Times New Roman"/>
          <w:sz w:val="24"/>
          <w:szCs w:val="24"/>
        </w:rPr>
      </w:pPr>
    </w:p>
    <w:p w14:paraId="56072EA9" w14:textId="77777777" w:rsidR="00000C1C" w:rsidRDefault="00000C1C" w:rsidP="00E55EC0">
      <w:pPr>
        <w:pStyle w:val="a9"/>
        <w:adjustRightInd w:val="0"/>
        <w:snapToGrid w:val="0"/>
        <w:spacing w:line="300" w:lineRule="auto"/>
        <w:rPr>
          <w:rFonts w:ascii="Times New Roman" w:hAnsi="Times New Roman"/>
          <w:sz w:val="24"/>
          <w:szCs w:val="24"/>
        </w:rPr>
      </w:pPr>
    </w:p>
    <w:p w14:paraId="49943ADD" w14:textId="1477C97C" w:rsidR="006962D9" w:rsidRDefault="006962D9" w:rsidP="00E55EC0">
      <w:pPr>
        <w:pStyle w:val="a9"/>
        <w:adjustRightInd w:val="0"/>
        <w:snapToGrid w:val="0"/>
        <w:spacing w:line="300" w:lineRule="auto"/>
        <w:rPr>
          <w:rFonts w:ascii="Times New Roman" w:hAnsi="Times New Roman"/>
          <w:sz w:val="24"/>
          <w:szCs w:val="24"/>
        </w:rPr>
      </w:pPr>
      <w:r w:rsidRPr="00ED3376">
        <w:rPr>
          <w:rFonts w:ascii="Times New Roman" w:hAnsi="Times New Roman"/>
          <w:b/>
          <w:sz w:val="24"/>
          <w:szCs w:val="24"/>
        </w:rPr>
        <w:t>Keywords</w:t>
      </w:r>
      <w:r>
        <w:rPr>
          <w:rFonts w:ascii="Times New Roman" w:hAnsi="Times New Roman"/>
          <w:b/>
          <w:sz w:val="24"/>
          <w:szCs w:val="24"/>
        </w:rPr>
        <w:t>:</w:t>
      </w:r>
      <w:r>
        <w:rPr>
          <w:rFonts w:ascii="Times New Roman" w:hAnsi="Times New Roman"/>
          <w:sz w:val="24"/>
          <w:szCs w:val="24"/>
        </w:rPr>
        <w:t xml:space="preserve"> </w:t>
      </w:r>
      <w:r w:rsidR="00096F1D" w:rsidRPr="00ED3376">
        <w:rPr>
          <w:rFonts w:ascii="Times New Roman" w:hAnsi="Times New Roman"/>
          <w:sz w:val="24"/>
          <w:szCs w:val="24"/>
        </w:rPr>
        <w:t>Graph</w:t>
      </w:r>
      <w:r w:rsidR="00096F1D">
        <w:rPr>
          <w:rFonts w:ascii="Times New Roman" w:hAnsi="Times New Roman"/>
          <w:sz w:val="24"/>
          <w:szCs w:val="24"/>
        </w:rPr>
        <w:t xml:space="preserve"> </w:t>
      </w:r>
      <w:r w:rsidR="00096F1D" w:rsidRPr="00ED3376">
        <w:rPr>
          <w:rFonts w:ascii="Times New Roman" w:hAnsi="Times New Roman"/>
          <w:sz w:val="24"/>
          <w:szCs w:val="24"/>
        </w:rPr>
        <w:t>Neural</w:t>
      </w:r>
      <w:r w:rsidR="00096F1D" w:rsidRPr="00096F1D">
        <w:rPr>
          <w:rFonts w:ascii="Times New Roman" w:hAnsi="Times New Roman"/>
          <w:sz w:val="24"/>
          <w:szCs w:val="24"/>
        </w:rPr>
        <w:t xml:space="preserve"> </w:t>
      </w:r>
      <w:r w:rsidR="00096F1D" w:rsidRPr="00ED3376">
        <w:rPr>
          <w:rFonts w:ascii="Times New Roman" w:hAnsi="Times New Roman"/>
          <w:sz w:val="24"/>
          <w:szCs w:val="24"/>
        </w:rPr>
        <w:t>Network</w:t>
      </w:r>
      <w:r w:rsidR="00096F1D">
        <w:rPr>
          <w:rFonts w:ascii="Times New Roman" w:hAnsi="Times New Roman" w:hint="eastAsia"/>
          <w:sz w:val="24"/>
          <w:szCs w:val="24"/>
        </w:rPr>
        <w:t>,</w:t>
      </w:r>
      <w:r w:rsidR="00096F1D">
        <w:rPr>
          <w:rFonts w:ascii="Times New Roman" w:hAnsi="Times New Roman"/>
          <w:sz w:val="24"/>
          <w:szCs w:val="24"/>
        </w:rPr>
        <w:t xml:space="preserve"> </w:t>
      </w:r>
      <w:r w:rsidR="00FC28B7" w:rsidRPr="00ED3376">
        <w:rPr>
          <w:rFonts w:ascii="Times New Roman" w:hAnsi="Times New Roman"/>
          <w:sz w:val="24"/>
          <w:szCs w:val="24"/>
        </w:rPr>
        <w:t>Machine</w:t>
      </w:r>
      <w:r w:rsidR="00096F1D" w:rsidRPr="004862E7">
        <w:rPr>
          <w:rFonts w:ascii="Times New Roman" w:hAnsi="Times New Roman"/>
          <w:sz w:val="24"/>
          <w:szCs w:val="24"/>
        </w:rPr>
        <w:t xml:space="preserve"> </w:t>
      </w:r>
      <w:r w:rsidR="00096F1D" w:rsidRPr="00ED3376">
        <w:rPr>
          <w:rFonts w:ascii="Times New Roman" w:hAnsi="Times New Roman"/>
          <w:sz w:val="24"/>
          <w:szCs w:val="24"/>
        </w:rPr>
        <w:t>learn</w:t>
      </w:r>
      <w:r w:rsidR="00756ED6" w:rsidRPr="00ED3376">
        <w:rPr>
          <w:rFonts w:ascii="Times New Roman" w:hAnsi="Times New Roman" w:hint="eastAsia"/>
          <w:sz w:val="24"/>
          <w:szCs w:val="24"/>
        </w:rPr>
        <w:t>i</w:t>
      </w:r>
      <w:r w:rsidR="00096F1D" w:rsidRPr="00ED3376">
        <w:rPr>
          <w:rFonts w:ascii="Times New Roman" w:hAnsi="Times New Roman"/>
          <w:sz w:val="24"/>
          <w:szCs w:val="24"/>
        </w:rPr>
        <w:t>ng</w:t>
      </w:r>
      <w:r w:rsidR="00096F1D" w:rsidRPr="004862E7">
        <w:rPr>
          <w:rFonts w:ascii="Times New Roman" w:hAnsi="Times New Roman"/>
          <w:sz w:val="24"/>
          <w:szCs w:val="24"/>
        </w:rPr>
        <w:t xml:space="preserve">, </w:t>
      </w:r>
      <w:r w:rsidR="00096F1D" w:rsidRPr="00ED3376">
        <w:rPr>
          <w:rFonts w:ascii="Times New Roman" w:hAnsi="Times New Roman"/>
          <w:sz w:val="24"/>
          <w:szCs w:val="24"/>
        </w:rPr>
        <w:t>Gut</w:t>
      </w:r>
      <w:r w:rsidR="00096F1D" w:rsidRPr="004862E7">
        <w:rPr>
          <w:rFonts w:ascii="Times New Roman" w:hAnsi="Times New Roman"/>
          <w:sz w:val="24"/>
          <w:szCs w:val="24"/>
        </w:rPr>
        <w:t xml:space="preserve"> </w:t>
      </w:r>
      <w:r w:rsidR="00096F1D" w:rsidRPr="00ED3376">
        <w:rPr>
          <w:rFonts w:ascii="Times New Roman" w:hAnsi="Times New Roman"/>
          <w:sz w:val="24"/>
          <w:szCs w:val="24"/>
        </w:rPr>
        <w:t>m</w:t>
      </w:r>
      <w:r w:rsidR="00756ED6" w:rsidRPr="00ED3376">
        <w:rPr>
          <w:rFonts w:ascii="Times New Roman" w:hAnsi="Times New Roman" w:hint="eastAsia"/>
          <w:sz w:val="24"/>
          <w:szCs w:val="24"/>
        </w:rPr>
        <w:t>i</w:t>
      </w:r>
      <w:r w:rsidR="00096F1D" w:rsidRPr="00ED3376">
        <w:rPr>
          <w:rFonts w:ascii="Times New Roman" w:hAnsi="Times New Roman"/>
          <w:sz w:val="24"/>
          <w:szCs w:val="24"/>
        </w:rPr>
        <w:t>crobe</w:t>
      </w:r>
      <w:r w:rsidR="00096F1D" w:rsidRPr="004862E7">
        <w:rPr>
          <w:rFonts w:ascii="Times New Roman" w:hAnsi="Times New Roman"/>
          <w:sz w:val="24"/>
          <w:szCs w:val="24"/>
        </w:rPr>
        <w:t xml:space="preserve">, </w:t>
      </w:r>
      <w:r w:rsidR="00096F1D" w:rsidRPr="00ED3376">
        <w:rPr>
          <w:rFonts w:ascii="Times New Roman" w:hAnsi="Times New Roman"/>
          <w:sz w:val="24"/>
          <w:szCs w:val="24"/>
        </w:rPr>
        <w:t>D</w:t>
      </w:r>
      <w:r w:rsidR="00756ED6" w:rsidRPr="00ED3376">
        <w:rPr>
          <w:rFonts w:ascii="Times New Roman" w:hAnsi="Times New Roman" w:hint="eastAsia"/>
          <w:sz w:val="24"/>
          <w:szCs w:val="24"/>
        </w:rPr>
        <w:t>i</w:t>
      </w:r>
      <w:r w:rsidR="00096F1D" w:rsidRPr="00ED3376">
        <w:rPr>
          <w:rFonts w:ascii="Times New Roman" w:hAnsi="Times New Roman"/>
          <w:sz w:val="24"/>
          <w:szCs w:val="24"/>
        </w:rPr>
        <w:t>sease</w:t>
      </w:r>
      <w:r w:rsidR="00096F1D" w:rsidRPr="004862E7">
        <w:rPr>
          <w:rFonts w:ascii="Times New Roman" w:hAnsi="Times New Roman"/>
          <w:sz w:val="24"/>
          <w:szCs w:val="24"/>
        </w:rPr>
        <w:t xml:space="preserve"> </w:t>
      </w:r>
      <w:r w:rsidR="00096F1D" w:rsidRPr="00ED3376">
        <w:rPr>
          <w:rFonts w:ascii="Times New Roman" w:hAnsi="Times New Roman"/>
          <w:sz w:val="24"/>
          <w:szCs w:val="24"/>
        </w:rPr>
        <w:t>pred</w:t>
      </w:r>
      <w:r w:rsidR="00756ED6" w:rsidRPr="00ED3376">
        <w:rPr>
          <w:rFonts w:ascii="Times New Roman" w:hAnsi="Times New Roman" w:hint="eastAsia"/>
          <w:sz w:val="24"/>
          <w:szCs w:val="24"/>
        </w:rPr>
        <w:t>i</w:t>
      </w:r>
      <w:r w:rsidR="00096F1D" w:rsidRPr="00ED3376">
        <w:rPr>
          <w:rFonts w:ascii="Times New Roman" w:hAnsi="Times New Roman"/>
          <w:sz w:val="24"/>
          <w:szCs w:val="24"/>
        </w:rPr>
        <w:t>ct</w:t>
      </w:r>
      <w:r w:rsidR="00756ED6" w:rsidRPr="00ED3376">
        <w:rPr>
          <w:rFonts w:ascii="Times New Roman" w:hAnsi="Times New Roman" w:hint="eastAsia"/>
          <w:sz w:val="24"/>
          <w:szCs w:val="24"/>
        </w:rPr>
        <w:t>i</w:t>
      </w:r>
      <w:r w:rsidR="00096F1D" w:rsidRPr="00ED3376">
        <w:rPr>
          <w:rFonts w:ascii="Times New Roman" w:hAnsi="Times New Roman"/>
          <w:sz w:val="24"/>
          <w:szCs w:val="24"/>
        </w:rPr>
        <w:t>on</w:t>
      </w:r>
      <w:r w:rsidR="00096F1D" w:rsidRPr="004862E7">
        <w:rPr>
          <w:rFonts w:ascii="Times New Roman" w:hAnsi="Times New Roman"/>
          <w:sz w:val="24"/>
          <w:szCs w:val="24"/>
        </w:rPr>
        <w:t xml:space="preserve">, </w:t>
      </w:r>
      <w:r w:rsidR="00096F1D" w:rsidRPr="00ED3376">
        <w:rPr>
          <w:rFonts w:ascii="Times New Roman" w:hAnsi="Times New Roman"/>
          <w:sz w:val="24"/>
          <w:szCs w:val="24"/>
        </w:rPr>
        <w:t>Aux</w:t>
      </w:r>
      <w:r w:rsidR="00756ED6" w:rsidRPr="00ED3376">
        <w:rPr>
          <w:rFonts w:ascii="Times New Roman" w:hAnsi="Times New Roman" w:hint="eastAsia"/>
          <w:sz w:val="24"/>
          <w:szCs w:val="24"/>
        </w:rPr>
        <w:t>i</w:t>
      </w:r>
      <w:r w:rsidR="00096F1D" w:rsidRPr="00ED3376">
        <w:rPr>
          <w:rFonts w:ascii="Times New Roman" w:hAnsi="Times New Roman"/>
          <w:sz w:val="24"/>
          <w:szCs w:val="24"/>
        </w:rPr>
        <w:t>l</w:t>
      </w:r>
      <w:r w:rsidR="00756ED6" w:rsidRPr="00ED3376">
        <w:rPr>
          <w:rFonts w:ascii="Times New Roman" w:hAnsi="Times New Roman" w:hint="eastAsia"/>
          <w:sz w:val="24"/>
          <w:szCs w:val="24"/>
        </w:rPr>
        <w:t>i</w:t>
      </w:r>
      <w:r w:rsidR="00096F1D" w:rsidRPr="00ED3376">
        <w:rPr>
          <w:rFonts w:ascii="Times New Roman" w:hAnsi="Times New Roman"/>
          <w:sz w:val="24"/>
          <w:szCs w:val="24"/>
        </w:rPr>
        <w:t>ary</w:t>
      </w:r>
      <w:r w:rsidR="00096F1D" w:rsidRPr="004862E7">
        <w:rPr>
          <w:rFonts w:ascii="Times New Roman" w:hAnsi="Times New Roman"/>
          <w:sz w:val="24"/>
          <w:szCs w:val="24"/>
        </w:rPr>
        <w:t xml:space="preserve"> </w:t>
      </w:r>
      <w:r w:rsidR="00E366F7" w:rsidRPr="00ED3376">
        <w:rPr>
          <w:rFonts w:ascii="Times New Roman" w:hAnsi="Times New Roman"/>
          <w:sz w:val="24"/>
          <w:szCs w:val="24"/>
        </w:rPr>
        <w:t>D</w:t>
      </w:r>
      <w:r w:rsidR="00756ED6" w:rsidRPr="00ED3376">
        <w:rPr>
          <w:rFonts w:ascii="Times New Roman" w:hAnsi="Times New Roman" w:hint="eastAsia"/>
          <w:sz w:val="24"/>
          <w:szCs w:val="24"/>
        </w:rPr>
        <w:t>i</w:t>
      </w:r>
      <w:r w:rsidR="00E366F7" w:rsidRPr="00ED3376">
        <w:rPr>
          <w:rFonts w:ascii="Times New Roman" w:hAnsi="Times New Roman"/>
          <w:sz w:val="24"/>
          <w:szCs w:val="24"/>
        </w:rPr>
        <w:t>agnosis</w:t>
      </w:r>
    </w:p>
    <w:sdt>
      <w:sdtPr>
        <w:rPr>
          <w:rFonts w:ascii="黑体" w:eastAsia="黑体" w:hAnsi="黑体" w:cs="黑体" w:hint="eastAsia"/>
          <w:sz w:val="36"/>
          <w:szCs w:val="36"/>
        </w:rPr>
        <w:id w:val="147452065"/>
        <w15:color w:val="DBDBDB"/>
        <w:docPartObj>
          <w:docPartGallery w:val="Table of Contents"/>
          <w:docPartUnique/>
        </w:docPartObj>
      </w:sdtPr>
      <w:sdtEndPr>
        <w:rPr>
          <w:rFonts w:hAnsi="Times New Roman" w:cs="Times New Roman"/>
          <w:sz w:val="20"/>
          <w:szCs w:val="24"/>
        </w:rPr>
      </w:sdtEndPr>
      <w:sdtContent>
        <w:p w14:paraId="073AF28F" w14:textId="77777777" w:rsidR="006962D9" w:rsidRPr="003B6884" w:rsidRDefault="006962D9" w:rsidP="00E55EC0">
          <w:pPr>
            <w:spacing w:line="300" w:lineRule="auto"/>
            <w:jc w:val="center"/>
            <w:rPr>
              <w:rFonts w:ascii="黑体" w:eastAsia="黑体" w:hAnsi="黑体" w:cs="黑体"/>
            </w:rPr>
          </w:pPr>
          <w:r w:rsidRPr="003B6884">
            <w:rPr>
              <w:rFonts w:ascii="黑体" w:eastAsia="黑体" w:hAnsi="黑体" w:cs="黑体" w:hint="eastAsia"/>
            </w:rPr>
            <w:t>目录</w:t>
          </w:r>
        </w:p>
        <w:p w14:paraId="72EF432D" w14:textId="6B4173D4" w:rsidR="00C13A36" w:rsidRDefault="006962D9">
          <w:pPr>
            <w:pStyle w:val="TOC1"/>
            <w:tabs>
              <w:tab w:val="right" w:leader="dot" w:pos="8296"/>
            </w:tabs>
            <w:rPr>
              <w:rFonts w:asciiTheme="minorHAnsi" w:eastAsiaTheme="minorEastAsia" w:hAnsiTheme="minorHAnsi" w:cstheme="minorBidi"/>
              <w:noProof/>
              <w:sz w:val="21"/>
              <w:szCs w:val="22"/>
            </w:rPr>
          </w:pPr>
          <w:r w:rsidRPr="003B6884">
            <w:rPr>
              <w:rFonts w:ascii="黑体" w:eastAsia="黑体" w:hint="eastAsia"/>
              <w:sz w:val="20"/>
            </w:rPr>
            <w:fldChar w:fldCharType="begin"/>
          </w:r>
          <w:r w:rsidRPr="003B6884">
            <w:rPr>
              <w:rFonts w:ascii="黑体" w:eastAsia="黑体" w:hint="eastAsia"/>
              <w:sz w:val="20"/>
            </w:rPr>
            <w:instrText xml:space="preserve">TOC \o "1-3" \h \u </w:instrText>
          </w:r>
          <w:r w:rsidRPr="003B6884">
            <w:rPr>
              <w:rFonts w:ascii="黑体" w:eastAsia="黑体" w:hint="eastAsia"/>
              <w:sz w:val="20"/>
            </w:rPr>
            <w:fldChar w:fldCharType="separate"/>
          </w:r>
          <w:hyperlink w:anchor="_Toc105055315" w:history="1">
            <w:r w:rsidR="00C13A36" w:rsidRPr="00792FA8">
              <w:rPr>
                <w:rStyle w:val="af2"/>
                <w:noProof/>
              </w:rPr>
              <w:t>摘</w:t>
            </w:r>
            <w:r w:rsidR="00C13A36" w:rsidRPr="00792FA8">
              <w:rPr>
                <w:rStyle w:val="af2"/>
                <w:noProof/>
              </w:rPr>
              <w:t xml:space="preserve">  </w:t>
            </w:r>
            <w:r w:rsidR="00C13A36" w:rsidRPr="00792FA8">
              <w:rPr>
                <w:rStyle w:val="af2"/>
                <w:noProof/>
              </w:rPr>
              <w:t>要</w:t>
            </w:r>
            <w:r w:rsidR="00C13A36">
              <w:rPr>
                <w:noProof/>
              </w:rPr>
              <w:tab/>
            </w:r>
            <w:r w:rsidR="00C13A36">
              <w:rPr>
                <w:noProof/>
              </w:rPr>
              <w:fldChar w:fldCharType="begin"/>
            </w:r>
            <w:r w:rsidR="00C13A36">
              <w:rPr>
                <w:noProof/>
              </w:rPr>
              <w:instrText xml:space="preserve"> PAGEREF _Toc105055315 \h </w:instrText>
            </w:r>
            <w:r w:rsidR="00C13A36">
              <w:rPr>
                <w:noProof/>
              </w:rPr>
            </w:r>
            <w:r w:rsidR="00C13A36">
              <w:rPr>
                <w:noProof/>
              </w:rPr>
              <w:fldChar w:fldCharType="separate"/>
            </w:r>
            <w:r w:rsidR="00C13A36" w:rsidRPr="00ED3376">
              <w:rPr>
                <w:noProof/>
              </w:rPr>
              <w:t>I</w:t>
            </w:r>
            <w:r w:rsidR="00C13A36">
              <w:rPr>
                <w:noProof/>
              </w:rPr>
              <w:fldChar w:fldCharType="end"/>
            </w:r>
          </w:hyperlink>
        </w:p>
        <w:p w14:paraId="5FF1164C" w14:textId="06761609" w:rsidR="00C13A36" w:rsidRDefault="00230CA1">
          <w:pPr>
            <w:pStyle w:val="TOC1"/>
            <w:tabs>
              <w:tab w:val="right" w:leader="dot" w:pos="8296"/>
            </w:tabs>
            <w:rPr>
              <w:rFonts w:asciiTheme="minorHAnsi" w:eastAsiaTheme="minorEastAsia" w:hAnsiTheme="minorHAnsi" w:cstheme="minorBidi"/>
              <w:noProof/>
              <w:sz w:val="21"/>
              <w:szCs w:val="22"/>
            </w:rPr>
          </w:pPr>
          <w:hyperlink w:anchor="_Toc105055316" w:history="1">
            <w:r w:rsidR="00C13A36" w:rsidRPr="00ED3376">
              <w:rPr>
                <w:rStyle w:val="af2"/>
                <w:noProof/>
              </w:rPr>
              <w:t>Abstract</w:t>
            </w:r>
            <w:r w:rsidR="00C13A36">
              <w:rPr>
                <w:noProof/>
              </w:rPr>
              <w:tab/>
            </w:r>
            <w:r w:rsidR="00C13A36">
              <w:rPr>
                <w:noProof/>
              </w:rPr>
              <w:fldChar w:fldCharType="begin"/>
            </w:r>
            <w:r w:rsidR="00C13A36">
              <w:rPr>
                <w:noProof/>
              </w:rPr>
              <w:instrText xml:space="preserve"> PAGEREF _Toc105055316 \h </w:instrText>
            </w:r>
            <w:r w:rsidR="00C13A36">
              <w:rPr>
                <w:noProof/>
              </w:rPr>
            </w:r>
            <w:r w:rsidR="00C13A36">
              <w:rPr>
                <w:noProof/>
              </w:rPr>
              <w:fldChar w:fldCharType="separate"/>
            </w:r>
            <w:r w:rsidR="00C13A36" w:rsidRPr="00ED3376">
              <w:rPr>
                <w:noProof/>
              </w:rPr>
              <w:t>II</w:t>
            </w:r>
            <w:r w:rsidR="00C13A36">
              <w:rPr>
                <w:noProof/>
              </w:rPr>
              <w:fldChar w:fldCharType="end"/>
            </w:r>
          </w:hyperlink>
        </w:p>
        <w:p w14:paraId="3EF152AD" w14:textId="79681585" w:rsidR="00C13A36" w:rsidRDefault="00230CA1">
          <w:pPr>
            <w:pStyle w:val="TOC1"/>
            <w:tabs>
              <w:tab w:val="right" w:leader="dot" w:pos="8296"/>
            </w:tabs>
            <w:rPr>
              <w:rFonts w:asciiTheme="minorHAnsi" w:eastAsiaTheme="minorEastAsia" w:hAnsiTheme="minorHAnsi" w:cstheme="minorBidi"/>
              <w:noProof/>
              <w:sz w:val="21"/>
              <w:szCs w:val="22"/>
            </w:rPr>
          </w:pPr>
          <w:hyperlink w:anchor="_Toc105055317" w:history="1">
            <w:r w:rsidR="00C13A36" w:rsidRPr="00792FA8">
              <w:rPr>
                <w:rStyle w:val="af2"/>
                <w:rFonts w:ascii="黑体" w:eastAsia="黑体"/>
                <w:b/>
                <w:noProof/>
              </w:rPr>
              <w:t>第</w:t>
            </w:r>
            <w:r w:rsidR="00C13A36" w:rsidRPr="00ED3376">
              <w:rPr>
                <w:rStyle w:val="af2"/>
                <w:rFonts w:eastAsia="黑体"/>
                <w:b/>
                <w:noProof/>
              </w:rPr>
              <w:t>1</w:t>
            </w:r>
            <w:r w:rsidR="00C13A36" w:rsidRPr="00792FA8">
              <w:rPr>
                <w:rStyle w:val="af2"/>
                <w:rFonts w:ascii="黑体" w:eastAsia="黑体"/>
                <w:b/>
                <w:noProof/>
              </w:rPr>
              <w:t>章 绪  论</w:t>
            </w:r>
            <w:r w:rsidR="00C13A36">
              <w:rPr>
                <w:noProof/>
              </w:rPr>
              <w:tab/>
            </w:r>
            <w:r w:rsidR="00C13A36">
              <w:rPr>
                <w:noProof/>
              </w:rPr>
              <w:fldChar w:fldCharType="begin"/>
            </w:r>
            <w:r w:rsidR="00C13A36">
              <w:rPr>
                <w:noProof/>
              </w:rPr>
              <w:instrText xml:space="preserve"> PAGEREF _Toc105055317 \h </w:instrText>
            </w:r>
            <w:r w:rsidR="00C13A36">
              <w:rPr>
                <w:noProof/>
              </w:rPr>
            </w:r>
            <w:r w:rsidR="00C13A36">
              <w:rPr>
                <w:noProof/>
              </w:rPr>
              <w:fldChar w:fldCharType="separate"/>
            </w:r>
            <w:r w:rsidR="00C13A36" w:rsidRPr="00ED3376">
              <w:rPr>
                <w:noProof/>
              </w:rPr>
              <w:t>1</w:t>
            </w:r>
            <w:r w:rsidR="00C13A36">
              <w:rPr>
                <w:noProof/>
              </w:rPr>
              <w:fldChar w:fldCharType="end"/>
            </w:r>
          </w:hyperlink>
        </w:p>
        <w:p w14:paraId="4AFD945C" w14:textId="0E30399E"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18" w:history="1">
            <w:r w:rsidR="00C13A36" w:rsidRPr="00ED3376">
              <w:rPr>
                <w:rStyle w:val="af2"/>
                <w:noProof/>
              </w:rPr>
              <w:t>1</w:t>
            </w:r>
            <w:r w:rsidR="00C13A36" w:rsidRPr="00792FA8">
              <w:rPr>
                <w:rStyle w:val="af2"/>
                <w:noProof/>
              </w:rPr>
              <w:t>.</w:t>
            </w:r>
            <w:r w:rsidR="00C13A36" w:rsidRPr="00ED3376">
              <w:rPr>
                <w:rStyle w:val="af2"/>
                <w:noProof/>
              </w:rPr>
              <w:t>1</w:t>
            </w:r>
            <w:r w:rsidR="00C13A36" w:rsidRPr="00792FA8">
              <w:rPr>
                <w:rStyle w:val="af2"/>
                <w:noProof/>
              </w:rPr>
              <w:t xml:space="preserve"> </w:t>
            </w:r>
            <w:r w:rsidR="00C13A36" w:rsidRPr="00792FA8">
              <w:rPr>
                <w:rStyle w:val="af2"/>
                <w:noProof/>
              </w:rPr>
              <w:t>课题背景及研究的目的和意义</w:t>
            </w:r>
            <w:r w:rsidR="00C13A36">
              <w:rPr>
                <w:noProof/>
              </w:rPr>
              <w:tab/>
            </w:r>
            <w:r w:rsidR="00C13A36">
              <w:rPr>
                <w:noProof/>
              </w:rPr>
              <w:fldChar w:fldCharType="begin"/>
            </w:r>
            <w:r w:rsidR="00C13A36">
              <w:rPr>
                <w:noProof/>
              </w:rPr>
              <w:instrText xml:space="preserve"> PAGEREF _Toc105055318 \h </w:instrText>
            </w:r>
            <w:r w:rsidR="00C13A36">
              <w:rPr>
                <w:noProof/>
              </w:rPr>
            </w:r>
            <w:r w:rsidR="00C13A36">
              <w:rPr>
                <w:noProof/>
              </w:rPr>
              <w:fldChar w:fldCharType="separate"/>
            </w:r>
            <w:r w:rsidR="00C13A36" w:rsidRPr="00ED3376">
              <w:rPr>
                <w:noProof/>
              </w:rPr>
              <w:t>1</w:t>
            </w:r>
            <w:r w:rsidR="00C13A36">
              <w:rPr>
                <w:noProof/>
              </w:rPr>
              <w:fldChar w:fldCharType="end"/>
            </w:r>
          </w:hyperlink>
        </w:p>
        <w:p w14:paraId="7D315B45" w14:textId="5B745275"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19" w:history="1">
            <w:r w:rsidR="00C13A36" w:rsidRPr="00ED3376">
              <w:rPr>
                <w:rStyle w:val="af2"/>
                <w:noProof/>
              </w:rPr>
              <w:t>1</w:t>
            </w:r>
            <w:r w:rsidR="00C13A36" w:rsidRPr="00792FA8">
              <w:rPr>
                <w:rStyle w:val="af2"/>
                <w:noProof/>
              </w:rPr>
              <w:t>.</w:t>
            </w:r>
            <w:r w:rsidR="00C13A36" w:rsidRPr="00ED3376">
              <w:rPr>
                <w:rStyle w:val="af2"/>
                <w:noProof/>
              </w:rPr>
              <w:t>1</w:t>
            </w:r>
            <w:r w:rsidR="00C13A36" w:rsidRPr="00792FA8">
              <w:rPr>
                <w:rStyle w:val="af2"/>
                <w:noProof/>
              </w:rPr>
              <w:t>.</w:t>
            </w:r>
            <w:r w:rsidR="00C13A36" w:rsidRPr="00ED3376">
              <w:rPr>
                <w:rStyle w:val="af2"/>
                <w:noProof/>
              </w:rPr>
              <w:t>1</w:t>
            </w:r>
            <w:r w:rsidR="00C13A36" w:rsidRPr="00792FA8">
              <w:rPr>
                <w:rStyle w:val="af2"/>
                <w:noProof/>
              </w:rPr>
              <w:t xml:space="preserve"> </w:t>
            </w:r>
            <w:r w:rsidR="00C13A36" w:rsidRPr="00792FA8">
              <w:rPr>
                <w:rStyle w:val="af2"/>
                <w:noProof/>
              </w:rPr>
              <w:t>课题背景</w:t>
            </w:r>
            <w:r w:rsidR="00C13A36">
              <w:rPr>
                <w:noProof/>
              </w:rPr>
              <w:tab/>
            </w:r>
            <w:r w:rsidR="00C13A36">
              <w:rPr>
                <w:noProof/>
              </w:rPr>
              <w:fldChar w:fldCharType="begin"/>
            </w:r>
            <w:r w:rsidR="00C13A36">
              <w:rPr>
                <w:noProof/>
              </w:rPr>
              <w:instrText xml:space="preserve"> PAGEREF _Toc105055319 \h </w:instrText>
            </w:r>
            <w:r w:rsidR="00C13A36">
              <w:rPr>
                <w:noProof/>
              </w:rPr>
            </w:r>
            <w:r w:rsidR="00C13A36">
              <w:rPr>
                <w:noProof/>
              </w:rPr>
              <w:fldChar w:fldCharType="separate"/>
            </w:r>
            <w:r w:rsidR="00C13A36" w:rsidRPr="00ED3376">
              <w:rPr>
                <w:noProof/>
              </w:rPr>
              <w:t>1</w:t>
            </w:r>
            <w:r w:rsidR="00C13A36">
              <w:rPr>
                <w:noProof/>
              </w:rPr>
              <w:fldChar w:fldCharType="end"/>
            </w:r>
          </w:hyperlink>
        </w:p>
        <w:p w14:paraId="69875BB4" w14:textId="7A0D656B"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20" w:history="1">
            <w:r w:rsidR="00C13A36" w:rsidRPr="00ED3376">
              <w:rPr>
                <w:rStyle w:val="af2"/>
                <w:noProof/>
              </w:rPr>
              <w:t>1</w:t>
            </w:r>
            <w:r w:rsidR="00C13A36" w:rsidRPr="00792FA8">
              <w:rPr>
                <w:rStyle w:val="af2"/>
                <w:noProof/>
              </w:rPr>
              <w:t>.</w:t>
            </w:r>
            <w:r w:rsidR="00C13A36" w:rsidRPr="00ED3376">
              <w:rPr>
                <w:rStyle w:val="af2"/>
                <w:noProof/>
              </w:rPr>
              <w:t>1</w:t>
            </w:r>
            <w:r w:rsidR="00C13A36" w:rsidRPr="00792FA8">
              <w:rPr>
                <w:rStyle w:val="af2"/>
                <w:noProof/>
              </w:rPr>
              <w:t>.</w:t>
            </w:r>
            <w:r w:rsidR="00C13A36" w:rsidRPr="00ED3376">
              <w:rPr>
                <w:rStyle w:val="af2"/>
                <w:noProof/>
              </w:rPr>
              <w:t>2</w:t>
            </w:r>
            <w:r w:rsidR="00C13A36" w:rsidRPr="00792FA8">
              <w:rPr>
                <w:rStyle w:val="af2"/>
                <w:noProof/>
              </w:rPr>
              <w:t xml:space="preserve"> </w:t>
            </w:r>
            <w:r w:rsidR="00C13A36" w:rsidRPr="00792FA8">
              <w:rPr>
                <w:rStyle w:val="af2"/>
                <w:noProof/>
              </w:rPr>
              <w:t>研究目的和意义</w:t>
            </w:r>
            <w:r w:rsidR="00C13A36">
              <w:rPr>
                <w:noProof/>
              </w:rPr>
              <w:tab/>
            </w:r>
            <w:r w:rsidR="00C13A36">
              <w:rPr>
                <w:noProof/>
              </w:rPr>
              <w:fldChar w:fldCharType="begin"/>
            </w:r>
            <w:r w:rsidR="00C13A36">
              <w:rPr>
                <w:noProof/>
              </w:rPr>
              <w:instrText xml:space="preserve"> PAGEREF _Toc105055320 \h </w:instrText>
            </w:r>
            <w:r w:rsidR="00C13A36">
              <w:rPr>
                <w:noProof/>
              </w:rPr>
            </w:r>
            <w:r w:rsidR="00C13A36">
              <w:rPr>
                <w:noProof/>
              </w:rPr>
              <w:fldChar w:fldCharType="separate"/>
            </w:r>
            <w:r w:rsidR="00C13A36" w:rsidRPr="00ED3376">
              <w:rPr>
                <w:noProof/>
              </w:rPr>
              <w:t>1</w:t>
            </w:r>
            <w:r w:rsidR="00C13A36">
              <w:rPr>
                <w:noProof/>
              </w:rPr>
              <w:fldChar w:fldCharType="end"/>
            </w:r>
          </w:hyperlink>
        </w:p>
        <w:p w14:paraId="08D5E920" w14:textId="7908D81D"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21" w:history="1">
            <w:r w:rsidR="00C13A36" w:rsidRPr="00ED3376">
              <w:rPr>
                <w:rStyle w:val="af2"/>
                <w:noProof/>
              </w:rPr>
              <w:t>1</w:t>
            </w:r>
            <w:r w:rsidR="00C13A36" w:rsidRPr="00792FA8">
              <w:rPr>
                <w:rStyle w:val="af2"/>
                <w:noProof/>
              </w:rPr>
              <w:t>.</w:t>
            </w:r>
            <w:r w:rsidR="00C13A36" w:rsidRPr="00ED3376">
              <w:rPr>
                <w:rStyle w:val="af2"/>
                <w:noProof/>
              </w:rPr>
              <w:t>2</w:t>
            </w:r>
            <w:r w:rsidR="00C13A36" w:rsidRPr="00792FA8">
              <w:rPr>
                <w:rStyle w:val="af2"/>
                <w:noProof/>
              </w:rPr>
              <w:t xml:space="preserve"> </w:t>
            </w:r>
            <w:r w:rsidR="00C13A36" w:rsidRPr="00792FA8">
              <w:rPr>
                <w:rStyle w:val="af2"/>
                <w:noProof/>
              </w:rPr>
              <w:t>国内外研究现状及分析</w:t>
            </w:r>
            <w:r w:rsidR="00C13A36">
              <w:rPr>
                <w:noProof/>
              </w:rPr>
              <w:tab/>
            </w:r>
            <w:r w:rsidR="00C13A36">
              <w:rPr>
                <w:noProof/>
              </w:rPr>
              <w:fldChar w:fldCharType="begin"/>
            </w:r>
            <w:r w:rsidR="00C13A36">
              <w:rPr>
                <w:noProof/>
              </w:rPr>
              <w:instrText xml:space="preserve"> PAGEREF _Toc105055321 \h </w:instrText>
            </w:r>
            <w:r w:rsidR="00C13A36">
              <w:rPr>
                <w:noProof/>
              </w:rPr>
            </w:r>
            <w:r w:rsidR="00C13A36">
              <w:rPr>
                <w:noProof/>
              </w:rPr>
              <w:fldChar w:fldCharType="separate"/>
            </w:r>
            <w:r w:rsidR="00C13A36" w:rsidRPr="00ED3376">
              <w:rPr>
                <w:noProof/>
              </w:rPr>
              <w:t>2</w:t>
            </w:r>
            <w:r w:rsidR="00C13A36">
              <w:rPr>
                <w:noProof/>
              </w:rPr>
              <w:fldChar w:fldCharType="end"/>
            </w:r>
          </w:hyperlink>
        </w:p>
        <w:p w14:paraId="115D3736" w14:textId="6EE481F3"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22" w:history="1">
            <w:r w:rsidR="00C13A36" w:rsidRPr="00ED3376">
              <w:rPr>
                <w:rStyle w:val="af2"/>
                <w:noProof/>
              </w:rPr>
              <w:t>1</w:t>
            </w:r>
            <w:r w:rsidR="00C13A36" w:rsidRPr="00792FA8">
              <w:rPr>
                <w:rStyle w:val="af2"/>
                <w:noProof/>
              </w:rPr>
              <w:t>.</w:t>
            </w:r>
            <w:r w:rsidR="00C13A36" w:rsidRPr="00ED3376">
              <w:rPr>
                <w:rStyle w:val="af2"/>
                <w:noProof/>
              </w:rPr>
              <w:t>3</w:t>
            </w:r>
            <w:r w:rsidR="00C13A36" w:rsidRPr="00792FA8">
              <w:rPr>
                <w:rStyle w:val="af2"/>
                <w:noProof/>
              </w:rPr>
              <w:t xml:space="preserve"> </w:t>
            </w:r>
            <w:r w:rsidR="00C13A36" w:rsidRPr="00792FA8">
              <w:rPr>
                <w:rStyle w:val="af2"/>
                <w:noProof/>
              </w:rPr>
              <w:t>研究内容及关键问题</w:t>
            </w:r>
            <w:r w:rsidR="00C13A36">
              <w:rPr>
                <w:noProof/>
              </w:rPr>
              <w:tab/>
            </w:r>
            <w:r w:rsidR="00C13A36">
              <w:rPr>
                <w:noProof/>
              </w:rPr>
              <w:fldChar w:fldCharType="begin"/>
            </w:r>
            <w:r w:rsidR="00C13A36">
              <w:rPr>
                <w:noProof/>
              </w:rPr>
              <w:instrText xml:space="preserve"> PAGEREF _Toc105055322 \h </w:instrText>
            </w:r>
            <w:r w:rsidR="00C13A36">
              <w:rPr>
                <w:noProof/>
              </w:rPr>
            </w:r>
            <w:r w:rsidR="00C13A36">
              <w:rPr>
                <w:noProof/>
              </w:rPr>
              <w:fldChar w:fldCharType="separate"/>
            </w:r>
            <w:r w:rsidR="00C13A36" w:rsidRPr="00ED3376">
              <w:rPr>
                <w:noProof/>
              </w:rPr>
              <w:t>4</w:t>
            </w:r>
            <w:r w:rsidR="00C13A36">
              <w:rPr>
                <w:noProof/>
              </w:rPr>
              <w:fldChar w:fldCharType="end"/>
            </w:r>
          </w:hyperlink>
        </w:p>
        <w:p w14:paraId="401BCA24" w14:textId="1B4BB822"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23" w:history="1">
            <w:r w:rsidR="00C13A36" w:rsidRPr="00ED3376">
              <w:rPr>
                <w:rStyle w:val="af2"/>
                <w:noProof/>
              </w:rPr>
              <w:t>1</w:t>
            </w:r>
            <w:r w:rsidR="00C13A36" w:rsidRPr="00792FA8">
              <w:rPr>
                <w:rStyle w:val="af2"/>
                <w:noProof/>
              </w:rPr>
              <w:t>.</w:t>
            </w:r>
            <w:r w:rsidR="00C13A36" w:rsidRPr="00ED3376">
              <w:rPr>
                <w:rStyle w:val="af2"/>
                <w:noProof/>
              </w:rPr>
              <w:t>3</w:t>
            </w:r>
            <w:r w:rsidR="00C13A36" w:rsidRPr="00792FA8">
              <w:rPr>
                <w:rStyle w:val="af2"/>
                <w:noProof/>
              </w:rPr>
              <w:t>.</w:t>
            </w:r>
            <w:r w:rsidR="00C13A36" w:rsidRPr="00ED3376">
              <w:rPr>
                <w:rStyle w:val="af2"/>
                <w:noProof/>
              </w:rPr>
              <w:t>1</w:t>
            </w:r>
            <w:r w:rsidR="00C13A36" w:rsidRPr="00792FA8">
              <w:rPr>
                <w:rStyle w:val="af2"/>
                <w:noProof/>
              </w:rPr>
              <w:t>研究内容：</w:t>
            </w:r>
            <w:r w:rsidR="00C13A36">
              <w:rPr>
                <w:noProof/>
              </w:rPr>
              <w:tab/>
            </w:r>
            <w:r w:rsidR="00C13A36">
              <w:rPr>
                <w:noProof/>
              </w:rPr>
              <w:fldChar w:fldCharType="begin"/>
            </w:r>
            <w:r w:rsidR="00C13A36">
              <w:rPr>
                <w:noProof/>
              </w:rPr>
              <w:instrText xml:space="preserve"> PAGEREF _Toc105055323 \h </w:instrText>
            </w:r>
            <w:r w:rsidR="00C13A36">
              <w:rPr>
                <w:noProof/>
              </w:rPr>
            </w:r>
            <w:r w:rsidR="00C13A36">
              <w:rPr>
                <w:noProof/>
              </w:rPr>
              <w:fldChar w:fldCharType="separate"/>
            </w:r>
            <w:r w:rsidR="00C13A36" w:rsidRPr="00ED3376">
              <w:rPr>
                <w:noProof/>
              </w:rPr>
              <w:t>4</w:t>
            </w:r>
            <w:r w:rsidR="00C13A36">
              <w:rPr>
                <w:noProof/>
              </w:rPr>
              <w:fldChar w:fldCharType="end"/>
            </w:r>
          </w:hyperlink>
        </w:p>
        <w:p w14:paraId="05269169" w14:textId="68E4A0CF"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24" w:history="1">
            <w:r w:rsidR="00C13A36" w:rsidRPr="00ED3376">
              <w:rPr>
                <w:rStyle w:val="af2"/>
                <w:noProof/>
              </w:rPr>
              <w:t>1</w:t>
            </w:r>
            <w:r w:rsidR="00C13A36" w:rsidRPr="00792FA8">
              <w:rPr>
                <w:rStyle w:val="af2"/>
                <w:noProof/>
              </w:rPr>
              <w:t>.</w:t>
            </w:r>
            <w:r w:rsidR="00C13A36" w:rsidRPr="00ED3376">
              <w:rPr>
                <w:rStyle w:val="af2"/>
                <w:noProof/>
              </w:rPr>
              <w:t>3</w:t>
            </w:r>
            <w:r w:rsidR="00C13A36" w:rsidRPr="00792FA8">
              <w:rPr>
                <w:rStyle w:val="af2"/>
                <w:noProof/>
              </w:rPr>
              <w:t>.</w:t>
            </w:r>
            <w:r w:rsidR="00C13A36" w:rsidRPr="00ED3376">
              <w:rPr>
                <w:rStyle w:val="af2"/>
                <w:noProof/>
              </w:rPr>
              <w:t>2</w:t>
            </w:r>
            <w:r w:rsidR="00C13A36" w:rsidRPr="00792FA8">
              <w:rPr>
                <w:rStyle w:val="af2"/>
                <w:noProof/>
              </w:rPr>
              <w:t>关键问题：</w:t>
            </w:r>
            <w:r w:rsidR="00C13A36">
              <w:rPr>
                <w:noProof/>
              </w:rPr>
              <w:tab/>
            </w:r>
            <w:r w:rsidR="00C13A36">
              <w:rPr>
                <w:noProof/>
              </w:rPr>
              <w:fldChar w:fldCharType="begin"/>
            </w:r>
            <w:r w:rsidR="00C13A36">
              <w:rPr>
                <w:noProof/>
              </w:rPr>
              <w:instrText xml:space="preserve"> PAGEREF _Toc105055324 \h </w:instrText>
            </w:r>
            <w:r w:rsidR="00C13A36">
              <w:rPr>
                <w:noProof/>
              </w:rPr>
            </w:r>
            <w:r w:rsidR="00C13A36">
              <w:rPr>
                <w:noProof/>
              </w:rPr>
              <w:fldChar w:fldCharType="separate"/>
            </w:r>
            <w:r w:rsidR="00C13A36" w:rsidRPr="00ED3376">
              <w:rPr>
                <w:noProof/>
              </w:rPr>
              <w:t>4</w:t>
            </w:r>
            <w:r w:rsidR="00C13A36">
              <w:rPr>
                <w:noProof/>
              </w:rPr>
              <w:fldChar w:fldCharType="end"/>
            </w:r>
          </w:hyperlink>
        </w:p>
        <w:p w14:paraId="33A523D1" w14:textId="4B261744"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25" w:history="1">
            <w:r w:rsidR="00C13A36" w:rsidRPr="00ED3376">
              <w:rPr>
                <w:rStyle w:val="af2"/>
                <w:noProof/>
              </w:rPr>
              <w:t>1</w:t>
            </w:r>
            <w:r w:rsidR="00C13A36" w:rsidRPr="00792FA8">
              <w:rPr>
                <w:rStyle w:val="af2"/>
                <w:noProof/>
              </w:rPr>
              <w:t>.</w:t>
            </w:r>
            <w:r w:rsidR="00C13A36" w:rsidRPr="00ED3376">
              <w:rPr>
                <w:rStyle w:val="af2"/>
                <w:noProof/>
              </w:rPr>
              <w:t>4</w:t>
            </w:r>
            <w:r w:rsidR="00C13A36" w:rsidRPr="00792FA8">
              <w:rPr>
                <w:rStyle w:val="af2"/>
                <w:noProof/>
              </w:rPr>
              <w:t xml:space="preserve"> </w:t>
            </w:r>
            <w:r w:rsidR="00C13A36" w:rsidRPr="00792FA8">
              <w:rPr>
                <w:rStyle w:val="af2"/>
                <w:noProof/>
              </w:rPr>
              <w:t>本文组织结构</w:t>
            </w:r>
            <w:r w:rsidR="00C13A36">
              <w:rPr>
                <w:noProof/>
              </w:rPr>
              <w:tab/>
            </w:r>
            <w:r w:rsidR="00C13A36">
              <w:rPr>
                <w:noProof/>
              </w:rPr>
              <w:fldChar w:fldCharType="begin"/>
            </w:r>
            <w:r w:rsidR="00C13A36">
              <w:rPr>
                <w:noProof/>
              </w:rPr>
              <w:instrText xml:space="preserve"> PAGEREF _Toc105055325 \h </w:instrText>
            </w:r>
            <w:r w:rsidR="00C13A36">
              <w:rPr>
                <w:noProof/>
              </w:rPr>
            </w:r>
            <w:r w:rsidR="00C13A36">
              <w:rPr>
                <w:noProof/>
              </w:rPr>
              <w:fldChar w:fldCharType="separate"/>
            </w:r>
            <w:r w:rsidR="00C13A36" w:rsidRPr="00ED3376">
              <w:rPr>
                <w:noProof/>
              </w:rPr>
              <w:t>5</w:t>
            </w:r>
            <w:r w:rsidR="00C13A36">
              <w:rPr>
                <w:noProof/>
              </w:rPr>
              <w:fldChar w:fldCharType="end"/>
            </w:r>
          </w:hyperlink>
        </w:p>
        <w:p w14:paraId="615BC504" w14:textId="49A9E19D" w:rsidR="00C13A36" w:rsidRDefault="00230CA1">
          <w:pPr>
            <w:pStyle w:val="TOC1"/>
            <w:tabs>
              <w:tab w:val="right" w:leader="dot" w:pos="8296"/>
            </w:tabs>
            <w:rPr>
              <w:rFonts w:asciiTheme="minorHAnsi" w:eastAsiaTheme="minorEastAsia" w:hAnsiTheme="minorHAnsi" w:cstheme="minorBidi"/>
              <w:noProof/>
              <w:sz w:val="21"/>
              <w:szCs w:val="22"/>
            </w:rPr>
          </w:pPr>
          <w:hyperlink w:anchor="_Toc105055326" w:history="1">
            <w:r w:rsidR="00C13A36" w:rsidRPr="00792FA8">
              <w:rPr>
                <w:rStyle w:val="af2"/>
                <w:rFonts w:ascii="黑体" w:eastAsia="黑体"/>
                <w:b/>
                <w:noProof/>
              </w:rPr>
              <w:t>第</w:t>
            </w:r>
            <w:r w:rsidR="00C13A36" w:rsidRPr="00ED3376">
              <w:rPr>
                <w:rStyle w:val="af2"/>
                <w:rFonts w:eastAsia="黑体"/>
                <w:b/>
                <w:noProof/>
              </w:rPr>
              <w:t>2</w:t>
            </w:r>
            <w:r w:rsidR="00C13A36" w:rsidRPr="00792FA8">
              <w:rPr>
                <w:rStyle w:val="af2"/>
                <w:rFonts w:ascii="黑体" w:eastAsia="黑体"/>
                <w:b/>
                <w:noProof/>
              </w:rPr>
              <w:t>章 基于机器学习的肠道微生物与疾病关联关系分析方法</w:t>
            </w:r>
            <w:r w:rsidR="00C13A36">
              <w:rPr>
                <w:noProof/>
              </w:rPr>
              <w:tab/>
            </w:r>
            <w:r w:rsidR="00C13A36">
              <w:rPr>
                <w:noProof/>
              </w:rPr>
              <w:fldChar w:fldCharType="begin"/>
            </w:r>
            <w:r w:rsidR="00C13A36">
              <w:rPr>
                <w:noProof/>
              </w:rPr>
              <w:instrText xml:space="preserve"> PAGEREF _Toc105055326 \h </w:instrText>
            </w:r>
            <w:r w:rsidR="00C13A36">
              <w:rPr>
                <w:noProof/>
              </w:rPr>
            </w:r>
            <w:r w:rsidR="00C13A36">
              <w:rPr>
                <w:noProof/>
              </w:rPr>
              <w:fldChar w:fldCharType="separate"/>
            </w:r>
            <w:r w:rsidR="00C13A36" w:rsidRPr="00ED3376">
              <w:rPr>
                <w:noProof/>
              </w:rPr>
              <w:t>6</w:t>
            </w:r>
            <w:r w:rsidR="00C13A36">
              <w:rPr>
                <w:noProof/>
              </w:rPr>
              <w:fldChar w:fldCharType="end"/>
            </w:r>
          </w:hyperlink>
        </w:p>
        <w:p w14:paraId="18A21E38" w14:textId="240E2C18"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27" w:history="1">
            <w:r w:rsidR="00C13A36" w:rsidRPr="00ED3376">
              <w:rPr>
                <w:rStyle w:val="af2"/>
                <w:noProof/>
              </w:rPr>
              <w:t>2</w:t>
            </w:r>
            <w:r w:rsidR="00C13A36" w:rsidRPr="00792FA8">
              <w:rPr>
                <w:rStyle w:val="af2"/>
                <w:noProof/>
              </w:rPr>
              <w:t>.</w:t>
            </w:r>
            <w:r w:rsidR="00C13A36" w:rsidRPr="00ED3376">
              <w:rPr>
                <w:rStyle w:val="af2"/>
                <w:noProof/>
              </w:rPr>
              <w:t>1</w:t>
            </w:r>
            <w:r w:rsidR="00C13A36" w:rsidRPr="00792FA8">
              <w:rPr>
                <w:rStyle w:val="af2"/>
                <w:noProof/>
              </w:rPr>
              <w:t>数据集来源与构建</w:t>
            </w:r>
            <w:r w:rsidR="00C13A36">
              <w:rPr>
                <w:noProof/>
              </w:rPr>
              <w:tab/>
            </w:r>
            <w:r w:rsidR="00C13A36">
              <w:rPr>
                <w:noProof/>
              </w:rPr>
              <w:fldChar w:fldCharType="begin"/>
            </w:r>
            <w:r w:rsidR="00C13A36">
              <w:rPr>
                <w:noProof/>
              </w:rPr>
              <w:instrText xml:space="preserve"> PAGEREF _Toc105055327 \h </w:instrText>
            </w:r>
            <w:r w:rsidR="00C13A36">
              <w:rPr>
                <w:noProof/>
              </w:rPr>
            </w:r>
            <w:r w:rsidR="00C13A36">
              <w:rPr>
                <w:noProof/>
              </w:rPr>
              <w:fldChar w:fldCharType="separate"/>
            </w:r>
            <w:r w:rsidR="00C13A36" w:rsidRPr="00ED3376">
              <w:rPr>
                <w:noProof/>
              </w:rPr>
              <w:t>6</w:t>
            </w:r>
            <w:r w:rsidR="00C13A36">
              <w:rPr>
                <w:noProof/>
              </w:rPr>
              <w:fldChar w:fldCharType="end"/>
            </w:r>
          </w:hyperlink>
        </w:p>
        <w:p w14:paraId="1E6E162C" w14:textId="05B3D3B4"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28" w:history="1">
            <w:r w:rsidR="00C13A36" w:rsidRPr="00ED3376">
              <w:rPr>
                <w:rStyle w:val="af2"/>
                <w:noProof/>
              </w:rPr>
              <w:t>2</w:t>
            </w:r>
            <w:r w:rsidR="00C13A36" w:rsidRPr="00792FA8">
              <w:rPr>
                <w:rStyle w:val="af2"/>
                <w:noProof/>
              </w:rPr>
              <w:t>.</w:t>
            </w:r>
            <w:r w:rsidR="00C13A36" w:rsidRPr="00ED3376">
              <w:rPr>
                <w:rStyle w:val="af2"/>
                <w:noProof/>
              </w:rPr>
              <w:t>1</w:t>
            </w:r>
            <w:r w:rsidR="00C13A36" w:rsidRPr="00792FA8">
              <w:rPr>
                <w:rStyle w:val="af2"/>
                <w:noProof/>
              </w:rPr>
              <w:t>.</w:t>
            </w:r>
            <w:r w:rsidR="00C13A36" w:rsidRPr="00ED3376">
              <w:rPr>
                <w:rStyle w:val="af2"/>
                <w:noProof/>
              </w:rPr>
              <w:t>1</w:t>
            </w:r>
            <w:r w:rsidR="00C13A36" w:rsidRPr="00792FA8">
              <w:rPr>
                <w:rStyle w:val="af2"/>
                <w:noProof/>
              </w:rPr>
              <w:t xml:space="preserve"> </w:t>
            </w:r>
            <w:r w:rsidR="00C13A36" w:rsidRPr="00792FA8">
              <w:rPr>
                <w:rStyle w:val="af2"/>
                <w:noProof/>
              </w:rPr>
              <w:t>数据来源</w:t>
            </w:r>
            <w:r w:rsidR="00C13A36">
              <w:rPr>
                <w:noProof/>
              </w:rPr>
              <w:tab/>
            </w:r>
            <w:r w:rsidR="00C13A36">
              <w:rPr>
                <w:noProof/>
              </w:rPr>
              <w:fldChar w:fldCharType="begin"/>
            </w:r>
            <w:r w:rsidR="00C13A36">
              <w:rPr>
                <w:noProof/>
              </w:rPr>
              <w:instrText xml:space="preserve"> PAGEREF _Toc105055328 \h </w:instrText>
            </w:r>
            <w:r w:rsidR="00C13A36">
              <w:rPr>
                <w:noProof/>
              </w:rPr>
            </w:r>
            <w:r w:rsidR="00C13A36">
              <w:rPr>
                <w:noProof/>
              </w:rPr>
              <w:fldChar w:fldCharType="separate"/>
            </w:r>
            <w:r w:rsidR="00C13A36" w:rsidRPr="00ED3376">
              <w:rPr>
                <w:noProof/>
              </w:rPr>
              <w:t>6</w:t>
            </w:r>
            <w:r w:rsidR="00C13A36">
              <w:rPr>
                <w:noProof/>
              </w:rPr>
              <w:fldChar w:fldCharType="end"/>
            </w:r>
          </w:hyperlink>
        </w:p>
        <w:p w14:paraId="005568EF" w14:textId="120A087E"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29" w:history="1">
            <w:r w:rsidR="00C13A36" w:rsidRPr="00ED3376">
              <w:rPr>
                <w:rStyle w:val="af2"/>
                <w:noProof/>
              </w:rPr>
              <w:t>2</w:t>
            </w:r>
            <w:r w:rsidR="00C13A36" w:rsidRPr="00792FA8">
              <w:rPr>
                <w:rStyle w:val="af2"/>
                <w:noProof/>
              </w:rPr>
              <w:t>.</w:t>
            </w:r>
            <w:r w:rsidR="00C13A36" w:rsidRPr="00ED3376">
              <w:rPr>
                <w:rStyle w:val="af2"/>
                <w:noProof/>
              </w:rPr>
              <w:t>1</w:t>
            </w:r>
            <w:r w:rsidR="00C13A36" w:rsidRPr="00792FA8">
              <w:rPr>
                <w:rStyle w:val="af2"/>
                <w:noProof/>
              </w:rPr>
              <w:t>.</w:t>
            </w:r>
            <w:r w:rsidR="00C13A36" w:rsidRPr="00ED3376">
              <w:rPr>
                <w:rStyle w:val="af2"/>
                <w:noProof/>
              </w:rPr>
              <w:t>2</w:t>
            </w:r>
            <w:r w:rsidR="00C13A36" w:rsidRPr="00792FA8">
              <w:rPr>
                <w:rStyle w:val="af2"/>
                <w:noProof/>
              </w:rPr>
              <w:t xml:space="preserve"> </w:t>
            </w:r>
            <w:r w:rsidR="00C13A36" w:rsidRPr="00792FA8">
              <w:rPr>
                <w:rStyle w:val="af2"/>
                <w:noProof/>
              </w:rPr>
              <w:t>数据预处理</w:t>
            </w:r>
            <w:r w:rsidR="00C13A36">
              <w:rPr>
                <w:noProof/>
              </w:rPr>
              <w:tab/>
            </w:r>
            <w:r w:rsidR="00C13A36">
              <w:rPr>
                <w:noProof/>
              </w:rPr>
              <w:fldChar w:fldCharType="begin"/>
            </w:r>
            <w:r w:rsidR="00C13A36">
              <w:rPr>
                <w:noProof/>
              </w:rPr>
              <w:instrText xml:space="preserve"> PAGEREF _Toc105055329 \h </w:instrText>
            </w:r>
            <w:r w:rsidR="00C13A36">
              <w:rPr>
                <w:noProof/>
              </w:rPr>
            </w:r>
            <w:r w:rsidR="00C13A36">
              <w:rPr>
                <w:noProof/>
              </w:rPr>
              <w:fldChar w:fldCharType="separate"/>
            </w:r>
            <w:r w:rsidR="00C13A36" w:rsidRPr="00ED3376">
              <w:rPr>
                <w:noProof/>
              </w:rPr>
              <w:t>6</w:t>
            </w:r>
            <w:r w:rsidR="00C13A36">
              <w:rPr>
                <w:noProof/>
              </w:rPr>
              <w:fldChar w:fldCharType="end"/>
            </w:r>
          </w:hyperlink>
        </w:p>
        <w:p w14:paraId="67A74F38" w14:textId="56E8FFAC"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30" w:history="1">
            <w:r w:rsidR="00C13A36" w:rsidRPr="00ED3376">
              <w:rPr>
                <w:rStyle w:val="af2"/>
                <w:noProof/>
              </w:rPr>
              <w:t>2</w:t>
            </w:r>
            <w:r w:rsidR="00C13A36" w:rsidRPr="00792FA8">
              <w:rPr>
                <w:rStyle w:val="af2"/>
                <w:noProof/>
              </w:rPr>
              <w:t>.</w:t>
            </w:r>
            <w:r w:rsidR="00C13A36" w:rsidRPr="00ED3376">
              <w:rPr>
                <w:rStyle w:val="af2"/>
                <w:noProof/>
              </w:rPr>
              <w:t>2</w:t>
            </w:r>
            <w:r w:rsidR="00C13A36" w:rsidRPr="00792FA8">
              <w:rPr>
                <w:rStyle w:val="af2"/>
                <w:noProof/>
              </w:rPr>
              <w:t>研究方法</w:t>
            </w:r>
            <w:r w:rsidR="00C13A36">
              <w:rPr>
                <w:noProof/>
              </w:rPr>
              <w:tab/>
            </w:r>
            <w:r w:rsidR="00C13A36">
              <w:rPr>
                <w:noProof/>
              </w:rPr>
              <w:fldChar w:fldCharType="begin"/>
            </w:r>
            <w:r w:rsidR="00C13A36">
              <w:rPr>
                <w:noProof/>
              </w:rPr>
              <w:instrText xml:space="preserve"> PAGEREF _Toc105055330 \h </w:instrText>
            </w:r>
            <w:r w:rsidR="00C13A36">
              <w:rPr>
                <w:noProof/>
              </w:rPr>
            </w:r>
            <w:r w:rsidR="00C13A36">
              <w:rPr>
                <w:noProof/>
              </w:rPr>
              <w:fldChar w:fldCharType="separate"/>
            </w:r>
            <w:r w:rsidR="00C13A36" w:rsidRPr="00ED3376">
              <w:rPr>
                <w:noProof/>
              </w:rPr>
              <w:t>8</w:t>
            </w:r>
            <w:r w:rsidR="00C13A36">
              <w:rPr>
                <w:noProof/>
              </w:rPr>
              <w:fldChar w:fldCharType="end"/>
            </w:r>
          </w:hyperlink>
        </w:p>
        <w:p w14:paraId="1897129B" w14:textId="06B25DAF"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31" w:history="1">
            <w:r w:rsidR="00C13A36" w:rsidRPr="00ED3376">
              <w:rPr>
                <w:rStyle w:val="af2"/>
                <w:noProof/>
              </w:rPr>
              <w:t>2</w:t>
            </w:r>
            <w:r w:rsidR="00C13A36" w:rsidRPr="00792FA8">
              <w:rPr>
                <w:rStyle w:val="af2"/>
                <w:noProof/>
              </w:rPr>
              <w:t>.</w:t>
            </w:r>
            <w:r w:rsidR="00C13A36" w:rsidRPr="00ED3376">
              <w:rPr>
                <w:rStyle w:val="af2"/>
                <w:noProof/>
              </w:rPr>
              <w:t>2</w:t>
            </w:r>
            <w:r w:rsidR="00C13A36" w:rsidRPr="00792FA8">
              <w:rPr>
                <w:rStyle w:val="af2"/>
                <w:noProof/>
              </w:rPr>
              <w:t>.</w:t>
            </w:r>
            <w:r w:rsidR="00C13A36" w:rsidRPr="00ED3376">
              <w:rPr>
                <w:rStyle w:val="af2"/>
                <w:noProof/>
              </w:rPr>
              <w:t>1</w:t>
            </w:r>
            <w:r w:rsidR="00C13A36" w:rsidRPr="00792FA8">
              <w:rPr>
                <w:rStyle w:val="af2"/>
                <w:noProof/>
              </w:rPr>
              <w:t xml:space="preserve"> </w:t>
            </w:r>
            <w:r w:rsidR="00C13A36" w:rsidRPr="00792FA8">
              <w:rPr>
                <w:rStyle w:val="af2"/>
                <w:noProof/>
              </w:rPr>
              <w:t>机器学习方法</w:t>
            </w:r>
            <w:r w:rsidR="00C13A36">
              <w:rPr>
                <w:noProof/>
              </w:rPr>
              <w:tab/>
            </w:r>
            <w:r w:rsidR="00C13A36">
              <w:rPr>
                <w:noProof/>
              </w:rPr>
              <w:fldChar w:fldCharType="begin"/>
            </w:r>
            <w:r w:rsidR="00C13A36">
              <w:rPr>
                <w:noProof/>
              </w:rPr>
              <w:instrText xml:space="preserve"> PAGEREF _Toc105055331 \h </w:instrText>
            </w:r>
            <w:r w:rsidR="00C13A36">
              <w:rPr>
                <w:noProof/>
              </w:rPr>
            </w:r>
            <w:r w:rsidR="00C13A36">
              <w:rPr>
                <w:noProof/>
              </w:rPr>
              <w:fldChar w:fldCharType="separate"/>
            </w:r>
            <w:r w:rsidR="00C13A36" w:rsidRPr="00ED3376">
              <w:rPr>
                <w:noProof/>
              </w:rPr>
              <w:t>8</w:t>
            </w:r>
            <w:r w:rsidR="00C13A36">
              <w:rPr>
                <w:noProof/>
              </w:rPr>
              <w:fldChar w:fldCharType="end"/>
            </w:r>
          </w:hyperlink>
        </w:p>
        <w:p w14:paraId="76B17E73" w14:textId="78308C05"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32" w:history="1">
            <w:r w:rsidR="00C13A36" w:rsidRPr="00ED3376">
              <w:rPr>
                <w:rStyle w:val="af2"/>
                <w:noProof/>
              </w:rPr>
              <w:t>2</w:t>
            </w:r>
            <w:r w:rsidR="00C13A36" w:rsidRPr="00792FA8">
              <w:rPr>
                <w:rStyle w:val="af2"/>
                <w:noProof/>
              </w:rPr>
              <w:t>.</w:t>
            </w:r>
            <w:r w:rsidR="00C13A36" w:rsidRPr="00ED3376">
              <w:rPr>
                <w:rStyle w:val="af2"/>
                <w:noProof/>
              </w:rPr>
              <w:t>2</w:t>
            </w:r>
            <w:r w:rsidR="00C13A36" w:rsidRPr="00792FA8">
              <w:rPr>
                <w:rStyle w:val="af2"/>
                <w:noProof/>
              </w:rPr>
              <w:t>.</w:t>
            </w:r>
            <w:r w:rsidR="00C13A36" w:rsidRPr="00ED3376">
              <w:rPr>
                <w:rStyle w:val="af2"/>
                <w:noProof/>
              </w:rPr>
              <w:t>2</w:t>
            </w:r>
            <w:r w:rsidR="00C13A36" w:rsidRPr="00792FA8">
              <w:rPr>
                <w:rStyle w:val="af2"/>
                <w:noProof/>
              </w:rPr>
              <w:t xml:space="preserve"> </w:t>
            </w:r>
            <w:r w:rsidR="00C13A36" w:rsidRPr="00792FA8">
              <w:rPr>
                <w:rStyle w:val="af2"/>
                <w:noProof/>
              </w:rPr>
              <w:t>深度学习方法</w:t>
            </w:r>
            <w:r w:rsidR="00C13A36">
              <w:rPr>
                <w:noProof/>
              </w:rPr>
              <w:tab/>
            </w:r>
            <w:r w:rsidR="00C13A36">
              <w:rPr>
                <w:noProof/>
              </w:rPr>
              <w:fldChar w:fldCharType="begin"/>
            </w:r>
            <w:r w:rsidR="00C13A36">
              <w:rPr>
                <w:noProof/>
              </w:rPr>
              <w:instrText xml:space="preserve"> PAGEREF _Toc105055332 \h </w:instrText>
            </w:r>
            <w:r w:rsidR="00C13A36">
              <w:rPr>
                <w:noProof/>
              </w:rPr>
            </w:r>
            <w:r w:rsidR="00C13A36">
              <w:rPr>
                <w:noProof/>
              </w:rPr>
              <w:fldChar w:fldCharType="separate"/>
            </w:r>
            <w:r w:rsidR="00C13A36" w:rsidRPr="00ED3376">
              <w:rPr>
                <w:noProof/>
              </w:rPr>
              <w:t>9</w:t>
            </w:r>
            <w:r w:rsidR="00C13A36">
              <w:rPr>
                <w:noProof/>
              </w:rPr>
              <w:fldChar w:fldCharType="end"/>
            </w:r>
          </w:hyperlink>
        </w:p>
        <w:p w14:paraId="124D002F" w14:textId="5EB35223"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33" w:history="1">
            <w:r w:rsidR="00C13A36" w:rsidRPr="00ED3376">
              <w:rPr>
                <w:rStyle w:val="af2"/>
                <w:noProof/>
              </w:rPr>
              <w:t>2</w:t>
            </w:r>
            <w:r w:rsidR="00C13A36" w:rsidRPr="00792FA8">
              <w:rPr>
                <w:rStyle w:val="af2"/>
                <w:noProof/>
              </w:rPr>
              <w:t>.</w:t>
            </w:r>
            <w:r w:rsidR="00C13A36" w:rsidRPr="00ED3376">
              <w:rPr>
                <w:rStyle w:val="af2"/>
                <w:noProof/>
              </w:rPr>
              <w:t>3</w:t>
            </w:r>
            <w:r w:rsidR="00C13A36" w:rsidRPr="00792FA8">
              <w:rPr>
                <w:rStyle w:val="af2"/>
                <w:noProof/>
              </w:rPr>
              <w:t xml:space="preserve"> </w:t>
            </w:r>
            <w:r w:rsidR="00C13A36" w:rsidRPr="00792FA8">
              <w:rPr>
                <w:rStyle w:val="af2"/>
                <w:noProof/>
              </w:rPr>
              <w:t>结果分析：</w:t>
            </w:r>
            <w:r w:rsidR="00C13A36">
              <w:rPr>
                <w:noProof/>
              </w:rPr>
              <w:tab/>
            </w:r>
            <w:r w:rsidR="00C13A36">
              <w:rPr>
                <w:noProof/>
              </w:rPr>
              <w:fldChar w:fldCharType="begin"/>
            </w:r>
            <w:r w:rsidR="00C13A36">
              <w:rPr>
                <w:noProof/>
              </w:rPr>
              <w:instrText xml:space="preserve"> PAGEREF _Toc105055333 \h </w:instrText>
            </w:r>
            <w:r w:rsidR="00C13A36">
              <w:rPr>
                <w:noProof/>
              </w:rPr>
            </w:r>
            <w:r w:rsidR="00C13A36">
              <w:rPr>
                <w:noProof/>
              </w:rPr>
              <w:fldChar w:fldCharType="separate"/>
            </w:r>
            <w:r w:rsidR="00C13A36" w:rsidRPr="00ED3376">
              <w:rPr>
                <w:noProof/>
              </w:rPr>
              <w:t>17</w:t>
            </w:r>
            <w:r w:rsidR="00C13A36">
              <w:rPr>
                <w:noProof/>
              </w:rPr>
              <w:fldChar w:fldCharType="end"/>
            </w:r>
          </w:hyperlink>
        </w:p>
        <w:p w14:paraId="2F0CCF09" w14:textId="31B8A4EF"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34" w:history="1">
            <w:r w:rsidR="00C13A36" w:rsidRPr="00ED3376">
              <w:rPr>
                <w:rStyle w:val="af2"/>
                <w:noProof/>
              </w:rPr>
              <w:t>2</w:t>
            </w:r>
            <w:r w:rsidR="00C13A36" w:rsidRPr="00792FA8">
              <w:rPr>
                <w:rStyle w:val="af2"/>
                <w:noProof/>
              </w:rPr>
              <w:t>.</w:t>
            </w:r>
            <w:r w:rsidR="00C13A36" w:rsidRPr="00ED3376">
              <w:rPr>
                <w:rStyle w:val="af2"/>
                <w:noProof/>
              </w:rPr>
              <w:t>4</w:t>
            </w:r>
            <w:r w:rsidR="00C13A36" w:rsidRPr="00792FA8">
              <w:rPr>
                <w:rStyle w:val="af2"/>
                <w:noProof/>
              </w:rPr>
              <w:t xml:space="preserve"> </w:t>
            </w:r>
            <w:r w:rsidR="00C13A36" w:rsidRPr="00792FA8">
              <w:rPr>
                <w:rStyle w:val="af2"/>
                <w:noProof/>
              </w:rPr>
              <w:t>本章小结</w:t>
            </w:r>
            <w:r w:rsidR="00C13A36">
              <w:rPr>
                <w:noProof/>
              </w:rPr>
              <w:tab/>
            </w:r>
            <w:r w:rsidR="00C13A36">
              <w:rPr>
                <w:noProof/>
              </w:rPr>
              <w:fldChar w:fldCharType="begin"/>
            </w:r>
            <w:r w:rsidR="00C13A36">
              <w:rPr>
                <w:noProof/>
              </w:rPr>
              <w:instrText xml:space="preserve"> PAGEREF _Toc105055334 \h </w:instrText>
            </w:r>
            <w:r w:rsidR="00C13A36">
              <w:rPr>
                <w:noProof/>
              </w:rPr>
            </w:r>
            <w:r w:rsidR="00C13A36">
              <w:rPr>
                <w:noProof/>
              </w:rPr>
              <w:fldChar w:fldCharType="separate"/>
            </w:r>
            <w:r w:rsidR="00C13A36" w:rsidRPr="00ED3376">
              <w:rPr>
                <w:noProof/>
              </w:rPr>
              <w:t>21</w:t>
            </w:r>
            <w:r w:rsidR="00C13A36">
              <w:rPr>
                <w:noProof/>
              </w:rPr>
              <w:fldChar w:fldCharType="end"/>
            </w:r>
          </w:hyperlink>
        </w:p>
        <w:p w14:paraId="196F5C72" w14:textId="4CBBD407" w:rsidR="00C13A36" w:rsidRDefault="00230CA1">
          <w:pPr>
            <w:pStyle w:val="TOC1"/>
            <w:tabs>
              <w:tab w:val="right" w:leader="dot" w:pos="8296"/>
            </w:tabs>
            <w:rPr>
              <w:rFonts w:asciiTheme="minorHAnsi" w:eastAsiaTheme="minorEastAsia" w:hAnsiTheme="minorHAnsi" w:cstheme="minorBidi"/>
              <w:noProof/>
              <w:sz w:val="21"/>
              <w:szCs w:val="22"/>
            </w:rPr>
          </w:pPr>
          <w:hyperlink w:anchor="_Toc105055335" w:history="1">
            <w:r w:rsidR="00C13A36" w:rsidRPr="00792FA8">
              <w:rPr>
                <w:rStyle w:val="af2"/>
                <w:rFonts w:ascii="黑体" w:eastAsia="黑体"/>
                <w:b/>
                <w:noProof/>
              </w:rPr>
              <w:t>第</w:t>
            </w:r>
            <w:r w:rsidR="00C13A36" w:rsidRPr="00ED3376">
              <w:rPr>
                <w:rStyle w:val="af2"/>
                <w:rFonts w:eastAsia="黑体"/>
                <w:b/>
                <w:noProof/>
              </w:rPr>
              <w:t>3</w:t>
            </w:r>
            <w:r w:rsidR="00C13A36" w:rsidRPr="00792FA8">
              <w:rPr>
                <w:rStyle w:val="af2"/>
                <w:rFonts w:ascii="黑体" w:eastAsia="黑体"/>
                <w:b/>
                <w:noProof/>
              </w:rPr>
              <w:t>章 基于随机森林算法的关键物种正常丰度估计算法</w:t>
            </w:r>
            <w:r w:rsidR="00C13A36">
              <w:rPr>
                <w:noProof/>
              </w:rPr>
              <w:tab/>
            </w:r>
            <w:r w:rsidR="00C13A36">
              <w:rPr>
                <w:noProof/>
              </w:rPr>
              <w:fldChar w:fldCharType="begin"/>
            </w:r>
            <w:r w:rsidR="00C13A36">
              <w:rPr>
                <w:noProof/>
              </w:rPr>
              <w:instrText xml:space="preserve"> PAGEREF _Toc105055335 \h </w:instrText>
            </w:r>
            <w:r w:rsidR="00C13A36">
              <w:rPr>
                <w:noProof/>
              </w:rPr>
            </w:r>
            <w:r w:rsidR="00C13A36">
              <w:rPr>
                <w:noProof/>
              </w:rPr>
              <w:fldChar w:fldCharType="separate"/>
            </w:r>
            <w:r w:rsidR="00C13A36" w:rsidRPr="00ED3376">
              <w:rPr>
                <w:noProof/>
              </w:rPr>
              <w:t>22</w:t>
            </w:r>
            <w:r w:rsidR="00C13A36">
              <w:rPr>
                <w:noProof/>
              </w:rPr>
              <w:fldChar w:fldCharType="end"/>
            </w:r>
          </w:hyperlink>
        </w:p>
        <w:p w14:paraId="603A4286" w14:textId="71804C0B"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36" w:history="1">
            <w:r w:rsidR="00C13A36" w:rsidRPr="00ED3376">
              <w:rPr>
                <w:rStyle w:val="af2"/>
                <w:noProof/>
              </w:rPr>
              <w:t>3</w:t>
            </w:r>
            <w:r w:rsidR="00C13A36" w:rsidRPr="00792FA8">
              <w:rPr>
                <w:rStyle w:val="af2"/>
                <w:noProof/>
              </w:rPr>
              <w:t>.</w:t>
            </w:r>
            <w:r w:rsidR="00C13A36" w:rsidRPr="00ED3376">
              <w:rPr>
                <w:rStyle w:val="af2"/>
                <w:noProof/>
              </w:rPr>
              <w:t>1</w:t>
            </w:r>
            <w:r w:rsidR="00C13A36" w:rsidRPr="00792FA8">
              <w:rPr>
                <w:rStyle w:val="af2"/>
                <w:noProof/>
              </w:rPr>
              <w:t xml:space="preserve"> </w:t>
            </w:r>
            <w:r w:rsidR="00C13A36" w:rsidRPr="00792FA8">
              <w:rPr>
                <w:rStyle w:val="af2"/>
                <w:noProof/>
              </w:rPr>
              <w:t>前言</w:t>
            </w:r>
            <w:r w:rsidR="00C13A36">
              <w:rPr>
                <w:noProof/>
              </w:rPr>
              <w:tab/>
            </w:r>
            <w:r w:rsidR="00C13A36">
              <w:rPr>
                <w:noProof/>
              </w:rPr>
              <w:fldChar w:fldCharType="begin"/>
            </w:r>
            <w:r w:rsidR="00C13A36">
              <w:rPr>
                <w:noProof/>
              </w:rPr>
              <w:instrText xml:space="preserve"> PAGEREF _Toc105055336 \h </w:instrText>
            </w:r>
            <w:r w:rsidR="00C13A36">
              <w:rPr>
                <w:noProof/>
              </w:rPr>
            </w:r>
            <w:r w:rsidR="00C13A36">
              <w:rPr>
                <w:noProof/>
              </w:rPr>
              <w:fldChar w:fldCharType="separate"/>
            </w:r>
            <w:r w:rsidR="00C13A36" w:rsidRPr="00ED3376">
              <w:rPr>
                <w:noProof/>
              </w:rPr>
              <w:t>22</w:t>
            </w:r>
            <w:r w:rsidR="00C13A36">
              <w:rPr>
                <w:noProof/>
              </w:rPr>
              <w:fldChar w:fldCharType="end"/>
            </w:r>
          </w:hyperlink>
        </w:p>
        <w:p w14:paraId="361708F7" w14:textId="2673E903"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37" w:history="1">
            <w:r w:rsidR="00C13A36" w:rsidRPr="00ED3376">
              <w:rPr>
                <w:rStyle w:val="af2"/>
                <w:noProof/>
              </w:rPr>
              <w:t>3</w:t>
            </w:r>
            <w:r w:rsidR="00C13A36" w:rsidRPr="00792FA8">
              <w:rPr>
                <w:rStyle w:val="af2"/>
                <w:noProof/>
              </w:rPr>
              <w:t>.</w:t>
            </w:r>
            <w:r w:rsidR="00C13A36" w:rsidRPr="00ED3376">
              <w:rPr>
                <w:rStyle w:val="af2"/>
                <w:noProof/>
              </w:rPr>
              <w:t>2</w:t>
            </w:r>
            <w:r w:rsidR="00C13A36" w:rsidRPr="00792FA8">
              <w:rPr>
                <w:rStyle w:val="af2"/>
                <w:noProof/>
              </w:rPr>
              <w:t xml:space="preserve"> </w:t>
            </w:r>
            <w:r w:rsidR="00C13A36" w:rsidRPr="00792FA8">
              <w:rPr>
                <w:rStyle w:val="af2"/>
                <w:noProof/>
              </w:rPr>
              <w:t>算法设计</w:t>
            </w:r>
            <w:r w:rsidR="00C13A36">
              <w:rPr>
                <w:noProof/>
              </w:rPr>
              <w:tab/>
            </w:r>
            <w:r w:rsidR="00C13A36">
              <w:rPr>
                <w:noProof/>
              </w:rPr>
              <w:fldChar w:fldCharType="begin"/>
            </w:r>
            <w:r w:rsidR="00C13A36">
              <w:rPr>
                <w:noProof/>
              </w:rPr>
              <w:instrText xml:space="preserve"> PAGEREF _Toc105055337 \h </w:instrText>
            </w:r>
            <w:r w:rsidR="00C13A36">
              <w:rPr>
                <w:noProof/>
              </w:rPr>
            </w:r>
            <w:r w:rsidR="00C13A36">
              <w:rPr>
                <w:noProof/>
              </w:rPr>
              <w:fldChar w:fldCharType="separate"/>
            </w:r>
            <w:r w:rsidR="00C13A36" w:rsidRPr="00ED3376">
              <w:rPr>
                <w:noProof/>
              </w:rPr>
              <w:t>22</w:t>
            </w:r>
            <w:r w:rsidR="00C13A36">
              <w:rPr>
                <w:noProof/>
              </w:rPr>
              <w:fldChar w:fldCharType="end"/>
            </w:r>
          </w:hyperlink>
        </w:p>
        <w:p w14:paraId="2CBFAFFE" w14:textId="76DA2D57"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38" w:history="1">
            <w:r w:rsidR="00C13A36" w:rsidRPr="00ED3376">
              <w:rPr>
                <w:rStyle w:val="af2"/>
                <w:noProof/>
              </w:rPr>
              <w:t>3</w:t>
            </w:r>
            <w:r w:rsidR="00C13A36" w:rsidRPr="00792FA8">
              <w:rPr>
                <w:rStyle w:val="af2"/>
                <w:noProof/>
              </w:rPr>
              <w:t>.</w:t>
            </w:r>
            <w:r w:rsidR="00C13A36" w:rsidRPr="00ED3376">
              <w:rPr>
                <w:rStyle w:val="af2"/>
                <w:noProof/>
              </w:rPr>
              <w:t>2</w:t>
            </w:r>
            <w:r w:rsidR="00C13A36" w:rsidRPr="00792FA8">
              <w:rPr>
                <w:rStyle w:val="af2"/>
                <w:noProof/>
              </w:rPr>
              <w:t xml:space="preserve"> </w:t>
            </w:r>
            <w:r w:rsidR="00C13A36" w:rsidRPr="00792FA8">
              <w:rPr>
                <w:rStyle w:val="af2"/>
                <w:noProof/>
              </w:rPr>
              <w:t>结果与分析</w:t>
            </w:r>
            <w:r w:rsidR="00C13A36">
              <w:rPr>
                <w:noProof/>
              </w:rPr>
              <w:tab/>
            </w:r>
            <w:r w:rsidR="00C13A36">
              <w:rPr>
                <w:noProof/>
              </w:rPr>
              <w:fldChar w:fldCharType="begin"/>
            </w:r>
            <w:r w:rsidR="00C13A36">
              <w:rPr>
                <w:noProof/>
              </w:rPr>
              <w:instrText xml:space="preserve"> PAGEREF _Toc105055338 \h </w:instrText>
            </w:r>
            <w:r w:rsidR="00C13A36">
              <w:rPr>
                <w:noProof/>
              </w:rPr>
            </w:r>
            <w:r w:rsidR="00C13A36">
              <w:rPr>
                <w:noProof/>
              </w:rPr>
              <w:fldChar w:fldCharType="separate"/>
            </w:r>
            <w:r w:rsidR="00C13A36" w:rsidRPr="00ED3376">
              <w:rPr>
                <w:noProof/>
              </w:rPr>
              <w:t>24</w:t>
            </w:r>
            <w:r w:rsidR="00C13A36">
              <w:rPr>
                <w:noProof/>
              </w:rPr>
              <w:fldChar w:fldCharType="end"/>
            </w:r>
          </w:hyperlink>
        </w:p>
        <w:p w14:paraId="50CF68F5" w14:textId="166D4E58"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39" w:history="1">
            <w:r w:rsidR="00C13A36" w:rsidRPr="00ED3376">
              <w:rPr>
                <w:rStyle w:val="af2"/>
                <w:noProof/>
              </w:rPr>
              <w:t>3</w:t>
            </w:r>
            <w:r w:rsidR="00C13A36" w:rsidRPr="00792FA8">
              <w:rPr>
                <w:rStyle w:val="af2"/>
                <w:noProof/>
              </w:rPr>
              <w:t>.</w:t>
            </w:r>
            <w:r w:rsidR="00C13A36" w:rsidRPr="00ED3376">
              <w:rPr>
                <w:rStyle w:val="af2"/>
                <w:noProof/>
              </w:rPr>
              <w:t>3</w:t>
            </w:r>
            <w:r w:rsidR="00C13A36" w:rsidRPr="00792FA8">
              <w:rPr>
                <w:rStyle w:val="af2"/>
                <w:noProof/>
              </w:rPr>
              <w:t xml:space="preserve"> </w:t>
            </w:r>
            <w:r w:rsidR="00C13A36" w:rsidRPr="00792FA8">
              <w:rPr>
                <w:rStyle w:val="af2"/>
                <w:noProof/>
              </w:rPr>
              <w:t>本章小结</w:t>
            </w:r>
            <w:r w:rsidR="00C13A36">
              <w:rPr>
                <w:noProof/>
              </w:rPr>
              <w:tab/>
            </w:r>
            <w:r w:rsidR="00C13A36">
              <w:rPr>
                <w:noProof/>
              </w:rPr>
              <w:fldChar w:fldCharType="begin"/>
            </w:r>
            <w:r w:rsidR="00C13A36">
              <w:rPr>
                <w:noProof/>
              </w:rPr>
              <w:instrText xml:space="preserve"> PAGEREF _Toc105055339 \h </w:instrText>
            </w:r>
            <w:r w:rsidR="00C13A36">
              <w:rPr>
                <w:noProof/>
              </w:rPr>
            </w:r>
            <w:r w:rsidR="00C13A36">
              <w:rPr>
                <w:noProof/>
              </w:rPr>
              <w:fldChar w:fldCharType="separate"/>
            </w:r>
            <w:r w:rsidR="00C13A36" w:rsidRPr="00ED3376">
              <w:rPr>
                <w:noProof/>
              </w:rPr>
              <w:t>25</w:t>
            </w:r>
            <w:r w:rsidR="00C13A36">
              <w:rPr>
                <w:noProof/>
              </w:rPr>
              <w:fldChar w:fldCharType="end"/>
            </w:r>
          </w:hyperlink>
        </w:p>
        <w:p w14:paraId="3FFA55FF" w14:textId="2B6A6941" w:rsidR="00C13A36" w:rsidRDefault="00230CA1">
          <w:pPr>
            <w:pStyle w:val="TOC1"/>
            <w:tabs>
              <w:tab w:val="right" w:leader="dot" w:pos="8296"/>
            </w:tabs>
            <w:rPr>
              <w:rFonts w:asciiTheme="minorHAnsi" w:eastAsiaTheme="minorEastAsia" w:hAnsiTheme="minorHAnsi" w:cstheme="minorBidi"/>
              <w:noProof/>
              <w:sz w:val="21"/>
              <w:szCs w:val="22"/>
            </w:rPr>
          </w:pPr>
          <w:hyperlink w:anchor="_Toc105055340" w:history="1">
            <w:r w:rsidR="00C13A36" w:rsidRPr="00792FA8">
              <w:rPr>
                <w:rStyle w:val="af2"/>
                <w:rFonts w:ascii="黑体" w:eastAsia="黑体"/>
                <w:b/>
                <w:noProof/>
              </w:rPr>
              <w:t>第</w:t>
            </w:r>
            <w:r w:rsidR="00C13A36" w:rsidRPr="00ED3376">
              <w:rPr>
                <w:rStyle w:val="af2"/>
                <w:rFonts w:eastAsia="黑体"/>
                <w:b/>
                <w:noProof/>
              </w:rPr>
              <w:t>4</w:t>
            </w:r>
            <w:r w:rsidR="00C13A36" w:rsidRPr="00792FA8">
              <w:rPr>
                <w:rStyle w:val="af2"/>
                <w:rFonts w:ascii="黑体" w:eastAsia="黑体"/>
                <w:b/>
                <w:noProof/>
              </w:rPr>
              <w:t>章 基于机器学习与肠道微生物组的疾病辅助诊断系统的设计与实现</w:t>
            </w:r>
            <w:r w:rsidR="00C13A36">
              <w:rPr>
                <w:noProof/>
              </w:rPr>
              <w:tab/>
            </w:r>
            <w:r w:rsidR="00C13A36">
              <w:rPr>
                <w:noProof/>
              </w:rPr>
              <w:fldChar w:fldCharType="begin"/>
            </w:r>
            <w:r w:rsidR="00C13A36">
              <w:rPr>
                <w:noProof/>
              </w:rPr>
              <w:instrText xml:space="preserve"> PAGEREF _Toc105055340 \h </w:instrText>
            </w:r>
            <w:r w:rsidR="00C13A36">
              <w:rPr>
                <w:noProof/>
              </w:rPr>
            </w:r>
            <w:r w:rsidR="00C13A36">
              <w:rPr>
                <w:noProof/>
              </w:rPr>
              <w:fldChar w:fldCharType="separate"/>
            </w:r>
            <w:r w:rsidR="00C13A36" w:rsidRPr="00ED3376">
              <w:rPr>
                <w:noProof/>
              </w:rPr>
              <w:t>26</w:t>
            </w:r>
            <w:r w:rsidR="00C13A36">
              <w:rPr>
                <w:noProof/>
              </w:rPr>
              <w:fldChar w:fldCharType="end"/>
            </w:r>
          </w:hyperlink>
        </w:p>
        <w:p w14:paraId="01C1ED0F" w14:textId="787FE51C"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41" w:history="1">
            <w:r w:rsidR="00C13A36" w:rsidRPr="00ED3376">
              <w:rPr>
                <w:rStyle w:val="af2"/>
                <w:noProof/>
              </w:rPr>
              <w:t>4</w:t>
            </w:r>
            <w:r w:rsidR="00C13A36" w:rsidRPr="00792FA8">
              <w:rPr>
                <w:rStyle w:val="af2"/>
                <w:noProof/>
              </w:rPr>
              <w:t>.</w:t>
            </w:r>
            <w:r w:rsidR="00C13A36" w:rsidRPr="00ED3376">
              <w:rPr>
                <w:rStyle w:val="af2"/>
                <w:noProof/>
              </w:rPr>
              <w:t>1</w:t>
            </w:r>
            <w:r w:rsidR="00C13A36" w:rsidRPr="00792FA8">
              <w:rPr>
                <w:rStyle w:val="af2"/>
                <w:noProof/>
              </w:rPr>
              <w:t xml:space="preserve"> </w:t>
            </w:r>
            <w:r w:rsidR="00C13A36" w:rsidRPr="00792FA8">
              <w:rPr>
                <w:rStyle w:val="af2"/>
                <w:noProof/>
              </w:rPr>
              <w:t>需求分析</w:t>
            </w:r>
            <w:r w:rsidR="00C13A36">
              <w:rPr>
                <w:noProof/>
              </w:rPr>
              <w:tab/>
            </w:r>
            <w:r w:rsidR="00C13A36">
              <w:rPr>
                <w:noProof/>
              </w:rPr>
              <w:fldChar w:fldCharType="begin"/>
            </w:r>
            <w:r w:rsidR="00C13A36">
              <w:rPr>
                <w:noProof/>
              </w:rPr>
              <w:instrText xml:space="preserve"> PAGEREF _Toc105055341 \h </w:instrText>
            </w:r>
            <w:r w:rsidR="00C13A36">
              <w:rPr>
                <w:noProof/>
              </w:rPr>
            </w:r>
            <w:r w:rsidR="00C13A36">
              <w:rPr>
                <w:noProof/>
              </w:rPr>
              <w:fldChar w:fldCharType="separate"/>
            </w:r>
            <w:r w:rsidR="00C13A36" w:rsidRPr="00ED3376">
              <w:rPr>
                <w:noProof/>
              </w:rPr>
              <w:t>26</w:t>
            </w:r>
            <w:r w:rsidR="00C13A36">
              <w:rPr>
                <w:noProof/>
              </w:rPr>
              <w:fldChar w:fldCharType="end"/>
            </w:r>
          </w:hyperlink>
        </w:p>
        <w:p w14:paraId="07B00EA0" w14:textId="7253836F"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42" w:history="1">
            <w:r w:rsidR="00C13A36" w:rsidRPr="00ED3376">
              <w:rPr>
                <w:rStyle w:val="af2"/>
                <w:noProof/>
              </w:rPr>
              <w:t>4</w:t>
            </w:r>
            <w:r w:rsidR="00C13A36" w:rsidRPr="00792FA8">
              <w:rPr>
                <w:rStyle w:val="af2"/>
                <w:noProof/>
              </w:rPr>
              <w:t>.</w:t>
            </w:r>
            <w:r w:rsidR="00C13A36" w:rsidRPr="00ED3376">
              <w:rPr>
                <w:rStyle w:val="af2"/>
                <w:noProof/>
              </w:rPr>
              <w:t>1</w:t>
            </w:r>
            <w:r w:rsidR="00C13A36" w:rsidRPr="00792FA8">
              <w:rPr>
                <w:rStyle w:val="af2"/>
                <w:noProof/>
              </w:rPr>
              <w:t>.</w:t>
            </w:r>
            <w:r w:rsidR="00C13A36" w:rsidRPr="00ED3376">
              <w:rPr>
                <w:rStyle w:val="af2"/>
                <w:noProof/>
              </w:rPr>
              <w:t>1</w:t>
            </w:r>
            <w:r w:rsidR="00C13A36" w:rsidRPr="00792FA8">
              <w:rPr>
                <w:rStyle w:val="af2"/>
                <w:noProof/>
              </w:rPr>
              <w:t xml:space="preserve"> </w:t>
            </w:r>
            <w:r w:rsidR="00C13A36" w:rsidRPr="00792FA8">
              <w:rPr>
                <w:rStyle w:val="af2"/>
                <w:noProof/>
              </w:rPr>
              <w:t>系统的业务流程</w:t>
            </w:r>
            <w:r w:rsidR="00C13A36">
              <w:rPr>
                <w:noProof/>
              </w:rPr>
              <w:tab/>
            </w:r>
            <w:r w:rsidR="00C13A36">
              <w:rPr>
                <w:noProof/>
              </w:rPr>
              <w:fldChar w:fldCharType="begin"/>
            </w:r>
            <w:r w:rsidR="00C13A36">
              <w:rPr>
                <w:noProof/>
              </w:rPr>
              <w:instrText xml:space="preserve"> PAGEREF _Toc105055342 \h </w:instrText>
            </w:r>
            <w:r w:rsidR="00C13A36">
              <w:rPr>
                <w:noProof/>
              </w:rPr>
            </w:r>
            <w:r w:rsidR="00C13A36">
              <w:rPr>
                <w:noProof/>
              </w:rPr>
              <w:fldChar w:fldCharType="separate"/>
            </w:r>
            <w:r w:rsidR="00C13A36" w:rsidRPr="00ED3376">
              <w:rPr>
                <w:noProof/>
              </w:rPr>
              <w:t>26</w:t>
            </w:r>
            <w:r w:rsidR="00C13A36">
              <w:rPr>
                <w:noProof/>
              </w:rPr>
              <w:fldChar w:fldCharType="end"/>
            </w:r>
          </w:hyperlink>
        </w:p>
        <w:p w14:paraId="082DD01F" w14:textId="66F29C68"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43" w:history="1">
            <w:r w:rsidR="00C13A36" w:rsidRPr="00ED3376">
              <w:rPr>
                <w:rStyle w:val="af2"/>
                <w:noProof/>
              </w:rPr>
              <w:t>4</w:t>
            </w:r>
            <w:r w:rsidR="00C13A36" w:rsidRPr="00792FA8">
              <w:rPr>
                <w:rStyle w:val="af2"/>
                <w:noProof/>
              </w:rPr>
              <w:t>.</w:t>
            </w:r>
            <w:r w:rsidR="00C13A36" w:rsidRPr="00ED3376">
              <w:rPr>
                <w:rStyle w:val="af2"/>
                <w:noProof/>
              </w:rPr>
              <w:t>1</w:t>
            </w:r>
            <w:r w:rsidR="00C13A36" w:rsidRPr="00792FA8">
              <w:rPr>
                <w:rStyle w:val="af2"/>
                <w:noProof/>
              </w:rPr>
              <w:t>.</w:t>
            </w:r>
            <w:r w:rsidR="00C13A36" w:rsidRPr="00ED3376">
              <w:rPr>
                <w:rStyle w:val="af2"/>
                <w:noProof/>
              </w:rPr>
              <w:t>2</w:t>
            </w:r>
            <w:r w:rsidR="00C13A36" w:rsidRPr="00792FA8">
              <w:rPr>
                <w:rStyle w:val="af2"/>
                <w:noProof/>
              </w:rPr>
              <w:t xml:space="preserve"> </w:t>
            </w:r>
            <w:r w:rsidR="00C13A36" w:rsidRPr="00792FA8">
              <w:rPr>
                <w:rStyle w:val="af2"/>
                <w:noProof/>
              </w:rPr>
              <w:t>系统的具体需求</w:t>
            </w:r>
            <w:r w:rsidR="00C13A36">
              <w:rPr>
                <w:noProof/>
              </w:rPr>
              <w:tab/>
            </w:r>
            <w:r w:rsidR="00C13A36">
              <w:rPr>
                <w:noProof/>
              </w:rPr>
              <w:fldChar w:fldCharType="begin"/>
            </w:r>
            <w:r w:rsidR="00C13A36">
              <w:rPr>
                <w:noProof/>
              </w:rPr>
              <w:instrText xml:space="preserve"> PAGEREF _Toc105055343 \h </w:instrText>
            </w:r>
            <w:r w:rsidR="00C13A36">
              <w:rPr>
                <w:noProof/>
              </w:rPr>
            </w:r>
            <w:r w:rsidR="00C13A36">
              <w:rPr>
                <w:noProof/>
              </w:rPr>
              <w:fldChar w:fldCharType="separate"/>
            </w:r>
            <w:r w:rsidR="00C13A36" w:rsidRPr="00ED3376">
              <w:rPr>
                <w:noProof/>
              </w:rPr>
              <w:t>27</w:t>
            </w:r>
            <w:r w:rsidR="00C13A36">
              <w:rPr>
                <w:noProof/>
              </w:rPr>
              <w:fldChar w:fldCharType="end"/>
            </w:r>
          </w:hyperlink>
        </w:p>
        <w:p w14:paraId="6095DE03" w14:textId="1E274D39"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44" w:history="1">
            <w:r w:rsidR="00C13A36" w:rsidRPr="00ED3376">
              <w:rPr>
                <w:rStyle w:val="af2"/>
                <w:noProof/>
              </w:rPr>
              <w:t>4</w:t>
            </w:r>
            <w:r w:rsidR="00C13A36" w:rsidRPr="00792FA8">
              <w:rPr>
                <w:rStyle w:val="af2"/>
                <w:noProof/>
              </w:rPr>
              <w:t>.</w:t>
            </w:r>
            <w:r w:rsidR="00C13A36" w:rsidRPr="00ED3376">
              <w:rPr>
                <w:rStyle w:val="af2"/>
                <w:noProof/>
              </w:rPr>
              <w:t>1</w:t>
            </w:r>
            <w:r w:rsidR="00C13A36" w:rsidRPr="00792FA8">
              <w:rPr>
                <w:rStyle w:val="af2"/>
                <w:noProof/>
              </w:rPr>
              <w:t>.</w:t>
            </w:r>
            <w:r w:rsidR="00C13A36" w:rsidRPr="00ED3376">
              <w:rPr>
                <w:rStyle w:val="af2"/>
                <w:noProof/>
              </w:rPr>
              <w:t>3</w:t>
            </w:r>
            <w:r w:rsidR="00C13A36" w:rsidRPr="00792FA8">
              <w:rPr>
                <w:rStyle w:val="af2"/>
                <w:noProof/>
              </w:rPr>
              <w:t xml:space="preserve"> </w:t>
            </w:r>
            <w:r w:rsidR="00C13A36" w:rsidRPr="00792FA8">
              <w:rPr>
                <w:rStyle w:val="af2"/>
                <w:noProof/>
              </w:rPr>
              <w:t>用例分析</w:t>
            </w:r>
            <w:r w:rsidR="00C13A36">
              <w:rPr>
                <w:noProof/>
              </w:rPr>
              <w:tab/>
            </w:r>
            <w:r w:rsidR="00C13A36">
              <w:rPr>
                <w:noProof/>
              </w:rPr>
              <w:fldChar w:fldCharType="begin"/>
            </w:r>
            <w:r w:rsidR="00C13A36">
              <w:rPr>
                <w:noProof/>
              </w:rPr>
              <w:instrText xml:space="preserve"> PAGEREF _Toc105055344 \h </w:instrText>
            </w:r>
            <w:r w:rsidR="00C13A36">
              <w:rPr>
                <w:noProof/>
              </w:rPr>
            </w:r>
            <w:r w:rsidR="00C13A36">
              <w:rPr>
                <w:noProof/>
              </w:rPr>
              <w:fldChar w:fldCharType="separate"/>
            </w:r>
            <w:r w:rsidR="00C13A36" w:rsidRPr="00ED3376">
              <w:rPr>
                <w:noProof/>
              </w:rPr>
              <w:t>27</w:t>
            </w:r>
            <w:r w:rsidR="00C13A36">
              <w:rPr>
                <w:noProof/>
              </w:rPr>
              <w:fldChar w:fldCharType="end"/>
            </w:r>
          </w:hyperlink>
        </w:p>
        <w:p w14:paraId="707302D7" w14:textId="66CACC68"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45" w:history="1">
            <w:r w:rsidR="00C13A36" w:rsidRPr="00ED3376">
              <w:rPr>
                <w:rStyle w:val="af2"/>
                <w:noProof/>
              </w:rPr>
              <w:t>4</w:t>
            </w:r>
            <w:r w:rsidR="00C13A36" w:rsidRPr="00792FA8">
              <w:rPr>
                <w:rStyle w:val="af2"/>
                <w:noProof/>
              </w:rPr>
              <w:t>.</w:t>
            </w:r>
            <w:r w:rsidR="00C13A36" w:rsidRPr="00ED3376">
              <w:rPr>
                <w:rStyle w:val="af2"/>
                <w:noProof/>
              </w:rPr>
              <w:t>2</w:t>
            </w:r>
            <w:r w:rsidR="00C13A36" w:rsidRPr="00792FA8">
              <w:rPr>
                <w:rStyle w:val="af2"/>
                <w:noProof/>
              </w:rPr>
              <w:t xml:space="preserve"> </w:t>
            </w:r>
            <w:r w:rsidR="00C13A36" w:rsidRPr="00792FA8">
              <w:rPr>
                <w:rStyle w:val="af2"/>
                <w:noProof/>
              </w:rPr>
              <w:t>概要设计</w:t>
            </w:r>
            <w:r w:rsidR="00C13A36">
              <w:rPr>
                <w:noProof/>
              </w:rPr>
              <w:tab/>
            </w:r>
            <w:r w:rsidR="00C13A36">
              <w:rPr>
                <w:noProof/>
              </w:rPr>
              <w:fldChar w:fldCharType="begin"/>
            </w:r>
            <w:r w:rsidR="00C13A36">
              <w:rPr>
                <w:noProof/>
              </w:rPr>
              <w:instrText xml:space="preserve"> PAGEREF _Toc105055345 \h </w:instrText>
            </w:r>
            <w:r w:rsidR="00C13A36">
              <w:rPr>
                <w:noProof/>
              </w:rPr>
            </w:r>
            <w:r w:rsidR="00C13A36">
              <w:rPr>
                <w:noProof/>
              </w:rPr>
              <w:fldChar w:fldCharType="separate"/>
            </w:r>
            <w:r w:rsidR="00C13A36" w:rsidRPr="00ED3376">
              <w:rPr>
                <w:noProof/>
              </w:rPr>
              <w:t>30</w:t>
            </w:r>
            <w:r w:rsidR="00C13A36">
              <w:rPr>
                <w:noProof/>
              </w:rPr>
              <w:fldChar w:fldCharType="end"/>
            </w:r>
          </w:hyperlink>
        </w:p>
        <w:p w14:paraId="0740DEAE" w14:textId="39EC2DCE"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46" w:history="1">
            <w:r w:rsidR="00C13A36" w:rsidRPr="00ED3376">
              <w:rPr>
                <w:rStyle w:val="af2"/>
                <w:noProof/>
              </w:rPr>
              <w:t>4</w:t>
            </w:r>
            <w:r w:rsidR="00C13A36" w:rsidRPr="00792FA8">
              <w:rPr>
                <w:rStyle w:val="af2"/>
                <w:noProof/>
              </w:rPr>
              <w:t>.</w:t>
            </w:r>
            <w:r w:rsidR="00C13A36" w:rsidRPr="00ED3376">
              <w:rPr>
                <w:rStyle w:val="af2"/>
                <w:noProof/>
              </w:rPr>
              <w:t>2</w:t>
            </w:r>
            <w:r w:rsidR="00C13A36" w:rsidRPr="00792FA8">
              <w:rPr>
                <w:rStyle w:val="af2"/>
                <w:noProof/>
              </w:rPr>
              <w:t>.</w:t>
            </w:r>
            <w:r w:rsidR="00C13A36" w:rsidRPr="00ED3376">
              <w:rPr>
                <w:rStyle w:val="af2"/>
                <w:noProof/>
              </w:rPr>
              <w:t>1</w:t>
            </w:r>
            <w:r w:rsidR="00C13A36" w:rsidRPr="00792FA8">
              <w:rPr>
                <w:rStyle w:val="af2"/>
                <w:noProof/>
              </w:rPr>
              <w:t xml:space="preserve"> </w:t>
            </w:r>
            <w:r w:rsidR="00C13A36" w:rsidRPr="00792FA8">
              <w:rPr>
                <w:rStyle w:val="af2"/>
                <w:noProof/>
              </w:rPr>
              <w:t>功能模块划分</w:t>
            </w:r>
            <w:r w:rsidR="00C13A36">
              <w:rPr>
                <w:noProof/>
              </w:rPr>
              <w:tab/>
            </w:r>
            <w:r w:rsidR="00C13A36">
              <w:rPr>
                <w:noProof/>
              </w:rPr>
              <w:fldChar w:fldCharType="begin"/>
            </w:r>
            <w:r w:rsidR="00C13A36">
              <w:rPr>
                <w:noProof/>
              </w:rPr>
              <w:instrText xml:space="preserve"> PAGEREF _Toc105055346 \h </w:instrText>
            </w:r>
            <w:r w:rsidR="00C13A36">
              <w:rPr>
                <w:noProof/>
              </w:rPr>
            </w:r>
            <w:r w:rsidR="00C13A36">
              <w:rPr>
                <w:noProof/>
              </w:rPr>
              <w:fldChar w:fldCharType="separate"/>
            </w:r>
            <w:r w:rsidR="00C13A36" w:rsidRPr="00ED3376">
              <w:rPr>
                <w:noProof/>
              </w:rPr>
              <w:t>30</w:t>
            </w:r>
            <w:r w:rsidR="00C13A36">
              <w:rPr>
                <w:noProof/>
              </w:rPr>
              <w:fldChar w:fldCharType="end"/>
            </w:r>
          </w:hyperlink>
        </w:p>
        <w:p w14:paraId="5EAB7454" w14:textId="17839144" w:rsidR="00C13A36" w:rsidRDefault="00230CA1">
          <w:pPr>
            <w:pStyle w:val="TOC3"/>
            <w:tabs>
              <w:tab w:val="right" w:leader="dot" w:pos="8296"/>
            </w:tabs>
            <w:ind w:left="960"/>
            <w:rPr>
              <w:rFonts w:asciiTheme="minorHAnsi" w:eastAsiaTheme="minorEastAsia" w:hAnsiTheme="minorHAnsi" w:cstheme="minorBidi"/>
              <w:noProof/>
              <w:sz w:val="21"/>
              <w:szCs w:val="22"/>
            </w:rPr>
          </w:pPr>
          <w:hyperlink w:anchor="_Toc105055347" w:history="1">
            <w:r w:rsidR="00C13A36" w:rsidRPr="00ED3376">
              <w:rPr>
                <w:rStyle w:val="af2"/>
                <w:noProof/>
              </w:rPr>
              <w:t>4</w:t>
            </w:r>
            <w:r w:rsidR="00C13A36" w:rsidRPr="00792FA8">
              <w:rPr>
                <w:rStyle w:val="af2"/>
                <w:noProof/>
              </w:rPr>
              <w:t>.</w:t>
            </w:r>
            <w:r w:rsidR="00C13A36" w:rsidRPr="00ED3376">
              <w:rPr>
                <w:rStyle w:val="af2"/>
                <w:noProof/>
              </w:rPr>
              <w:t>2</w:t>
            </w:r>
            <w:r w:rsidR="00C13A36" w:rsidRPr="00792FA8">
              <w:rPr>
                <w:rStyle w:val="af2"/>
                <w:noProof/>
              </w:rPr>
              <w:t>.</w:t>
            </w:r>
            <w:r w:rsidR="00C13A36" w:rsidRPr="00ED3376">
              <w:rPr>
                <w:rStyle w:val="af2"/>
                <w:noProof/>
              </w:rPr>
              <w:t>2</w:t>
            </w:r>
            <w:r w:rsidR="00C13A36" w:rsidRPr="00792FA8">
              <w:rPr>
                <w:rStyle w:val="af2"/>
                <w:noProof/>
              </w:rPr>
              <w:t xml:space="preserve"> </w:t>
            </w:r>
            <w:r w:rsidR="00C13A36" w:rsidRPr="00792FA8">
              <w:rPr>
                <w:rStyle w:val="af2"/>
                <w:noProof/>
              </w:rPr>
              <w:t>数据库设计</w:t>
            </w:r>
            <w:r w:rsidR="00C13A36">
              <w:rPr>
                <w:noProof/>
              </w:rPr>
              <w:tab/>
            </w:r>
            <w:r w:rsidR="00C13A36">
              <w:rPr>
                <w:noProof/>
              </w:rPr>
              <w:fldChar w:fldCharType="begin"/>
            </w:r>
            <w:r w:rsidR="00C13A36">
              <w:rPr>
                <w:noProof/>
              </w:rPr>
              <w:instrText xml:space="preserve"> PAGEREF _Toc105055347 \h </w:instrText>
            </w:r>
            <w:r w:rsidR="00C13A36">
              <w:rPr>
                <w:noProof/>
              </w:rPr>
            </w:r>
            <w:r w:rsidR="00C13A36">
              <w:rPr>
                <w:noProof/>
              </w:rPr>
              <w:fldChar w:fldCharType="separate"/>
            </w:r>
            <w:r w:rsidR="00C13A36" w:rsidRPr="00ED3376">
              <w:rPr>
                <w:noProof/>
              </w:rPr>
              <w:t>31</w:t>
            </w:r>
            <w:r w:rsidR="00C13A36">
              <w:rPr>
                <w:noProof/>
              </w:rPr>
              <w:fldChar w:fldCharType="end"/>
            </w:r>
          </w:hyperlink>
        </w:p>
        <w:p w14:paraId="729AA06A" w14:textId="370C2365"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48" w:history="1">
            <w:r w:rsidR="00C13A36" w:rsidRPr="00ED3376">
              <w:rPr>
                <w:rStyle w:val="af2"/>
                <w:noProof/>
              </w:rPr>
              <w:t>4</w:t>
            </w:r>
            <w:r w:rsidR="00C13A36" w:rsidRPr="00792FA8">
              <w:rPr>
                <w:rStyle w:val="af2"/>
                <w:noProof/>
              </w:rPr>
              <w:t>.</w:t>
            </w:r>
            <w:r w:rsidR="00C13A36" w:rsidRPr="00ED3376">
              <w:rPr>
                <w:rStyle w:val="af2"/>
                <w:noProof/>
              </w:rPr>
              <w:t>3</w:t>
            </w:r>
            <w:r w:rsidR="00C13A36" w:rsidRPr="00792FA8">
              <w:rPr>
                <w:rStyle w:val="af2"/>
                <w:noProof/>
              </w:rPr>
              <w:t xml:space="preserve"> </w:t>
            </w:r>
            <w:r w:rsidR="00C13A36" w:rsidRPr="00792FA8">
              <w:rPr>
                <w:rStyle w:val="af2"/>
                <w:noProof/>
              </w:rPr>
              <w:t>详细设计</w:t>
            </w:r>
            <w:r w:rsidR="00C13A36">
              <w:rPr>
                <w:noProof/>
              </w:rPr>
              <w:tab/>
            </w:r>
            <w:r w:rsidR="00C13A36">
              <w:rPr>
                <w:noProof/>
              </w:rPr>
              <w:fldChar w:fldCharType="begin"/>
            </w:r>
            <w:r w:rsidR="00C13A36">
              <w:rPr>
                <w:noProof/>
              </w:rPr>
              <w:instrText xml:space="preserve"> PAGEREF _Toc105055348 \h </w:instrText>
            </w:r>
            <w:r w:rsidR="00C13A36">
              <w:rPr>
                <w:noProof/>
              </w:rPr>
            </w:r>
            <w:r w:rsidR="00C13A36">
              <w:rPr>
                <w:noProof/>
              </w:rPr>
              <w:fldChar w:fldCharType="separate"/>
            </w:r>
            <w:r w:rsidR="00C13A36" w:rsidRPr="00ED3376">
              <w:rPr>
                <w:noProof/>
              </w:rPr>
              <w:t>33</w:t>
            </w:r>
            <w:r w:rsidR="00C13A36">
              <w:rPr>
                <w:noProof/>
              </w:rPr>
              <w:fldChar w:fldCharType="end"/>
            </w:r>
          </w:hyperlink>
        </w:p>
        <w:p w14:paraId="310903E9" w14:textId="66ECD190"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49" w:history="1">
            <w:r w:rsidR="00C13A36" w:rsidRPr="00ED3376">
              <w:rPr>
                <w:rStyle w:val="af2"/>
                <w:noProof/>
              </w:rPr>
              <w:t>4</w:t>
            </w:r>
            <w:r w:rsidR="00C13A36" w:rsidRPr="00792FA8">
              <w:rPr>
                <w:rStyle w:val="af2"/>
                <w:noProof/>
              </w:rPr>
              <w:t>.</w:t>
            </w:r>
            <w:r w:rsidR="00C13A36" w:rsidRPr="00ED3376">
              <w:rPr>
                <w:rStyle w:val="af2"/>
                <w:noProof/>
              </w:rPr>
              <w:t>4</w:t>
            </w:r>
            <w:r w:rsidR="00C13A36" w:rsidRPr="00792FA8">
              <w:rPr>
                <w:rStyle w:val="af2"/>
                <w:noProof/>
              </w:rPr>
              <w:t xml:space="preserve"> </w:t>
            </w:r>
            <w:r w:rsidR="00C13A36" w:rsidRPr="00792FA8">
              <w:rPr>
                <w:rStyle w:val="af2"/>
                <w:noProof/>
              </w:rPr>
              <w:t>系统的实现与测试</w:t>
            </w:r>
            <w:r w:rsidR="00C13A36">
              <w:rPr>
                <w:noProof/>
              </w:rPr>
              <w:tab/>
            </w:r>
            <w:r w:rsidR="00C13A36">
              <w:rPr>
                <w:noProof/>
              </w:rPr>
              <w:fldChar w:fldCharType="begin"/>
            </w:r>
            <w:r w:rsidR="00C13A36">
              <w:rPr>
                <w:noProof/>
              </w:rPr>
              <w:instrText xml:space="preserve"> PAGEREF _Toc105055349 \h </w:instrText>
            </w:r>
            <w:r w:rsidR="00C13A36">
              <w:rPr>
                <w:noProof/>
              </w:rPr>
            </w:r>
            <w:r w:rsidR="00C13A36">
              <w:rPr>
                <w:noProof/>
              </w:rPr>
              <w:fldChar w:fldCharType="separate"/>
            </w:r>
            <w:r w:rsidR="00C13A36" w:rsidRPr="00ED3376">
              <w:rPr>
                <w:noProof/>
              </w:rPr>
              <w:t>34</w:t>
            </w:r>
            <w:r w:rsidR="00C13A36">
              <w:rPr>
                <w:noProof/>
              </w:rPr>
              <w:fldChar w:fldCharType="end"/>
            </w:r>
          </w:hyperlink>
        </w:p>
        <w:p w14:paraId="41E7CFCC" w14:textId="7BBF8F6C" w:rsidR="00C13A36" w:rsidRDefault="00230CA1">
          <w:pPr>
            <w:pStyle w:val="TOC2"/>
            <w:tabs>
              <w:tab w:val="right" w:leader="dot" w:pos="8296"/>
            </w:tabs>
            <w:ind w:left="480"/>
            <w:rPr>
              <w:rFonts w:asciiTheme="minorHAnsi" w:eastAsiaTheme="minorEastAsia" w:hAnsiTheme="minorHAnsi" w:cstheme="minorBidi"/>
              <w:noProof/>
              <w:sz w:val="21"/>
              <w:szCs w:val="22"/>
            </w:rPr>
          </w:pPr>
          <w:hyperlink w:anchor="_Toc105055350" w:history="1">
            <w:r w:rsidR="00C13A36" w:rsidRPr="00ED3376">
              <w:rPr>
                <w:rStyle w:val="af2"/>
                <w:noProof/>
              </w:rPr>
              <w:t>4</w:t>
            </w:r>
            <w:r w:rsidR="00C13A36" w:rsidRPr="00792FA8">
              <w:rPr>
                <w:rStyle w:val="af2"/>
                <w:noProof/>
              </w:rPr>
              <w:t>.</w:t>
            </w:r>
            <w:r w:rsidR="00C13A36" w:rsidRPr="00ED3376">
              <w:rPr>
                <w:rStyle w:val="af2"/>
                <w:noProof/>
              </w:rPr>
              <w:t>5</w:t>
            </w:r>
            <w:r w:rsidR="00C13A36" w:rsidRPr="00792FA8">
              <w:rPr>
                <w:rStyle w:val="af2"/>
                <w:noProof/>
              </w:rPr>
              <w:t xml:space="preserve"> </w:t>
            </w:r>
            <w:r w:rsidR="00C13A36" w:rsidRPr="00792FA8">
              <w:rPr>
                <w:rStyle w:val="af2"/>
                <w:noProof/>
              </w:rPr>
              <w:t>本章小结</w:t>
            </w:r>
            <w:r w:rsidR="00C13A36">
              <w:rPr>
                <w:noProof/>
              </w:rPr>
              <w:tab/>
            </w:r>
            <w:r w:rsidR="00C13A36">
              <w:rPr>
                <w:noProof/>
              </w:rPr>
              <w:fldChar w:fldCharType="begin"/>
            </w:r>
            <w:r w:rsidR="00C13A36">
              <w:rPr>
                <w:noProof/>
              </w:rPr>
              <w:instrText xml:space="preserve"> PAGEREF _Toc105055350 \h </w:instrText>
            </w:r>
            <w:r w:rsidR="00C13A36">
              <w:rPr>
                <w:noProof/>
              </w:rPr>
            </w:r>
            <w:r w:rsidR="00C13A36">
              <w:rPr>
                <w:noProof/>
              </w:rPr>
              <w:fldChar w:fldCharType="separate"/>
            </w:r>
            <w:r w:rsidR="00C13A36" w:rsidRPr="00ED3376">
              <w:rPr>
                <w:noProof/>
              </w:rPr>
              <w:t>43</w:t>
            </w:r>
            <w:r w:rsidR="00C13A36">
              <w:rPr>
                <w:noProof/>
              </w:rPr>
              <w:fldChar w:fldCharType="end"/>
            </w:r>
          </w:hyperlink>
        </w:p>
        <w:p w14:paraId="751B89E4" w14:textId="4AE56B78" w:rsidR="00C13A36" w:rsidRDefault="00230CA1">
          <w:pPr>
            <w:pStyle w:val="TOC1"/>
            <w:tabs>
              <w:tab w:val="right" w:leader="dot" w:pos="8296"/>
            </w:tabs>
            <w:rPr>
              <w:rFonts w:asciiTheme="minorHAnsi" w:eastAsiaTheme="minorEastAsia" w:hAnsiTheme="minorHAnsi" w:cstheme="minorBidi"/>
              <w:noProof/>
              <w:sz w:val="21"/>
              <w:szCs w:val="22"/>
            </w:rPr>
          </w:pPr>
          <w:hyperlink w:anchor="_Toc105055351" w:history="1">
            <w:r w:rsidR="00C13A36" w:rsidRPr="00792FA8">
              <w:rPr>
                <w:rStyle w:val="af2"/>
                <w:rFonts w:ascii="黑体" w:eastAsia="黑体"/>
                <w:b/>
                <w:noProof/>
              </w:rPr>
              <w:t>结  论</w:t>
            </w:r>
            <w:r w:rsidR="00C13A36">
              <w:rPr>
                <w:noProof/>
              </w:rPr>
              <w:tab/>
            </w:r>
            <w:r w:rsidR="00C13A36">
              <w:rPr>
                <w:noProof/>
              </w:rPr>
              <w:fldChar w:fldCharType="begin"/>
            </w:r>
            <w:r w:rsidR="00C13A36">
              <w:rPr>
                <w:noProof/>
              </w:rPr>
              <w:instrText xml:space="preserve"> PAGEREF _Toc105055351 \h </w:instrText>
            </w:r>
            <w:r w:rsidR="00C13A36">
              <w:rPr>
                <w:noProof/>
              </w:rPr>
            </w:r>
            <w:r w:rsidR="00C13A36">
              <w:rPr>
                <w:noProof/>
              </w:rPr>
              <w:fldChar w:fldCharType="separate"/>
            </w:r>
            <w:r w:rsidR="00C13A36" w:rsidRPr="00ED3376">
              <w:rPr>
                <w:noProof/>
              </w:rPr>
              <w:t>44</w:t>
            </w:r>
            <w:r w:rsidR="00C13A36">
              <w:rPr>
                <w:noProof/>
              </w:rPr>
              <w:fldChar w:fldCharType="end"/>
            </w:r>
          </w:hyperlink>
        </w:p>
        <w:p w14:paraId="3C85E64A" w14:textId="46430E3A" w:rsidR="00C13A36" w:rsidRDefault="00230CA1">
          <w:pPr>
            <w:pStyle w:val="TOC1"/>
            <w:tabs>
              <w:tab w:val="right" w:leader="dot" w:pos="8296"/>
            </w:tabs>
            <w:rPr>
              <w:rFonts w:asciiTheme="minorHAnsi" w:eastAsiaTheme="minorEastAsia" w:hAnsiTheme="minorHAnsi" w:cstheme="minorBidi"/>
              <w:noProof/>
              <w:sz w:val="21"/>
              <w:szCs w:val="22"/>
            </w:rPr>
          </w:pPr>
          <w:hyperlink w:anchor="_Toc105055352" w:history="1">
            <w:r w:rsidR="00C13A36" w:rsidRPr="00792FA8">
              <w:rPr>
                <w:rStyle w:val="af2"/>
                <w:rFonts w:ascii="黑体" w:eastAsia="黑体"/>
                <w:b/>
                <w:noProof/>
              </w:rPr>
              <w:t>本科毕业论文（设计）原创性声明</w:t>
            </w:r>
            <w:r w:rsidR="00C13A36">
              <w:rPr>
                <w:noProof/>
              </w:rPr>
              <w:tab/>
            </w:r>
            <w:r w:rsidR="00C13A36">
              <w:rPr>
                <w:noProof/>
              </w:rPr>
              <w:fldChar w:fldCharType="begin"/>
            </w:r>
            <w:r w:rsidR="00C13A36">
              <w:rPr>
                <w:noProof/>
              </w:rPr>
              <w:instrText xml:space="preserve"> PAGEREF _Toc105055352 \h </w:instrText>
            </w:r>
            <w:r w:rsidR="00C13A36">
              <w:rPr>
                <w:noProof/>
              </w:rPr>
            </w:r>
            <w:r w:rsidR="00C13A36">
              <w:rPr>
                <w:noProof/>
              </w:rPr>
              <w:fldChar w:fldCharType="separate"/>
            </w:r>
            <w:r w:rsidR="00C13A36" w:rsidRPr="00ED3376">
              <w:rPr>
                <w:noProof/>
              </w:rPr>
              <w:t>45</w:t>
            </w:r>
            <w:r w:rsidR="00C13A36">
              <w:rPr>
                <w:noProof/>
              </w:rPr>
              <w:fldChar w:fldCharType="end"/>
            </w:r>
          </w:hyperlink>
        </w:p>
        <w:p w14:paraId="77E08576" w14:textId="24E07B89" w:rsidR="00C13A36" w:rsidRDefault="00230CA1">
          <w:pPr>
            <w:pStyle w:val="TOC1"/>
            <w:tabs>
              <w:tab w:val="right" w:leader="dot" w:pos="8296"/>
            </w:tabs>
            <w:rPr>
              <w:rFonts w:asciiTheme="minorHAnsi" w:eastAsiaTheme="minorEastAsia" w:hAnsiTheme="minorHAnsi" w:cstheme="minorBidi"/>
              <w:noProof/>
              <w:sz w:val="21"/>
              <w:szCs w:val="22"/>
            </w:rPr>
          </w:pPr>
          <w:hyperlink w:anchor="_Toc105055353" w:history="1">
            <w:r w:rsidR="00C13A36" w:rsidRPr="00792FA8">
              <w:rPr>
                <w:rStyle w:val="af2"/>
                <w:rFonts w:ascii="黑体" w:eastAsia="黑体"/>
                <w:b/>
                <w:noProof/>
              </w:rPr>
              <w:t>参考文献</w:t>
            </w:r>
            <w:r w:rsidR="00C13A36">
              <w:rPr>
                <w:noProof/>
              </w:rPr>
              <w:tab/>
            </w:r>
            <w:r w:rsidR="00C13A36">
              <w:rPr>
                <w:noProof/>
              </w:rPr>
              <w:fldChar w:fldCharType="begin"/>
            </w:r>
            <w:r w:rsidR="00C13A36">
              <w:rPr>
                <w:noProof/>
              </w:rPr>
              <w:instrText xml:space="preserve"> PAGEREF _Toc105055353 \h </w:instrText>
            </w:r>
            <w:r w:rsidR="00C13A36">
              <w:rPr>
                <w:noProof/>
              </w:rPr>
            </w:r>
            <w:r w:rsidR="00C13A36">
              <w:rPr>
                <w:noProof/>
              </w:rPr>
              <w:fldChar w:fldCharType="separate"/>
            </w:r>
            <w:r w:rsidR="00C13A36" w:rsidRPr="00ED3376">
              <w:rPr>
                <w:noProof/>
              </w:rPr>
              <w:t>46</w:t>
            </w:r>
            <w:r w:rsidR="00C13A36">
              <w:rPr>
                <w:noProof/>
              </w:rPr>
              <w:fldChar w:fldCharType="end"/>
            </w:r>
          </w:hyperlink>
        </w:p>
        <w:p w14:paraId="7B6D053C" w14:textId="47086C4D" w:rsidR="00C13A36" w:rsidRDefault="00230CA1">
          <w:pPr>
            <w:pStyle w:val="TOC1"/>
            <w:tabs>
              <w:tab w:val="right" w:leader="dot" w:pos="8296"/>
            </w:tabs>
            <w:rPr>
              <w:rFonts w:asciiTheme="minorHAnsi" w:eastAsiaTheme="minorEastAsia" w:hAnsiTheme="minorHAnsi" w:cstheme="minorBidi"/>
              <w:noProof/>
              <w:sz w:val="21"/>
              <w:szCs w:val="22"/>
            </w:rPr>
          </w:pPr>
          <w:hyperlink w:anchor="_Toc105055354" w:history="1">
            <w:r w:rsidR="00C13A36" w:rsidRPr="00792FA8">
              <w:rPr>
                <w:rStyle w:val="af2"/>
                <w:rFonts w:ascii="黑体" w:eastAsia="黑体"/>
                <w:b/>
                <w:noProof/>
              </w:rPr>
              <w:t>致  谢</w:t>
            </w:r>
            <w:r w:rsidR="00C13A36">
              <w:rPr>
                <w:noProof/>
              </w:rPr>
              <w:tab/>
            </w:r>
            <w:r w:rsidR="00C13A36">
              <w:rPr>
                <w:noProof/>
              </w:rPr>
              <w:fldChar w:fldCharType="begin"/>
            </w:r>
            <w:r w:rsidR="00C13A36">
              <w:rPr>
                <w:noProof/>
              </w:rPr>
              <w:instrText xml:space="preserve"> PAGEREF _Toc105055354 \h </w:instrText>
            </w:r>
            <w:r w:rsidR="00C13A36">
              <w:rPr>
                <w:noProof/>
              </w:rPr>
            </w:r>
            <w:r w:rsidR="00C13A36">
              <w:rPr>
                <w:noProof/>
              </w:rPr>
              <w:fldChar w:fldCharType="separate"/>
            </w:r>
            <w:r w:rsidR="00C13A36" w:rsidRPr="00ED3376">
              <w:rPr>
                <w:noProof/>
              </w:rPr>
              <w:t>48</w:t>
            </w:r>
            <w:r w:rsidR="00C13A36">
              <w:rPr>
                <w:noProof/>
              </w:rPr>
              <w:fldChar w:fldCharType="end"/>
            </w:r>
          </w:hyperlink>
        </w:p>
        <w:p w14:paraId="3F7DEB71" w14:textId="206EDB4A" w:rsidR="006962D9" w:rsidRPr="00BD63D1" w:rsidRDefault="006962D9" w:rsidP="00E55EC0">
          <w:pPr>
            <w:spacing w:line="300" w:lineRule="auto"/>
            <w:rPr>
              <w:rFonts w:ascii="黑体" w:eastAsia="黑体"/>
              <w:sz w:val="20"/>
            </w:rPr>
            <w:sectPr w:rsidR="006962D9" w:rsidRPr="00BD63D1">
              <w:footerReference w:type="default" r:id="rId11"/>
              <w:pgSz w:w="11906" w:h="16838"/>
              <w:pgMar w:top="1440" w:right="1800" w:bottom="1440" w:left="1800" w:header="851" w:footer="992" w:gutter="0"/>
              <w:pgNumType w:fmt="upperRoman" w:start="1"/>
              <w:cols w:space="425"/>
              <w:docGrid w:type="lines" w:linePitch="312"/>
            </w:sectPr>
          </w:pPr>
          <w:r w:rsidRPr="003B6884">
            <w:rPr>
              <w:rFonts w:ascii="黑体" w:eastAsia="黑体" w:hint="eastAsia"/>
              <w:sz w:val="20"/>
            </w:rPr>
            <w:fldChar w:fldCharType="end"/>
          </w:r>
        </w:p>
      </w:sdtContent>
    </w:sdt>
    <w:p w14:paraId="5CBE3527" w14:textId="77777777" w:rsidR="006962D9" w:rsidRDefault="006962D9" w:rsidP="00E55EC0">
      <w:pPr>
        <w:spacing w:line="300" w:lineRule="auto"/>
        <w:rPr>
          <w:rFonts w:ascii="黑体" w:eastAsia="黑体"/>
          <w:szCs w:val="36"/>
        </w:rPr>
      </w:pPr>
    </w:p>
    <w:p w14:paraId="0809F09D" w14:textId="77777777" w:rsidR="006962D9" w:rsidRDefault="006962D9" w:rsidP="00E55EC0">
      <w:pPr>
        <w:spacing w:line="300" w:lineRule="auto"/>
        <w:jc w:val="center"/>
        <w:outlineLvl w:val="0"/>
        <w:rPr>
          <w:rFonts w:ascii="黑体" w:eastAsia="黑体"/>
          <w:sz w:val="36"/>
          <w:szCs w:val="36"/>
        </w:rPr>
      </w:pPr>
      <w:bookmarkStart w:id="4" w:name="_Toc105055317"/>
      <w:r>
        <w:rPr>
          <w:rFonts w:ascii="黑体" w:eastAsia="黑体" w:hint="eastAsia"/>
          <w:b/>
          <w:sz w:val="36"/>
          <w:szCs w:val="36"/>
        </w:rPr>
        <w:t>第</w:t>
      </w:r>
      <w:r w:rsidRPr="00ED3376">
        <w:rPr>
          <w:rFonts w:eastAsia="黑体" w:hint="eastAsia"/>
          <w:b/>
          <w:sz w:val="36"/>
          <w:szCs w:val="36"/>
        </w:rPr>
        <w:t>1</w:t>
      </w:r>
      <w:r>
        <w:rPr>
          <w:rFonts w:ascii="黑体" w:eastAsia="黑体" w:hint="eastAsia"/>
          <w:b/>
          <w:sz w:val="36"/>
          <w:szCs w:val="36"/>
        </w:rPr>
        <w:t xml:space="preserve">章 </w:t>
      </w:r>
      <w:proofErr w:type="gramStart"/>
      <w:r>
        <w:rPr>
          <w:rFonts w:ascii="黑体" w:eastAsia="黑体" w:hint="eastAsia"/>
          <w:b/>
          <w:sz w:val="36"/>
          <w:szCs w:val="36"/>
        </w:rPr>
        <w:t>绪</w:t>
      </w:r>
      <w:proofErr w:type="gramEnd"/>
      <w:r>
        <w:rPr>
          <w:rFonts w:ascii="黑体" w:eastAsia="黑体" w:hint="eastAsia"/>
          <w:b/>
          <w:sz w:val="36"/>
          <w:szCs w:val="36"/>
        </w:rPr>
        <w:t xml:space="preserve">  论</w:t>
      </w:r>
      <w:bookmarkEnd w:id="4"/>
    </w:p>
    <w:p w14:paraId="0060698B" w14:textId="77777777" w:rsidR="006962D9" w:rsidRDefault="006962D9" w:rsidP="00E55EC0">
      <w:pPr>
        <w:pStyle w:val="2"/>
        <w:numPr>
          <w:ilvl w:val="1"/>
          <w:numId w:val="2"/>
        </w:numPr>
        <w:spacing w:before="312" w:after="312" w:line="300" w:lineRule="auto"/>
      </w:pPr>
      <w:bookmarkStart w:id="5" w:name="_Toc29201"/>
      <w:bookmarkStart w:id="6" w:name="_Toc250450166"/>
      <w:bookmarkStart w:id="7" w:name="_Toc225579642"/>
      <w:bookmarkStart w:id="8" w:name="_Toc105055318"/>
      <w:r>
        <w:t>课题背景及研究的目的和意义</w:t>
      </w:r>
      <w:bookmarkEnd w:id="5"/>
      <w:bookmarkEnd w:id="6"/>
      <w:bookmarkEnd w:id="7"/>
      <w:bookmarkEnd w:id="8"/>
    </w:p>
    <w:p w14:paraId="0DBD96F2" w14:textId="77777777" w:rsidR="006962D9" w:rsidRDefault="006962D9" w:rsidP="00E55EC0">
      <w:pPr>
        <w:pStyle w:val="3"/>
        <w:spacing w:line="300" w:lineRule="auto"/>
      </w:pPr>
      <w:bookmarkStart w:id="9" w:name="_Toc11269"/>
      <w:bookmarkStart w:id="10" w:name="_Toc105055319"/>
      <w:r w:rsidRPr="00ED3376">
        <w:rPr>
          <w:rFonts w:hint="eastAsia"/>
        </w:rPr>
        <w:t>1</w:t>
      </w:r>
      <w:r>
        <w:rPr>
          <w:rFonts w:hint="eastAsia"/>
        </w:rPr>
        <w:t>.</w:t>
      </w:r>
      <w:r w:rsidRPr="00ED3376">
        <w:rPr>
          <w:rFonts w:hint="eastAsia"/>
        </w:rPr>
        <w:t>1</w:t>
      </w:r>
      <w:r>
        <w:rPr>
          <w:rFonts w:hint="eastAsia"/>
        </w:rPr>
        <w:t>.</w:t>
      </w:r>
      <w:r w:rsidRPr="00ED3376">
        <w:rPr>
          <w:rFonts w:hint="eastAsia"/>
        </w:rPr>
        <w:t>1</w:t>
      </w:r>
      <w:r>
        <w:rPr>
          <w:rFonts w:hint="eastAsia"/>
        </w:rPr>
        <w:t xml:space="preserve"> </w:t>
      </w:r>
      <w:r>
        <w:rPr>
          <w:rFonts w:hint="eastAsia"/>
        </w:rPr>
        <w:t>课题背景</w:t>
      </w:r>
      <w:bookmarkEnd w:id="9"/>
      <w:bookmarkEnd w:id="10"/>
    </w:p>
    <w:p w14:paraId="1F5E2DB6" w14:textId="77777777" w:rsidR="00384FEE" w:rsidRDefault="00384FEE" w:rsidP="00E55EC0">
      <w:pPr>
        <w:pStyle w:val="af1"/>
        <w:spacing w:before="156" w:after="156"/>
        <w:ind w:firstLineChars="200" w:firstLine="480"/>
        <w:rPr>
          <w:rFonts w:ascii="宋体" w:eastAsia="宋体" w:hAnsi="宋体"/>
          <w:sz w:val="24"/>
        </w:rPr>
      </w:pPr>
      <w:bookmarkStart w:id="11" w:name="_Toc27652"/>
      <w:r>
        <w:rPr>
          <w:rFonts w:ascii="宋体" w:eastAsia="宋体" w:hAnsi="宋体" w:hint="eastAsia"/>
          <w:sz w:val="24"/>
        </w:rPr>
        <w:t>人体内寄宿着大量的微生物，平均每个人体内寄宿着至少</w:t>
      </w:r>
      <w:r w:rsidRPr="00ED3376">
        <w:rPr>
          <w:rFonts w:eastAsia="宋体" w:hint="eastAsia"/>
          <w:sz w:val="24"/>
        </w:rPr>
        <w:t>1</w:t>
      </w:r>
      <w:r w:rsidRPr="00ED3376">
        <w:rPr>
          <w:rFonts w:eastAsia="宋体"/>
          <w:sz w:val="24"/>
        </w:rPr>
        <w:t>00</w:t>
      </w:r>
      <w:proofErr w:type="gramStart"/>
      <w:r>
        <w:rPr>
          <w:rFonts w:ascii="宋体" w:eastAsia="宋体" w:hAnsi="宋体" w:hint="eastAsia"/>
          <w:sz w:val="24"/>
        </w:rPr>
        <w:t>万亿个</w:t>
      </w:r>
      <w:proofErr w:type="gramEnd"/>
      <w:r>
        <w:rPr>
          <w:rFonts w:ascii="宋体" w:eastAsia="宋体" w:hAnsi="宋体" w:hint="eastAsia"/>
          <w:sz w:val="24"/>
        </w:rPr>
        <w:t>微生物，包括真菌、病毒、细菌等，微生物与人体之间一直存在着相互作用的关系，一部分寄宿</w:t>
      </w:r>
      <w:r w:rsidRPr="00985BC6">
        <w:rPr>
          <w:rFonts w:ascii="宋体" w:eastAsia="宋体" w:hAnsi="宋体" w:hint="eastAsia"/>
          <w:sz w:val="24"/>
        </w:rPr>
        <w:t>于人类的微生物是</w:t>
      </w:r>
      <w:r>
        <w:rPr>
          <w:rFonts w:ascii="宋体" w:eastAsia="宋体" w:hAnsi="宋体" w:hint="eastAsia"/>
          <w:sz w:val="24"/>
        </w:rPr>
        <w:t>与人类</w:t>
      </w:r>
      <w:r w:rsidRPr="00985BC6">
        <w:rPr>
          <w:rFonts w:ascii="宋体" w:eastAsia="宋体" w:hAnsi="宋体" w:hint="eastAsia"/>
          <w:sz w:val="24"/>
        </w:rPr>
        <w:t>共生的，</w:t>
      </w:r>
      <w:r>
        <w:rPr>
          <w:rFonts w:ascii="宋体" w:eastAsia="宋体" w:hAnsi="宋体" w:hint="eastAsia"/>
          <w:sz w:val="24"/>
        </w:rPr>
        <w:t>也就是说这部分微生物不会对我们的健康造成伤害，也有一些益生菌</w:t>
      </w:r>
      <w:r w:rsidRPr="00985BC6">
        <w:rPr>
          <w:rFonts w:ascii="宋体" w:eastAsia="宋体" w:hAnsi="宋体" w:hint="eastAsia"/>
          <w:sz w:val="24"/>
        </w:rPr>
        <w:t>与</w:t>
      </w:r>
      <w:r>
        <w:rPr>
          <w:rFonts w:ascii="宋体" w:eastAsia="宋体" w:hAnsi="宋体" w:hint="eastAsia"/>
          <w:sz w:val="24"/>
        </w:rPr>
        <w:t>人体</w:t>
      </w:r>
      <w:r w:rsidRPr="00985BC6">
        <w:rPr>
          <w:rFonts w:ascii="宋体" w:eastAsia="宋体" w:hAnsi="宋体" w:hint="eastAsia"/>
          <w:sz w:val="24"/>
        </w:rPr>
        <w:t>有一种互利关系</w:t>
      </w:r>
      <w:r>
        <w:rPr>
          <w:rFonts w:ascii="宋体" w:eastAsia="宋体" w:hAnsi="宋体" w:hint="eastAsia"/>
          <w:sz w:val="24"/>
        </w:rPr>
        <w:t>，还有</w:t>
      </w:r>
      <w:r w:rsidRPr="00985BC6">
        <w:rPr>
          <w:rFonts w:ascii="宋体" w:eastAsia="宋体" w:hAnsi="宋体" w:hint="eastAsia"/>
          <w:sz w:val="24"/>
        </w:rPr>
        <w:t>一些</w:t>
      </w:r>
      <w:r>
        <w:rPr>
          <w:rFonts w:ascii="宋体" w:eastAsia="宋体" w:hAnsi="宋体" w:hint="eastAsia"/>
          <w:sz w:val="24"/>
        </w:rPr>
        <w:t>微生物损伤人类健康，</w:t>
      </w:r>
      <w:r w:rsidRPr="005A4F75">
        <w:rPr>
          <w:rFonts w:ascii="宋体" w:eastAsia="宋体" w:hAnsi="宋体" w:hint="eastAsia"/>
          <w:sz w:val="24"/>
        </w:rPr>
        <w:t>越来越多的临床研究表明，特定的微生物含量异常与人类各种疾病的发生密切相关</w:t>
      </w:r>
      <w:r w:rsidRPr="001D6751">
        <w:rPr>
          <w:sz w:val="24"/>
          <w:vertAlign w:val="superscript"/>
        </w:rPr>
        <w:t>[</w:t>
      </w:r>
      <w:r w:rsidRPr="00ED3376">
        <w:rPr>
          <w:sz w:val="24"/>
          <w:vertAlign w:val="superscript"/>
        </w:rPr>
        <w:t>1</w:t>
      </w:r>
      <w:r w:rsidRPr="001D6751">
        <w:rPr>
          <w:sz w:val="24"/>
          <w:vertAlign w:val="superscript"/>
        </w:rPr>
        <w:t>,</w:t>
      </w:r>
      <w:r w:rsidRPr="00ED3376">
        <w:rPr>
          <w:sz w:val="24"/>
          <w:vertAlign w:val="superscript"/>
        </w:rPr>
        <w:t>2</w:t>
      </w:r>
      <w:r w:rsidRPr="001D6751">
        <w:rPr>
          <w:sz w:val="24"/>
          <w:vertAlign w:val="superscript"/>
        </w:rPr>
        <w:t>]</w:t>
      </w:r>
      <w:r>
        <w:rPr>
          <w:rFonts w:ascii="宋体" w:eastAsia="宋体" w:hAnsi="宋体" w:hint="eastAsia"/>
          <w:sz w:val="24"/>
        </w:rPr>
        <w:t>，微生物组成</w:t>
      </w:r>
      <w:r w:rsidRPr="001C6D9A">
        <w:rPr>
          <w:rFonts w:ascii="宋体" w:eastAsia="宋体" w:hAnsi="宋体" w:hint="eastAsia"/>
          <w:sz w:val="24"/>
        </w:rPr>
        <w:t>的偏差会对宿主的组织造成不同程度的损害，并进一步诱发各种疾病</w:t>
      </w:r>
      <w:r w:rsidRPr="001C6D9A">
        <w:rPr>
          <w:rFonts w:hint="eastAsia"/>
          <w:sz w:val="24"/>
          <w:vertAlign w:val="superscript"/>
        </w:rPr>
        <w:t>[</w:t>
      </w:r>
      <w:r w:rsidRPr="00ED3376">
        <w:rPr>
          <w:sz w:val="24"/>
          <w:vertAlign w:val="superscript"/>
        </w:rPr>
        <w:t>3</w:t>
      </w:r>
      <w:r w:rsidRPr="001C6D9A">
        <w:rPr>
          <w:rFonts w:hint="eastAsia"/>
          <w:sz w:val="24"/>
          <w:vertAlign w:val="superscript"/>
        </w:rPr>
        <w:t>]</w:t>
      </w:r>
      <w:r w:rsidRPr="001C6D9A">
        <w:rPr>
          <w:rFonts w:ascii="宋体" w:eastAsia="宋体" w:hAnsi="宋体" w:hint="eastAsia"/>
          <w:sz w:val="24"/>
        </w:rPr>
        <w:t>。</w:t>
      </w:r>
      <w:r>
        <w:rPr>
          <w:rFonts w:ascii="宋体" w:eastAsia="宋体" w:hAnsi="宋体" w:hint="eastAsia"/>
          <w:sz w:val="24"/>
        </w:rPr>
        <w:t>据现有相关学术分析</w:t>
      </w:r>
      <w:r w:rsidRPr="001C6D9A">
        <w:rPr>
          <w:rFonts w:ascii="宋体" w:eastAsia="宋体" w:hAnsi="宋体" w:hint="eastAsia"/>
          <w:sz w:val="24"/>
        </w:rPr>
        <w:t>，</w:t>
      </w:r>
      <w:r>
        <w:rPr>
          <w:rFonts w:ascii="宋体" w:eastAsia="宋体" w:hAnsi="宋体" w:hint="eastAsia"/>
          <w:sz w:val="24"/>
        </w:rPr>
        <w:t>某些特定的疾病与寄宿在人体内的</w:t>
      </w:r>
      <w:r w:rsidRPr="001C6D9A">
        <w:rPr>
          <w:rFonts w:ascii="宋体" w:eastAsia="宋体" w:hAnsi="宋体" w:hint="eastAsia"/>
          <w:sz w:val="24"/>
        </w:rPr>
        <w:t>微生物</w:t>
      </w:r>
      <w:r>
        <w:rPr>
          <w:rFonts w:ascii="宋体" w:eastAsia="宋体" w:hAnsi="宋体" w:hint="eastAsia"/>
          <w:sz w:val="24"/>
        </w:rPr>
        <w:t>群落丰度息息相关</w:t>
      </w:r>
      <w:r w:rsidRPr="001C6D9A">
        <w:rPr>
          <w:rFonts w:hint="eastAsia"/>
          <w:sz w:val="24"/>
          <w:vertAlign w:val="superscript"/>
        </w:rPr>
        <w:t>[</w:t>
      </w:r>
      <w:r w:rsidRPr="00ED3376">
        <w:rPr>
          <w:sz w:val="24"/>
          <w:vertAlign w:val="superscript"/>
        </w:rPr>
        <w:t>4</w:t>
      </w:r>
      <w:r w:rsidRPr="001C6D9A">
        <w:rPr>
          <w:rFonts w:hint="eastAsia"/>
          <w:sz w:val="24"/>
          <w:vertAlign w:val="superscript"/>
        </w:rPr>
        <w:t>]</w:t>
      </w:r>
      <w:r>
        <w:rPr>
          <w:rFonts w:ascii="宋体" w:eastAsia="宋体" w:hAnsi="宋体" w:hint="eastAsia"/>
          <w:sz w:val="24"/>
        </w:rPr>
        <w:t>，而人体内超过</w:t>
      </w:r>
      <w:r w:rsidRPr="00ED3376">
        <w:rPr>
          <w:rFonts w:eastAsia="宋体" w:hint="eastAsia"/>
          <w:sz w:val="24"/>
        </w:rPr>
        <w:t>8</w:t>
      </w:r>
      <w:r w:rsidRPr="00ED3376">
        <w:rPr>
          <w:rFonts w:eastAsia="宋体"/>
          <w:sz w:val="24"/>
        </w:rPr>
        <w:t>0</w:t>
      </w:r>
      <w:r>
        <w:rPr>
          <w:rFonts w:ascii="宋体" w:eastAsia="宋体" w:hAnsi="宋体"/>
          <w:sz w:val="24"/>
        </w:rPr>
        <w:t>%</w:t>
      </w:r>
      <w:r>
        <w:rPr>
          <w:rFonts w:ascii="宋体" w:eastAsia="宋体" w:hAnsi="宋体" w:hint="eastAsia"/>
          <w:sz w:val="24"/>
        </w:rPr>
        <w:t>的微生物都寄宿在肠道之内，作为人体内最大的微生物寄宿场所，</w:t>
      </w:r>
      <w:r w:rsidRPr="00FC3FC0">
        <w:rPr>
          <w:rFonts w:ascii="宋体" w:eastAsia="宋体" w:hAnsi="宋体" w:hint="eastAsia"/>
          <w:sz w:val="24"/>
        </w:rPr>
        <w:t>肠道</w:t>
      </w:r>
      <w:r>
        <w:rPr>
          <w:rFonts w:ascii="宋体" w:eastAsia="宋体" w:hAnsi="宋体" w:hint="eastAsia"/>
          <w:sz w:val="24"/>
        </w:rPr>
        <w:t>中的</w:t>
      </w:r>
      <w:r w:rsidRPr="00FC3FC0">
        <w:rPr>
          <w:rFonts w:ascii="宋体" w:eastAsia="宋体" w:hAnsi="宋体" w:hint="eastAsia"/>
          <w:sz w:val="24"/>
        </w:rPr>
        <w:t>微生物</w:t>
      </w:r>
      <w:r>
        <w:rPr>
          <w:rFonts w:ascii="宋体" w:eastAsia="宋体" w:hAnsi="宋体" w:hint="eastAsia"/>
          <w:sz w:val="24"/>
        </w:rPr>
        <w:t>组对人体健康和疾病有着直接的影响</w:t>
      </w:r>
      <w:r w:rsidRPr="00FC3FC0">
        <w:rPr>
          <w:rFonts w:ascii="宋体" w:eastAsia="宋体" w:hAnsi="宋体" w:hint="eastAsia"/>
          <w:sz w:val="24"/>
        </w:rPr>
        <w:t>，肠道微生物</w:t>
      </w:r>
      <w:r>
        <w:rPr>
          <w:rFonts w:ascii="宋体" w:eastAsia="宋体" w:hAnsi="宋体" w:hint="eastAsia"/>
          <w:sz w:val="24"/>
        </w:rPr>
        <w:t>丰度以及多样性与</w:t>
      </w:r>
      <w:r w:rsidRPr="00FC3FC0">
        <w:rPr>
          <w:rFonts w:ascii="宋体" w:eastAsia="宋体" w:hAnsi="宋体" w:hint="eastAsia"/>
          <w:sz w:val="24"/>
        </w:rPr>
        <w:t>多种疾病相关，如肥胖、营养不良和糖尿病等代谢性疾病，炎症性肠病、溃疡性结肠炎和克罗恩病等慢性肠道感染性疾病以及结肠癌和肝癌等恶性肿瘤</w:t>
      </w:r>
      <w:r w:rsidRPr="001C6D9A">
        <w:rPr>
          <w:rFonts w:hint="eastAsia"/>
          <w:sz w:val="24"/>
          <w:vertAlign w:val="superscript"/>
        </w:rPr>
        <w:t>[</w:t>
      </w:r>
      <w:r w:rsidRPr="00ED3376">
        <w:rPr>
          <w:sz w:val="24"/>
          <w:vertAlign w:val="superscript"/>
        </w:rPr>
        <w:t>5</w:t>
      </w:r>
      <w:r w:rsidRPr="001C6D9A">
        <w:rPr>
          <w:rFonts w:hint="eastAsia"/>
          <w:sz w:val="24"/>
          <w:vertAlign w:val="superscript"/>
        </w:rPr>
        <w:t>]</w:t>
      </w:r>
      <w:r>
        <w:rPr>
          <w:rFonts w:ascii="宋体" w:eastAsia="宋体" w:hAnsi="宋体" w:hint="eastAsia"/>
          <w:sz w:val="24"/>
        </w:rPr>
        <w:t>，近年来随着</w:t>
      </w:r>
      <w:r w:rsidRPr="00ED3376">
        <w:rPr>
          <w:rFonts w:eastAsia="宋体" w:hint="eastAsia"/>
          <w:sz w:val="24"/>
        </w:rPr>
        <w:t>16SrRNA</w:t>
      </w:r>
      <w:r>
        <w:rPr>
          <w:rFonts w:ascii="宋体" w:eastAsia="宋体" w:hAnsi="宋体" w:hint="eastAsia"/>
          <w:sz w:val="24"/>
        </w:rPr>
        <w:t>测序</w:t>
      </w:r>
      <w:r w:rsidRPr="00090E39">
        <w:rPr>
          <w:rFonts w:ascii="宋体" w:eastAsia="宋体" w:hAnsi="宋体" w:hint="eastAsia"/>
          <w:sz w:val="24"/>
        </w:rPr>
        <w:t>技术</w:t>
      </w:r>
      <w:r>
        <w:rPr>
          <w:rFonts w:ascii="宋体" w:eastAsia="宋体" w:hAnsi="宋体" w:hint="eastAsia"/>
          <w:sz w:val="24"/>
        </w:rPr>
        <w:t>的兴起</w:t>
      </w:r>
      <w:r w:rsidRPr="00090E39">
        <w:rPr>
          <w:rFonts w:ascii="宋体" w:eastAsia="宋体" w:hAnsi="宋体" w:hint="eastAsia"/>
          <w:sz w:val="24"/>
        </w:rPr>
        <w:t>,</w:t>
      </w:r>
      <w:r>
        <w:rPr>
          <w:rFonts w:ascii="宋体" w:eastAsia="宋体" w:hAnsi="宋体" w:hint="eastAsia"/>
          <w:sz w:val="24"/>
        </w:rPr>
        <w:t>新的研究表明，</w:t>
      </w:r>
      <w:r w:rsidRPr="00090E39">
        <w:rPr>
          <w:rFonts w:ascii="宋体" w:eastAsia="宋体" w:hAnsi="宋体" w:hint="eastAsia"/>
          <w:sz w:val="24"/>
        </w:rPr>
        <w:t>肠易激综合征患者</w:t>
      </w:r>
      <w:r>
        <w:rPr>
          <w:rFonts w:ascii="宋体" w:eastAsia="宋体" w:hAnsi="宋体" w:hint="eastAsia"/>
          <w:sz w:val="24"/>
        </w:rPr>
        <w:t>肠道中</w:t>
      </w:r>
      <w:r w:rsidRPr="00090E39">
        <w:rPr>
          <w:rFonts w:ascii="宋体" w:eastAsia="宋体" w:hAnsi="宋体" w:hint="eastAsia"/>
          <w:sz w:val="24"/>
        </w:rPr>
        <w:t>的乳酸菌数量明显下降,</w:t>
      </w:r>
      <w:r>
        <w:rPr>
          <w:rFonts w:ascii="宋体" w:eastAsia="宋体" w:hAnsi="宋体" w:hint="eastAsia"/>
          <w:sz w:val="24"/>
        </w:rPr>
        <w:t>而便秘型</w:t>
      </w:r>
      <w:r w:rsidRPr="00090E39">
        <w:rPr>
          <w:rFonts w:ascii="宋体" w:eastAsia="宋体" w:hAnsi="宋体" w:hint="eastAsia"/>
          <w:sz w:val="24"/>
        </w:rPr>
        <w:t>肠易激综合征患者</w:t>
      </w:r>
      <w:r>
        <w:rPr>
          <w:rFonts w:ascii="宋体" w:eastAsia="宋体" w:hAnsi="宋体" w:hint="eastAsia"/>
          <w:sz w:val="24"/>
        </w:rPr>
        <w:t>韦永球菌数量上升，这进一步证实了肠道微生物与人体健康之间存在深刻的联系</w:t>
      </w:r>
      <w:r w:rsidRPr="001C6D9A">
        <w:rPr>
          <w:rFonts w:hint="eastAsia"/>
          <w:sz w:val="24"/>
          <w:vertAlign w:val="superscript"/>
        </w:rPr>
        <w:t>[</w:t>
      </w:r>
      <w:r w:rsidRPr="00ED3376">
        <w:rPr>
          <w:sz w:val="24"/>
          <w:vertAlign w:val="superscript"/>
        </w:rPr>
        <w:t>6</w:t>
      </w:r>
      <w:r w:rsidRPr="001C6D9A">
        <w:rPr>
          <w:rFonts w:hint="eastAsia"/>
          <w:sz w:val="24"/>
          <w:vertAlign w:val="superscript"/>
        </w:rPr>
        <w:t>]</w:t>
      </w:r>
      <w:r>
        <w:rPr>
          <w:rFonts w:ascii="宋体" w:eastAsia="宋体" w:hAnsi="宋体" w:hint="eastAsia"/>
          <w:sz w:val="24"/>
        </w:rPr>
        <w:t>。</w:t>
      </w:r>
    </w:p>
    <w:p w14:paraId="7B0C744F" w14:textId="14D1D6F3" w:rsidR="00384FEE" w:rsidRDefault="00384FEE" w:rsidP="00E55EC0">
      <w:pPr>
        <w:pStyle w:val="af1"/>
        <w:spacing w:beforeLines="0" w:afterLines="0"/>
        <w:ind w:firstLineChars="200" w:firstLine="480"/>
        <w:rPr>
          <w:rFonts w:ascii="宋体" w:eastAsia="宋体" w:hAnsi="宋体"/>
          <w:sz w:val="24"/>
        </w:rPr>
      </w:pPr>
      <w:r>
        <w:rPr>
          <w:rFonts w:ascii="宋体" w:eastAsia="宋体" w:hAnsi="宋体" w:hint="eastAsia"/>
          <w:sz w:val="24"/>
        </w:rPr>
        <w:t>近年来，随着生物信息学的蓬勃发展，人们在微生物的测序领域取得了巨大突破，其中高通量测序技术</w:t>
      </w:r>
      <w:r w:rsidRPr="00ED3376">
        <w:rPr>
          <w:rFonts w:eastAsia="宋体" w:hint="eastAsia"/>
          <w:sz w:val="24"/>
        </w:rPr>
        <w:t>1</w:t>
      </w:r>
      <w:r w:rsidRPr="00ED3376">
        <w:rPr>
          <w:rFonts w:eastAsia="宋体"/>
          <w:sz w:val="24"/>
        </w:rPr>
        <w:t>6S</w:t>
      </w:r>
      <w:r w:rsidRPr="00ED3376">
        <w:rPr>
          <w:rFonts w:eastAsia="宋体" w:hint="eastAsia"/>
          <w:sz w:val="24"/>
        </w:rPr>
        <w:t>rDNA</w:t>
      </w:r>
      <w:r>
        <w:rPr>
          <w:rFonts w:ascii="宋体" w:eastAsia="宋体" w:hAnsi="宋体" w:hint="eastAsia"/>
          <w:sz w:val="24"/>
        </w:rPr>
        <w:t>与</w:t>
      </w:r>
      <w:r w:rsidRPr="00ED3376">
        <w:rPr>
          <w:rFonts w:eastAsia="宋体" w:hint="eastAsia"/>
          <w:sz w:val="24"/>
        </w:rPr>
        <w:t>PCR</w:t>
      </w:r>
      <w:r>
        <w:rPr>
          <w:rFonts w:ascii="宋体" w:eastAsia="宋体" w:hAnsi="宋体" w:hint="eastAsia"/>
          <w:sz w:val="24"/>
        </w:rPr>
        <w:t>技术在碱基测序并根据测序结果进行多样性分析的领域已经取得了广泛的应用，借由上述两种技术的兴起以及大量相关研究的推进，目前在肠道微生物菌群领域，基于以上技术的基因芯片技术以及实时荧光定量</w:t>
      </w:r>
      <w:r w:rsidRPr="00ED3376">
        <w:rPr>
          <w:rFonts w:eastAsia="宋体" w:hint="eastAsia"/>
          <w:sz w:val="24"/>
        </w:rPr>
        <w:t>P</w:t>
      </w:r>
      <w:r w:rsidRPr="00ED3376">
        <w:rPr>
          <w:rFonts w:eastAsia="宋体"/>
          <w:sz w:val="24"/>
        </w:rPr>
        <w:t>CR</w:t>
      </w:r>
      <w:r>
        <w:rPr>
          <w:rFonts w:ascii="宋体" w:eastAsia="宋体" w:hAnsi="宋体" w:hint="eastAsia"/>
          <w:sz w:val="24"/>
        </w:rPr>
        <w:t>技术已经成功应用于肠道微生物群落</w:t>
      </w:r>
      <w:r w:rsidRPr="001C6D9A">
        <w:rPr>
          <w:rFonts w:hint="eastAsia"/>
          <w:sz w:val="24"/>
          <w:vertAlign w:val="superscript"/>
        </w:rPr>
        <w:t>[</w:t>
      </w:r>
      <w:r w:rsidRPr="00ED3376">
        <w:rPr>
          <w:sz w:val="24"/>
          <w:vertAlign w:val="superscript"/>
        </w:rPr>
        <w:t>7</w:t>
      </w:r>
      <w:r w:rsidRPr="001C6D9A">
        <w:rPr>
          <w:rFonts w:hint="eastAsia"/>
          <w:sz w:val="24"/>
          <w:vertAlign w:val="superscript"/>
        </w:rPr>
        <w:t>]</w:t>
      </w:r>
      <w:r>
        <w:rPr>
          <w:rFonts w:ascii="宋体" w:eastAsia="宋体" w:hAnsi="宋体" w:hint="eastAsia"/>
          <w:sz w:val="24"/>
        </w:rPr>
        <w:t>，并提供了真实可信的肠道内微生物丰度数据，这为后续进行的基于机器学习的方法分析肠道微生物群落的特征以及与其他领域的关联关系提供了诸多可行方案。</w:t>
      </w:r>
    </w:p>
    <w:p w14:paraId="18EDE714" w14:textId="77777777" w:rsidR="006962D9" w:rsidRDefault="006962D9" w:rsidP="00E55EC0">
      <w:pPr>
        <w:pStyle w:val="3"/>
        <w:spacing w:line="300" w:lineRule="auto"/>
      </w:pPr>
      <w:bookmarkStart w:id="12" w:name="_Toc105055320"/>
      <w:r w:rsidRPr="00ED3376">
        <w:rPr>
          <w:rFonts w:hint="eastAsia"/>
        </w:rPr>
        <w:t>1</w:t>
      </w:r>
      <w:r>
        <w:rPr>
          <w:rFonts w:hint="eastAsia"/>
        </w:rPr>
        <w:t>.</w:t>
      </w:r>
      <w:r w:rsidRPr="00ED3376">
        <w:rPr>
          <w:rFonts w:hint="eastAsia"/>
        </w:rPr>
        <w:t>1</w:t>
      </w:r>
      <w:r>
        <w:rPr>
          <w:rFonts w:hint="eastAsia"/>
        </w:rPr>
        <w:t>.</w:t>
      </w:r>
      <w:r w:rsidRPr="00ED3376">
        <w:rPr>
          <w:rFonts w:hint="eastAsia"/>
        </w:rPr>
        <w:t>2</w:t>
      </w:r>
      <w:r>
        <w:rPr>
          <w:rFonts w:hint="eastAsia"/>
        </w:rPr>
        <w:t xml:space="preserve"> </w:t>
      </w:r>
      <w:r>
        <w:rPr>
          <w:rFonts w:hint="eastAsia"/>
        </w:rPr>
        <w:t>研究目的和意义</w:t>
      </w:r>
      <w:bookmarkEnd w:id="11"/>
      <w:bookmarkEnd w:id="12"/>
    </w:p>
    <w:p w14:paraId="563D005A" w14:textId="504833FC" w:rsidR="00E327DC" w:rsidRDefault="00E327DC" w:rsidP="00E55EC0">
      <w:pPr>
        <w:pStyle w:val="af1"/>
        <w:spacing w:before="156" w:after="156"/>
        <w:rPr>
          <w:rFonts w:ascii="宋体" w:eastAsia="宋体" w:hAnsi="宋体"/>
          <w:sz w:val="24"/>
        </w:rPr>
      </w:pPr>
      <w:r>
        <w:rPr>
          <w:rFonts w:ascii="黑体" w:hAnsi="宋体"/>
          <w:szCs w:val="28"/>
        </w:rPr>
        <w:tab/>
      </w:r>
      <w:r w:rsidR="00877496">
        <w:rPr>
          <w:rFonts w:ascii="宋体" w:eastAsia="宋体" w:hAnsi="宋体" w:hint="eastAsia"/>
          <w:sz w:val="24"/>
        </w:rPr>
        <w:t>随着宏基因组学，</w:t>
      </w:r>
      <w:proofErr w:type="gramStart"/>
      <w:r w:rsidR="00877496">
        <w:rPr>
          <w:rFonts w:ascii="宋体" w:eastAsia="宋体" w:hAnsi="宋体" w:hint="eastAsia"/>
          <w:sz w:val="24"/>
        </w:rPr>
        <w:t>转录组</w:t>
      </w:r>
      <w:proofErr w:type="gramEnd"/>
      <w:r w:rsidR="00877496">
        <w:rPr>
          <w:rFonts w:ascii="宋体" w:eastAsia="宋体" w:hAnsi="宋体" w:hint="eastAsia"/>
          <w:sz w:val="24"/>
        </w:rPr>
        <w:t>学的不断</w:t>
      </w:r>
      <w:r w:rsidR="00682A1B">
        <w:rPr>
          <w:rFonts w:ascii="宋体" w:eastAsia="宋体" w:hAnsi="宋体" w:hint="eastAsia"/>
          <w:sz w:val="24"/>
        </w:rPr>
        <w:t>革新</w:t>
      </w:r>
      <w:r w:rsidR="00877496">
        <w:rPr>
          <w:rFonts w:ascii="宋体" w:eastAsia="宋体" w:hAnsi="宋体" w:hint="eastAsia"/>
          <w:sz w:val="24"/>
        </w:rPr>
        <w:t>，</w:t>
      </w:r>
      <w:r w:rsidR="00BD52DC" w:rsidRPr="00BD52DC">
        <w:rPr>
          <w:rFonts w:ascii="宋体" w:eastAsia="宋体" w:hAnsi="宋体" w:hint="eastAsia"/>
          <w:sz w:val="24"/>
        </w:rPr>
        <w:t>人们逐渐发现肠道微生物菌群</w:t>
      </w:r>
      <w:r w:rsidR="00682A1B">
        <w:rPr>
          <w:rFonts w:ascii="宋体" w:eastAsia="宋体" w:hAnsi="宋体" w:hint="eastAsia"/>
          <w:sz w:val="24"/>
        </w:rPr>
        <w:t>的代谢可以在一定程度上参与人体肠道乃至其他部位的调节，能量循环以及新陈代谢，从这个角度出发，肠道菌群对人体影响深远。</w:t>
      </w:r>
      <w:r w:rsidRPr="003E1943">
        <w:rPr>
          <w:rFonts w:ascii="宋体" w:eastAsia="宋体" w:hAnsi="宋体" w:hint="eastAsia"/>
          <w:sz w:val="24"/>
        </w:rPr>
        <w:t>正常情况下，人体与寄宿在人体肠</w:t>
      </w:r>
      <w:r w:rsidRPr="003E1943">
        <w:rPr>
          <w:rFonts w:ascii="宋体" w:eastAsia="宋体" w:hAnsi="宋体" w:hint="eastAsia"/>
          <w:sz w:val="24"/>
        </w:rPr>
        <w:lastRenderedPageBreak/>
        <w:t>道内的微生物之间存在着动态平衡关系，无论是共生、益生或是寄生，微生物与人体之间都借助彼此完成自身所不能单独完成的生物学任务</w:t>
      </w:r>
      <w:r>
        <w:rPr>
          <w:rFonts w:ascii="宋体" w:eastAsia="宋体" w:hAnsi="宋体" w:hint="eastAsia"/>
          <w:sz w:val="24"/>
        </w:rPr>
        <w:t>，</w:t>
      </w:r>
      <w:r w:rsidRPr="003E1943">
        <w:rPr>
          <w:rFonts w:ascii="宋体" w:eastAsia="宋体" w:hAnsi="宋体" w:hint="eastAsia"/>
          <w:sz w:val="24"/>
        </w:rPr>
        <w:t>比如，宿主借助微生物来消化无法直接被降解的食物</w:t>
      </w:r>
      <w:r>
        <w:rPr>
          <w:rFonts w:ascii="宋体" w:eastAsia="宋体" w:hAnsi="宋体" w:hint="eastAsia"/>
          <w:sz w:val="24"/>
        </w:rPr>
        <w:t>。</w:t>
      </w:r>
    </w:p>
    <w:p w14:paraId="7D435482" w14:textId="40D7D2E1" w:rsidR="00E327DC" w:rsidRPr="003E1943" w:rsidRDefault="00E327DC" w:rsidP="00E55EC0">
      <w:pPr>
        <w:pStyle w:val="af1"/>
        <w:spacing w:before="156" w:after="156"/>
        <w:rPr>
          <w:rFonts w:ascii="宋体" w:eastAsia="宋体" w:hAnsi="宋体"/>
          <w:sz w:val="24"/>
        </w:rPr>
      </w:pPr>
      <w:r>
        <w:rPr>
          <w:rFonts w:ascii="宋体" w:eastAsia="宋体" w:hAnsi="宋体"/>
          <w:sz w:val="24"/>
        </w:rPr>
        <w:tab/>
      </w:r>
      <w:r>
        <w:rPr>
          <w:rFonts w:ascii="宋体" w:eastAsia="宋体" w:hAnsi="宋体" w:hint="eastAsia"/>
          <w:sz w:val="24"/>
        </w:rPr>
        <w:t>现阶段的各种研究已经揭示了肠道微生物群落相对丰度</w:t>
      </w:r>
      <w:r w:rsidR="009A597C">
        <w:rPr>
          <w:rFonts w:ascii="宋体" w:eastAsia="宋体" w:hAnsi="宋体" w:hint="eastAsia"/>
          <w:sz w:val="24"/>
        </w:rPr>
        <w:t>或者说多样性</w:t>
      </w:r>
      <w:r>
        <w:rPr>
          <w:rFonts w:ascii="宋体" w:eastAsia="宋体" w:hAnsi="宋体" w:hint="eastAsia"/>
          <w:sz w:val="24"/>
        </w:rPr>
        <w:t>与疾病之间存在的关联，</w:t>
      </w:r>
      <w:r w:rsidRPr="003E1943">
        <w:rPr>
          <w:rFonts w:ascii="宋体" w:eastAsia="宋体" w:hAnsi="宋体" w:hint="eastAsia"/>
          <w:sz w:val="24"/>
        </w:rPr>
        <w:t>经历了长久的进化以来，人体内的微生物群落间的相对丰度已经达到了某种平衡</w:t>
      </w:r>
      <w:r w:rsidRPr="001C6D9A">
        <w:rPr>
          <w:rFonts w:hint="eastAsia"/>
          <w:sz w:val="24"/>
          <w:vertAlign w:val="superscript"/>
        </w:rPr>
        <w:t>[</w:t>
      </w:r>
      <w:r w:rsidRPr="00ED3376">
        <w:rPr>
          <w:sz w:val="24"/>
          <w:vertAlign w:val="superscript"/>
        </w:rPr>
        <w:t>8</w:t>
      </w:r>
      <w:r w:rsidRPr="001C6D9A">
        <w:rPr>
          <w:rFonts w:hint="eastAsia"/>
          <w:sz w:val="24"/>
          <w:vertAlign w:val="superscript"/>
        </w:rPr>
        <w:t>]</w:t>
      </w:r>
      <w:r w:rsidR="00936A1D">
        <w:rPr>
          <w:rFonts w:ascii="宋体" w:eastAsia="宋体" w:hAnsi="宋体" w:hint="eastAsia"/>
          <w:sz w:val="24"/>
        </w:rPr>
        <w:t>。</w:t>
      </w:r>
      <w:r w:rsidRPr="003E1943">
        <w:rPr>
          <w:rFonts w:ascii="宋体" w:eastAsia="宋体" w:hAnsi="宋体" w:hint="eastAsia"/>
          <w:sz w:val="24"/>
        </w:rPr>
        <w:t>微生物群落</w:t>
      </w:r>
      <w:r w:rsidR="00936A1D">
        <w:rPr>
          <w:rFonts w:ascii="宋体" w:eastAsia="宋体" w:hAnsi="宋体" w:hint="eastAsia"/>
          <w:sz w:val="24"/>
        </w:rPr>
        <w:t>中的所有菌株种类都贡献于丰度动态平衡</w:t>
      </w:r>
      <w:r w:rsidRPr="003E1943">
        <w:rPr>
          <w:rFonts w:ascii="宋体" w:eastAsia="宋体" w:hAnsi="宋体" w:hint="eastAsia"/>
          <w:sz w:val="24"/>
        </w:rPr>
        <w:t>，某种微生物群落的</w:t>
      </w:r>
      <w:r>
        <w:rPr>
          <w:rFonts w:ascii="宋体" w:eastAsia="宋体" w:hAnsi="宋体" w:hint="eastAsia"/>
          <w:sz w:val="24"/>
        </w:rPr>
        <w:t>相对丰度的过度改变将会</w:t>
      </w:r>
      <w:r w:rsidR="008327DD">
        <w:rPr>
          <w:rFonts w:ascii="宋体" w:eastAsia="宋体" w:hAnsi="宋体" w:hint="eastAsia"/>
          <w:sz w:val="24"/>
        </w:rPr>
        <w:t>使得</w:t>
      </w:r>
      <w:r>
        <w:rPr>
          <w:rFonts w:ascii="宋体" w:eastAsia="宋体" w:hAnsi="宋体" w:hint="eastAsia"/>
          <w:sz w:val="24"/>
        </w:rPr>
        <w:t>肠道微生物与宿主之间平衡</w:t>
      </w:r>
      <w:r w:rsidR="008327DD">
        <w:rPr>
          <w:rFonts w:ascii="宋体" w:eastAsia="宋体" w:hAnsi="宋体" w:hint="eastAsia"/>
          <w:sz w:val="24"/>
        </w:rPr>
        <w:t>失衡</w:t>
      </w:r>
      <w:r w:rsidRPr="003E1943">
        <w:rPr>
          <w:rFonts w:ascii="宋体" w:eastAsia="宋体" w:hAnsi="宋体" w:hint="eastAsia"/>
          <w:sz w:val="24"/>
        </w:rPr>
        <w:t>，</w:t>
      </w:r>
      <w:r>
        <w:rPr>
          <w:rFonts w:ascii="宋体" w:eastAsia="宋体" w:hAnsi="宋体" w:hint="eastAsia"/>
          <w:sz w:val="24"/>
        </w:rPr>
        <w:t>群落之间继而通过能量吸收、胆碱、内毒素血政和</w:t>
      </w:r>
      <w:proofErr w:type="gramStart"/>
      <w:r>
        <w:rPr>
          <w:rFonts w:ascii="宋体" w:eastAsia="宋体" w:hAnsi="宋体" w:hint="eastAsia"/>
          <w:sz w:val="24"/>
        </w:rPr>
        <w:t>脑肠轴</w:t>
      </w:r>
      <w:proofErr w:type="gramEnd"/>
      <w:r>
        <w:rPr>
          <w:rFonts w:ascii="宋体" w:eastAsia="宋体" w:hAnsi="宋体" w:hint="eastAsia"/>
          <w:sz w:val="24"/>
        </w:rPr>
        <w:t>等多种途径影响宿主的健康</w:t>
      </w:r>
      <w:r w:rsidRPr="001C6D9A">
        <w:rPr>
          <w:rFonts w:hint="eastAsia"/>
          <w:sz w:val="24"/>
          <w:vertAlign w:val="superscript"/>
        </w:rPr>
        <w:t>[</w:t>
      </w:r>
      <w:r w:rsidRPr="00ED3376">
        <w:rPr>
          <w:sz w:val="24"/>
          <w:vertAlign w:val="superscript"/>
        </w:rPr>
        <w:t>9</w:t>
      </w:r>
      <w:r w:rsidRPr="001C6D9A">
        <w:rPr>
          <w:rFonts w:hint="eastAsia"/>
          <w:sz w:val="24"/>
          <w:vertAlign w:val="superscript"/>
        </w:rPr>
        <w:t>]</w:t>
      </w:r>
      <w:r w:rsidRPr="005E7527">
        <w:rPr>
          <w:rFonts w:ascii="宋体" w:eastAsia="宋体" w:hAnsi="宋体" w:hint="eastAsia"/>
          <w:sz w:val="24"/>
        </w:rPr>
        <w:t xml:space="preserve"> </w:t>
      </w:r>
      <w:r>
        <w:rPr>
          <w:rFonts w:ascii="宋体" w:eastAsia="宋体" w:hAnsi="宋体" w:hint="eastAsia"/>
          <w:sz w:val="24"/>
        </w:rPr>
        <w:t>。</w:t>
      </w:r>
    </w:p>
    <w:p w14:paraId="1B0DFAF0" w14:textId="77777777" w:rsidR="00E327DC" w:rsidRPr="00885EFC" w:rsidRDefault="00E327DC" w:rsidP="00E55EC0">
      <w:pPr>
        <w:pStyle w:val="af1"/>
        <w:spacing w:before="156" w:after="156"/>
        <w:rPr>
          <w:rFonts w:ascii="宋体" w:eastAsia="宋体" w:hAnsi="宋体"/>
          <w:sz w:val="24"/>
        </w:rPr>
      </w:pPr>
      <w:r>
        <w:rPr>
          <w:rFonts w:ascii="黑体" w:hAnsi="宋体"/>
          <w:szCs w:val="28"/>
        </w:rPr>
        <w:tab/>
      </w:r>
      <w:r w:rsidRPr="00885EFC">
        <w:rPr>
          <w:rFonts w:ascii="宋体" w:eastAsia="宋体" w:hAnsi="宋体" w:hint="eastAsia"/>
          <w:sz w:val="24"/>
        </w:rPr>
        <w:t>综上所述，肠道微生物的丰度很大程度上主导着疾病的发生，因此该领域有着广阔的医学以及生物学研究前景</w:t>
      </w:r>
      <w:r>
        <w:rPr>
          <w:rFonts w:ascii="宋体" w:eastAsia="宋体" w:hAnsi="宋体" w:hint="eastAsia"/>
          <w:sz w:val="24"/>
        </w:rPr>
        <w:t>。大量由肠道微生物群落导致的疾病的预防以及治愈，在社会经济快速发展的当下，越来越成为人们迫切需要解决的健康性需求，相关领域医学技术的发展也赫然成为了追逐健康时代下的“刚需”。</w:t>
      </w:r>
      <w:r w:rsidRPr="00885EFC">
        <w:rPr>
          <w:rFonts w:ascii="宋体" w:eastAsia="宋体" w:hAnsi="宋体" w:hint="eastAsia"/>
          <w:sz w:val="24"/>
        </w:rPr>
        <w:t>然而肠道微生物群落极其庞大，不进行预测直接对疾病和群落之间的关系进行分析将会消耗难以承受的人力和精力，关联预测的技术在二者关系的分析领域是不可或缺的。而随着测序技术的蓬勃发展，大量的数据可以用于机器学习的方法，因此使用机器学习或者深度学习的方法，对现存的大量样本进行预测处理，可以为医学分析以及实践提供研究导向。</w:t>
      </w:r>
    </w:p>
    <w:p w14:paraId="6BECC0DE" w14:textId="0681A5C8" w:rsidR="006962D9" w:rsidRDefault="006962D9" w:rsidP="00E55EC0">
      <w:pPr>
        <w:pStyle w:val="2"/>
        <w:numPr>
          <w:ilvl w:val="1"/>
          <w:numId w:val="2"/>
        </w:numPr>
        <w:spacing w:before="312" w:after="312" w:line="300" w:lineRule="auto"/>
      </w:pPr>
      <w:bookmarkStart w:id="13" w:name="_Toc11745"/>
      <w:bookmarkStart w:id="14" w:name="_Toc225579643"/>
      <w:bookmarkStart w:id="15" w:name="_Toc250450167"/>
      <w:bookmarkStart w:id="16" w:name="_Toc105055321"/>
      <w:r>
        <w:rPr>
          <w:rFonts w:hint="eastAsia"/>
        </w:rPr>
        <w:t>国内外研究现状及分析</w:t>
      </w:r>
      <w:bookmarkStart w:id="17" w:name="_Toc225579644"/>
      <w:bookmarkStart w:id="18" w:name="_Toc250450168"/>
      <w:bookmarkEnd w:id="13"/>
      <w:bookmarkEnd w:id="14"/>
      <w:bookmarkEnd w:id="15"/>
      <w:bookmarkEnd w:id="16"/>
    </w:p>
    <w:p w14:paraId="3FA9F103" w14:textId="0009DC7D" w:rsidR="002B3C5C" w:rsidRDefault="00664C97" w:rsidP="00E55EC0">
      <w:pPr>
        <w:pStyle w:val="af1"/>
        <w:spacing w:before="156" w:after="156"/>
        <w:rPr>
          <w:rFonts w:ascii="宋体" w:eastAsia="宋体" w:hAnsi="宋体"/>
          <w:sz w:val="24"/>
        </w:rPr>
      </w:pPr>
      <w:r>
        <w:rPr>
          <w:rFonts w:ascii="宋体" w:eastAsia="宋体" w:hAnsi="宋体"/>
          <w:sz w:val="24"/>
        </w:rPr>
        <w:tab/>
      </w:r>
      <w:proofErr w:type="spellStart"/>
      <w:r w:rsidR="002B3C5C" w:rsidRPr="00ED3376">
        <w:rPr>
          <w:rFonts w:eastAsia="宋体"/>
          <w:sz w:val="24"/>
        </w:rPr>
        <w:t>D</w:t>
      </w:r>
      <w:r w:rsidR="00453EA0" w:rsidRPr="00ED3376">
        <w:rPr>
          <w:rFonts w:eastAsia="宋体"/>
          <w:sz w:val="24"/>
        </w:rPr>
        <w:t>l</w:t>
      </w:r>
      <w:r w:rsidR="002B3C5C" w:rsidRPr="00ED3376">
        <w:rPr>
          <w:rFonts w:eastAsia="宋体"/>
          <w:sz w:val="24"/>
        </w:rPr>
        <w:t>vya</w:t>
      </w:r>
      <w:proofErr w:type="spellEnd"/>
      <w:r w:rsidR="002B3C5C" w:rsidRPr="002B22FD">
        <w:rPr>
          <w:rFonts w:ascii="宋体" w:eastAsia="宋体" w:hAnsi="宋体"/>
          <w:sz w:val="24"/>
        </w:rPr>
        <w:t xml:space="preserve"> </w:t>
      </w:r>
      <w:r w:rsidR="002B3C5C" w:rsidRPr="00ED3376">
        <w:rPr>
          <w:rFonts w:eastAsia="宋体"/>
          <w:sz w:val="24"/>
        </w:rPr>
        <w:t>Sharma</w:t>
      </w:r>
      <w:r w:rsidR="002B3C5C">
        <w:rPr>
          <w:rFonts w:ascii="宋体" w:eastAsia="宋体" w:hAnsi="宋体" w:hint="eastAsia"/>
          <w:sz w:val="24"/>
        </w:rPr>
        <w:t>等人</w:t>
      </w:r>
      <w:r w:rsidR="002B3C5C" w:rsidRPr="002B22FD">
        <w:rPr>
          <w:rFonts w:ascii="宋体" w:eastAsia="宋体" w:hAnsi="宋体" w:hint="eastAsia"/>
          <w:sz w:val="24"/>
        </w:rPr>
        <w:t>提出了一个新的深度学习框架 "</w:t>
      </w:r>
      <w:proofErr w:type="spellStart"/>
      <w:r w:rsidR="002B3C5C" w:rsidRPr="00ED3376">
        <w:rPr>
          <w:rFonts w:eastAsia="宋体" w:hint="eastAsia"/>
          <w:sz w:val="24"/>
        </w:rPr>
        <w:t>phyLoSTM</w:t>
      </w:r>
      <w:proofErr w:type="spellEnd"/>
      <w:r w:rsidR="002B3C5C" w:rsidRPr="002B22FD">
        <w:rPr>
          <w:rFonts w:ascii="宋体" w:eastAsia="宋体" w:hAnsi="宋体" w:hint="eastAsia"/>
          <w:sz w:val="24"/>
        </w:rPr>
        <w:t>"，</w:t>
      </w:r>
      <w:r w:rsidR="002B3C5C">
        <w:rPr>
          <w:rFonts w:ascii="宋体" w:eastAsia="宋体" w:hAnsi="宋体" w:hint="eastAsia"/>
          <w:sz w:val="24"/>
        </w:rPr>
        <w:t>该框架结合</w:t>
      </w:r>
      <w:r w:rsidR="002B3C5C" w:rsidRPr="002B22FD">
        <w:rPr>
          <w:rFonts w:ascii="宋体" w:eastAsia="宋体" w:hAnsi="宋体" w:hint="eastAsia"/>
          <w:sz w:val="24"/>
        </w:rPr>
        <w:t>卷积神经网络和长短期记忆网络（</w:t>
      </w:r>
      <w:r w:rsidR="002B3C5C" w:rsidRPr="00ED3376">
        <w:rPr>
          <w:rFonts w:eastAsia="宋体" w:hint="eastAsia"/>
          <w:sz w:val="24"/>
        </w:rPr>
        <w:t>LSTM</w:t>
      </w:r>
      <w:r w:rsidR="002B3C5C" w:rsidRPr="002B22FD">
        <w:rPr>
          <w:rFonts w:ascii="宋体" w:eastAsia="宋体" w:hAnsi="宋体" w:hint="eastAsia"/>
          <w:sz w:val="24"/>
        </w:rPr>
        <w:t>）</w:t>
      </w:r>
      <w:r w:rsidR="002B3C5C">
        <w:rPr>
          <w:rFonts w:ascii="宋体" w:eastAsia="宋体" w:hAnsi="宋体" w:hint="eastAsia"/>
          <w:sz w:val="24"/>
        </w:rPr>
        <w:t>进行</w:t>
      </w:r>
      <w:r w:rsidR="002B3C5C" w:rsidRPr="002B22FD">
        <w:rPr>
          <w:rFonts w:ascii="宋体" w:eastAsia="宋体" w:hAnsi="宋体" w:hint="eastAsia"/>
          <w:sz w:val="24"/>
        </w:rPr>
        <w:t>特征提取</w:t>
      </w:r>
      <w:r w:rsidR="002B3C5C">
        <w:rPr>
          <w:rFonts w:ascii="宋体" w:eastAsia="宋体" w:hAnsi="宋体" w:hint="eastAsia"/>
          <w:sz w:val="24"/>
        </w:rPr>
        <w:t>，同时</w:t>
      </w:r>
      <w:r w:rsidR="002B3C5C" w:rsidRPr="002B22FD">
        <w:rPr>
          <w:rFonts w:ascii="宋体" w:eastAsia="宋体" w:hAnsi="宋体" w:hint="eastAsia"/>
          <w:sz w:val="24"/>
        </w:rPr>
        <w:t>分析</w:t>
      </w:r>
      <w:r w:rsidR="002B3C5C">
        <w:rPr>
          <w:rFonts w:ascii="宋体" w:eastAsia="宋体" w:hAnsi="宋体" w:hint="eastAsia"/>
          <w:sz w:val="24"/>
        </w:rPr>
        <w:t>了</w:t>
      </w:r>
      <w:r w:rsidR="002B3C5C" w:rsidRPr="002B22FD">
        <w:rPr>
          <w:rFonts w:ascii="宋体" w:eastAsia="宋体" w:hAnsi="宋体" w:hint="eastAsia"/>
          <w:sz w:val="24"/>
        </w:rPr>
        <w:t>纵向微生物组测序数据的时间依赖性，以及用于疾病预测的宿主环境因素</w:t>
      </w:r>
      <w:r w:rsidR="002B3C5C" w:rsidRPr="00470223">
        <w:rPr>
          <w:rFonts w:ascii="宋体" w:eastAsia="宋体" w:hAnsi="宋体" w:hint="eastAsia"/>
          <w:sz w:val="24"/>
        </w:rPr>
        <w:t>。</w:t>
      </w:r>
      <w:proofErr w:type="spellStart"/>
      <w:r w:rsidR="002B3C5C" w:rsidRPr="00ED3376">
        <w:rPr>
          <w:rFonts w:eastAsia="宋体"/>
          <w:sz w:val="24"/>
        </w:rPr>
        <w:t>D</w:t>
      </w:r>
      <w:r w:rsidR="00453EA0" w:rsidRPr="00ED3376">
        <w:rPr>
          <w:rFonts w:eastAsia="宋体"/>
          <w:sz w:val="24"/>
        </w:rPr>
        <w:t>l</w:t>
      </w:r>
      <w:r w:rsidR="002B3C5C" w:rsidRPr="00ED3376">
        <w:rPr>
          <w:rFonts w:eastAsia="宋体"/>
          <w:sz w:val="24"/>
        </w:rPr>
        <w:t>vya</w:t>
      </w:r>
      <w:proofErr w:type="spellEnd"/>
      <w:r w:rsidR="002B3C5C" w:rsidRPr="002B22FD">
        <w:rPr>
          <w:rFonts w:ascii="宋体" w:eastAsia="宋体" w:hAnsi="宋体"/>
          <w:sz w:val="24"/>
        </w:rPr>
        <w:t xml:space="preserve"> </w:t>
      </w:r>
      <w:r w:rsidR="002B3C5C" w:rsidRPr="00ED3376">
        <w:rPr>
          <w:rFonts w:eastAsia="宋体"/>
          <w:sz w:val="24"/>
        </w:rPr>
        <w:t>Sharma</w:t>
      </w:r>
      <w:r w:rsidR="002B3C5C">
        <w:rPr>
          <w:rFonts w:ascii="宋体" w:eastAsia="宋体" w:hAnsi="宋体" w:hint="eastAsia"/>
          <w:sz w:val="24"/>
        </w:rPr>
        <w:t>等人</w:t>
      </w:r>
      <w:r w:rsidR="002B3C5C" w:rsidRPr="00693FE4">
        <w:rPr>
          <w:rFonts w:ascii="宋体" w:eastAsia="宋体" w:hAnsi="宋体" w:hint="eastAsia"/>
          <w:sz w:val="24"/>
        </w:rPr>
        <w:t>模拟了</w:t>
      </w:r>
      <w:r w:rsidR="002B3C5C" w:rsidRPr="00ED3376">
        <w:rPr>
          <w:rFonts w:eastAsia="宋体" w:hint="eastAsia"/>
          <w:sz w:val="24"/>
        </w:rPr>
        <w:t>100</w:t>
      </w:r>
      <w:r w:rsidR="002B3C5C" w:rsidRPr="00693FE4">
        <w:rPr>
          <w:rFonts w:ascii="宋体" w:eastAsia="宋体" w:hAnsi="宋体" w:hint="eastAsia"/>
          <w:sz w:val="24"/>
        </w:rPr>
        <w:t>个</w:t>
      </w:r>
      <w:r w:rsidR="002B3C5C">
        <w:rPr>
          <w:rFonts w:ascii="宋体" w:eastAsia="宋体" w:hAnsi="宋体" w:hint="eastAsia"/>
          <w:sz w:val="24"/>
        </w:rPr>
        <w:t>带有时间特性</w:t>
      </w:r>
      <w:r w:rsidR="002B3C5C" w:rsidRPr="00693FE4">
        <w:rPr>
          <w:rFonts w:ascii="宋体" w:eastAsia="宋体" w:hAnsi="宋体" w:hint="eastAsia"/>
          <w:sz w:val="24"/>
        </w:rPr>
        <w:t>的数据集进行模型测试</w:t>
      </w:r>
      <w:r w:rsidR="002B3C5C">
        <w:rPr>
          <w:rFonts w:ascii="宋体" w:eastAsia="宋体" w:hAnsi="宋体" w:hint="eastAsia"/>
          <w:sz w:val="24"/>
        </w:rPr>
        <w:t>，且</w:t>
      </w:r>
      <w:r w:rsidR="002B3C5C" w:rsidRPr="00CF0226">
        <w:rPr>
          <w:rFonts w:ascii="宋体" w:eastAsia="宋体" w:hAnsi="宋体" w:hint="eastAsia"/>
          <w:sz w:val="24"/>
        </w:rPr>
        <w:t>在两个真实的纵向人类微生物组</w:t>
      </w:r>
      <w:r w:rsidR="002B3C5C">
        <w:rPr>
          <w:rFonts w:ascii="宋体" w:eastAsia="宋体" w:hAnsi="宋体" w:hint="eastAsia"/>
          <w:sz w:val="24"/>
        </w:rPr>
        <w:t>数据中测试了该方法，</w:t>
      </w:r>
      <w:r w:rsidR="002B3C5C" w:rsidRPr="00CF0226">
        <w:rPr>
          <w:rFonts w:ascii="宋体" w:eastAsia="宋体" w:hAnsi="宋体" w:hint="eastAsia"/>
          <w:sz w:val="24"/>
        </w:rPr>
        <w:t>与随机森林相比，模拟</w:t>
      </w:r>
      <w:r w:rsidR="002B3C5C">
        <w:rPr>
          <w:rFonts w:ascii="宋体" w:eastAsia="宋体" w:hAnsi="宋体" w:hint="eastAsia"/>
          <w:sz w:val="24"/>
        </w:rPr>
        <w:t>数据</w:t>
      </w:r>
      <w:r w:rsidR="002B3C5C" w:rsidRPr="00CF0226">
        <w:rPr>
          <w:rFonts w:ascii="宋体" w:eastAsia="宋体" w:hAnsi="宋体" w:hint="eastAsia"/>
          <w:sz w:val="24"/>
        </w:rPr>
        <w:t>的</w:t>
      </w:r>
      <w:r w:rsidR="002B3C5C" w:rsidRPr="00ED3376">
        <w:rPr>
          <w:rFonts w:eastAsia="宋体" w:hint="eastAsia"/>
          <w:sz w:val="24"/>
        </w:rPr>
        <w:t>AUC</w:t>
      </w:r>
      <w:r w:rsidR="002B3C5C" w:rsidRPr="00CF0226">
        <w:rPr>
          <w:rFonts w:ascii="宋体" w:eastAsia="宋体" w:hAnsi="宋体" w:hint="eastAsia"/>
          <w:sz w:val="24"/>
        </w:rPr>
        <w:t>为</w:t>
      </w:r>
      <w:r w:rsidR="002B3C5C" w:rsidRPr="00ED3376">
        <w:rPr>
          <w:rFonts w:eastAsia="宋体" w:hint="eastAsia"/>
          <w:sz w:val="24"/>
        </w:rPr>
        <w:t>0</w:t>
      </w:r>
      <w:r w:rsidR="002B3C5C" w:rsidRPr="00CF0226">
        <w:rPr>
          <w:rFonts w:ascii="宋体" w:eastAsia="宋体" w:hAnsi="宋体" w:hint="eastAsia"/>
          <w:sz w:val="24"/>
        </w:rPr>
        <w:t>.</w:t>
      </w:r>
      <w:r w:rsidR="002B3C5C" w:rsidRPr="00ED3376">
        <w:rPr>
          <w:rFonts w:eastAsia="宋体" w:hint="eastAsia"/>
          <w:sz w:val="24"/>
        </w:rPr>
        <w:t>897</w:t>
      </w:r>
      <w:r w:rsidR="002B3C5C" w:rsidRPr="00CF0226">
        <w:rPr>
          <w:rFonts w:ascii="宋体" w:eastAsia="宋体" w:hAnsi="宋体" w:hint="eastAsia"/>
          <w:sz w:val="24"/>
        </w:rPr>
        <w:t>（增加了</w:t>
      </w:r>
      <w:r w:rsidR="002B3C5C" w:rsidRPr="00ED3376">
        <w:rPr>
          <w:rFonts w:eastAsia="宋体" w:hint="eastAsia"/>
          <w:sz w:val="24"/>
        </w:rPr>
        <w:t>5</w:t>
      </w:r>
      <w:r w:rsidR="002B3C5C" w:rsidRPr="00CF0226">
        <w:rPr>
          <w:rFonts w:ascii="宋体" w:eastAsia="宋体" w:hAnsi="宋体" w:hint="eastAsia"/>
          <w:sz w:val="24"/>
        </w:rPr>
        <w:t>%），</w:t>
      </w:r>
      <w:r w:rsidR="002B3C5C">
        <w:rPr>
          <w:rFonts w:ascii="宋体" w:eastAsia="宋体" w:hAnsi="宋体" w:hint="eastAsia"/>
          <w:sz w:val="24"/>
        </w:rPr>
        <w:t>两组真实数据</w:t>
      </w:r>
      <w:r w:rsidR="002B3C5C" w:rsidRPr="00CF0226">
        <w:rPr>
          <w:rFonts w:ascii="宋体" w:eastAsia="宋体" w:hAnsi="宋体" w:hint="eastAsia"/>
          <w:sz w:val="24"/>
        </w:rPr>
        <w:t>的</w:t>
      </w:r>
      <w:r w:rsidR="002B3C5C" w:rsidRPr="00ED3376">
        <w:rPr>
          <w:rFonts w:eastAsia="宋体" w:hint="eastAsia"/>
          <w:sz w:val="24"/>
        </w:rPr>
        <w:t>AUC</w:t>
      </w:r>
      <w:r w:rsidR="002B3C5C" w:rsidRPr="00CF0226">
        <w:rPr>
          <w:rFonts w:ascii="宋体" w:eastAsia="宋体" w:hAnsi="宋体" w:hint="eastAsia"/>
          <w:sz w:val="24"/>
        </w:rPr>
        <w:t>分别为</w:t>
      </w:r>
      <w:r w:rsidR="002B3C5C" w:rsidRPr="00ED3376">
        <w:rPr>
          <w:rFonts w:eastAsia="宋体" w:hint="eastAsia"/>
          <w:sz w:val="24"/>
        </w:rPr>
        <w:t>0</w:t>
      </w:r>
      <w:r w:rsidR="002B3C5C" w:rsidRPr="00CF0226">
        <w:rPr>
          <w:rFonts w:ascii="宋体" w:eastAsia="宋体" w:hAnsi="宋体" w:hint="eastAsia"/>
          <w:sz w:val="24"/>
        </w:rPr>
        <w:t>.</w:t>
      </w:r>
      <w:r w:rsidR="002B3C5C" w:rsidRPr="00ED3376">
        <w:rPr>
          <w:rFonts w:eastAsia="宋体" w:hint="eastAsia"/>
          <w:sz w:val="24"/>
        </w:rPr>
        <w:t>762</w:t>
      </w:r>
      <w:r w:rsidR="002B3C5C" w:rsidRPr="00CF0226">
        <w:rPr>
          <w:rFonts w:ascii="宋体" w:eastAsia="宋体" w:hAnsi="宋体" w:hint="eastAsia"/>
          <w:sz w:val="24"/>
        </w:rPr>
        <w:t>（增加了</w:t>
      </w:r>
      <w:r w:rsidR="002B3C5C" w:rsidRPr="00ED3376">
        <w:rPr>
          <w:rFonts w:eastAsia="宋体" w:hint="eastAsia"/>
          <w:sz w:val="24"/>
        </w:rPr>
        <w:t>19</w:t>
      </w:r>
      <w:r w:rsidR="002B3C5C" w:rsidRPr="00CF0226">
        <w:rPr>
          <w:rFonts w:ascii="宋体" w:eastAsia="宋体" w:hAnsi="宋体" w:hint="eastAsia"/>
          <w:sz w:val="24"/>
        </w:rPr>
        <w:t>%）和</w:t>
      </w:r>
      <w:r w:rsidR="002B3C5C" w:rsidRPr="00ED3376">
        <w:rPr>
          <w:rFonts w:eastAsia="宋体" w:hint="eastAsia"/>
          <w:sz w:val="24"/>
        </w:rPr>
        <w:t>0</w:t>
      </w:r>
      <w:r w:rsidR="002B3C5C" w:rsidRPr="00CF0226">
        <w:rPr>
          <w:rFonts w:ascii="宋体" w:eastAsia="宋体" w:hAnsi="宋体" w:hint="eastAsia"/>
          <w:sz w:val="24"/>
        </w:rPr>
        <w:t>.</w:t>
      </w:r>
      <w:r w:rsidR="002B3C5C" w:rsidRPr="00ED3376">
        <w:rPr>
          <w:rFonts w:eastAsia="宋体" w:hint="eastAsia"/>
          <w:sz w:val="24"/>
        </w:rPr>
        <w:t>713</w:t>
      </w:r>
      <w:r w:rsidR="002B3C5C" w:rsidRPr="00CF0226">
        <w:rPr>
          <w:rFonts w:ascii="宋体" w:eastAsia="宋体" w:hAnsi="宋体" w:hint="eastAsia"/>
          <w:sz w:val="24"/>
        </w:rPr>
        <w:t>（增加了</w:t>
      </w:r>
      <w:r w:rsidR="002B3C5C" w:rsidRPr="00ED3376">
        <w:rPr>
          <w:rFonts w:eastAsia="宋体" w:hint="eastAsia"/>
          <w:sz w:val="24"/>
        </w:rPr>
        <w:t>8</w:t>
      </w:r>
      <w:r w:rsidR="002B3C5C" w:rsidRPr="00CF0226">
        <w:rPr>
          <w:rFonts w:ascii="宋体" w:eastAsia="宋体" w:hAnsi="宋体" w:hint="eastAsia"/>
          <w:sz w:val="24"/>
        </w:rPr>
        <w:t>%）</w:t>
      </w:r>
      <w:r w:rsidR="002B3C5C" w:rsidRPr="001C6D9A">
        <w:rPr>
          <w:rFonts w:hint="eastAsia"/>
          <w:sz w:val="24"/>
          <w:vertAlign w:val="superscript"/>
        </w:rPr>
        <w:t>[</w:t>
      </w:r>
      <w:r w:rsidR="002B3C5C" w:rsidRPr="00ED3376">
        <w:rPr>
          <w:sz w:val="24"/>
          <w:vertAlign w:val="superscript"/>
        </w:rPr>
        <w:t>10</w:t>
      </w:r>
      <w:r w:rsidR="002B3C5C" w:rsidRPr="001C6D9A">
        <w:rPr>
          <w:rFonts w:hint="eastAsia"/>
          <w:sz w:val="24"/>
          <w:vertAlign w:val="superscript"/>
        </w:rPr>
        <w:t>]</w:t>
      </w:r>
      <w:r w:rsidR="002B3C5C" w:rsidRPr="00CF0226">
        <w:rPr>
          <w:rFonts w:ascii="宋体" w:eastAsia="宋体" w:hAnsi="宋体" w:hint="eastAsia"/>
          <w:sz w:val="24"/>
        </w:rPr>
        <w:t>。</w:t>
      </w:r>
    </w:p>
    <w:p w14:paraId="758FCFD0" w14:textId="31CFAFD1" w:rsidR="002B3C5C" w:rsidRPr="000422D0" w:rsidRDefault="00664C97" w:rsidP="00E55EC0">
      <w:pPr>
        <w:pStyle w:val="af1"/>
        <w:spacing w:before="156" w:after="156"/>
        <w:rPr>
          <w:rFonts w:ascii="宋体" w:eastAsia="宋体" w:hAnsi="宋体"/>
          <w:sz w:val="24"/>
        </w:rPr>
      </w:pPr>
      <w:r>
        <w:rPr>
          <w:rFonts w:ascii="宋体" w:eastAsia="宋体" w:hAnsi="宋体"/>
          <w:sz w:val="24"/>
        </w:rPr>
        <w:tab/>
      </w:r>
      <w:proofErr w:type="spellStart"/>
      <w:r w:rsidR="003739F5" w:rsidRPr="00ED3376">
        <w:rPr>
          <w:rFonts w:eastAsia="宋体"/>
          <w:sz w:val="24"/>
        </w:rPr>
        <w:t>Pasolli</w:t>
      </w:r>
      <w:proofErr w:type="spellEnd"/>
      <w:r w:rsidR="002B3C5C" w:rsidRPr="000422D0">
        <w:rPr>
          <w:rFonts w:ascii="宋体" w:eastAsia="宋体" w:hAnsi="宋体" w:hint="eastAsia"/>
          <w:sz w:val="24"/>
        </w:rPr>
        <w:t>等人采用支持向量机（</w:t>
      </w:r>
      <w:r w:rsidR="002B3C5C" w:rsidRPr="00ED3376">
        <w:rPr>
          <w:rFonts w:eastAsia="宋体"/>
          <w:sz w:val="24"/>
        </w:rPr>
        <w:t>SVM</w:t>
      </w:r>
      <w:r w:rsidR="002B3C5C" w:rsidRPr="000422D0">
        <w:rPr>
          <w:rFonts w:ascii="宋体" w:eastAsia="宋体" w:hAnsi="宋体" w:hint="eastAsia"/>
          <w:sz w:val="24"/>
        </w:rPr>
        <w:t>）和随机森林（</w:t>
      </w:r>
      <w:r w:rsidR="002B3C5C" w:rsidRPr="00ED3376">
        <w:rPr>
          <w:rFonts w:eastAsia="宋体"/>
          <w:sz w:val="24"/>
        </w:rPr>
        <w:t>RF</w:t>
      </w:r>
      <w:r w:rsidR="002B3C5C" w:rsidRPr="000422D0">
        <w:rPr>
          <w:rFonts w:ascii="宋体" w:eastAsia="宋体" w:hAnsi="宋体" w:hint="eastAsia"/>
          <w:sz w:val="24"/>
        </w:rPr>
        <w:t>）模</w:t>
      </w:r>
      <w:r w:rsidR="002B3C5C" w:rsidRPr="000422D0">
        <w:rPr>
          <w:rFonts w:ascii="宋体" w:eastAsia="宋体" w:hAnsi="宋体"/>
          <w:sz w:val="24"/>
        </w:rPr>
        <w:t>型对</w:t>
      </w:r>
      <w:r w:rsidR="002B3C5C" w:rsidRPr="000422D0">
        <w:rPr>
          <w:rFonts w:ascii="宋体" w:eastAsia="宋体" w:hAnsi="宋体" w:hint="eastAsia"/>
          <w:sz w:val="24"/>
        </w:rPr>
        <w:t>微生物-</w:t>
      </w:r>
      <w:r w:rsidR="002B3C5C" w:rsidRPr="000422D0">
        <w:rPr>
          <w:rFonts w:ascii="宋体" w:eastAsia="宋体" w:hAnsi="宋体"/>
          <w:sz w:val="24"/>
        </w:rPr>
        <w:t>疾病</w:t>
      </w:r>
      <w:r w:rsidR="002B3C5C" w:rsidRPr="000422D0">
        <w:rPr>
          <w:rFonts w:ascii="宋体" w:eastAsia="宋体" w:hAnsi="宋体" w:hint="eastAsia"/>
          <w:sz w:val="24"/>
        </w:rPr>
        <w:t>关联</w:t>
      </w:r>
      <w:r w:rsidR="002B3C5C" w:rsidRPr="000422D0">
        <w:rPr>
          <w:rFonts w:ascii="宋体" w:eastAsia="宋体" w:hAnsi="宋体"/>
          <w:sz w:val="24"/>
        </w:rPr>
        <w:t>进行预测</w:t>
      </w:r>
      <w:r w:rsidR="002B3C5C" w:rsidRPr="000422D0">
        <w:rPr>
          <w:rFonts w:ascii="宋体" w:eastAsia="宋体" w:hAnsi="宋体" w:hint="eastAsia"/>
          <w:sz w:val="24"/>
        </w:rPr>
        <w:t>。在这项研究中肝硬化是预测效果最好的疾病，</w:t>
      </w:r>
      <w:r w:rsidR="002B3C5C" w:rsidRPr="00ED3376">
        <w:rPr>
          <w:rFonts w:eastAsia="宋体"/>
          <w:sz w:val="24"/>
        </w:rPr>
        <w:t>AUC</w:t>
      </w:r>
      <w:r w:rsidR="002B3C5C" w:rsidRPr="000422D0">
        <w:rPr>
          <w:rFonts w:ascii="宋体" w:eastAsia="宋体" w:hAnsi="宋体" w:hint="eastAsia"/>
          <w:sz w:val="24"/>
        </w:rPr>
        <w:t>能够达到</w:t>
      </w:r>
      <w:r w:rsidR="002B3C5C" w:rsidRPr="00ED3376">
        <w:rPr>
          <w:rFonts w:eastAsia="宋体"/>
          <w:sz w:val="24"/>
        </w:rPr>
        <w:t>0</w:t>
      </w:r>
      <w:r w:rsidR="002B3C5C" w:rsidRPr="000422D0">
        <w:rPr>
          <w:rFonts w:ascii="宋体" w:eastAsia="宋体" w:hAnsi="宋体"/>
          <w:sz w:val="24"/>
        </w:rPr>
        <w:t>.</w:t>
      </w:r>
      <w:r w:rsidR="002B3C5C" w:rsidRPr="00ED3376">
        <w:rPr>
          <w:rFonts w:eastAsia="宋体"/>
          <w:sz w:val="24"/>
        </w:rPr>
        <w:t>945</w:t>
      </w:r>
      <w:r w:rsidR="002B3C5C" w:rsidRPr="000422D0">
        <w:rPr>
          <w:rFonts w:ascii="宋体" w:eastAsia="宋体" w:hAnsi="宋体" w:hint="eastAsia"/>
          <w:sz w:val="24"/>
        </w:rPr>
        <w:t>，其次是</w:t>
      </w:r>
      <w:r w:rsidR="00362839" w:rsidRPr="00ED3376">
        <w:rPr>
          <w:rFonts w:eastAsia="宋体"/>
          <w:sz w:val="24"/>
        </w:rPr>
        <w:t>IBD</w:t>
      </w:r>
      <w:r w:rsidR="002B3C5C" w:rsidRPr="000422D0">
        <w:rPr>
          <w:rFonts w:ascii="宋体" w:eastAsia="宋体" w:hAnsi="宋体" w:hint="eastAsia"/>
          <w:sz w:val="24"/>
        </w:rPr>
        <w:t>和结直肠癌，</w:t>
      </w:r>
      <w:r w:rsidR="002B3C5C" w:rsidRPr="00ED3376">
        <w:rPr>
          <w:rFonts w:eastAsia="宋体"/>
          <w:sz w:val="24"/>
        </w:rPr>
        <w:t>AUC</w:t>
      </w:r>
      <w:r w:rsidR="002B3C5C" w:rsidRPr="000422D0">
        <w:rPr>
          <w:rFonts w:ascii="宋体" w:eastAsia="宋体" w:hAnsi="宋体" w:hint="eastAsia"/>
          <w:sz w:val="24"/>
        </w:rPr>
        <w:t>分别可以达到</w:t>
      </w:r>
      <w:r w:rsidR="002B3C5C" w:rsidRPr="00ED3376">
        <w:rPr>
          <w:rFonts w:eastAsia="宋体"/>
          <w:sz w:val="24"/>
        </w:rPr>
        <w:t>0</w:t>
      </w:r>
      <w:r w:rsidR="002B3C5C" w:rsidRPr="000422D0">
        <w:rPr>
          <w:rFonts w:ascii="宋体" w:eastAsia="宋体" w:hAnsi="宋体"/>
          <w:sz w:val="24"/>
        </w:rPr>
        <w:t>.</w:t>
      </w:r>
      <w:r w:rsidR="002B3C5C" w:rsidRPr="00ED3376">
        <w:rPr>
          <w:rFonts w:eastAsia="宋体"/>
          <w:sz w:val="24"/>
        </w:rPr>
        <w:t>890</w:t>
      </w:r>
      <w:r w:rsidR="002B3C5C" w:rsidRPr="000422D0">
        <w:rPr>
          <w:rFonts w:ascii="宋体" w:eastAsia="宋体" w:hAnsi="宋体" w:hint="eastAsia"/>
          <w:sz w:val="24"/>
        </w:rPr>
        <w:t>和</w:t>
      </w:r>
      <w:r w:rsidR="002B3C5C" w:rsidRPr="00ED3376">
        <w:rPr>
          <w:rFonts w:eastAsia="宋体"/>
          <w:sz w:val="24"/>
        </w:rPr>
        <w:t>0</w:t>
      </w:r>
      <w:r w:rsidR="002B3C5C" w:rsidRPr="000422D0">
        <w:rPr>
          <w:rFonts w:ascii="宋体" w:eastAsia="宋体" w:hAnsi="宋体"/>
          <w:sz w:val="24"/>
        </w:rPr>
        <w:t>.</w:t>
      </w:r>
      <w:r w:rsidR="002B3C5C" w:rsidRPr="00ED3376">
        <w:rPr>
          <w:rFonts w:eastAsia="宋体"/>
          <w:sz w:val="24"/>
        </w:rPr>
        <w:t>873</w:t>
      </w:r>
      <w:r w:rsidR="002B3C5C" w:rsidRPr="000422D0">
        <w:rPr>
          <w:rFonts w:ascii="宋体" w:eastAsia="宋体" w:hAnsi="宋体" w:hint="eastAsia"/>
          <w:sz w:val="24"/>
        </w:rPr>
        <w:t>。</w:t>
      </w:r>
      <w:proofErr w:type="spellStart"/>
      <w:r w:rsidR="003739F5" w:rsidRPr="00ED3376">
        <w:rPr>
          <w:rFonts w:eastAsia="宋体"/>
          <w:sz w:val="24"/>
        </w:rPr>
        <w:t>Pasolli</w:t>
      </w:r>
      <w:proofErr w:type="spellEnd"/>
      <w:r w:rsidR="002B3C5C" w:rsidRPr="000422D0">
        <w:rPr>
          <w:rFonts w:ascii="宋体" w:eastAsia="宋体" w:hAnsi="宋体" w:hint="eastAsia"/>
          <w:sz w:val="24"/>
        </w:rPr>
        <w:t>等人的研究结果归纳后显示，</w:t>
      </w:r>
      <w:r w:rsidR="008A6428">
        <w:rPr>
          <w:rFonts w:ascii="宋体" w:eastAsia="宋体" w:hAnsi="宋体" w:hint="eastAsia"/>
          <w:sz w:val="24"/>
        </w:rPr>
        <w:t>在所有数据集中</w:t>
      </w:r>
      <w:r w:rsidR="002B3C5C" w:rsidRPr="000422D0">
        <w:rPr>
          <w:rFonts w:ascii="宋体" w:eastAsia="宋体" w:hAnsi="宋体" w:hint="eastAsia"/>
          <w:sz w:val="24"/>
        </w:rPr>
        <w:t>随机森林模型中</w:t>
      </w:r>
      <w:r w:rsidR="008A6428">
        <w:rPr>
          <w:rFonts w:ascii="宋体" w:eastAsia="宋体" w:hAnsi="宋体" w:hint="eastAsia"/>
          <w:sz w:val="24"/>
        </w:rPr>
        <w:t>的表现</w:t>
      </w:r>
      <w:r w:rsidR="002B3C5C" w:rsidRPr="000422D0">
        <w:rPr>
          <w:rFonts w:ascii="宋体" w:eastAsia="宋体" w:hAnsi="宋体" w:hint="eastAsia"/>
          <w:sz w:val="24"/>
        </w:rPr>
        <w:t>都</w:t>
      </w:r>
      <w:r w:rsidR="008A6428">
        <w:rPr>
          <w:rFonts w:ascii="宋体" w:eastAsia="宋体" w:hAnsi="宋体" w:hint="eastAsia"/>
          <w:sz w:val="24"/>
        </w:rPr>
        <w:t>能够超过</w:t>
      </w:r>
      <w:r w:rsidR="002B3C5C" w:rsidRPr="00ED3376">
        <w:rPr>
          <w:rFonts w:eastAsia="宋体"/>
          <w:sz w:val="24"/>
        </w:rPr>
        <w:t>SVM</w:t>
      </w:r>
      <w:r w:rsidR="002B3C5C" w:rsidRPr="000422D0">
        <w:rPr>
          <w:rFonts w:ascii="宋体" w:eastAsia="宋体" w:hAnsi="宋体" w:hint="eastAsia"/>
          <w:sz w:val="24"/>
        </w:rPr>
        <w:t>模型，因此在基于微生物组丰度数据进行微生物-疾病关联预测时随机森林模型的表现最佳。</w:t>
      </w:r>
      <w:proofErr w:type="spellStart"/>
      <w:r w:rsidR="003739F5" w:rsidRPr="00ED3376">
        <w:rPr>
          <w:rFonts w:eastAsia="宋体"/>
          <w:sz w:val="24"/>
        </w:rPr>
        <w:t>Pasolli</w:t>
      </w:r>
      <w:proofErr w:type="spellEnd"/>
      <w:r w:rsidR="002B3C5C" w:rsidRPr="000422D0">
        <w:rPr>
          <w:rFonts w:ascii="宋体" w:eastAsia="宋体" w:hAnsi="宋体" w:hint="eastAsia"/>
          <w:sz w:val="24"/>
        </w:rPr>
        <w:t>等人使用的模型在</w:t>
      </w:r>
      <w:proofErr w:type="gramStart"/>
      <w:r w:rsidR="002B3C5C" w:rsidRPr="000422D0">
        <w:rPr>
          <w:rFonts w:ascii="宋体" w:eastAsia="宋体" w:hAnsi="宋体" w:hint="eastAsia"/>
          <w:sz w:val="24"/>
        </w:rPr>
        <w:t>跨数据</w:t>
      </w:r>
      <w:proofErr w:type="gramEnd"/>
      <w:r w:rsidR="002B3C5C" w:rsidRPr="000422D0">
        <w:rPr>
          <w:rFonts w:ascii="宋体" w:eastAsia="宋体" w:hAnsi="宋体" w:hint="eastAsia"/>
          <w:sz w:val="24"/>
        </w:rPr>
        <w:t>集泛化上的表现平庸</w:t>
      </w:r>
      <w:r w:rsidR="002B3C5C" w:rsidRPr="001C6D9A">
        <w:rPr>
          <w:rFonts w:hint="eastAsia"/>
          <w:sz w:val="24"/>
          <w:vertAlign w:val="superscript"/>
        </w:rPr>
        <w:t>[</w:t>
      </w:r>
      <w:r w:rsidR="002B3C5C" w:rsidRPr="00ED3376">
        <w:rPr>
          <w:sz w:val="24"/>
          <w:vertAlign w:val="superscript"/>
        </w:rPr>
        <w:t>11</w:t>
      </w:r>
      <w:r w:rsidR="002B3C5C" w:rsidRPr="001C6D9A">
        <w:rPr>
          <w:rFonts w:hint="eastAsia"/>
          <w:sz w:val="24"/>
          <w:vertAlign w:val="superscript"/>
        </w:rPr>
        <w:t>]</w:t>
      </w:r>
      <w:r w:rsidR="002B3C5C" w:rsidRPr="000422D0">
        <w:rPr>
          <w:rFonts w:ascii="宋体" w:eastAsia="宋体" w:hAnsi="宋体" w:hint="eastAsia"/>
          <w:sz w:val="24"/>
        </w:rPr>
        <w:t xml:space="preserve"> 。</w:t>
      </w:r>
    </w:p>
    <w:p w14:paraId="29244298" w14:textId="0286FDB4" w:rsidR="002B3C5C" w:rsidRDefault="002B3C5C" w:rsidP="00E55EC0">
      <w:pPr>
        <w:pStyle w:val="af1"/>
        <w:spacing w:before="156" w:after="156"/>
        <w:rPr>
          <w:rFonts w:ascii="宋体" w:eastAsia="宋体" w:hAnsi="宋体"/>
          <w:sz w:val="24"/>
        </w:rPr>
      </w:pPr>
      <w:r>
        <w:rPr>
          <w:rFonts w:ascii="宋体" w:eastAsia="宋体" w:hAnsi="宋体"/>
          <w:sz w:val="24"/>
        </w:rPr>
        <w:lastRenderedPageBreak/>
        <w:tab/>
      </w:r>
      <w:proofErr w:type="spellStart"/>
      <w:r w:rsidR="00453EA0" w:rsidRPr="00ED3376">
        <w:rPr>
          <w:rFonts w:eastAsia="宋体"/>
          <w:sz w:val="24"/>
        </w:rPr>
        <w:t>L</w:t>
      </w:r>
      <w:r w:rsidRPr="00ED3376">
        <w:rPr>
          <w:rFonts w:eastAsia="宋体"/>
          <w:sz w:val="24"/>
        </w:rPr>
        <w:t>shan</w:t>
      </w:r>
      <w:proofErr w:type="spellEnd"/>
      <w:r w:rsidRPr="000422D0">
        <w:rPr>
          <w:rFonts w:ascii="宋体" w:eastAsia="宋体" w:hAnsi="宋体" w:hint="eastAsia"/>
          <w:sz w:val="24"/>
        </w:rPr>
        <w:t>等人使用粪便采样获取的</w:t>
      </w:r>
      <w:r w:rsidRPr="00ED3376">
        <w:rPr>
          <w:rFonts w:eastAsia="宋体"/>
          <w:sz w:val="24"/>
        </w:rPr>
        <w:t>16S</w:t>
      </w:r>
      <w:r w:rsidRPr="000422D0">
        <w:rPr>
          <w:rFonts w:ascii="宋体" w:eastAsia="宋体" w:hAnsi="宋体" w:hint="eastAsia"/>
          <w:sz w:val="24"/>
        </w:rPr>
        <w:t>宏基因组学数据，通过</w:t>
      </w:r>
      <w:r w:rsidRPr="00ED3376">
        <w:rPr>
          <w:rFonts w:eastAsia="宋体"/>
          <w:sz w:val="24"/>
        </w:rPr>
        <w:t>5</w:t>
      </w:r>
      <w:r w:rsidRPr="000422D0">
        <w:rPr>
          <w:rFonts w:ascii="宋体" w:eastAsia="宋体" w:hAnsi="宋体" w:hint="eastAsia"/>
          <w:sz w:val="24"/>
        </w:rPr>
        <w:t>种机器学习方法针对</w:t>
      </w:r>
      <w:r w:rsidRPr="00ED3376">
        <w:rPr>
          <w:rFonts w:eastAsia="宋体"/>
          <w:sz w:val="24"/>
        </w:rPr>
        <w:t>729</w:t>
      </w:r>
      <w:r w:rsidRPr="000422D0">
        <w:rPr>
          <w:rFonts w:ascii="宋体" w:eastAsia="宋体" w:hAnsi="宋体" w:hint="eastAsia"/>
          <w:sz w:val="24"/>
        </w:rPr>
        <w:t>例</w:t>
      </w:r>
      <w:r w:rsidR="00362839" w:rsidRPr="00ED3376">
        <w:rPr>
          <w:rFonts w:eastAsia="宋体"/>
          <w:sz w:val="24"/>
        </w:rPr>
        <w:t>IBD</w:t>
      </w:r>
      <w:r w:rsidRPr="000422D0">
        <w:rPr>
          <w:rFonts w:ascii="宋体" w:eastAsia="宋体" w:hAnsi="宋体" w:hint="eastAsia"/>
          <w:sz w:val="24"/>
        </w:rPr>
        <w:t>患者和</w:t>
      </w:r>
      <w:r w:rsidRPr="00ED3376">
        <w:rPr>
          <w:rFonts w:eastAsia="宋体"/>
          <w:sz w:val="24"/>
        </w:rPr>
        <w:t>700</w:t>
      </w:r>
      <w:r w:rsidRPr="000422D0">
        <w:rPr>
          <w:rFonts w:ascii="宋体" w:eastAsia="宋体" w:hAnsi="宋体" w:hint="eastAsia"/>
          <w:sz w:val="24"/>
        </w:rPr>
        <w:t>例健康者进行分析，在鉴定了差异明显的</w:t>
      </w:r>
      <w:r w:rsidRPr="00ED3376">
        <w:rPr>
          <w:rFonts w:eastAsia="宋体"/>
          <w:sz w:val="24"/>
        </w:rPr>
        <w:t>50</w:t>
      </w:r>
      <w:r w:rsidRPr="000422D0">
        <w:rPr>
          <w:rFonts w:ascii="宋体" w:eastAsia="宋体" w:hAnsi="宋体" w:hint="eastAsia"/>
          <w:sz w:val="24"/>
        </w:rPr>
        <w:t>种微生物后，通过随机森林模型获得了</w:t>
      </w:r>
      <w:r w:rsidRPr="00ED3376">
        <w:rPr>
          <w:rFonts w:eastAsia="宋体"/>
          <w:sz w:val="24"/>
        </w:rPr>
        <w:t>0</w:t>
      </w:r>
      <w:r w:rsidRPr="000422D0">
        <w:rPr>
          <w:rFonts w:ascii="宋体" w:eastAsia="宋体" w:hAnsi="宋体"/>
          <w:sz w:val="24"/>
        </w:rPr>
        <w:t>.</w:t>
      </w:r>
      <w:r w:rsidRPr="00ED3376">
        <w:rPr>
          <w:rFonts w:eastAsia="宋体"/>
          <w:sz w:val="24"/>
        </w:rPr>
        <w:t>8</w:t>
      </w:r>
      <w:r w:rsidRPr="000422D0">
        <w:rPr>
          <w:rFonts w:ascii="宋体" w:eastAsia="宋体" w:hAnsi="宋体" w:hint="eastAsia"/>
          <w:sz w:val="24"/>
        </w:rPr>
        <w:t>的</w:t>
      </w:r>
      <w:r w:rsidRPr="00ED3376">
        <w:rPr>
          <w:rFonts w:eastAsia="宋体"/>
          <w:sz w:val="24"/>
        </w:rPr>
        <w:t>AUC</w:t>
      </w:r>
      <w:r w:rsidRPr="000422D0">
        <w:rPr>
          <w:rFonts w:ascii="宋体" w:eastAsia="宋体" w:hAnsi="宋体" w:hint="eastAsia"/>
          <w:sz w:val="24"/>
        </w:rPr>
        <w:t>；该研究还尝试区分克罗恩病和溃疡性结肠炎这两种</w:t>
      </w:r>
      <w:r w:rsidR="00362839" w:rsidRPr="00ED3376">
        <w:rPr>
          <w:rFonts w:eastAsia="宋体"/>
          <w:sz w:val="24"/>
        </w:rPr>
        <w:t>IBD</w:t>
      </w:r>
      <w:r w:rsidRPr="000422D0">
        <w:rPr>
          <w:rFonts w:ascii="宋体" w:eastAsia="宋体" w:hAnsi="宋体" w:hint="eastAsia"/>
          <w:sz w:val="24"/>
        </w:rPr>
        <w:t>亚种，在</w:t>
      </w:r>
      <w:r w:rsidRPr="00ED3376">
        <w:rPr>
          <w:rFonts w:eastAsia="宋体"/>
          <w:sz w:val="24"/>
        </w:rPr>
        <w:t>331</w:t>
      </w:r>
      <w:r w:rsidRPr="000422D0">
        <w:rPr>
          <w:rFonts w:ascii="宋体" w:eastAsia="宋体" w:hAnsi="宋体" w:hint="eastAsia"/>
          <w:sz w:val="24"/>
        </w:rPr>
        <w:t>例克罗恩病患者和</w:t>
      </w:r>
      <w:r w:rsidRPr="00ED3376">
        <w:rPr>
          <w:rFonts w:eastAsia="宋体"/>
          <w:sz w:val="24"/>
        </w:rPr>
        <w:t>141</w:t>
      </w:r>
      <w:r w:rsidRPr="000422D0">
        <w:rPr>
          <w:rFonts w:ascii="宋体" w:eastAsia="宋体" w:hAnsi="宋体" w:hint="eastAsia"/>
          <w:sz w:val="24"/>
        </w:rPr>
        <w:t>例溃疡性结肠炎患者上使用随机森林模型，</w:t>
      </w:r>
      <w:r w:rsidRPr="00ED3376">
        <w:rPr>
          <w:rFonts w:eastAsia="宋体"/>
          <w:sz w:val="24"/>
        </w:rPr>
        <w:t>AUC</w:t>
      </w:r>
      <w:r w:rsidRPr="000422D0">
        <w:rPr>
          <w:rFonts w:ascii="宋体" w:eastAsia="宋体" w:hAnsi="宋体" w:hint="eastAsia"/>
          <w:sz w:val="24"/>
        </w:rPr>
        <w:t>可以达到</w:t>
      </w:r>
      <w:r w:rsidRPr="00ED3376">
        <w:rPr>
          <w:rFonts w:eastAsia="宋体"/>
          <w:sz w:val="24"/>
        </w:rPr>
        <w:t>0</w:t>
      </w:r>
      <w:r w:rsidRPr="000422D0">
        <w:rPr>
          <w:rFonts w:ascii="宋体" w:eastAsia="宋体" w:hAnsi="宋体"/>
          <w:sz w:val="24"/>
        </w:rPr>
        <w:t>.</w:t>
      </w:r>
      <w:r w:rsidRPr="00ED3376">
        <w:rPr>
          <w:rFonts w:eastAsia="宋体"/>
          <w:sz w:val="24"/>
        </w:rPr>
        <w:t>92</w:t>
      </w:r>
      <w:r w:rsidRPr="001C6D9A">
        <w:rPr>
          <w:rFonts w:hint="eastAsia"/>
          <w:sz w:val="24"/>
          <w:vertAlign w:val="superscript"/>
        </w:rPr>
        <w:t>[</w:t>
      </w:r>
      <w:r w:rsidRPr="00ED3376">
        <w:rPr>
          <w:sz w:val="24"/>
          <w:vertAlign w:val="superscript"/>
        </w:rPr>
        <w:t>12</w:t>
      </w:r>
      <w:r w:rsidRPr="001C6D9A">
        <w:rPr>
          <w:rFonts w:hint="eastAsia"/>
          <w:sz w:val="24"/>
          <w:vertAlign w:val="superscript"/>
        </w:rPr>
        <w:t>]</w:t>
      </w:r>
      <w:r w:rsidRPr="007D4930">
        <w:rPr>
          <w:rFonts w:ascii="宋体" w:eastAsia="宋体" w:hAnsi="宋体" w:hint="eastAsia"/>
          <w:sz w:val="24"/>
        </w:rPr>
        <w:t xml:space="preserve"> </w:t>
      </w:r>
      <w:r w:rsidRPr="000422D0">
        <w:rPr>
          <w:rFonts w:ascii="宋体" w:eastAsia="宋体" w:hAnsi="宋体" w:hint="eastAsia"/>
          <w:sz w:val="24"/>
        </w:rPr>
        <w:t>。</w:t>
      </w:r>
    </w:p>
    <w:p w14:paraId="6F1B8793" w14:textId="6BE7FA0F" w:rsidR="002B3C5C" w:rsidRPr="000422D0" w:rsidRDefault="002B3C5C" w:rsidP="00E55EC0">
      <w:pPr>
        <w:pStyle w:val="af1"/>
        <w:spacing w:before="156" w:after="156"/>
        <w:rPr>
          <w:rFonts w:ascii="宋体" w:eastAsia="宋体" w:hAnsi="宋体"/>
          <w:sz w:val="24"/>
        </w:rPr>
      </w:pPr>
      <w:r>
        <w:rPr>
          <w:rFonts w:ascii="宋体" w:eastAsia="宋体" w:hAnsi="宋体"/>
          <w:sz w:val="24"/>
        </w:rPr>
        <w:tab/>
      </w:r>
      <w:proofErr w:type="spellStart"/>
      <w:r w:rsidRPr="00ED3376">
        <w:rPr>
          <w:kern w:val="0"/>
          <w:sz w:val="24"/>
          <w:szCs w:val="22"/>
        </w:rPr>
        <w:t>Yahu</w:t>
      </w:r>
      <w:r w:rsidR="003018AB" w:rsidRPr="00ED3376">
        <w:rPr>
          <w:kern w:val="0"/>
          <w:sz w:val="24"/>
          <w:szCs w:val="22"/>
        </w:rPr>
        <w:t>i</w:t>
      </w:r>
      <w:proofErr w:type="spellEnd"/>
      <w:r w:rsidRPr="006F4CAB">
        <w:rPr>
          <w:kern w:val="0"/>
          <w:sz w:val="24"/>
          <w:szCs w:val="22"/>
        </w:rPr>
        <w:t xml:space="preserve"> </w:t>
      </w:r>
      <w:r w:rsidRPr="00ED3376">
        <w:rPr>
          <w:kern w:val="0"/>
          <w:sz w:val="24"/>
          <w:szCs w:val="22"/>
        </w:rPr>
        <w:t>Long</w:t>
      </w:r>
      <w:r>
        <w:rPr>
          <w:rFonts w:ascii="宋体" w:eastAsia="宋体" w:hAnsi="宋体" w:hint="eastAsia"/>
          <w:sz w:val="24"/>
        </w:rPr>
        <w:t>等人通过研究现存的微生物与疾病的关联图，使用基于图注意力网络(</w:t>
      </w:r>
      <w:r w:rsidR="005718BF" w:rsidRPr="00ED3376">
        <w:rPr>
          <w:rFonts w:eastAsia="宋体" w:hint="eastAsia"/>
          <w:sz w:val="24"/>
        </w:rPr>
        <w:t>Graph</w:t>
      </w:r>
      <w:r w:rsidR="005718BF">
        <w:rPr>
          <w:rFonts w:ascii="宋体" w:eastAsia="宋体" w:hAnsi="宋体"/>
          <w:sz w:val="24"/>
        </w:rPr>
        <w:t xml:space="preserve"> </w:t>
      </w:r>
      <w:r w:rsidR="005718BF" w:rsidRPr="00ED3376">
        <w:rPr>
          <w:rFonts w:eastAsia="宋体" w:hint="eastAsia"/>
          <w:sz w:val="24"/>
        </w:rPr>
        <w:t>Attent</w:t>
      </w:r>
      <w:r w:rsidR="003018AB" w:rsidRPr="00ED3376">
        <w:rPr>
          <w:rFonts w:eastAsia="宋体"/>
          <w:sz w:val="24"/>
        </w:rPr>
        <w:t>i</w:t>
      </w:r>
      <w:r w:rsidR="005718BF" w:rsidRPr="00ED3376">
        <w:rPr>
          <w:rFonts w:eastAsia="宋体" w:hint="eastAsia"/>
          <w:sz w:val="24"/>
        </w:rPr>
        <w:t>on</w:t>
      </w:r>
      <w:r w:rsidR="005718BF">
        <w:rPr>
          <w:rFonts w:ascii="宋体" w:eastAsia="宋体" w:hAnsi="宋体"/>
          <w:sz w:val="24"/>
        </w:rPr>
        <w:t xml:space="preserve"> </w:t>
      </w:r>
      <w:r w:rsidR="005718BF" w:rsidRPr="00ED3376">
        <w:rPr>
          <w:rFonts w:eastAsia="宋体" w:hint="eastAsia"/>
          <w:sz w:val="24"/>
        </w:rPr>
        <w:t>Networks</w:t>
      </w:r>
      <w:r>
        <w:rPr>
          <w:rFonts w:ascii="宋体" w:eastAsia="宋体" w:hAnsi="宋体"/>
          <w:sz w:val="24"/>
        </w:rPr>
        <w:t>)</w:t>
      </w:r>
      <w:r>
        <w:rPr>
          <w:rFonts w:ascii="宋体" w:eastAsia="宋体" w:hAnsi="宋体" w:hint="eastAsia"/>
          <w:sz w:val="24"/>
        </w:rPr>
        <w:t>的方式，来进行疾病预测。首先使用编码器来将现有的微生物-疾病关联压缩为特征，再使用半监督学习方式的解码器来将对特征进行新的微生物-疾病关联评分，同时利用该关联评分重新构建网络，该方法取得了极好的疾病预测效果，在基于</w:t>
      </w:r>
      <w:r w:rsidRPr="00ED3376">
        <w:rPr>
          <w:rFonts w:eastAsia="宋体" w:hint="eastAsia"/>
          <w:sz w:val="24"/>
        </w:rPr>
        <w:t>H</w:t>
      </w:r>
      <w:r w:rsidRPr="00ED3376">
        <w:rPr>
          <w:rFonts w:eastAsia="宋体"/>
          <w:sz w:val="24"/>
        </w:rPr>
        <w:t>MDAD</w:t>
      </w:r>
      <w:r>
        <w:rPr>
          <w:rFonts w:ascii="宋体" w:eastAsia="宋体" w:hAnsi="宋体" w:hint="eastAsia"/>
          <w:sz w:val="24"/>
        </w:rPr>
        <w:t>数据集的测试中，他们</w:t>
      </w:r>
      <w:r w:rsidRPr="00C46CF1">
        <w:rPr>
          <w:rFonts w:ascii="宋体" w:eastAsia="宋体" w:hAnsi="宋体" w:hint="eastAsia"/>
          <w:sz w:val="24"/>
        </w:rPr>
        <w:t xml:space="preserve">提出的 </w:t>
      </w:r>
      <w:r w:rsidRPr="00ED3376">
        <w:rPr>
          <w:rFonts w:eastAsia="宋体" w:hint="eastAsia"/>
          <w:sz w:val="24"/>
        </w:rPr>
        <w:t>GATMDA</w:t>
      </w:r>
      <w:r w:rsidRPr="00C46CF1">
        <w:rPr>
          <w:rFonts w:ascii="宋体" w:eastAsia="宋体" w:hAnsi="宋体" w:hint="eastAsia"/>
          <w:sz w:val="24"/>
        </w:rPr>
        <w:t xml:space="preserve"> 模型实现了最佳性能，平均 </w:t>
      </w:r>
      <w:r w:rsidRPr="00ED3376">
        <w:rPr>
          <w:rFonts w:eastAsia="宋体" w:hint="eastAsia"/>
          <w:sz w:val="24"/>
        </w:rPr>
        <w:t>AUC</w:t>
      </w:r>
      <w:r w:rsidRPr="00C46CF1">
        <w:rPr>
          <w:rFonts w:ascii="宋体" w:eastAsia="宋体" w:hAnsi="宋体" w:hint="eastAsia"/>
          <w:sz w:val="24"/>
        </w:rPr>
        <w:t xml:space="preserve"> 为 </w:t>
      </w:r>
      <w:r w:rsidRPr="00ED3376">
        <w:rPr>
          <w:rFonts w:eastAsia="宋体" w:hint="eastAsia"/>
          <w:sz w:val="24"/>
        </w:rPr>
        <w:t>0</w:t>
      </w:r>
      <w:r w:rsidRPr="00C46CF1">
        <w:rPr>
          <w:rFonts w:ascii="宋体" w:eastAsia="宋体" w:hAnsi="宋体" w:hint="eastAsia"/>
          <w:sz w:val="24"/>
        </w:rPr>
        <w:t>.</w:t>
      </w:r>
      <w:r w:rsidRPr="00ED3376">
        <w:rPr>
          <w:rFonts w:eastAsia="宋体" w:hint="eastAsia"/>
          <w:sz w:val="24"/>
        </w:rPr>
        <w:t>9554</w:t>
      </w:r>
      <w:r w:rsidRPr="00C46CF1">
        <w:rPr>
          <w:rFonts w:ascii="宋体" w:eastAsia="宋体" w:hAnsi="宋体" w:hint="eastAsia"/>
          <w:sz w:val="24"/>
        </w:rPr>
        <w:t>±</w:t>
      </w:r>
      <w:r w:rsidRPr="00ED3376">
        <w:rPr>
          <w:rFonts w:eastAsia="宋体" w:hint="eastAsia"/>
          <w:sz w:val="24"/>
        </w:rPr>
        <w:t>0</w:t>
      </w:r>
      <w:r w:rsidRPr="00C46CF1">
        <w:rPr>
          <w:rFonts w:ascii="宋体" w:eastAsia="宋体" w:hAnsi="宋体" w:hint="eastAsia"/>
          <w:sz w:val="24"/>
        </w:rPr>
        <w:t>.</w:t>
      </w:r>
      <w:r w:rsidRPr="00ED3376">
        <w:rPr>
          <w:rFonts w:eastAsia="宋体" w:hint="eastAsia"/>
          <w:sz w:val="24"/>
        </w:rPr>
        <w:t>0184</w:t>
      </w:r>
      <w:r w:rsidRPr="00C46CF1">
        <w:rPr>
          <w:rFonts w:ascii="宋体" w:eastAsia="宋体" w:hAnsi="宋体" w:hint="eastAsia"/>
          <w:sz w:val="24"/>
        </w:rPr>
        <w:t xml:space="preserve">，平均 </w:t>
      </w:r>
      <w:r w:rsidRPr="00ED3376">
        <w:rPr>
          <w:rFonts w:eastAsia="宋体" w:hint="eastAsia"/>
          <w:sz w:val="24"/>
        </w:rPr>
        <w:t>AUPR</w:t>
      </w:r>
      <w:r w:rsidRPr="00C46CF1">
        <w:rPr>
          <w:rFonts w:ascii="宋体" w:eastAsia="宋体" w:hAnsi="宋体" w:hint="eastAsia"/>
          <w:sz w:val="24"/>
        </w:rPr>
        <w:t xml:space="preserve"> 为 </w:t>
      </w:r>
      <w:r w:rsidRPr="00ED3376">
        <w:rPr>
          <w:rFonts w:eastAsia="宋体" w:hint="eastAsia"/>
          <w:sz w:val="24"/>
        </w:rPr>
        <w:t>0</w:t>
      </w:r>
      <w:r w:rsidRPr="00C46CF1">
        <w:rPr>
          <w:rFonts w:ascii="宋体" w:eastAsia="宋体" w:hAnsi="宋体" w:hint="eastAsia"/>
          <w:sz w:val="24"/>
        </w:rPr>
        <w:t>.</w:t>
      </w:r>
      <w:r w:rsidRPr="00ED3376">
        <w:rPr>
          <w:rFonts w:eastAsia="宋体" w:hint="eastAsia"/>
          <w:sz w:val="24"/>
        </w:rPr>
        <w:t>9334</w:t>
      </w:r>
      <w:r w:rsidRPr="00C46CF1">
        <w:rPr>
          <w:rFonts w:ascii="宋体" w:eastAsia="宋体" w:hAnsi="宋体" w:hint="eastAsia"/>
          <w:sz w:val="24"/>
        </w:rPr>
        <w:t>±</w:t>
      </w:r>
      <w:r w:rsidRPr="00ED3376">
        <w:rPr>
          <w:rFonts w:eastAsia="宋体" w:hint="eastAsia"/>
          <w:sz w:val="24"/>
        </w:rPr>
        <w:t>0</w:t>
      </w:r>
      <w:r w:rsidRPr="00C46CF1">
        <w:rPr>
          <w:rFonts w:ascii="宋体" w:eastAsia="宋体" w:hAnsi="宋体" w:hint="eastAsia"/>
          <w:sz w:val="24"/>
        </w:rPr>
        <w:t>.</w:t>
      </w:r>
      <w:r w:rsidRPr="00ED3376">
        <w:rPr>
          <w:rFonts w:eastAsia="宋体" w:hint="eastAsia"/>
          <w:sz w:val="24"/>
        </w:rPr>
        <w:t>0417</w:t>
      </w:r>
      <w:r w:rsidRPr="00C46CF1">
        <w:rPr>
          <w:rFonts w:ascii="宋体" w:eastAsia="宋体" w:hAnsi="宋体" w:hint="eastAsia"/>
          <w:sz w:val="24"/>
        </w:rPr>
        <w:t>，分别比第二好的模型</w:t>
      </w:r>
      <w:r w:rsidRPr="00ED3376">
        <w:rPr>
          <w:rFonts w:eastAsia="宋体" w:hint="eastAsia"/>
          <w:sz w:val="24"/>
        </w:rPr>
        <w:t>6</w:t>
      </w:r>
      <w:r w:rsidRPr="00C46CF1">
        <w:rPr>
          <w:rFonts w:ascii="宋体" w:eastAsia="宋体" w:hAnsi="宋体" w:hint="eastAsia"/>
          <w:sz w:val="24"/>
        </w:rPr>
        <w:t>.</w:t>
      </w:r>
      <w:r w:rsidRPr="00ED3376">
        <w:rPr>
          <w:rFonts w:eastAsia="宋体" w:hint="eastAsia"/>
          <w:sz w:val="24"/>
        </w:rPr>
        <w:t>37</w:t>
      </w:r>
      <w:r w:rsidRPr="00C46CF1">
        <w:rPr>
          <w:rFonts w:ascii="宋体" w:eastAsia="宋体" w:hAnsi="宋体" w:hint="eastAsia"/>
          <w:sz w:val="24"/>
        </w:rPr>
        <w:t>%和</w:t>
      </w:r>
      <w:r w:rsidRPr="00ED3376">
        <w:rPr>
          <w:rFonts w:eastAsia="宋体" w:hint="eastAsia"/>
          <w:sz w:val="24"/>
        </w:rPr>
        <w:t>2</w:t>
      </w:r>
      <w:r w:rsidRPr="00C46CF1">
        <w:rPr>
          <w:rFonts w:ascii="宋体" w:eastAsia="宋体" w:hAnsi="宋体" w:hint="eastAsia"/>
          <w:sz w:val="24"/>
        </w:rPr>
        <w:t>.</w:t>
      </w:r>
      <w:r w:rsidRPr="00ED3376">
        <w:rPr>
          <w:rFonts w:eastAsia="宋体" w:hint="eastAsia"/>
          <w:sz w:val="24"/>
        </w:rPr>
        <w:t>72</w:t>
      </w:r>
      <w:r w:rsidRPr="00C46CF1">
        <w:rPr>
          <w:rFonts w:ascii="宋体" w:eastAsia="宋体" w:hAnsi="宋体" w:hint="eastAsia"/>
          <w:sz w:val="24"/>
        </w:rPr>
        <w:t>%</w:t>
      </w:r>
      <w:r w:rsidRPr="001C6D9A">
        <w:rPr>
          <w:rFonts w:hint="eastAsia"/>
          <w:sz w:val="24"/>
          <w:vertAlign w:val="superscript"/>
        </w:rPr>
        <w:t>[</w:t>
      </w:r>
      <w:r w:rsidRPr="00ED3376">
        <w:rPr>
          <w:sz w:val="24"/>
          <w:vertAlign w:val="superscript"/>
        </w:rPr>
        <w:t>13</w:t>
      </w:r>
      <w:r w:rsidRPr="001C6D9A">
        <w:rPr>
          <w:rFonts w:hint="eastAsia"/>
          <w:sz w:val="24"/>
          <w:vertAlign w:val="superscript"/>
        </w:rPr>
        <w:t>]</w:t>
      </w:r>
      <w:r>
        <w:rPr>
          <w:rFonts w:ascii="宋体" w:eastAsia="宋体" w:hAnsi="宋体" w:hint="eastAsia"/>
          <w:sz w:val="24"/>
        </w:rPr>
        <w:t>。这一模型取得的优异成绩证明基于图机器学习的方法可以在微生物-疾病关联预测领域取得全新水平的优异结果，进一步说明了基于图的机器学习方法所揭示的微生物或者疾病内部关联对于疾病预测而言是一种机器有效的工具和手段。</w:t>
      </w:r>
    </w:p>
    <w:p w14:paraId="5E4D52F7" w14:textId="77777777" w:rsidR="00263ADB" w:rsidRDefault="00263ADB" w:rsidP="00E55EC0">
      <w:pPr>
        <w:pStyle w:val="af1"/>
        <w:spacing w:before="156" w:after="156"/>
        <w:rPr>
          <w:rFonts w:ascii="宋体" w:eastAsia="宋体" w:hAnsi="宋体"/>
          <w:sz w:val="24"/>
        </w:rPr>
      </w:pPr>
      <w:r>
        <w:rPr>
          <w:szCs w:val="28"/>
        </w:rPr>
        <w:tab/>
      </w:r>
      <w:r w:rsidRPr="00C4173A">
        <w:rPr>
          <w:rFonts w:ascii="宋体" w:eastAsia="宋体" w:hAnsi="宋体"/>
          <w:sz w:val="24"/>
        </w:rPr>
        <w:t>陈兴</w:t>
      </w:r>
      <w:r w:rsidRPr="00C4173A">
        <w:rPr>
          <w:rFonts w:ascii="宋体" w:eastAsia="宋体" w:hAnsi="宋体" w:hint="eastAsia"/>
          <w:sz w:val="24"/>
        </w:rPr>
        <w:t>等人基于具有相似功能的微生物会协同参与同一类疾病这一机制</w:t>
      </w:r>
      <w:r w:rsidRPr="00C4173A">
        <w:rPr>
          <w:rFonts w:ascii="宋体" w:eastAsia="宋体" w:hAnsi="宋体"/>
          <w:sz w:val="24"/>
        </w:rPr>
        <w:t>开发了一个新的计算模型，通过结合基于邻居的协同过滤和基于图的评分方法来预测微生物-疾病的关联</w:t>
      </w:r>
      <w:r w:rsidRPr="00C4173A">
        <w:rPr>
          <w:rFonts w:ascii="宋体" w:eastAsia="宋体" w:hAnsi="宋体" w:hint="eastAsia"/>
          <w:sz w:val="24"/>
        </w:rPr>
        <w:t>分数，并且将分数大于某一阈值的关系对视为关联</w:t>
      </w:r>
      <w:r>
        <w:rPr>
          <w:rFonts w:ascii="宋体" w:eastAsia="宋体" w:hAnsi="宋体" w:hint="eastAsia"/>
          <w:sz w:val="24"/>
        </w:rPr>
        <w:t>，也就是该微生物可能会导致该疾病</w:t>
      </w:r>
      <w:r w:rsidRPr="00C4173A">
        <w:rPr>
          <w:rFonts w:ascii="宋体" w:eastAsia="宋体" w:hAnsi="宋体" w:hint="eastAsia"/>
          <w:sz w:val="24"/>
        </w:rPr>
        <w:t>，该方法的核心思想在于同时考虑了微生物组间基于</w:t>
      </w:r>
      <w:r w:rsidRPr="00C4173A">
        <w:rPr>
          <w:rFonts w:ascii="宋体" w:eastAsia="宋体" w:hAnsi="宋体"/>
          <w:sz w:val="24"/>
        </w:rPr>
        <w:t>高斯核的相似性和基于症状的疾病相似性</w:t>
      </w:r>
      <w:r w:rsidRPr="00C4173A">
        <w:rPr>
          <w:rFonts w:ascii="宋体" w:eastAsia="宋体" w:hAnsi="宋体" w:hint="eastAsia"/>
          <w:sz w:val="24"/>
        </w:rPr>
        <w:t>，同时该预测方法在</w:t>
      </w:r>
      <w:r w:rsidRPr="00ED3376">
        <w:rPr>
          <w:rFonts w:eastAsia="宋体"/>
          <w:sz w:val="24"/>
        </w:rPr>
        <w:t>HMDAD</w:t>
      </w:r>
      <w:r w:rsidRPr="00B412AD">
        <w:rPr>
          <w:rFonts w:ascii="宋体" w:eastAsia="宋体" w:hAnsi="宋体" w:hint="eastAsia"/>
          <w:sz w:val="24"/>
        </w:rPr>
        <w:t>数据集上</w:t>
      </w:r>
      <w:r>
        <w:rPr>
          <w:rFonts w:ascii="宋体" w:eastAsia="宋体" w:hAnsi="宋体" w:hint="eastAsia"/>
          <w:sz w:val="24"/>
        </w:rPr>
        <w:t>使用五折交叉验证</w:t>
      </w:r>
      <w:r w:rsidRPr="00ED3376">
        <w:rPr>
          <w:rFonts w:eastAsia="宋体"/>
          <w:sz w:val="24"/>
        </w:rPr>
        <w:t>and</w:t>
      </w:r>
      <w:r w:rsidRPr="00B412AD">
        <w:rPr>
          <w:rFonts w:ascii="宋体" w:eastAsia="宋体" w:hAnsi="宋体"/>
          <w:sz w:val="24"/>
        </w:rPr>
        <w:t xml:space="preserve"> </w:t>
      </w:r>
      <w:r w:rsidRPr="000D6081">
        <w:rPr>
          <w:rFonts w:ascii="宋体" w:eastAsia="宋体" w:hAnsi="宋体" w:hint="eastAsia"/>
          <w:sz w:val="24"/>
        </w:rPr>
        <w:t>留</w:t>
      </w:r>
      <w:proofErr w:type="gramStart"/>
      <w:r w:rsidRPr="000D6081">
        <w:rPr>
          <w:rFonts w:ascii="宋体" w:eastAsia="宋体" w:hAnsi="宋体" w:hint="eastAsia"/>
          <w:sz w:val="24"/>
        </w:rPr>
        <w:t>一</w:t>
      </w:r>
      <w:proofErr w:type="gramEnd"/>
      <w:r w:rsidRPr="000D6081">
        <w:rPr>
          <w:rFonts w:ascii="宋体" w:eastAsia="宋体" w:hAnsi="宋体" w:hint="eastAsia"/>
          <w:sz w:val="24"/>
        </w:rPr>
        <w:t>交叉验证</w:t>
      </w:r>
      <w:r w:rsidRPr="00B412AD">
        <w:rPr>
          <w:rFonts w:ascii="宋体" w:eastAsia="宋体" w:hAnsi="宋体" w:hint="eastAsia"/>
          <w:sz w:val="24"/>
        </w:rPr>
        <w:t>方法分别取得了</w:t>
      </w:r>
      <w:r w:rsidRPr="00ED3376">
        <w:rPr>
          <w:rFonts w:eastAsia="宋体"/>
          <w:sz w:val="24"/>
        </w:rPr>
        <w:t>0</w:t>
      </w:r>
      <w:r w:rsidRPr="00B412AD">
        <w:rPr>
          <w:rFonts w:ascii="宋体" w:eastAsia="宋体" w:hAnsi="宋体"/>
          <w:sz w:val="24"/>
        </w:rPr>
        <w:t>.</w:t>
      </w:r>
      <w:r w:rsidRPr="00ED3376">
        <w:rPr>
          <w:rFonts w:eastAsia="宋体"/>
          <w:sz w:val="24"/>
        </w:rPr>
        <w:t>9023</w:t>
      </w:r>
      <w:r w:rsidRPr="00B412AD">
        <w:rPr>
          <w:rFonts w:ascii="宋体" w:eastAsia="宋体" w:hAnsi="宋体"/>
          <w:sz w:val="24"/>
        </w:rPr>
        <w:t>±</w:t>
      </w:r>
      <w:r w:rsidRPr="00ED3376">
        <w:rPr>
          <w:rFonts w:eastAsia="宋体"/>
          <w:sz w:val="24"/>
        </w:rPr>
        <w:t>0</w:t>
      </w:r>
      <w:r w:rsidRPr="00B412AD">
        <w:rPr>
          <w:rFonts w:ascii="宋体" w:eastAsia="宋体" w:hAnsi="宋体"/>
          <w:sz w:val="24"/>
        </w:rPr>
        <w:t>.</w:t>
      </w:r>
      <w:r w:rsidRPr="00ED3376">
        <w:rPr>
          <w:rFonts w:eastAsia="宋体"/>
          <w:sz w:val="24"/>
        </w:rPr>
        <w:t>0031</w:t>
      </w:r>
      <w:r w:rsidRPr="00B412AD">
        <w:rPr>
          <w:rFonts w:ascii="宋体" w:eastAsia="宋体" w:hAnsi="宋体"/>
          <w:sz w:val="24"/>
        </w:rPr>
        <w:t xml:space="preserve"> </w:t>
      </w:r>
      <w:r>
        <w:rPr>
          <w:rFonts w:ascii="宋体" w:eastAsia="宋体" w:hAnsi="宋体" w:hint="eastAsia"/>
          <w:sz w:val="24"/>
        </w:rPr>
        <w:t>和</w:t>
      </w:r>
      <w:r w:rsidRPr="00B412AD">
        <w:rPr>
          <w:rFonts w:ascii="宋体" w:eastAsia="宋体" w:hAnsi="宋体"/>
          <w:sz w:val="24"/>
        </w:rPr>
        <w:t xml:space="preserve"> </w:t>
      </w:r>
      <w:r w:rsidRPr="00ED3376">
        <w:rPr>
          <w:rFonts w:eastAsia="宋体"/>
          <w:sz w:val="24"/>
        </w:rPr>
        <w:t>0</w:t>
      </w:r>
      <w:r w:rsidRPr="00B412AD">
        <w:rPr>
          <w:rFonts w:ascii="宋体" w:eastAsia="宋体" w:hAnsi="宋体"/>
          <w:sz w:val="24"/>
        </w:rPr>
        <w:t>.</w:t>
      </w:r>
      <w:r w:rsidRPr="00ED3376">
        <w:rPr>
          <w:rFonts w:eastAsia="宋体"/>
          <w:sz w:val="24"/>
        </w:rPr>
        <w:t>9111</w:t>
      </w:r>
      <w:r w:rsidRPr="00B412AD">
        <w:rPr>
          <w:rFonts w:ascii="宋体" w:eastAsia="宋体" w:hAnsi="宋体" w:hint="eastAsia"/>
          <w:sz w:val="24"/>
        </w:rPr>
        <w:t>的</w:t>
      </w:r>
      <w:r w:rsidRPr="00ED3376">
        <w:rPr>
          <w:rFonts w:eastAsia="宋体" w:hint="eastAsia"/>
          <w:sz w:val="24"/>
        </w:rPr>
        <w:t>A</w:t>
      </w:r>
      <w:r w:rsidRPr="00ED3376">
        <w:rPr>
          <w:rFonts w:eastAsia="宋体"/>
          <w:sz w:val="24"/>
        </w:rPr>
        <w:t>UC</w:t>
      </w:r>
      <w:r w:rsidRPr="00ED3376">
        <w:rPr>
          <w:rFonts w:eastAsia="宋体" w:hint="eastAsia"/>
          <w:sz w:val="24"/>
        </w:rPr>
        <w:t>s</w:t>
      </w:r>
      <w:r w:rsidRPr="001C6D9A">
        <w:rPr>
          <w:rFonts w:hint="eastAsia"/>
          <w:sz w:val="24"/>
          <w:vertAlign w:val="superscript"/>
        </w:rPr>
        <w:t>[</w:t>
      </w:r>
      <w:r w:rsidRPr="00ED3376">
        <w:rPr>
          <w:sz w:val="24"/>
          <w:vertAlign w:val="superscript"/>
        </w:rPr>
        <w:t>14</w:t>
      </w:r>
      <w:r w:rsidRPr="001C6D9A">
        <w:rPr>
          <w:rFonts w:hint="eastAsia"/>
          <w:sz w:val="24"/>
          <w:vertAlign w:val="superscript"/>
        </w:rPr>
        <w:t>]</w:t>
      </w:r>
      <w:r>
        <w:rPr>
          <w:rFonts w:ascii="宋体" w:eastAsia="宋体" w:hAnsi="宋体"/>
          <w:sz w:val="24"/>
        </w:rPr>
        <w:t>.</w:t>
      </w:r>
    </w:p>
    <w:p w14:paraId="5774A6BF" w14:textId="77777777" w:rsidR="00263ADB" w:rsidRDefault="00263ADB" w:rsidP="00E55EC0">
      <w:pPr>
        <w:pStyle w:val="af1"/>
        <w:spacing w:before="156" w:after="156"/>
        <w:rPr>
          <w:rFonts w:ascii="宋体" w:eastAsia="宋体" w:hAnsi="宋体"/>
          <w:sz w:val="24"/>
        </w:rPr>
      </w:pPr>
      <w:r>
        <w:rPr>
          <w:rFonts w:ascii="宋体" w:eastAsia="宋体" w:hAnsi="宋体"/>
          <w:sz w:val="24"/>
        </w:rPr>
        <w:tab/>
      </w:r>
      <w:r>
        <w:rPr>
          <w:rFonts w:ascii="宋体" w:eastAsia="宋体" w:hAnsi="宋体" w:hint="eastAsia"/>
          <w:sz w:val="24"/>
        </w:rPr>
        <w:t>赵燕等人</w:t>
      </w:r>
      <w:r w:rsidRPr="009C61DE">
        <w:rPr>
          <w:rFonts w:ascii="宋体" w:eastAsia="宋体" w:hAnsi="宋体" w:hint="eastAsia"/>
          <w:sz w:val="24"/>
        </w:rPr>
        <w:t>以疾病与微生物的高斯交互剖面核相似度、疾病症状相似度为依据</w:t>
      </w:r>
      <w:r>
        <w:rPr>
          <w:rFonts w:ascii="宋体" w:eastAsia="宋体" w:hAnsi="宋体" w:hint="eastAsia"/>
          <w:sz w:val="24"/>
        </w:rPr>
        <w:t>，结合</w:t>
      </w:r>
      <w:r w:rsidRPr="009C61DE">
        <w:rPr>
          <w:rFonts w:ascii="宋体" w:eastAsia="宋体" w:hAnsi="宋体" w:hint="eastAsia"/>
          <w:sz w:val="24"/>
        </w:rPr>
        <w:t>矩阵分解与标签传播</w:t>
      </w:r>
      <w:r>
        <w:rPr>
          <w:rFonts w:ascii="宋体" w:eastAsia="宋体" w:hAnsi="宋体" w:hint="eastAsia"/>
          <w:sz w:val="24"/>
        </w:rPr>
        <w:t>计算</w:t>
      </w:r>
      <w:r w:rsidRPr="009C61DE">
        <w:rPr>
          <w:rFonts w:ascii="宋体" w:eastAsia="宋体" w:hAnsi="宋体" w:hint="eastAsia"/>
          <w:sz w:val="24"/>
        </w:rPr>
        <w:t>微生物-疾病关联</w:t>
      </w:r>
      <w:r>
        <w:rPr>
          <w:rFonts w:ascii="宋体" w:eastAsia="宋体" w:hAnsi="宋体" w:hint="eastAsia"/>
          <w:sz w:val="24"/>
        </w:rPr>
        <w:t>得分，大于阈值的得分被视为关联，也就是微生物导致了该疾病，在</w:t>
      </w:r>
      <w:r w:rsidRPr="00ED3376">
        <w:rPr>
          <w:rFonts w:eastAsia="宋体"/>
          <w:sz w:val="24"/>
        </w:rPr>
        <w:t>HMDAD</w:t>
      </w:r>
      <w:r w:rsidRPr="000A7AA4">
        <w:rPr>
          <w:rFonts w:ascii="宋体" w:eastAsia="宋体" w:hAnsi="宋体" w:hint="eastAsia"/>
          <w:sz w:val="24"/>
        </w:rPr>
        <w:t>数据集上</w:t>
      </w:r>
      <w:r>
        <w:rPr>
          <w:rFonts w:ascii="宋体" w:eastAsia="宋体" w:hAnsi="宋体" w:hint="eastAsia"/>
          <w:sz w:val="24"/>
        </w:rPr>
        <w:t>同时</w:t>
      </w:r>
      <w:proofErr w:type="gramStart"/>
      <w:r>
        <w:rPr>
          <w:rFonts w:ascii="宋体" w:eastAsia="宋体" w:hAnsi="宋体" w:hint="eastAsia"/>
          <w:sz w:val="24"/>
        </w:rPr>
        <w:t>通过</w:t>
      </w:r>
      <w:r w:rsidRPr="000A7AA4">
        <w:rPr>
          <w:rFonts w:ascii="宋体" w:eastAsia="宋体" w:hAnsi="宋体"/>
          <w:sz w:val="24"/>
        </w:rPr>
        <w:t>通过</w:t>
      </w:r>
      <w:proofErr w:type="gramEnd"/>
      <w:r w:rsidRPr="000A7AA4">
        <w:rPr>
          <w:rFonts w:ascii="宋体" w:eastAsia="宋体" w:hAnsi="宋体" w:hint="eastAsia"/>
          <w:sz w:val="24"/>
        </w:rPr>
        <w:t>留</w:t>
      </w:r>
      <w:proofErr w:type="gramStart"/>
      <w:r w:rsidRPr="000A7AA4">
        <w:rPr>
          <w:rFonts w:ascii="宋体" w:eastAsia="宋体" w:hAnsi="宋体" w:hint="eastAsia"/>
          <w:sz w:val="24"/>
        </w:rPr>
        <w:t>一</w:t>
      </w:r>
      <w:proofErr w:type="gramEnd"/>
      <w:r w:rsidRPr="000A7AA4">
        <w:rPr>
          <w:rFonts w:ascii="宋体" w:eastAsia="宋体" w:hAnsi="宋体"/>
          <w:sz w:val="24"/>
        </w:rPr>
        <w:t>交叉验证和五</w:t>
      </w:r>
      <w:r w:rsidRPr="000A7AA4">
        <w:rPr>
          <w:rFonts w:ascii="宋体" w:eastAsia="宋体" w:hAnsi="宋体" w:hint="eastAsia"/>
          <w:sz w:val="24"/>
        </w:rPr>
        <w:t>折</w:t>
      </w:r>
      <w:r w:rsidRPr="000A7AA4">
        <w:rPr>
          <w:rFonts w:ascii="宋体" w:eastAsia="宋体" w:hAnsi="宋体"/>
          <w:sz w:val="24"/>
        </w:rPr>
        <w:t>交叉验证对</w:t>
      </w:r>
      <w:r>
        <w:rPr>
          <w:rFonts w:ascii="宋体" w:eastAsia="宋体" w:hAnsi="宋体" w:hint="eastAsia"/>
          <w:sz w:val="24"/>
        </w:rPr>
        <w:t>该模型进行了验证</w:t>
      </w:r>
      <w:r w:rsidRPr="000A7AA4">
        <w:rPr>
          <w:rFonts w:ascii="宋体" w:eastAsia="宋体" w:hAnsi="宋体"/>
          <w:sz w:val="24"/>
        </w:rPr>
        <w:t>，</w:t>
      </w:r>
      <w:r w:rsidRPr="00ED3376">
        <w:rPr>
          <w:rFonts w:eastAsia="宋体"/>
          <w:sz w:val="24"/>
        </w:rPr>
        <w:t>AUC</w:t>
      </w:r>
      <w:r w:rsidRPr="00ED3376">
        <w:rPr>
          <w:rFonts w:eastAsia="宋体" w:hint="eastAsia"/>
          <w:sz w:val="24"/>
        </w:rPr>
        <w:t>s</w:t>
      </w:r>
      <w:r w:rsidRPr="000A7AA4">
        <w:rPr>
          <w:rFonts w:ascii="宋体" w:eastAsia="宋体" w:hAnsi="宋体"/>
          <w:sz w:val="24"/>
        </w:rPr>
        <w:t>分别为</w:t>
      </w:r>
      <w:r w:rsidRPr="00ED3376">
        <w:rPr>
          <w:rFonts w:eastAsia="宋体"/>
          <w:sz w:val="24"/>
        </w:rPr>
        <w:t>0</w:t>
      </w:r>
      <w:r w:rsidRPr="000A7AA4">
        <w:rPr>
          <w:rFonts w:ascii="宋体" w:eastAsia="宋体" w:hAnsi="宋体"/>
          <w:sz w:val="24"/>
        </w:rPr>
        <w:t>.</w:t>
      </w:r>
      <w:r w:rsidRPr="00ED3376">
        <w:rPr>
          <w:rFonts w:eastAsia="宋体"/>
          <w:sz w:val="24"/>
        </w:rPr>
        <w:t>9034</w:t>
      </w:r>
      <w:r w:rsidRPr="000A7AA4">
        <w:rPr>
          <w:rFonts w:ascii="宋体" w:eastAsia="宋体" w:hAnsi="宋体"/>
          <w:sz w:val="24"/>
        </w:rPr>
        <w:t>和</w:t>
      </w:r>
      <w:r w:rsidRPr="00ED3376">
        <w:rPr>
          <w:rFonts w:eastAsia="宋体"/>
          <w:sz w:val="24"/>
        </w:rPr>
        <w:t>0</w:t>
      </w:r>
      <w:r w:rsidRPr="000A7AA4">
        <w:rPr>
          <w:rFonts w:ascii="宋体" w:eastAsia="宋体" w:hAnsi="宋体"/>
          <w:sz w:val="24"/>
        </w:rPr>
        <w:t>.</w:t>
      </w:r>
      <w:r w:rsidRPr="00ED3376">
        <w:rPr>
          <w:rFonts w:eastAsia="宋体"/>
          <w:sz w:val="24"/>
        </w:rPr>
        <w:t>8954</w:t>
      </w:r>
      <w:r w:rsidRPr="000A7AA4">
        <w:rPr>
          <w:rFonts w:ascii="宋体" w:eastAsia="宋体" w:hAnsi="宋体"/>
          <w:sz w:val="24"/>
        </w:rPr>
        <w:t xml:space="preserve"> ± </w:t>
      </w:r>
      <w:r w:rsidRPr="00ED3376">
        <w:rPr>
          <w:rFonts w:eastAsia="宋体"/>
          <w:sz w:val="24"/>
        </w:rPr>
        <w:t>0</w:t>
      </w:r>
      <w:r w:rsidRPr="000A7AA4">
        <w:rPr>
          <w:rFonts w:ascii="宋体" w:eastAsia="宋体" w:hAnsi="宋体"/>
          <w:sz w:val="24"/>
        </w:rPr>
        <w:t>.</w:t>
      </w:r>
      <w:r w:rsidRPr="00ED3376">
        <w:rPr>
          <w:rFonts w:eastAsia="宋体"/>
          <w:sz w:val="24"/>
        </w:rPr>
        <w:t>0030</w:t>
      </w:r>
      <w:r w:rsidRPr="001C6D9A">
        <w:rPr>
          <w:rFonts w:hint="eastAsia"/>
          <w:sz w:val="24"/>
          <w:vertAlign w:val="superscript"/>
        </w:rPr>
        <w:t>[</w:t>
      </w:r>
      <w:r w:rsidRPr="00ED3376">
        <w:rPr>
          <w:sz w:val="24"/>
          <w:vertAlign w:val="superscript"/>
        </w:rPr>
        <w:t>15</w:t>
      </w:r>
      <w:r w:rsidRPr="001C6D9A">
        <w:rPr>
          <w:rFonts w:hint="eastAsia"/>
          <w:sz w:val="24"/>
          <w:vertAlign w:val="superscript"/>
        </w:rPr>
        <w:t>]</w:t>
      </w:r>
      <w:r w:rsidRPr="000A7AA4">
        <w:rPr>
          <w:rFonts w:ascii="宋体" w:eastAsia="宋体" w:hAnsi="宋体"/>
          <w:sz w:val="24"/>
        </w:rPr>
        <w:t>。</w:t>
      </w:r>
    </w:p>
    <w:p w14:paraId="312DBF22" w14:textId="77777777" w:rsidR="00263ADB" w:rsidRDefault="00263ADB" w:rsidP="00E55EC0">
      <w:pPr>
        <w:pStyle w:val="af1"/>
        <w:spacing w:before="156" w:after="156"/>
        <w:rPr>
          <w:rFonts w:ascii="宋体" w:eastAsia="宋体" w:hAnsi="宋体"/>
          <w:sz w:val="24"/>
        </w:rPr>
      </w:pPr>
      <w:r>
        <w:rPr>
          <w:rFonts w:ascii="宋体" w:eastAsia="宋体" w:hAnsi="宋体"/>
          <w:sz w:val="24"/>
        </w:rPr>
        <w:tab/>
      </w:r>
      <w:r w:rsidRPr="00C90564">
        <w:rPr>
          <w:rFonts w:ascii="宋体" w:eastAsia="宋体" w:hAnsi="宋体" w:hint="eastAsia"/>
          <w:sz w:val="24"/>
        </w:rPr>
        <w:t>骆嘉伟</w:t>
      </w:r>
      <w:r>
        <w:rPr>
          <w:rFonts w:ascii="宋体" w:eastAsia="宋体" w:hAnsi="宋体" w:hint="eastAsia"/>
          <w:sz w:val="24"/>
        </w:rPr>
        <w:t>等人</w:t>
      </w:r>
      <w:r w:rsidRPr="0074741D">
        <w:rPr>
          <w:rFonts w:ascii="宋体" w:eastAsia="宋体" w:hAnsi="宋体" w:hint="eastAsia"/>
          <w:sz w:val="24"/>
        </w:rPr>
        <w:t>通过已知的微生物-疾病关联网络连接疾病相似性网络和微生物相似性网络，构建了一个异质性网络，然后通过整合网络拓扑相似性</w:t>
      </w:r>
      <w:r>
        <w:rPr>
          <w:rFonts w:ascii="宋体" w:eastAsia="宋体" w:hAnsi="宋体" w:hint="eastAsia"/>
          <w:sz w:val="24"/>
        </w:rPr>
        <w:t>并</w:t>
      </w:r>
      <w:r w:rsidRPr="0074741D">
        <w:rPr>
          <w:rFonts w:ascii="宋体" w:eastAsia="宋体" w:hAnsi="宋体" w:hint="eastAsia"/>
          <w:sz w:val="24"/>
        </w:rPr>
        <w:t>基于随机</w:t>
      </w:r>
      <w:r>
        <w:rPr>
          <w:rFonts w:ascii="宋体" w:eastAsia="宋体" w:hAnsi="宋体" w:hint="eastAsia"/>
          <w:sz w:val="24"/>
        </w:rPr>
        <w:t>游走算法来计算微生物-疾病关联得分，在该方法中</w:t>
      </w:r>
      <w:r w:rsidRPr="00C90564">
        <w:rPr>
          <w:rFonts w:ascii="宋体" w:eastAsia="宋体" w:hAnsi="宋体" w:hint="eastAsia"/>
          <w:sz w:val="24"/>
        </w:rPr>
        <w:t>骆嘉伟</w:t>
      </w:r>
      <w:r>
        <w:rPr>
          <w:rFonts w:ascii="宋体" w:eastAsia="宋体" w:hAnsi="宋体" w:hint="eastAsia"/>
          <w:sz w:val="24"/>
        </w:rPr>
        <w:t>等人</w:t>
      </w:r>
      <w:r w:rsidRPr="00CD590E">
        <w:rPr>
          <w:rFonts w:ascii="宋体" w:eastAsia="宋体" w:hAnsi="宋体" w:hint="eastAsia"/>
          <w:sz w:val="24"/>
        </w:rPr>
        <w:t>将每个微生物-疾病关联对看作一个不同的关系层次,并根据网络拓扑相似度赋予不同的权重</w:t>
      </w:r>
      <w:r>
        <w:rPr>
          <w:rFonts w:ascii="宋体" w:eastAsia="宋体" w:hAnsi="宋体" w:hint="eastAsia"/>
          <w:sz w:val="24"/>
        </w:rPr>
        <w:t>，</w:t>
      </w:r>
      <w:r w:rsidRPr="000D6081">
        <w:rPr>
          <w:rFonts w:ascii="宋体" w:eastAsia="宋体" w:hAnsi="宋体" w:hint="eastAsia"/>
          <w:sz w:val="24"/>
        </w:rPr>
        <w:t>在</w:t>
      </w:r>
      <w:r>
        <w:rPr>
          <w:rFonts w:ascii="宋体" w:eastAsia="宋体" w:hAnsi="宋体" w:hint="eastAsia"/>
          <w:sz w:val="24"/>
        </w:rPr>
        <w:t>对</w:t>
      </w:r>
      <w:r w:rsidRPr="00ED3376">
        <w:rPr>
          <w:rFonts w:eastAsia="宋体"/>
          <w:sz w:val="24"/>
        </w:rPr>
        <w:t>HMDAD</w:t>
      </w:r>
      <w:r>
        <w:rPr>
          <w:rFonts w:ascii="宋体" w:eastAsia="宋体" w:hAnsi="宋体" w:hint="eastAsia"/>
          <w:sz w:val="24"/>
        </w:rPr>
        <w:t>数据集中数据采用该方法进行</w:t>
      </w:r>
      <w:r w:rsidRPr="000D6081">
        <w:rPr>
          <w:rFonts w:ascii="宋体" w:eastAsia="宋体" w:hAnsi="宋体" w:hint="eastAsia"/>
          <w:sz w:val="24"/>
        </w:rPr>
        <w:t>留</w:t>
      </w:r>
      <w:proofErr w:type="gramStart"/>
      <w:r w:rsidRPr="000D6081">
        <w:rPr>
          <w:rFonts w:ascii="宋体" w:eastAsia="宋体" w:hAnsi="宋体" w:hint="eastAsia"/>
          <w:sz w:val="24"/>
        </w:rPr>
        <w:t>一</w:t>
      </w:r>
      <w:proofErr w:type="gramEnd"/>
      <w:r w:rsidRPr="000D6081">
        <w:rPr>
          <w:rFonts w:ascii="宋体" w:eastAsia="宋体" w:hAnsi="宋体" w:hint="eastAsia"/>
          <w:sz w:val="24"/>
        </w:rPr>
        <w:t>交叉验证和</w:t>
      </w:r>
      <w:r>
        <w:rPr>
          <w:rFonts w:ascii="宋体" w:eastAsia="宋体" w:hAnsi="宋体" w:hint="eastAsia"/>
          <w:sz w:val="24"/>
        </w:rPr>
        <w:t>五折</w:t>
      </w:r>
      <w:r w:rsidRPr="000D6081">
        <w:rPr>
          <w:rFonts w:ascii="宋体" w:eastAsia="宋体" w:hAnsi="宋体" w:hint="eastAsia"/>
          <w:sz w:val="24"/>
        </w:rPr>
        <w:t>交叉验证</w:t>
      </w:r>
      <w:r>
        <w:rPr>
          <w:rFonts w:ascii="宋体" w:eastAsia="宋体" w:hAnsi="宋体" w:hint="eastAsia"/>
          <w:sz w:val="24"/>
        </w:rPr>
        <w:t>时</w:t>
      </w:r>
      <w:r w:rsidRPr="000D6081">
        <w:rPr>
          <w:rFonts w:ascii="宋体" w:eastAsia="宋体" w:hAnsi="宋体" w:hint="eastAsia"/>
          <w:sz w:val="24"/>
        </w:rPr>
        <w:t>，平均</w:t>
      </w:r>
      <w:r w:rsidRPr="00ED3376">
        <w:rPr>
          <w:rFonts w:eastAsia="宋体" w:hint="eastAsia"/>
          <w:sz w:val="24"/>
        </w:rPr>
        <w:t>AUCs</w:t>
      </w:r>
      <w:r w:rsidRPr="000D6081">
        <w:rPr>
          <w:rFonts w:ascii="宋体" w:eastAsia="宋体" w:hAnsi="宋体" w:hint="eastAsia"/>
          <w:sz w:val="24"/>
        </w:rPr>
        <w:t>分别为</w:t>
      </w:r>
      <w:r w:rsidRPr="00ED3376">
        <w:rPr>
          <w:rFonts w:eastAsia="宋体" w:hint="eastAsia"/>
          <w:sz w:val="24"/>
        </w:rPr>
        <w:t>0</w:t>
      </w:r>
      <w:r w:rsidRPr="000D6081">
        <w:rPr>
          <w:rFonts w:ascii="宋体" w:eastAsia="宋体" w:hAnsi="宋体" w:hint="eastAsia"/>
          <w:sz w:val="24"/>
        </w:rPr>
        <w:t>.</w:t>
      </w:r>
      <w:r w:rsidRPr="00ED3376">
        <w:rPr>
          <w:rFonts w:eastAsia="宋体" w:hint="eastAsia"/>
          <w:sz w:val="24"/>
        </w:rPr>
        <w:t>9070</w:t>
      </w:r>
      <w:r w:rsidRPr="000D6081">
        <w:rPr>
          <w:rFonts w:ascii="宋体" w:eastAsia="宋体" w:hAnsi="宋体" w:hint="eastAsia"/>
          <w:sz w:val="24"/>
        </w:rPr>
        <w:t>、</w:t>
      </w:r>
      <w:r w:rsidRPr="00ED3376">
        <w:rPr>
          <w:rFonts w:eastAsia="宋体" w:hint="eastAsia"/>
          <w:sz w:val="24"/>
        </w:rPr>
        <w:t>0</w:t>
      </w:r>
      <w:r w:rsidRPr="000D6081">
        <w:rPr>
          <w:rFonts w:ascii="宋体" w:eastAsia="宋体" w:hAnsi="宋体" w:hint="eastAsia"/>
          <w:sz w:val="24"/>
        </w:rPr>
        <w:t>.</w:t>
      </w:r>
      <w:r w:rsidRPr="00ED3376">
        <w:rPr>
          <w:rFonts w:eastAsia="宋体" w:hint="eastAsia"/>
          <w:sz w:val="24"/>
        </w:rPr>
        <w:t>8896</w:t>
      </w:r>
      <w:r w:rsidRPr="000D6081">
        <w:rPr>
          <w:rFonts w:ascii="宋体" w:eastAsia="宋体" w:hAnsi="宋体" w:hint="eastAsia"/>
          <w:sz w:val="24"/>
        </w:rPr>
        <w:t>+</w:t>
      </w:r>
      <w:r w:rsidRPr="00ED3376">
        <w:rPr>
          <w:rFonts w:eastAsia="宋体" w:hint="eastAsia"/>
          <w:sz w:val="24"/>
        </w:rPr>
        <w:t>0</w:t>
      </w:r>
      <w:r w:rsidRPr="000D6081">
        <w:rPr>
          <w:rFonts w:ascii="宋体" w:eastAsia="宋体" w:hAnsi="宋体" w:hint="eastAsia"/>
          <w:sz w:val="24"/>
        </w:rPr>
        <w:t>.</w:t>
      </w:r>
      <w:r w:rsidRPr="00ED3376">
        <w:rPr>
          <w:rFonts w:eastAsia="宋体" w:hint="eastAsia"/>
          <w:sz w:val="24"/>
        </w:rPr>
        <w:t>0038</w:t>
      </w:r>
      <w:r w:rsidRPr="001C6D9A">
        <w:rPr>
          <w:rFonts w:hint="eastAsia"/>
          <w:sz w:val="24"/>
          <w:vertAlign w:val="superscript"/>
        </w:rPr>
        <w:t>[</w:t>
      </w:r>
      <w:r w:rsidRPr="00ED3376">
        <w:rPr>
          <w:sz w:val="24"/>
          <w:vertAlign w:val="superscript"/>
        </w:rPr>
        <w:t>16</w:t>
      </w:r>
      <w:r w:rsidRPr="001C6D9A">
        <w:rPr>
          <w:rFonts w:hint="eastAsia"/>
          <w:sz w:val="24"/>
          <w:vertAlign w:val="superscript"/>
        </w:rPr>
        <w:t>]</w:t>
      </w:r>
      <w:r>
        <w:rPr>
          <w:rFonts w:ascii="宋体" w:eastAsia="宋体" w:hAnsi="宋体" w:hint="eastAsia"/>
          <w:sz w:val="24"/>
        </w:rPr>
        <w:t>。</w:t>
      </w:r>
    </w:p>
    <w:p w14:paraId="36C1B0D7" w14:textId="7C2D293F" w:rsidR="002B3C5C" w:rsidRPr="00D850A8" w:rsidRDefault="00263ADB" w:rsidP="00E55EC0">
      <w:pPr>
        <w:pStyle w:val="af1"/>
        <w:spacing w:before="156" w:after="156"/>
        <w:rPr>
          <w:rFonts w:ascii="宋体" w:eastAsia="宋体" w:hAnsi="宋体"/>
          <w:sz w:val="24"/>
        </w:rPr>
      </w:pPr>
      <w:r>
        <w:rPr>
          <w:rFonts w:ascii="宋体" w:eastAsia="宋体" w:hAnsi="宋体"/>
          <w:sz w:val="24"/>
        </w:rPr>
        <w:tab/>
      </w:r>
      <w:r w:rsidRPr="000961C0">
        <w:rPr>
          <w:rFonts w:ascii="宋体" w:eastAsia="宋体" w:hAnsi="宋体" w:hint="eastAsia"/>
          <w:sz w:val="24"/>
        </w:rPr>
        <w:t>吴桐等人</w:t>
      </w:r>
      <w:r>
        <w:rPr>
          <w:rFonts w:ascii="宋体" w:eastAsia="宋体" w:hAnsi="宋体" w:hint="eastAsia"/>
          <w:sz w:val="24"/>
        </w:rPr>
        <w:t>借助美国公开肥胖人群数据库提取了肥胖人群的特征</w:t>
      </w:r>
      <w:r w:rsidRPr="000961C0">
        <w:rPr>
          <w:rFonts w:ascii="宋体" w:eastAsia="宋体" w:hAnsi="宋体" w:hint="eastAsia"/>
          <w:sz w:val="24"/>
        </w:rPr>
        <w:t>，</w:t>
      </w:r>
      <w:r>
        <w:rPr>
          <w:rFonts w:ascii="宋体" w:eastAsia="宋体" w:hAnsi="宋体" w:hint="eastAsia"/>
          <w:sz w:val="24"/>
        </w:rPr>
        <w:t>此特征主要</w:t>
      </w:r>
      <w:r>
        <w:rPr>
          <w:rFonts w:ascii="宋体" w:eastAsia="宋体" w:hAnsi="宋体" w:hint="eastAsia"/>
          <w:sz w:val="24"/>
        </w:rPr>
        <w:lastRenderedPageBreak/>
        <w:t>显示肥胖人群与正常人群的差异,他们借助</w:t>
      </w:r>
      <w:proofErr w:type="gramStart"/>
      <w:r w:rsidRPr="004E1BBD">
        <w:rPr>
          <w:rFonts w:ascii="宋体" w:eastAsia="宋体" w:hAnsi="宋体" w:hint="eastAsia"/>
          <w:sz w:val="24"/>
        </w:rPr>
        <w:t>属水平</w:t>
      </w:r>
      <w:proofErr w:type="gramEnd"/>
      <w:r w:rsidRPr="004E1BBD">
        <w:rPr>
          <w:rFonts w:ascii="宋体" w:eastAsia="宋体" w:hAnsi="宋体" w:hint="eastAsia"/>
          <w:sz w:val="24"/>
        </w:rPr>
        <w:t>的肠道菌群数据建立</w:t>
      </w:r>
      <w:r>
        <w:rPr>
          <w:rFonts w:ascii="宋体" w:eastAsia="宋体" w:hAnsi="宋体" w:hint="eastAsia"/>
          <w:sz w:val="24"/>
        </w:rPr>
        <w:t>了</w:t>
      </w:r>
      <w:r w:rsidRPr="004E1BBD">
        <w:rPr>
          <w:rFonts w:ascii="宋体" w:eastAsia="宋体" w:hAnsi="宋体" w:hint="eastAsia"/>
          <w:sz w:val="24"/>
        </w:rPr>
        <w:t>肥胖分类机器学习模型,并进行网络搜索确定最佳模型参数</w:t>
      </w:r>
      <w:r>
        <w:rPr>
          <w:rFonts w:ascii="宋体" w:eastAsia="宋体" w:hAnsi="宋体" w:hint="eastAsia"/>
          <w:sz w:val="24"/>
        </w:rPr>
        <w:t>,</w:t>
      </w:r>
      <w:r w:rsidRPr="000961C0">
        <w:rPr>
          <w:rFonts w:ascii="宋体" w:eastAsia="宋体" w:hAnsi="宋体" w:hint="eastAsia"/>
          <w:sz w:val="24"/>
        </w:rPr>
        <w:t>并通过梯度提升回归树进行疾病预测</w:t>
      </w:r>
      <w:r>
        <w:rPr>
          <w:rFonts w:ascii="宋体" w:eastAsia="宋体" w:hAnsi="宋体" w:hint="eastAsia"/>
          <w:sz w:val="24"/>
        </w:rPr>
        <w:t>,结果的</w:t>
      </w:r>
      <w:r w:rsidRPr="00ED3376">
        <w:rPr>
          <w:rFonts w:eastAsia="宋体" w:hint="eastAsia"/>
          <w:sz w:val="24"/>
        </w:rPr>
        <w:t>A</w:t>
      </w:r>
      <w:r w:rsidRPr="00ED3376">
        <w:rPr>
          <w:rFonts w:eastAsia="宋体"/>
          <w:sz w:val="24"/>
        </w:rPr>
        <w:t>UC</w:t>
      </w:r>
      <w:r w:rsidRPr="000961C0">
        <w:rPr>
          <w:rFonts w:ascii="宋体" w:eastAsia="宋体" w:hAnsi="宋体" w:hint="eastAsia"/>
          <w:sz w:val="24"/>
        </w:rPr>
        <w:t>达到了</w:t>
      </w:r>
      <w:r w:rsidRPr="00ED3376">
        <w:rPr>
          <w:rFonts w:eastAsia="宋体" w:hint="eastAsia"/>
          <w:sz w:val="24"/>
        </w:rPr>
        <w:t>0</w:t>
      </w:r>
      <w:r>
        <w:rPr>
          <w:rFonts w:ascii="宋体" w:eastAsia="宋体" w:hAnsi="宋体"/>
          <w:sz w:val="24"/>
        </w:rPr>
        <w:t>.</w:t>
      </w:r>
      <w:r w:rsidRPr="00ED3376">
        <w:rPr>
          <w:rFonts w:eastAsia="宋体" w:hint="eastAsia"/>
          <w:sz w:val="24"/>
        </w:rPr>
        <w:t>725725</w:t>
      </w:r>
      <w:r w:rsidRPr="001C6D9A">
        <w:rPr>
          <w:rFonts w:hint="eastAsia"/>
          <w:sz w:val="24"/>
          <w:vertAlign w:val="superscript"/>
        </w:rPr>
        <w:t>[</w:t>
      </w:r>
      <w:r w:rsidRPr="00ED3376">
        <w:rPr>
          <w:sz w:val="24"/>
          <w:vertAlign w:val="superscript"/>
        </w:rPr>
        <w:t>17</w:t>
      </w:r>
      <w:r w:rsidRPr="001C6D9A">
        <w:rPr>
          <w:rFonts w:hint="eastAsia"/>
          <w:sz w:val="24"/>
          <w:vertAlign w:val="superscript"/>
        </w:rPr>
        <w:t>]</w:t>
      </w:r>
      <w:r w:rsidRPr="00087192">
        <w:rPr>
          <w:rFonts w:ascii="宋体" w:eastAsia="宋体" w:hAnsi="宋体" w:hint="eastAsia"/>
          <w:sz w:val="24"/>
        </w:rPr>
        <w:t xml:space="preserve"> </w:t>
      </w:r>
      <w:r>
        <w:rPr>
          <w:rFonts w:ascii="宋体" w:eastAsia="宋体" w:hAnsi="宋体" w:hint="eastAsia"/>
          <w:sz w:val="24"/>
        </w:rPr>
        <w:t>。</w:t>
      </w:r>
    </w:p>
    <w:p w14:paraId="1D45E0D6" w14:textId="28294EBC" w:rsidR="006962D9" w:rsidRDefault="00C368E2" w:rsidP="00E55EC0">
      <w:pPr>
        <w:pStyle w:val="2"/>
        <w:numPr>
          <w:ilvl w:val="1"/>
          <w:numId w:val="2"/>
        </w:numPr>
        <w:spacing w:before="312" w:after="312" w:line="300" w:lineRule="auto"/>
        <w:rPr>
          <w:rFonts w:ascii="Times New Roman"/>
          <w:szCs w:val="32"/>
        </w:rPr>
      </w:pPr>
      <w:bookmarkStart w:id="19" w:name="_Toc105055322"/>
      <w:r>
        <w:rPr>
          <w:rFonts w:ascii="Times New Roman" w:hint="eastAsia"/>
          <w:szCs w:val="32"/>
        </w:rPr>
        <w:t>研究内容及关键问题</w:t>
      </w:r>
      <w:bookmarkEnd w:id="19"/>
    </w:p>
    <w:p w14:paraId="2E37259C" w14:textId="2A1D8A5C" w:rsidR="00B106AA" w:rsidRPr="00B106AA" w:rsidRDefault="00B106AA" w:rsidP="00E55EC0">
      <w:pPr>
        <w:pStyle w:val="3"/>
        <w:spacing w:line="300" w:lineRule="auto"/>
        <w:rPr>
          <w:b/>
          <w:bCs w:val="0"/>
        </w:rPr>
      </w:pPr>
      <w:bookmarkStart w:id="20" w:name="_Toc105055323"/>
      <w:r w:rsidRPr="00ED3376">
        <w:rPr>
          <w:bCs w:val="0"/>
        </w:rPr>
        <w:t>1</w:t>
      </w:r>
      <w:r w:rsidRPr="00B106AA">
        <w:rPr>
          <w:bCs w:val="0"/>
        </w:rPr>
        <w:t>.</w:t>
      </w:r>
      <w:r w:rsidRPr="00ED3376">
        <w:rPr>
          <w:bCs w:val="0"/>
        </w:rPr>
        <w:t>3</w:t>
      </w:r>
      <w:r w:rsidRPr="00B106AA">
        <w:rPr>
          <w:bCs w:val="0"/>
        </w:rPr>
        <w:t>.</w:t>
      </w:r>
      <w:r w:rsidRPr="00ED3376">
        <w:rPr>
          <w:bCs w:val="0"/>
        </w:rPr>
        <w:t>1</w:t>
      </w:r>
      <w:r w:rsidRPr="00B106AA">
        <w:rPr>
          <w:rFonts w:hint="eastAsia"/>
          <w:bCs w:val="0"/>
        </w:rPr>
        <w:t>研究内容：</w:t>
      </w:r>
      <w:bookmarkEnd w:id="20"/>
    </w:p>
    <w:p w14:paraId="6F92E62A" w14:textId="6D44CE3F" w:rsidR="00864391" w:rsidRDefault="00B106AA" w:rsidP="00E55EC0">
      <w:pPr>
        <w:spacing w:line="300" w:lineRule="auto"/>
        <w:rPr>
          <w:rFonts w:ascii="宋体" w:hAnsi="宋体"/>
        </w:rPr>
      </w:pPr>
      <w:r>
        <w:tab/>
      </w:r>
      <w:r w:rsidR="001E0980">
        <w:rPr>
          <w:rFonts w:ascii="宋体" w:hAnsi="宋体" w:hint="eastAsia"/>
        </w:rPr>
        <w:t>本研究</w:t>
      </w:r>
      <w:r w:rsidR="001E0980" w:rsidRPr="00435C83">
        <w:rPr>
          <w:rFonts w:ascii="宋体" w:hAnsi="宋体" w:hint="eastAsia"/>
        </w:rPr>
        <w:t>通过使用机器学习的方法</w:t>
      </w:r>
      <w:r w:rsidR="001E0980">
        <w:rPr>
          <w:rFonts w:ascii="宋体" w:hAnsi="宋体" w:hint="eastAsia"/>
        </w:rPr>
        <w:t>来寻找</w:t>
      </w:r>
      <w:r w:rsidR="00605C8B">
        <w:rPr>
          <w:rFonts w:ascii="宋体" w:hAnsi="宋体" w:hint="eastAsia"/>
        </w:rPr>
        <w:t>肠道微生物</w:t>
      </w:r>
      <w:r w:rsidR="001E0980">
        <w:rPr>
          <w:rFonts w:ascii="宋体" w:hAnsi="宋体" w:hint="eastAsia"/>
        </w:rPr>
        <w:t>与疾病之间的关联关系，以根据这些关联关系判断</w:t>
      </w:r>
      <w:r w:rsidR="00CB2C0F">
        <w:rPr>
          <w:rFonts w:ascii="宋体" w:hAnsi="宋体" w:hint="eastAsia"/>
        </w:rPr>
        <w:t>用以采样肠道微生物的</w:t>
      </w:r>
      <w:r w:rsidR="001E0980">
        <w:rPr>
          <w:rFonts w:ascii="宋体" w:hAnsi="宋体" w:hint="eastAsia"/>
        </w:rPr>
        <w:t>样本</w:t>
      </w:r>
      <w:r w:rsidR="00457F2E">
        <w:rPr>
          <w:rFonts w:ascii="宋体" w:hAnsi="宋体" w:hint="eastAsia"/>
        </w:rPr>
        <w:t>健康与否</w:t>
      </w:r>
      <w:r w:rsidR="001E0980">
        <w:rPr>
          <w:rFonts w:ascii="宋体" w:hAnsi="宋体" w:hint="eastAsia"/>
        </w:rPr>
        <w:t>，即进行样本分类任务</w:t>
      </w:r>
      <w:r w:rsidR="00483635">
        <w:rPr>
          <w:rFonts w:ascii="宋体" w:hAnsi="宋体" w:hint="eastAsia"/>
        </w:rPr>
        <w:t>。</w:t>
      </w:r>
      <w:r w:rsidR="00435C83" w:rsidRPr="00435C83">
        <w:rPr>
          <w:rFonts w:ascii="宋体" w:hAnsi="宋体" w:hint="eastAsia"/>
        </w:rPr>
        <w:t>图神经网络是本课题的创新内容，</w:t>
      </w:r>
      <w:r w:rsidR="00CE55E8">
        <w:rPr>
          <w:rFonts w:ascii="宋体" w:hAnsi="宋体" w:hint="eastAsia"/>
        </w:rPr>
        <w:t>肠道微生物之间存在着相互作用关系</w:t>
      </w:r>
      <w:r w:rsidR="00A875EE">
        <w:rPr>
          <w:rFonts w:ascii="宋体" w:hAnsi="宋体" w:hint="eastAsia"/>
        </w:rPr>
        <w:t>，而由于菌群结构和丰度的区别，这样的关系在具体的每个样本中又有所不同。</w:t>
      </w:r>
      <w:r w:rsidR="00F909E4">
        <w:rPr>
          <w:rFonts w:ascii="宋体" w:hAnsi="宋体" w:hint="eastAsia"/>
        </w:rPr>
        <w:t>本研究</w:t>
      </w:r>
      <w:r w:rsidR="00A875EE">
        <w:rPr>
          <w:rFonts w:ascii="宋体" w:hAnsi="宋体" w:hint="eastAsia"/>
        </w:rPr>
        <w:t>为每个样本</w:t>
      </w:r>
      <w:r w:rsidR="00874CB1">
        <w:rPr>
          <w:rFonts w:ascii="宋体" w:hAnsi="宋体" w:hint="eastAsia"/>
        </w:rPr>
        <w:t>根据他的</w:t>
      </w:r>
      <w:r w:rsidR="00A875EE">
        <w:rPr>
          <w:rFonts w:ascii="宋体" w:hAnsi="宋体" w:hint="eastAsia"/>
        </w:rPr>
        <w:t>肠道微生物丰度测序结果构建微生物相互作用网络，以作为图神经网络的输入</w:t>
      </w:r>
      <w:r w:rsidR="00C705C4">
        <w:rPr>
          <w:rFonts w:ascii="宋体" w:hAnsi="宋体" w:hint="eastAsia"/>
        </w:rPr>
        <w:t>，</w:t>
      </w:r>
      <w:r w:rsidR="00435C83" w:rsidRPr="00435C83">
        <w:rPr>
          <w:rFonts w:ascii="宋体" w:hAnsi="宋体" w:hint="eastAsia"/>
        </w:rPr>
        <w:t>使用图分类的方法来讲该图归为某一特定类别(疾病)</w:t>
      </w:r>
      <w:r w:rsidR="00A875EE">
        <w:rPr>
          <w:rFonts w:ascii="宋体" w:hAnsi="宋体" w:hint="eastAsia"/>
        </w:rPr>
        <w:t>，以完成疾病诊断任务</w:t>
      </w:r>
      <w:r w:rsidR="00864391">
        <w:rPr>
          <w:rFonts w:ascii="宋体" w:hAnsi="宋体" w:hint="eastAsia"/>
        </w:rPr>
        <w:t>。</w:t>
      </w:r>
    </w:p>
    <w:p w14:paraId="37CE5EDF" w14:textId="53859F28" w:rsidR="00435C83" w:rsidRPr="00435C83" w:rsidRDefault="00864391" w:rsidP="00E55EC0">
      <w:pPr>
        <w:spacing w:line="300" w:lineRule="auto"/>
        <w:rPr>
          <w:rFonts w:ascii="宋体" w:hAnsi="宋体"/>
        </w:rPr>
      </w:pPr>
      <w:r>
        <w:rPr>
          <w:rFonts w:ascii="宋体" w:hAnsi="宋体"/>
        </w:rPr>
        <w:tab/>
      </w:r>
      <w:r>
        <w:rPr>
          <w:rFonts w:ascii="宋体" w:hAnsi="宋体" w:hint="eastAsia"/>
        </w:rPr>
        <w:t>除了疾病诊断以外，本研究的另一个核心任务是根据每个样本的具体情况给出个性化的诊疗建议，这部分将参考疾病诊断任务中分类器的表现，选择表现最佳的分类器来给出诊疗建议</w:t>
      </w:r>
      <w:r w:rsidR="003F12CB">
        <w:rPr>
          <w:rFonts w:ascii="宋体" w:hAnsi="宋体" w:hint="eastAsia"/>
        </w:rPr>
        <w:t>，这部分</w:t>
      </w:r>
      <w:r w:rsidR="00435C83" w:rsidRPr="00435C83">
        <w:rPr>
          <w:rFonts w:ascii="宋体" w:hAnsi="宋体" w:hint="eastAsia"/>
        </w:rPr>
        <w:t>需要研究的问题是，如何获取足够有说服力的数据来源，因为本</w:t>
      </w:r>
      <w:r w:rsidR="002C7E69">
        <w:rPr>
          <w:rFonts w:ascii="宋体" w:hAnsi="宋体" w:hint="eastAsia"/>
        </w:rPr>
        <w:t>研究</w:t>
      </w:r>
      <w:r w:rsidR="00435C83" w:rsidRPr="00435C83">
        <w:rPr>
          <w:rFonts w:ascii="宋体" w:hAnsi="宋体" w:hint="eastAsia"/>
        </w:rPr>
        <w:t>将微生物群落之间的关系作为输入，因此首先需要构建微生物关系网络，而且应该有足量的输入数据以供训练，验证和测试。</w:t>
      </w:r>
    </w:p>
    <w:p w14:paraId="031A5A39" w14:textId="033B24BF" w:rsidR="00435C83" w:rsidRPr="00435C83" w:rsidRDefault="00435C83" w:rsidP="00E55EC0">
      <w:pPr>
        <w:spacing w:line="300" w:lineRule="auto"/>
        <w:rPr>
          <w:rFonts w:ascii="宋体" w:hAnsi="宋体"/>
        </w:rPr>
      </w:pPr>
      <w:r w:rsidRPr="00435C83">
        <w:rPr>
          <w:rFonts w:ascii="宋体" w:hAnsi="宋体" w:hint="eastAsia"/>
        </w:rPr>
        <w:tab/>
        <w:t>其次，如何构建模型，模型中的超参数，激活函数，模型中各层次的内容，各层次间的连接方式，以及使用图神经网络（</w:t>
      </w:r>
      <w:r w:rsidR="00D850A8" w:rsidRPr="00ED3376">
        <w:rPr>
          <w:rFonts w:hint="eastAsia"/>
        </w:rPr>
        <w:t>Graph</w:t>
      </w:r>
      <w:r w:rsidR="00D850A8">
        <w:rPr>
          <w:rFonts w:ascii="宋体" w:hAnsi="宋体"/>
        </w:rPr>
        <w:t xml:space="preserve"> </w:t>
      </w:r>
      <w:r w:rsidR="00D850A8" w:rsidRPr="00ED3376">
        <w:rPr>
          <w:rFonts w:hint="eastAsia"/>
        </w:rPr>
        <w:t>Neural</w:t>
      </w:r>
      <w:r w:rsidR="00D850A8">
        <w:rPr>
          <w:rFonts w:ascii="宋体" w:hAnsi="宋体"/>
        </w:rPr>
        <w:t xml:space="preserve"> </w:t>
      </w:r>
      <w:r w:rsidR="00D850A8" w:rsidRPr="00ED3376">
        <w:rPr>
          <w:rFonts w:hint="eastAsia"/>
        </w:rPr>
        <w:t>Network</w:t>
      </w:r>
      <w:r w:rsidRPr="00435C83">
        <w:rPr>
          <w:rFonts w:ascii="宋体" w:hAnsi="宋体" w:hint="eastAsia"/>
        </w:rPr>
        <w:t>）</w:t>
      </w:r>
      <w:r w:rsidR="00DE6898">
        <w:rPr>
          <w:rFonts w:ascii="宋体" w:hAnsi="宋体" w:hint="eastAsia"/>
        </w:rPr>
        <w:t>进行图分类任务时的图卷积算子和图池化算子的选择也是</w:t>
      </w:r>
      <w:r w:rsidR="00740762">
        <w:rPr>
          <w:rFonts w:ascii="宋体" w:hAnsi="宋体" w:hint="eastAsia"/>
        </w:rPr>
        <w:t>研究的关键内容</w:t>
      </w:r>
      <w:r w:rsidR="00DE6898">
        <w:rPr>
          <w:rFonts w:ascii="宋体" w:hAnsi="宋体" w:hint="eastAsia"/>
        </w:rPr>
        <w:t>。</w:t>
      </w:r>
    </w:p>
    <w:p w14:paraId="2DE4D783" w14:textId="1870C98F" w:rsidR="006962D9" w:rsidRDefault="00435C83" w:rsidP="00E55EC0">
      <w:pPr>
        <w:spacing w:line="300" w:lineRule="auto"/>
        <w:rPr>
          <w:rFonts w:ascii="宋体" w:hAnsi="宋体"/>
        </w:rPr>
      </w:pPr>
      <w:r w:rsidRPr="00435C83">
        <w:rPr>
          <w:rFonts w:ascii="宋体" w:hAnsi="宋体" w:hint="eastAsia"/>
        </w:rPr>
        <w:tab/>
      </w:r>
      <w:r w:rsidR="00095CB8">
        <w:rPr>
          <w:rFonts w:ascii="宋体" w:hAnsi="宋体" w:hint="eastAsia"/>
        </w:rPr>
        <w:t>最后，需要尝试各种优化模型效果的方法来改善分类器的效果</w:t>
      </w:r>
      <w:r w:rsidR="00BD5AF2">
        <w:rPr>
          <w:rFonts w:ascii="宋体" w:hAnsi="宋体" w:hint="eastAsia"/>
        </w:rPr>
        <w:t>，以使本研究有</w:t>
      </w:r>
      <w:r w:rsidR="008C1457">
        <w:rPr>
          <w:rFonts w:ascii="宋体" w:hAnsi="宋体" w:hint="eastAsia"/>
        </w:rPr>
        <w:t>实用性</w:t>
      </w:r>
      <w:r w:rsidR="00BD5AF2">
        <w:rPr>
          <w:rFonts w:ascii="宋体" w:hAnsi="宋体" w:hint="eastAsia"/>
        </w:rPr>
        <w:t>价值</w:t>
      </w:r>
      <w:r w:rsidR="00095CB8">
        <w:rPr>
          <w:rFonts w:ascii="宋体" w:hAnsi="宋体" w:hint="eastAsia"/>
        </w:rPr>
        <w:t>。</w:t>
      </w:r>
    </w:p>
    <w:p w14:paraId="62863EC7" w14:textId="5F50CD6F" w:rsidR="00B106AA" w:rsidRPr="00AA52EE" w:rsidRDefault="00B106AA" w:rsidP="00E55EC0">
      <w:pPr>
        <w:pStyle w:val="3"/>
        <w:spacing w:line="300" w:lineRule="auto"/>
        <w:rPr>
          <w:b/>
          <w:bCs w:val="0"/>
        </w:rPr>
      </w:pPr>
      <w:bookmarkStart w:id="21" w:name="_Toc105055324"/>
      <w:r w:rsidRPr="00ED3376">
        <w:rPr>
          <w:bCs w:val="0"/>
        </w:rPr>
        <w:t>1</w:t>
      </w:r>
      <w:r w:rsidRPr="00AA52EE">
        <w:rPr>
          <w:bCs w:val="0"/>
        </w:rPr>
        <w:t>.</w:t>
      </w:r>
      <w:r w:rsidRPr="00ED3376">
        <w:rPr>
          <w:bCs w:val="0"/>
        </w:rPr>
        <w:t>3</w:t>
      </w:r>
      <w:r w:rsidRPr="00AA52EE">
        <w:rPr>
          <w:bCs w:val="0"/>
        </w:rPr>
        <w:t>.</w:t>
      </w:r>
      <w:r w:rsidR="00AA52EE" w:rsidRPr="00ED3376">
        <w:rPr>
          <w:bCs w:val="0"/>
        </w:rPr>
        <w:t>2</w:t>
      </w:r>
      <w:r w:rsidR="00AA52EE">
        <w:rPr>
          <w:rFonts w:hint="eastAsia"/>
          <w:bCs w:val="0"/>
        </w:rPr>
        <w:t>关键问题</w:t>
      </w:r>
      <w:r w:rsidRPr="00AA52EE">
        <w:rPr>
          <w:rFonts w:hint="eastAsia"/>
          <w:bCs w:val="0"/>
        </w:rPr>
        <w:t>：</w:t>
      </w:r>
      <w:bookmarkEnd w:id="21"/>
    </w:p>
    <w:p w14:paraId="62A874CB" w14:textId="0F9EF237" w:rsidR="00B106AA" w:rsidRPr="00B106AA" w:rsidRDefault="00B106AA" w:rsidP="00E55EC0">
      <w:pPr>
        <w:spacing w:line="300" w:lineRule="auto"/>
        <w:rPr>
          <w:rFonts w:ascii="宋体" w:hAnsi="宋体"/>
        </w:rPr>
      </w:pPr>
      <w:r w:rsidRPr="00B106AA">
        <w:rPr>
          <w:rFonts w:ascii="宋体" w:hAnsi="宋体" w:hint="eastAsia"/>
        </w:rPr>
        <w:t>（</w:t>
      </w:r>
      <w:r w:rsidRPr="00ED3376">
        <w:rPr>
          <w:rFonts w:hint="eastAsia"/>
        </w:rPr>
        <w:t>1</w:t>
      </w:r>
      <w:r w:rsidRPr="00B106AA">
        <w:rPr>
          <w:rFonts w:ascii="宋体" w:hAnsi="宋体" w:hint="eastAsia"/>
        </w:rPr>
        <w:t>）</w:t>
      </w:r>
      <w:proofErr w:type="gramStart"/>
      <w:r w:rsidRPr="00B106AA">
        <w:rPr>
          <w:rFonts w:ascii="宋体" w:hAnsi="宋体" w:hint="eastAsia"/>
        </w:rPr>
        <w:t>构建图</w:t>
      </w:r>
      <w:proofErr w:type="gramEnd"/>
      <w:r w:rsidR="00E62F46">
        <w:rPr>
          <w:rFonts w:ascii="宋体" w:hAnsi="宋体" w:hint="eastAsia"/>
        </w:rPr>
        <w:t>神经网络</w:t>
      </w:r>
    </w:p>
    <w:p w14:paraId="739568FC" w14:textId="61504EE7" w:rsidR="00B106AA" w:rsidRPr="00B106AA" w:rsidRDefault="00B106AA" w:rsidP="00E55EC0">
      <w:pPr>
        <w:spacing w:line="300" w:lineRule="auto"/>
        <w:rPr>
          <w:rFonts w:ascii="宋体" w:hAnsi="宋体"/>
        </w:rPr>
      </w:pPr>
      <w:r w:rsidRPr="00B106AA">
        <w:rPr>
          <w:rFonts w:ascii="宋体" w:hAnsi="宋体" w:hint="eastAsia"/>
        </w:rPr>
        <w:t xml:space="preserve">    拟定采用图分类的方式来</w:t>
      </w:r>
      <w:proofErr w:type="gramStart"/>
      <w:r w:rsidRPr="00B106AA">
        <w:rPr>
          <w:rFonts w:ascii="宋体" w:hAnsi="宋体" w:hint="eastAsia"/>
        </w:rPr>
        <w:t>构建</w:t>
      </w:r>
      <w:r w:rsidR="003B5A50" w:rsidRPr="00B106AA">
        <w:rPr>
          <w:rFonts w:ascii="宋体" w:hAnsi="宋体" w:hint="eastAsia"/>
        </w:rPr>
        <w:t>图</w:t>
      </w:r>
      <w:proofErr w:type="gramEnd"/>
      <w:r w:rsidR="003B5A50">
        <w:rPr>
          <w:rFonts w:ascii="宋体" w:hAnsi="宋体" w:hint="eastAsia"/>
        </w:rPr>
        <w:t>神经网络</w:t>
      </w:r>
      <w:r w:rsidRPr="00B106AA">
        <w:rPr>
          <w:rFonts w:ascii="宋体" w:hAnsi="宋体" w:hint="eastAsia"/>
        </w:rPr>
        <w:t>模型，</w:t>
      </w:r>
      <w:r w:rsidR="003B5A50">
        <w:rPr>
          <w:rFonts w:ascii="宋体" w:hAnsi="宋体" w:hint="eastAsia"/>
        </w:rPr>
        <w:t>模型</w:t>
      </w:r>
      <w:r w:rsidR="002F5454">
        <w:rPr>
          <w:rFonts w:ascii="宋体" w:hAnsi="宋体" w:hint="eastAsia"/>
        </w:rPr>
        <w:t>工作流程中的卷积层，</w:t>
      </w:r>
      <w:proofErr w:type="gramStart"/>
      <w:r w:rsidR="002F5454">
        <w:rPr>
          <w:rFonts w:ascii="宋体" w:hAnsi="宋体" w:hint="eastAsia"/>
        </w:rPr>
        <w:t>池化层</w:t>
      </w:r>
      <w:proofErr w:type="gramEnd"/>
      <w:r w:rsidR="002F5454">
        <w:rPr>
          <w:rFonts w:ascii="宋体" w:hAnsi="宋体" w:hint="eastAsia"/>
        </w:rPr>
        <w:t>，都需要进行测试并选择。</w:t>
      </w:r>
      <w:r w:rsidR="00EE69FE">
        <w:rPr>
          <w:rFonts w:ascii="宋体" w:hAnsi="宋体" w:hint="eastAsia"/>
        </w:rPr>
        <w:t>分类器一般而言使用全连接神经网络作为分类器。</w:t>
      </w:r>
    </w:p>
    <w:p w14:paraId="45E97233" w14:textId="77777777" w:rsidR="00B106AA" w:rsidRPr="00B106AA" w:rsidRDefault="00B106AA" w:rsidP="00E55EC0">
      <w:pPr>
        <w:spacing w:line="300" w:lineRule="auto"/>
        <w:rPr>
          <w:rFonts w:ascii="宋体" w:hAnsi="宋体"/>
        </w:rPr>
      </w:pPr>
      <w:r w:rsidRPr="00B106AA">
        <w:rPr>
          <w:rFonts w:ascii="宋体" w:hAnsi="宋体" w:hint="eastAsia"/>
        </w:rPr>
        <w:t>（</w:t>
      </w:r>
      <w:r w:rsidRPr="00ED3376">
        <w:rPr>
          <w:rFonts w:hint="eastAsia"/>
        </w:rPr>
        <w:t>2</w:t>
      </w:r>
      <w:r w:rsidRPr="00B106AA">
        <w:rPr>
          <w:rFonts w:ascii="宋体" w:hAnsi="宋体" w:hint="eastAsia"/>
        </w:rPr>
        <w:t>）模型训练数据来源</w:t>
      </w:r>
    </w:p>
    <w:p w14:paraId="27CEE2AC" w14:textId="1AA561ED" w:rsidR="00B106AA" w:rsidRPr="00B106AA" w:rsidRDefault="00B106AA" w:rsidP="00E55EC0">
      <w:pPr>
        <w:spacing w:line="300" w:lineRule="auto"/>
        <w:rPr>
          <w:rFonts w:ascii="宋体" w:hAnsi="宋体"/>
        </w:rPr>
      </w:pPr>
      <w:r w:rsidRPr="00B106AA">
        <w:rPr>
          <w:rFonts w:ascii="宋体" w:hAnsi="宋体" w:hint="eastAsia"/>
        </w:rPr>
        <w:t xml:space="preserve">    也就是微生物群落关系图的生成，目前生成关系图的被人们广泛认可和采用的方法为：首先计算微生物之间的相关度（例如：皮尔森相关系数和斯皮尔曼相</w:t>
      </w:r>
      <w:r w:rsidRPr="00B106AA">
        <w:rPr>
          <w:rFonts w:ascii="宋体" w:hAnsi="宋体" w:hint="eastAsia"/>
        </w:rPr>
        <w:lastRenderedPageBreak/>
        <w:t>关系数）并以两两微生物之间的相关度生成邻接矩阵，其次设定一个阈值，保留该邻接矩阵中大于该阈值的项。本部分打算借助近年来新提出的方法，来根据微生物组</w:t>
      </w:r>
      <w:r w:rsidRPr="00ED3376">
        <w:rPr>
          <w:rFonts w:hint="eastAsia"/>
        </w:rPr>
        <w:t>OTU</w:t>
      </w:r>
      <w:r w:rsidRPr="00B106AA">
        <w:rPr>
          <w:rFonts w:ascii="宋体" w:hAnsi="宋体" w:hint="eastAsia"/>
        </w:rPr>
        <w:t>表使用邻边预测与传统阈值计算结合的方法，自动生成一个邻接矩阵</w:t>
      </w:r>
      <w:proofErr w:type="gramStart"/>
      <w:r w:rsidRPr="00B106AA">
        <w:rPr>
          <w:rFonts w:ascii="宋体" w:hAnsi="宋体" w:hint="eastAsia"/>
        </w:rPr>
        <w:t>来作</w:t>
      </w:r>
      <w:proofErr w:type="gramEnd"/>
      <w:r w:rsidRPr="00B106AA">
        <w:rPr>
          <w:rFonts w:ascii="宋体" w:hAnsi="宋体" w:hint="eastAsia"/>
        </w:rPr>
        <w:t>为模型的输入数据。</w:t>
      </w:r>
    </w:p>
    <w:p w14:paraId="46DAB9A6" w14:textId="432F08F2" w:rsidR="00B106AA" w:rsidRPr="00B106AA" w:rsidRDefault="003B36C9" w:rsidP="00E55EC0">
      <w:pPr>
        <w:spacing w:line="300" w:lineRule="auto"/>
        <w:rPr>
          <w:rFonts w:ascii="宋体" w:hAnsi="宋体"/>
        </w:rPr>
      </w:pPr>
      <w:r>
        <w:rPr>
          <w:rFonts w:ascii="宋体" w:hAnsi="宋体" w:hint="eastAsia"/>
        </w:rPr>
        <w:t>（</w:t>
      </w:r>
      <w:r w:rsidR="00B106AA" w:rsidRPr="00ED3376">
        <w:rPr>
          <w:rFonts w:hint="eastAsia"/>
        </w:rPr>
        <w:t>3</w:t>
      </w:r>
      <w:r w:rsidR="00B106AA" w:rsidRPr="00B106AA">
        <w:rPr>
          <w:rFonts w:ascii="宋体" w:hAnsi="宋体" w:hint="eastAsia"/>
        </w:rPr>
        <w:t>）</w:t>
      </w:r>
      <w:r>
        <w:rPr>
          <w:rFonts w:ascii="宋体" w:hAnsi="宋体" w:hint="eastAsia"/>
        </w:rPr>
        <w:t>预测准确率问题</w:t>
      </w:r>
    </w:p>
    <w:bookmarkEnd w:id="17"/>
    <w:bookmarkEnd w:id="18"/>
    <w:p w14:paraId="3E21DA15" w14:textId="138CFACA" w:rsidR="003B36C9" w:rsidRDefault="003B36C9" w:rsidP="00E55EC0">
      <w:pPr>
        <w:pStyle w:val="ac"/>
        <w:spacing w:line="300" w:lineRule="auto"/>
        <w:ind w:right="235"/>
      </w:pPr>
      <w:r>
        <w:tab/>
      </w:r>
      <w:r w:rsidR="00897777">
        <w:rPr>
          <w:rFonts w:hint="eastAsia"/>
        </w:rPr>
        <w:t>现阶段有大量的机器学习模型可以应用于本任务，如何选择最适合本研究的模型是一个重要问题。模型的参数优化需要进行大量的实验，并参考先</w:t>
      </w:r>
      <w:r w:rsidR="00580C5D">
        <w:rPr>
          <w:rFonts w:hint="eastAsia"/>
        </w:rPr>
        <w:t>前进行过的实验</w:t>
      </w:r>
      <w:r>
        <w:t>；</w:t>
      </w:r>
      <w:r w:rsidR="00580C5D">
        <w:rPr>
          <w:rFonts w:hint="eastAsia"/>
        </w:rPr>
        <w:t>模型的泛化能力也是在实际应用场景中不得不考虑的因素</w:t>
      </w:r>
      <w:r>
        <w:t>，也需要</w:t>
      </w:r>
      <w:r w:rsidR="00835601">
        <w:rPr>
          <w:rFonts w:hint="eastAsia"/>
        </w:rPr>
        <w:t>使用恰当合适的评价指标来评判模型性能</w:t>
      </w:r>
      <w:r w:rsidR="00B27963">
        <w:rPr>
          <w:rFonts w:hint="eastAsia"/>
        </w:rPr>
        <w:t>；</w:t>
      </w:r>
      <w:r>
        <w:t>在</w:t>
      </w:r>
      <w:r w:rsidR="00773900">
        <w:rPr>
          <w:rFonts w:hint="eastAsia"/>
        </w:rPr>
        <w:t>模型训练阶段可以使用</w:t>
      </w:r>
      <w:r w:rsidR="00773900" w:rsidRPr="00ED3376">
        <w:rPr>
          <w:rFonts w:hint="eastAsia"/>
        </w:rPr>
        <w:t>dropout</w:t>
      </w:r>
      <w:r w:rsidR="00773900">
        <w:rPr>
          <w:rFonts w:hint="eastAsia"/>
        </w:rPr>
        <w:t>等方法来略微提升模型性能</w:t>
      </w:r>
      <w:r>
        <w:t>，</w:t>
      </w:r>
      <w:r w:rsidR="00773900">
        <w:rPr>
          <w:rFonts w:hint="eastAsia"/>
        </w:rPr>
        <w:t>在本文中也有所体现。</w:t>
      </w:r>
    </w:p>
    <w:p w14:paraId="3F2C7DB4" w14:textId="6FD479CA" w:rsidR="006962D9" w:rsidRDefault="00F52322" w:rsidP="00E55EC0">
      <w:pPr>
        <w:pStyle w:val="2"/>
        <w:numPr>
          <w:ilvl w:val="1"/>
          <w:numId w:val="2"/>
        </w:numPr>
        <w:spacing w:before="312" w:after="312" w:line="300" w:lineRule="auto"/>
        <w:rPr>
          <w:rFonts w:ascii="Times New Roman"/>
          <w:szCs w:val="32"/>
        </w:rPr>
      </w:pPr>
      <w:bookmarkStart w:id="22" w:name="_Toc105055325"/>
      <w:r>
        <w:rPr>
          <w:rFonts w:ascii="Times New Roman" w:hint="eastAsia"/>
          <w:szCs w:val="32"/>
        </w:rPr>
        <w:t>本文组织结构</w:t>
      </w:r>
      <w:bookmarkEnd w:id="22"/>
    </w:p>
    <w:p w14:paraId="0CC24BCA" w14:textId="06F0352D" w:rsidR="008B7B23" w:rsidRPr="008B7B23" w:rsidRDefault="006E4815" w:rsidP="00E55EC0">
      <w:pPr>
        <w:spacing w:line="300" w:lineRule="auto"/>
      </w:pPr>
      <w:r>
        <w:tab/>
      </w:r>
      <w:r w:rsidR="008B7B23">
        <w:rPr>
          <w:rFonts w:hint="eastAsia"/>
        </w:rPr>
        <w:t>本文共分为四章。其中第一章</w:t>
      </w:r>
      <w:r w:rsidR="00D23378">
        <w:rPr>
          <w:rFonts w:hint="eastAsia"/>
        </w:rPr>
        <w:t>主要阐述了肠道微生物，疾病预测相关的研究进展</w:t>
      </w:r>
      <w:r w:rsidR="008B7B23">
        <w:rPr>
          <w:rFonts w:hint="eastAsia"/>
        </w:rPr>
        <w:t>，</w:t>
      </w:r>
      <w:r w:rsidR="00D23378">
        <w:rPr>
          <w:rFonts w:hint="eastAsia"/>
        </w:rPr>
        <w:t>还有国内外机器学习方法</w:t>
      </w:r>
      <w:r w:rsidR="008B7B23">
        <w:rPr>
          <w:rFonts w:hint="eastAsia"/>
        </w:rPr>
        <w:t>进行</w:t>
      </w:r>
      <w:r w:rsidR="00D23378">
        <w:rPr>
          <w:rFonts w:hint="eastAsia"/>
        </w:rPr>
        <w:t>研究的现状</w:t>
      </w:r>
      <w:r w:rsidR="008B7B23">
        <w:rPr>
          <w:rFonts w:hint="eastAsia"/>
        </w:rPr>
        <w:t>。第二章</w:t>
      </w:r>
      <w:r w:rsidR="00D23378">
        <w:rPr>
          <w:rFonts w:hint="eastAsia"/>
        </w:rPr>
        <w:t>主要介绍算法部分是本论文的核心工作</w:t>
      </w:r>
      <w:r w:rsidR="008B7B23">
        <w:rPr>
          <w:rFonts w:hint="eastAsia"/>
        </w:rPr>
        <w:t>，主要</w:t>
      </w:r>
      <w:r w:rsidR="00D23378">
        <w:rPr>
          <w:rFonts w:hint="eastAsia"/>
        </w:rPr>
        <w:t>讲解了如何将五种精心设计的分类器</w:t>
      </w:r>
      <w:r w:rsidR="00CD5AFD">
        <w:rPr>
          <w:rFonts w:hint="eastAsia"/>
        </w:rPr>
        <w:t>应</w:t>
      </w:r>
      <w:r w:rsidR="0069763A">
        <w:rPr>
          <w:rFonts w:hint="eastAsia"/>
        </w:rPr>
        <w:t>用</w:t>
      </w:r>
      <w:r w:rsidR="00D23378">
        <w:rPr>
          <w:rFonts w:hint="eastAsia"/>
        </w:rPr>
        <w:t>于</w:t>
      </w:r>
      <w:r w:rsidR="00A3410F">
        <w:rPr>
          <w:rFonts w:hint="eastAsia"/>
        </w:rPr>
        <w:t>六个</w:t>
      </w:r>
      <w:r w:rsidR="009805D9">
        <w:rPr>
          <w:rFonts w:hint="eastAsia"/>
        </w:rPr>
        <w:t>用于</w:t>
      </w:r>
      <w:r w:rsidR="008B7B23">
        <w:rPr>
          <w:rFonts w:hint="eastAsia"/>
        </w:rPr>
        <w:t>疾病</w:t>
      </w:r>
      <w:r w:rsidR="009805D9">
        <w:rPr>
          <w:rFonts w:hint="eastAsia"/>
        </w:rPr>
        <w:t>分类的</w:t>
      </w:r>
      <w:r w:rsidR="008B7B23">
        <w:rPr>
          <w:rFonts w:hint="eastAsia"/>
        </w:rPr>
        <w:t>数据集上，</w:t>
      </w:r>
      <w:r w:rsidR="000C1D01">
        <w:rPr>
          <w:rFonts w:hint="eastAsia"/>
        </w:rPr>
        <w:t>包括数据预处理，构建微生物相互作用网络，模型参数调整，结果分析和展示等</w:t>
      </w:r>
      <w:r w:rsidR="008B7B23">
        <w:rPr>
          <w:rFonts w:hint="eastAsia"/>
        </w:rPr>
        <w:t>。第三</w:t>
      </w:r>
      <w:proofErr w:type="gramStart"/>
      <w:r w:rsidR="008B7B23">
        <w:rPr>
          <w:rFonts w:hint="eastAsia"/>
        </w:rPr>
        <w:t>章</w:t>
      </w:r>
      <w:r w:rsidR="000C1D01">
        <w:rPr>
          <w:rFonts w:hint="eastAsia"/>
        </w:rPr>
        <w:t>处于</w:t>
      </w:r>
      <w:proofErr w:type="gramEnd"/>
      <w:r w:rsidR="000C1D01">
        <w:rPr>
          <w:rFonts w:hint="eastAsia"/>
        </w:rPr>
        <w:t>实际应用的考虑，设计了逆因果算法，使得本系统可以在给出患者诊断结果的同时，给出微生物丰度水平的诊疗建议</w:t>
      </w:r>
      <w:r w:rsidR="008B7B23">
        <w:rPr>
          <w:rFonts w:hint="eastAsia"/>
        </w:rPr>
        <w:t>。第四章则</w:t>
      </w:r>
      <w:r w:rsidR="007B0813">
        <w:rPr>
          <w:rFonts w:hint="eastAsia"/>
        </w:rPr>
        <w:t>介绍了系统的</w:t>
      </w:r>
      <w:r w:rsidR="00A85E06">
        <w:rPr>
          <w:rFonts w:hint="eastAsia"/>
        </w:rPr>
        <w:t>设计和</w:t>
      </w:r>
      <w:r w:rsidR="007B0813">
        <w:rPr>
          <w:rFonts w:hint="eastAsia"/>
        </w:rPr>
        <w:t>实现方式，</w:t>
      </w:r>
      <w:r w:rsidR="004A0946">
        <w:rPr>
          <w:rFonts w:hint="eastAsia"/>
        </w:rPr>
        <w:t>同时完整的测试了系统能够提供的所有功能模块，以确保能够投入使用。</w:t>
      </w:r>
    </w:p>
    <w:p w14:paraId="710DC1B6" w14:textId="2C919A4F" w:rsidR="006962D9" w:rsidRDefault="006962D9" w:rsidP="00E55EC0">
      <w:pPr>
        <w:spacing w:line="300" w:lineRule="auto"/>
        <w:ind w:firstLine="420"/>
        <w:rPr>
          <w:rFonts w:ascii="黑体" w:eastAsia="黑体"/>
          <w:b/>
          <w:sz w:val="36"/>
          <w:szCs w:val="36"/>
        </w:rPr>
      </w:pPr>
      <w:r>
        <w:rPr>
          <w:rFonts w:ascii="黑体" w:eastAsia="黑体" w:hint="eastAsia"/>
          <w:b/>
          <w:sz w:val="36"/>
          <w:szCs w:val="36"/>
        </w:rPr>
        <w:br w:type="page"/>
      </w:r>
    </w:p>
    <w:p w14:paraId="37CD6605" w14:textId="1510AADD" w:rsidR="006962D9" w:rsidRDefault="006962D9" w:rsidP="00E55EC0">
      <w:pPr>
        <w:spacing w:line="300" w:lineRule="auto"/>
        <w:jc w:val="center"/>
        <w:outlineLvl w:val="0"/>
        <w:rPr>
          <w:rFonts w:ascii="黑体" w:eastAsia="黑体"/>
          <w:b/>
          <w:sz w:val="36"/>
          <w:szCs w:val="36"/>
        </w:rPr>
      </w:pPr>
      <w:bookmarkStart w:id="23" w:name="_Toc105055326"/>
      <w:r>
        <w:rPr>
          <w:rFonts w:ascii="黑体" w:eastAsia="黑体" w:hint="eastAsia"/>
          <w:b/>
          <w:sz w:val="36"/>
          <w:szCs w:val="36"/>
        </w:rPr>
        <w:lastRenderedPageBreak/>
        <w:t>第</w:t>
      </w:r>
      <w:r w:rsidRPr="00ED3376">
        <w:rPr>
          <w:rFonts w:eastAsia="黑体" w:hint="eastAsia"/>
          <w:b/>
          <w:sz w:val="36"/>
          <w:szCs w:val="36"/>
        </w:rPr>
        <w:t>2</w:t>
      </w:r>
      <w:r>
        <w:rPr>
          <w:rFonts w:ascii="黑体" w:eastAsia="黑体" w:hint="eastAsia"/>
          <w:b/>
          <w:sz w:val="36"/>
          <w:szCs w:val="36"/>
        </w:rPr>
        <w:t xml:space="preserve">章 </w:t>
      </w:r>
      <w:r w:rsidR="005932F4">
        <w:rPr>
          <w:rFonts w:ascii="黑体" w:eastAsia="黑体" w:hint="eastAsia"/>
          <w:b/>
          <w:sz w:val="36"/>
          <w:szCs w:val="36"/>
        </w:rPr>
        <w:t>基于机器学习</w:t>
      </w:r>
      <w:r w:rsidR="009C6C50">
        <w:rPr>
          <w:rFonts w:ascii="黑体" w:eastAsia="黑体" w:hint="eastAsia"/>
          <w:b/>
          <w:sz w:val="36"/>
          <w:szCs w:val="36"/>
        </w:rPr>
        <w:t>的</w:t>
      </w:r>
      <w:r w:rsidR="005932F4">
        <w:rPr>
          <w:rFonts w:ascii="黑体" w:eastAsia="黑体" w:hint="eastAsia"/>
          <w:b/>
          <w:sz w:val="36"/>
          <w:szCs w:val="36"/>
        </w:rPr>
        <w:t>肠道微生物</w:t>
      </w:r>
      <w:r w:rsidR="009C6C50">
        <w:rPr>
          <w:rFonts w:ascii="黑体" w:eastAsia="黑体" w:hint="eastAsia"/>
          <w:b/>
          <w:sz w:val="36"/>
          <w:szCs w:val="36"/>
        </w:rPr>
        <w:t>与</w:t>
      </w:r>
      <w:r w:rsidR="005932F4">
        <w:rPr>
          <w:rFonts w:ascii="黑体" w:eastAsia="黑体" w:hint="eastAsia"/>
          <w:b/>
          <w:sz w:val="36"/>
          <w:szCs w:val="36"/>
        </w:rPr>
        <w:t>疾病</w:t>
      </w:r>
      <w:r w:rsidR="009C6C50">
        <w:rPr>
          <w:rFonts w:ascii="黑体" w:eastAsia="黑体" w:hint="eastAsia"/>
          <w:b/>
          <w:sz w:val="36"/>
          <w:szCs w:val="36"/>
        </w:rPr>
        <w:t>关联关系</w:t>
      </w:r>
      <w:r w:rsidR="0075698B">
        <w:rPr>
          <w:rFonts w:ascii="黑体" w:eastAsia="黑体" w:hint="eastAsia"/>
          <w:b/>
          <w:sz w:val="36"/>
          <w:szCs w:val="36"/>
        </w:rPr>
        <w:t>分析方法</w:t>
      </w:r>
      <w:bookmarkEnd w:id="23"/>
      <w:r w:rsidR="005932F4">
        <w:rPr>
          <w:rFonts w:ascii="黑体" w:eastAsia="黑体" w:hint="eastAsia"/>
          <w:b/>
          <w:sz w:val="36"/>
          <w:szCs w:val="36"/>
        </w:rPr>
        <w:t xml:space="preserve"> </w:t>
      </w:r>
    </w:p>
    <w:p w14:paraId="5DCF8DE1" w14:textId="77777777" w:rsidR="006962D9" w:rsidRDefault="006962D9" w:rsidP="00E55EC0">
      <w:pPr>
        <w:pStyle w:val="af1"/>
        <w:spacing w:beforeLines="0" w:afterLines="0"/>
        <w:rPr>
          <w:rFonts w:ascii="宋体" w:eastAsia="宋体" w:hAnsi="宋体"/>
          <w:sz w:val="24"/>
        </w:rPr>
      </w:pPr>
    </w:p>
    <w:p w14:paraId="13A60A16" w14:textId="40F2CC37" w:rsidR="00BE432D" w:rsidRDefault="006962D9" w:rsidP="00E55EC0">
      <w:pPr>
        <w:pStyle w:val="2"/>
        <w:spacing w:before="312" w:after="312" w:line="300" w:lineRule="auto"/>
      </w:pPr>
      <w:bookmarkStart w:id="24" w:name="_Toc105055327"/>
      <w:r w:rsidRPr="00ED3376">
        <w:rPr>
          <w:rFonts w:ascii="Times New Roman" w:hint="eastAsia"/>
        </w:rPr>
        <w:t>2</w:t>
      </w:r>
      <w:r>
        <w:rPr>
          <w:rFonts w:hint="eastAsia"/>
        </w:rPr>
        <w:t>.</w:t>
      </w:r>
      <w:r w:rsidRPr="00ED3376">
        <w:rPr>
          <w:rFonts w:ascii="Times New Roman" w:hint="eastAsia"/>
        </w:rPr>
        <w:t>1</w:t>
      </w:r>
      <w:r w:rsidR="00255A90">
        <w:rPr>
          <w:rFonts w:hint="eastAsia"/>
        </w:rPr>
        <w:t>数据集来源与构建</w:t>
      </w:r>
      <w:bookmarkEnd w:id="24"/>
    </w:p>
    <w:p w14:paraId="3D912F19" w14:textId="6825AD2D" w:rsidR="00BE432D" w:rsidRDefault="00BE432D" w:rsidP="00E55EC0">
      <w:pPr>
        <w:pStyle w:val="3"/>
        <w:spacing w:line="300" w:lineRule="auto"/>
      </w:pPr>
      <w:bookmarkStart w:id="25" w:name="_Toc105055328"/>
      <w:r w:rsidRPr="00ED3376">
        <w:rPr>
          <w:rFonts w:hint="eastAsia"/>
        </w:rPr>
        <w:t>2</w:t>
      </w:r>
      <w:r>
        <w:t>.</w:t>
      </w:r>
      <w:r w:rsidRPr="00ED3376">
        <w:t>1</w:t>
      </w:r>
      <w:r>
        <w:t>.</w:t>
      </w:r>
      <w:r w:rsidRPr="00ED3376">
        <w:t>1</w:t>
      </w:r>
      <w:r>
        <w:t xml:space="preserve"> </w:t>
      </w:r>
      <w:r>
        <w:rPr>
          <w:rFonts w:hint="eastAsia"/>
        </w:rPr>
        <w:t>数据来源</w:t>
      </w:r>
      <w:bookmarkEnd w:id="25"/>
    </w:p>
    <w:p w14:paraId="08717EC1" w14:textId="3539AA51" w:rsidR="00755808" w:rsidRPr="00CA3E68" w:rsidRDefault="00755808" w:rsidP="00E55EC0">
      <w:pPr>
        <w:spacing w:line="300" w:lineRule="auto"/>
        <w:rPr>
          <w:rFonts w:ascii="宋体" w:hAnsi="宋体"/>
        </w:rPr>
      </w:pPr>
      <w:r w:rsidRPr="00CA3E68">
        <w:rPr>
          <w:rFonts w:ascii="宋体" w:hAnsi="宋体"/>
        </w:rPr>
        <w:tab/>
      </w:r>
      <w:r w:rsidR="005E1851">
        <w:rPr>
          <w:rFonts w:ascii="宋体" w:hAnsi="宋体" w:hint="eastAsia"/>
        </w:rPr>
        <w:t>本</w:t>
      </w:r>
      <w:r w:rsidR="00EF36AD">
        <w:rPr>
          <w:rFonts w:ascii="宋体" w:hAnsi="宋体" w:hint="eastAsia"/>
        </w:rPr>
        <w:t>研究</w:t>
      </w:r>
      <w:r w:rsidR="00DA748E">
        <w:rPr>
          <w:rFonts w:ascii="宋体" w:hAnsi="宋体" w:hint="eastAsia"/>
        </w:rPr>
        <w:t>共囊括</w:t>
      </w:r>
      <w:r w:rsidR="005E1851" w:rsidRPr="00ED3376">
        <w:rPr>
          <w:rFonts w:hint="eastAsia"/>
        </w:rPr>
        <w:t>2424</w:t>
      </w:r>
      <w:r w:rsidR="005E1851">
        <w:rPr>
          <w:rFonts w:ascii="宋体" w:hAnsi="宋体" w:hint="eastAsia"/>
        </w:rPr>
        <w:t>个</w:t>
      </w:r>
      <w:r w:rsidR="005E1851" w:rsidRPr="00CA3E68">
        <w:rPr>
          <w:rFonts w:ascii="宋体" w:hAnsi="宋体" w:hint="eastAsia"/>
        </w:rPr>
        <w:t>样本</w:t>
      </w:r>
      <w:r w:rsidR="00DA748E">
        <w:rPr>
          <w:rFonts w:ascii="宋体" w:hAnsi="宋体" w:hint="eastAsia"/>
        </w:rPr>
        <w:t>，这些样本源自于</w:t>
      </w:r>
      <w:r w:rsidR="005E1851">
        <w:rPr>
          <w:rFonts w:ascii="宋体" w:hAnsi="宋体" w:hint="eastAsia"/>
        </w:rPr>
        <w:t>八项研究</w:t>
      </w:r>
      <w:r w:rsidR="00A02536">
        <w:rPr>
          <w:rFonts w:ascii="宋体" w:hAnsi="宋体" w:hint="eastAsia"/>
        </w:rPr>
        <w:t>六种疾病</w:t>
      </w:r>
      <w:r w:rsidRPr="00CA3E68">
        <w:rPr>
          <w:rFonts w:ascii="宋体" w:hAnsi="宋体" w:hint="eastAsia"/>
        </w:rPr>
        <w:t>，</w:t>
      </w:r>
      <w:r w:rsidR="00CD1ED4">
        <w:rPr>
          <w:rFonts w:ascii="宋体" w:hAnsi="宋体" w:hint="eastAsia"/>
        </w:rPr>
        <w:t>测序数据来自于</w:t>
      </w:r>
      <w:r w:rsidR="00CD1ED4" w:rsidRPr="00CA3E68">
        <w:rPr>
          <w:rFonts w:ascii="宋体" w:hAnsi="宋体" w:hint="eastAsia"/>
        </w:rPr>
        <w:t>鸟枪法宏基因组学</w:t>
      </w:r>
      <w:r w:rsidRPr="00CA3E68">
        <w:rPr>
          <w:rFonts w:ascii="宋体" w:hAnsi="宋体" w:hint="eastAsia"/>
        </w:rPr>
        <w:t>。</w:t>
      </w:r>
      <w:r w:rsidR="00FC28B7" w:rsidRPr="00ED3376">
        <w:rPr>
          <w:sz w:val="21"/>
        </w:rPr>
        <w:t>Cirrhosis</w:t>
      </w:r>
      <w:r w:rsidRPr="00CA3E68">
        <w:rPr>
          <w:rFonts w:ascii="宋体" w:hAnsi="宋体" w:hint="eastAsia"/>
        </w:rPr>
        <w:t>数据集</w:t>
      </w:r>
      <w:r w:rsidR="001413AA">
        <w:rPr>
          <w:rFonts w:ascii="宋体" w:hAnsi="宋体" w:hint="eastAsia"/>
        </w:rPr>
        <w:t>由</w:t>
      </w:r>
      <w:r w:rsidRPr="00ED3376">
        <w:rPr>
          <w:rFonts w:hint="eastAsia"/>
        </w:rPr>
        <w:t>118</w:t>
      </w:r>
      <w:r w:rsidRPr="00CA3E68">
        <w:rPr>
          <w:rFonts w:ascii="宋体" w:hAnsi="宋体" w:hint="eastAsia"/>
        </w:rPr>
        <w:t xml:space="preserve">例患病样本和 </w:t>
      </w:r>
      <w:r w:rsidRPr="00ED3376">
        <w:rPr>
          <w:rFonts w:hint="eastAsia"/>
        </w:rPr>
        <w:t>114</w:t>
      </w:r>
      <w:r w:rsidRPr="00CA3E68">
        <w:rPr>
          <w:rFonts w:ascii="宋体" w:hAnsi="宋体" w:hint="eastAsia"/>
        </w:rPr>
        <w:t>例</w:t>
      </w:r>
      <w:r w:rsidR="00AE3C9F">
        <w:rPr>
          <w:rFonts w:ascii="宋体" w:hAnsi="宋体" w:hint="eastAsia"/>
        </w:rPr>
        <w:t>健康</w:t>
      </w:r>
      <w:r w:rsidRPr="00CA3E68">
        <w:rPr>
          <w:rFonts w:ascii="宋体" w:hAnsi="宋体" w:hint="eastAsia"/>
        </w:rPr>
        <w:t>样本</w:t>
      </w:r>
      <w:r w:rsidR="001413AA">
        <w:rPr>
          <w:rFonts w:ascii="宋体" w:hAnsi="宋体" w:hint="eastAsia"/>
        </w:rPr>
        <w:t>组成</w:t>
      </w:r>
      <w:r w:rsidRPr="00CA3E68">
        <w:rPr>
          <w:rFonts w:ascii="宋体" w:hAnsi="宋体" w:hint="eastAsia"/>
        </w:rPr>
        <w:t>;</w:t>
      </w:r>
      <w:r w:rsidR="00D615D4" w:rsidRPr="00D615D4">
        <w:rPr>
          <w:sz w:val="21"/>
        </w:rPr>
        <w:t xml:space="preserve"> </w:t>
      </w:r>
      <w:r w:rsidR="00D615D4" w:rsidRPr="00ED3376">
        <w:rPr>
          <w:sz w:val="21"/>
        </w:rPr>
        <w:t>Colorectal</w:t>
      </w:r>
      <w:r w:rsidRPr="00CA3E68">
        <w:rPr>
          <w:rFonts w:ascii="宋体" w:hAnsi="宋体" w:hint="eastAsia"/>
        </w:rPr>
        <w:t>数据集中，直肠癌患者共</w:t>
      </w:r>
      <w:r w:rsidRPr="00ED3376">
        <w:rPr>
          <w:rFonts w:hint="eastAsia"/>
        </w:rPr>
        <w:t>48</w:t>
      </w:r>
      <w:r w:rsidRPr="00CA3E68">
        <w:rPr>
          <w:rFonts w:ascii="宋体" w:hAnsi="宋体" w:hint="eastAsia"/>
        </w:rPr>
        <w:t>例，</w:t>
      </w:r>
      <w:r w:rsidR="00617737">
        <w:rPr>
          <w:rFonts w:ascii="宋体" w:hAnsi="宋体" w:hint="eastAsia"/>
        </w:rPr>
        <w:t>数据集中健康样本与小直肠</w:t>
      </w:r>
      <w:proofErr w:type="gramStart"/>
      <w:r w:rsidR="00617737">
        <w:rPr>
          <w:rFonts w:ascii="宋体" w:hAnsi="宋体" w:hint="eastAsia"/>
        </w:rPr>
        <w:t>瘤作为</w:t>
      </w:r>
      <w:proofErr w:type="gramEnd"/>
      <w:r w:rsidR="00617737">
        <w:rPr>
          <w:rFonts w:ascii="宋体" w:hAnsi="宋体" w:hint="eastAsia"/>
        </w:rPr>
        <w:t>对照</w:t>
      </w:r>
      <w:r w:rsidR="00637575">
        <w:rPr>
          <w:rFonts w:ascii="宋体" w:hAnsi="宋体" w:hint="eastAsia"/>
        </w:rPr>
        <w:t>样本</w:t>
      </w:r>
      <w:r w:rsidRPr="00CA3E68">
        <w:rPr>
          <w:rFonts w:ascii="宋体" w:hAnsi="宋体" w:hint="eastAsia"/>
        </w:rPr>
        <w:t>，共</w:t>
      </w:r>
      <w:r w:rsidRPr="00ED3376">
        <w:rPr>
          <w:rFonts w:hint="eastAsia"/>
        </w:rPr>
        <w:t>73</w:t>
      </w:r>
      <w:r w:rsidRPr="00CA3E68">
        <w:rPr>
          <w:rFonts w:ascii="宋体" w:hAnsi="宋体" w:hint="eastAsia"/>
        </w:rPr>
        <w:t>例;</w:t>
      </w:r>
      <w:r w:rsidR="00E519DC" w:rsidRPr="00E519DC">
        <w:rPr>
          <w:sz w:val="21"/>
        </w:rPr>
        <w:t xml:space="preserve"> </w:t>
      </w:r>
      <w:r w:rsidR="00362839" w:rsidRPr="00ED3376">
        <w:rPr>
          <w:sz w:val="21"/>
        </w:rPr>
        <w:t>IBD</w:t>
      </w:r>
      <w:r w:rsidRPr="00CA3E68">
        <w:rPr>
          <w:rFonts w:ascii="宋体" w:hAnsi="宋体" w:hint="eastAsia"/>
        </w:rPr>
        <w:t>数据集中，</w:t>
      </w:r>
      <w:r w:rsidR="00012271">
        <w:rPr>
          <w:rFonts w:ascii="宋体" w:hAnsi="宋体" w:hint="eastAsia"/>
        </w:rPr>
        <w:t>疾病样本由</w:t>
      </w:r>
      <w:r w:rsidRPr="00CA3E68">
        <w:rPr>
          <w:rFonts w:ascii="宋体" w:hAnsi="宋体" w:hint="eastAsia"/>
        </w:rPr>
        <w:t>溃疡性结肠炎和克罗恩病</w:t>
      </w:r>
      <w:r w:rsidR="00012271">
        <w:rPr>
          <w:rFonts w:ascii="宋体" w:hAnsi="宋体" w:hint="eastAsia"/>
        </w:rPr>
        <w:t>组成</w:t>
      </w:r>
      <w:r w:rsidRPr="00CA3E68">
        <w:rPr>
          <w:rFonts w:ascii="宋体" w:hAnsi="宋体" w:hint="eastAsia"/>
        </w:rPr>
        <w:t>，共</w:t>
      </w:r>
      <w:r w:rsidRPr="00ED3376">
        <w:rPr>
          <w:rFonts w:hint="eastAsia"/>
        </w:rPr>
        <w:t>25</w:t>
      </w:r>
      <w:r w:rsidRPr="00CA3E68">
        <w:rPr>
          <w:rFonts w:ascii="宋体" w:hAnsi="宋体" w:hint="eastAsia"/>
        </w:rPr>
        <w:t>例，</w:t>
      </w:r>
      <w:r w:rsidR="00012271">
        <w:rPr>
          <w:rFonts w:ascii="宋体" w:hAnsi="宋体" w:hint="eastAsia"/>
        </w:rPr>
        <w:t>健康人共</w:t>
      </w:r>
      <w:r w:rsidRPr="00CA3E68">
        <w:rPr>
          <w:rFonts w:ascii="宋体" w:hAnsi="宋体" w:hint="eastAsia"/>
        </w:rPr>
        <w:t>有</w:t>
      </w:r>
      <w:r w:rsidRPr="00ED3376">
        <w:rPr>
          <w:rFonts w:hint="eastAsia"/>
        </w:rPr>
        <w:t>85</w:t>
      </w:r>
      <w:r w:rsidRPr="00CA3E68">
        <w:rPr>
          <w:rFonts w:ascii="宋体" w:hAnsi="宋体" w:hint="eastAsia"/>
        </w:rPr>
        <w:t>例;</w:t>
      </w:r>
      <w:r w:rsidR="0051006F" w:rsidRPr="0051006F">
        <w:rPr>
          <w:sz w:val="21"/>
        </w:rPr>
        <w:t xml:space="preserve"> </w:t>
      </w:r>
      <w:proofErr w:type="spellStart"/>
      <w:r w:rsidR="00FC28B7" w:rsidRPr="00ED3376">
        <w:rPr>
          <w:sz w:val="21"/>
        </w:rPr>
        <w:t>Obesiy</w:t>
      </w:r>
      <w:proofErr w:type="spellEnd"/>
      <w:r w:rsidRPr="00CA3E68">
        <w:rPr>
          <w:rFonts w:ascii="宋体" w:hAnsi="宋体" w:hint="eastAsia"/>
        </w:rPr>
        <w:t>数据集</w:t>
      </w:r>
      <w:r w:rsidR="0051006F">
        <w:rPr>
          <w:rFonts w:ascii="宋体" w:hAnsi="宋体" w:hint="eastAsia"/>
        </w:rPr>
        <w:t>包含</w:t>
      </w:r>
      <w:r w:rsidRPr="00ED3376">
        <w:rPr>
          <w:rFonts w:hint="eastAsia"/>
        </w:rPr>
        <w:t>164</w:t>
      </w:r>
      <w:r w:rsidRPr="00CA3E68">
        <w:rPr>
          <w:rFonts w:ascii="宋体" w:hAnsi="宋体" w:hint="eastAsia"/>
        </w:rPr>
        <w:t>例</w:t>
      </w:r>
      <w:r w:rsidR="0051006F">
        <w:rPr>
          <w:rFonts w:ascii="宋体" w:hAnsi="宋体" w:hint="eastAsia"/>
        </w:rPr>
        <w:t>肥胖症</w:t>
      </w:r>
      <w:r w:rsidR="006B3A4B">
        <w:rPr>
          <w:rFonts w:ascii="宋体" w:hAnsi="宋体" w:hint="eastAsia"/>
        </w:rPr>
        <w:t>病人</w:t>
      </w:r>
      <w:r w:rsidRPr="00CA3E68">
        <w:rPr>
          <w:rFonts w:ascii="宋体" w:hAnsi="宋体" w:hint="eastAsia"/>
        </w:rPr>
        <w:t>和</w:t>
      </w:r>
      <w:r w:rsidRPr="00ED3376">
        <w:rPr>
          <w:rFonts w:hint="eastAsia"/>
        </w:rPr>
        <w:t>89</w:t>
      </w:r>
      <w:r w:rsidRPr="00CA3E68">
        <w:rPr>
          <w:rFonts w:ascii="宋体" w:hAnsi="宋体" w:hint="eastAsia"/>
        </w:rPr>
        <w:t>例</w:t>
      </w:r>
      <w:r w:rsidR="0051006F">
        <w:rPr>
          <w:rFonts w:ascii="宋体" w:hAnsi="宋体" w:hint="eastAsia"/>
        </w:rPr>
        <w:t>消瘦人士</w:t>
      </w:r>
      <w:r w:rsidRPr="00CA3E68">
        <w:rPr>
          <w:rFonts w:ascii="宋体" w:hAnsi="宋体" w:hint="eastAsia"/>
        </w:rPr>
        <w:t>;</w:t>
      </w:r>
      <w:r w:rsidRPr="00ED3376">
        <w:rPr>
          <w:rFonts w:hint="eastAsia"/>
        </w:rPr>
        <w:t>T2D</w:t>
      </w:r>
      <w:r w:rsidRPr="00CA3E68">
        <w:rPr>
          <w:rFonts w:ascii="宋体" w:hAnsi="宋体" w:hint="eastAsia"/>
        </w:rPr>
        <w:t>数据集包含了</w:t>
      </w:r>
      <w:r w:rsidRPr="00ED3376">
        <w:rPr>
          <w:rFonts w:hint="eastAsia"/>
        </w:rPr>
        <w:t>170</w:t>
      </w:r>
      <w:r w:rsidRPr="00CA3E68">
        <w:rPr>
          <w:rFonts w:ascii="宋体" w:hAnsi="宋体" w:hint="eastAsia"/>
        </w:rPr>
        <w:t>例</w:t>
      </w:r>
      <w:r w:rsidR="009668F8">
        <w:rPr>
          <w:rFonts w:ascii="宋体" w:hAnsi="宋体" w:hint="eastAsia"/>
        </w:rPr>
        <w:t>来自中国的二型糖尿病患者</w:t>
      </w:r>
      <w:r w:rsidRPr="00CA3E68">
        <w:rPr>
          <w:rFonts w:ascii="宋体" w:hAnsi="宋体" w:hint="eastAsia"/>
        </w:rPr>
        <w:t>和</w:t>
      </w:r>
      <w:r w:rsidRPr="00ED3376">
        <w:rPr>
          <w:rFonts w:hint="eastAsia"/>
        </w:rPr>
        <w:t>174</w:t>
      </w:r>
      <w:r w:rsidR="009668F8">
        <w:rPr>
          <w:rFonts w:ascii="宋体" w:hAnsi="宋体" w:hint="eastAsia"/>
        </w:rPr>
        <w:t>例健康人</w:t>
      </w:r>
      <w:r w:rsidRPr="00CA3E68">
        <w:rPr>
          <w:rFonts w:ascii="宋体" w:hAnsi="宋体" w:hint="eastAsia"/>
        </w:rPr>
        <w:t>，</w:t>
      </w:r>
      <w:r w:rsidRPr="00ED3376">
        <w:rPr>
          <w:rFonts w:hint="eastAsia"/>
        </w:rPr>
        <w:t>WT2D</w:t>
      </w:r>
      <w:r w:rsidRPr="00CA3E68">
        <w:rPr>
          <w:rFonts w:ascii="宋体" w:hAnsi="宋体" w:hint="eastAsia"/>
        </w:rPr>
        <w:t>数据集样本</w:t>
      </w:r>
      <w:r w:rsidR="00C15F65">
        <w:rPr>
          <w:rFonts w:ascii="宋体" w:hAnsi="宋体" w:hint="eastAsia"/>
        </w:rPr>
        <w:t>以类似的方式采样</w:t>
      </w:r>
      <w:r w:rsidRPr="00CA3E68">
        <w:rPr>
          <w:rFonts w:ascii="宋体" w:hAnsi="宋体" w:hint="eastAsia"/>
        </w:rPr>
        <w:t>欧洲</w:t>
      </w:r>
      <w:r w:rsidR="00C15F65">
        <w:rPr>
          <w:rFonts w:ascii="宋体" w:hAnsi="宋体" w:hint="eastAsia"/>
        </w:rPr>
        <w:t>样本</w:t>
      </w:r>
      <w:r w:rsidRPr="00CA3E68">
        <w:rPr>
          <w:rFonts w:ascii="宋体" w:hAnsi="宋体" w:hint="eastAsia"/>
        </w:rPr>
        <w:t>，共</w:t>
      </w:r>
      <w:r w:rsidR="00C15F65">
        <w:rPr>
          <w:rFonts w:ascii="宋体" w:hAnsi="宋体" w:hint="eastAsia"/>
        </w:rPr>
        <w:t>计有</w:t>
      </w:r>
      <w:r w:rsidRPr="00ED3376">
        <w:rPr>
          <w:rFonts w:hint="eastAsia"/>
        </w:rPr>
        <w:t>53</w:t>
      </w:r>
      <w:r w:rsidRPr="00CA3E68">
        <w:rPr>
          <w:rFonts w:ascii="宋体" w:hAnsi="宋体" w:hint="eastAsia"/>
        </w:rPr>
        <w:t>例患者样本和</w:t>
      </w:r>
      <w:r w:rsidRPr="00ED3376">
        <w:rPr>
          <w:rFonts w:hint="eastAsia"/>
        </w:rPr>
        <w:t>43</w:t>
      </w:r>
      <w:r w:rsidRPr="00CA3E68">
        <w:rPr>
          <w:rFonts w:ascii="宋体" w:hAnsi="宋体" w:hint="eastAsia"/>
        </w:rPr>
        <w:t>例对照样本。具体数据见表</w:t>
      </w:r>
      <w:r w:rsidR="00B91F66" w:rsidRPr="00ED3376">
        <w:t>2</w:t>
      </w:r>
      <w:r w:rsidR="00B91F66">
        <w:rPr>
          <w:rFonts w:ascii="宋体" w:hAnsi="宋体"/>
        </w:rPr>
        <w:t>.</w:t>
      </w:r>
      <w:r w:rsidR="00B91F66" w:rsidRPr="00ED3376">
        <w:t>1</w:t>
      </w:r>
      <w:r w:rsidR="00B91F66">
        <w:rPr>
          <w:rFonts w:ascii="宋体" w:hAnsi="宋体"/>
        </w:rPr>
        <w:t>.</w:t>
      </w:r>
      <w:r w:rsidR="00B91F66" w:rsidRPr="00ED3376">
        <w:t>1</w:t>
      </w:r>
      <w:r w:rsidRPr="00CA3E68">
        <w:rPr>
          <w:rFonts w:ascii="宋体" w:hAnsi="宋体" w:hint="eastAsia"/>
        </w:rPr>
        <w:t>。</w:t>
      </w:r>
    </w:p>
    <w:p w14:paraId="1F84F039" w14:textId="35C17207" w:rsidR="00755808" w:rsidRDefault="00B91F66" w:rsidP="00E55EC0">
      <w:pPr>
        <w:spacing w:line="300" w:lineRule="auto"/>
        <w:ind w:left="407"/>
        <w:jc w:val="center"/>
        <w:rPr>
          <w:sz w:val="5"/>
        </w:rPr>
      </w:pPr>
      <w:r w:rsidRPr="00B91F66">
        <w:rPr>
          <w:rFonts w:hint="eastAsia"/>
          <w:spacing w:val="-27"/>
          <w:sz w:val="21"/>
        </w:rPr>
        <w:t>表</w:t>
      </w:r>
      <w:r w:rsidRPr="00ED3376">
        <w:rPr>
          <w:rFonts w:hint="eastAsia"/>
          <w:spacing w:val="-27"/>
          <w:sz w:val="21"/>
        </w:rPr>
        <w:t>2</w:t>
      </w:r>
      <w:r w:rsidR="000C49D1">
        <w:rPr>
          <w:spacing w:val="-27"/>
          <w:sz w:val="21"/>
        </w:rPr>
        <w:t xml:space="preserve"> </w:t>
      </w:r>
      <w:r w:rsidRPr="00B91F66">
        <w:rPr>
          <w:rFonts w:hint="eastAsia"/>
          <w:spacing w:val="-27"/>
          <w:sz w:val="21"/>
        </w:rPr>
        <w:t>.</w:t>
      </w:r>
      <w:r w:rsidR="000C49D1">
        <w:rPr>
          <w:spacing w:val="-27"/>
          <w:sz w:val="21"/>
        </w:rPr>
        <w:t xml:space="preserve"> </w:t>
      </w:r>
      <w:proofErr w:type="gramStart"/>
      <w:r w:rsidRPr="00ED3376">
        <w:rPr>
          <w:rFonts w:hint="eastAsia"/>
          <w:spacing w:val="-27"/>
          <w:sz w:val="21"/>
        </w:rPr>
        <w:t>1</w:t>
      </w:r>
      <w:r w:rsidR="000C49D1">
        <w:rPr>
          <w:spacing w:val="-27"/>
          <w:sz w:val="21"/>
        </w:rPr>
        <w:t xml:space="preserve"> </w:t>
      </w:r>
      <w:r w:rsidRPr="00B91F66">
        <w:rPr>
          <w:rFonts w:hint="eastAsia"/>
          <w:spacing w:val="-27"/>
          <w:sz w:val="21"/>
        </w:rPr>
        <w:t>.</w:t>
      </w:r>
      <w:proofErr w:type="gramEnd"/>
      <w:r w:rsidR="000C49D1">
        <w:rPr>
          <w:spacing w:val="-27"/>
          <w:sz w:val="21"/>
        </w:rPr>
        <w:t xml:space="preserve"> </w:t>
      </w:r>
      <w:r w:rsidRPr="00ED3376">
        <w:rPr>
          <w:rFonts w:hint="eastAsia"/>
          <w:spacing w:val="-27"/>
          <w:sz w:val="21"/>
        </w:rPr>
        <w:t>1</w:t>
      </w:r>
      <w:r w:rsidR="00755808">
        <w:rPr>
          <w:rFonts w:eastAsia="Times New Roman"/>
          <w:spacing w:val="51"/>
          <w:sz w:val="21"/>
        </w:rPr>
        <w:t xml:space="preserve"> </w:t>
      </w:r>
      <w:r w:rsidR="00755808">
        <w:rPr>
          <w:rFonts w:hint="eastAsia"/>
          <w:spacing w:val="-3"/>
          <w:sz w:val="21"/>
        </w:rPr>
        <w:t>肠道微生物与疾病数据集</w:t>
      </w:r>
    </w:p>
    <w:tbl>
      <w:tblPr>
        <w:tblStyle w:val="TableNormal"/>
        <w:tblW w:w="8632" w:type="dxa"/>
        <w:tblInd w:w="0" w:type="dxa"/>
        <w:tblLayout w:type="fixed"/>
        <w:tblLook w:val="01E0" w:firstRow="1" w:lastRow="1" w:firstColumn="1" w:lastColumn="1" w:noHBand="0" w:noVBand="0"/>
      </w:tblPr>
      <w:tblGrid>
        <w:gridCol w:w="1684"/>
        <w:gridCol w:w="1666"/>
        <w:gridCol w:w="1418"/>
        <w:gridCol w:w="1311"/>
        <w:gridCol w:w="1372"/>
        <w:gridCol w:w="1181"/>
      </w:tblGrid>
      <w:tr w:rsidR="00755808" w14:paraId="0CD1A5BF" w14:textId="77777777" w:rsidTr="00562FFA">
        <w:trPr>
          <w:trHeight w:val="680"/>
        </w:trPr>
        <w:tc>
          <w:tcPr>
            <w:tcW w:w="1684" w:type="dxa"/>
            <w:tcBorders>
              <w:top w:val="single" w:sz="12" w:space="0" w:color="000000"/>
              <w:left w:val="nil"/>
              <w:bottom w:val="single" w:sz="8" w:space="0" w:color="000000"/>
              <w:right w:val="nil"/>
            </w:tcBorders>
            <w:hideMark/>
          </w:tcPr>
          <w:p w14:paraId="4A007201" w14:textId="77777777" w:rsidR="00755808" w:rsidRDefault="00755808" w:rsidP="00E55EC0">
            <w:pPr>
              <w:pStyle w:val="TableParagraph"/>
              <w:spacing w:before="3" w:line="300" w:lineRule="auto"/>
              <w:ind w:left="453"/>
              <w:jc w:val="left"/>
              <w:rPr>
                <w:rFonts w:ascii="宋体" w:eastAsia="宋体"/>
                <w:sz w:val="21"/>
              </w:rPr>
            </w:pPr>
            <w:proofErr w:type="spellStart"/>
            <w:r>
              <w:rPr>
                <w:rFonts w:ascii="宋体" w:eastAsia="宋体" w:hint="eastAsia"/>
                <w:sz w:val="21"/>
              </w:rPr>
              <w:t>数据集</w:t>
            </w:r>
            <w:proofErr w:type="spellEnd"/>
          </w:p>
        </w:tc>
        <w:tc>
          <w:tcPr>
            <w:tcW w:w="1666" w:type="dxa"/>
            <w:tcBorders>
              <w:top w:val="single" w:sz="12" w:space="0" w:color="000000"/>
              <w:left w:val="nil"/>
              <w:bottom w:val="single" w:sz="8" w:space="0" w:color="000000"/>
              <w:right w:val="nil"/>
            </w:tcBorders>
            <w:hideMark/>
          </w:tcPr>
          <w:p w14:paraId="0E226C27" w14:textId="77777777" w:rsidR="00755808" w:rsidRDefault="00755808" w:rsidP="00E55EC0">
            <w:pPr>
              <w:pStyle w:val="TableParagraph"/>
              <w:spacing w:before="3" w:line="300" w:lineRule="auto"/>
              <w:ind w:left="341" w:right="234"/>
              <w:rPr>
                <w:rFonts w:ascii="宋体" w:eastAsia="宋体"/>
                <w:sz w:val="21"/>
              </w:rPr>
            </w:pPr>
            <w:proofErr w:type="spellStart"/>
            <w:r>
              <w:rPr>
                <w:rFonts w:ascii="宋体" w:eastAsia="宋体" w:hint="eastAsia"/>
                <w:sz w:val="21"/>
              </w:rPr>
              <w:t>疾病类别</w:t>
            </w:r>
            <w:proofErr w:type="spellEnd"/>
          </w:p>
        </w:tc>
        <w:tc>
          <w:tcPr>
            <w:tcW w:w="1418" w:type="dxa"/>
            <w:tcBorders>
              <w:top w:val="single" w:sz="12" w:space="0" w:color="000000"/>
              <w:left w:val="nil"/>
              <w:bottom w:val="single" w:sz="8" w:space="0" w:color="000000"/>
              <w:right w:val="nil"/>
            </w:tcBorders>
            <w:hideMark/>
          </w:tcPr>
          <w:p w14:paraId="599BDB33" w14:textId="77777777" w:rsidR="00755808" w:rsidRDefault="00755808" w:rsidP="00E55EC0">
            <w:pPr>
              <w:pStyle w:val="TableParagraph"/>
              <w:spacing w:before="3" w:line="300" w:lineRule="auto"/>
              <w:ind w:left="233" w:right="94"/>
              <w:rPr>
                <w:rFonts w:ascii="宋体" w:eastAsia="宋体"/>
                <w:sz w:val="21"/>
              </w:rPr>
            </w:pPr>
            <w:proofErr w:type="spellStart"/>
            <w:r>
              <w:rPr>
                <w:rFonts w:ascii="宋体" w:eastAsia="宋体" w:hint="eastAsia"/>
                <w:sz w:val="21"/>
              </w:rPr>
              <w:t>健康样本个</w:t>
            </w:r>
            <w:proofErr w:type="spellEnd"/>
          </w:p>
          <w:p w14:paraId="4B3514DC" w14:textId="77777777" w:rsidR="00755808" w:rsidRDefault="00755808" w:rsidP="00E55EC0">
            <w:pPr>
              <w:pStyle w:val="TableParagraph"/>
              <w:spacing w:before="71" w:line="300" w:lineRule="auto"/>
              <w:ind w:left="136"/>
              <w:rPr>
                <w:rFonts w:ascii="宋体" w:eastAsia="宋体"/>
                <w:sz w:val="21"/>
              </w:rPr>
            </w:pPr>
            <w:r>
              <w:rPr>
                <w:rFonts w:ascii="宋体" w:eastAsia="宋体" w:hint="eastAsia"/>
                <w:sz w:val="21"/>
              </w:rPr>
              <w:t>数</w:t>
            </w:r>
          </w:p>
        </w:tc>
        <w:tc>
          <w:tcPr>
            <w:tcW w:w="1311" w:type="dxa"/>
            <w:tcBorders>
              <w:top w:val="single" w:sz="12" w:space="0" w:color="000000"/>
              <w:left w:val="nil"/>
              <w:bottom w:val="single" w:sz="8" w:space="0" w:color="000000"/>
              <w:right w:val="nil"/>
            </w:tcBorders>
            <w:hideMark/>
          </w:tcPr>
          <w:p w14:paraId="4E6E13E3" w14:textId="77777777" w:rsidR="00755808" w:rsidRDefault="00755808" w:rsidP="00E55EC0">
            <w:pPr>
              <w:pStyle w:val="TableParagraph"/>
              <w:spacing w:before="3" w:line="300" w:lineRule="auto"/>
              <w:ind w:left="94" w:right="127"/>
              <w:rPr>
                <w:rFonts w:ascii="宋体" w:eastAsia="宋体"/>
                <w:sz w:val="21"/>
              </w:rPr>
            </w:pPr>
            <w:proofErr w:type="spellStart"/>
            <w:r>
              <w:rPr>
                <w:rFonts w:ascii="宋体" w:eastAsia="宋体" w:hint="eastAsia"/>
                <w:sz w:val="21"/>
              </w:rPr>
              <w:t>患病样本个</w:t>
            </w:r>
            <w:proofErr w:type="spellEnd"/>
          </w:p>
          <w:p w14:paraId="6FFDCEBE" w14:textId="77777777" w:rsidR="00755808" w:rsidRDefault="00755808" w:rsidP="00E55EC0">
            <w:pPr>
              <w:pStyle w:val="TableParagraph"/>
              <w:spacing w:before="71" w:line="300" w:lineRule="auto"/>
              <w:ind w:right="35"/>
              <w:rPr>
                <w:rFonts w:ascii="宋体" w:eastAsia="宋体"/>
                <w:sz w:val="21"/>
              </w:rPr>
            </w:pPr>
            <w:r>
              <w:rPr>
                <w:rFonts w:ascii="宋体" w:eastAsia="宋体" w:hint="eastAsia"/>
                <w:sz w:val="21"/>
              </w:rPr>
              <w:t>数</w:t>
            </w:r>
          </w:p>
        </w:tc>
        <w:tc>
          <w:tcPr>
            <w:tcW w:w="1372" w:type="dxa"/>
            <w:tcBorders>
              <w:top w:val="single" w:sz="12" w:space="0" w:color="000000"/>
              <w:left w:val="nil"/>
              <w:bottom w:val="single" w:sz="8" w:space="0" w:color="000000"/>
              <w:right w:val="nil"/>
            </w:tcBorders>
            <w:hideMark/>
          </w:tcPr>
          <w:p w14:paraId="76F142B6" w14:textId="77777777" w:rsidR="00755808" w:rsidRDefault="00755808" w:rsidP="00E55EC0">
            <w:pPr>
              <w:pStyle w:val="TableParagraph"/>
              <w:spacing w:before="3" w:line="300" w:lineRule="auto"/>
              <w:ind w:left="127" w:right="155"/>
              <w:rPr>
                <w:rFonts w:ascii="宋体" w:eastAsia="宋体"/>
                <w:sz w:val="21"/>
              </w:rPr>
            </w:pPr>
            <w:proofErr w:type="spellStart"/>
            <w:r>
              <w:rPr>
                <w:rFonts w:ascii="宋体" w:eastAsia="宋体" w:hint="eastAsia"/>
                <w:sz w:val="21"/>
              </w:rPr>
              <w:t>包含物种个</w:t>
            </w:r>
            <w:proofErr w:type="spellEnd"/>
          </w:p>
          <w:p w14:paraId="20992B58" w14:textId="77777777" w:rsidR="00755808" w:rsidRDefault="00755808" w:rsidP="00E55EC0">
            <w:pPr>
              <w:pStyle w:val="TableParagraph"/>
              <w:spacing w:before="71" w:line="300" w:lineRule="auto"/>
              <w:ind w:right="30"/>
              <w:rPr>
                <w:rFonts w:ascii="宋体" w:eastAsia="宋体"/>
                <w:sz w:val="21"/>
              </w:rPr>
            </w:pPr>
            <w:r>
              <w:rPr>
                <w:rFonts w:ascii="宋体" w:eastAsia="宋体" w:hint="eastAsia"/>
                <w:sz w:val="21"/>
              </w:rPr>
              <w:t>数</w:t>
            </w:r>
          </w:p>
        </w:tc>
        <w:tc>
          <w:tcPr>
            <w:tcW w:w="1181" w:type="dxa"/>
            <w:tcBorders>
              <w:top w:val="single" w:sz="12" w:space="0" w:color="000000"/>
              <w:left w:val="nil"/>
              <w:bottom w:val="single" w:sz="8" w:space="0" w:color="000000"/>
              <w:right w:val="nil"/>
            </w:tcBorders>
            <w:hideMark/>
          </w:tcPr>
          <w:p w14:paraId="2F207FC0" w14:textId="77777777" w:rsidR="00755808" w:rsidRDefault="00755808" w:rsidP="00E55EC0">
            <w:pPr>
              <w:pStyle w:val="TableParagraph"/>
              <w:spacing w:before="3" w:line="300" w:lineRule="auto"/>
              <w:ind w:left="152" w:right="148"/>
              <w:rPr>
                <w:rFonts w:ascii="宋体" w:eastAsia="宋体"/>
                <w:sz w:val="21"/>
              </w:rPr>
            </w:pPr>
            <w:proofErr w:type="spellStart"/>
            <w:r>
              <w:rPr>
                <w:rFonts w:ascii="宋体" w:eastAsia="宋体" w:hint="eastAsia"/>
                <w:sz w:val="21"/>
              </w:rPr>
              <w:t>参考文献</w:t>
            </w:r>
            <w:proofErr w:type="spellEnd"/>
          </w:p>
        </w:tc>
      </w:tr>
      <w:tr w:rsidR="00755808" w14:paraId="16AB8155" w14:textId="77777777" w:rsidTr="00562FFA">
        <w:trPr>
          <w:trHeight w:val="293"/>
        </w:trPr>
        <w:tc>
          <w:tcPr>
            <w:tcW w:w="1684" w:type="dxa"/>
            <w:tcBorders>
              <w:top w:val="single" w:sz="8" w:space="0" w:color="000000"/>
              <w:left w:val="nil"/>
              <w:bottom w:val="nil"/>
              <w:right w:val="nil"/>
            </w:tcBorders>
            <w:hideMark/>
          </w:tcPr>
          <w:p w14:paraId="61D03E51" w14:textId="5CB4F789" w:rsidR="00755808" w:rsidRDefault="00FC28B7" w:rsidP="00E55EC0">
            <w:pPr>
              <w:pStyle w:val="TableParagraph"/>
              <w:spacing w:before="1" w:line="300" w:lineRule="auto"/>
              <w:ind w:right="413"/>
              <w:jc w:val="right"/>
              <w:rPr>
                <w:sz w:val="21"/>
              </w:rPr>
            </w:pPr>
            <w:r w:rsidRPr="00ED3376">
              <w:rPr>
                <w:sz w:val="21"/>
              </w:rPr>
              <w:t>Cirrhosis</w:t>
            </w:r>
          </w:p>
        </w:tc>
        <w:tc>
          <w:tcPr>
            <w:tcW w:w="1666" w:type="dxa"/>
            <w:tcBorders>
              <w:top w:val="single" w:sz="8" w:space="0" w:color="000000"/>
              <w:left w:val="nil"/>
              <w:bottom w:val="nil"/>
              <w:right w:val="nil"/>
            </w:tcBorders>
            <w:hideMark/>
          </w:tcPr>
          <w:p w14:paraId="0CF39088" w14:textId="77777777" w:rsidR="00755808" w:rsidRDefault="00755808" w:rsidP="00E55EC0">
            <w:pPr>
              <w:pStyle w:val="TableParagraph"/>
              <w:spacing w:before="4" w:line="300" w:lineRule="auto"/>
              <w:ind w:left="338" w:right="234"/>
              <w:rPr>
                <w:rFonts w:ascii="宋体" w:eastAsia="宋体"/>
                <w:sz w:val="21"/>
              </w:rPr>
            </w:pPr>
            <w:proofErr w:type="spellStart"/>
            <w:r>
              <w:rPr>
                <w:rFonts w:ascii="宋体" w:eastAsia="宋体" w:hint="eastAsia"/>
                <w:sz w:val="21"/>
              </w:rPr>
              <w:t>肝硬化</w:t>
            </w:r>
            <w:proofErr w:type="spellEnd"/>
          </w:p>
        </w:tc>
        <w:tc>
          <w:tcPr>
            <w:tcW w:w="1418" w:type="dxa"/>
            <w:tcBorders>
              <w:top w:val="single" w:sz="8" w:space="0" w:color="000000"/>
              <w:left w:val="nil"/>
              <w:bottom w:val="nil"/>
              <w:right w:val="nil"/>
            </w:tcBorders>
            <w:hideMark/>
          </w:tcPr>
          <w:p w14:paraId="76FC627B" w14:textId="77777777" w:rsidR="00755808" w:rsidRDefault="00755808" w:rsidP="00E55EC0">
            <w:pPr>
              <w:pStyle w:val="TableParagraph"/>
              <w:spacing w:before="1" w:line="300" w:lineRule="auto"/>
              <w:ind w:left="623"/>
              <w:jc w:val="left"/>
              <w:rPr>
                <w:sz w:val="21"/>
              </w:rPr>
            </w:pPr>
            <w:r w:rsidRPr="00ED3376">
              <w:rPr>
                <w:sz w:val="21"/>
              </w:rPr>
              <w:t>114</w:t>
            </w:r>
          </w:p>
        </w:tc>
        <w:tc>
          <w:tcPr>
            <w:tcW w:w="1311" w:type="dxa"/>
            <w:tcBorders>
              <w:top w:val="single" w:sz="8" w:space="0" w:color="000000"/>
              <w:left w:val="nil"/>
              <w:bottom w:val="nil"/>
              <w:right w:val="nil"/>
            </w:tcBorders>
            <w:hideMark/>
          </w:tcPr>
          <w:p w14:paraId="4B5B07E9" w14:textId="77777777" w:rsidR="00755808" w:rsidRDefault="00755808" w:rsidP="00E55EC0">
            <w:pPr>
              <w:pStyle w:val="TableParagraph"/>
              <w:spacing w:before="1" w:line="300" w:lineRule="auto"/>
              <w:ind w:left="94" w:right="127"/>
              <w:rPr>
                <w:sz w:val="21"/>
              </w:rPr>
            </w:pPr>
            <w:r w:rsidRPr="00ED3376">
              <w:rPr>
                <w:sz w:val="21"/>
              </w:rPr>
              <w:t>118</w:t>
            </w:r>
          </w:p>
        </w:tc>
        <w:tc>
          <w:tcPr>
            <w:tcW w:w="1372" w:type="dxa"/>
            <w:tcBorders>
              <w:top w:val="single" w:sz="8" w:space="0" w:color="000000"/>
              <w:left w:val="nil"/>
              <w:bottom w:val="nil"/>
              <w:right w:val="nil"/>
            </w:tcBorders>
            <w:hideMark/>
          </w:tcPr>
          <w:p w14:paraId="7E4B5FF7" w14:textId="77777777" w:rsidR="00755808" w:rsidRDefault="00755808" w:rsidP="00E55EC0">
            <w:pPr>
              <w:pStyle w:val="TableParagraph"/>
              <w:spacing w:before="1" w:line="300" w:lineRule="auto"/>
              <w:ind w:left="127" w:right="153"/>
              <w:rPr>
                <w:sz w:val="21"/>
              </w:rPr>
            </w:pPr>
            <w:r w:rsidRPr="00ED3376">
              <w:rPr>
                <w:sz w:val="21"/>
              </w:rPr>
              <w:t>542</w:t>
            </w:r>
          </w:p>
        </w:tc>
        <w:tc>
          <w:tcPr>
            <w:tcW w:w="1181" w:type="dxa"/>
            <w:tcBorders>
              <w:top w:val="single" w:sz="8" w:space="0" w:color="000000"/>
              <w:left w:val="nil"/>
              <w:bottom w:val="nil"/>
              <w:right w:val="nil"/>
            </w:tcBorders>
            <w:hideMark/>
          </w:tcPr>
          <w:p w14:paraId="2CAD7D45" w14:textId="51B46FD2" w:rsidR="00755808" w:rsidRDefault="00755808" w:rsidP="00E55EC0">
            <w:pPr>
              <w:pStyle w:val="TableParagraph"/>
              <w:spacing w:line="300" w:lineRule="auto"/>
              <w:ind w:left="151" w:right="148"/>
              <w:rPr>
                <w:sz w:val="14"/>
              </w:rPr>
            </w:pPr>
            <w:r>
              <w:rPr>
                <w:sz w:val="14"/>
              </w:rPr>
              <w:t>[</w:t>
            </w:r>
            <w:r w:rsidR="005667E7" w:rsidRPr="00ED3376">
              <w:rPr>
                <w:rFonts w:eastAsiaTheme="minorEastAsia"/>
                <w:sz w:val="14"/>
                <w:lang w:eastAsia="zh-CN"/>
              </w:rPr>
              <w:t>18</w:t>
            </w:r>
            <w:r>
              <w:rPr>
                <w:sz w:val="14"/>
              </w:rPr>
              <w:t>]</w:t>
            </w:r>
          </w:p>
        </w:tc>
      </w:tr>
      <w:tr w:rsidR="00755808" w14:paraId="1A6CD6A9" w14:textId="77777777" w:rsidTr="00562FFA">
        <w:trPr>
          <w:trHeight w:val="340"/>
        </w:trPr>
        <w:tc>
          <w:tcPr>
            <w:tcW w:w="1684" w:type="dxa"/>
            <w:hideMark/>
          </w:tcPr>
          <w:p w14:paraId="4C8D555F" w14:textId="77777777" w:rsidR="00755808" w:rsidRDefault="00755808" w:rsidP="00E55EC0">
            <w:pPr>
              <w:pStyle w:val="TableParagraph"/>
              <w:spacing w:before="48" w:line="300" w:lineRule="auto"/>
              <w:ind w:right="357"/>
              <w:jc w:val="right"/>
              <w:rPr>
                <w:sz w:val="21"/>
              </w:rPr>
            </w:pPr>
            <w:r w:rsidRPr="00ED3376">
              <w:rPr>
                <w:sz w:val="21"/>
              </w:rPr>
              <w:t>Colorectal</w:t>
            </w:r>
          </w:p>
        </w:tc>
        <w:tc>
          <w:tcPr>
            <w:tcW w:w="1666" w:type="dxa"/>
            <w:hideMark/>
          </w:tcPr>
          <w:p w14:paraId="6510FFE4" w14:textId="77777777" w:rsidR="00755808" w:rsidRDefault="00755808" w:rsidP="00E55EC0">
            <w:pPr>
              <w:pStyle w:val="TableParagraph"/>
              <w:spacing w:before="50" w:line="300" w:lineRule="auto"/>
              <w:ind w:left="341" w:right="234"/>
              <w:rPr>
                <w:rFonts w:ascii="宋体" w:eastAsia="宋体"/>
                <w:sz w:val="21"/>
              </w:rPr>
            </w:pPr>
            <w:proofErr w:type="spellStart"/>
            <w:r>
              <w:rPr>
                <w:rFonts w:ascii="宋体" w:eastAsia="宋体" w:hint="eastAsia"/>
                <w:sz w:val="21"/>
              </w:rPr>
              <w:t>结直肠癌</w:t>
            </w:r>
            <w:proofErr w:type="spellEnd"/>
          </w:p>
        </w:tc>
        <w:tc>
          <w:tcPr>
            <w:tcW w:w="1418" w:type="dxa"/>
            <w:hideMark/>
          </w:tcPr>
          <w:p w14:paraId="5835BA9F" w14:textId="77777777" w:rsidR="00755808" w:rsidRDefault="00755808" w:rsidP="00E55EC0">
            <w:pPr>
              <w:pStyle w:val="TableParagraph"/>
              <w:spacing w:before="48" w:line="300" w:lineRule="auto"/>
              <w:ind w:left="671"/>
              <w:jc w:val="left"/>
              <w:rPr>
                <w:sz w:val="21"/>
              </w:rPr>
            </w:pPr>
            <w:r w:rsidRPr="00ED3376">
              <w:rPr>
                <w:sz w:val="21"/>
              </w:rPr>
              <w:t>73</w:t>
            </w:r>
          </w:p>
        </w:tc>
        <w:tc>
          <w:tcPr>
            <w:tcW w:w="1311" w:type="dxa"/>
            <w:hideMark/>
          </w:tcPr>
          <w:p w14:paraId="20455C13" w14:textId="77777777" w:rsidR="00755808" w:rsidRDefault="00755808" w:rsidP="00E55EC0">
            <w:pPr>
              <w:pStyle w:val="TableParagraph"/>
              <w:spacing w:before="48" w:line="300" w:lineRule="auto"/>
              <w:ind w:left="92" w:right="127"/>
              <w:rPr>
                <w:sz w:val="21"/>
              </w:rPr>
            </w:pPr>
            <w:r w:rsidRPr="00ED3376">
              <w:rPr>
                <w:sz w:val="21"/>
              </w:rPr>
              <w:t>48</w:t>
            </w:r>
          </w:p>
        </w:tc>
        <w:tc>
          <w:tcPr>
            <w:tcW w:w="1372" w:type="dxa"/>
            <w:hideMark/>
          </w:tcPr>
          <w:p w14:paraId="1FEA177A" w14:textId="77777777" w:rsidR="00755808" w:rsidRDefault="00755808" w:rsidP="00E55EC0">
            <w:pPr>
              <w:pStyle w:val="TableParagraph"/>
              <w:spacing w:before="48" w:line="300" w:lineRule="auto"/>
              <w:ind w:left="127" w:right="153"/>
              <w:rPr>
                <w:sz w:val="21"/>
              </w:rPr>
            </w:pPr>
            <w:r w:rsidRPr="00ED3376">
              <w:rPr>
                <w:sz w:val="21"/>
              </w:rPr>
              <w:t>503</w:t>
            </w:r>
          </w:p>
        </w:tc>
        <w:tc>
          <w:tcPr>
            <w:tcW w:w="1181" w:type="dxa"/>
            <w:hideMark/>
          </w:tcPr>
          <w:p w14:paraId="72935D3D" w14:textId="5871E5C3" w:rsidR="00755808" w:rsidRDefault="00755808" w:rsidP="00E55EC0">
            <w:pPr>
              <w:pStyle w:val="TableParagraph"/>
              <w:spacing w:before="43" w:line="300" w:lineRule="auto"/>
              <w:ind w:left="151" w:right="148"/>
              <w:rPr>
                <w:sz w:val="14"/>
              </w:rPr>
            </w:pPr>
            <w:r>
              <w:rPr>
                <w:sz w:val="14"/>
              </w:rPr>
              <w:t>[</w:t>
            </w:r>
            <w:r w:rsidR="005667E7" w:rsidRPr="00ED3376">
              <w:rPr>
                <w:rFonts w:eastAsiaTheme="minorEastAsia"/>
                <w:sz w:val="14"/>
                <w:lang w:eastAsia="zh-CN"/>
              </w:rPr>
              <w:t>19</w:t>
            </w:r>
            <w:r>
              <w:rPr>
                <w:sz w:val="14"/>
              </w:rPr>
              <w:t>]</w:t>
            </w:r>
          </w:p>
        </w:tc>
      </w:tr>
      <w:tr w:rsidR="00755808" w14:paraId="5E11AD55" w14:textId="77777777" w:rsidTr="00562FFA">
        <w:trPr>
          <w:trHeight w:val="340"/>
        </w:trPr>
        <w:tc>
          <w:tcPr>
            <w:tcW w:w="1684" w:type="dxa"/>
            <w:hideMark/>
          </w:tcPr>
          <w:p w14:paraId="5C73E1A4" w14:textId="7B996B18" w:rsidR="00755808" w:rsidRDefault="00855FA0" w:rsidP="00E55EC0">
            <w:pPr>
              <w:pStyle w:val="TableParagraph"/>
              <w:spacing w:before="48" w:line="300" w:lineRule="auto"/>
              <w:ind w:left="522" w:right="549"/>
              <w:rPr>
                <w:sz w:val="21"/>
              </w:rPr>
            </w:pPr>
            <w:r w:rsidRPr="00ED3376">
              <w:rPr>
                <w:sz w:val="21"/>
              </w:rPr>
              <w:t>IBD</w:t>
            </w:r>
          </w:p>
        </w:tc>
        <w:tc>
          <w:tcPr>
            <w:tcW w:w="1666" w:type="dxa"/>
            <w:hideMark/>
          </w:tcPr>
          <w:p w14:paraId="64A43F05" w14:textId="77777777" w:rsidR="00755808" w:rsidRDefault="00755808" w:rsidP="00E55EC0">
            <w:pPr>
              <w:pStyle w:val="TableParagraph"/>
              <w:spacing w:before="50" w:line="300" w:lineRule="auto"/>
              <w:ind w:left="341" w:right="234"/>
              <w:rPr>
                <w:rFonts w:ascii="宋体" w:eastAsia="宋体"/>
                <w:sz w:val="21"/>
              </w:rPr>
            </w:pPr>
            <w:proofErr w:type="spellStart"/>
            <w:r>
              <w:rPr>
                <w:rFonts w:ascii="宋体" w:eastAsia="宋体" w:hint="eastAsia"/>
                <w:sz w:val="21"/>
              </w:rPr>
              <w:t>炎症性肠病</w:t>
            </w:r>
            <w:proofErr w:type="spellEnd"/>
          </w:p>
        </w:tc>
        <w:tc>
          <w:tcPr>
            <w:tcW w:w="1418" w:type="dxa"/>
            <w:hideMark/>
          </w:tcPr>
          <w:p w14:paraId="0C1298FB" w14:textId="77777777" w:rsidR="00755808" w:rsidRDefault="00755808" w:rsidP="00E55EC0">
            <w:pPr>
              <w:pStyle w:val="TableParagraph"/>
              <w:spacing w:before="48" w:line="300" w:lineRule="auto"/>
              <w:ind w:left="671"/>
              <w:jc w:val="left"/>
              <w:rPr>
                <w:sz w:val="21"/>
              </w:rPr>
            </w:pPr>
            <w:r w:rsidRPr="00ED3376">
              <w:rPr>
                <w:sz w:val="21"/>
              </w:rPr>
              <w:t>85</w:t>
            </w:r>
          </w:p>
        </w:tc>
        <w:tc>
          <w:tcPr>
            <w:tcW w:w="1311" w:type="dxa"/>
            <w:hideMark/>
          </w:tcPr>
          <w:p w14:paraId="408399D1" w14:textId="77777777" w:rsidR="00755808" w:rsidRDefault="00755808" w:rsidP="00E55EC0">
            <w:pPr>
              <w:pStyle w:val="TableParagraph"/>
              <w:spacing w:before="48" w:line="300" w:lineRule="auto"/>
              <w:ind w:left="92" w:right="127"/>
              <w:rPr>
                <w:sz w:val="21"/>
              </w:rPr>
            </w:pPr>
            <w:r w:rsidRPr="00ED3376">
              <w:rPr>
                <w:sz w:val="21"/>
              </w:rPr>
              <w:t>25</w:t>
            </w:r>
          </w:p>
        </w:tc>
        <w:tc>
          <w:tcPr>
            <w:tcW w:w="1372" w:type="dxa"/>
            <w:hideMark/>
          </w:tcPr>
          <w:p w14:paraId="13B0CF74" w14:textId="77777777" w:rsidR="00755808" w:rsidRDefault="00755808" w:rsidP="00E55EC0">
            <w:pPr>
              <w:pStyle w:val="TableParagraph"/>
              <w:spacing w:before="48" w:line="300" w:lineRule="auto"/>
              <w:ind w:left="127" w:right="153"/>
              <w:rPr>
                <w:sz w:val="21"/>
              </w:rPr>
            </w:pPr>
            <w:r w:rsidRPr="00ED3376">
              <w:rPr>
                <w:sz w:val="21"/>
              </w:rPr>
              <w:t>443</w:t>
            </w:r>
          </w:p>
        </w:tc>
        <w:tc>
          <w:tcPr>
            <w:tcW w:w="1181" w:type="dxa"/>
            <w:hideMark/>
          </w:tcPr>
          <w:p w14:paraId="01135788" w14:textId="1CAA2417" w:rsidR="00755808" w:rsidRDefault="00755808" w:rsidP="00E55EC0">
            <w:pPr>
              <w:pStyle w:val="TableParagraph"/>
              <w:spacing w:before="43" w:line="300" w:lineRule="auto"/>
              <w:ind w:left="151" w:right="148"/>
              <w:rPr>
                <w:sz w:val="14"/>
              </w:rPr>
            </w:pPr>
            <w:r>
              <w:rPr>
                <w:sz w:val="14"/>
              </w:rPr>
              <w:t>[</w:t>
            </w:r>
            <w:r w:rsidRPr="00ED3376">
              <w:rPr>
                <w:sz w:val="14"/>
              </w:rPr>
              <w:t>2</w:t>
            </w:r>
            <w:r w:rsidR="005667E7" w:rsidRPr="00ED3376">
              <w:rPr>
                <w:rFonts w:eastAsiaTheme="minorEastAsia"/>
                <w:sz w:val="14"/>
                <w:lang w:eastAsia="zh-CN"/>
              </w:rPr>
              <w:t>0</w:t>
            </w:r>
            <w:r>
              <w:rPr>
                <w:sz w:val="14"/>
              </w:rPr>
              <w:t>]</w:t>
            </w:r>
          </w:p>
        </w:tc>
      </w:tr>
      <w:tr w:rsidR="00755808" w14:paraId="76B35E3E" w14:textId="77777777" w:rsidTr="00562FFA">
        <w:trPr>
          <w:trHeight w:val="339"/>
        </w:trPr>
        <w:tc>
          <w:tcPr>
            <w:tcW w:w="1684" w:type="dxa"/>
            <w:hideMark/>
          </w:tcPr>
          <w:p w14:paraId="6733872B" w14:textId="27975B21" w:rsidR="00755808" w:rsidRDefault="00FC28B7" w:rsidP="00E55EC0">
            <w:pPr>
              <w:pStyle w:val="TableParagraph"/>
              <w:spacing w:before="48" w:line="300" w:lineRule="auto"/>
              <w:ind w:left="443"/>
              <w:jc w:val="left"/>
              <w:rPr>
                <w:sz w:val="21"/>
              </w:rPr>
            </w:pPr>
            <w:r w:rsidRPr="00ED3376">
              <w:rPr>
                <w:sz w:val="21"/>
              </w:rPr>
              <w:t>Obesiy</w:t>
            </w:r>
          </w:p>
        </w:tc>
        <w:tc>
          <w:tcPr>
            <w:tcW w:w="1666" w:type="dxa"/>
            <w:hideMark/>
          </w:tcPr>
          <w:p w14:paraId="3ED57A80" w14:textId="77777777" w:rsidR="00755808" w:rsidRDefault="00755808" w:rsidP="00E55EC0">
            <w:pPr>
              <w:pStyle w:val="TableParagraph"/>
              <w:spacing w:before="50" w:line="300" w:lineRule="auto"/>
              <w:ind w:left="338" w:right="234"/>
              <w:rPr>
                <w:rFonts w:ascii="宋体" w:eastAsia="宋体"/>
                <w:sz w:val="21"/>
              </w:rPr>
            </w:pPr>
            <w:proofErr w:type="spellStart"/>
            <w:r>
              <w:rPr>
                <w:rFonts w:ascii="宋体" w:eastAsia="宋体" w:hint="eastAsia"/>
                <w:sz w:val="21"/>
              </w:rPr>
              <w:t>肥胖症</w:t>
            </w:r>
            <w:proofErr w:type="spellEnd"/>
          </w:p>
        </w:tc>
        <w:tc>
          <w:tcPr>
            <w:tcW w:w="1418" w:type="dxa"/>
            <w:hideMark/>
          </w:tcPr>
          <w:p w14:paraId="1EC96056" w14:textId="77777777" w:rsidR="00755808" w:rsidRDefault="00755808" w:rsidP="00E55EC0">
            <w:pPr>
              <w:pStyle w:val="TableParagraph"/>
              <w:spacing w:before="48" w:line="300" w:lineRule="auto"/>
              <w:ind w:left="671"/>
              <w:jc w:val="left"/>
              <w:rPr>
                <w:sz w:val="21"/>
              </w:rPr>
            </w:pPr>
            <w:r w:rsidRPr="00ED3376">
              <w:rPr>
                <w:sz w:val="21"/>
              </w:rPr>
              <w:t>89</w:t>
            </w:r>
          </w:p>
        </w:tc>
        <w:tc>
          <w:tcPr>
            <w:tcW w:w="1311" w:type="dxa"/>
            <w:hideMark/>
          </w:tcPr>
          <w:p w14:paraId="2E8182EF" w14:textId="77777777" w:rsidR="00755808" w:rsidRDefault="00755808" w:rsidP="00E55EC0">
            <w:pPr>
              <w:pStyle w:val="TableParagraph"/>
              <w:spacing w:before="48" w:line="300" w:lineRule="auto"/>
              <w:ind w:left="92" w:right="127"/>
              <w:rPr>
                <w:sz w:val="21"/>
              </w:rPr>
            </w:pPr>
            <w:r w:rsidRPr="00ED3376">
              <w:rPr>
                <w:sz w:val="21"/>
              </w:rPr>
              <w:t>164</w:t>
            </w:r>
          </w:p>
        </w:tc>
        <w:tc>
          <w:tcPr>
            <w:tcW w:w="1372" w:type="dxa"/>
            <w:hideMark/>
          </w:tcPr>
          <w:p w14:paraId="3988CD70" w14:textId="77777777" w:rsidR="00755808" w:rsidRDefault="00755808" w:rsidP="00E55EC0">
            <w:pPr>
              <w:pStyle w:val="TableParagraph"/>
              <w:spacing w:before="48" w:line="300" w:lineRule="auto"/>
              <w:ind w:left="127" w:right="153"/>
              <w:rPr>
                <w:sz w:val="21"/>
              </w:rPr>
            </w:pPr>
            <w:r w:rsidRPr="00ED3376">
              <w:rPr>
                <w:sz w:val="21"/>
              </w:rPr>
              <w:t>465</w:t>
            </w:r>
          </w:p>
        </w:tc>
        <w:tc>
          <w:tcPr>
            <w:tcW w:w="1181" w:type="dxa"/>
            <w:hideMark/>
          </w:tcPr>
          <w:p w14:paraId="503E0785" w14:textId="50FA234F" w:rsidR="00755808" w:rsidRDefault="00755808" w:rsidP="00E55EC0">
            <w:pPr>
              <w:pStyle w:val="TableParagraph"/>
              <w:spacing w:before="43" w:line="300" w:lineRule="auto"/>
              <w:ind w:left="151" w:right="148"/>
              <w:rPr>
                <w:sz w:val="14"/>
              </w:rPr>
            </w:pPr>
            <w:r>
              <w:rPr>
                <w:sz w:val="14"/>
              </w:rPr>
              <w:t>[</w:t>
            </w:r>
            <w:r w:rsidRPr="00ED3376">
              <w:rPr>
                <w:sz w:val="14"/>
              </w:rPr>
              <w:t>2</w:t>
            </w:r>
            <w:r w:rsidR="005667E7" w:rsidRPr="00ED3376">
              <w:rPr>
                <w:rFonts w:eastAsiaTheme="minorEastAsia"/>
                <w:sz w:val="14"/>
                <w:lang w:eastAsia="zh-CN"/>
              </w:rPr>
              <w:t>1</w:t>
            </w:r>
            <w:r>
              <w:rPr>
                <w:sz w:val="14"/>
              </w:rPr>
              <w:t>]</w:t>
            </w:r>
          </w:p>
        </w:tc>
      </w:tr>
      <w:tr w:rsidR="00755808" w14:paraId="7E645455" w14:textId="77777777" w:rsidTr="00562FFA">
        <w:trPr>
          <w:trHeight w:val="347"/>
        </w:trPr>
        <w:tc>
          <w:tcPr>
            <w:tcW w:w="1684" w:type="dxa"/>
            <w:hideMark/>
          </w:tcPr>
          <w:p w14:paraId="5A336410" w14:textId="77777777" w:rsidR="00755808" w:rsidRDefault="00755808" w:rsidP="00E55EC0">
            <w:pPr>
              <w:pStyle w:val="TableParagraph"/>
              <w:spacing w:before="46" w:line="300" w:lineRule="auto"/>
              <w:ind w:left="521" w:right="549"/>
              <w:rPr>
                <w:sz w:val="21"/>
              </w:rPr>
            </w:pPr>
            <w:r w:rsidRPr="00ED3376">
              <w:rPr>
                <w:sz w:val="21"/>
              </w:rPr>
              <w:t>T2D</w:t>
            </w:r>
          </w:p>
        </w:tc>
        <w:tc>
          <w:tcPr>
            <w:tcW w:w="1666" w:type="dxa"/>
            <w:hideMark/>
          </w:tcPr>
          <w:p w14:paraId="00929741" w14:textId="77777777" w:rsidR="00755808" w:rsidRDefault="00755808" w:rsidP="00E55EC0">
            <w:pPr>
              <w:pStyle w:val="TableParagraph"/>
              <w:spacing w:before="49" w:line="300" w:lineRule="auto"/>
              <w:ind w:left="340" w:right="234"/>
              <w:rPr>
                <w:rFonts w:ascii="宋体" w:eastAsia="宋体"/>
                <w:sz w:val="21"/>
              </w:rPr>
            </w:pPr>
            <w:r w:rsidRPr="00ED3376">
              <w:rPr>
                <w:sz w:val="21"/>
              </w:rPr>
              <w:t>2</w:t>
            </w:r>
            <w:r>
              <w:rPr>
                <w:sz w:val="21"/>
              </w:rPr>
              <w:t xml:space="preserve"> </w:t>
            </w:r>
            <w:proofErr w:type="spellStart"/>
            <w:r>
              <w:rPr>
                <w:rFonts w:ascii="宋体" w:eastAsia="宋体" w:hint="eastAsia"/>
                <w:sz w:val="21"/>
              </w:rPr>
              <w:t>型糖尿病</w:t>
            </w:r>
            <w:proofErr w:type="spellEnd"/>
          </w:p>
        </w:tc>
        <w:tc>
          <w:tcPr>
            <w:tcW w:w="1418" w:type="dxa"/>
            <w:hideMark/>
          </w:tcPr>
          <w:p w14:paraId="12C13923" w14:textId="77777777" w:rsidR="00755808" w:rsidRDefault="00755808" w:rsidP="00E55EC0">
            <w:pPr>
              <w:pStyle w:val="TableParagraph"/>
              <w:spacing w:before="46" w:line="300" w:lineRule="auto"/>
              <w:ind w:left="621"/>
              <w:jc w:val="left"/>
              <w:rPr>
                <w:sz w:val="21"/>
              </w:rPr>
            </w:pPr>
            <w:r w:rsidRPr="00ED3376">
              <w:rPr>
                <w:sz w:val="21"/>
              </w:rPr>
              <w:t>174</w:t>
            </w:r>
          </w:p>
        </w:tc>
        <w:tc>
          <w:tcPr>
            <w:tcW w:w="1311" w:type="dxa"/>
            <w:hideMark/>
          </w:tcPr>
          <w:p w14:paraId="19B9A0C0" w14:textId="77777777" w:rsidR="00755808" w:rsidRDefault="00755808" w:rsidP="00E55EC0">
            <w:pPr>
              <w:pStyle w:val="TableParagraph"/>
              <w:spacing w:before="46" w:line="300" w:lineRule="auto"/>
              <w:ind w:left="92" w:right="127"/>
              <w:rPr>
                <w:sz w:val="21"/>
              </w:rPr>
            </w:pPr>
            <w:r w:rsidRPr="00ED3376">
              <w:rPr>
                <w:sz w:val="21"/>
              </w:rPr>
              <w:t>170</w:t>
            </w:r>
          </w:p>
        </w:tc>
        <w:tc>
          <w:tcPr>
            <w:tcW w:w="1372" w:type="dxa"/>
            <w:hideMark/>
          </w:tcPr>
          <w:p w14:paraId="0158AB1A" w14:textId="77777777" w:rsidR="00755808" w:rsidRDefault="00755808" w:rsidP="00E55EC0">
            <w:pPr>
              <w:pStyle w:val="TableParagraph"/>
              <w:spacing w:before="46" w:line="300" w:lineRule="auto"/>
              <w:ind w:left="127" w:right="153"/>
              <w:rPr>
                <w:sz w:val="21"/>
              </w:rPr>
            </w:pPr>
            <w:r w:rsidRPr="00ED3376">
              <w:rPr>
                <w:sz w:val="21"/>
              </w:rPr>
              <w:t>572</w:t>
            </w:r>
          </w:p>
        </w:tc>
        <w:tc>
          <w:tcPr>
            <w:tcW w:w="1181" w:type="dxa"/>
            <w:hideMark/>
          </w:tcPr>
          <w:p w14:paraId="41A8A8E6" w14:textId="78FA7BDF" w:rsidR="00755808" w:rsidRDefault="00755808" w:rsidP="00E55EC0">
            <w:pPr>
              <w:pStyle w:val="TableParagraph"/>
              <w:spacing w:before="42" w:line="300" w:lineRule="auto"/>
              <w:ind w:left="151" w:right="148"/>
              <w:rPr>
                <w:sz w:val="14"/>
              </w:rPr>
            </w:pPr>
            <w:r>
              <w:rPr>
                <w:sz w:val="14"/>
              </w:rPr>
              <w:t>[</w:t>
            </w:r>
            <w:r w:rsidRPr="00ED3376">
              <w:rPr>
                <w:sz w:val="14"/>
              </w:rPr>
              <w:t>2</w:t>
            </w:r>
            <w:r w:rsidR="005667E7" w:rsidRPr="00ED3376">
              <w:rPr>
                <w:rFonts w:eastAsiaTheme="minorEastAsia"/>
                <w:sz w:val="14"/>
                <w:lang w:eastAsia="zh-CN"/>
              </w:rPr>
              <w:t>2</w:t>
            </w:r>
            <w:r>
              <w:rPr>
                <w:sz w:val="14"/>
              </w:rPr>
              <w:t>]</w:t>
            </w:r>
          </w:p>
        </w:tc>
      </w:tr>
      <w:tr w:rsidR="00562FFA" w14:paraId="27BEB75E" w14:textId="77777777" w:rsidTr="00562FFA">
        <w:trPr>
          <w:trHeight w:val="265"/>
        </w:trPr>
        <w:tc>
          <w:tcPr>
            <w:tcW w:w="1684" w:type="dxa"/>
            <w:tcBorders>
              <w:top w:val="nil"/>
              <w:left w:val="nil"/>
              <w:bottom w:val="single" w:sz="12" w:space="0" w:color="000000"/>
              <w:right w:val="nil"/>
            </w:tcBorders>
            <w:hideMark/>
          </w:tcPr>
          <w:p w14:paraId="337C43C2" w14:textId="2B2AF9B3" w:rsidR="00562FFA" w:rsidRDefault="00562FFA" w:rsidP="00E55EC0">
            <w:pPr>
              <w:pStyle w:val="TableParagraph"/>
              <w:spacing w:before="48" w:line="300" w:lineRule="auto"/>
              <w:ind w:left="524" w:right="548"/>
              <w:rPr>
                <w:sz w:val="21"/>
              </w:rPr>
            </w:pPr>
            <w:r w:rsidRPr="00ED3376">
              <w:rPr>
                <w:sz w:val="21"/>
              </w:rPr>
              <w:t>WT2D</w:t>
            </w:r>
          </w:p>
        </w:tc>
        <w:tc>
          <w:tcPr>
            <w:tcW w:w="1666" w:type="dxa"/>
            <w:tcBorders>
              <w:top w:val="nil"/>
              <w:left w:val="nil"/>
              <w:bottom w:val="single" w:sz="12" w:space="0" w:color="000000"/>
              <w:right w:val="nil"/>
            </w:tcBorders>
            <w:hideMark/>
          </w:tcPr>
          <w:p w14:paraId="41404304" w14:textId="3D8D630B" w:rsidR="00562FFA" w:rsidRDefault="00562FFA" w:rsidP="00E55EC0">
            <w:pPr>
              <w:pStyle w:val="TableParagraph"/>
              <w:spacing w:before="50" w:line="300" w:lineRule="auto"/>
              <w:ind w:left="105"/>
              <w:rPr>
                <w:rFonts w:ascii="宋体" w:eastAsia="宋体"/>
                <w:sz w:val="21"/>
              </w:rPr>
            </w:pPr>
            <w:r w:rsidRPr="00ED3376">
              <w:rPr>
                <w:sz w:val="21"/>
              </w:rPr>
              <w:t>2</w:t>
            </w:r>
            <w:r>
              <w:rPr>
                <w:sz w:val="21"/>
              </w:rPr>
              <w:t xml:space="preserve"> </w:t>
            </w:r>
            <w:proofErr w:type="spellStart"/>
            <w:r>
              <w:rPr>
                <w:rFonts w:ascii="宋体" w:eastAsia="宋体" w:hint="eastAsia"/>
                <w:sz w:val="21"/>
              </w:rPr>
              <w:t>型糖尿病</w:t>
            </w:r>
            <w:proofErr w:type="spellEnd"/>
          </w:p>
        </w:tc>
        <w:tc>
          <w:tcPr>
            <w:tcW w:w="1418" w:type="dxa"/>
            <w:tcBorders>
              <w:top w:val="nil"/>
              <w:left w:val="nil"/>
              <w:bottom w:val="single" w:sz="12" w:space="0" w:color="000000"/>
              <w:right w:val="nil"/>
            </w:tcBorders>
            <w:hideMark/>
          </w:tcPr>
          <w:p w14:paraId="5957CC9D" w14:textId="273FBA1E" w:rsidR="00562FFA" w:rsidRDefault="00562FFA" w:rsidP="00E55EC0">
            <w:pPr>
              <w:pStyle w:val="TableParagraph"/>
              <w:spacing w:before="48" w:line="300" w:lineRule="auto"/>
              <w:ind w:left="621"/>
              <w:jc w:val="left"/>
              <w:rPr>
                <w:sz w:val="21"/>
              </w:rPr>
            </w:pPr>
            <w:r w:rsidRPr="00ED3376">
              <w:rPr>
                <w:sz w:val="21"/>
              </w:rPr>
              <w:t>43</w:t>
            </w:r>
          </w:p>
        </w:tc>
        <w:tc>
          <w:tcPr>
            <w:tcW w:w="1311" w:type="dxa"/>
            <w:tcBorders>
              <w:top w:val="nil"/>
              <w:left w:val="nil"/>
              <w:bottom w:val="single" w:sz="12" w:space="0" w:color="000000"/>
              <w:right w:val="nil"/>
            </w:tcBorders>
            <w:hideMark/>
          </w:tcPr>
          <w:p w14:paraId="18518CE9" w14:textId="240CC6ED" w:rsidR="00562FFA" w:rsidRDefault="00562FFA" w:rsidP="00E55EC0">
            <w:pPr>
              <w:pStyle w:val="TableParagraph"/>
              <w:spacing w:before="48" w:line="300" w:lineRule="auto"/>
              <w:ind w:right="37"/>
              <w:rPr>
                <w:sz w:val="21"/>
              </w:rPr>
            </w:pPr>
            <w:r w:rsidRPr="00ED3376">
              <w:rPr>
                <w:sz w:val="21"/>
              </w:rPr>
              <w:t>53</w:t>
            </w:r>
          </w:p>
        </w:tc>
        <w:tc>
          <w:tcPr>
            <w:tcW w:w="1372" w:type="dxa"/>
            <w:tcBorders>
              <w:top w:val="nil"/>
              <w:left w:val="nil"/>
              <w:bottom w:val="single" w:sz="12" w:space="0" w:color="000000"/>
              <w:right w:val="nil"/>
            </w:tcBorders>
            <w:hideMark/>
          </w:tcPr>
          <w:p w14:paraId="0B979360" w14:textId="1A5C8632" w:rsidR="00562FFA" w:rsidRDefault="00562FFA" w:rsidP="00E55EC0">
            <w:pPr>
              <w:pStyle w:val="TableParagraph"/>
              <w:spacing w:before="48" w:line="300" w:lineRule="auto"/>
              <w:ind w:right="27"/>
              <w:rPr>
                <w:sz w:val="21"/>
              </w:rPr>
            </w:pPr>
            <w:r w:rsidRPr="00ED3376">
              <w:rPr>
                <w:sz w:val="21"/>
              </w:rPr>
              <w:t>381</w:t>
            </w:r>
          </w:p>
        </w:tc>
        <w:tc>
          <w:tcPr>
            <w:tcW w:w="1181" w:type="dxa"/>
            <w:tcBorders>
              <w:top w:val="nil"/>
              <w:left w:val="nil"/>
              <w:bottom w:val="single" w:sz="12" w:space="0" w:color="000000"/>
              <w:right w:val="nil"/>
            </w:tcBorders>
            <w:hideMark/>
          </w:tcPr>
          <w:p w14:paraId="50FD7D5A" w14:textId="0E44B69C" w:rsidR="00562FFA" w:rsidRDefault="00562FFA" w:rsidP="00E55EC0">
            <w:pPr>
              <w:pStyle w:val="TableParagraph"/>
              <w:spacing w:before="43" w:line="300" w:lineRule="auto"/>
              <w:ind w:left="151" w:right="148"/>
              <w:rPr>
                <w:sz w:val="14"/>
              </w:rPr>
            </w:pPr>
            <w:r>
              <w:rPr>
                <w:sz w:val="14"/>
              </w:rPr>
              <w:t>[</w:t>
            </w:r>
            <w:r w:rsidRPr="00ED3376">
              <w:rPr>
                <w:sz w:val="14"/>
              </w:rPr>
              <w:t>2</w:t>
            </w:r>
            <w:r w:rsidR="005667E7" w:rsidRPr="00ED3376">
              <w:rPr>
                <w:rFonts w:eastAsiaTheme="minorEastAsia"/>
                <w:sz w:val="14"/>
                <w:lang w:eastAsia="zh-CN"/>
              </w:rPr>
              <w:t>3</w:t>
            </w:r>
            <w:r>
              <w:rPr>
                <w:sz w:val="14"/>
              </w:rPr>
              <w:t>]</w:t>
            </w:r>
          </w:p>
        </w:tc>
      </w:tr>
    </w:tbl>
    <w:p w14:paraId="309945D4" w14:textId="560F44E2" w:rsidR="00755808" w:rsidRDefault="00CA3E68" w:rsidP="00E55EC0">
      <w:pPr>
        <w:pStyle w:val="3"/>
        <w:spacing w:line="300" w:lineRule="auto"/>
      </w:pPr>
      <w:bookmarkStart w:id="26" w:name="_Toc105055329"/>
      <w:r w:rsidRPr="00ED3376">
        <w:t>2</w:t>
      </w:r>
      <w:r>
        <w:t>.</w:t>
      </w:r>
      <w:r w:rsidRPr="00ED3376">
        <w:t>1</w:t>
      </w:r>
      <w:r>
        <w:t>.</w:t>
      </w:r>
      <w:r w:rsidRPr="00ED3376">
        <w:t>2</w:t>
      </w:r>
      <w:r>
        <w:t xml:space="preserve"> </w:t>
      </w:r>
      <w:r>
        <w:rPr>
          <w:rFonts w:hint="eastAsia"/>
        </w:rPr>
        <w:t>数据预处理</w:t>
      </w:r>
      <w:bookmarkEnd w:id="26"/>
    </w:p>
    <w:p w14:paraId="22D27B3A" w14:textId="3D9B4349" w:rsidR="003133AB" w:rsidRDefault="003133AB" w:rsidP="00E55EC0">
      <w:pPr>
        <w:spacing w:line="300" w:lineRule="auto"/>
      </w:pPr>
      <w:r>
        <w:tab/>
      </w:r>
      <w:r w:rsidR="000602D4">
        <w:rPr>
          <w:rFonts w:hint="eastAsia"/>
        </w:rPr>
        <w:t>原始的测序数据为碱基序列，无法直接用于丰度相关分析</w:t>
      </w:r>
      <w:r>
        <w:rPr>
          <w:rFonts w:hint="eastAsia"/>
        </w:rPr>
        <w:t>，</w:t>
      </w:r>
      <w:r w:rsidR="000602D4">
        <w:rPr>
          <w:rFonts w:hint="eastAsia"/>
        </w:rPr>
        <w:t>所以需要将测序得到的碱基序列构建为微生物丰度数据</w:t>
      </w:r>
      <w:r>
        <w:rPr>
          <w:rFonts w:hint="eastAsia"/>
        </w:rPr>
        <w:t>。</w:t>
      </w:r>
      <w:proofErr w:type="spellStart"/>
      <w:r w:rsidR="003739F5" w:rsidRPr="00ED3376">
        <w:rPr>
          <w:rFonts w:hint="eastAsia"/>
        </w:rPr>
        <w:t>Pasolli</w:t>
      </w:r>
      <w:proofErr w:type="spellEnd"/>
      <w:r>
        <w:rPr>
          <w:rFonts w:hint="eastAsia"/>
        </w:rPr>
        <w:t xml:space="preserve"> </w:t>
      </w:r>
      <w:r>
        <w:rPr>
          <w:rFonts w:hint="eastAsia"/>
        </w:rPr>
        <w:t>等人</w:t>
      </w:r>
      <w:r w:rsidR="000602D4">
        <w:rPr>
          <w:rFonts w:hint="eastAsia"/>
        </w:rPr>
        <w:t>先前开展过类似的工作，使用上述数据</w:t>
      </w:r>
      <w:proofErr w:type="gramStart"/>
      <w:r w:rsidR="000602D4">
        <w:rPr>
          <w:rFonts w:hint="eastAsia"/>
        </w:rPr>
        <w:t>集构成</w:t>
      </w:r>
      <w:proofErr w:type="gramEnd"/>
      <w:r w:rsidR="000602D4">
        <w:rPr>
          <w:rFonts w:hint="eastAsia"/>
        </w:rPr>
        <w:t>了一个微生物丰度矩阵</w:t>
      </w:r>
      <w:r>
        <w:rPr>
          <w:rFonts w:hint="eastAsia"/>
        </w:rPr>
        <w:t>，</w:t>
      </w:r>
      <w:r w:rsidR="000602D4">
        <w:rPr>
          <w:rFonts w:hint="eastAsia"/>
        </w:rPr>
        <w:t>所以，</w:t>
      </w:r>
      <w:r>
        <w:rPr>
          <w:rFonts w:hint="eastAsia"/>
        </w:rPr>
        <w:t>首先的</w:t>
      </w:r>
      <w:r w:rsidR="000602D4">
        <w:rPr>
          <w:rFonts w:hint="eastAsia"/>
        </w:rPr>
        <w:t>需要将该矩阵拆分为分别的六种疾病数据集</w:t>
      </w:r>
      <w:r>
        <w:rPr>
          <w:rFonts w:hint="eastAsia"/>
        </w:rPr>
        <w:t>，</w:t>
      </w:r>
      <w:r w:rsidR="000602D4">
        <w:rPr>
          <w:rFonts w:hint="eastAsia"/>
        </w:rPr>
        <w:t>此后需要使数据</w:t>
      </w:r>
      <w:proofErr w:type="gramStart"/>
      <w:r w:rsidR="000602D4">
        <w:rPr>
          <w:rFonts w:hint="eastAsia"/>
        </w:rPr>
        <w:t>集具有</w:t>
      </w:r>
      <w:proofErr w:type="gramEnd"/>
      <w:r w:rsidR="000602D4">
        <w:rPr>
          <w:rFonts w:hint="eastAsia"/>
        </w:rPr>
        <w:t>可计算性</w:t>
      </w:r>
      <w:r>
        <w:rPr>
          <w:rFonts w:hint="eastAsia"/>
        </w:rPr>
        <w:t>，例如</w:t>
      </w:r>
      <w:r w:rsidR="000602D4">
        <w:rPr>
          <w:rFonts w:hint="eastAsia"/>
        </w:rPr>
        <w:t>剔除从未出现过的数据等。</w:t>
      </w:r>
      <w:r w:rsidR="002018A6">
        <w:rPr>
          <w:rFonts w:hint="eastAsia"/>
        </w:rPr>
        <w:t>本研究中只用到了肠道微生物丰度数据，以及样本标识数据（年龄，性</w:t>
      </w:r>
      <w:r w:rsidR="002018A6">
        <w:rPr>
          <w:rFonts w:hint="eastAsia"/>
        </w:rPr>
        <w:lastRenderedPageBreak/>
        <w:t>别以及国籍等）</w:t>
      </w:r>
      <w:r>
        <w:rPr>
          <w:rFonts w:hint="eastAsia"/>
        </w:rPr>
        <w:t>，</w:t>
      </w:r>
      <w:r w:rsidR="002018A6">
        <w:rPr>
          <w:rFonts w:hint="eastAsia"/>
        </w:rPr>
        <w:t>可以将分离出来的六个数据集中无关的信息抛去（如测序时间等）。以此法保留的数据为一个</w:t>
      </w:r>
      <w:r w:rsidR="002018A6" w:rsidRPr="00ED3376">
        <w:rPr>
          <w:rFonts w:hint="eastAsia"/>
        </w:rPr>
        <w:t>csv</w:t>
      </w:r>
      <w:r w:rsidR="002018A6">
        <w:rPr>
          <w:rFonts w:hint="eastAsia"/>
        </w:rPr>
        <w:t>格式的操作聚类单元（</w:t>
      </w:r>
      <w:r w:rsidR="002018A6" w:rsidRPr="00ED3376">
        <w:rPr>
          <w:rFonts w:hint="eastAsia"/>
        </w:rPr>
        <w:t>OTU</w:t>
      </w:r>
      <w:r w:rsidR="002018A6">
        <w:rPr>
          <w:rFonts w:hint="eastAsia"/>
        </w:rPr>
        <w:t>表），每一行是一种</w:t>
      </w:r>
      <w:r w:rsidR="002018A6" w:rsidRPr="00ED3376">
        <w:rPr>
          <w:rFonts w:hint="eastAsia"/>
        </w:rPr>
        <w:t>OTU</w:t>
      </w:r>
      <w:r w:rsidR="002018A6">
        <w:rPr>
          <w:rFonts w:hint="eastAsia"/>
        </w:rPr>
        <w:t>（在经过比对后被认为具有相同的基因序列），经过标注后对应于真实世界中的某一种细菌</w:t>
      </w:r>
      <w:r w:rsidR="00FF4CE5">
        <w:rPr>
          <w:rFonts w:hint="eastAsia"/>
        </w:rPr>
        <w:t>，每一列为一个测序样本，即采样于某一个患者或者健康人的肠道</w:t>
      </w:r>
      <w:r w:rsidR="002018A6">
        <w:rPr>
          <w:rFonts w:hint="eastAsia"/>
        </w:rPr>
        <w:t>。</w:t>
      </w:r>
      <w:r w:rsidR="004075A6">
        <w:rPr>
          <w:rFonts w:hint="eastAsia"/>
        </w:rPr>
        <w:t>此外，为了提高训练效率，应该删除在所有样本中都为同一丰度的值，这样可以使得数据中重要的可分信息被保留下来，从而提高模型识别能力。此外，由于菌种的规模千差万别，某些菌的丰度可以极大，</w:t>
      </w:r>
      <w:proofErr w:type="gramStart"/>
      <w:r w:rsidR="004075A6">
        <w:rPr>
          <w:rFonts w:hint="eastAsia"/>
        </w:rPr>
        <w:t>与其他菌的</w:t>
      </w:r>
      <w:proofErr w:type="gramEnd"/>
      <w:r w:rsidR="004075A6">
        <w:rPr>
          <w:rFonts w:hint="eastAsia"/>
        </w:rPr>
        <w:t>丰度差距可以达到十个数量级，这样</w:t>
      </w:r>
      <w:proofErr w:type="gramStart"/>
      <w:r w:rsidR="004075A6">
        <w:rPr>
          <w:rFonts w:hint="eastAsia"/>
        </w:rPr>
        <w:t>的菌会极</w:t>
      </w:r>
      <w:proofErr w:type="gramEnd"/>
      <w:r w:rsidR="004075A6">
        <w:rPr>
          <w:rFonts w:hint="eastAsia"/>
        </w:rPr>
        <w:t>大程度上干扰模型的分类能力。因此，首先对每一种菌的丰度取对数避免过大的差距干扰识别</w:t>
      </w:r>
      <w:r w:rsidR="00656A9A">
        <w:rPr>
          <w:rFonts w:hint="eastAsia"/>
        </w:rPr>
        <w:t>特异性信息</w:t>
      </w:r>
      <w:r w:rsidR="004075A6">
        <w:rPr>
          <w:rFonts w:hint="eastAsia"/>
        </w:rPr>
        <w:t>，</w:t>
      </w:r>
      <w:r w:rsidR="00656A9A">
        <w:rPr>
          <w:rFonts w:hint="eastAsia"/>
        </w:rPr>
        <w:t>其次要进行</w:t>
      </w:r>
      <w:r w:rsidR="004075A6">
        <w:rPr>
          <w:rFonts w:hint="eastAsia"/>
        </w:rPr>
        <w:t>归一化操作，</w:t>
      </w:r>
      <w:proofErr w:type="gramStart"/>
      <w:r w:rsidR="004075A6">
        <w:rPr>
          <w:rFonts w:hint="eastAsia"/>
        </w:rPr>
        <w:t>将菌的</w:t>
      </w:r>
      <w:proofErr w:type="gramEnd"/>
      <w:r w:rsidR="004075A6">
        <w:rPr>
          <w:rFonts w:hint="eastAsia"/>
        </w:rPr>
        <w:t>丰度</w:t>
      </w:r>
      <w:r w:rsidR="004C0141">
        <w:rPr>
          <w:rFonts w:hint="eastAsia"/>
        </w:rPr>
        <w:t>区间缩小</w:t>
      </w:r>
      <w:r w:rsidR="004075A6">
        <w:rPr>
          <w:rFonts w:hint="eastAsia"/>
        </w:rPr>
        <w:t>至</w:t>
      </w:r>
      <w:r w:rsidR="004075A6" w:rsidRPr="00ED3376">
        <w:rPr>
          <w:rFonts w:hint="eastAsia"/>
        </w:rPr>
        <w:t>0</w:t>
      </w:r>
      <w:r w:rsidR="004075A6">
        <w:rPr>
          <w:rFonts w:hint="eastAsia"/>
        </w:rPr>
        <w:t>至</w:t>
      </w:r>
      <w:r w:rsidR="004075A6" w:rsidRPr="00ED3376">
        <w:rPr>
          <w:rFonts w:hint="eastAsia"/>
        </w:rPr>
        <w:t>1</w:t>
      </w:r>
      <w:r w:rsidR="004075A6">
        <w:rPr>
          <w:rFonts w:hint="eastAsia"/>
        </w:rPr>
        <w:t>的区间内</w:t>
      </w:r>
      <w:r w:rsidR="00656A9A">
        <w:rPr>
          <w:rFonts w:hint="eastAsia"/>
        </w:rPr>
        <w:t>，</w:t>
      </w:r>
      <w:r w:rsidR="004918DD">
        <w:rPr>
          <w:rFonts w:hint="eastAsia"/>
        </w:rPr>
        <w:t>避免差距悬殊的丰度影响模型性能。</w:t>
      </w:r>
    </w:p>
    <w:p w14:paraId="38CFEFE7" w14:textId="2AE0E12E" w:rsidR="004F743A" w:rsidRDefault="003824F9" w:rsidP="00E55EC0">
      <w:pPr>
        <w:spacing w:line="300" w:lineRule="auto"/>
      </w:pPr>
      <w:r>
        <w:tab/>
      </w:r>
      <w:r>
        <w:rPr>
          <w:rFonts w:hint="eastAsia"/>
        </w:rPr>
        <w:t>此外，本研究</w:t>
      </w:r>
      <w:r w:rsidR="00FB167E">
        <w:rPr>
          <w:rFonts w:hint="eastAsia"/>
        </w:rPr>
        <w:t>中使用了</w:t>
      </w:r>
      <w:r>
        <w:rPr>
          <w:rFonts w:hint="eastAsia"/>
        </w:rPr>
        <w:t>图分类的方法来辅助诊断。</w:t>
      </w:r>
      <w:r w:rsidR="00AA7BF2">
        <w:rPr>
          <w:rFonts w:hint="eastAsia"/>
        </w:rPr>
        <w:t>也就是说，</w:t>
      </w:r>
      <w:r>
        <w:rPr>
          <w:rFonts w:hint="eastAsia"/>
        </w:rPr>
        <w:t>输入数据必须是一张图，图上的每个节点代表一种菌落，图中的边代表菌和菌的相关性</w:t>
      </w:r>
      <w:r w:rsidR="004F743A">
        <w:rPr>
          <w:rFonts w:hint="eastAsia"/>
        </w:rPr>
        <w:t>，本研究计算两种</w:t>
      </w:r>
      <w:proofErr w:type="gramStart"/>
      <w:r w:rsidR="004F743A">
        <w:rPr>
          <w:rFonts w:hint="eastAsia"/>
        </w:rPr>
        <w:t>菌</w:t>
      </w:r>
      <w:proofErr w:type="gramEnd"/>
      <w:r w:rsidR="004F743A">
        <w:rPr>
          <w:rFonts w:hint="eastAsia"/>
        </w:rPr>
        <w:t>之间的相关度得分，当得分大于某个阈值时两</w:t>
      </w:r>
      <w:proofErr w:type="gramStart"/>
      <w:r w:rsidR="004F743A">
        <w:rPr>
          <w:rFonts w:hint="eastAsia"/>
        </w:rPr>
        <w:t>菌之间</w:t>
      </w:r>
      <w:proofErr w:type="gramEnd"/>
      <w:r w:rsidR="004F743A">
        <w:rPr>
          <w:rFonts w:hint="eastAsia"/>
        </w:rPr>
        <w:t>存在一条边，反之亦然</w:t>
      </w:r>
      <w:r>
        <w:rPr>
          <w:rFonts w:hint="eastAsia"/>
        </w:rPr>
        <w:t>。训练时每个样本都生成一个图，样本的健康或者患病标签就是图的标签。为此，需要设法将数据集中的微生物丰度矩阵转变成若干个</w:t>
      </w:r>
      <w:r w:rsidR="00DE60A2">
        <w:rPr>
          <w:rFonts w:hint="eastAsia"/>
        </w:rPr>
        <w:t>模型</w:t>
      </w:r>
      <w:r>
        <w:rPr>
          <w:rFonts w:hint="eastAsia"/>
        </w:rPr>
        <w:t>能够识别的图。经过上述预处理操作后，剩余的微生物都被认为具有分类价值，</w:t>
      </w:r>
      <w:r w:rsidR="004807B3">
        <w:rPr>
          <w:rFonts w:hint="eastAsia"/>
        </w:rPr>
        <w:t>应当作为图中的节点，图中的边因样本而异。</w:t>
      </w:r>
      <w:r w:rsidR="004F743A">
        <w:rPr>
          <w:rFonts w:hint="eastAsia"/>
        </w:rPr>
        <w:t>为了最大程度使得相关度阈值具有评判相关性的能力</w:t>
      </w:r>
      <w:r w:rsidR="00D73816">
        <w:rPr>
          <w:rFonts w:hint="eastAsia"/>
        </w:rPr>
        <w:t>，本研究使用了</w:t>
      </w:r>
      <w:r w:rsidR="00D73816" w:rsidRPr="00ED3376">
        <w:rPr>
          <w:rFonts w:hint="eastAsia"/>
        </w:rPr>
        <w:t>MENA</w:t>
      </w:r>
      <w:r w:rsidR="00D73816">
        <w:rPr>
          <w:rFonts w:hint="eastAsia"/>
        </w:rPr>
        <w:t>方法</w:t>
      </w:r>
      <w:r w:rsidR="00EB450E" w:rsidRPr="00EB450E">
        <w:rPr>
          <w:rFonts w:hint="eastAsia"/>
          <w:vertAlign w:val="superscript"/>
        </w:rPr>
        <w:t>[</w:t>
      </w:r>
      <w:r w:rsidR="00EB450E" w:rsidRPr="00ED3376">
        <w:rPr>
          <w:vertAlign w:val="superscript"/>
        </w:rPr>
        <w:t>2</w:t>
      </w:r>
      <w:r w:rsidR="000727EA" w:rsidRPr="00ED3376">
        <w:rPr>
          <w:vertAlign w:val="superscript"/>
        </w:rPr>
        <w:t>4</w:t>
      </w:r>
      <w:r w:rsidR="00EB450E" w:rsidRPr="00EB450E">
        <w:rPr>
          <w:vertAlign w:val="superscript"/>
        </w:rPr>
        <w:t>]</w:t>
      </w:r>
      <w:r w:rsidR="00D73816">
        <w:rPr>
          <w:rFonts w:hint="eastAsia"/>
        </w:rPr>
        <w:t>来计算相关度阈值，该方法首先设定一个步长，即对每个阈值在</w:t>
      </w:r>
      <w:r w:rsidR="00D73816" w:rsidRPr="00ED3376">
        <w:t>0</w:t>
      </w:r>
      <w:r w:rsidR="00D73816">
        <w:rPr>
          <w:rFonts w:hint="eastAsia"/>
        </w:rPr>
        <w:t>到</w:t>
      </w:r>
      <w:r w:rsidR="00D73816" w:rsidRPr="00ED3376">
        <w:rPr>
          <w:rFonts w:hint="eastAsia"/>
        </w:rPr>
        <w:t>1</w:t>
      </w:r>
      <w:r w:rsidR="00D73816">
        <w:rPr>
          <w:rFonts w:hint="eastAsia"/>
        </w:rPr>
        <w:t>之间计算皮尔森相关矩阵</w:t>
      </w:r>
      <w:r w:rsidR="002521D2">
        <w:rPr>
          <w:rFonts w:hint="eastAsia"/>
        </w:rPr>
        <w:t>的特征值的分布，起初特征值分布为高斯分布</w:t>
      </w:r>
      <w:r w:rsidR="00D73816">
        <w:rPr>
          <w:rFonts w:hint="eastAsia"/>
        </w:rPr>
        <w:t>。</w:t>
      </w:r>
      <w:r w:rsidR="002521D2">
        <w:rPr>
          <w:rFonts w:hint="eastAsia"/>
        </w:rPr>
        <w:t>而某一阈值以后的特征值分布都是泊松分布，这一阈值被本研究作为</w:t>
      </w:r>
      <w:r w:rsidR="00AC2C16">
        <w:rPr>
          <w:rFonts w:hint="eastAsia"/>
        </w:rPr>
        <w:t>默认</w:t>
      </w:r>
      <w:r w:rsidR="002521D2">
        <w:rPr>
          <w:rFonts w:hint="eastAsia"/>
        </w:rPr>
        <w:t>相关度阈值。</w:t>
      </w:r>
      <w:r w:rsidR="002521D2">
        <w:rPr>
          <w:rFonts w:ascii="宋体" w:hAnsi="宋体" w:hint="eastAsia"/>
        </w:rPr>
        <w:t>这种基于随机矩阵理论的阈值划分方法在其他领域已经有了较为成熟的应用，因此划分阈值的准确性较</w:t>
      </w:r>
      <w:r w:rsidR="009D44F3">
        <w:rPr>
          <w:rFonts w:ascii="宋体" w:hAnsi="宋体" w:hint="eastAsia"/>
        </w:rPr>
        <w:t>优秀</w:t>
      </w:r>
      <w:r w:rsidR="002521D2">
        <w:rPr>
          <w:rFonts w:ascii="宋体" w:hAnsi="宋体" w:hint="eastAsia"/>
        </w:rPr>
        <w:t>。</w:t>
      </w:r>
    </w:p>
    <w:p w14:paraId="54B64657" w14:textId="77777777" w:rsidR="009B310C" w:rsidRDefault="004F743A" w:rsidP="00E55EC0">
      <w:pPr>
        <w:spacing w:line="300" w:lineRule="auto"/>
        <w:rPr>
          <w:rFonts w:ascii="宋体" w:hAnsi="宋体"/>
        </w:rPr>
      </w:pPr>
      <w:r>
        <w:tab/>
      </w:r>
      <w:r w:rsidR="00FE504A">
        <w:rPr>
          <w:rFonts w:hint="eastAsia"/>
        </w:rPr>
        <w:t>为每个样本</w:t>
      </w:r>
      <w:r w:rsidR="009B1702">
        <w:rPr>
          <w:rFonts w:hint="eastAsia"/>
        </w:rPr>
        <w:t>所对应的</w:t>
      </w:r>
      <w:r w:rsidR="00FE504A">
        <w:rPr>
          <w:rFonts w:hint="eastAsia"/>
        </w:rPr>
        <w:t>图</w:t>
      </w:r>
      <w:proofErr w:type="gramStart"/>
      <w:r w:rsidR="00FE504A">
        <w:rPr>
          <w:rFonts w:hint="eastAsia"/>
        </w:rPr>
        <w:t>构建边</w:t>
      </w:r>
      <w:proofErr w:type="gramEnd"/>
      <w:r w:rsidR="00FE504A">
        <w:rPr>
          <w:rFonts w:hint="eastAsia"/>
        </w:rPr>
        <w:t>时还进行了进一步处理，</w:t>
      </w:r>
      <w:r w:rsidR="004807B3">
        <w:rPr>
          <w:rFonts w:hint="eastAsia"/>
        </w:rPr>
        <w:t>现有的相关度计算方法需要大量的样本才能较好的评判两种</w:t>
      </w:r>
      <w:proofErr w:type="gramStart"/>
      <w:r w:rsidR="004807B3">
        <w:rPr>
          <w:rFonts w:hint="eastAsia"/>
        </w:rPr>
        <w:t>菌</w:t>
      </w:r>
      <w:proofErr w:type="gramEnd"/>
      <w:r w:rsidR="004807B3">
        <w:rPr>
          <w:rFonts w:hint="eastAsia"/>
        </w:rPr>
        <w:t>之间的相关度，无法满足每个样本都个性化定制图的需求。</w:t>
      </w:r>
      <w:r w:rsidR="009B310C">
        <w:rPr>
          <w:rFonts w:hint="eastAsia"/>
        </w:rPr>
        <w:t>而且</w:t>
      </w:r>
      <w:r w:rsidR="009B310C">
        <w:rPr>
          <w:rFonts w:ascii="宋体" w:hAnsi="宋体" w:hint="eastAsia"/>
        </w:rPr>
        <w:t>不同人群的肠道微生物组的丰度差别极大，因此有必要让模型能够在健康人与病人上都有较好的预测能力，本研究中使用将健康人与病人划分为多个集合。</w:t>
      </w:r>
    </w:p>
    <w:p w14:paraId="7FE7ADC4" w14:textId="32322649" w:rsidR="00CA3E68" w:rsidRPr="00CA3E68" w:rsidRDefault="009B310C" w:rsidP="00E55EC0">
      <w:pPr>
        <w:spacing w:line="300" w:lineRule="auto"/>
      </w:pPr>
      <w:r>
        <w:rPr>
          <w:rFonts w:ascii="宋体" w:hAnsi="宋体"/>
        </w:rPr>
        <w:tab/>
      </w:r>
      <w:r>
        <w:rPr>
          <w:rFonts w:ascii="宋体" w:hAnsi="宋体" w:hint="eastAsia"/>
        </w:rPr>
        <w:t>为了解决上述问题</w:t>
      </w:r>
      <w:r w:rsidR="004807B3">
        <w:rPr>
          <w:rFonts w:hint="eastAsia"/>
        </w:rPr>
        <w:t>本研究在读取数据集时，将健康样本和患病样本分为两个矩阵，分别计算这两个矩阵中每种</w:t>
      </w:r>
      <w:proofErr w:type="gramStart"/>
      <w:r w:rsidR="004807B3">
        <w:rPr>
          <w:rFonts w:hint="eastAsia"/>
        </w:rPr>
        <w:t>菌</w:t>
      </w:r>
      <w:proofErr w:type="gramEnd"/>
      <w:r w:rsidR="004807B3">
        <w:rPr>
          <w:rFonts w:hint="eastAsia"/>
        </w:rPr>
        <w:t>之间的相关度</w:t>
      </w:r>
      <w:r w:rsidR="004F743A">
        <w:rPr>
          <w:rFonts w:hint="eastAsia"/>
        </w:rPr>
        <w:t>，从而得到健康相关度得分矩阵和患病样本相关度得分矩阵。</w:t>
      </w:r>
      <w:r w:rsidR="00AC2C16">
        <w:rPr>
          <w:rFonts w:hint="eastAsia"/>
        </w:rPr>
        <w:t>将这两个矩阵相加</w:t>
      </w:r>
      <w:r w:rsidR="004F743A">
        <w:rPr>
          <w:rFonts w:hint="eastAsia"/>
        </w:rPr>
        <w:t>，再使用</w:t>
      </w:r>
      <w:r w:rsidR="00AC2C16">
        <w:rPr>
          <w:rFonts w:hint="eastAsia"/>
        </w:rPr>
        <w:t>事先选择好的相关度阈值</w:t>
      </w:r>
      <w:r w:rsidR="006A06B6">
        <w:rPr>
          <w:rFonts w:hint="eastAsia"/>
        </w:rPr>
        <w:t>筛选，从而得到一个值为</w:t>
      </w:r>
      <w:r w:rsidR="006A06B6" w:rsidRPr="00ED3376">
        <w:rPr>
          <w:rFonts w:hint="eastAsia"/>
        </w:rPr>
        <w:t>0</w:t>
      </w:r>
      <w:r w:rsidR="006A06B6">
        <w:rPr>
          <w:rFonts w:hint="eastAsia"/>
        </w:rPr>
        <w:t>或者</w:t>
      </w:r>
      <w:r w:rsidR="006A06B6" w:rsidRPr="00ED3376">
        <w:rPr>
          <w:rFonts w:hint="eastAsia"/>
        </w:rPr>
        <w:t>1</w:t>
      </w:r>
      <w:r w:rsidR="006A06B6">
        <w:rPr>
          <w:rFonts w:hint="eastAsia"/>
        </w:rPr>
        <w:t>的邻接矩阵，</w:t>
      </w:r>
      <w:r w:rsidR="006A06B6" w:rsidRPr="00ED3376">
        <w:rPr>
          <w:rFonts w:hint="eastAsia"/>
        </w:rPr>
        <w:t>0</w:t>
      </w:r>
      <w:r w:rsidR="006A06B6">
        <w:rPr>
          <w:rFonts w:hint="eastAsia"/>
        </w:rPr>
        <w:t>代表无关，</w:t>
      </w:r>
      <w:r w:rsidR="006A06B6" w:rsidRPr="00ED3376">
        <w:rPr>
          <w:rFonts w:hint="eastAsia"/>
        </w:rPr>
        <w:t>1</w:t>
      </w:r>
      <w:r w:rsidR="006A06B6">
        <w:rPr>
          <w:rFonts w:hint="eastAsia"/>
        </w:rPr>
        <w:t>代表相关。上述由整个数据集生成的图被称为极大图，针对某一个具体样本，</w:t>
      </w:r>
      <w:r w:rsidR="007003E6">
        <w:rPr>
          <w:rFonts w:hint="eastAsia"/>
        </w:rPr>
        <w:t>首先选择该样本中丰度不为零的菌，随后在极大图中根据这些菌所对应的节点取子图。也就是说每个样本对应的图，都是极大图的一个子图。除了</w:t>
      </w:r>
      <w:proofErr w:type="gramStart"/>
      <w:r w:rsidR="007003E6">
        <w:rPr>
          <w:rFonts w:hint="eastAsia"/>
        </w:rPr>
        <w:t>边来自</w:t>
      </w:r>
      <w:proofErr w:type="gramEnd"/>
      <w:r w:rsidR="007003E6">
        <w:rPr>
          <w:rFonts w:hint="eastAsia"/>
        </w:rPr>
        <w:t>极大图以外，子图节点特征为该节点所对应的菌在样本中的丰度。</w:t>
      </w:r>
      <w:r>
        <w:rPr>
          <w:rFonts w:ascii="宋体" w:hAnsi="宋体" w:hint="eastAsia"/>
        </w:rPr>
        <w:t>由于病人体内的菌群结构与健康人</w:t>
      </w:r>
      <w:r>
        <w:rPr>
          <w:rFonts w:ascii="宋体" w:hAnsi="宋体" w:hint="eastAsia"/>
        </w:rPr>
        <w:lastRenderedPageBreak/>
        <w:t>不同也就是说病人子图所对应的节点与健康人子图所对应的节点不同，健康人与病人的子图结构会有所不同，例如：沙门氏菌会导致某种疾病，虽然在极大图中沙门氏菌被预测与许多菌群相关，但是在健康人体内没有沙门氏菌，也就避免了健康人子图结构中包含病人子图结构的问题。这在一定程度上使得模型具备了区分病人结构与健康人结构的能力。</w:t>
      </w:r>
    </w:p>
    <w:p w14:paraId="24AD9B1F" w14:textId="3F59F1E0" w:rsidR="006962D9" w:rsidRDefault="006962D9" w:rsidP="00E55EC0">
      <w:pPr>
        <w:pStyle w:val="2"/>
        <w:spacing w:before="312" w:after="312" w:line="300" w:lineRule="auto"/>
      </w:pPr>
      <w:bookmarkStart w:id="27" w:name="_Toc105055330"/>
      <w:r w:rsidRPr="00ED3376">
        <w:rPr>
          <w:rFonts w:ascii="Times New Roman" w:hint="eastAsia"/>
        </w:rPr>
        <w:t>2</w:t>
      </w:r>
      <w:r>
        <w:rPr>
          <w:rFonts w:hint="eastAsia"/>
        </w:rPr>
        <w:t>.</w:t>
      </w:r>
      <w:r w:rsidRPr="00ED3376">
        <w:rPr>
          <w:rFonts w:ascii="Times New Roman" w:hint="eastAsia"/>
        </w:rPr>
        <w:t>2</w:t>
      </w:r>
      <w:r w:rsidR="00515A75">
        <w:rPr>
          <w:rFonts w:hint="eastAsia"/>
        </w:rPr>
        <w:t>研究方法</w:t>
      </w:r>
      <w:bookmarkEnd w:id="27"/>
    </w:p>
    <w:p w14:paraId="78A0F510" w14:textId="3FF5994A" w:rsidR="001E0980" w:rsidRPr="001E0980" w:rsidRDefault="001E0980" w:rsidP="00E55EC0">
      <w:pPr>
        <w:spacing w:line="300" w:lineRule="auto"/>
      </w:pPr>
      <w:r>
        <w:tab/>
      </w:r>
      <w:r w:rsidR="00D83C3C">
        <w:rPr>
          <w:rFonts w:ascii="宋体" w:hAnsi="宋体" w:hint="eastAsia"/>
        </w:rPr>
        <w:t>本章研究的内容是</w:t>
      </w:r>
      <w:r w:rsidR="00D83C3C" w:rsidRPr="00435C83">
        <w:rPr>
          <w:rFonts w:ascii="宋体" w:hAnsi="宋体" w:hint="eastAsia"/>
        </w:rPr>
        <w:t>使用机器学习的方法</w:t>
      </w:r>
      <w:r w:rsidR="00D83C3C">
        <w:rPr>
          <w:rFonts w:ascii="宋体" w:hAnsi="宋体" w:hint="eastAsia"/>
        </w:rPr>
        <w:t>来寻找肠道微生物与疾病之间的关联关系，以根据这些关联关系判断用以采样肠道微生物的样本健康与否，即进行样本分类任务，以为后续提供诊疗意见和在实际场景中辅助诊断打下基础。</w:t>
      </w:r>
    </w:p>
    <w:p w14:paraId="12FB1DB9" w14:textId="4DEC6707" w:rsidR="00C6438A" w:rsidRDefault="00C6438A" w:rsidP="00E55EC0">
      <w:pPr>
        <w:pStyle w:val="3"/>
        <w:spacing w:line="300" w:lineRule="auto"/>
      </w:pPr>
      <w:bookmarkStart w:id="28" w:name="_Toc105055331"/>
      <w:r w:rsidRPr="00ED3376">
        <w:rPr>
          <w:rFonts w:hint="eastAsia"/>
        </w:rPr>
        <w:t>2</w:t>
      </w:r>
      <w:r>
        <w:t>.</w:t>
      </w:r>
      <w:r w:rsidRPr="00ED3376">
        <w:t>2</w:t>
      </w:r>
      <w:r>
        <w:t>.</w:t>
      </w:r>
      <w:r w:rsidRPr="00ED3376">
        <w:t>1</w:t>
      </w:r>
      <w:r>
        <w:t xml:space="preserve"> </w:t>
      </w:r>
      <w:r>
        <w:rPr>
          <w:rFonts w:hint="eastAsia"/>
        </w:rPr>
        <w:t>机器学习方法</w:t>
      </w:r>
      <w:bookmarkEnd w:id="28"/>
    </w:p>
    <w:p w14:paraId="0D5CF1EE" w14:textId="7476167B" w:rsidR="0048322A" w:rsidRDefault="00122D90" w:rsidP="00E55EC0">
      <w:pPr>
        <w:spacing w:line="300" w:lineRule="auto"/>
      </w:pPr>
      <w:r>
        <w:tab/>
      </w:r>
      <w:r w:rsidR="00054B04">
        <w:rPr>
          <w:rFonts w:hint="eastAsia"/>
        </w:rPr>
        <w:t>本研究</w:t>
      </w:r>
      <w:r w:rsidR="001E0980">
        <w:rPr>
          <w:rFonts w:hint="eastAsia"/>
        </w:rPr>
        <w:t>首先尝试</w:t>
      </w:r>
      <w:r w:rsidR="00054B04">
        <w:rPr>
          <w:rFonts w:hint="eastAsia"/>
        </w:rPr>
        <w:t>将传统的成熟的机器学习方法应用于</w:t>
      </w:r>
      <w:r w:rsidR="002C3064">
        <w:rPr>
          <w:rFonts w:hint="eastAsia"/>
        </w:rPr>
        <w:t>该任务中。</w:t>
      </w:r>
      <w:r w:rsidR="00054B04">
        <w:rPr>
          <w:rFonts w:hint="eastAsia"/>
        </w:rPr>
        <w:t>具体而言本研究应用了基于</w:t>
      </w:r>
      <w:proofErr w:type="spellStart"/>
      <w:r w:rsidR="00054B04" w:rsidRPr="00ED3376">
        <w:t>sklearn</w:t>
      </w:r>
      <w:proofErr w:type="spellEnd"/>
      <w:r w:rsidR="00054B04">
        <w:rPr>
          <w:rFonts w:hint="eastAsia"/>
        </w:rPr>
        <w:t>库的随机森林模型与支持</w:t>
      </w:r>
      <w:proofErr w:type="gramStart"/>
      <w:r w:rsidR="00054B04">
        <w:rPr>
          <w:rFonts w:hint="eastAsia"/>
        </w:rPr>
        <w:t>向量机模型</w:t>
      </w:r>
      <w:proofErr w:type="gramEnd"/>
      <w:r w:rsidR="00054B04">
        <w:rPr>
          <w:rFonts w:hint="eastAsia"/>
        </w:rPr>
        <w:t>。这两种模型的</w:t>
      </w:r>
      <w:r w:rsidR="00A31B8B">
        <w:rPr>
          <w:rFonts w:hint="eastAsia"/>
        </w:rPr>
        <w:t>参数</w:t>
      </w:r>
      <w:r w:rsidR="00EC3D42">
        <w:rPr>
          <w:rFonts w:hint="eastAsia"/>
        </w:rPr>
        <w:t>设置</w:t>
      </w:r>
      <w:r w:rsidR="002B0D61">
        <w:rPr>
          <w:rFonts w:hint="eastAsia"/>
        </w:rPr>
        <w:t>受到</w:t>
      </w:r>
      <w:r w:rsidR="00EC3D42">
        <w:rPr>
          <w:rFonts w:hint="eastAsia"/>
        </w:rPr>
        <w:t>了</w:t>
      </w:r>
      <w:proofErr w:type="spellStart"/>
      <w:r w:rsidR="003739F5" w:rsidRPr="00ED3376">
        <w:rPr>
          <w:rFonts w:hint="eastAsia"/>
        </w:rPr>
        <w:t>Pasolli</w:t>
      </w:r>
      <w:proofErr w:type="spellEnd"/>
      <w:r w:rsidR="00EC3D42">
        <w:rPr>
          <w:rFonts w:hint="eastAsia"/>
        </w:rPr>
        <w:t>等人的启发。</w:t>
      </w:r>
    </w:p>
    <w:p w14:paraId="013949AB" w14:textId="1294961A" w:rsidR="00122D90" w:rsidRDefault="0048322A" w:rsidP="00E55EC0">
      <w:pPr>
        <w:spacing w:line="300" w:lineRule="auto"/>
      </w:pPr>
      <w:r>
        <w:tab/>
      </w:r>
      <w:r>
        <w:rPr>
          <w:rFonts w:hint="eastAsia"/>
        </w:rPr>
        <w:t>首先采用的方法是支持</w:t>
      </w:r>
      <w:proofErr w:type="gramStart"/>
      <w:r>
        <w:rPr>
          <w:rFonts w:hint="eastAsia"/>
        </w:rPr>
        <w:t>向量机</w:t>
      </w:r>
      <w:proofErr w:type="gramEnd"/>
      <w:r>
        <w:rPr>
          <w:rFonts w:hint="eastAsia"/>
        </w:rPr>
        <w:t>(</w:t>
      </w:r>
      <w:r w:rsidRPr="00ED3376">
        <w:t>SVM</w:t>
      </w:r>
      <w:r>
        <w:t>)</w:t>
      </w:r>
      <w:r>
        <w:rPr>
          <w:rFonts w:hint="eastAsia"/>
        </w:rPr>
        <w:t>，</w:t>
      </w:r>
      <w:r w:rsidRPr="00ED3376">
        <w:rPr>
          <w:rFonts w:hint="eastAsia"/>
        </w:rPr>
        <w:t>SVM</w:t>
      </w:r>
      <w:r>
        <w:rPr>
          <w:rFonts w:hint="eastAsia"/>
        </w:rPr>
        <w:t>旨在找到一个能够最大化</w:t>
      </w:r>
      <w:proofErr w:type="gramStart"/>
      <w:r>
        <w:rPr>
          <w:rFonts w:hint="eastAsia"/>
        </w:rPr>
        <w:t>不</w:t>
      </w:r>
      <w:proofErr w:type="gramEnd"/>
      <w:r>
        <w:rPr>
          <w:rFonts w:hint="eastAsia"/>
        </w:rPr>
        <w:t>同类中样本间距的超平面，</w:t>
      </w:r>
      <w:r w:rsidR="00065ED5">
        <w:rPr>
          <w:rFonts w:hint="eastAsia"/>
        </w:rPr>
        <w:t>以使得超平面两侧的支持向量到超平面的几何距离最短。</w:t>
      </w:r>
      <w:r w:rsidR="00564F99">
        <w:rPr>
          <w:rFonts w:hint="eastAsia"/>
        </w:rPr>
        <w:t>虽然</w:t>
      </w:r>
      <w:r w:rsidR="00564F99" w:rsidRPr="00ED3376">
        <w:rPr>
          <w:rFonts w:hint="eastAsia"/>
        </w:rPr>
        <w:t>SVM</w:t>
      </w:r>
      <w:r w:rsidR="00564F99">
        <w:rPr>
          <w:rFonts w:hint="eastAsia"/>
        </w:rPr>
        <w:t>本质上是找到</w:t>
      </w:r>
      <w:r w:rsidR="002A2D3D">
        <w:rPr>
          <w:rFonts w:hint="eastAsia"/>
        </w:rPr>
        <w:t>一个线性决策边界来分类样本</w:t>
      </w:r>
      <w:r w:rsidR="00564F99">
        <w:rPr>
          <w:rFonts w:hint="eastAsia"/>
        </w:rPr>
        <w:t>，但是可以使用核函数来将</w:t>
      </w:r>
      <w:r w:rsidR="00074EFD">
        <w:rPr>
          <w:rFonts w:hint="eastAsia"/>
        </w:rPr>
        <w:t>样本</w:t>
      </w:r>
      <w:r w:rsidR="00564F99">
        <w:rPr>
          <w:rFonts w:hint="eastAsia"/>
        </w:rPr>
        <w:t>扩展到更高维空间</w:t>
      </w:r>
      <w:r w:rsidR="00603910">
        <w:rPr>
          <w:rFonts w:hint="eastAsia"/>
        </w:rPr>
        <w:t>以</w:t>
      </w:r>
      <w:r w:rsidR="00802967">
        <w:rPr>
          <w:rFonts w:hint="eastAsia"/>
        </w:rPr>
        <w:t>找到</w:t>
      </w:r>
      <w:r w:rsidR="00103442">
        <w:rPr>
          <w:rFonts w:hint="eastAsia"/>
        </w:rPr>
        <w:t>用来划分样本类别的</w:t>
      </w:r>
      <w:r w:rsidR="00802967">
        <w:rPr>
          <w:rFonts w:hint="eastAsia"/>
        </w:rPr>
        <w:t>非线性决策边界</w:t>
      </w:r>
      <w:r w:rsidR="000862E6">
        <w:rPr>
          <w:rFonts w:hint="eastAsia"/>
        </w:rPr>
        <w:t>。</w:t>
      </w:r>
      <w:r w:rsidR="00603910">
        <w:rPr>
          <w:rFonts w:hint="eastAsia"/>
        </w:rPr>
        <w:t>本研究中输入数据为一个样本的微生物丰度测序结果，共有</w:t>
      </w:r>
      <w:r w:rsidR="00603910" w:rsidRPr="00ED3376">
        <w:rPr>
          <w:rFonts w:hint="eastAsia"/>
        </w:rPr>
        <w:t>n</w:t>
      </w:r>
      <w:proofErr w:type="gramStart"/>
      <w:r w:rsidR="00603910">
        <w:rPr>
          <w:rFonts w:hint="eastAsia"/>
        </w:rPr>
        <w:t>个</w:t>
      </w:r>
      <w:proofErr w:type="gramEnd"/>
      <w:r w:rsidR="00603910">
        <w:rPr>
          <w:rFonts w:hint="eastAsia"/>
        </w:rPr>
        <w:t>输入向量</w:t>
      </w:r>
      <w:r w:rsidR="00482686">
        <w:rPr>
          <w:rFonts w:hint="eastAsia"/>
        </w:rPr>
        <w:t>，且他们的</w:t>
      </w:r>
      <w:proofErr w:type="gramStart"/>
      <w:r w:rsidR="00482686">
        <w:rPr>
          <w:rFonts w:hint="eastAsia"/>
        </w:rPr>
        <w:t>形状</w:t>
      </w:r>
      <w:r w:rsidR="00603910">
        <w:rPr>
          <w:rFonts w:hint="eastAsia"/>
        </w:rPr>
        <w:t>形状</w:t>
      </w:r>
      <w:proofErr w:type="gramEnd"/>
      <w:r w:rsidR="00603910">
        <w:rPr>
          <w:rFonts w:hint="eastAsia"/>
        </w:rPr>
        <w:t>都是</w:t>
      </w:r>
      <w:r w:rsidR="00603910" w:rsidRPr="00ED3376">
        <w:rPr>
          <w:rFonts w:hint="eastAsia"/>
        </w:rPr>
        <w:t>m</w:t>
      </w:r>
      <w:r w:rsidR="00603910">
        <w:t>*</w:t>
      </w:r>
      <w:r w:rsidR="00603910" w:rsidRPr="00ED3376">
        <w:t>1</w:t>
      </w:r>
      <w:r w:rsidR="00603910">
        <w:rPr>
          <w:rFonts w:hint="eastAsia"/>
        </w:rPr>
        <w:t>，其中</w:t>
      </w:r>
      <w:r w:rsidR="00603910" w:rsidRPr="00ED3376">
        <w:rPr>
          <w:rFonts w:hint="eastAsia"/>
        </w:rPr>
        <w:t>m</w:t>
      </w:r>
      <w:r w:rsidR="00603910">
        <w:rPr>
          <w:rFonts w:hint="eastAsia"/>
        </w:rPr>
        <w:t>是</w:t>
      </w:r>
      <w:r w:rsidR="00482686">
        <w:rPr>
          <w:rFonts w:hint="eastAsia"/>
        </w:rPr>
        <w:t>微生物数量，</w:t>
      </w:r>
      <w:r w:rsidR="00482686" w:rsidRPr="00ED3376">
        <w:rPr>
          <w:rFonts w:hint="eastAsia"/>
        </w:rPr>
        <w:t>n</w:t>
      </w:r>
      <w:r w:rsidR="00482686">
        <w:rPr>
          <w:rFonts w:hint="eastAsia"/>
        </w:rPr>
        <w:t>是样本数量</w:t>
      </w:r>
      <w:r w:rsidR="009376C7">
        <w:rPr>
          <w:rFonts w:hint="eastAsia"/>
        </w:rPr>
        <w:t>，</w:t>
      </w:r>
      <w:r w:rsidR="009928D2">
        <w:rPr>
          <w:rFonts w:hint="eastAsia"/>
        </w:rPr>
        <w:t>由于微生物丰度千差万别，很难以做到线性分类。</w:t>
      </w:r>
      <w:r w:rsidR="009376C7">
        <w:rPr>
          <w:rFonts w:hint="eastAsia"/>
        </w:rPr>
        <w:t>因此</w:t>
      </w:r>
      <w:r>
        <w:rPr>
          <w:rFonts w:hint="eastAsia"/>
        </w:rPr>
        <w:t>在本研究中，</w:t>
      </w:r>
      <w:r w:rsidR="00420AC6">
        <w:rPr>
          <w:rFonts w:hint="eastAsia"/>
        </w:rPr>
        <w:t>采用</w:t>
      </w:r>
      <w:r w:rsidRPr="0048322A">
        <w:rPr>
          <w:rFonts w:hint="eastAsia"/>
        </w:rPr>
        <w:t>径向基函数</w:t>
      </w:r>
      <w:r>
        <w:rPr>
          <w:rFonts w:hint="eastAsia"/>
        </w:rPr>
        <w:t>(</w:t>
      </w:r>
      <w:r w:rsidRPr="00ED3376">
        <w:t>RBF</w:t>
      </w:r>
      <w:r>
        <w:t>)</w:t>
      </w:r>
      <w:r w:rsidR="00420AC6">
        <w:rPr>
          <w:rFonts w:hint="eastAsia"/>
        </w:rPr>
        <w:t>来将样本特征向量映射到高维空间</w:t>
      </w:r>
      <w:r w:rsidR="00116765">
        <w:rPr>
          <w:rFonts w:hint="eastAsia"/>
        </w:rPr>
        <w:t>以</w:t>
      </w:r>
      <w:r w:rsidR="007B72EF">
        <w:rPr>
          <w:rFonts w:hint="eastAsia"/>
        </w:rPr>
        <w:t>寻找非线性决策边界</w:t>
      </w:r>
      <w:r w:rsidR="001C3561">
        <w:rPr>
          <w:rFonts w:hint="eastAsia"/>
        </w:rPr>
        <w:t>，而</w:t>
      </w:r>
      <w:r w:rsidR="001C3561" w:rsidRPr="00ED3376">
        <w:rPr>
          <w:rFonts w:hint="eastAsia"/>
        </w:rPr>
        <w:t>RBF</w:t>
      </w:r>
      <w:r w:rsidR="001C3561">
        <w:rPr>
          <w:rFonts w:hint="eastAsia"/>
        </w:rPr>
        <w:t>中的</w:t>
      </w:r>
      <w:r w:rsidR="001C3561" w:rsidRPr="00ED3376">
        <w:t>γ</w:t>
      </w:r>
      <w:r w:rsidR="001C3561">
        <w:rPr>
          <w:rFonts w:hint="eastAsia"/>
        </w:rPr>
        <w:t>决定了每个向量的影响范围，当</w:t>
      </w:r>
      <w:r w:rsidR="001C3561" w:rsidRPr="00ED3376">
        <w:t>γ</w:t>
      </w:r>
      <w:r w:rsidR="0089121D">
        <w:rPr>
          <w:rFonts w:hint="eastAsia"/>
        </w:rPr>
        <w:t>取值过小时，每个向量的影响范围都特别大，导致决策边界趋于线性，反观</w:t>
      </w:r>
      <w:r w:rsidR="0089121D" w:rsidRPr="00ED3376">
        <w:t>γ</w:t>
      </w:r>
      <w:r w:rsidR="0089121D">
        <w:rPr>
          <w:rFonts w:hint="eastAsia"/>
        </w:rPr>
        <w:t>过大时每个向量的影响范围过小，模型容易过拟合，因此</w:t>
      </w:r>
      <w:r w:rsidR="0089121D" w:rsidRPr="00ED3376">
        <w:t>γ</w:t>
      </w:r>
      <w:r w:rsidR="0089121D">
        <w:rPr>
          <w:rFonts w:hint="eastAsia"/>
        </w:rPr>
        <w:t>是一个需要在实际研究中不断调整的超参数</w:t>
      </w:r>
      <w:r>
        <w:rPr>
          <w:rFonts w:hint="eastAsia"/>
        </w:rPr>
        <w:t>。</w:t>
      </w:r>
      <w:r w:rsidR="00CC03CF">
        <w:rPr>
          <w:rFonts w:hint="eastAsia"/>
        </w:rPr>
        <w:t>除此之外，</w:t>
      </w:r>
      <w:r w:rsidR="00CC03CF" w:rsidRPr="00ED3376">
        <w:rPr>
          <w:rFonts w:hint="eastAsia"/>
        </w:rPr>
        <w:t>SVM</w:t>
      </w:r>
      <w:r w:rsidR="00CC03CF">
        <w:rPr>
          <w:rFonts w:hint="eastAsia"/>
        </w:rPr>
        <w:t>中由软间隔非线性分类模型产生的规则化参数</w:t>
      </w:r>
      <w:r w:rsidR="00CC03CF" w:rsidRPr="00ED3376">
        <w:rPr>
          <w:rFonts w:hint="eastAsia"/>
        </w:rPr>
        <w:t>C</w:t>
      </w:r>
      <w:r w:rsidR="00CC03CF">
        <w:rPr>
          <w:rFonts w:hint="eastAsia"/>
        </w:rPr>
        <w:t>也直接影响着模型表现</w:t>
      </w:r>
      <w:r w:rsidR="00656B13">
        <w:rPr>
          <w:rFonts w:hint="eastAsia"/>
        </w:rPr>
        <w:t>，</w:t>
      </w:r>
      <w:r w:rsidR="00656B13" w:rsidRPr="00ED3376">
        <w:rPr>
          <w:rFonts w:hint="eastAsia"/>
        </w:rPr>
        <w:t>C</w:t>
      </w:r>
      <w:r w:rsidR="00656B13">
        <w:rPr>
          <w:rFonts w:hint="eastAsia"/>
        </w:rPr>
        <w:t>反映</w:t>
      </w:r>
      <w:r w:rsidR="00824163">
        <w:rPr>
          <w:rFonts w:hint="eastAsia"/>
        </w:rPr>
        <w:t>了软间隔分类时放弃离群点的程度，当</w:t>
      </w:r>
      <w:r w:rsidR="00824163" w:rsidRPr="00ED3376">
        <w:rPr>
          <w:rFonts w:hint="eastAsia"/>
        </w:rPr>
        <w:t>C</w:t>
      </w:r>
      <w:r w:rsidR="00824163">
        <w:rPr>
          <w:rFonts w:hint="eastAsia"/>
        </w:rPr>
        <w:t>趋于无穷大时不允许出现任何误分类于是又变成了硬间隔分类；反观</w:t>
      </w:r>
      <w:r w:rsidR="00824163" w:rsidRPr="00ED3376">
        <w:rPr>
          <w:rFonts w:hint="eastAsia"/>
        </w:rPr>
        <w:t>C</w:t>
      </w:r>
      <w:r w:rsidR="00824163">
        <w:rPr>
          <w:rFonts w:hint="eastAsia"/>
        </w:rPr>
        <w:t>趋于</w:t>
      </w:r>
      <w:r w:rsidR="00824163" w:rsidRPr="00ED3376">
        <w:rPr>
          <w:rFonts w:hint="eastAsia"/>
        </w:rPr>
        <w:t>0</w:t>
      </w:r>
      <w:r w:rsidR="00824163">
        <w:rPr>
          <w:rFonts w:hint="eastAsia"/>
        </w:rPr>
        <w:t>时，不再关注分类是否正确，离群点的数量为任意，只要</w:t>
      </w:r>
      <w:r w:rsidR="00ED4EBC">
        <w:rPr>
          <w:rFonts w:hint="eastAsia"/>
        </w:rPr>
        <w:t>支持向量到决策边界的</w:t>
      </w:r>
      <w:r w:rsidR="00824163">
        <w:rPr>
          <w:rFonts w:hint="eastAsia"/>
        </w:rPr>
        <w:t>间隔尽可能大即可</w:t>
      </w:r>
      <w:r w:rsidR="00696875">
        <w:rPr>
          <w:rFonts w:hint="eastAsia"/>
        </w:rPr>
        <w:t>，因此也是决定</w:t>
      </w:r>
      <w:r w:rsidR="00696875" w:rsidRPr="00ED3376">
        <w:rPr>
          <w:rFonts w:hint="eastAsia"/>
        </w:rPr>
        <w:t>SVM</w:t>
      </w:r>
      <w:r w:rsidR="00696875">
        <w:rPr>
          <w:rFonts w:hint="eastAsia"/>
        </w:rPr>
        <w:t>性能至关重要的参数</w:t>
      </w:r>
      <w:r w:rsidR="00656B13">
        <w:rPr>
          <w:rFonts w:hint="eastAsia"/>
        </w:rPr>
        <w:t>。</w:t>
      </w:r>
      <w:r w:rsidR="004D1BC1">
        <w:rPr>
          <w:rFonts w:hint="eastAsia"/>
        </w:rPr>
        <w:t>本研究中</w:t>
      </w:r>
      <w:r w:rsidR="004D1BC1" w:rsidRPr="00ED3376">
        <w:rPr>
          <w:rFonts w:hint="eastAsia"/>
        </w:rPr>
        <w:t>SVM</w:t>
      </w:r>
      <w:r w:rsidR="004D1BC1">
        <w:rPr>
          <w:rFonts w:hint="eastAsia"/>
        </w:rPr>
        <w:t>模型的参数</w:t>
      </w:r>
      <w:r w:rsidRPr="00ED3376">
        <w:rPr>
          <w:rFonts w:hint="eastAsia"/>
        </w:rPr>
        <w:t>C</w:t>
      </w:r>
      <w:r>
        <w:rPr>
          <w:rFonts w:hint="eastAsia"/>
        </w:rPr>
        <w:t>和</w:t>
      </w:r>
      <w:r w:rsidRPr="00ED3376">
        <w:t>γ</w:t>
      </w:r>
      <w:r w:rsidRPr="0048322A">
        <w:rPr>
          <w:rFonts w:hint="eastAsia"/>
        </w:rPr>
        <w:t>被分别从这两个集合中选择</w:t>
      </w:r>
      <w:r w:rsidR="0030181D">
        <w:rPr>
          <w:rFonts w:ascii="Helvetica" w:hAnsi="Helvetica"/>
          <w:color w:val="202020"/>
          <w:sz w:val="20"/>
          <w:szCs w:val="20"/>
          <w:shd w:val="clear" w:color="auto" w:fill="FFFFFF"/>
        </w:rPr>
        <w:t>{</w:t>
      </w:r>
      <w:r w:rsidR="0030181D" w:rsidRPr="00ED3376">
        <w:rPr>
          <w:color w:val="202020"/>
          <w:sz w:val="20"/>
          <w:szCs w:val="20"/>
          <w:shd w:val="clear" w:color="auto" w:fill="FFFFFF"/>
        </w:rPr>
        <w:t>2</w:t>
      </w:r>
      <w:r w:rsidR="0030181D">
        <w:rPr>
          <w:rFonts w:ascii="Helvetica" w:hAnsi="Helvetica"/>
          <w:color w:val="202020"/>
          <w:shd w:val="clear" w:color="auto" w:fill="FFFFFF"/>
          <w:vertAlign w:val="superscript"/>
        </w:rPr>
        <w:t>−</w:t>
      </w:r>
      <w:r w:rsidR="008A14C4" w:rsidRPr="00ED3376">
        <w:rPr>
          <w:color w:val="202020"/>
          <w:shd w:val="clear" w:color="auto" w:fill="FFFFFF"/>
          <w:vertAlign w:val="superscript"/>
        </w:rPr>
        <w:t>3</w:t>
      </w:r>
      <w:r w:rsidR="0030181D">
        <w:rPr>
          <w:rFonts w:ascii="Helvetica" w:hAnsi="Helvetica"/>
          <w:color w:val="202020"/>
          <w:sz w:val="20"/>
          <w:szCs w:val="20"/>
          <w:shd w:val="clear" w:color="auto" w:fill="FFFFFF"/>
        </w:rPr>
        <w:t xml:space="preserve">, </w:t>
      </w:r>
      <w:r w:rsidR="0030181D" w:rsidRPr="00ED3376">
        <w:rPr>
          <w:color w:val="202020"/>
          <w:sz w:val="20"/>
          <w:szCs w:val="20"/>
          <w:shd w:val="clear" w:color="auto" w:fill="FFFFFF"/>
        </w:rPr>
        <w:t>2</w:t>
      </w:r>
      <w:r w:rsidR="0030181D">
        <w:rPr>
          <w:rFonts w:ascii="Helvetica" w:hAnsi="Helvetica"/>
          <w:color w:val="202020"/>
          <w:shd w:val="clear" w:color="auto" w:fill="FFFFFF"/>
          <w:vertAlign w:val="superscript"/>
        </w:rPr>
        <w:t>−</w:t>
      </w:r>
      <w:r w:rsidR="008A14C4" w:rsidRPr="00ED3376">
        <w:rPr>
          <w:color w:val="202020"/>
          <w:shd w:val="clear" w:color="auto" w:fill="FFFFFF"/>
          <w:vertAlign w:val="superscript"/>
        </w:rPr>
        <w:t>1</w:t>
      </w:r>
      <w:r w:rsidR="0030181D">
        <w:rPr>
          <w:rFonts w:ascii="Helvetica" w:hAnsi="Helvetica"/>
          <w:color w:val="202020"/>
          <w:sz w:val="20"/>
          <w:szCs w:val="20"/>
          <w:shd w:val="clear" w:color="auto" w:fill="FFFFFF"/>
        </w:rPr>
        <w:t xml:space="preserve">, …, </w:t>
      </w:r>
      <w:r w:rsidR="0030181D" w:rsidRPr="00ED3376">
        <w:rPr>
          <w:color w:val="202020"/>
          <w:sz w:val="20"/>
          <w:szCs w:val="20"/>
          <w:shd w:val="clear" w:color="auto" w:fill="FFFFFF"/>
        </w:rPr>
        <w:t>2</w:t>
      </w:r>
      <w:r w:rsidR="0030181D" w:rsidRPr="00ED3376">
        <w:rPr>
          <w:color w:val="202020"/>
          <w:shd w:val="clear" w:color="auto" w:fill="FFFFFF"/>
          <w:vertAlign w:val="superscript"/>
        </w:rPr>
        <w:t>15</w:t>
      </w:r>
      <w:r w:rsidR="0030181D">
        <w:rPr>
          <w:rFonts w:ascii="Helvetica" w:hAnsi="Helvetica"/>
          <w:color w:val="202020"/>
          <w:sz w:val="20"/>
          <w:szCs w:val="20"/>
          <w:shd w:val="clear" w:color="auto" w:fill="FFFFFF"/>
        </w:rPr>
        <w:t xml:space="preserve">} </w:t>
      </w:r>
      <w:r w:rsidR="0030181D" w:rsidRPr="0030181D">
        <w:rPr>
          <w:rFonts w:hint="eastAsia"/>
        </w:rPr>
        <w:t>和</w:t>
      </w:r>
      <w:r w:rsidR="0030181D">
        <w:rPr>
          <w:rFonts w:ascii="Helvetica" w:hAnsi="Helvetica"/>
          <w:color w:val="202020"/>
          <w:sz w:val="20"/>
          <w:szCs w:val="20"/>
          <w:shd w:val="clear" w:color="auto" w:fill="FFFFFF"/>
        </w:rPr>
        <w:t xml:space="preserve"> {</w:t>
      </w:r>
      <w:r w:rsidR="0030181D" w:rsidRPr="00ED3376">
        <w:rPr>
          <w:color w:val="202020"/>
          <w:sz w:val="20"/>
          <w:szCs w:val="20"/>
          <w:shd w:val="clear" w:color="auto" w:fill="FFFFFF"/>
        </w:rPr>
        <w:t>2</w:t>
      </w:r>
      <w:r w:rsidR="0030181D">
        <w:rPr>
          <w:rFonts w:ascii="Helvetica" w:hAnsi="Helvetica"/>
          <w:color w:val="202020"/>
          <w:shd w:val="clear" w:color="auto" w:fill="FFFFFF"/>
          <w:vertAlign w:val="superscript"/>
        </w:rPr>
        <w:t>−</w:t>
      </w:r>
      <w:r w:rsidR="0030181D" w:rsidRPr="00ED3376">
        <w:rPr>
          <w:color w:val="202020"/>
          <w:shd w:val="clear" w:color="auto" w:fill="FFFFFF"/>
          <w:vertAlign w:val="superscript"/>
        </w:rPr>
        <w:t>15</w:t>
      </w:r>
      <w:r w:rsidR="0030181D">
        <w:rPr>
          <w:rFonts w:ascii="Helvetica" w:hAnsi="Helvetica"/>
          <w:color w:val="202020"/>
          <w:sz w:val="20"/>
          <w:szCs w:val="20"/>
          <w:shd w:val="clear" w:color="auto" w:fill="FFFFFF"/>
        </w:rPr>
        <w:t xml:space="preserve">, </w:t>
      </w:r>
      <w:r w:rsidR="0030181D" w:rsidRPr="00ED3376">
        <w:rPr>
          <w:color w:val="202020"/>
          <w:sz w:val="20"/>
          <w:szCs w:val="20"/>
          <w:shd w:val="clear" w:color="auto" w:fill="FFFFFF"/>
        </w:rPr>
        <w:t>2</w:t>
      </w:r>
      <w:r w:rsidR="0030181D">
        <w:rPr>
          <w:rFonts w:ascii="Helvetica" w:hAnsi="Helvetica"/>
          <w:color w:val="202020"/>
          <w:shd w:val="clear" w:color="auto" w:fill="FFFFFF"/>
          <w:vertAlign w:val="superscript"/>
        </w:rPr>
        <w:t>−</w:t>
      </w:r>
      <w:r w:rsidR="0030181D" w:rsidRPr="00ED3376">
        <w:rPr>
          <w:color w:val="202020"/>
          <w:shd w:val="clear" w:color="auto" w:fill="FFFFFF"/>
          <w:vertAlign w:val="superscript"/>
        </w:rPr>
        <w:t>13</w:t>
      </w:r>
      <w:r w:rsidR="0030181D">
        <w:rPr>
          <w:rFonts w:ascii="Helvetica" w:hAnsi="Helvetica"/>
          <w:color w:val="202020"/>
          <w:sz w:val="20"/>
          <w:szCs w:val="20"/>
          <w:shd w:val="clear" w:color="auto" w:fill="FFFFFF"/>
        </w:rPr>
        <w:t xml:space="preserve">, …, </w:t>
      </w:r>
      <w:r w:rsidR="0030181D" w:rsidRPr="00ED3376">
        <w:rPr>
          <w:color w:val="202020"/>
          <w:sz w:val="20"/>
          <w:szCs w:val="20"/>
          <w:shd w:val="clear" w:color="auto" w:fill="FFFFFF"/>
        </w:rPr>
        <w:t>2</w:t>
      </w:r>
      <w:r w:rsidR="0030181D" w:rsidRPr="00ED3376">
        <w:rPr>
          <w:color w:val="202020"/>
          <w:shd w:val="clear" w:color="auto" w:fill="FFFFFF"/>
          <w:vertAlign w:val="superscript"/>
        </w:rPr>
        <w:t>3</w:t>
      </w:r>
      <w:r w:rsidR="00CF4E75">
        <w:rPr>
          <w:rFonts w:ascii="Helvetica" w:hAnsi="Helvetica"/>
          <w:color w:val="202020"/>
          <w:sz w:val="20"/>
          <w:szCs w:val="20"/>
          <w:shd w:val="clear" w:color="auto" w:fill="FFFFFF"/>
        </w:rPr>
        <w:t>}</w:t>
      </w:r>
      <w:r w:rsidR="000068D7">
        <w:rPr>
          <w:rFonts w:ascii="Helvetica" w:hAnsi="Helvetica" w:hint="eastAsia"/>
          <w:color w:val="202020"/>
          <w:sz w:val="20"/>
          <w:szCs w:val="20"/>
          <w:shd w:val="clear" w:color="auto" w:fill="FFFFFF"/>
        </w:rPr>
        <w:t>，</w:t>
      </w:r>
      <w:r w:rsidR="00CF4E75">
        <w:rPr>
          <w:rFonts w:hint="eastAsia"/>
        </w:rPr>
        <w:t>并据此训练</w:t>
      </w:r>
      <w:r w:rsidR="00CF4E75" w:rsidRPr="00ED3376">
        <w:rPr>
          <w:rFonts w:hint="eastAsia"/>
        </w:rPr>
        <w:t>SVM</w:t>
      </w:r>
      <w:r w:rsidR="00CF4E75">
        <w:rPr>
          <w:rFonts w:hint="eastAsia"/>
        </w:rPr>
        <w:t>模型</w:t>
      </w:r>
      <w:r w:rsidR="00787F0E">
        <w:rPr>
          <w:rFonts w:hint="eastAsia"/>
        </w:rPr>
        <w:t>。</w:t>
      </w:r>
      <w:r w:rsidR="00CF4E75">
        <w:rPr>
          <w:rFonts w:hint="eastAsia"/>
        </w:rPr>
        <w:t>随后</w:t>
      </w:r>
      <w:r w:rsidR="00EE4BAC">
        <w:rPr>
          <w:rFonts w:hint="eastAsia"/>
        </w:rPr>
        <w:t>基于五折交叉验证</w:t>
      </w:r>
      <w:r w:rsidR="00CF4E75">
        <w:rPr>
          <w:rFonts w:hint="eastAsia"/>
        </w:rPr>
        <w:t>评判模型分类</w:t>
      </w:r>
      <w:r w:rsidR="00D762F1">
        <w:rPr>
          <w:rFonts w:hint="eastAsia"/>
        </w:rPr>
        <w:t>效果好坏</w:t>
      </w:r>
      <w:r w:rsidR="00EE4BAC">
        <w:rPr>
          <w:rFonts w:hint="eastAsia"/>
        </w:rPr>
        <w:t>，</w:t>
      </w:r>
      <w:r w:rsidR="007C3880">
        <w:rPr>
          <w:rFonts w:hint="eastAsia"/>
        </w:rPr>
        <w:t>在五折交叉验证中</w:t>
      </w:r>
      <w:r w:rsidR="000D3E00">
        <w:rPr>
          <w:rFonts w:hint="eastAsia"/>
        </w:rPr>
        <w:t>样本被随机划分为了</w:t>
      </w:r>
      <w:r w:rsidR="000D3E00" w:rsidRPr="00ED3376">
        <w:t>5</w:t>
      </w:r>
      <w:r w:rsidR="000D3E00">
        <w:rPr>
          <w:rFonts w:hint="eastAsia"/>
        </w:rPr>
        <w:t>个等大小的子集</w:t>
      </w:r>
      <w:r w:rsidR="00AA4617">
        <w:rPr>
          <w:rFonts w:hint="eastAsia"/>
        </w:rPr>
        <w:t>，在五</w:t>
      </w:r>
      <w:proofErr w:type="gramStart"/>
      <w:r w:rsidR="00AA4617">
        <w:rPr>
          <w:rFonts w:hint="eastAsia"/>
        </w:rPr>
        <w:t>折训练</w:t>
      </w:r>
      <w:proofErr w:type="gramEnd"/>
      <w:r w:rsidR="00AA4617">
        <w:rPr>
          <w:rFonts w:hint="eastAsia"/>
        </w:rPr>
        <w:t>中每一份样本轮流作为验证集，来衡量在剩下的四份样本上训练出来的</w:t>
      </w:r>
      <w:r w:rsidR="00AA4617">
        <w:rPr>
          <w:rFonts w:hint="eastAsia"/>
        </w:rPr>
        <w:lastRenderedPageBreak/>
        <w:t>模型的分类能力</w:t>
      </w:r>
      <w:r w:rsidR="000D3E00">
        <w:rPr>
          <w:rFonts w:hint="eastAsia"/>
        </w:rPr>
        <w:t>。由于在某些数据集上正样本较少</w:t>
      </w:r>
      <w:r w:rsidR="009300D7">
        <w:rPr>
          <w:rFonts w:hint="eastAsia"/>
        </w:rPr>
        <w:t>（</w:t>
      </w:r>
      <w:r w:rsidR="00362839" w:rsidRPr="00ED3376">
        <w:rPr>
          <w:rFonts w:hint="eastAsia"/>
        </w:rPr>
        <w:t>IBD</w:t>
      </w:r>
      <w:r w:rsidR="000D3E00">
        <w:rPr>
          <w:rFonts w:hint="eastAsia"/>
        </w:rPr>
        <w:t>数据集中正样本比例为</w:t>
      </w:r>
      <w:r w:rsidR="000D3E00" w:rsidRPr="00ED3376">
        <w:rPr>
          <w:rFonts w:hint="eastAsia"/>
        </w:rPr>
        <w:t>0</w:t>
      </w:r>
      <w:r w:rsidR="000D3E00">
        <w:t>.</w:t>
      </w:r>
      <w:r w:rsidR="000D3E00" w:rsidRPr="00ED3376">
        <w:t>2</w:t>
      </w:r>
      <w:r w:rsidR="009300D7" w:rsidRPr="00ED3376">
        <w:t>3</w:t>
      </w:r>
      <w:r w:rsidR="009300D7">
        <w:rPr>
          <w:rFonts w:hint="eastAsia"/>
        </w:rPr>
        <w:t>），</w:t>
      </w:r>
      <w:r w:rsidR="000D3E00">
        <w:rPr>
          <w:rFonts w:hint="eastAsia"/>
        </w:rPr>
        <w:t>本研究特别地使用了分层交叉验证</w:t>
      </w:r>
      <w:r w:rsidR="009300D7">
        <w:rPr>
          <w:rFonts w:hint="eastAsia"/>
        </w:rPr>
        <w:t>以保留原始数据集中每类样本的百分比</w:t>
      </w:r>
      <w:r w:rsidR="00EE4BAC">
        <w:rPr>
          <w:rFonts w:hint="eastAsia"/>
        </w:rPr>
        <w:t>。</w:t>
      </w:r>
      <w:r w:rsidR="009300D7">
        <w:rPr>
          <w:rFonts w:hint="eastAsia"/>
        </w:rPr>
        <w:t>随后，一个单独子集被用来训练模型，其余子集被用于训练模型，这个过程重复了</w:t>
      </w:r>
      <w:r w:rsidR="009300D7" w:rsidRPr="00ED3376">
        <w:rPr>
          <w:rFonts w:hint="eastAsia"/>
        </w:rPr>
        <w:t>5</w:t>
      </w:r>
      <w:r w:rsidR="009300D7">
        <w:rPr>
          <w:rFonts w:hint="eastAsia"/>
        </w:rPr>
        <w:t>次。最终测试结果取五折验证的平均结果。</w:t>
      </w:r>
      <w:r w:rsidR="006215F0">
        <w:rPr>
          <w:rFonts w:hint="eastAsia"/>
        </w:rPr>
        <w:t>在评估</w:t>
      </w:r>
      <w:r w:rsidR="006215F0" w:rsidRPr="00ED3376">
        <w:rPr>
          <w:rFonts w:hint="eastAsia"/>
        </w:rPr>
        <w:t>SVM</w:t>
      </w:r>
      <w:r w:rsidR="006215F0">
        <w:rPr>
          <w:rFonts w:hint="eastAsia"/>
        </w:rPr>
        <w:t>的最终结果时，在每个数据集上都以这样的方式尝试多次，选择</w:t>
      </w:r>
      <w:r w:rsidR="006215F0" w:rsidRPr="00ED3376">
        <w:rPr>
          <w:rFonts w:hint="eastAsia"/>
        </w:rPr>
        <w:t>acc</w:t>
      </w:r>
      <w:r w:rsidR="006215F0">
        <w:rPr>
          <w:rFonts w:hint="eastAsia"/>
        </w:rPr>
        <w:t>最高的结果作为</w:t>
      </w:r>
      <w:r w:rsidR="000430B4" w:rsidRPr="00ED3376">
        <w:rPr>
          <w:rFonts w:hint="eastAsia"/>
        </w:rPr>
        <w:t>SVM</w:t>
      </w:r>
      <w:r w:rsidR="000430B4">
        <w:rPr>
          <w:rFonts w:hint="eastAsia"/>
        </w:rPr>
        <w:t>模型</w:t>
      </w:r>
      <w:r w:rsidR="002E109B" w:rsidRPr="00ED3376">
        <w:rPr>
          <w:rFonts w:hint="eastAsia"/>
        </w:rPr>
        <w:t>s</w:t>
      </w:r>
      <w:r w:rsidR="006215F0">
        <w:rPr>
          <w:rFonts w:hint="eastAsia"/>
        </w:rPr>
        <w:t>在该数据集上的最终结果</w:t>
      </w:r>
      <w:r w:rsidR="00DF677E">
        <w:rPr>
          <w:rFonts w:hint="eastAsia"/>
        </w:rPr>
        <w:t>。</w:t>
      </w:r>
    </w:p>
    <w:p w14:paraId="6D1FB046" w14:textId="0DD3B755" w:rsidR="00011A80" w:rsidRDefault="00257370" w:rsidP="00E55EC0">
      <w:pPr>
        <w:spacing w:line="300" w:lineRule="auto"/>
      </w:pPr>
      <w:r>
        <w:tab/>
      </w:r>
      <w:r>
        <w:rPr>
          <w:rFonts w:hint="eastAsia"/>
        </w:rPr>
        <w:t>本研究中还应用了一种名为随机森林算法（</w:t>
      </w:r>
      <w:r w:rsidRPr="00ED3376">
        <w:rPr>
          <w:rFonts w:hint="eastAsia"/>
        </w:rPr>
        <w:t>RFs</w:t>
      </w:r>
      <w:r>
        <w:rPr>
          <w:rFonts w:hint="eastAsia"/>
        </w:rPr>
        <w:t>）的集成学习算法，这种算法在训练时构建很多决策树，算法的</w:t>
      </w:r>
      <w:r w:rsidR="00BA790C">
        <w:rPr>
          <w:rFonts w:hint="eastAsia"/>
        </w:rPr>
        <w:t>最终</w:t>
      </w:r>
      <w:r>
        <w:rPr>
          <w:rFonts w:hint="eastAsia"/>
        </w:rPr>
        <w:t>是</w:t>
      </w:r>
      <w:r w:rsidR="00BA790C">
        <w:rPr>
          <w:rFonts w:hint="eastAsia"/>
        </w:rPr>
        <w:t>综合考虑</w:t>
      </w:r>
      <w:r>
        <w:rPr>
          <w:rFonts w:hint="eastAsia"/>
        </w:rPr>
        <w:t>各个单独决策树的结果。</w:t>
      </w:r>
      <w:r w:rsidR="00266E16">
        <w:rPr>
          <w:rFonts w:hint="eastAsia"/>
        </w:rPr>
        <w:t>在本研究中树的个数为</w:t>
      </w:r>
      <w:r w:rsidR="00266E16" w:rsidRPr="00ED3376">
        <w:rPr>
          <w:rFonts w:hint="eastAsia"/>
        </w:rPr>
        <w:t>5</w:t>
      </w:r>
      <w:r w:rsidR="00266E16" w:rsidRPr="00ED3376">
        <w:t>00</w:t>
      </w:r>
      <w:r w:rsidR="00266E16">
        <w:rPr>
          <w:rFonts w:hint="eastAsia"/>
        </w:rPr>
        <w:t>，构建指标为基尼</w:t>
      </w:r>
      <w:proofErr w:type="gramStart"/>
      <w:r w:rsidR="00266E16">
        <w:rPr>
          <w:rFonts w:hint="eastAsia"/>
        </w:rPr>
        <w:t>不</w:t>
      </w:r>
      <w:proofErr w:type="gramEnd"/>
      <w:r w:rsidR="00266E16">
        <w:rPr>
          <w:rFonts w:hint="eastAsia"/>
        </w:rPr>
        <w:t>纯度，它是</w:t>
      </w:r>
      <w:r w:rsidR="00D93778">
        <w:rPr>
          <w:rFonts w:hint="eastAsia"/>
        </w:rPr>
        <w:t>被用以</w:t>
      </w:r>
      <w:proofErr w:type="gramStart"/>
      <w:r w:rsidR="00266E16">
        <w:rPr>
          <w:rFonts w:hint="eastAsia"/>
        </w:rPr>
        <w:t>考量</w:t>
      </w:r>
      <w:proofErr w:type="gramEnd"/>
      <w:r w:rsidR="00266E16">
        <w:rPr>
          <w:rFonts w:hint="eastAsia"/>
        </w:rPr>
        <w:t>被错误分类的样本占总样本比例的指标，</w:t>
      </w:r>
      <w:r w:rsidR="0062567F">
        <w:rPr>
          <w:rFonts w:hint="eastAsia"/>
        </w:rPr>
        <w:t>训练时不限制树的深度，直到所有样本都被分类</w:t>
      </w:r>
      <w:r w:rsidR="009A2BCD">
        <w:rPr>
          <w:rFonts w:hint="eastAsia"/>
        </w:rPr>
        <w:t>为止</w:t>
      </w:r>
      <w:r w:rsidR="0062567F">
        <w:rPr>
          <w:rFonts w:hint="eastAsia"/>
        </w:rPr>
        <w:t>。</w:t>
      </w:r>
      <w:r w:rsidR="00EC27BA">
        <w:rPr>
          <w:rFonts w:hint="eastAsia"/>
        </w:rPr>
        <w:t>训练每一棵树时</w:t>
      </w:r>
      <w:r w:rsidR="00EC27BA" w:rsidRPr="00EC27BA">
        <w:rPr>
          <w:rFonts w:hint="eastAsia"/>
        </w:rPr>
        <w:t>样本被有放回的抽样</w:t>
      </w:r>
      <w:r w:rsidR="0047430A">
        <w:rPr>
          <w:rFonts w:hint="eastAsia"/>
        </w:rPr>
        <w:t>也就是训练时不采用所有样本而是随机抽取一些样本训练，同时对于每一刻决策树，他只选取所有特征的一个子集来训练，而且不同决策树选择的子集可能不同，这在一定程度上避免了对数据的过拟合问题。</w:t>
      </w:r>
      <w:r w:rsidR="009C5324" w:rsidRPr="009C5324">
        <w:rPr>
          <w:rFonts w:hint="eastAsia"/>
        </w:rPr>
        <w:t>在测试时，通过平均每个决策树的预测来进行预测</w:t>
      </w:r>
      <w:r w:rsidR="009C5324">
        <w:rPr>
          <w:rFonts w:hint="eastAsia"/>
        </w:rPr>
        <w:t>。</w:t>
      </w:r>
      <w:r w:rsidR="00266E16">
        <w:rPr>
          <w:rFonts w:hint="eastAsia"/>
        </w:rPr>
        <w:t>构建决策树时会尽量使基尼</w:t>
      </w:r>
      <w:proofErr w:type="gramStart"/>
      <w:r w:rsidR="00266E16">
        <w:rPr>
          <w:rFonts w:hint="eastAsia"/>
        </w:rPr>
        <w:t>不</w:t>
      </w:r>
      <w:proofErr w:type="gramEnd"/>
      <w:r w:rsidR="00266E16">
        <w:rPr>
          <w:rFonts w:hint="eastAsia"/>
        </w:rPr>
        <w:t>纯度最低</w:t>
      </w:r>
      <w:r w:rsidR="00264B0A">
        <w:rPr>
          <w:rFonts w:hint="eastAsia"/>
        </w:rPr>
        <w:t>，训练的停止条件是训练集中的所有样本都被划分出一颗独立的决策树，换言之如果仍有样本未被划分，那么</w:t>
      </w:r>
      <w:r w:rsidR="00E93B28">
        <w:rPr>
          <w:rFonts w:hint="eastAsia"/>
        </w:rPr>
        <w:t>深度</w:t>
      </w:r>
      <w:r w:rsidR="00264B0A">
        <w:rPr>
          <w:rFonts w:hint="eastAsia"/>
        </w:rPr>
        <w:t>可以无限延伸</w:t>
      </w:r>
      <w:r w:rsidR="00EC27BA">
        <w:rPr>
          <w:rFonts w:hint="eastAsia"/>
        </w:rPr>
        <w:t>，这样会使得每一棵决策树对数据集拟合程度较高，但是随机森林算法</w:t>
      </w:r>
      <w:r w:rsidR="00011A80">
        <w:rPr>
          <w:rFonts w:hint="eastAsia"/>
        </w:rPr>
        <w:t>会取各个决策树的平均结果，从而避免了某一棵树对训练数据的过拟合</w:t>
      </w:r>
      <w:r w:rsidR="00264B0A">
        <w:rPr>
          <w:rFonts w:hint="eastAsia"/>
        </w:rPr>
        <w:t>。</w:t>
      </w:r>
    </w:p>
    <w:p w14:paraId="60C6D60B" w14:textId="10586074" w:rsidR="00257370" w:rsidRDefault="00E93B28" w:rsidP="00011A80">
      <w:pPr>
        <w:spacing w:line="300" w:lineRule="auto"/>
        <w:ind w:firstLine="420"/>
      </w:pPr>
      <w:r>
        <w:rPr>
          <w:rFonts w:hint="eastAsia"/>
        </w:rPr>
        <w:t>实际上，数据集中有些菌的丰度很低，且</w:t>
      </w:r>
      <w:r w:rsidR="0083230B">
        <w:rPr>
          <w:rFonts w:hint="eastAsia"/>
        </w:rPr>
        <w:t>只在个例样本中出现，可能会影响模型训练效果。</w:t>
      </w:r>
      <w:r w:rsidR="00916F9A">
        <w:rPr>
          <w:rFonts w:hint="eastAsia"/>
        </w:rPr>
        <w:t>恰巧</w:t>
      </w:r>
      <w:r w:rsidR="0083230B">
        <w:rPr>
          <w:rFonts w:hint="eastAsia"/>
        </w:rPr>
        <w:t>随机森林算法中</w:t>
      </w:r>
      <w:r w:rsidR="00916F9A">
        <w:rPr>
          <w:rFonts w:hint="eastAsia"/>
        </w:rPr>
        <w:t>内部嵌入有</w:t>
      </w:r>
      <w:r w:rsidR="0083230B">
        <w:rPr>
          <w:rFonts w:hint="eastAsia"/>
        </w:rPr>
        <w:t>特征重要度计算算法</w:t>
      </w:r>
      <w:r w:rsidR="00916F9A">
        <w:rPr>
          <w:rFonts w:hint="eastAsia"/>
        </w:rPr>
        <w:t>，本研究利用这些重要度值来执行特征选择策略</w:t>
      </w:r>
      <w:r w:rsidR="00531EF2">
        <w:rPr>
          <w:rFonts w:hint="eastAsia"/>
        </w:rPr>
        <w:t>。</w:t>
      </w:r>
      <w:r w:rsidR="002D4642">
        <w:rPr>
          <w:rFonts w:hint="eastAsia"/>
        </w:rPr>
        <w:t>具体流程如下：</w:t>
      </w:r>
    </w:p>
    <w:p w14:paraId="527F1A64" w14:textId="7F846838" w:rsidR="002D4642" w:rsidRDefault="002D4642" w:rsidP="00E55EC0">
      <w:pPr>
        <w:spacing w:line="300" w:lineRule="auto"/>
      </w:pPr>
      <w:r>
        <w:tab/>
      </w:r>
      <w:r w:rsidRPr="00ED3376">
        <w:t>1</w:t>
      </w:r>
      <w:r>
        <w:t xml:space="preserve">. </w:t>
      </w:r>
      <w:r>
        <w:rPr>
          <w:rFonts w:hint="eastAsia"/>
        </w:rPr>
        <w:t>将随机森林算法应用于数据集中所有可被采纳的特征上</w:t>
      </w:r>
    </w:p>
    <w:p w14:paraId="159F16AB" w14:textId="0D6B2AAC" w:rsidR="002D4642" w:rsidRDefault="002D4642" w:rsidP="00E55EC0">
      <w:pPr>
        <w:spacing w:line="300" w:lineRule="auto"/>
      </w:pPr>
      <w:r>
        <w:tab/>
      </w:r>
      <w:r w:rsidRPr="00ED3376">
        <w:t>2</w:t>
      </w:r>
      <w:r>
        <w:t xml:space="preserve">. </w:t>
      </w:r>
      <w:r>
        <w:rPr>
          <w:rFonts w:hint="eastAsia"/>
        </w:rPr>
        <w:t>依据计算出的重要度值将特征排序</w:t>
      </w:r>
    </w:p>
    <w:p w14:paraId="1485DA61" w14:textId="00133B54" w:rsidR="002D4642" w:rsidRDefault="002D4642" w:rsidP="00E55EC0">
      <w:pPr>
        <w:pStyle w:val="ac"/>
        <w:spacing w:line="300" w:lineRule="auto"/>
        <w:ind w:left="222" w:right="112"/>
      </w:pPr>
      <w:r>
        <w:tab/>
      </w:r>
      <w:r w:rsidRPr="00ED3376">
        <w:t>3</w:t>
      </w:r>
      <w:r>
        <w:t xml:space="preserve">. </w:t>
      </w:r>
      <w:r>
        <w:rPr>
          <w:rFonts w:hint="eastAsia"/>
        </w:rPr>
        <w:t>随机森林算法被在前</w:t>
      </w:r>
      <w:r w:rsidRPr="00ED3376">
        <w:rPr>
          <w:rFonts w:hint="eastAsia"/>
        </w:rPr>
        <w:t>k</w:t>
      </w:r>
      <w:r>
        <w:rPr>
          <w:rFonts w:hint="eastAsia"/>
        </w:rPr>
        <w:t>重要的特征上重新训练，</w:t>
      </w:r>
      <w:r w:rsidRPr="00ED3376">
        <w:rPr>
          <w:rFonts w:hint="eastAsia"/>
        </w:rPr>
        <w:t>k</w:t>
      </w:r>
      <w:r>
        <w:rPr>
          <w:rFonts w:hint="eastAsia"/>
        </w:rPr>
        <w:t>取值于如下集合</w:t>
      </w:r>
      <w:r>
        <w:rPr>
          <w:rFonts w:hint="eastAsia"/>
        </w:rPr>
        <w:t>{</w:t>
      </w:r>
      <w:r w:rsidRPr="00ED3376">
        <w:rPr>
          <w:rFonts w:eastAsia="Times New Roman"/>
        </w:rPr>
        <w:t>5</w:t>
      </w:r>
      <w:r>
        <w:rPr>
          <w:rFonts w:hint="eastAsia"/>
        </w:rPr>
        <w:t>，</w:t>
      </w:r>
      <w:r w:rsidRPr="00ED3376">
        <w:rPr>
          <w:rFonts w:eastAsia="Times New Roman"/>
        </w:rPr>
        <w:t>10</w:t>
      </w:r>
      <w:r>
        <w:rPr>
          <w:rFonts w:hint="eastAsia"/>
        </w:rPr>
        <w:t>，</w:t>
      </w:r>
      <w:r w:rsidRPr="00ED3376">
        <w:rPr>
          <w:rFonts w:eastAsia="Times New Roman"/>
        </w:rPr>
        <w:t>20</w:t>
      </w:r>
      <w:r>
        <w:rPr>
          <w:rFonts w:hint="eastAsia"/>
        </w:rPr>
        <w:t>，</w:t>
      </w:r>
      <w:r w:rsidRPr="00ED3376">
        <w:rPr>
          <w:rFonts w:eastAsia="Times New Roman"/>
        </w:rPr>
        <w:t>30</w:t>
      </w:r>
      <w:r>
        <w:rPr>
          <w:rFonts w:hint="eastAsia"/>
        </w:rPr>
        <w:t>，</w:t>
      </w:r>
      <w:r w:rsidRPr="00ED3376">
        <w:rPr>
          <w:rFonts w:eastAsia="Times New Roman"/>
        </w:rPr>
        <w:t>40</w:t>
      </w:r>
      <w:r>
        <w:rPr>
          <w:rFonts w:hint="eastAsia"/>
        </w:rPr>
        <w:t>，</w:t>
      </w:r>
      <w:r w:rsidRPr="00ED3376">
        <w:rPr>
          <w:rFonts w:eastAsia="Times New Roman"/>
        </w:rPr>
        <w:t>50</w:t>
      </w:r>
      <w:r>
        <w:rPr>
          <w:rFonts w:hint="eastAsia"/>
        </w:rPr>
        <w:t>，</w:t>
      </w:r>
      <w:r w:rsidRPr="00ED3376">
        <w:rPr>
          <w:rFonts w:eastAsia="Times New Roman"/>
        </w:rPr>
        <w:t>60</w:t>
      </w:r>
      <w:r>
        <w:rPr>
          <w:rFonts w:hint="eastAsia"/>
        </w:rPr>
        <w:t>，</w:t>
      </w:r>
      <w:r w:rsidRPr="00ED3376">
        <w:rPr>
          <w:rFonts w:eastAsia="Times New Roman"/>
        </w:rPr>
        <w:t>70</w:t>
      </w:r>
      <w:r>
        <w:rPr>
          <w:rFonts w:hint="eastAsia"/>
        </w:rPr>
        <w:t>，</w:t>
      </w:r>
      <w:r w:rsidRPr="00ED3376">
        <w:rPr>
          <w:rFonts w:eastAsia="Times New Roman"/>
        </w:rPr>
        <w:t>80</w:t>
      </w:r>
      <w:r>
        <w:rPr>
          <w:rFonts w:hint="eastAsia"/>
        </w:rPr>
        <w:t>，</w:t>
      </w:r>
      <w:r w:rsidRPr="00ED3376">
        <w:rPr>
          <w:rFonts w:eastAsia="Times New Roman"/>
        </w:rPr>
        <w:t>90</w:t>
      </w:r>
      <w:r>
        <w:rPr>
          <w:rFonts w:hint="eastAsia"/>
        </w:rPr>
        <w:t>，</w:t>
      </w:r>
      <w:r w:rsidRPr="00ED3376">
        <w:rPr>
          <w:rFonts w:eastAsia="Times New Roman"/>
        </w:rPr>
        <w:t>100</w:t>
      </w:r>
      <w:r>
        <w:rPr>
          <w:rFonts w:hint="eastAsia"/>
        </w:rPr>
        <w:t>，</w:t>
      </w:r>
      <w:r w:rsidRPr="00ED3376">
        <w:rPr>
          <w:rFonts w:eastAsia="Times New Roman"/>
        </w:rPr>
        <w:t>125</w:t>
      </w:r>
      <w:r>
        <w:rPr>
          <w:rFonts w:hint="eastAsia"/>
        </w:rPr>
        <w:t>，</w:t>
      </w:r>
      <w:r w:rsidRPr="00ED3376">
        <w:rPr>
          <w:rFonts w:eastAsia="Times New Roman"/>
        </w:rPr>
        <w:t>150</w:t>
      </w:r>
      <w:r>
        <w:rPr>
          <w:rFonts w:hint="eastAsia"/>
        </w:rPr>
        <w:t>，</w:t>
      </w:r>
      <w:r w:rsidRPr="00ED3376">
        <w:rPr>
          <w:rFonts w:eastAsia="Times New Roman"/>
        </w:rPr>
        <w:t>175</w:t>
      </w:r>
      <w:r>
        <w:rPr>
          <w:rFonts w:hint="eastAsia"/>
        </w:rPr>
        <w:t>，</w:t>
      </w:r>
      <w:r w:rsidRPr="00ED3376">
        <w:rPr>
          <w:rFonts w:eastAsia="Times New Roman"/>
        </w:rPr>
        <w:t>200</w:t>
      </w:r>
      <w:r>
        <w:t>}</w:t>
      </w:r>
      <w:r>
        <w:rPr>
          <w:rFonts w:hint="eastAsia"/>
        </w:rPr>
        <w:t>。</w:t>
      </w:r>
    </w:p>
    <w:p w14:paraId="7CD7BB50" w14:textId="18D34DA4" w:rsidR="002D4642" w:rsidRDefault="005F19B3" w:rsidP="00E55EC0">
      <w:pPr>
        <w:pStyle w:val="ac"/>
        <w:spacing w:after="0" w:line="300" w:lineRule="auto"/>
        <w:ind w:firstLine="420"/>
      </w:pPr>
      <w:r>
        <w:rPr>
          <w:rFonts w:hint="eastAsia"/>
        </w:rPr>
        <w:t>在</w:t>
      </w:r>
      <w:r w:rsidR="00387991">
        <w:rPr>
          <w:rFonts w:hint="eastAsia"/>
        </w:rPr>
        <w:t>评估</w:t>
      </w:r>
      <w:r>
        <w:rPr>
          <w:rFonts w:hint="eastAsia"/>
        </w:rPr>
        <w:t>随机森林算法的最终结果时，在每个数据集上都以这样的方式</w:t>
      </w:r>
      <w:r w:rsidR="00375D07">
        <w:rPr>
          <w:rFonts w:hint="eastAsia"/>
        </w:rPr>
        <w:t>选择特征后以五折交叉验证的方式来评估模型的分类能力</w:t>
      </w:r>
      <w:r>
        <w:rPr>
          <w:rFonts w:hint="eastAsia"/>
        </w:rPr>
        <w:t>，选择</w:t>
      </w:r>
      <w:r w:rsidRPr="00ED3376">
        <w:rPr>
          <w:rFonts w:hint="eastAsia"/>
        </w:rPr>
        <w:t>acc</w:t>
      </w:r>
      <w:r>
        <w:rPr>
          <w:rFonts w:hint="eastAsia"/>
        </w:rPr>
        <w:t>最高的结果作为随机森林算法在该数据集上的最终结果。</w:t>
      </w:r>
    </w:p>
    <w:p w14:paraId="363324EA" w14:textId="033824D3" w:rsidR="00EA39D9" w:rsidRDefault="00EA39D9" w:rsidP="00E55EC0">
      <w:pPr>
        <w:pStyle w:val="3"/>
        <w:spacing w:line="300" w:lineRule="auto"/>
      </w:pPr>
      <w:bookmarkStart w:id="29" w:name="_Toc105055332"/>
      <w:r w:rsidRPr="00ED3376">
        <w:rPr>
          <w:rFonts w:hint="eastAsia"/>
        </w:rPr>
        <w:t>2</w:t>
      </w:r>
      <w:r>
        <w:t>.</w:t>
      </w:r>
      <w:r w:rsidRPr="00ED3376">
        <w:t>2</w:t>
      </w:r>
      <w:r>
        <w:t>.</w:t>
      </w:r>
      <w:r w:rsidRPr="00ED3376">
        <w:t>2</w:t>
      </w:r>
      <w:r>
        <w:t xml:space="preserve"> </w:t>
      </w:r>
      <w:r>
        <w:rPr>
          <w:rFonts w:hint="eastAsia"/>
        </w:rPr>
        <w:t>深度学习方法</w:t>
      </w:r>
      <w:bookmarkEnd w:id="29"/>
    </w:p>
    <w:p w14:paraId="3D67B382" w14:textId="347A341B" w:rsidR="00796904" w:rsidRDefault="004636B3" w:rsidP="00E55EC0">
      <w:pPr>
        <w:spacing w:line="300" w:lineRule="auto"/>
      </w:pPr>
      <w:r>
        <w:tab/>
      </w:r>
      <w:r>
        <w:rPr>
          <w:rFonts w:hint="eastAsia"/>
        </w:rPr>
        <w:t>神经网络是模仿人脑中有着复杂相互作用关系的生物神经网络而构建的一种计算模型。神经网络中的每个节点</w:t>
      </w:r>
      <w:r>
        <w:rPr>
          <w:rFonts w:hint="eastAsia"/>
        </w:rPr>
        <w:t>(</w:t>
      </w:r>
      <w:r>
        <w:rPr>
          <w:rFonts w:hint="eastAsia"/>
        </w:rPr>
        <w:t>神经元</w:t>
      </w:r>
      <w:r>
        <w:t>)</w:t>
      </w:r>
      <w:r>
        <w:rPr>
          <w:rFonts w:hint="eastAsia"/>
        </w:rPr>
        <w:t>在接受信息，处理信息和传递信息的同时受到训练，可以对接收到的某种特征信息产生特定的反映。一个典型的神经网络由三个部分组成，分别是输入层、隐藏层和输出层</w:t>
      </w:r>
      <w:r w:rsidR="006A4A0E">
        <w:rPr>
          <w:rFonts w:hint="eastAsia"/>
        </w:rPr>
        <w:t>。</w:t>
      </w:r>
      <w:r w:rsidR="00796904">
        <w:tab/>
      </w:r>
      <w:r w:rsidR="00796904">
        <w:rPr>
          <w:rFonts w:hint="eastAsia"/>
        </w:rPr>
        <w:t>全连接神经网络中，</w:t>
      </w:r>
      <w:r w:rsidR="00796904">
        <w:rPr>
          <w:rFonts w:hint="eastAsia"/>
        </w:rPr>
        <w:lastRenderedPageBreak/>
        <w:t>每个节点都与上下两层的所有节点相链接，每一层由若干个节点</w:t>
      </w:r>
      <w:r w:rsidR="00796904">
        <w:rPr>
          <w:rFonts w:hint="eastAsia"/>
        </w:rPr>
        <w:t>(</w:t>
      </w:r>
      <w:r w:rsidR="00796904">
        <w:rPr>
          <w:rFonts w:hint="eastAsia"/>
        </w:rPr>
        <w:t>神经元</w:t>
      </w:r>
      <w:r w:rsidR="00796904">
        <w:t>)</w:t>
      </w:r>
      <w:r w:rsidR="00796904">
        <w:rPr>
          <w:rFonts w:hint="eastAsia"/>
        </w:rPr>
        <w:t>组成，并且每个节点都有自己的权重系数，输入该层的数据在乘以权重系数后加上偏移量作为下一层的输入。</w:t>
      </w:r>
      <w:r w:rsidR="00506A53">
        <w:rPr>
          <w:rFonts w:hint="eastAsia"/>
        </w:rPr>
        <w:t>从模型的三个组成部分角度分析，</w:t>
      </w:r>
      <w:r w:rsidR="00796904">
        <w:rPr>
          <w:rFonts w:hint="eastAsia"/>
        </w:rPr>
        <w:t>输入层节点数量一般与输入数据的特征维度相同，</w:t>
      </w:r>
      <w:r w:rsidR="00506A53">
        <w:rPr>
          <w:rFonts w:hint="eastAsia"/>
        </w:rPr>
        <w:t>负责接收数据并传递数据。隐藏层可以有多个，隐藏层的职能是将</w:t>
      </w:r>
      <w:proofErr w:type="gramStart"/>
      <w:r w:rsidR="00506A53">
        <w:rPr>
          <w:rFonts w:hint="eastAsia"/>
        </w:rPr>
        <w:t>数据升维以使</w:t>
      </w:r>
      <w:proofErr w:type="gramEnd"/>
      <w:r w:rsidR="004D2828">
        <w:rPr>
          <w:rFonts w:hint="eastAsia"/>
        </w:rPr>
        <w:t>数据线性可分，它负责处理</w:t>
      </w:r>
      <w:r w:rsidR="006B0EA1">
        <w:rPr>
          <w:rFonts w:hint="eastAsia"/>
        </w:rPr>
        <w:t>输入层传来</w:t>
      </w:r>
      <w:r w:rsidR="004D2828">
        <w:rPr>
          <w:rFonts w:hint="eastAsia"/>
        </w:rPr>
        <w:t>的</w:t>
      </w:r>
      <w:r w:rsidR="006B0EA1">
        <w:rPr>
          <w:rFonts w:hint="eastAsia"/>
        </w:rPr>
        <w:t>信息</w:t>
      </w:r>
      <w:r w:rsidR="004D2828">
        <w:rPr>
          <w:rFonts w:hint="eastAsia"/>
        </w:rPr>
        <w:t>。</w:t>
      </w:r>
      <w:r w:rsidR="006B0EA1">
        <w:rPr>
          <w:rFonts w:hint="eastAsia"/>
        </w:rPr>
        <w:t>而输出层则负责将隐藏层传来的特征转化为直观的可被理解的信息。例如在分类任务中输出层的每个节点常被定义为某一类。</w:t>
      </w:r>
      <w:r w:rsidR="00045DDC">
        <w:rPr>
          <w:rFonts w:hint="eastAsia"/>
        </w:rPr>
        <w:t>介绍至此，神经网络中的每个隐藏层都对输入数据进行线性变换，这样只能处理线性可分的数据，而不能处理线性不可分的数据，为此需要引入非线性的激活函数以使得网络能够处理线性不可分数据，如</w:t>
      </w:r>
      <w:r w:rsidR="00045DDC" w:rsidRPr="00ED3376">
        <w:rPr>
          <w:rFonts w:hint="eastAsia"/>
        </w:rPr>
        <w:t>S</w:t>
      </w:r>
      <w:r w:rsidR="003018AB" w:rsidRPr="00ED3376">
        <w:t>i</w:t>
      </w:r>
      <w:r w:rsidR="00045DDC" w:rsidRPr="00ED3376">
        <w:rPr>
          <w:rFonts w:hint="eastAsia"/>
        </w:rPr>
        <w:t>gmo</w:t>
      </w:r>
      <w:r w:rsidR="00A7523D" w:rsidRPr="00ED3376">
        <w:rPr>
          <w:rFonts w:hint="eastAsia"/>
        </w:rPr>
        <w:t>id</w:t>
      </w:r>
      <w:r w:rsidR="00045DDC">
        <w:rPr>
          <w:rFonts w:hint="eastAsia"/>
        </w:rPr>
        <w:t>，</w:t>
      </w:r>
      <w:proofErr w:type="spellStart"/>
      <w:r w:rsidR="00045DDC" w:rsidRPr="00ED3376">
        <w:rPr>
          <w:rFonts w:hint="eastAsia"/>
        </w:rPr>
        <w:t>Relu</w:t>
      </w:r>
      <w:proofErr w:type="spellEnd"/>
      <w:r w:rsidR="00045DDC">
        <w:rPr>
          <w:rFonts w:hint="eastAsia"/>
        </w:rPr>
        <w:t>激活函数等。</w:t>
      </w:r>
      <w:r w:rsidR="009F082A">
        <w:rPr>
          <w:rFonts w:hint="eastAsia"/>
        </w:rPr>
        <w:t>全连接神经网络示意图如图</w:t>
      </w:r>
      <w:r w:rsidR="009F082A" w:rsidRPr="00ED3376">
        <w:rPr>
          <w:rFonts w:hint="eastAsia"/>
        </w:rPr>
        <w:t>2</w:t>
      </w:r>
      <w:r w:rsidR="009F082A">
        <w:t>-</w:t>
      </w:r>
      <w:r w:rsidR="009F082A" w:rsidRPr="00ED3376">
        <w:t>1</w:t>
      </w:r>
      <w:r w:rsidR="009F082A">
        <w:rPr>
          <w:rFonts w:hint="eastAsia"/>
        </w:rPr>
        <w:t>所示：</w:t>
      </w:r>
    </w:p>
    <w:p w14:paraId="0DFA118B" w14:textId="77777777" w:rsidR="009F082A" w:rsidRPr="00B773A6" w:rsidRDefault="009F082A" w:rsidP="009F082A">
      <w:pPr>
        <w:pStyle w:val="ac"/>
        <w:spacing w:before="5" w:line="300" w:lineRule="auto"/>
        <w:jc w:val="center"/>
        <w:rPr>
          <w:sz w:val="17"/>
        </w:rPr>
      </w:pPr>
      <w:r>
        <w:rPr>
          <w:noProof/>
        </w:rPr>
        <w:drawing>
          <wp:inline distT="0" distB="0" distL="0" distR="0" wp14:anchorId="371228D8" wp14:editId="4EB5C9AC">
            <wp:extent cx="4490113" cy="229208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166" cy="2299772"/>
                    </a:xfrm>
                    <a:prstGeom prst="rect">
                      <a:avLst/>
                    </a:prstGeom>
                  </pic:spPr>
                </pic:pic>
              </a:graphicData>
            </a:graphic>
          </wp:inline>
        </w:drawing>
      </w:r>
    </w:p>
    <w:p w14:paraId="4D7FB366" w14:textId="7526EE79" w:rsidR="009F082A" w:rsidRDefault="009F082A" w:rsidP="009F082A">
      <w:pPr>
        <w:spacing w:before="78" w:line="300" w:lineRule="auto"/>
        <w:ind w:left="459" w:right="472"/>
        <w:jc w:val="center"/>
        <w:rPr>
          <w:sz w:val="21"/>
        </w:rPr>
      </w:pPr>
      <w:r w:rsidRPr="009F082A">
        <w:rPr>
          <w:rFonts w:hint="eastAsia"/>
          <w:spacing w:val="-27"/>
          <w:sz w:val="21"/>
        </w:rPr>
        <w:t>图</w:t>
      </w:r>
      <w:r w:rsidRPr="00ED3376">
        <w:rPr>
          <w:rFonts w:hint="eastAsia"/>
          <w:spacing w:val="-27"/>
          <w:sz w:val="21"/>
        </w:rPr>
        <w:t>2</w:t>
      </w:r>
      <w:r w:rsidRPr="009F082A">
        <w:rPr>
          <w:rFonts w:hint="eastAsia"/>
          <w:spacing w:val="-27"/>
          <w:sz w:val="21"/>
        </w:rPr>
        <w:t>-</w:t>
      </w:r>
      <w:r w:rsidRPr="00ED3376">
        <w:rPr>
          <w:rFonts w:hint="eastAsia"/>
          <w:spacing w:val="-27"/>
          <w:sz w:val="21"/>
        </w:rPr>
        <w:t>1</w:t>
      </w:r>
      <w:r w:rsidRPr="00816935">
        <w:rPr>
          <w:spacing w:val="-3"/>
          <w:sz w:val="21"/>
        </w:rPr>
        <w:t>全连接神经网络示意图</w:t>
      </w:r>
    </w:p>
    <w:p w14:paraId="3B1A84E1" w14:textId="59D9A775" w:rsidR="009F082A" w:rsidRPr="009F082A" w:rsidRDefault="009F082A" w:rsidP="00E55EC0">
      <w:pPr>
        <w:spacing w:line="300" w:lineRule="auto"/>
      </w:pPr>
    </w:p>
    <w:p w14:paraId="681DDAF2" w14:textId="1779D30A" w:rsidR="00893462" w:rsidRDefault="00893462" w:rsidP="00E55EC0">
      <w:pPr>
        <w:spacing w:line="300" w:lineRule="auto"/>
      </w:pPr>
      <w:r>
        <w:tab/>
      </w:r>
      <w:r>
        <w:rPr>
          <w:rFonts w:hint="eastAsia"/>
        </w:rPr>
        <w:t>全连接神经网络的一个核心算法是反向传播，正向传播的过程中，数据通过</w:t>
      </w:r>
      <w:proofErr w:type="gramStart"/>
      <w:r>
        <w:rPr>
          <w:rFonts w:hint="eastAsia"/>
        </w:rPr>
        <w:t>一</w:t>
      </w:r>
      <w:proofErr w:type="gramEnd"/>
      <w:r>
        <w:rPr>
          <w:rFonts w:hint="eastAsia"/>
        </w:rPr>
        <w:t>层层隐藏层和激活函数，形成了被规定具有实际意义的输出向量，并基于该向量得出一个预测结果。在反向传播的过程中，神经网络将该预测结果与真实的数据结果进行对比，得到模型预测的误差，并据此反向遍历网络中的每一层求得其中权重关于损失函数的梯度，并根据学习率进行梯度下降以更新每一个神经元上的权重系数，目的是最小化损失函数</w:t>
      </w:r>
      <w:r w:rsidR="00496214">
        <w:rPr>
          <w:rFonts w:hint="eastAsia"/>
        </w:rPr>
        <w:t>使得模型具有分类能力。</w:t>
      </w:r>
    </w:p>
    <w:p w14:paraId="6524112C" w14:textId="77777777" w:rsidR="00A65488" w:rsidRDefault="00732413" w:rsidP="00E55EC0">
      <w:pPr>
        <w:spacing w:line="300" w:lineRule="auto"/>
      </w:pPr>
      <w:r>
        <w:tab/>
      </w:r>
      <w:r>
        <w:rPr>
          <w:rFonts w:hint="eastAsia"/>
        </w:rPr>
        <w:t>卷积神经网络与全连接神经网络都由若干层节点组成，不同于全连接神经网络，卷积神经网络的每一层只与上一层中的部分节点链接。卷积神经网络通常由卷积层和池化层组成。具体而言，每一个卷积层通过卷积核来将该层中的节点与该节点的相邻节点的信息聚合到一起以作为下一层的输入信息。池化层则是为了缩小特征向量的维度，以避免大量参数导致的计算开销，还能在一定程度上缓和过拟合</w:t>
      </w:r>
      <w:r w:rsidR="00A65488">
        <w:rPr>
          <w:rFonts w:hint="eastAsia"/>
        </w:rPr>
        <w:t>。</w:t>
      </w:r>
    </w:p>
    <w:p w14:paraId="28614224" w14:textId="7E418704" w:rsidR="002140C0" w:rsidRDefault="00A65488" w:rsidP="00E55EC0">
      <w:pPr>
        <w:spacing w:line="300" w:lineRule="auto"/>
        <w:ind w:firstLine="420"/>
      </w:pPr>
      <w:r>
        <w:rPr>
          <w:rFonts w:hint="eastAsia"/>
        </w:rPr>
        <w:t>以上两种深度学习方法在分类领域常被使用并且能够取得较好的效果，</w:t>
      </w:r>
      <w:r w:rsidR="00EA39D9">
        <w:rPr>
          <w:rFonts w:hint="eastAsia"/>
        </w:rPr>
        <w:t>本研</w:t>
      </w:r>
      <w:r w:rsidR="00EA39D9">
        <w:rPr>
          <w:rFonts w:hint="eastAsia"/>
        </w:rPr>
        <w:lastRenderedPageBreak/>
        <w:t>究</w:t>
      </w:r>
      <w:r w:rsidR="005537D5">
        <w:rPr>
          <w:rFonts w:hint="eastAsia"/>
        </w:rPr>
        <w:t>基于</w:t>
      </w:r>
      <w:proofErr w:type="spellStart"/>
      <w:r w:rsidR="005537D5" w:rsidRPr="00ED3376">
        <w:rPr>
          <w:rFonts w:eastAsia="Times New Roman"/>
        </w:rPr>
        <w:t>tenso</w:t>
      </w:r>
      <w:r w:rsidR="005537D5" w:rsidRPr="00ED3376">
        <w:rPr>
          <w:rFonts w:eastAsia="Times New Roman"/>
          <w:spacing w:val="-1"/>
        </w:rPr>
        <w:t>r</w:t>
      </w:r>
      <w:r w:rsidR="005537D5" w:rsidRPr="00ED3376">
        <w:rPr>
          <w:rFonts w:eastAsia="Times New Roman"/>
        </w:rPr>
        <w:t>f</w:t>
      </w:r>
      <w:r w:rsidR="005537D5" w:rsidRPr="00ED3376">
        <w:rPr>
          <w:rFonts w:eastAsia="Times New Roman"/>
          <w:spacing w:val="1"/>
        </w:rPr>
        <w:t>l</w:t>
      </w:r>
      <w:r w:rsidR="005537D5" w:rsidRPr="00ED3376">
        <w:rPr>
          <w:rFonts w:eastAsia="Times New Roman"/>
          <w:w w:val="99"/>
        </w:rPr>
        <w:t>ow</w:t>
      </w:r>
      <w:proofErr w:type="spellEnd"/>
      <w:r w:rsidR="005537D5">
        <w:rPr>
          <w:rFonts w:hint="eastAsia"/>
        </w:rPr>
        <w:t>的</w:t>
      </w:r>
      <w:proofErr w:type="spellStart"/>
      <w:r w:rsidR="005537D5" w:rsidRPr="00ED3376">
        <w:rPr>
          <w:rFonts w:hint="eastAsia"/>
        </w:rPr>
        <w:t>keras</w:t>
      </w:r>
      <w:proofErr w:type="spellEnd"/>
      <w:r w:rsidR="005537D5">
        <w:rPr>
          <w:rFonts w:hint="eastAsia"/>
        </w:rPr>
        <w:t>框架</w:t>
      </w:r>
      <w:r w:rsidR="00663F14">
        <w:rPr>
          <w:rFonts w:hint="eastAsia"/>
        </w:rPr>
        <w:t>设计了全连接神经网络和一维卷积神经网络模型</w:t>
      </w:r>
      <w:r w:rsidR="002140C0">
        <w:rPr>
          <w:rFonts w:hint="eastAsia"/>
        </w:rPr>
        <w:t>，</w:t>
      </w:r>
    </w:p>
    <w:p w14:paraId="1795CAC3" w14:textId="0F846777" w:rsidR="002140C0" w:rsidRDefault="00B15347" w:rsidP="00E55EC0">
      <w:pPr>
        <w:pStyle w:val="ac"/>
        <w:spacing w:after="0" w:line="300" w:lineRule="auto"/>
      </w:pPr>
      <w:r>
        <w:rPr>
          <w:rFonts w:hint="eastAsia"/>
        </w:rPr>
        <w:t>具体</w:t>
      </w:r>
      <w:r w:rsidR="002140C0">
        <w:rPr>
          <w:rFonts w:hint="eastAsia"/>
        </w:rPr>
        <w:t>构建方法如下</w:t>
      </w:r>
      <w:r w:rsidR="00F8795C">
        <w:rPr>
          <w:rFonts w:hint="eastAsia"/>
        </w:rPr>
        <w:t>。</w:t>
      </w:r>
    </w:p>
    <w:p w14:paraId="4A8A2A3E" w14:textId="1AF2AC03" w:rsidR="00B773A6" w:rsidRDefault="00B15347" w:rsidP="00E55EC0">
      <w:pPr>
        <w:pStyle w:val="ac"/>
        <w:spacing w:after="0" w:line="300" w:lineRule="auto"/>
        <w:ind w:firstLine="420"/>
      </w:pPr>
      <w:r>
        <w:rPr>
          <w:rFonts w:hint="eastAsia"/>
        </w:rPr>
        <w:t>全连接神经网络的构建中，选择使用双层隐藏层，形状为（</w:t>
      </w:r>
      <w:r w:rsidRPr="00ED3376">
        <w:rPr>
          <w:rFonts w:hint="eastAsia"/>
        </w:rPr>
        <w:t>m</w:t>
      </w:r>
      <w:r>
        <w:t xml:space="preserve"> * </w:t>
      </w:r>
      <w:r w:rsidRPr="00ED3376">
        <w:rPr>
          <w:rFonts w:hint="eastAsia"/>
        </w:rPr>
        <w:t>n</w:t>
      </w:r>
      <w:r>
        <w:rPr>
          <w:rFonts w:hint="eastAsia"/>
        </w:rPr>
        <w:t>）的样本矩阵（</w:t>
      </w:r>
      <w:r w:rsidRPr="00ED3376">
        <w:rPr>
          <w:rFonts w:hint="eastAsia"/>
        </w:rPr>
        <w:t>m</w:t>
      </w:r>
      <w:r>
        <w:rPr>
          <w:rFonts w:hint="eastAsia"/>
        </w:rPr>
        <w:t>，</w:t>
      </w:r>
      <w:r w:rsidRPr="00ED3376">
        <w:rPr>
          <w:rFonts w:hint="eastAsia"/>
        </w:rPr>
        <w:t>n</w:t>
      </w:r>
      <w:r>
        <w:rPr>
          <w:rFonts w:hint="eastAsia"/>
        </w:rPr>
        <w:t>分别代表微生物数量和样本数量）</w:t>
      </w:r>
      <w:r w:rsidR="002F12A3">
        <w:rPr>
          <w:rFonts w:hint="eastAsia"/>
        </w:rPr>
        <w:t>在预处理后</w:t>
      </w:r>
      <w:r>
        <w:rPr>
          <w:rFonts w:hint="eastAsia"/>
        </w:rPr>
        <w:t>输入</w:t>
      </w:r>
      <w:r w:rsidR="002F12A3">
        <w:rPr>
          <w:rFonts w:hint="eastAsia"/>
        </w:rPr>
        <w:t>模型</w:t>
      </w:r>
      <w:r>
        <w:rPr>
          <w:rFonts w:hint="eastAsia"/>
        </w:rPr>
        <w:t>，</w:t>
      </w:r>
      <w:r w:rsidR="002F12A3">
        <w:rPr>
          <w:rFonts w:hint="eastAsia"/>
        </w:rPr>
        <w:t>经过两个隐藏层抵达输出层，</w:t>
      </w:r>
      <w:r w:rsidR="000F3453">
        <w:rPr>
          <w:rFonts w:hint="eastAsia"/>
        </w:rPr>
        <w:t>每个隐藏层都以</w:t>
      </w:r>
      <w:proofErr w:type="spellStart"/>
      <w:r w:rsidR="00F367BF" w:rsidRPr="00ED3376">
        <w:rPr>
          <w:rFonts w:hint="eastAsia"/>
        </w:rPr>
        <w:t>r</w:t>
      </w:r>
      <w:r w:rsidR="000F3453" w:rsidRPr="00ED3376">
        <w:rPr>
          <w:rFonts w:hint="eastAsia"/>
        </w:rPr>
        <w:t>elu</w:t>
      </w:r>
      <w:proofErr w:type="spellEnd"/>
      <w:r w:rsidR="000F3453">
        <w:rPr>
          <w:rFonts w:hint="eastAsia"/>
        </w:rPr>
        <w:t>函数为激活函数，在本研究中并未采用</w:t>
      </w:r>
      <w:r w:rsidR="000F3453" w:rsidRPr="00ED3376">
        <w:rPr>
          <w:rFonts w:hint="eastAsia"/>
        </w:rPr>
        <w:t>dropout</w:t>
      </w:r>
      <w:r w:rsidR="000F3453">
        <w:rPr>
          <w:rFonts w:hint="eastAsia"/>
        </w:rPr>
        <w:t>，因为预测准确率反而会因为</w:t>
      </w:r>
      <w:r w:rsidR="000F3453" w:rsidRPr="00ED3376">
        <w:rPr>
          <w:rFonts w:hint="eastAsia"/>
        </w:rPr>
        <w:t>dropout</w:t>
      </w:r>
      <w:r w:rsidR="000F3453">
        <w:rPr>
          <w:rFonts w:hint="eastAsia"/>
        </w:rPr>
        <w:t>的引入而有所下降，推测原因在于数据经历过预处理后，保留下来的</w:t>
      </w:r>
      <w:proofErr w:type="gramStart"/>
      <w:r w:rsidR="000F3453">
        <w:rPr>
          <w:rFonts w:hint="eastAsia"/>
        </w:rPr>
        <w:t>菌都是</w:t>
      </w:r>
      <w:proofErr w:type="gramEnd"/>
      <w:r w:rsidR="000F3453">
        <w:rPr>
          <w:rFonts w:hint="eastAsia"/>
        </w:rPr>
        <w:t>对分类有贡献的菌，</w:t>
      </w:r>
      <w:r w:rsidR="000F3453" w:rsidRPr="00ED3376">
        <w:rPr>
          <w:rFonts w:hint="eastAsia"/>
        </w:rPr>
        <w:t>dropout</w:t>
      </w:r>
      <w:r w:rsidR="000F3453">
        <w:rPr>
          <w:rFonts w:hint="eastAsia"/>
        </w:rPr>
        <w:t>会导致样本特征信息丢失，从而适得其反</w:t>
      </w:r>
      <w:r w:rsidR="00EA28DB">
        <w:rPr>
          <w:rFonts w:hint="eastAsia"/>
        </w:rPr>
        <w:t>，此外，隐藏层节点数量随着数据集而有所变化，例如在</w:t>
      </w:r>
      <w:r w:rsidR="00FC28B7" w:rsidRPr="00ED3376">
        <w:rPr>
          <w:rFonts w:hint="eastAsia"/>
        </w:rPr>
        <w:t>Cirrhosis</w:t>
      </w:r>
      <w:r w:rsidR="00EA28DB">
        <w:rPr>
          <w:rFonts w:hint="eastAsia"/>
        </w:rPr>
        <w:t>数据集上为</w:t>
      </w:r>
      <w:r w:rsidR="0038146A" w:rsidRPr="00ED3376">
        <w:t>512</w:t>
      </w:r>
      <w:r w:rsidR="00EA28DB">
        <w:t>-</w:t>
      </w:r>
      <w:r w:rsidR="0038146A" w:rsidRPr="00ED3376">
        <w:t>256</w:t>
      </w:r>
      <w:r w:rsidR="00500768">
        <w:rPr>
          <w:rFonts w:hint="eastAsia"/>
        </w:rPr>
        <w:t>，</w:t>
      </w:r>
      <w:r w:rsidR="00BB6276">
        <w:rPr>
          <w:rFonts w:hint="eastAsia"/>
        </w:rPr>
        <w:t>模型示意</w:t>
      </w:r>
      <w:r w:rsidR="00B773A6" w:rsidRPr="00B773A6">
        <w:rPr>
          <w:rFonts w:hint="eastAsia"/>
        </w:rPr>
        <w:t>图</w:t>
      </w:r>
      <w:r w:rsidR="00DB4361">
        <w:rPr>
          <w:rFonts w:hint="eastAsia"/>
        </w:rPr>
        <w:t>如图</w:t>
      </w:r>
      <w:r w:rsidR="00B773A6" w:rsidRPr="00B773A6">
        <w:rPr>
          <w:rFonts w:hint="eastAsia"/>
        </w:rPr>
        <w:t xml:space="preserve"> </w:t>
      </w:r>
      <w:r w:rsidR="00B773A6" w:rsidRPr="00ED3376">
        <w:rPr>
          <w:rFonts w:hint="eastAsia"/>
        </w:rPr>
        <w:t>2</w:t>
      </w:r>
      <w:r w:rsidR="00B773A6" w:rsidRPr="00B773A6">
        <w:rPr>
          <w:rFonts w:hint="eastAsia"/>
        </w:rPr>
        <w:t>.</w:t>
      </w:r>
      <w:r w:rsidR="00B773A6" w:rsidRPr="00ED3376">
        <w:rPr>
          <w:rFonts w:hint="eastAsia"/>
        </w:rPr>
        <w:t>2</w:t>
      </w:r>
      <w:r w:rsidR="00B773A6" w:rsidRPr="00B773A6">
        <w:rPr>
          <w:rFonts w:hint="eastAsia"/>
        </w:rPr>
        <w:t>.</w:t>
      </w:r>
      <w:r w:rsidR="00B773A6" w:rsidRPr="00ED3376">
        <w:rPr>
          <w:rFonts w:hint="eastAsia"/>
        </w:rPr>
        <w:t>2</w:t>
      </w:r>
      <w:r w:rsidR="00B773A6" w:rsidRPr="00B773A6">
        <w:rPr>
          <w:rFonts w:hint="eastAsia"/>
        </w:rPr>
        <w:t>(</w:t>
      </w:r>
      <w:r w:rsidR="00B773A6" w:rsidRPr="00ED3376">
        <w:rPr>
          <w:rFonts w:hint="eastAsia"/>
        </w:rPr>
        <w:t>a</w:t>
      </w:r>
      <w:r w:rsidR="00B773A6" w:rsidRPr="00B773A6">
        <w:rPr>
          <w:rFonts w:hint="eastAsia"/>
        </w:rPr>
        <w:t>)</w:t>
      </w:r>
      <w:r w:rsidR="00500768" w:rsidRPr="00B773A6">
        <w:rPr>
          <w:rFonts w:hint="eastAsia"/>
        </w:rPr>
        <w:t>所示</w:t>
      </w:r>
      <w:r w:rsidR="002F12A3">
        <w:rPr>
          <w:rFonts w:hint="eastAsia"/>
        </w:rPr>
        <w:t>。模型的输出被设置为了两个节点，即健康样本节点与患病样本节点</w:t>
      </w:r>
      <w:r w:rsidR="00167584">
        <w:rPr>
          <w:rFonts w:hint="eastAsia"/>
        </w:rPr>
        <w:t>。</w:t>
      </w:r>
    </w:p>
    <w:p w14:paraId="68CE6056" w14:textId="24DB6EDA" w:rsidR="00B15347" w:rsidRDefault="00B15347" w:rsidP="00E55EC0">
      <w:pPr>
        <w:pStyle w:val="ac"/>
        <w:spacing w:after="0" w:line="300" w:lineRule="auto"/>
      </w:pPr>
    </w:p>
    <w:p w14:paraId="55CB403D" w14:textId="0A696CB2" w:rsidR="00DE5CE4" w:rsidRDefault="00DE5CE4" w:rsidP="00E55EC0">
      <w:pPr>
        <w:pStyle w:val="ac"/>
        <w:spacing w:after="0" w:line="300" w:lineRule="auto"/>
      </w:pPr>
      <w:r>
        <w:tab/>
      </w:r>
      <w:r w:rsidR="00394CD1">
        <w:rPr>
          <w:rFonts w:hint="eastAsia"/>
        </w:rPr>
        <w:t>卷积神经网络常被用在图像处理领域，他可以捕捉到每个像素之间的连续性信息</w:t>
      </w:r>
      <w:r>
        <w:rPr>
          <w:rFonts w:hint="eastAsia"/>
        </w:rPr>
        <w:t>，</w:t>
      </w:r>
      <w:r w:rsidR="009854C3">
        <w:rPr>
          <w:rFonts w:hint="eastAsia"/>
        </w:rPr>
        <w:t>而本研究中，不同样本和不同样本之间的菌群丰度和结构可以有很大差异，尤其是健康人和病人之间的微生物丰度可能截然不同，因此传统的卷积神经网络并不适合本研究。研究表明，人体内肠道菌群会达到</w:t>
      </w:r>
      <w:r w:rsidR="0016328A">
        <w:rPr>
          <w:rFonts w:hint="eastAsia"/>
        </w:rPr>
        <w:t>某种</w:t>
      </w:r>
      <w:r w:rsidR="009854C3">
        <w:rPr>
          <w:rFonts w:hint="eastAsia"/>
        </w:rPr>
        <w:t>平衡</w:t>
      </w:r>
      <w:r w:rsidR="009854C3" w:rsidRPr="001C6D9A">
        <w:rPr>
          <w:rFonts w:hint="eastAsia"/>
          <w:vertAlign w:val="superscript"/>
        </w:rPr>
        <w:t>[</w:t>
      </w:r>
      <w:r w:rsidR="009854C3" w:rsidRPr="00ED3376">
        <w:rPr>
          <w:vertAlign w:val="superscript"/>
        </w:rPr>
        <w:t>8</w:t>
      </w:r>
      <w:r w:rsidR="009854C3" w:rsidRPr="001C6D9A">
        <w:rPr>
          <w:rFonts w:hint="eastAsia"/>
          <w:vertAlign w:val="superscript"/>
        </w:rPr>
        <w:t>]</w:t>
      </w:r>
      <w:r w:rsidR="009854C3">
        <w:rPr>
          <w:rFonts w:hint="eastAsia"/>
        </w:rPr>
        <w:t>，</w:t>
      </w:r>
      <w:r w:rsidR="00672201">
        <w:rPr>
          <w:rFonts w:hint="eastAsia"/>
        </w:rPr>
        <w:t>达到平衡之后菌群的</w:t>
      </w:r>
      <w:r w:rsidR="009854C3">
        <w:rPr>
          <w:rFonts w:hint="eastAsia"/>
        </w:rPr>
        <w:t>丰度水平</w:t>
      </w:r>
      <w:r w:rsidR="00C51009">
        <w:rPr>
          <w:rFonts w:hint="eastAsia"/>
        </w:rPr>
        <w:t>趋于稳定</w:t>
      </w:r>
      <w:r w:rsidR="009854C3">
        <w:rPr>
          <w:rFonts w:hint="eastAsia"/>
        </w:rPr>
        <w:t>，</w:t>
      </w:r>
      <w:r w:rsidR="00E94863">
        <w:rPr>
          <w:rFonts w:hint="eastAsia"/>
        </w:rPr>
        <w:t>又由于</w:t>
      </w:r>
      <w:r w:rsidR="008C3D60">
        <w:rPr>
          <w:rFonts w:hint="eastAsia"/>
        </w:rPr>
        <w:t>数据集中所有样本体内的菌种丰度都是按特定顺序排列的</w:t>
      </w:r>
      <w:r w:rsidR="004872F9">
        <w:rPr>
          <w:rFonts w:hint="eastAsia"/>
        </w:rPr>
        <w:t>，</w:t>
      </w:r>
      <w:r w:rsidR="008C3D60">
        <w:rPr>
          <w:rFonts w:hint="eastAsia"/>
        </w:rPr>
        <w:t>以微生物名为自变量，微生物丰度为因变量构建的函数</w:t>
      </w:r>
      <w:r w:rsidR="006F3607">
        <w:rPr>
          <w:rFonts w:hint="eastAsia"/>
        </w:rPr>
        <w:t>理应有着类似的变化趋势</w:t>
      </w:r>
      <w:r w:rsidR="008C3D60">
        <w:rPr>
          <w:rFonts w:hint="eastAsia"/>
        </w:rPr>
        <w:t>，本研究应用一维卷积神经网络正是为了</w:t>
      </w:r>
      <w:r w:rsidR="00132183">
        <w:rPr>
          <w:rFonts w:hint="eastAsia"/>
        </w:rPr>
        <w:t>捕捉这种</w:t>
      </w:r>
      <w:r w:rsidR="0016328A">
        <w:rPr>
          <w:rFonts w:hint="eastAsia"/>
        </w:rPr>
        <w:t>平衡下的</w:t>
      </w:r>
      <w:r w:rsidR="0035570C">
        <w:rPr>
          <w:rFonts w:hint="eastAsia"/>
        </w:rPr>
        <w:t>菌种相对丰度变化情况</w:t>
      </w:r>
      <w:r w:rsidR="00672201">
        <w:rPr>
          <w:rFonts w:hint="eastAsia"/>
        </w:rPr>
        <w:t>。</w:t>
      </w:r>
      <w:r w:rsidR="00A61A91">
        <w:rPr>
          <w:rFonts w:hint="eastAsia"/>
        </w:rPr>
        <w:t>具体而言，</w:t>
      </w:r>
      <w:r>
        <w:rPr>
          <w:rFonts w:hint="eastAsia"/>
        </w:rPr>
        <w:t>本研究</w:t>
      </w:r>
      <w:r w:rsidR="00394CD1">
        <w:rPr>
          <w:rFonts w:hint="eastAsia"/>
        </w:rPr>
        <w:t>应用</w:t>
      </w:r>
      <w:r>
        <w:rPr>
          <w:rFonts w:hint="eastAsia"/>
        </w:rPr>
        <w:t>一维卷积神经网络</w:t>
      </w:r>
      <w:r w:rsidR="00394CD1">
        <w:rPr>
          <w:rFonts w:hint="eastAsia"/>
        </w:rPr>
        <w:t>处理数据集中的每一个样本</w:t>
      </w:r>
      <w:r>
        <w:rPr>
          <w:rFonts w:hint="eastAsia"/>
        </w:rPr>
        <w:t>，一维卷积核的大小被设置为</w:t>
      </w:r>
      <w:r w:rsidR="00684C29" w:rsidRPr="00ED3376">
        <w:rPr>
          <w:rFonts w:hint="eastAsia"/>
        </w:rPr>
        <w:t>3</w:t>
      </w:r>
      <w:r w:rsidR="00684C29">
        <w:rPr>
          <w:rFonts w:hint="eastAsia"/>
        </w:rPr>
        <w:t>，填充方式为</w:t>
      </w:r>
      <w:r w:rsidR="00684C29" w:rsidRPr="00ED3376">
        <w:rPr>
          <w:rFonts w:hint="eastAsia"/>
        </w:rPr>
        <w:t>val</w:t>
      </w:r>
      <w:r w:rsidR="00A7523D" w:rsidRPr="00ED3376">
        <w:rPr>
          <w:rFonts w:hint="eastAsia"/>
        </w:rPr>
        <w:t>id</w:t>
      </w:r>
      <w:r w:rsidR="00684C29">
        <w:rPr>
          <w:rFonts w:hint="eastAsia"/>
        </w:rPr>
        <w:t>填充，即卷积核只在</w:t>
      </w:r>
      <w:r w:rsidR="00484802">
        <w:rPr>
          <w:rFonts w:hint="eastAsia"/>
        </w:rPr>
        <w:t>输入</w:t>
      </w:r>
      <w:r w:rsidR="00684C29">
        <w:rPr>
          <w:rFonts w:hint="eastAsia"/>
        </w:rPr>
        <w:t>向量内部卷积，卷积步长为</w:t>
      </w:r>
      <w:r w:rsidR="00684C29" w:rsidRPr="00ED3376">
        <w:rPr>
          <w:rFonts w:hint="eastAsia"/>
        </w:rPr>
        <w:t>1</w:t>
      </w:r>
      <w:r w:rsidR="00684C29">
        <w:rPr>
          <w:rFonts w:hint="eastAsia"/>
        </w:rPr>
        <w:t>，采用</w:t>
      </w:r>
      <w:r w:rsidR="00603CB6" w:rsidRPr="00ED3376">
        <w:rPr>
          <w:rFonts w:hint="eastAsia"/>
        </w:rPr>
        <w:t>6</w:t>
      </w:r>
      <w:r w:rsidR="00603CB6" w:rsidRPr="00ED3376">
        <w:t>4</w:t>
      </w:r>
      <w:r w:rsidR="00603CB6">
        <w:rPr>
          <w:rFonts w:hint="eastAsia"/>
        </w:rPr>
        <w:t>个</w:t>
      </w:r>
      <w:r w:rsidR="00D22931">
        <w:rPr>
          <w:rFonts w:hint="eastAsia"/>
        </w:rPr>
        <w:t>一维</w:t>
      </w:r>
      <w:r w:rsidR="00684C29">
        <w:rPr>
          <w:rFonts w:hint="eastAsia"/>
        </w:rPr>
        <w:t>卷积核在形状为（</w:t>
      </w:r>
      <w:r w:rsidR="00684C29" w:rsidRPr="00ED3376">
        <w:rPr>
          <w:rFonts w:hint="eastAsia"/>
        </w:rPr>
        <w:t>m</w:t>
      </w:r>
      <w:r w:rsidR="00684C29">
        <w:rPr>
          <w:rFonts w:hint="eastAsia"/>
        </w:rPr>
        <w:t>，</w:t>
      </w:r>
      <w:r w:rsidR="00684C29" w:rsidRPr="00ED3376">
        <w:rPr>
          <w:rFonts w:hint="eastAsia"/>
        </w:rPr>
        <w:t>1</w:t>
      </w:r>
      <w:r w:rsidR="00684C29">
        <w:rPr>
          <w:rFonts w:hint="eastAsia"/>
        </w:rPr>
        <w:t>）的样本上卷积</w:t>
      </w:r>
      <w:r w:rsidR="001D6829">
        <w:rPr>
          <w:rFonts w:hint="eastAsia"/>
        </w:rPr>
        <w:t>。</w:t>
      </w:r>
      <w:r w:rsidR="00E50025">
        <w:rPr>
          <w:rFonts w:hint="eastAsia"/>
        </w:rPr>
        <w:t>在一维化之后</w:t>
      </w:r>
      <w:r w:rsidR="00167584">
        <w:rPr>
          <w:rFonts w:hint="eastAsia"/>
        </w:rPr>
        <w:t>输入</w:t>
      </w:r>
      <w:r w:rsidR="00167584" w:rsidRPr="00ED3376">
        <w:t>128</w:t>
      </w:r>
      <w:r w:rsidR="00167584">
        <w:rPr>
          <w:rFonts w:hint="eastAsia"/>
        </w:rPr>
        <w:t>个节点的全连接层中，最后输出</w:t>
      </w:r>
      <w:r w:rsidR="009C4253">
        <w:rPr>
          <w:rFonts w:hint="eastAsia"/>
        </w:rPr>
        <w:t>层</w:t>
      </w:r>
      <w:r w:rsidR="00167584">
        <w:rPr>
          <w:rFonts w:hint="eastAsia"/>
        </w:rPr>
        <w:t>一样为</w:t>
      </w:r>
      <w:r w:rsidR="009C4253">
        <w:rPr>
          <w:rFonts w:hint="eastAsia"/>
        </w:rPr>
        <w:t>分别代表</w:t>
      </w:r>
      <w:r w:rsidR="00167584">
        <w:rPr>
          <w:rFonts w:hint="eastAsia"/>
        </w:rPr>
        <w:t>健康，患病</w:t>
      </w:r>
      <w:r w:rsidR="001771BA">
        <w:rPr>
          <w:rFonts w:hint="eastAsia"/>
        </w:rPr>
        <w:t>的</w:t>
      </w:r>
      <w:r w:rsidR="00167584">
        <w:rPr>
          <w:rFonts w:hint="eastAsia"/>
        </w:rPr>
        <w:t>两个节点</w:t>
      </w:r>
      <w:r w:rsidR="008410FE">
        <w:rPr>
          <w:rFonts w:hint="eastAsia"/>
        </w:rPr>
        <w:t>，具体模型</w:t>
      </w:r>
      <w:r w:rsidR="008410FE" w:rsidRPr="009F082A">
        <w:rPr>
          <w:rFonts w:hint="eastAsia"/>
        </w:rPr>
        <w:t>如</w:t>
      </w:r>
      <w:r w:rsidR="009F082A" w:rsidRPr="009F082A">
        <w:rPr>
          <w:rFonts w:hint="eastAsia"/>
        </w:rPr>
        <w:t>图</w:t>
      </w:r>
      <w:r w:rsidR="009F082A" w:rsidRPr="00ED3376">
        <w:rPr>
          <w:rFonts w:hint="eastAsia"/>
        </w:rPr>
        <w:t>2</w:t>
      </w:r>
      <w:r w:rsidR="009F082A" w:rsidRPr="009F082A">
        <w:t>-</w:t>
      </w:r>
      <w:r w:rsidR="009F082A" w:rsidRPr="00ED3376">
        <w:t>2</w:t>
      </w:r>
      <w:r w:rsidR="008410FE" w:rsidRPr="009F082A">
        <w:rPr>
          <w:rFonts w:hint="eastAsia"/>
        </w:rPr>
        <w:t>所示</w:t>
      </w:r>
      <w:r w:rsidR="00BA547F">
        <w:rPr>
          <w:rFonts w:hint="eastAsia"/>
        </w:rPr>
        <w:t>。</w:t>
      </w:r>
    </w:p>
    <w:p w14:paraId="728D81D2" w14:textId="02F62EF8" w:rsidR="00197A0A" w:rsidRDefault="00197A0A" w:rsidP="00197A0A">
      <w:pPr>
        <w:pStyle w:val="ac"/>
        <w:spacing w:after="0" w:line="300" w:lineRule="auto"/>
        <w:jc w:val="center"/>
      </w:pPr>
      <w:r>
        <w:rPr>
          <w:noProof/>
        </w:rPr>
        <w:lastRenderedPageBreak/>
        <w:drawing>
          <wp:inline distT="0" distB="0" distL="0" distR="0" wp14:anchorId="5067F149" wp14:editId="4183FFC6">
            <wp:extent cx="4592472" cy="46306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431" cy="4642682"/>
                    </a:xfrm>
                    <a:prstGeom prst="rect">
                      <a:avLst/>
                    </a:prstGeom>
                  </pic:spPr>
                </pic:pic>
              </a:graphicData>
            </a:graphic>
          </wp:inline>
        </w:drawing>
      </w:r>
    </w:p>
    <w:p w14:paraId="39748C3A" w14:textId="51031BA5" w:rsidR="00197A0A" w:rsidRPr="00A05E10" w:rsidRDefault="009F082A" w:rsidP="00A05E10">
      <w:pPr>
        <w:spacing w:before="78" w:line="300" w:lineRule="auto"/>
        <w:ind w:left="459" w:right="472"/>
        <w:jc w:val="center"/>
        <w:rPr>
          <w:sz w:val="21"/>
        </w:rPr>
      </w:pPr>
      <w:r w:rsidRPr="009F082A">
        <w:rPr>
          <w:rFonts w:hint="eastAsia"/>
          <w:spacing w:val="-27"/>
          <w:sz w:val="21"/>
        </w:rPr>
        <w:t>图</w:t>
      </w:r>
      <w:r w:rsidRPr="00ED3376">
        <w:rPr>
          <w:rFonts w:hint="eastAsia"/>
          <w:spacing w:val="-27"/>
          <w:sz w:val="21"/>
        </w:rPr>
        <w:t>2</w:t>
      </w:r>
      <w:r w:rsidRPr="009F082A">
        <w:rPr>
          <w:rFonts w:hint="eastAsia"/>
          <w:spacing w:val="-27"/>
          <w:sz w:val="21"/>
        </w:rPr>
        <w:t>-</w:t>
      </w:r>
      <w:r w:rsidRPr="00ED3376">
        <w:rPr>
          <w:spacing w:val="-27"/>
          <w:sz w:val="21"/>
        </w:rPr>
        <w:t>2</w:t>
      </w:r>
      <w:r w:rsidR="00197A0A" w:rsidRPr="00816935">
        <w:rPr>
          <w:rFonts w:eastAsia="Times New Roman"/>
          <w:spacing w:val="51"/>
          <w:sz w:val="21"/>
        </w:rPr>
        <w:t xml:space="preserve"> </w:t>
      </w:r>
      <w:r w:rsidR="00197A0A">
        <w:rPr>
          <w:rFonts w:hint="eastAsia"/>
          <w:spacing w:val="-3"/>
          <w:sz w:val="21"/>
        </w:rPr>
        <w:t>一维卷积</w:t>
      </w:r>
      <w:r w:rsidR="00197A0A" w:rsidRPr="00816935">
        <w:rPr>
          <w:spacing w:val="-3"/>
          <w:sz w:val="21"/>
        </w:rPr>
        <w:t>神经网络示意图</w:t>
      </w:r>
    </w:p>
    <w:p w14:paraId="44E63483" w14:textId="27AF78BB" w:rsidR="00167584" w:rsidRDefault="00167584" w:rsidP="00E55EC0">
      <w:pPr>
        <w:pStyle w:val="ac"/>
        <w:spacing w:after="0" w:line="300" w:lineRule="auto"/>
      </w:pPr>
      <w:r>
        <w:tab/>
      </w:r>
      <w:r>
        <w:rPr>
          <w:rFonts w:hint="eastAsia"/>
        </w:rPr>
        <w:t>以上两种神经网络的输出使用</w:t>
      </w:r>
      <w:proofErr w:type="spellStart"/>
      <w:r w:rsidRPr="00ED3376">
        <w:rPr>
          <w:rFonts w:hint="eastAsia"/>
        </w:rPr>
        <w:t>softmax</w:t>
      </w:r>
      <w:proofErr w:type="spellEnd"/>
      <w:r>
        <w:rPr>
          <w:rFonts w:hint="eastAsia"/>
        </w:rPr>
        <w:t>函数转换为可供损失函数分类的向量</w:t>
      </w:r>
      <w:r w:rsidR="00F466A2">
        <w:rPr>
          <w:rFonts w:hint="eastAsia"/>
        </w:rPr>
        <w:t>，损失函数选择分类任务常用的交叉</w:t>
      </w:r>
      <w:proofErr w:type="gramStart"/>
      <w:r w:rsidR="00F466A2">
        <w:rPr>
          <w:rFonts w:hint="eastAsia"/>
        </w:rPr>
        <w:t>熵</w:t>
      </w:r>
      <w:proofErr w:type="gramEnd"/>
      <w:r w:rsidR="00F466A2">
        <w:rPr>
          <w:rFonts w:hint="eastAsia"/>
        </w:rPr>
        <w:t>损失函数，优化器为可以根据训练轮数自动调整学习率的</w:t>
      </w:r>
      <w:proofErr w:type="spellStart"/>
      <w:r w:rsidR="00F466A2" w:rsidRPr="00ED3376">
        <w:rPr>
          <w:rFonts w:hint="eastAsia"/>
        </w:rPr>
        <w:t>adam</w:t>
      </w:r>
      <w:proofErr w:type="spellEnd"/>
      <w:r w:rsidR="00F466A2">
        <w:rPr>
          <w:rFonts w:hint="eastAsia"/>
        </w:rPr>
        <w:t>优化器，以</w:t>
      </w:r>
      <w:r w:rsidR="00F466A2" w:rsidRPr="00ED3376">
        <w:rPr>
          <w:rFonts w:hint="eastAsia"/>
        </w:rPr>
        <w:t>accuracy</w:t>
      </w:r>
      <w:r w:rsidR="00F466A2">
        <w:rPr>
          <w:rFonts w:hint="eastAsia"/>
        </w:rPr>
        <w:t>和</w:t>
      </w:r>
      <w:r w:rsidR="00F466A2" w:rsidRPr="00ED3376">
        <w:rPr>
          <w:rFonts w:hint="eastAsia"/>
        </w:rPr>
        <w:t>ROC</w:t>
      </w:r>
      <w:r w:rsidR="00F466A2">
        <w:rPr>
          <w:rFonts w:hint="eastAsia"/>
        </w:rPr>
        <w:t>曲线下面积（</w:t>
      </w:r>
      <w:r w:rsidR="00F466A2" w:rsidRPr="00ED3376">
        <w:rPr>
          <w:rFonts w:hint="eastAsia"/>
        </w:rPr>
        <w:t>AUC</w:t>
      </w:r>
      <w:r w:rsidR="00F466A2">
        <w:rPr>
          <w:rFonts w:hint="eastAsia"/>
        </w:rPr>
        <w:t>）作为评价指标。</w:t>
      </w:r>
      <w:r w:rsidR="00363E6D">
        <w:rPr>
          <w:rFonts w:hint="eastAsia"/>
        </w:rPr>
        <w:t>其他参数如</w:t>
      </w:r>
      <w:proofErr w:type="spellStart"/>
      <w:r w:rsidR="00363E6D" w:rsidRPr="00ED3376">
        <w:rPr>
          <w:rFonts w:hint="eastAsia"/>
        </w:rPr>
        <w:t>batchs</w:t>
      </w:r>
      <w:r w:rsidR="003018AB" w:rsidRPr="00ED3376">
        <w:t>i</w:t>
      </w:r>
      <w:r w:rsidR="00363E6D" w:rsidRPr="00ED3376">
        <w:rPr>
          <w:rFonts w:hint="eastAsia"/>
        </w:rPr>
        <w:t>ze</w:t>
      </w:r>
      <w:proofErr w:type="spellEnd"/>
      <w:r w:rsidR="00363E6D">
        <w:rPr>
          <w:rFonts w:hint="eastAsia"/>
        </w:rPr>
        <w:t>为</w:t>
      </w:r>
      <w:r w:rsidR="00363E6D" w:rsidRPr="00ED3376">
        <w:rPr>
          <w:rFonts w:hint="eastAsia"/>
        </w:rPr>
        <w:t>1</w:t>
      </w:r>
      <w:r w:rsidR="00363E6D" w:rsidRPr="00ED3376">
        <w:t>6</w:t>
      </w:r>
      <w:r w:rsidR="00363E6D">
        <w:rPr>
          <w:rFonts w:hint="eastAsia"/>
        </w:rPr>
        <w:t>，</w:t>
      </w:r>
      <w:r w:rsidR="00363E6D" w:rsidRPr="00ED3376">
        <w:rPr>
          <w:rFonts w:hint="eastAsia"/>
        </w:rPr>
        <w:t>epoch</w:t>
      </w:r>
      <w:r w:rsidR="00363E6D">
        <w:rPr>
          <w:rFonts w:hint="eastAsia"/>
        </w:rPr>
        <w:t>一般为</w:t>
      </w:r>
      <w:r w:rsidR="00363E6D" w:rsidRPr="00ED3376">
        <w:rPr>
          <w:rFonts w:hint="eastAsia"/>
        </w:rPr>
        <w:t>5</w:t>
      </w:r>
      <w:r w:rsidR="00363E6D">
        <w:rPr>
          <w:rFonts w:hint="eastAsia"/>
        </w:rPr>
        <w:t>轮</w:t>
      </w:r>
      <w:r w:rsidR="006A61F1">
        <w:rPr>
          <w:rFonts w:hint="eastAsia"/>
        </w:rPr>
        <w:t>，学习</w:t>
      </w:r>
      <w:proofErr w:type="gramStart"/>
      <w:r w:rsidR="006A61F1">
        <w:rPr>
          <w:rFonts w:hint="eastAsia"/>
        </w:rPr>
        <w:t>率使用</w:t>
      </w:r>
      <w:proofErr w:type="gramEnd"/>
      <w:r w:rsidR="006A61F1">
        <w:rPr>
          <w:rFonts w:hint="eastAsia"/>
        </w:rPr>
        <w:t>默认设置</w:t>
      </w:r>
      <w:r w:rsidR="006A61F1" w:rsidRPr="00ED3376">
        <w:rPr>
          <w:rFonts w:hint="eastAsia"/>
        </w:rPr>
        <w:t>1e</w:t>
      </w:r>
      <w:r w:rsidR="006A61F1">
        <w:t>-</w:t>
      </w:r>
      <w:r w:rsidR="006A61F1" w:rsidRPr="00ED3376">
        <w:t>3</w:t>
      </w:r>
      <w:r w:rsidR="00363E6D">
        <w:rPr>
          <w:rFonts w:hint="eastAsia"/>
        </w:rPr>
        <w:t>，此时的</w:t>
      </w:r>
      <w:r w:rsidR="00363E6D" w:rsidRPr="00ED3376">
        <w:rPr>
          <w:rFonts w:hint="eastAsia"/>
        </w:rPr>
        <w:t>loss</w:t>
      </w:r>
      <w:r w:rsidR="00363E6D">
        <w:rPr>
          <w:rFonts w:hint="eastAsia"/>
        </w:rPr>
        <w:t>已经小于</w:t>
      </w:r>
      <w:r w:rsidR="00363E6D" w:rsidRPr="00ED3376">
        <w:rPr>
          <w:rFonts w:hint="eastAsia"/>
        </w:rPr>
        <w:t>0</w:t>
      </w:r>
      <w:r w:rsidR="00363E6D">
        <w:t>.</w:t>
      </w:r>
      <w:r w:rsidR="00363E6D" w:rsidRPr="00ED3376">
        <w:t>1</w:t>
      </w:r>
      <w:r w:rsidR="00363E6D">
        <w:rPr>
          <w:rFonts w:hint="eastAsia"/>
        </w:rPr>
        <w:t>，认为模型足够收敛</w:t>
      </w:r>
      <w:r w:rsidR="00F466A2">
        <w:rPr>
          <w:rFonts w:hint="eastAsia"/>
        </w:rPr>
        <w:t>，并且能够取得不错的准确率。</w:t>
      </w:r>
    </w:p>
    <w:p w14:paraId="759D57E7" w14:textId="7044AD6E" w:rsidR="00BA547F" w:rsidRDefault="00BA547F" w:rsidP="00E55EC0">
      <w:pPr>
        <w:pStyle w:val="ac"/>
        <w:spacing w:after="0" w:line="300" w:lineRule="auto"/>
      </w:pPr>
      <w:r>
        <w:tab/>
      </w:r>
      <w:r>
        <w:rPr>
          <w:rFonts w:hint="eastAsia"/>
        </w:rPr>
        <w:t>另一个问题是，本研究中每个数据集的样本量都介于</w:t>
      </w:r>
      <w:r w:rsidRPr="00ED3376">
        <w:rPr>
          <w:rFonts w:hint="eastAsia"/>
        </w:rPr>
        <w:t>1</w:t>
      </w:r>
      <w:r w:rsidRPr="00ED3376">
        <w:t>00</w:t>
      </w:r>
      <w:r>
        <w:rPr>
          <w:rFonts w:hint="eastAsia"/>
        </w:rPr>
        <w:t>到</w:t>
      </w:r>
      <w:r w:rsidRPr="00ED3376">
        <w:rPr>
          <w:rFonts w:hint="eastAsia"/>
        </w:rPr>
        <w:t>4</w:t>
      </w:r>
      <w:r w:rsidRPr="00ED3376">
        <w:t>00</w:t>
      </w:r>
      <w:r>
        <w:rPr>
          <w:rFonts w:hint="eastAsia"/>
        </w:rPr>
        <w:t>，</w:t>
      </w:r>
      <w:r w:rsidR="00974DAB">
        <w:rPr>
          <w:rFonts w:hint="eastAsia"/>
        </w:rPr>
        <w:t>当运行次数少时，</w:t>
      </w:r>
      <w:r w:rsidR="001D2FD0">
        <w:rPr>
          <w:rFonts w:hint="eastAsia"/>
        </w:rPr>
        <w:t>在较大程度上</w:t>
      </w:r>
      <w:r w:rsidR="00974DAB">
        <w:rPr>
          <w:rFonts w:hint="eastAsia"/>
        </w:rPr>
        <w:t>运行结果</w:t>
      </w:r>
      <w:r w:rsidR="001D2FD0">
        <w:rPr>
          <w:rFonts w:hint="eastAsia"/>
        </w:rPr>
        <w:t>会</w:t>
      </w:r>
      <w:r w:rsidR="00974DAB">
        <w:rPr>
          <w:rFonts w:hint="eastAsia"/>
        </w:rPr>
        <w:t>受到数据</w:t>
      </w:r>
      <w:r w:rsidR="001D2FD0">
        <w:rPr>
          <w:rFonts w:hint="eastAsia"/>
        </w:rPr>
        <w:t>的影响，为了能够准确地评估模型的真实预测能力，本研究应用了分层</w:t>
      </w:r>
      <w:r w:rsidR="001D2FD0" w:rsidRPr="00ED3376">
        <w:rPr>
          <w:rFonts w:hint="eastAsia"/>
        </w:rPr>
        <w:t>1</w:t>
      </w:r>
      <w:r w:rsidR="001D2FD0" w:rsidRPr="00ED3376">
        <w:t>0</w:t>
      </w:r>
      <w:r w:rsidR="001D2FD0">
        <w:rPr>
          <w:rFonts w:hint="eastAsia"/>
        </w:rPr>
        <w:t>折交叉验证，取平均值作为最终运行结果。同时对于每一种模型，以相同的比例划分训练集和验证集。以得到模型之间相对精准的对比结果。</w:t>
      </w:r>
    </w:p>
    <w:p w14:paraId="75B77E5D" w14:textId="7205572D" w:rsidR="00F222E9" w:rsidRPr="00205222" w:rsidRDefault="00205222" w:rsidP="00E55EC0">
      <w:pPr>
        <w:spacing w:line="300" w:lineRule="auto"/>
        <w:jc w:val="left"/>
      </w:pPr>
      <w:r>
        <w:tab/>
      </w:r>
      <w:r w:rsidR="00D263EE" w:rsidRPr="006A3EE7">
        <w:rPr>
          <w:rFonts w:ascii="宋体" w:hAnsi="宋体" w:hint="eastAsia"/>
        </w:rPr>
        <w:t>以上提到的所有方法都是直接对微生物丰度表进行处理，试图从微生物丰度中提取特征信息，以判别样本是否患病。</w:t>
      </w:r>
      <w:r w:rsidR="00A84D4A" w:rsidRPr="006A3EE7">
        <w:rPr>
          <w:rFonts w:ascii="宋体" w:hAnsi="宋体" w:hint="eastAsia"/>
        </w:rPr>
        <w:t>虽然上述方法最终都取得了不错的表现，也说明微生物丰度中的确包含了关于样本健康情况的信息，但是却过分局限</w:t>
      </w:r>
      <w:r w:rsidR="00A84D4A">
        <w:rPr>
          <w:rFonts w:ascii="宋体" w:hAnsi="宋体" w:hint="eastAsia"/>
        </w:rPr>
        <w:t>与某些微生物的具体</w:t>
      </w:r>
      <w:r w:rsidR="00A84D4A" w:rsidRPr="006A3EE7">
        <w:rPr>
          <w:rFonts w:ascii="宋体" w:hAnsi="宋体" w:hint="eastAsia"/>
        </w:rPr>
        <w:t>数值，以至于忽视了</w:t>
      </w:r>
      <w:r w:rsidR="00A84D4A">
        <w:rPr>
          <w:rFonts w:ascii="宋体" w:hAnsi="宋体" w:hint="eastAsia"/>
        </w:rPr>
        <w:t>肠道菌群</w:t>
      </w:r>
      <w:r w:rsidR="009D3C80">
        <w:rPr>
          <w:rFonts w:ascii="宋体" w:hAnsi="宋体" w:hint="eastAsia"/>
        </w:rPr>
        <w:t>在相互作用下达到的动态平衡</w:t>
      </w:r>
      <w:r w:rsidR="00A84D4A" w:rsidRPr="006A3EE7">
        <w:rPr>
          <w:rFonts w:ascii="宋体" w:hAnsi="宋体" w:hint="eastAsia"/>
        </w:rPr>
        <w:t>。</w:t>
      </w:r>
      <w:r w:rsidRPr="00302CD0">
        <w:rPr>
          <w:rFonts w:hint="eastAsia"/>
        </w:rPr>
        <w:t>“</w:t>
      </w:r>
      <w:r w:rsidR="00294ECF" w:rsidRPr="00302CD0">
        <w:rPr>
          <w:rFonts w:hint="eastAsia"/>
        </w:rPr>
        <w:t>人类</w:t>
      </w:r>
      <w:r w:rsidRPr="00302CD0">
        <w:rPr>
          <w:rFonts w:hint="eastAsia"/>
        </w:rPr>
        <w:t>微生物组计划”</w:t>
      </w:r>
      <w:r w:rsidR="00294ECF" w:rsidRPr="00302CD0">
        <w:rPr>
          <w:rFonts w:hint="eastAsia"/>
        </w:rPr>
        <w:t>研究表明</w:t>
      </w:r>
      <w:r w:rsidRPr="00302CD0">
        <w:rPr>
          <w:rFonts w:hint="eastAsia"/>
        </w:rPr>
        <w:t>，成人</w:t>
      </w:r>
      <w:r w:rsidR="00294ECF" w:rsidRPr="00302CD0">
        <w:rPr>
          <w:rFonts w:hint="eastAsia"/>
        </w:rPr>
        <w:t>身体健康没有罹患疾病时，占据</w:t>
      </w:r>
      <w:r w:rsidR="00294ECF" w:rsidRPr="00302CD0">
        <w:rPr>
          <w:rFonts w:hint="eastAsia"/>
        </w:rPr>
        <w:lastRenderedPageBreak/>
        <w:t>主导地位的肠道菌群为厚壁菌门，同时</w:t>
      </w:r>
      <w:r w:rsidR="007C212B" w:rsidRPr="00302CD0">
        <w:rPr>
          <w:rFonts w:hint="eastAsia"/>
        </w:rPr>
        <w:t>这些菌的丰度较为稳定</w:t>
      </w:r>
      <w:r w:rsidR="005A485A" w:rsidRPr="00302CD0">
        <w:rPr>
          <w:rFonts w:hint="eastAsia"/>
        </w:rPr>
        <w:t>。反观身体</w:t>
      </w:r>
      <w:r w:rsidRPr="00302CD0">
        <w:rPr>
          <w:rFonts w:hint="eastAsia"/>
        </w:rPr>
        <w:t>亚健康或生病</w:t>
      </w:r>
      <w:r w:rsidR="005A485A" w:rsidRPr="00302CD0">
        <w:rPr>
          <w:rFonts w:hint="eastAsia"/>
        </w:rPr>
        <w:t>时</w:t>
      </w:r>
      <w:r w:rsidRPr="00302CD0">
        <w:rPr>
          <w:rFonts w:hint="eastAsia"/>
        </w:rPr>
        <w:t>，</w:t>
      </w:r>
      <w:proofErr w:type="gramStart"/>
      <w:r w:rsidR="00302CD0" w:rsidRPr="00302CD0">
        <w:rPr>
          <w:rFonts w:hint="eastAsia"/>
        </w:rPr>
        <w:t>厚壁菌门丰度</w:t>
      </w:r>
      <w:proofErr w:type="gramEnd"/>
      <w:r w:rsidR="00302CD0" w:rsidRPr="00302CD0">
        <w:rPr>
          <w:rFonts w:hint="eastAsia"/>
        </w:rPr>
        <w:t>会有较大波动与平时不同</w:t>
      </w:r>
      <w:r w:rsidRPr="00302CD0">
        <w:rPr>
          <w:rFonts w:hint="eastAsia"/>
        </w:rPr>
        <w:t>。孕妇</w:t>
      </w:r>
      <w:r w:rsidR="00302CD0">
        <w:rPr>
          <w:rFonts w:hint="eastAsia"/>
        </w:rPr>
        <w:t>产后体</w:t>
      </w:r>
      <w:r w:rsidRPr="00302CD0">
        <w:rPr>
          <w:rFonts w:hint="eastAsia"/>
        </w:rPr>
        <w:t>内的放线菌门、</w:t>
      </w:r>
      <w:proofErr w:type="gramStart"/>
      <w:r w:rsidRPr="00302CD0">
        <w:rPr>
          <w:rFonts w:hint="eastAsia"/>
        </w:rPr>
        <w:t>变形菌门的</w:t>
      </w:r>
      <w:proofErr w:type="gramEnd"/>
      <w:r w:rsidRPr="00302CD0">
        <w:rPr>
          <w:rFonts w:hint="eastAsia"/>
        </w:rPr>
        <w:t>菌种丰度较同龄人有大幅度增加</w:t>
      </w:r>
      <w:r w:rsidRPr="00302CD0">
        <w:rPr>
          <w:rFonts w:hint="eastAsia"/>
          <w:color w:val="FF0000"/>
          <w:vertAlign w:val="superscript"/>
        </w:rPr>
        <w:t>[</w:t>
      </w:r>
      <w:r w:rsidRPr="00ED3376">
        <w:rPr>
          <w:rFonts w:hint="eastAsia"/>
          <w:color w:val="FF0000"/>
          <w:vertAlign w:val="superscript"/>
        </w:rPr>
        <w:t>8</w:t>
      </w:r>
      <w:r w:rsidRPr="00302CD0">
        <w:rPr>
          <w:rFonts w:hint="eastAsia"/>
          <w:color w:val="FF0000"/>
          <w:vertAlign w:val="superscript"/>
        </w:rPr>
        <w:t>]</w:t>
      </w:r>
      <w:r w:rsidRPr="00302CD0">
        <w:rPr>
          <w:rFonts w:hint="eastAsia"/>
        </w:rPr>
        <w:t>，</w:t>
      </w:r>
      <w:r w:rsidR="00CF65F8">
        <w:rPr>
          <w:rFonts w:hint="eastAsia"/>
        </w:rPr>
        <w:t>产后</w:t>
      </w:r>
      <w:r w:rsidR="00CF65F8" w:rsidRPr="00302CD0">
        <w:rPr>
          <w:rFonts w:hint="eastAsia"/>
        </w:rPr>
        <w:t>精神萎靡、产后抑郁</w:t>
      </w:r>
      <w:r w:rsidR="00CF65F8">
        <w:rPr>
          <w:rFonts w:hint="eastAsia"/>
        </w:rPr>
        <w:t>等症状可能与肠道菌群</w:t>
      </w:r>
      <w:r w:rsidR="001D5AB6">
        <w:rPr>
          <w:rFonts w:hint="eastAsia"/>
        </w:rPr>
        <w:t>丰度波动</w:t>
      </w:r>
      <w:r w:rsidR="00CF65F8">
        <w:rPr>
          <w:rFonts w:hint="eastAsia"/>
        </w:rPr>
        <w:t>有一定的关联关系</w:t>
      </w:r>
      <w:r w:rsidRPr="00302CD0">
        <w:rPr>
          <w:rFonts w:hint="eastAsia"/>
        </w:rPr>
        <w:t>。</w:t>
      </w:r>
      <w:r w:rsidR="007A67BD">
        <w:rPr>
          <w:rFonts w:hint="eastAsia"/>
        </w:rPr>
        <w:t>由此可见，</w:t>
      </w:r>
      <w:r w:rsidR="009D3C80" w:rsidRPr="003E1943">
        <w:rPr>
          <w:rFonts w:ascii="宋体" w:hAnsi="宋体" w:hint="eastAsia"/>
        </w:rPr>
        <w:t>人体内的微生物群落间的相对丰度已经达到了某种平衡</w:t>
      </w:r>
      <w:r w:rsidR="009D3C80">
        <w:rPr>
          <w:rFonts w:ascii="宋体" w:hAnsi="宋体" w:hint="eastAsia"/>
        </w:rPr>
        <w:t>，这种动态平衡被打破时，人体很有可能患疾病。</w:t>
      </w:r>
      <w:r w:rsidR="002A45EC">
        <w:rPr>
          <w:rFonts w:ascii="宋体" w:hAnsi="宋体" w:hint="eastAsia"/>
        </w:rPr>
        <w:t>而这种动态平衡</w:t>
      </w:r>
      <w:r w:rsidR="00187F43">
        <w:rPr>
          <w:rFonts w:ascii="宋体" w:hAnsi="宋体" w:hint="eastAsia"/>
        </w:rPr>
        <w:t>很难由</w:t>
      </w:r>
      <w:r w:rsidR="002A45EC">
        <w:rPr>
          <w:rFonts w:ascii="宋体" w:hAnsi="宋体" w:hint="eastAsia"/>
        </w:rPr>
        <w:t>某几次测序的丰度</w:t>
      </w:r>
      <w:r w:rsidR="00187F43">
        <w:rPr>
          <w:rFonts w:ascii="宋体" w:hAnsi="宋体" w:hint="eastAsia"/>
        </w:rPr>
        <w:t>表示，更重要的是组成这种平衡的菌群结构及其相互作用网络</w:t>
      </w:r>
      <w:r w:rsidR="002A45EC">
        <w:rPr>
          <w:rFonts w:ascii="宋体" w:hAnsi="宋体" w:hint="eastAsia"/>
        </w:rPr>
        <w:t>。</w:t>
      </w:r>
      <w:r w:rsidR="004333F7">
        <w:rPr>
          <w:rFonts w:hint="eastAsia"/>
        </w:rPr>
        <w:t>因此，本研究同时使用肠道微生物丰度和肠道菌群结构信息来预测微生物疾病之间的关联关系，</w:t>
      </w:r>
      <w:r w:rsidR="004333F7">
        <w:rPr>
          <w:rFonts w:ascii="宋体" w:hAnsi="宋体" w:hint="eastAsia"/>
        </w:rPr>
        <w:t>再根据这些关联关系</w:t>
      </w:r>
      <w:r w:rsidR="004333F7">
        <w:rPr>
          <w:rFonts w:hint="eastAsia"/>
        </w:rPr>
        <w:t>进一步</w:t>
      </w:r>
      <w:r w:rsidR="004333F7">
        <w:rPr>
          <w:rFonts w:ascii="宋体" w:hAnsi="宋体" w:hint="eastAsia"/>
        </w:rPr>
        <w:t>判断用以采样肠道微生物的样本健康与否</w:t>
      </w:r>
      <w:r w:rsidR="00FB37E3">
        <w:rPr>
          <w:rFonts w:ascii="宋体" w:hAnsi="宋体" w:hint="eastAsia"/>
        </w:rPr>
        <w:t>。</w:t>
      </w:r>
    </w:p>
    <w:p w14:paraId="28F06AEB" w14:textId="7D6E2294" w:rsidR="00260EBC" w:rsidRDefault="00B83577" w:rsidP="00E55EC0">
      <w:pPr>
        <w:pStyle w:val="af1"/>
        <w:spacing w:before="156" w:after="156"/>
        <w:ind w:firstLineChars="200" w:firstLine="480"/>
        <w:rPr>
          <w:rFonts w:ascii="宋体" w:eastAsia="宋体" w:hAnsi="宋体"/>
          <w:sz w:val="24"/>
        </w:rPr>
      </w:pPr>
      <w:r w:rsidRPr="006A3EE7">
        <w:rPr>
          <w:rFonts w:ascii="宋体" w:eastAsia="宋体" w:hAnsi="宋体" w:hint="eastAsia"/>
          <w:sz w:val="24"/>
        </w:rPr>
        <w:t>传统的机器学习方法桎梏于处理欧式数据，也就是输入具有固定形状的数据，例如输入全连接神经网络的数据需要有相同的特征维度。健康人和患病人体内</w:t>
      </w:r>
      <w:r w:rsidR="006A3EE7" w:rsidRPr="006A3EE7">
        <w:rPr>
          <w:rFonts w:ascii="宋体" w:eastAsia="宋体" w:hAnsi="宋体" w:hint="eastAsia"/>
          <w:sz w:val="24"/>
        </w:rPr>
        <w:t>的肠道微生物丰度和结构信息有着较大的区别，例如在肝硬化病人中，与肝硬化疾病关联最大的韦荣球菌、链球菌等菌类</w:t>
      </w:r>
      <w:r w:rsidR="006A3EE7">
        <w:rPr>
          <w:rFonts w:ascii="宋体" w:eastAsia="宋体" w:hAnsi="宋体" w:hint="eastAsia"/>
          <w:sz w:val="24"/>
        </w:rPr>
        <w:t>丰度较高，而健康人体内这两种菌的丰度几乎为零。这就导致每个样本体内的</w:t>
      </w:r>
      <w:r w:rsidR="00FF69C6">
        <w:rPr>
          <w:rFonts w:ascii="宋体" w:eastAsia="宋体" w:hAnsi="宋体" w:hint="eastAsia"/>
          <w:sz w:val="24"/>
        </w:rPr>
        <w:t>菌群结构</w:t>
      </w:r>
      <w:r w:rsidR="006A3EE7">
        <w:rPr>
          <w:rFonts w:ascii="宋体" w:eastAsia="宋体" w:hAnsi="宋体" w:hint="eastAsia"/>
          <w:sz w:val="24"/>
        </w:rPr>
        <w:t>都有所不同，这样的数据被成为非欧式数据</w:t>
      </w:r>
      <w:r w:rsidR="00686EF0">
        <w:rPr>
          <w:rFonts w:ascii="宋体" w:eastAsia="宋体" w:hAnsi="宋体" w:hint="eastAsia"/>
          <w:sz w:val="24"/>
        </w:rPr>
        <w:t>，而</w:t>
      </w:r>
      <w:r w:rsidR="00D91389">
        <w:rPr>
          <w:rFonts w:ascii="宋体" w:eastAsia="宋体" w:hAnsi="宋体" w:hint="eastAsia"/>
          <w:sz w:val="24"/>
        </w:rPr>
        <w:t>本研究应用的图神经网络</w:t>
      </w:r>
      <w:r w:rsidR="00686EF0">
        <w:rPr>
          <w:rFonts w:ascii="宋体" w:eastAsia="宋体" w:hAnsi="宋体" w:hint="eastAsia"/>
          <w:sz w:val="24"/>
        </w:rPr>
        <w:t>恰恰可以解决这一问题。</w:t>
      </w:r>
    </w:p>
    <w:p w14:paraId="54B4930C" w14:textId="0BB14A25" w:rsidR="00431019" w:rsidRPr="006A3EE7" w:rsidRDefault="00431019" w:rsidP="00E55EC0">
      <w:pPr>
        <w:pStyle w:val="af1"/>
        <w:spacing w:before="156" w:after="156"/>
        <w:ind w:firstLineChars="200" w:firstLine="480"/>
        <w:rPr>
          <w:rFonts w:ascii="宋体" w:eastAsia="宋体" w:hAnsi="宋体"/>
          <w:sz w:val="24"/>
        </w:rPr>
      </w:pPr>
      <w:r>
        <w:rPr>
          <w:rFonts w:ascii="宋体" w:eastAsia="宋体" w:hAnsi="宋体" w:hint="eastAsia"/>
          <w:sz w:val="24"/>
        </w:rPr>
        <w:t>图神经网络的输入数据一般是一张图，图中</w:t>
      </w:r>
      <w:r w:rsidR="00AC6BC2">
        <w:rPr>
          <w:rFonts w:ascii="宋体" w:eastAsia="宋体" w:hAnsi="宋体" w:hint="eastAsia"/>
          <w:sz w:val="24"/>
        </w:rPr>
        <w:t>可以有任意多个节点</w:t>
      </w:r>
      <w:r w:rsidR="006F7618">
        <w:rPr>
          <w:rFonts w:ascii="宋体" w:eastAsia="宋体" w:hAnsi="宋体" w:hint="eastAsia"/>
          <w:sz w:val="24"/>
        </w:rPr>
        <w:t>记录节点特征，每个节点</w:t>
      </w:r>
      <w:r w:rsidR="00F36A8A">
        <w:rPr>
          <w:rFonts w:ascii="宋体" w:eastAsia="宋体" w:hAnsi="宋体" w:hint="eastAsia"/>
          <w:sz w:val="24"/>
        </w:rPr>
        <w:t>都</w:t>
      </w:r>
      <w:r w:rsidR="00AC6BC2">
        <w:rPr>
          <w:rFonts w:ascii="宋体" w:eastAsia="宋体" w:hAnsi="宋体" w:hint="eastAsia"/>
          <w:sz w:val="24"/>
        </w:rPr>
        <w:t>对应着非欧式数据的某一特征</w:t>
      </w:r>
      <w:r>
        <w:rPr>
          <w:rFonts w:ascii="宋体" w:eastAsia="宋体" w:hAnsi="宋体" w:hint="eastAsia"/>
          <w:sz w:val="24"/>
        </w:rPr>
        <w:t>，而图中的边则代表了</w:t>
      </w:r>
      <w:r w:rsidR="002049DA">
        <w:rPr>
          <w:rFonts w:ascii="宋体" w:eastAsia="宋体" w:hAnsi="宋体" w:hint="eastAsia"/>
          <w:sz w:val="24"/>
        </w:rPr>
        <w:t>节点</w:t>
      </w:r>
      <w:r>
        <w:rPr>
          <w:rFonts w:ascii="宋体" w:eastAsia="宋体" w:hAnsi="宋体" w:hint="eastAsia"/>
          <w:sz w:val="24"/>
        </w:rPr>
        <w:t>之间的关系，存在边说明</w:t>
      </w:r>
      <w:r w:rsidR="00005AA6">
        <w:rPr>
          <w:rFonts w:ascii="宋体" w:eastAsia="宋体" w:hAnsi="宋体" w:hint="eastAsia"/>
          <w:sz w:val="24"/>
        </w:rPr>
        <w:t>节点</w:t>
      </w:r>
      <w:r w:rsidR="00A87204">
        <w:rPr>
          <w:rFonts w:ascii="宋体" w:eastAsia="宋体" w:hAnsi="宋体" w:hint="eastAsia"/>
          <w:sz w:val="24"/>
        </w:rPr>
        <w:t>之间存在着某种关系</w:t>
      </w:r>
      <w:r w:rsidR="003C6A24">
        <w:rPr>
          <w:rFonts w:ascii="宋体" w:eastAsia="宋体" w:hAnsi="宋体" w:hint="eastAsia"/>
          <w:sz w:val="24"/>
        </w:rPr>
        <w:t>，在图神经网络学习信息的过程中，节点</w:t>
      </w:r>
      <w:r w:rsidR="003C4660">
        <w:rPr>
          <w:rFonts w:ascii="宋体" w:eastAsia="宋体" w:hAnsi="宋体" w:hint="eastAsia"/>
          <w:sz w:val="24"/>
        </w:rPr>
        <w:t>特征</w:t>
      </w:r>
      <w:r w:rsidR="003C6A24">
        <w:rPr>
          <w:rFonts w:ascii="宋体" w:eastAsia="宋体" w:hAnsi="宋体" w:hint="eastAsia"/>
          <w:sz w:val="24"/>
        </w:rPr>
        <w:t>会</w:t>
      </w:r>
      <w:r w:rsidR="00097E2E">
        <w:rPr>
          <w:rFonts w:ascii="宋体" w:eastAsia="宋体" w:hAnsi="宋体" w:hint="eastAsia"/>
          <w:sz w:val="24"/>
        </w:rPr>
        <w:t>沿着边不断进行信息传递和</w:t>
      </w:r>
      <w:r w:rsidR="00930828">
        <w:rPr>
          <w:rFonts w:ascii="宋体" w:eastAsia="宋体" w:hAnsi="宋体" w:hint="eastAsia"/>
          <w:sz w:val="24"/>
        </w:rPr>
        <w:t>节点特征更新</w:t>
      </w:r>
      <w:r w:rsidR="003C6A24">
        <w:rPr>
          <w:rFonts w:ascii="宋体" w:eastAsia="宋体" w:hAnsi="宋体" w:hint="eastAsia"/>
          <w:sz w:val="24"/>
        </w:rPr>
        <w:t>，这样以来图神经网络不仅能够学习输入数据的数值信息，更能学习输入数据的结构信息。本研究</w:t>
      </w:r>
      <w:proofErr w:type="gramStart"/>
      <w:r w:rsidR="003C6A24">
        <w:rPr>
          <w:rFonts w:ascii="宋体" w:eastAsia="宋体" w:hAnsi="宋体" w:hint="eastAsia"/>
          <w:sz w:val="24"/>
        </w:rPr>
        <w:t>搭建图</w:t>
      </w:r>
      <w:proofErr w:type="gramEnd"/>
      <w:r w:rsidR="003C6A24">
        <w:rPr>
          <w:rFonts w:ascii="宋体" w:eastAsia="宋体" w:hAnsi="宋体" w:hint="eastAsia"/>
          <w:sz w:val="24"/>
        </w:rPr>
        <w:t>神经网络以图分类的方法来研究某个样本</w:t>
      </w:r>
      <w:r w:rsidR="00217DE8">
        <w:rPr>
          <w:rFonts w:ascii="宋体" w:eastAsia="宋体" w:hAnsi="宋体" w:hint="eastAsia"/>
          <w:sz w:val="24"/>
        </w:rPr>
        <w:t>的微生物丰度信息以及该样本的微生物结构信息。</w:t>
      </w:r>
      <w:r w:rsidR="00C64B00">
        <w:rPr>
          <w:rFonts w:ascii="宋体" w:eastAsia="宋体" w:hAnsi="宋体" w:hint="eastAsia"/>
          <w:sz w:val="24"/>
        </w:rPr>
        <w:t>具体而言，本研究中的图神经网络的输入数据为某一个样本的微生物菌群结构图，该图中的节点为具体的某一种微生物，节点之间的边为微生物与微生物之间的相互作用关系。</w:t>
      </w:r>
      <w:r w:rsidR="00E4783E">
        <w:rPr>
          <w:rFonts w:ascii="宋体" w:eastAsia="宋体" w:hAnsi="宋体" w:hint="eastAsia"/>
          <w:sz w:val="24"/>
        </w:rPr>
        <w:t>在经过图神经网络的学习后，将整个图上的信息整合为一个节点，并将该节点用作分类任务的输入，即进行图分类以分辨输入神经网络的样本患病与否</w:t>
      </w:r>
      <w:r w:rsidR="00A92805">
        <w:rPr>
          <w:rFonts w:ascii="宋体" w:eastAsia="宋体" w:hAnsi="宋体" w:hint="eastAsia"/>
          <w:sz w:val="24"/>
        </w:rPr>
        <w:t>。</w:t>
      </w:r>
    </w:p>
    <w:p w14:paraId="1F2AA25F" w14:textId="7BD9A239" w:rsidR="00BB77DF" w:rsidRDefault="00BB77DF" w:rsidP="00E55EC0">
      <w:pPr>
        <w:spacing w:line="300" w:lineRule="auto"/>
        <w:rPr>
          <w:rFonts w:ascii="宋体" w:hAnsi="宋体"/>
        </w:rPr>
      </w:pPr>
      <w:r>
        <w:tab/>
      </w:r>
      <w:r w:rsidR="00450120">
        <w:rPr>
          <w:rFonts w:hint="eastAsia"/>
        </w:rPr>
        <w:t>为了使微生物菌群结构图中的</w:t>
      </w:r>
      <w:proofErr w:type="gramStart"/>
      <w:r w:rsidR="00450120">
        <w:rPr>
          <w:rFonts w:hint="eastAsia"/>
        </w:rPr>
        <w:t>边具有</w:t>
      </w:r>
      <w:proofErr w:type="gramEnd"/>
      <w:r w:rsidR="00450120">
        <w:rPr>
          <w:rFonts w:hint="eastAsia"/>
        </w:rPr>
        <w:t>实际意义，本文使用相关度计算的方法来计算两</w:t>
      </w:r>
      <w:r w:rsidR="0006238F">
        <w:rPr>
          <w:rFonts w:hint="eastAsia"/>
        </w:rPr>
        <w:t>种</w:t>
      </w:r>
      <w:proofErr w:type="gramStart"/>
      <w:r w:rsidR="00450120">
        <w:rPr>
          <w:rFonts w:hint="eastAsia"/>
        </w:rPr>
        <w:t>菌</w:t>
      </w:r>
      <w:proofErr w:type="gramEnd"/>
      <w:r w:rsidR="00450120">
        <w:rPr>
          <w:rFonts w:hint="eastAsia"/>
        </w:rPr>
        <w:t>之间的相关度得分，得分大于某一阈值时视为这两种</w:t>
      </w:r>
      <w:proofErr w:type="gramStart"/>
      <w:r w:rsidR="00450120">
        <w:rPr>
          <w:rFonts w:hint="eastAsia"/>
        </w:rPr>
        <w:t>菌</w:t>
      </w:r>
      <w:proofErr w:type="gramEnd"/>
      <w:r w:rsidR="00450120">
        <w:rPr>
          <w:rFonts w:hint="eastAsia"/>
        </w:rPr>
        <w:t>相关，并在图中为这两种</w:t>
      </w:r>
      <w:proofErr w:type="gramStart"/>
      <w:r w:rsidR="00450120">
        <w:rPr>
          <w:rFonts w:hint="eastAsia"/>
        </w:rPr>
        <w:t>菌</w:t>
      </w:r>
      <w:proofErr w:type="gramEnd"/>
      <w:r w:rsidR="00450120">
        <w:rPr>
          <w:rFonts w:hint="eastAsia"/>
        </w:rPr>
        <w:t>添加一条边。</w:t>
      </w:r>
      <w:r w:rsidR="006342FD">
        <w:rPr>
          <w:rFonts w:hint="eastAsia"/>
        </w:rPr>
        <w:t>而依据相关度构建有时过于绝对，尤其是临近相关度阈值的一对菌的关系难以界定。因此，本研究</w:t>
      </w:r>
      <w:r>
        <w:rPr>
          <w:rFonts w:hint="eastAsia"/>
        </w:rPr>
        <w:t>用</w:t>
      </w:r>
      <w:r w:rsidRPr="00ED3376">
        <w:rPr>
          <w:rFonts w:hint="eastAsia"/>
        </w:rPr>
        <w:t>MENA</w:t>
      </w:r>
      <w:r>
        <w:rPr>
          <w:rFonts w:hint="eastAsia"/>
        </w:rPr>
        <w:t>方法来确定相关度阈值，</w:t>
      </w:r>
      <w:r w:rsidR="00451B49">
        <w:rPr>
          <w:rFonts w:hint="eastAsia"/>
        </w:rPr>
        <w:t>如</w:t>
      </w:r>
      <w:r w:rsidR="00451B49" w:rsidRPr="00ED3376">
        <w:rPr>
          <w:rFonts w:hint="eastAsia"/>
        </w:rPr>
        <w:t>2</w:t>
      </w:r>
      <w:r w:rsidR="00451B49">
        <w:t>.</w:t>
      </w:r>
      <w:r w:rsidR="00451B49" w:rsidRPr="00ED3376">
        <w:t>1</w:t>
      </w:r>
      <w:r w:rsidR="00451B49">
        <w:t>.</w:t>
      </w:r>
      <w:r w:rsidR="00451B49" w:rsidRPr="00ED3376">
        <w:t>2</w:t>
      </w:r>
      <w:r w:rsidR="00451B49">
        <w:rPr>
          <w:rFonts w:hint="eastAsia"/>
        </w:rPr>
        <w:t>数据预处理中所</w:t>
      </w:r>
      <w:r w:rsidR="00151729">
        <w:rPr>
          <w:rFonts w:hint="eastAsia"/>
        </w:rPr>
        <w:t>述</w:t>
      </w:r>
      <w:r w:rsidR="00451B49">
        <w:rPr>
          <w:rFonts w:hint="eastAsia"/>
        </w:rPr>
        <w:t>，该方法寻找使得相关矩阵的特征值的分布发生改变的阈值</w:t>
      </w:r>
      <w:r w:rsidR="008E63D1">
        <w:rPr>
          <w:rFonts w:hint="eastAsia"/>
        </w:rPr>
        <w:t>，以该阈值为衡量一对</w:t>
      </w:r>
      <w:proofErr w:type="gramStart"/>
      <w:r w:rsidR="008E63D1">
        <w:rPr>
          <w:rFonts w:hint="eastAsia"/>
        </w:rPr>
        <w:t>菌</w:t>
      </w:r>
      <w:proofErr w:type="gramEnd"/>
      <w:r w:rsidR="008E63D1">
        <w:rPr>
          <w:rFonts w:hint="eastAsia"/>
        </w:rPr>
        <w:t>相关与否的阈值</w:t>
      </w:r>
      <w:r>
        <w:rPr>
          <w:rFonts w:ascii="宋体" w:hAnsi="宋体" w:hint="eastAsia"/>
        </w:rPr>
        <w:t>，</w:t>
      </w:r>
      <w:r w:rsidR="00CC5A9E">
        <w:rPr>
          <w:rFonts w:ascii="宋体" w:hAnsi="宋体" w:hint="eastAsia"/>
        </w:rPr>
        <w:t>这一方法</w:t>
      </w:r>
      <w:r>
        <w:rPr>
          <w:rFonts w:ascii="宋体" w:hAnsi="宋体" w:hint="eastAsia"/>
        </w:rPr>
        <w:t>解决了阈值划分过于绝对的问题</w:t>
      </w:r>
      <w:r w:rsidR="00DD4C80">
        <w:rPr>
          <w:rFonts w:ascii="宋体" w:hAnsi="宋体" w:hint="eastAsia"/>
        </w:rPr>
        <w:t>。而计算相关度的方法，本研究采用了皮尔森系数(</w:t>
      </w:r>
      <w:r w:rsidR="00DD4C80" w:rsidRPr="00ED3376">
        <w:t>Pearson</w:t>
      </w:r>
      <w:r w:rsidR="00DD4C80" w:rsidRPr="00DD4C80">
        <w:rPr>
          <w:rFonts w:ascii="宋体" w:hAnsi="宋体"/>
        </w:rPr>
        <w:t xml:space="preserve"> </w:t>
      </w:r>
      <w:r w:rsidR="00DD4C80" w:rsidRPr="00ED3376">
        <w:t>correlat</w:t>
      </w:r>
      <w:r w:rsidR="003018AB" w:rsidRPr="00ED3376">
        <w:t>i</w:t>
      </w:r>
      <w:r w:rsidR="00DD4C80" w:rsidRPr="00ED3376">
        <w:t>on</w:t>
      </w:r>
      <w:r w:rsidR="00DD4C80" w:rsidRPr="00DD4C80">
        <w:rPr>
          <w:rFonts w:ascii="宋体" w:hAnsi="宋体"/>
        </w:rPr>
        <w:t xml:space="preserve"> </w:t>
      </w:r>
      <w:r w:rsidR="00DD4C80" w:rsidRPr="00ED3376">
        <w:t>coeff</w:t>
      </w:r>
      <w:r w:rsidR="003018AB" w:rsidRPr="00ED3376">
        <w:t>i</w:t>
      </w:r>
      <w:r w:rsidR="00DD4C80" w:rsidRPr="00ED3376">
        <w:t>c</w:t>
      </w:r>
      <w:r w:rsidR="003018AB" w:rsidRPr="00ED3376">
        <w:t>i</w:t>
      </w:r>
      <w:r w:rsidR="00DD4C80" w:rsidRPr="00ED3376">
        <w:t>ent</w:t>
      </w:r>
      <w:r w:rsidR="00DD4C80">
        <w:rPr>
          <w:rFonts w:ascii="宋体" w:hAnsi="宋体"/>
        </w:rPr>
        <w:t>)</w:t>
      </w:r>
      <w:r w:rsidR="00DD4C80">
        <w:rPr>
          <w:rFonts w:ascii="宋体" w:hAnsi="宋体" w:hint="eastAsia"/>
        </w:rPr>
        <w:t>，斯皮尔曼系数(</w:t>
      </w:r>
      <w:r w:rsidR="00DD4C80" w:rsidRPr="00ED3376">
        <w:t>Spearman</w:t>
      </w:r>
      <w:proofErr w:type="gramStart"/>
      <w:r w:rsidR="0025674F">
        <w:rPr>
          <w:rFonts w:ascii="宋体" w:hAnsi="宋体"/>
        </w:rPr>
        <w:t>’</w:t>
      </w:r>
      <w:proofErr w:type="gramEnd"/>
      <w:r w:rsidR="00DD4C80" w:rsidRPr="00ED3376">
        <w:t>s</w:t>
      </w:r>
      <w:r w:rsidR="00DD4C80" w:rsidRPr="00DD4C80">
        <w:rPr>
          <w:rFonts w:ascii="宋体" w:hAnsi="宋体"/>
        </w:rPr>
        <w:t xml:space="preserve"> </w:t>
      </w:r>
      <w:r w:rsidR="00DD4C80" w:rsidRPr="00ED3376">
        <w:t>correlat</w:t>
      </w:r>
      <w:r w:rsidR="003018AB" w:rsidRPr="00ED3376">
        <w:t>i</w:t>
      </w:r>
      <w:r w:rsidR="00DD4C80" w:rsidRPr="00ED3376">
        <w:t>on</w:t>
      </w:r>
      <w:r w:rsidR="00DD4C80" w:rsidRPr="00DD4C80">
        <w:rPr>
          <w:rFonts w:ascii="宋体" w:hAnsi="宋体"/>
        </w:rPr>
        <w:t xml:space="preserve"> </w:t>
      </w:r>
      <w:r w:rsidR="00DD4C80" w:rsidRPr="00ED3376">
        <w:t>coeff</w:t>
      </w:r>
      <w:r w:rsidR="003018AB" w:rsidRPr="00ED3376">
        <w:t>i</w:t>
      </w:r>
      <w:r w:rsidR="00DD4C80" w:rsidRPr="00ED3376">
        <w:t>c</w:t>
      </w:r>
      <w:r w:rsidR="003018AB" w:rsidRPr="00ED3376">
        <w:t>i</w:t>
      </w:r>
      <w:r w:rsidR="00DD4C80" w:rsidRPr="00ED3376">
        <w:t>ent</w:t>
      </w:r>
      <w:r w:rsidR="00DD4C80">
        <w:rPr>
          <w:rFonts w:ascii="宋体" w:hAnsi="宋体"/>
        </w:rPr>
        <w:t>)</w:t>
      </w:r>
      <w:r w:rsidR="002428B0" w:rsidRPr="002428B0">
        <w:rPr>
          <w:rFonts w:ascii="宋体" w:hAnsi="宋体"/>
          <w:vertAlign w:val="superscript"/>
        </w:rPr>
        <w:t>[</w:t>
      </w:r>
      <w:r w:rsidR="002428B0" w:rsidRPr="00ED3376">
        <w:rPr>
          <w:vertAlign w:val="superscript"/>
        </w:rPr>
        <w:t>25</w:t>
      </w:r>
      <w:r w:rsidR="002428B0" w:rsidRPr="002428B0">
        <w:rPr>
          <w:rFonts w:ascii="宋体" w:hAnsi="宋体"/>
          <w:vertAlign w:val="superscript"/>
        </w:rPr>
        <w:t>]</w:t>
      </w:r>
      <w:r w:rsidR="00DD4C80">
        <w:rPr>
          <w:rFonts w:ascii="宋体" w:hAnsi="宋体" w:hint="eastAsia"/>
        </w:rPr>
        <w:t>以</w:t>
      </w:r>
      <w:r w:rsidR="00DD4C80">
        <w:rPr>
          <w:rFonts w:ascii="宋体" w:hAnsi="宋体" w:hint="eastAsia"/>
        </w:rPr>
        <w:lastRenderedPageBreak/>
        <w:t>及最大互信息系数（</w:t>
      </w:r>
      <w:r w:rsidR="00DD4C80" w:rsidRPr="00ED3376">
        <w:t>max</w:t>
      </w:r>
      <w:r w:rsidR="003018AB" w:rsidRPr="00ED3376">
        <w:t>i</w:t>
      </w:r>
      <w:r w:rsidR="00DD4C80" w:rsidRPr="00ED3376">
        <w:t>mal</w:t>
      </w:r>
      <w:r w:rsidR="00DD4C80" w:rsidRPr="00DD4C80">
        <w:rPr>
          <w:rFonts w:ascii="宋体" w:hAnsi="宋体"/>
        </w:rPr>
        <w:t xml:space="preserve"> </w:t>
      </w:r>
      <w:r w:rsidR="003018AB" w:rsidRPr="00ED3376">
        <w:t>i</w:t>
      </w:r>
      <w:r w:rsidR="00DD4C80" w:rsidRPr="00ED3376">
        <w:t>nformat</w:t>
      </w:r>
      <w:r w:rsidR="003018AB" w:rsidRPr="00ED3376">
        <w:t>i</w:t>
      </w:r>
      <w:r w:rsidR="00DD4C80" w:rsidRPr="00ED3376">
        <w:t>on</w:t>
      </w:r>
      <w:r w:rsidR="00DD4C80" w:rsidRPr="00DD4C80">
        <w:rPr>
          <w:rFonts w:ascii="宋体" w:hAnsi="宋体"/>
        </w:rPr>
        <w:t xml:space="preserve"> </w:t>
      </w:r>
      <w:r w:rsidR="00DD4C80" w:rsidRPr="00ED3376">
        <w:t>coeff</w:t>
      </w:r>
      <w:r w:rsidR="003018AB" w:rsidRPr="00ED3376">
        <w:t>i</w:t>
      </w:r>
      <w:r w:rsidR="00DD4C80" w:rsidRPr="00ED3376">
        <w:t>c</w:t>
      </w:r>
      <w:r w:rsidR="003018AB" w:rsidRPr="00ED3376">
        <w:t>i</w:t>
      </w:r>
      <w:r w:rsidR="00DD4C80" w:rsidRPr="00ED3376">
        <w:t>ent</w:t>
      </w:r>
      <w:r w:rsidR="00DD4C80">
        <w:rPr>
          <w:rFonts w:ascii="宋体" w:hAnsi="宋体" w:hint="eastAsia"/>
        </w:rPr>
        <w:t>）</w:t>
      </w:r>
      <w:r w:rsidR="00137E37">
        <w:rPr>
          <w:rFonts w:ascii="宋体" w:hAnsi="宋体" w:hint="eastAsia"/>
        </w:rPr>
        <w:t>。</w:t>
      </w:r>
      <w:r w:rsidR="00137E37" w:rsidRPr="00137E37">
        <w:rPr>
          <w:rFonts w:ascii="宋体" w:hAnsi="宋体" w:hint="eastAsia"/>
        </w:rPr>
        <w:t>皮尔森系数与斯皮尔曼系数是两种经典的相关性计算方法，在经过</w:t>
      </w:r>
      <w:r w:rsidR="00137E37" w:rsidRPr="002419CF">
        <w:rPr>
          <w:rFonts w:ascii="宋体" w:hAnsi="宋体" w:hint="eastAsia"/>
        </w:rPr>
        <w:t>游懿君等人</w:t>
      </w:r>
      <w:r w:rsidR="00137E37" w:rsidRPr="00137E37">
        <w:rPr>
          <w:rFonts w:ascii="宋体" w:hAnsi="宋体" w:hint="eastAsia"/>
        </w:rPr>
        <w:t>的实验后</w:t>
      </w:r>
      <w:r w:rsidR="002419CF" w:rsidRPr="002428B0">
        <w:rPr>
          <w:rFonts w:ascii="宋体" w:hAnsi="宋体"/>
          <w:vertAlign w:val="superscript"/>
        </w:rPr>
        <w:t>[</w:t>
      </w:r>
      <w:r w:rsidR="002419CF" w:rsidRPr="00ED3376">
        <w:rPr>
          <w:vertAlign w:val="superscript"/>
        </w:rPr>
        <w:t>26</w:t>
      </w:r>
      <w:r w:rsidR="002419CF" w:rsidRPr="002428B0">
        <w:rPr>
          <w:rFonts w:ascii="宋体" w:hAnsi="宋体"/>
          <w:vertAlign w:val="superscript"/>
        </w:rPr>
        <w:t>]</w:t>
      </w:r>
      <w:r w:rsidR="00137E37" w:rsidRPr="00137E37">
        <w:rPr>
          <w:rFonts w:ascii="宋体" w:hAnsi="宋体" w:hint="eastAsia"/>
        </w:rPr>
        <w:t>，较</w:t>
      </w:r>
      <w:proofErr w:type="spellStart"/>
      <w:r w:rsidR="00137E37" w:rsidRPr="00ED3376">
        <w:rPr>
          <w:rFonts w:hint="eastAsia"/>
        </w:rPr>
        <w:t>Sparcc</w:t>
      </w:r>
      <w:proofErr w:type="spellEnd"/>
      <w:r w:rsidR="00137E37" w:rsidRPr="00137E37">
        <w:rPr>
          <w:rFonts w:ascii="宋体" w:hAnsi="宋体" w:hint="eastAsia"/>
        </w:rPr>
        <w:t>与</w:t>
      </w:r>
      <w:proofErr w:type="spellStart"/>
      <w:r w:rsidR="00137E37" w:rsidRPr="00ED3376">
        <w:rPr>
          <w:rFonts w:hint="eastAsia"/>
        </w:rPr>
        <w:t>CCLasso</w:t>
      </w:r>
      <w:proofErr w:type="spellEnd"/>
      <w:r w:rsidR="00137E37" w:rsidRPr="00137E37">
        <w:rPr>
          <w:rFonts w:ascii="宋体" w:hAnsi="宋体" w:hint="eastAsia"/>
        </w:rPr>
        <w:t>等微生物领域的常用相关性计算方法能够更好的发现微生物相关度，</w:t>
      </w:r>
      <w:r w:rsidR="00137E37">
        <w:rPr>
          <w:rFonts w:ascii="宋体" w:hAnsi="宋体" w:hint="eastAsia"/>
        </w:rPr>
        <w:t>而最大互信息系数</w:t>
      </w:r>
      <w:r w:rsidR="00137E37" w:rsidRPr="00ED3376">
        <w:rPr>
          <w:rFonts w:hint="eastAsia"/>
        </w:rPr>
        <w:t>M</w:t>
      </w:r>
      <w:r w:rsidR="003018AB" w:rsidRPr="00ED3376">
        <w:t>I</w:t>
      </w:r>
      <w:r w:rsidR="00137E37" w:rsidRPr="00ED3376">
        <w:rPr>
          <w:rFonts w:hint="eastAsia"/>
        </w:rPr>
        <w:t>C</w:t>
      </w:r>
      <w:r w:rsidR="00137E37">
        <w:rPr>
          <w:rFonts w:ascii="宋体" w:hAnsi="宋体" w:hint="eastAsia"/>
        </w:rPr>
        <w:t>可以捕捉到复杂的非线性关系，它可以很好的作为</w:t>
      </w:r>
      <w:r w:rsidR="00997ADF">
        <w:rPr>
          <w:rFonts w:ascii="宋体" w:hAnsi="宋体" w:hint="eastAsia"/>
        </w:rPr>
        <w:t>两种传统方法的补充</w:t>
      </w:r>
      <w:r w:rsidR="00D46E67">
        <w:rPr>
          <w:rFonts w:ascii="宋体" w:hAnsi="宋体" w:hint="eastAsia"/>
        </w:rPr>
        <w:t>,最终构建的网络如</w:t>
      </w:r>
      <w:r w:rsidR="00004D78">
        <w:rPr>
          <w:rFonts w:hint="eastAsia"/>
        </w:rPr>
        <w:t>图</w:t>
      </w:r>
      <w:r w:rsidR="00004D78" w:rsidRPr="00ED3376">
        <w:rPr>
          <w:rFonts w:hint="eastAsia"/>
        </w:rPr>
        <w:t>2</w:t>
      </w:r>
      <w:r w:rsidR="00004D78">
        <w:t>-</w:t>
      </w:r>
      <w:r w:rsidR="00004D78" w:rsidRPr="00ED3376">
        <w:t>3</w:t>
      </w:r>
      <w:r w:rsidR="00AF69FE">
        <w:rPr>
          <w:rFonts w:ascii="宋体" w:hAnsi="宋体" w:hint="eastAsia"/>
        </w:rPr>
        <w:t>所示，其中图(</w:t>
      </w:r>
      <w:r w:rsidR="00AF69FE" w:rsidRPr="00ED3376">
        <w:t>a</w:t>
      </w:r>
      <w:r w:rsidR="00AF69FE">
        <w:rPr>
          <w:rFonts w:ascii="宋体" w:hAnsi="宋体"/>
        </w:rPr>
        <w:t>)</w:t>
      </w:r>
      <w:r w:rsidR="00AF69FE">
        <w:rPr>
          <w:rFonts w:ascii="宋体" w:hAnsi="宋体" w:hint="eastAsia"/>
        </w:rPr>
        <w:t>为在</w:t>
      </w:r>
      <w:proofErr w:type="spellStart"/>
      <w:r w:rsidR="00AF69FE" w:rsidRPr="00ED3376">
        <w:rPr>
          <w:rFonts w:hint="eastAsia"/>
        </w:rPr>
        <w:t>pvalue</w:t>
      </w:r>
      <w:proofErr w:type="spellEnd"/>
      <w:r w:rsidR="00AF69FE">
        <w:rPr>
          <w:rFonts w:ascii="宋体" w:hAnsi="宋体" w:hint="eastAsia"/>
        </w:rPr>
        <w:t>为</w:t>
      </w:r>
      <w:r w:rsidR="00AF69FE" w:rsidRPr="00ED3376">
        <w:rPr>
          <w:rFonts w:hint="eastAsia"/>
        </w:rPr>
        <w:t>0</w:t>
      </w:r>
      <w:r w:rsidR="00AF69FE">
        <w:rPr>
          <w:rFonts w:ascii="宋体" w:hAnsi="宋体"/>
        </w:rPr>
        <w:t>.</w:t>
      </w:r>
      <w:r w:rsidR="00AF69FE" w:rsidRPr="00ED3376">
        <w:t>001</w:t>
      </w:r>
      <w:r w:rsidR="00AF69FE">
        <w:rPr>
          <w:rFonts w:ascii="宋体" w:hAnsi="宋体" w:hint="eastAsia"/>
        </w:rPr>
        <w:t>情况下构建的网络，图(</w:t>
      </w:r>
      <w:r w:rsidR="00AF69FE" w:rsidRPr="00ED3376">
        <w:t>a</w:t>
      </w:r>
      <w:r w:rsidR="00AF69FE">
        <w:rPr>
          <w:rFonts w:ascii="宋体" w:hAnsi="宋体"/>
        </w:rPr>
        <w:t>)</w:t>
      </w:r>
      <w:r w:rsidR="00AF69FE">
        <w:rPr>
          <w:rFonts w:ascii="宋体" w:hAnsi="宋体" w:hint="eastAsia"/>
        </w:rPr>
        <w:t>为在</w:t>
      </w:r>
      <w:proofErr w:type="spellStart"/>
      <w:r w:rsidR="00AF69FE" w:rsidRPr="00ED3376">
        <w:rPr>
          <w:rFonts w:hint="eastAsia"/>
        </w:rPr>
        <w:t>pvalue</w:t>
      </w:r>
      <w:proofErr w:type="spellEnd"/>
      <w:r w:rsidR="00AF69FE">
        <w:rPr>
          <w:rFonts w:ascii="宋体" w:hAnsi="宋体" w:hint="eastAsia"/>
        </w:rPr>
        <w:t>为</w:t>
      </w:r>
      <w:r w:rsidR="00AF69FE" w:rsidRPr="00ED3376">
        <w:rPr>
          <w:rFonts w:hint="eastAsia"/>
        </w:rPr>
        <w:t>0</w:t>
      </w:r>
      <w:r w:rsidR="00AF69FE">
        <w:rPr>
          <w:rFonts w:ascii="宋体" w:hAnsi="宋体"/>
        </w:rPr>
        <w:t>.</w:t>
      </w:r>
      <w:r w:rsidR="00AF69FE" w:rsidRPr="00ED3376">
        <w:t>01</w:t>
      </w:r>
      <w:r w:rsidR="00AF69FE">
        <w:rPr>
          <w:rFonts w:ascii="宋体" w:hAnsi="宋体" w:hint="eastAsia"/>
        </w:rPr>
        <w:t>时构建的网络，为了使得信息损失不过于严重，本研究采用</w:t>
      </w:r>
      <w:proofErr w:type="spellStart"/>
      <w:r w:rsidR="00AF69FE" w:rsidRPr="00ED3376">
        <w:rPr>
          <w:rFonts w:hint="eastAsia"/>
        </w:rPr>
        <w:t>pvalue</w:t>
      </w:r>
      <w:proofErr w:type="spellEnd"/>
      <w:r w:rsidR="00AF69FE">
        <w:rPr>
          <w:rFonts w:ascii="宋体" w:hAnsi="宋体" w:hint="eastAsia"/>
        </w:rPr>
        <w:t>为</w:t>
      </w:r>
      <w:r w:rsidR="00AF69FE" w:rsidRPr="00ED3376">
        <w:rPr>
          <w:rFonts w:hint="eastAsia"/>
        </w:rPr>
        <w:t>0</w:t>
      </w:r>
      <w:r w:rsidR="00AF69FE">
        <w:rPr>
          <w:rFonts w:ascii="宋体" w:hAnsi="宋体"/>
        </w:rPr>
        <w:t>.</w:t>
      </w:r>
      <w:r w:rsidR="00AF69FE" w:rsidRPr="00ED3376">
        <w:t>01</w:t>
      </w:r>
      <w:r w:rsidR="00AF69FE">
        <w:rPr>
          <w:rFonts w:ascii="宋体" w:hAnsi="宋体" w:hint="eastAsia"/>
        </w:rPr>
        <w:t>时的阈值为最终阈值。</w:t>
      </w:r>
    </w:p>
    <w:p w14:paraId="5768495B" w14:textId="4D458545" w:rsidR="00C31B59" w:rsidRDefault="00C31B59" w:rsidP="00E55EC0">
      <w:pPr>
        <w:spacing w:line="300" w:lineRule="auto"/>
        <w:rPr>
          <w:rFonts w:ascii="宋体" w:hAnsi="宋体"/>
        </w:rPr>
      </w:pPr>
      <w:r>
        <w:rPr>
          <w:noProof/>
        </w:rPr>
        <w:drawing>
          <wp:inline distT="0" distB="0" distL="0" distR="0" wp14:anchorId="6E21CE14" wp14:editId="4C4984BF">
            <wp:extent cx="2430052" cy="2033625"/>
            <wp:effectExtent l="0" t="0" r="889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7065" cy="2039494"/>
                    </a:xfrm>
                    <a:prstGeom prst="rect">
                      <a:avLst/>
                    </a:prstGeom>
                  </pic:spPr>
                </pic:pic>
              </a:graphicData>
            </a:graphic>
          </wp:inline>
        </w:drawing>
      </w:r>
      <w:r w:rsidR="00D46E67" w:rsidRPr="00D46E67">
        <w:rPr>
          <w:noProof/>
          <w:sz w:val="21"/>
          <w:szCs w:val="21"/>
        </w:rPr>
        <w:t xml:space="preserve"> </w:t>
      </w:r>
      <w:r w:rsidR="00D46E67" w:rsidRPr="007F382F">
        <w:rPr>
          <w:noProof/>
          <w:sz w:val="21"/>
          <w:szCs w:val="21"/>
        </w:rPr>
        <w:drawing>
          <wp:inline distT="0" distB="0" distL="0" distR="0" wp14:anchorId="4D071AD7" wp14:editId="373429EE">
            <wp:extent cx="2245767" cy="186939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2269645" cy="1889275"/>
                    </a:xfrm>
                    <a:prstGeom prst="rect">
                      <a:avLst/>
                    </a:prstGeom>
                  </pic:spPr>
                </pic:pic>
              </a:graphicData>
            </a:graphic>
          </wp:inline>
        </w:drawing>
      </w:r>
    </w:p>
    <w:p w14:paraId="291781F0" w14:textId="58D1EBC1" w:rsidR="00D46E67" w:rsidRPr="007F382F" w:rsidRDefault="00004D78" w:rsidP="00D46E67">
      <w:pPr>
        <w:spacing w:line="300" w:lineRule="auto"/>
        <w:jc w:val="center"/>
        <w:rPr>
          <w:rFonts w:ascii="宋体" w:hAnsi="宋体"/>
          <w:sz w:val="21"/>
          <w:szCs w:val="21"/>
        </w:rPr>
      </w:pPr>
      <w:r w:rsidRPr="00004D78">
        <w:rPr>
          <w:rFonts w:ascii="宋体" w:hAnsi="宋体" w:hint="eastAsia"/>
          <w:sz w:val="21"/>
          <w:szCs w:val="21"/>
        </w:rPr>
        <w:t>图</w:t>
      </w:r>
      <w:r w:rsidRPr="00ED3376">
        <w:rPr>
          <w:rFonts w:hint="eastAsia"/>
          <w:sz w:val="21"/>
          <w:szCs w:val="21"/>
        </w:rPr>
        <w:t>2</w:t>
      </w:r>
      <w:r w:rsidRPr="00004D78">
        <w:rPr>
          <w:rFonts w:ascii="宋体" w:hAnsi="宋体" w:hint="eastAsia"/>
          <w:sz w:val="21"/>
          <w:szCs w:val="21"/>
        </w:rPr>
        <w:t>-</w:t>
      </w:r>
      <w:r w:rsidRPr="00ED3376">
        <w:rPr>
          <w:sz w:val="21"/>
          <w:szCs w:val="21"/>
        </w:rPr>
        <w:t>3</w:t>
      </w:r>
      <w:r w:rsidR="00C31B59" w:rsidRPr="007F382F">
        <w:rPr>
          <w:rFonts w:ascii="宋体" w:hAnsi="宋体"/>
          <w:sz w:val="21"/>
          <w:szCs w:val="21"/>
        </w:rPr>
        <w:t>(</w:t>
      </w:r>
      <w:r w:rsidR="00C31B59" w:rsidRPr="00ED3376">
        <w:rPr>
          <w:rFonts w:hint="eastAsia"/>
          <w:sz w:val="21"/>
          <w:szCs w:val="21"/>
        </w:rPr>
        <w:t>a</w:t>
      </w:r>
      <w:r w:rsidR="00C31B59" w:rsidRPr="007F382F">
        <w:rPr>
          <w:rFonts w:ascii="宋体" w:hAnsi="宋体"/>
          <w:sz w:val="21"/>
          <w:szCs w:val="21"/>
        </w:rPr>
        <w:t>)</w:t>
      </w:r>
      <w:r w:rsidR="00D46E67" w:rsidRPr="00ED3376">
        <w:rPr>
          <w:rFonts w:hint="eastAsia"/>
          <w:sz w:val="21"/>
          <w:szCs w:val="21"/>
        </w:rPr>
        <w:t>MENA</w:t>
      </w:r>
      <w:r w:rsidR="00D46E67">
        <w:rPr>
          <w:rFonts w:ascii="宋体" w:hAnsi="宋体" w:hint="eastAsia"/>
          <w:sz w:val="21"/>
          <w:szCs w:val="21"/>
        </w:rPr>
        <w:t>构建的网络(</w:t>
      </w:r>
      <w:r w:rsidR="00D46E67" w:rsidRPr="00ED3376">
        <w:rPr>
          <w:sz w:val="21"/>
          <w:szCs w:val="21"/>
        </w:rPr>
        <w:t>p</w:t>
      </w:r>
      <w:r w:rsidR="00D46E67">
        <w:rPr>
          <w:rFonts w:ascii="宋体" w:hAnsi="宋体"/>
          <w:sz w:val="21"/>
          <w:szCs w:val="21"/>
        </w:rPr>
        <w:t>=</w:t>
      </w:r>
      <w:r w:rsidR="00D46E67" w:rsidRPr="00ED3376">
        <w:rPr>
          <w:sz w:val="21"/>
          <w:szCs w:val="21"/>
        </w:rPr>
        <w:t>0</w:t>
      </w:r>
      <w:r w:rsidR="00D46E67">
        <w:rPr>
          <w:rFonts w:ascii="宋体" w:hAnsi="宋体"/>
          <w:sz w:val="21"/>
          <w:szCs w:val="21"/>
        </w:rPr>
        <w:t>.</w:t>
      </w:r>
      <w:r w:rsidR="00D46E67" w:rsidRPr="00ED3376">
        <w:rPr>
          <w:sz w:val="21"/>
          <w:szCs w:val="21"/>
        </w:rPr>
        <w:t>001</w:t>
      </w:r>
      <w:r w:rsidR="00D46E67">
        <w:rPr>
          <w:rFonts w:ascii="宋体" w:hAnsi="宋体"/>
          <w:sz w:val="21"/>
          <w:szCs w:val="21"/>
        </w:rPr>
        <w:t>)</w:t>
      </w:r>
      <w:r w:rsidR="00D46E67" w:rsidRPr="00D46E67">
        <w:rPr>
          <w:rFonts w:ascii="宋体" w:hAnsi="宋体" w:hint="eastAsia"/>
          <w:sz w:val="21"/>
          <w:szCs w:val="21"/>
        </w:rPr>
        <w:t xml:space="preserve"> </w:t>
      </w:r>
      <w:r w:rsidR="00D46E67">
        <w:rPr>
          <w:rFonts w:ascii="宋体" w:hAnsi="宋体"/>
          <w:sz w:val="21"/>
          <w:szCs w:val="21"/>
        </w:rPr>
        <w:t xml:space="preserve">    </w:t>
      </w:r>
      <w:r w:rsidRPr="00004D78">
        <w:rPr>
          <w:rFonts w:ascii="宋体" w:hAnsi="宋体" w:hint="eastAsia"/>
          <w:sz w:val="21"/>
          <w:szCs w:val="21"/>
        </w:rPr>
        <w:t>图</w:t>
      </w:r>
      <w:r w:rsidRPr="00ED3376">
        <w:rPr>
          <w:rFonts w:hint="eastAsia"/>
          <w:sz w:val="21"/>
          <w:szCs w:val="21"/>
        </w:rPr>
        <w:t>2</w:t>
      </w:r>
      <w:r w:rsidRPr="00004D78">
        <w:rPr>
          <w:rFonts w:ascii="宋体" w:hAnsi="宋体" w:hint="eastAsia"/>
          <w:sz w:val="21"/>
          <w:szCs w:val="21"/>
        </w:rPr>
        <w:t>-</w:t>
      </w:r>
      <w:r w:rsidRPr="00ED3376">
        <w:rPr>
          <w:sz w:val="21"/>
          <w:szCs w:val="21"/>
        </w:rPr>
        <w:t>3</w:t>
      </w:r>
      <w:r w:rsidR="00D46E67" w:rsidRPr="007F382F">
        <w:rPr>
          <w:rFonts w:ascii="宋体" w:hAnsi="宋体"/>
          <w:sz w:val="21"/>
          <w:szCs w:val="21"/>
        </w:rPr>
        <w:t>(</w:t>
      </w:r>
      <w:r w:rsidR="00D46E67" w:rsidRPr="00ED3376">
        <w:rPr>
          <w:sz w:val="21"/>
          <w:szCs w:val="21"/>
        </w:rPr>
        <w:t>b</w:t>
      </w:r>
      <w:r w:rsidR="00D46E67" w:rsidRPr="007F382F">
        <w:rPr>
          <w:rFonts w:ascii="宋体" w:hAnsi="宋体"/>
          <w:sz w:val="21"/>
          <w:szCs w:val="21"/>
        </w:rPr>
        <w:t>)</w:t>
      </w:r>
      <w:r w:rsidR="00D46E67" w:rsidRPr="00D46E67">
        <w:rPr>
          <w:rFonts w:ascii="宋体" w:hAnsi="宋体" w:hint="eastAsia"/>
          <w:sz w:val="21"/>
          <w:szCs w:val="21"/>
        </w:rPr>
        <w:t xml:space="preserve"> </w:t>
      </w:r>
      <w:r w:rsidR="00D46E67" w:rsidRPr="00ED3376">
        <w:rPr>
          <w:rFonts w:hint="eastAsia"/>
          <w:sz w:val="21"/>
          <w:szCs w:val="21"/>
        </w:rPr>
        <w:t>MENA</w:t>
      </w:r>
      <w:r w:rsidR="00D46E67">
        <w:rPr>
          <w:rFonts w:ascii="宋体" w:hAnsi="宋体" w:hint="eastAsia"/>
          <w:sz w:val="21"/>
          <w:szCs w:val="21"/>
        </w:rPr>
        <w:t>构建的网络(</w:t>
      </w:r>
      <w:r w:rsidR="00D46E67" w:rsidRPr="00ED3376">
        <w:rPr>
          <w:sz w:val="21"/>
          <w:szCs w:val="21"/>
        </w:rPr>
        <w:t>p</w:t>
      </w:r>
      <w:r w:rsidR="00D46E67">
        <w:rPr>
          <w:rFonts w:ascii="宋体" w:hAnsi="宋体"/>
          <w:sz w:val="21"/>
          <w:szCs w:val="21"/>
        </w:rPr>
        <w:t>=</w:t>
      </w:r>
      <w:r w:rsidR="00D46E67" w:rsidRPr="00ED3376">
        <w:rPr>
          <w:sz w:val="21"/>
          <w:szCs w:val="21"/>
        </w:rPr>
        <w:t>0</w:t>
      </w:r>
      <w:r w:rsidR="00D46E67">
        <w:rPr>
          <w:rFonts w:ascii="宋体" w:hAnsi="宋体"/>
          <w:sz w:val="21"/>
          <w:szCs w:val="21"/>
        </w:rPr>
        <w:t>.</w:t>
      </w:r>
      <w:r w:rsidR="00D46E67" w:rsidRPr="00ED3376">
        <w:rPr>
          <w:sz w:val="21"/>
          <w:szCs w:val="21"/>
        </w:rPr>
        <w:t>01</w:t>
      </w:r>
      <w:r w:rsidR="00D46E67">
        <w:rPr>
          <w:rFonts w:ascii="宋体" w:hAnsi="宋体"/>
          <w:sz w:val="21"/>
          <w:szCs w:val="21"/>
        </w:rPr>
        <w:t>)</w:t>
      </w:r>
    </w:p>
    <w:p w14:paraId="78852C87" w14:textId="12EECAAD" w:rsidR="006D03A9" w:rsidRDefault="00B80C85" w:rsidP="00FC2474">
      <w:pPr>
        <w:pStyle w:val="af1"/>
        <w:spacing w:before="156" w:after="156"/>
        <w:ind w:firstLine="420"/>
        <w:rPr>
          <w:rFonts w:ascii="宋体" w:eastAsia="宋体" w:hAnsi="宋体"/>
          <w:sz w:val="24"/>
        </w:rPr>
      </w:pPr>
      <w:r>
        <w:rPr>
          <w:rFonts w:ascii="宋体" w:eastAsia="宋体" w:hAnsi="宋体" w:hint="eastAsia"/>
          <w:sz w:val="24"/>
        </w:rPr>
        <w:t>除了输入输出以外，</w:t>
      </w:r>
      <w:r w:rsidR="006D03A9">
        <w:rPr>
          <w:rFonts w:ascii="宋体" w:eastAsia="宋体" w:hAnsi="宋体" w:hint="eastAsia"/>
          <w:sz w:val="24"/>
        </w:rPr>
        <w:t>图神经网络的模型</w:t>
      </w:r>
      <w:r>
        <w:rPr>
          <w:rFonts w:ascii="宋体" w:eastAsia="宋体" w:hAnsi="宋体" w:hint="eastAsia"/>
          <w:sz w:val="24"/>
        </w:rPr>
        <w:t>通常还有</w:t>
      </w:r>
      <w:r w:rsidR="006D03A9">
        <w:rPr>
          <w:rFonts w:ascii="宋体" w:eastAsia="宋体" w:hAnsi="宋体" w:hint="eastAsia"/>
          <w:sz w:val="24"/>
        </w:rPr>
        <w:t>图卷积层，图池化层以及分类器三个</w:t>
      </w:r>
      <w:r w:rsidR="006D3DA1">
        <w:rPr>
          <w:rFonts w:ascii="宋体" w:eastAsia="宋体" w:hAnsi="宋体" w:hint="eastAsia"/>
          <w:sz w:val="24"/>
        </w:rPr>
        <w:t>重要部分</w:t>
      </w:r>
      <w:r w:rsidR="002D52BF">
        <w:rPr>
          <w:rFonts w:ascii="宋体" w:eastAsia="宋体" w:hAnsi="宋体" w:hint="eastAsia"/>
          <w:sz w:val="24"/>
        </w:rPr>
        <w:t>。图卷积层如同卷积神经网络的卷积层，每个节点聚合周围邻居的信息并将该信息整合自身信息后封装为自身新的节点信息，该信息被成为节点嵌入，图卷积的过程就是不断进行信息聚合和消息传递的过程，类似于卷积神经网络中采用等值填充后的效果，图卷积时只会不断地更新节点嵌入以尽可能地使节点嵌入包含整个图的信息，而不会改变图的结构。而最终分类时我们希望无论是怎样的</w:t>
      </w:r>
      <w:proofErr w:type="gramStart"/>
      <w:r w:rsidR="002D52BF">
        <w:rPr>
          <w:rFonts w:ascii="宋体" w:eastAsia="宋体" w:hAnsi="宋体" w:hint="eastAsia"/>
          <w:sz w:val="24"/>
        </w:rPr>
        <w:t>图最终</w:t>
      </w:r>
      <w:proofErr w:type="gramEnd"/>
      <w:r w:rsidR="002D52BF">
        <w:rPr>
          <w:rFonts w:ascii="宋体" w:eastAsia="宋体" w:hAnsi="宋体" w:hint="eastAsia"/>
          <w:sz w:val="24"/>
        </w:rPr>
        <w:t>都能够被表示为欧式数据以供分类器学习，因此需要引入</w:t>
      </w:r>
      <w:proofErr w:type="gramStart"/>
      <w:r w:rsidR="002D52BF">
        <w:rPr>
          <w:rFonts w:ascii="宋体" w:eastAsia="宋体" w:hAnsi="宋体" w:hint="eastAsia"/>
          <w:sz w:val="24"/>
        </w:rPr>
        <w:t>池化层</w:t>
      </w:r>
      <w:proofErr w:type="gramEnd"/>
      <w:r w:rsidR="002D52BF">
        <w:rPr>
          <w:rFonts w:ascii="宋体" w:eastAsia="宋体" w:hAnsi="宋体" w:hint="eastAsia"/>
          <w:sz w:val="24"/>
        </w:rPr>
        <w:t>。</w:t>
      </w:r>
      <w:proofErr w:type="gramStart"/>
      <w:r w:rsidR="002D52BF">
        <w:rPr>
          <w:rFonts w:ascii="宋体" w:eastAsia="宋体" w:hAnsi="宋体" w:hint="eastAsia"/>
          <w:sz w:val="24"/>
        </w:rPr>
        <w:t>图池化层</w:t>
      </w:r>
      <w:proofErr w:type="gramEnd"/>
      <w:r w:rsidR="002D52BF">
        <w:rPr>
          <w:rFonts w:ascii="宋体" w:eastAsia="宋体" w:hAnsi="宋体" w:hint="eastAsia"/>
          <w:sz w:val="24"/>
        </w:rPr>
        <w:t>是将节点不断聚簇使其</w:t>
      </w:r>
      <w:proofErr w:type="gramStart"/>
      <w:r w:rsidR="002D52BF">
        <w:rPr>
          <w:rFonts w:ascii="宋体" w:eastAsia="宋体" w:hAnsi="宋体" w:hint="eastAsia"/>
          <w:sz w:val="24"/>
        </w:rPr>
        <w:t>坍</w:t>
      </w:r>
      <w:proofErr w:type="gramEnd"/>
      <w:r w:rsidR="002D52BF">
        <w:rPr>
          <w:rFonts w:ascii="宋体" w:eastAsia="宋体" w:hAnsi="宋体" w:hint="eastAsia"/>
          <w:sz w:val="24"/>
        </w:rPr>
        <w:t>化为一个代表了整个图的节点的过程</w:t>
      </w:r>
      <w:r w:rsidR="00AA2F65">
        <w:rPr>
          <w:rFonts w:ascii="宋体" w:eastAsia="宋体" w:hAnsi="宋体" w:hint="eastAsia"/>
          <w:sz w:val="24"/>
        </w:rPr>
        <w:t>，最终该节点的节点嵌入被称为图嵌入。最终的分类层则比较简单，通常使用全连接神经网络来</w:t>
      </w:r>
      <w:r w:rsidR="008B6C09">
        <w:rPr>
          <w:rFonts w:ascii="宋体" w:eastAsia="宋体" w:hAnsi="宋体" w:hint="eastAsia"/>
          <w:sz w:val="24"/>
        </w:rPr>
        <w:t>处理图嵌入</w:t>
      </w:r>
      <w:r w:rsidR="006D03A9">
        <w:rPr>
          <w:rFonts w:ascii="宋体" w:eastAsia="宋体" w:hAnsi="宋体" w:hint="eastAsia"/>
          <w:sz w:val="24"/>
        </w:rPr>
        <w:t>，</w:t>
      </w:r>
      <w:r w:rsidR="008B6C09">
        <w:rPr>
          <w:rFonts w:ascii="宋体" w:eastAsia="宋体" w:hAnsi="宋体" w:hint="eastAsia"/>
          <w:sz w:val="24"/>
        </w:rPr>
        <w:t>将其归为某一特定类别。</w:t>
      </w:r>
      <w:r w:rsidR="006D03A9">
        <w:rPr>
          <w:rFonts w:ascii="宋体" w:eastAsia="宋体" w:hAnsi="宋体" w:hint="eastAsia"/>
          <w:sz w:val="24"/>
        </w:rPr>
        <w:t>本研究中对图卷积和图池化方法做</w:t>
      </w:r>
      <w:r w:rsidR="006D03A9" w:rsidRPr="004F3DEF">
        <w:rPr>
          <w:rFonts w:ascii="宋体" w:eastAsia="宋体" w:hAnsi="宋体" w:hint="eastAsia"/>
          <w:sz w:val="24"/>
        </w:rPr>
        <w:t>了较多的</w:t>
      </w:r>
      <w:r w:rsidR="006D03A9">
        <w:rPr>
          <w:rFonts w:ascii="宋体" w:eastAsia="宋体" w:hAnsi="宋体" w:hint="eastAsia"/>
          <w:sz w:val="24"/>
        </w:rPr>
        <w:t>尝试</w:t>
      </w:r>
      <w:r w:rsidR="006D03A9" w:rsidRPr="008C4927">
        <w:rPr>
          <w:rFonts w:ascii="宋体" w:eastAsia="宋体" w:hAnsi="宋体" w:hint="eastAsia"/>
          <w:sz w:val="24"/>
        </w:rPr>
        <w:t>，本研究首先针对现有基准数据集搭建网络</w:t>
      </w:r>
      <w:r w:rsidR="006D03A9">
        <w:rPr>
          <w:rFonts w:ascii="宋体" w:eastAsia="宋体" w:hAnsi="宋体" w:hint="eastAsia"/>
          <w:sz w:val="24"/>
        </w:rPr>
        <w:t>，使用不同的数据集分别衡量</w:t>
      </w:r>
      <w:r w:rsidR="007C73A4">
        <w:rPr>
          <w:rFonts w:ascii="宋体" w:eastAsia="宋体" w:hAnsi="宋体" w:hint="eastAsia"/>
          <w:sz w:val="24"/>
        </w:rPr>
        <w:t>图</w:t>
      </w:r>
      <w:r w:rsidR="006D03A9">
        <w:rPr>
          <w:rFonts w:ascii="宋体" w:eastAsia="宋体" w:hAnsi="宋体" w:hint="eastAsia"/>
          <w:sz w:val="24"/>
        </w:rPr>
        <w:t>卷积</w:t>
      </w:r>
      <w:r w:rsidR="007C73A4">
        <w:rPr>
          <w:rFonts w:ascii="宋体" w:eastAsia="宋体" w:hAnsi="宋体" w:hint="eastAsia"/>
          <w:sz w:val="24"/>
        </w:rPr>
        <w:t>层</w:t>
      </w:r>
      <w:r w:rsidR="006D03A9">
        <w:rPr>
          <w:rFonts w:ascii="宋体" w:eastAsia="宋体" w:hAnsi="宋体" w:hint="eastAsia"/>
          <w:sz w:val="24"/>
        </w:rPr>
        <w:t>，</w:t>
      </w:r>
      <w:r w:rsidR="007C73A4">
        <w:rPr>
          <w:rFonts w:ascii="宋体" w:eastAsia="宋体" w:hAnsi="宋体" w:hint="eastAsia"/>
          <w:sz w:val="24"/>
        </w:rPr>
        <w:t>图</w:t>
      </w:r>
      <w:r w:rsidR="006D03A9">
        <w:rPr>
          <w:rFonts w:ascii="宋体" w:eastAsia="宋体" w:hAnsi="宋体" w:hint="eastAsia"/>
          <w:sz w:val="24"/>
        </w:rPr>
        <w:t>池化</w:t>
      </w:r>
      <w:r w:rsidR="007C73A4">
        <w:rPr>
          <w:rFonts w:ascii="宋体" w:eastAsia="宋体" w:hAnsi="宋体" w:hint="eastAsia"/>
          <w:sz w:val="24"/>
        </w:rPr>
        <w:t>层</w:t>
      </w:r>
      <w:r w:rsidR="006D03A9">
        <w:rPr>
          <w:rFonts w:ascii="宋体" w:eastAsia="宋体" w:hAnsi="宋体" w:hint="eastAsia"/>
          <w:sz w:val="24"/>
        </w:rPr>
        <w:t>的效果</w:t>
      </w:r>
      <w:r w:rsidR="006D03A9" w:rsidRPr="008C4927">
        <w:rPr>
          <w:rFonts w:ascii="宋体" w:eastAsia="宋体" w:hAnsi="宋体" w:hint="eastAsia"/>
          <w:sz w:val="24"/>
        </w:rPr>
        <w:t>，在基准数据集上取得较好的结果后才尝试运行自己的数据集。</w:t>
      </w:r>
    </w:p>
    <w:p w14:paraId="63E13C27" w14:textId="63522197" w:rsidR="003518A1" w:rsidRPr="00CD03F3" w:rsidRDefault="003518A1" w:rsidP="00751C09">
      <w:pPr>
        <w:pStyle w:val="af1"/>
        <w:spacing w:before="156" w:after="156"/>
        <w:ind w:firstLineChars="200" w:firstLine="480"/>
        <w:rPr>
          <w:rFonts w:ascii="宋体" w:eastAsia="宋体" w:hAnsi="宋体"/>
          <w:sz w:val="21"/>
          <w:szCs w:val="21"/>
        </w:rPr>
      </w:pPr>
      <w:r w:rsidRPr="004F3DEF">
        <w:rPr>
          <w:rFonts w:ascii="宋体" w:eastAsia="宋体" w:hAnsi="宋体" w:hint="eastAsia"/>
          <w:sz w:val="24"/>
        </w:rPr>
        <w:t>对于图卷积算子，首先尝试使用</w:t>
      </w:r>
      <w:proofErr w:type="gramStart"/>
      <w:r w:rsidRPr="004F3DEF">
        <w:rPr>
          <w:rFonts w:ascii="宋体" w:eastAsia="宋体" w:hAnsi="宋体" w:hint="eastAsia"/>
          <w:sz w:val="24"/>
        </w:rPr>
        <w:t>图卷据</w:t>
      </w:r>
      <w:proofErr w:type="gramEnd"/>
      <w:r w:rsidRPr="004F3DEF">
        <w:rPr>
          <w:rFonts w:ascii="宋体" w:eastAsia="宋体" w:hAnsi="宋体" w:hint="eastAsia"/>
          <w:sz w:val="24"/>
        </w:rPr>
        <w:t>领域</w:t>
      </w:r>
      <w:proofErr w:type="gramStart"/>
      <w:r w:rsidRPr="004F3DEF">
        <w:rPr>
          <w:rFonts w:ascii="宋体" w:eastAsia="宋体" w:hAnsi="宋体" w:hint="eastAsia"/>
          <w:sz w:val="24"/>
        </w:rPr>
        <w:t>最</w:t>
      </w:r>
      <w:proofErr w:type="gramEnd"/>
      <w:r w:rsidRPr="004F3DEF">
        <w:rPr>
          <w:rFonts w:ascii="宋体" w:eastAsia="宋体" w:hAnsi="宋体" w:hint="eastAsia"/>
          <w:sz w:val="24"/>
        </w:rPr>
        <w:t>经典的</w:t>
      </w:r>
      <w:r w:rsidR="00B20910" w:rsidRPr="00ED3376">
        <w:rPr>
          <w:rFonts w:eastAsia="宋体"/>
          <w:sz w:val="24"/>
        </w:rPr>
        <w:t>Graph</w:t>
      </w:r>
      <w:r w:rsidR="00B20910" w:rsidRPr="000A3A8B">
        <w:rPr>
          <w:rFonts w:ascii="宋体" w:eastAsia="宋体" w:hAnsi="宋体"/>
          <w:sz w:val="24"/>
        </w:rPr>
        <w:t xml:space="preserve"> </w:t>
      </w:r>
      <w:r w:rsidR="00B20910" w:rsidRPr="00ED3376">
        <w:rPr>
          <w:rFonts w:eastAsia="宋体"/>
          <w:sz w:val="24"/>
        </w:rPr>
        <w:t>Convolut</w:t>
      </w:r>
      <w:r w:rsidR="003018AB" w:rsidRPr="00ED3376">
        <w:rPr>
          <w:rFonts w:eastAsia="宋体"/>
          <w:sz w:val="24"/>
        </w:rPr>
        <w:t>i</w:t>
      </w:r>
      <w:r w:rsidR="00B20910" w:rsidRPr="00ED3376">
        <w:rPr>
          <w:rFonts w:eastAsia="宋体"/>
          <w:sz w:val="24"/>
        </w:rPr>
        <w:t>onal</w:t>
      </w:r>
      <w:r w:rsidR="00B20910" w:rsidRPr="000A3A8B">
        <w:rPr>
          <w:rFonts w:ascii="宋体" w:eastAsia="宋体" w:hAnsi="宋体"/>
          <w:sz w:val="24"/>
        </w:rPr>
        <w:t xml:space="preserve"> </w:t>
      </w:r>
      <w:r w:rsidR="00B20910" w:rsidRPr="00ED3376">
        <w:rPr>
          <w:rFonts w:eastAsia="宋体"/>
          <w:sz w:val="24"/>
        </w:rPr>
        <w:t>Networks</w:t>
      </w:r>
      <w:r w:rsidR="00B20910" w:rsidRPr="002428B0">
        <w:rPr>
          <w:rFonts w:ascii="宋体" w:hAnsi="宋体"/>
          <w:vertAlign w:val="superscript"/>
        </w:rPr>
        <w:t>[</w:t>
      </w:r>
      <w:r w:rsidR="00B20910" w:rsidRPr="00ED3376">
        <w:rPr>
          <w:vertAlign w:val="superscript"/>
        </w:rPr>
        <w:t>28</w:t>
      </w:r>
      <w:r w:rsidR="00B20910" w:rsidRPr="002428B0">
        <w:rPr>
          <w:rFonts w:ascii="宋体" w:hAnsi="宋体"/>
          <w:vertAlign w:val="superscript"/>
        </w:rPr>
        <w:t>]</w:t>
      </w:r>
      <w:r w:rsidR="00B20910" w:rsidRPr="00B20910">
        <w:rPr>
          <w:rFonts w:ascii="宋体" w:eastAsia="宋体" w:hAnsi="宋体" w:hint="eastAsia"/>
          <w:sz w:val="24"/>
        </w:rPr>
        <w:t xml:space="preserve"> </w:t>
      </w:r>
      <w:r w:rsidR="00B20910">
        <w:rPr>
          <w:rFonts w:ascii="宋体" w:eastAsia="宋体" w:hAnsi="宋体" w:hint="eastAsia"/>
          <w:sz w:val="24"/>
        </w:rPr>
        <w:t>(</w:t>
      </w:r>
      <w:r w:rsidR="00B20910" w:rsidRPr="00ED3376">
        <w:rPr>
          <w:rFonts w:eastAsia="宋体"/>
          <w:sz w:val="24"/>
        </w:rPr>
        <w:t>GCN</w:t>
      </w:r>
      <w:r w:rsidR="00B20910">
        <w:rPr>
          <w:rFonts w:ascii="宋体" w:eastAsia="宋体" w:hAnsi="宋体"/>
          <w:sz w:val="24"/>
        </w:rPr>
        <w:t>)</w:t>
      </w:r>
      <w:r w:rsidRPr="004F3DEF">
        <w:rPr>
          <w:rFonts w:ascii="宋体" w:eastAsia="宋体" w:hAnsi="宋体" w:hint="eastAsia"/>
          <w:sz w:val="24"/>
        </w:rPr>
        <w:t>模型完成卷积任务</w:t>
      </w:r>
      <w:r w:rsidR="00D4720E">
        <w:rPr>
          <w:rFonts w:ascii="宋体" w:eastAsia="宋体" w:hAnsi="宋体" w:hint="eastAsia"/>
          <w:sz w:val="24"/>
        </w:rPr>
        <w:t>。</w:t>
      </w:r>
      <w:r w:rsidR="006D1469">
        <w:rPr>
          <w:rFonts w:ascii="宋体" w:eastAsia="宋体" w:hAnsi="宋体" w:hint="eastAsia"/>
          <w:sz w:val="24"/>
        </w:rPr>
        <w:t>本研究</w:t>
      </w:r>
      <w:r w:rsidR="00F05B41">
        <w:rPr>
          <w:rFonts w:ascii="宋体" w:eastAsia="宋体" w:hAnsi="宋体" w:hint="eastAsia"/>
          <w:sz w:val="24"/>
        </w:rPr>
        <w:t>基于</w:t>
      </w:r>
      <w:proofErr w:type="spellStart"/>
      <w:r w:rsidR="00D4720E" w:rsidRPr="00ED3376">
        <w:rPr>
          <w:rFonts w:eastAsia="宋体" w:hint="eastAsia"/>
          <w:sz w:val="24"/>
        </w:rPr>
        <w:t>PyTorch</w:t>
      </w:r>
      <w:proofErr w:type="spellEnd"/>
      <w:r w:rsidR="00D4720E">
        <w:rPr>
          <w:rFonts w:ascii="宋体" w:eastAsia="宋体" w:hAnsi="宋体"/>
          <w:sz w:val="24"/>
        </w:rPr>
        <w:t xml:space="preserve"> </w:t>
      </w:r>
      <w:r w:rsidR="00D4720E" w:rsidRPr="00ED3376">
        <w:rPr>
          <w:rFonts w:eastAsia="宋体" w:hint="eastAsia"/>
          <w:sz w:val="24"/>
        </w:rPr>
        <w:t>Geometr</w:t>
      </w:r>
      <w:r w:rsidR="003018AB" w:rsidRPr="00ED3376">
        <w:rPr>
          <w:rFonts w:eastAsia="宋体"/>
          <w:sz w:val="24"/>
        </w:rPr>
        <w:t>i</w:t>
      </w:r>
      <w:r w:rsidR="00D4720E" w:rsidRPr="00ED3376">
        <w:rPr>
          <w:rFonts w:eastAsia="宋体" w:hint="eastAsia"/>
          <w:sz w:val="24"/>
        </w:rPr>
        <w:t>c</w:t>
      </w:r>
      <w:r w:rsidR="00F05B41">
        <w:rPr>
          <w:rFonts w:ascii="宋体" w:eastAsia="宋体" w:hAnsi="宋体" w:hint="eastAsia"/>
          <w:sz w:val="24"/>
        </w:rPr>
        <w:t>框架实现了</w:t>
      </w:r>
      <w:r w:rsidR="00F05B41" w:rsidRPr="00ED3376">
        <w:rPr>
          <w:rFonts w:eastAsia="宋体" w:hint="eastAsia"/>
          <w:sz w:val="24"/>
        </w:rPr>
        <w:t>GCN</w:t>
      </w:r>
      <w:r w:rsidR="00F05B41">
        <w:rPr>
          <w:rFonts w:ascii="宋体" w:eastAsia="宋体" w:hAnsi="宋体" w:hint="eastAsia"/>
          <w:sz w:val="24"/>
        </w:rPr>
        <w:t>模型</w:t>
      </w:r>
      <w:r w:rsidR="00BF2E7F">
        <w:rPr>
          <w:rFonts w:ascii="宋体" w:eastAsia="宋体" w:hAnsi="宋体" w:hint="eastAsia"/>
          <w:sz w:val="24"/>
        </w:rPr>
        <w:t>，</w:t>
      </w:r>
      <w:r w:rsidRPr="004F3DEF">
        <w:rPr>
          <w:rFonts w:ascii="宋体" w:eastAsia="宋体" w:hAnsi="宋体" w:hint="eastAsia"/>
          <w:sz w:val="24"/>
        </w:rPr>
        <w:t>在</w:t>
      </w:r>
      <w:r w:rsidRPr="00ED3376">
        <w:rPr>
          <w:rFonts w:eastAsia="宋体" w:hint="eastAsia"/>
          <w:sz w:val="24"/>
        </w:rPr>
        <w:t>Cora</w:t>
      </w:r>
      <w:r w:rsidRPr="004F3DEF">
        <w:rPr>
          <w:rFonts w:ascii="宋体" w:eastAsia="宋体" w:hAnsi="宋体" w:hint="eastAsia"/>
          <w:sz w:val="24"/>
        </w:rPr>
        <w:t>节点分类数据集上测试了使用完成卷积后的节点分类</w:t>
      </w:r>
      <w:r w:rsidR="0056073C">
        <w:rPr>
          <w:rFonts w:ascii="宋体" w:eastAsia="宋体" w:hAnsi="宋体" w:hint="eastAsia"/>
          <w:sz w:val="24"/>
        </w:rPr>
        <w:t>，</w:t>
      </w:r>
      <w:r w:rsidR="0056073C" w:rsidRPr="00ED3376">
        <w:rPr>
          <w:rFonts w:eastAsia="宋体" w:hint="eastAsia"/>
          <w:sz w:val="24"/>
        </w:rPr>
        <w:t>accuracy</w:t>
      </w:r>
      <w:r w:rsidRPr="004F3DEF">
        <w:rPr>
          <w:rFonts w:ascii="宋体" w:eastAsia="宋体" w:hAnsi="宋体" w:hint="eastAsia"/>
          <w:sz w:val="24"/>
        </w:rPr>
        <w:t>为</w:t>
      </w:r>
      <w:r w:rsidRPr="00ED3376">
        <w:rPr>
          <w:rFonts w:eastAsia="宋体" w:hint="eastAsia"/>
          <w:sz w:val="24"/>
        </w:rPr>
        <w:t>7</w:t>
      </w:r>
      <w:r w:rsidRPr="00ED3376">
        <w:rPr>
          <w:rFonts w:eastAsia="宋体"/>
          <w:sz w:val="24"/>
        </w:rPr>
        <w:t>8</w:t>
      </w:r>
      <w:r w:rsidRPr="004F3DEF">
        <w:rPr>
          <w:rFonts w:ascii="宋体" w:eastAsia="宋体" w:hAnsi="宋体"/>
          <w:sz w:val="24"/>
        </w:rPr>
        <w:t>%</w:t>
      </w:r>
      <w:r w:rsidRPr="004F3DEF">
        <w:rPr>
          <w:rFonts w:ascii="宋体" w:eastAsia="宋体" w:hAnsi="宋体" w:hint="eastAsia"/>
          <w:sz w:val="24"/>
        </w:rPr>
        <w:t>。但是在后续研究中发现</w:t>
      </w:r>
      <w:r w:rsidRPr="00ED3376">
        <w:rPr>
          <w:rFonts w:eastAsia="宋体" w:hint="eastAsia"/>
          <w:sz w:val="24"/>
        </w:rPr>
        <w:t>GCN</w:t>
      </w:r>
      <w:r w:rsidRPr="004F3DEF">
        <w:rPr>
          <w:rFonts w:ascii="宋体" w:eastAsia="宋体" w:hAnsi="宋体" w:hint="eastAsia"/>
          <w:sz w:val="24"/>
        </w:rPr>
        <w:t>是基于谱域的方法，也就是说它在信息聚合过程中关注整个图的邻接矩阵（拉普拉斯矩阵），这意味着每当加入</w:t>
      </w:r>
      <w:r w:rsidRPr="004F3DEF">
        <w:rPr>
          <w:rFonts w:ascii="宋体" w:eastAsia="宋体" w:hAnsi="宋体" w:hint="eastAsia"/>
          <w:sz w:val="24"/>
        </w:rPr>
        <w:lastRenderedPageBreak/>
        <w:t>新节点后，都需要所有节点参与</w:t>
      </w:r>
      <w:r>
        <w:rPr>
          <w:rFonts w:ascii="宋体" w:eastAsia="宋体" w:hAnsi="宋体" w:hint="eastAsia"/>
          <w:sz w:val="24"/>
        </w:rPr>
        <w:t>拉普拉斯变换</w:t>
      </w:r>
      <w:r w:rsidRPr="004F3DEF">
        <w:rPr>
          <w:rFonts w:ascii="宋体" w:eastAsia="宋体" w:hAnsi="宋体" w:hint="eastAsia"/>
          <w:sz w:val="24"/>
        </w:rPr>
        <w:t>以重新计算图的特征向量，这不但使得训练模型时计算量大而且导致使用</w:t>
      </w:r>
      <w:r w:rsidRPr="00ED3376">
        <w:rPr>
          <w:rFonts w:eastAsia="宋体" w:hint="eastAsia"/>
          <w:sz w:val="24"/>
        </w:rPr>
        <w:t>GCN</w:t>
      </w:r>
      <w:r w:rsidRPr="004F3DEF">
        <w:rPr>
          <w:rFonts w:ascii="宋体" w:eastAsia="宋体" w:hAnsi="宋体" w:hint="eastAsia"/>
          <w:sz w:val="24"/>
        </w:rPr>
        <w:t>搭建的模型不具备处理训练时没有见过的节点的能力。</w:t>
      </w:r>
      <w:r>
        <w:rPr>
          <w:rFonts w:ascii="宋体" w:eastAsia="宋体" w:hAnsi="宋体" w:hint="eastAsia"/>
          <w:sz w:val="24"/>
        </w:rPr>
        <w:t>而我们的任务中由于人体肠道菌群结构差距很大，极有可能出现新的菌群（作为新的节点）</w:t>
      </w:r>
      <w:r w:rsidR="003D03B9">
        <w:rPr>
          <w:rFonts w:ascii="宋体" w:eastAsia="宋体" w:hAnsi="宋体" w:hint="eastAsia"/>
          <w:sz w:val="24"/>
        </w:rPr>
        <w:t>，所以</w:t>
      </w:r>
      <w:r w:rsidR="003D03B9" w:rsidRPr="00ED3376">
        <w:rPr>
          <w:rFonts w:eastAsia="宋体" w:hint="eastAsia"/>
          <w:sz w:val="24"/>
        </w:rPr>
        <w:t>GCN</w:t>
      </w:r>
      <w:r w:rsidR="003D03B9">
        <w:rPr>
          <w:rFonts w:ascii="宋体" w:eastAsia="宋体" w:hAnsi="宋体" w:hint="eastAsia"/>
          <w:sz w:val="24"/>
        </w:rPr>
        <w:t>并不适用于我们的任务</w:t>
      </w:r>
      <w:r w:rsidR="00751C09">
        <w:rPr>
          <w:rFonts w:ascii="宋体" w:eastAsia="宋体" w:hAnsi="宋体" w:hint="eastAsia"/>
          <w:sz w:val="21"/>
          <w:szCs w:val="21"/>
        </w:rPr>
        <w:t>。</w:t>
      </w:r>
    </w:p>
    <w:p w14:paraId="11208B53" w14:textId="5EFDDC2C" w:rsidR="0049151C" w:rsidRDefault="00735220" w:rsidP="00E55EC0">
      <w:pPr>
        <w:pStyle w:val="af1"/>
        <w:spacing w:before="156" w:after="156"/>
        <w:ind w:firstLineChars="200" w:firstLine="480"/>
        <w:rPr>
          <w:rFonts w:ascii="宋体" w:eastAsia="宋体" w:hAnsi="宋体"/>
          <w:sz w:val="24"/>
        </w:rPr>
      </w:pPr>
      <w:r>
        <w:rPr>
          <w:rFonts w:ascii="宋体" w:eastAsia="宋体" w:hAnsi="宋体" w:hint="eastAsia"/>
          <w:sz w:val="24"/>
        </w:rPr>
        <w:t>为了解决以上问题，尝试了使用</w:t>
      </w:r>
      <w:proofErr w:type="spellStart"/>
      <w:r w:rsidRPr="00ED3376">
        <w:rPr>
          <w:rFonts w:eastAsia="宋体" w:hint="eastAsia"/>
          <w:sz w:val="24"/>
        </w:rPr>
        <w:t>GraphSAGE</w:t>
      </w:r>
      <w:proofErr w:type="spellEnd"/>
      <w:r w:rsidR="008D064A" w:rsidRPr="002428B0">
        <w:rPr>
          <w:rFonts w:ascii="宋体" w:hAnsi="宋体"/>
          <w:vertAlign w:val="superscript"/>
        </w:rPr>
        <w:t>[</w:t>
      </w:r>
      <w:r w:rsidR="008D064A" w:rsidRPr="00ED3376">
        <w:rPr>
          <w:vertAlign w:val="superscript"/>
        </w:rPr>
        <w:t>29</w:t>
      </w:r>
      <w:r w:rsidR="008D064A" w:rsidRPr="002428B0">
        <w:rPr>
          <w:rFonts w:ascii="宋体" w:hAnsi="宋体"/>
          <w:vertAlign w:val="superscript"/>
        </w:rPr>
        <w:t>]</w:t>
      </w:r>
      <w:r>
        <w:rPr>
          <w:rFonts w:ascii="宋体" w:eastAsia="宋体" w:hAnsi="宋体" w:hint="eastAsia"/>
          <w:sz w:val="24"/>
        </w:rPr>
        <w:t>作为卷积算子，它是</w:t>
      </w:r>
      <w:r w:rsidR="00FE7279">
        <w:rPr>
          <w:rFonts w:ascii="宋体" w:eastAsia="宋体" w:hAnsi="宋体" w:hint="eastAsia"/>
          <w:sz w:val="24"/>
        </w:rPr>
        <w:t>一种基于</w:t>
      </w:r>
      <w:r w:rsidR="0075312E">
        <w:rPr>
          <w:rFonts w:ascii="宋体" w:eastAsia="宋体" w:hAnsi="宋体" w:hint="eastAsia"/>
          <w:sz w:val="24"/>
        </w:rPr>
        <w:t>空域的</w:t>
      </w:r>
      <w:r w:rsidR="00FE7279" w:rsidRPr="00FE7279">
        <w:rPr>
          <w:rFonts w:ascii="宋体" w:eastAsia="宋体" w:hAnsi="宋体"/>
          <w:sz w:val="24"/>
        </w:rPr>
        <w:t>归纳学习</w:t>
      </w:r>
      <w:r w:rsidR="00FE7279" w:rsidRPr="00FE7279">
        <w:rPr>
          <w:rFonts w:ascii="宋体" w:eastAsia="宋体" w:hAnsi="宋体" w:hint="eastAsia"/>
          <w:sz w:val="24"/>
        </w:rPr>
        <w:t>算法</w:t>
      </w:r>
      <w:r>
        <w:rPr>
          <w:rFonts w:ascii="宋体" w:eastAsia="宋体" w:hAnsi="宋体" w:hint="eastAsia"/>
          <w:sz w:val="24"/>
        </w:rPr>
        <w:t>，</w:t>
      </w:r>
      <w:r w:rsidR="0075312E">
        <w:rPr>
          <w:rFonts w:ascii="宋体" w:eastAsia="宋体" w:hAnsi="宋体" w:hint="eastAsia"/>
          <w:sz w:val="24"/>
        </w:rPr>
        <w:t>基于空域是</w:t>
      </w:r>
      <w:proofErr w:type="gramStart"/>
      <w:r w:rsidR="0075312E">
        <w:rPr>
          <w:rFonts w:ascii="宋体" w:eastAsia="宋体" w:hAnsi="宋体" w:hint="eastAsia"/>
          <w:sz w:val="24"/>
        </w:rPr>
        <w:t>指训练时仅关注</w:t>
      </w:r>
      <w:proofErr w:type="gramEnd"/>
      <w:r w:rsidR="0075312E">
        <w:rPr>
          <w:rFonts w:ascii="宋体" w:eastAsia="宋体" w:hAnsi="宋体" w:hint="eastAsia"/>
          <w:sz w:val="24"/>
        </w:rPr>
        <w:t>每个节点的邻居节点，归纳学习是指</w:t>
      </w:r>
      <w:r w:rsidR="0075312E" w:rsidRPr="0075312E">
        <w:rPr>
          <w:rFonts w:ascii="宋体" w:eastAsia="宋体" w:hAnsi="宋体" w:hint="eastAsia"/>
          <w:sz w:val="24"/>
        </w:rPr>
        <w:t>可以对训练过程中见不到的数据直接计算而不需要重新对整个图进行学习</w:t>
      </w:r>
      <w:r w:rsidR="0075312E">
        <w:rPr>
          <w:rFonts w:ascii="宋体" w:eastAsia="宋体" w:hAnsi="宋体" w:hint="eastAsia"/>
          <w:sz w:val="24"/>
        </w:rPr>
        <w:t>。总的来说，</w:t>
      </w:r>
      <w:proofErr w:type="spellStart"/>
      <w:r w:rsidR="001A5DE8" w:rsidRPr="00ED3376">
        <w:rPr>
          <w:rFonts w:eastAsia="宋体" w:hint="eastAsia"/>
          <w:sz w:val="24"/>
        </w:rPr>
        <w:t>GraphSAGE</w:t>
      </w:r>
      <w:proofErr w:type="spellEnd"/>
      <w:r>
        <w:rPr>
          <w:rFonts w:ascii="宋体" w:eastAsia="宋体" w:hAnsi="宋体" w:hint="eastAsia"/>
          <w:sz w:val="24"/>
        </w:rPr>
        <w:t>学习的内容不再是为每个节点定制嵌入生成策略，而是学习</w:t>
      </w:r>
      <w:proofErr w:type="gramStart"/>
      <w:r>
        <w:rPr>
          <w:rFonts w:ascii="宋体" w:eastAsia="宋体" w:hAnsi="宋体" w:hint="eastAsia"/>
          <w:sz w:val="24"/>
        </w:rPr>
        <w:t>泛用于</w:t>
      </w:r>
      <w:proofErr w:type="gramEnd"/>
      <w:r>
        <w:rPr>
          <w:rFonts w:ascii="宋体" w:eastAsia="宋体" w:hAnsi="宋体" w:hint="eastAsia"/>
          <w:sz w:val="24"/>
        </w:rPr>
        <w:t>所有节点的信息聚合函数，图中的每个节点都可以用这个聚合</w:t>
      </w:r>
      <w:r w:rsidR="00F74B68">
        <w:rPr>
          <w:rFonts w:ascii="宋体" w:eastAsia="宋体" w:hAnsi="宋体" w:hint="eastAsia"/>
          <w:sz w:val="24"/>
        </w:rPr>
        <w:t>函数</w:t>
      </w:r>
      <w:r>
        <w:rPr>
          <w:rFonts w:ascii="宋体" w:eastAsia="宋体" w:hAnsi="宋体" w:hint="eastAsia"/>
          <w:sz w:val="24"/>
        </w:rPr>
        <w:t>来整理信息和传递信息，甚至从未出现过的节点都可以使用该聚合函数。因此</w:t>
      </w:r>
      <w:proofErr w:type="spellStart"/>
      <w:r w:rsidRPr="00ED3376">
        <w:rPr>
          <w:rFonts w:eastAsia="宋体" w:hint="eastAsia"/>
          <w:sz w:val="24"/>
        </w:rPr>
        <w:t>GraphSAGE</w:t>
      </w:r>
      <w:proofErr w:type="spellEnd"/>
      <w:r>
        <w:rPr>
          <w:rFonts w:ascii="宋体" w:eastAsia="宋体" w:hAnsi="宋体" w:hint="eastAsia"/>
          <w:sz w:val="24"/>
        </w:rPr>
        <w:t>的泛化性好，</w:t>
      </w:r>
      <w:r w:rsidRPr="00031716">
        <w:rPr>
          <w:rFonts w:ascii="宋体" w:eastAsia="宋体" w:hAnsi="宋体" w:hint="eastAsia"/>
          <w:sz w:val="24"/>
        </w:rPr>
        <w:t>对新加入的节点，可以</w:t>
      </w:r>
      <w:r>
        <w:rPr>
          <w:rFonts w:ascii="宋体" w:eastAsia="宋体" w:hAnsi="宋体" w:hint="eastAsia"/>
          <w:sz w:val="24"/>
        </w:rPr>
        <w:t>直接套用训练好的信息聚合函数</w:t>
      </w:r>
      <w:r w:rsidRPr="00031716">
        <w:rPr>
          <w:rFonts w:ascii="宋体" w:eastAsia="宋体" w:hAnsi="宋体" w:hint="eastAsia"/>
          <w:sz w:val="24"/>
        </w:rPr>
        <w:t>，而不必对</w:t>
      </w:r>
      <w:r>
        <w:rPr>
          <w:rFonts w:ascii="宋体" w:eastAsia="宋体" w:hAnsi="宋体" w:hint="eastAsia"/>
          <w:sz w:val="24"/>
        </w:rPr>
        <w:t>重新更新整个图的节点消息传递策略</w:t>
      </w:r>
      <w:r w:rsidR="0071264E">
        <w:rPr>
          <w:rFonts w:ascii="宋体" w:eastAsia="宋体" w:hAnsi="宋体" w:hint="eastAsia"/>
          <w:sz w:val="24"/>
        </w:rPr>
        <w:t>，同时通过堆叠聚合函数的层数，可以使模型学习到多跳邻居的信息</w:t>
      </w:r>
      <w:r w:rsidRPr="00031716">
        <w:rPr>
          <w:rFonts w:ascii="宋体" w:eastAsia="宋体" w:hAnsi="宋体" w:hint="eastAsia"/>
          <w:sz w:val="24"/>
        </w:rPr>
        <w:t>。</w:t>
      </w:r>
      <w:proofErr w:type="spellStart"/>
      <w:r w:rsidR="0049151C" w:rsidRPr="00ED3376">
        <w:rPr>
          <w:rFonts w:eastAsia="宋体" w:hint="eastAsia"/>
          <w:sz w:val="24"/>
        </w:rPr>
        <w:t>GraphSAGE</w:t>
      </w:r>
      <w:proofErr w:type="spellEnd"/>
      <w:r w:rsidR="00B13EEB">
        <w:rPr>
          <w:rFonts w:ascii="宋体" w:eastAsia="宋体" w:hAnsi="宋体" w:hint="eastAsia"/>
          <w:sz w:val="24"/>
        </w:rPr>
        <w:t>中</w:t>
      </w:r>
      <w:r w:rsidR="00692F5A">
        <w:rPr>
          <w:rFonts w:ascii="宋体" w:eastAsia="宋体" w:hAnsi="宋体" w:hint="eastAsia"/>
          <w:sz w:val="24"/>
        </w:rPr>
        <w:t>某一个节点</w:t>
      </w:r>
      <w:r w:rsidR="00692F5A" w:rsidRPr="00ED3376">
        <w:rPr>
          <w:rFonts w:eastAsia="宋体" w:hint="eastAsia"/>
          <w:sz w:val="24"/>
        </w:rPr>
        <w:t>A</w:t>
      </w:r>
      <w:r w:rsidR="00B13EEB">
        <w:rPr>
          <w:rFonts w:ascii="宋体" w:eastAsia="宋体" w:hAnsi="宋体" w:hint="eastAsia"/>
          <w:sz w:val="24"/>
        </w:rPr>
        <w:t>更新自身嵌入的流程</w:t>
      </w:r>
      <w:r w:rsidR="00992458">
        <w:rPr>
          <w:rFonts w:ascii="宋体" w:eastAsia="宋体" w:hAnsi="宋体" w:hint="eastAsia"/>
          <w:sz w:val="24"/>
        </w:rPr>
        <w:t>如下</w:t>
      </w:r>
      <w:r w:rsidR="0049151C">
        <w:rPr>
          <w:rFonts w:ascii="宋体" w:eastAsia="宋体" w:hAnsi="宋体" w:hint="eastAsia"/>
          <w:sz w:val="24"/>
        </w:rPr>
        <w:t>：</w:t>
      </w:r>
    </w:p>
    <w:p w14:paraId="21BB01FF" w14:textId="2ED8D85A" w:rsidR="0049151C" w:rsidRPr="0049151C" w:rsidRDefault="0049151C" w:rsidP="0049151C">
      <w:pPr>
        <w:pStyle w:val="af1"/>
        <w:spacing w:before="156" w:after="156"/>
        <w:ind w:firstLineChars="200" w:firstLine="480"/>
        <w:rPr>
          <w:rFonts w:ascii="宋体" w:eastAsia="宋体" w:hAnsi="宋体"/>
          <w:sz w:val="24"/>
        </w:rPr>
      </w:pPr>
      <w:r w:rsidRPr="00ED3376">
        <w:rPr>
          <w:rFonts w:eastAsia="宋体" w:hint="eastAsia"/>
          <w:sz w:val="24"/>
        </w:rPr>
        <w:t>1</w:t>
      </w:r>
      <w:r>
        <w:rPr>
          <w:rFonts w:ascii="宋体" w:eastAsia="宋体" w:hAnsi="宋体"/>
          <w:sz w:val="24"/>
        </w:rPr>
        <w:t>.</w:t>
      </w:r>
      <w:r w:rsidR="00763317">
        <w:rPr>
          <w:rFonts w:ascii="宋体" w:eastAsia="宋体" w:hAnsi="宋体" w:hint="eastAsia"/>
          <w:sz w:val="24"/>
        </w:rPr>
        <w:t>令</w:t>
      </w:r>
      <w:r w:rsidR="00453EA0" w:rsidRPr="00ED3376">
        <w:rPr>
          <w:rFonts w:eastAsia="宋体"/>
          <w:sz w:val="24"/>
        </w:rPr>
        <w:t>l</w:t>
      </w:r>
      <w:r w:rsidR="00763317">
        <w:rPr>
          <w:rFonts w:ascii="宋体" w:eastAsia="宋体" w:hAnsi="宋体" w:hint="eastAsia"/>
          <w:sz w:val="24"/>
        </w:rPr>
        <w:t>∈</w:t>
      </w:r>
      <w:r w:rsidR="00B519D3">
        <w:rPr>
          <w:rFonts w:ascii="宋体" w:eastAsia="宋体" w:hAnsi="宋体" w:hint="eastAsia"/>
          <w:sz w:val="24"/>
        </w:rPr>
        <w:t>[</w:t>
      </w:r>
      <w:r w:rsidR="00B519D3" w:rsidRPr="00ED3376">
        <w:rPr>
          <w:rFonts w:eastAsia="宋体"/>
          <w:sz w:val="24"/>
        </w:rPr>
        <w:t>1</w:t>
      </w:r>
      <w:r w:rsidR="00B519D3">
        <w:rPr>
          <w:rFonts w:ascii="宋体" w:eastAsia="宋体" w:hAnsi="宋体"/>
          <w:sz w:val="24"/>
        </w:rPr>
        <w:t>,</w:t>
      </w:r>
      <w:r w:rsidR="00B519D3" w:rsidRPr="00ED3376">
        <w:rPr>
          <w:rFonts w:eastAsia="宋体"/>
          <w:sz w:val="24"/>
        </w:rPr>
        <w:t>2</w:t>
      </w:r>
      <w:r w:rsidR="00B519D3">
        <w:rPr>
          <w:rFonts w:ascii="宋体" w:eastAsia="宋体" w:hAnsi="宋体"/>
          <w:sz w:val="24"/>
        </w:rPr>
        <w:t>,…,</w:t>
      </w:r>
      <w:r w:rsidR="00C0050F" w:rsidRPr="00ED3376">
        <w:rPr>
          <w:rFonts w:eastAsia="宋体" w:hint="eastAsia"/>
          <w:sz w:val="24"/>
        </w:rPr>
        <w:t>L</w:t>
      </w:r>
      <w:r w:rsidR="00B519D3">
        <w:rPr>
          <w:rFonts w:ascii="宋体" w:eastAsia="宋体" w:hAnsi="宋体"/>
          <w:sz w:val="24"/>
        </w:rPr>
        <w:t>]</w:t>
      </w:r>
      <w:r w:rsidR="00763317">
        <w:rPr>
          <w:rFonts w:ascii="宋体" w:eastAsia="宋体" w:hAnsi="宋体" w:hint="eastAsia"/>
          <w:sz w:val="24"/>
        </w:rPr>
        <w:t>，</w:t>
      </w:r>
      <w:r w:rsidR="00C0050F" w:rsidRPr="00ED3376">
        <w:rPr>
          <w:rFonts w:eastAsia="宋体" w:hint="eastAsia"/>
          <w:sz w:val="24"/>
        </w:rPr>
        <w:t>L</w:t>
      </w:r>
      <w:r w:rsidR="00763317">
        <w:rPr>
          <w:rFonts w:ascii="宋体" w:eastAsia="宋体" w:hAnsi="宋体" w:hint="eastAsia"/>
          <w:sz w:val="24"/>
        </w:rPr>
        <w:t>指的是采样深度，也就是最大邻居跳数</w:t>
      </w:r>
      <w:r w:rsidR="00AA337A">
        <w:rPr>
          <w:rFonts w:ascii="宋体" w:eastAsia="宋体" w:hAnsi="宋体" w:hint="eastAsia"/>
          <w:sz w:val="24"/>
        </w:rPr>
        <w:t>，</w:t>
      </w:r>
      <w:r w:rsidR="00C0050F" w:rsidRPr="00ED3376">
        <w:rPr>
          <w:rFonts w:eastAsia="宋体" w:hint="eastAsia"/>
          <w:sz w:val="24"/>
        </w:rPr>
        <w:t>L</w:t>
      </w:r>
      <w:r w:rsidR="00AA337A">
        <w:rPr>
          <w:rFonts w:ascii="宋体" w:eastAsia="宋体" w:hAnsi="宋体"/>
          <w:sz w:val="24"/>
        </w:rPr>
        <w:t>=</w:t>
      </w:r>
      <w:r w:rsidR="00AA337A" w:rsidRPr="00ED3376">
        <w:rPr>
          <w:rFonts w:eastAsia="宋体"/>
          <w:sz w:val="24"/>
        </w:rPr>
        <w:t>1</w:t>
      </w:r>
      <w:r w:rsidR="00AA337A">
        <w:rPr>
          <w:rFonts w:ascii="宋体" w:eastAsia="宋体" w:hAnsi="宋体" w:hint="eastAsia"/>
          <w:sz w:val="24"/>
        </w:rPr>
        <w:t>时只采样直接相邻的节点，</w:t>
      </w:r>
      <w:r w:rsidR="00C0050F" w:rsidRPr="00ED3376">
        <w:rPr>
          <w:rFonts w:eastAsia="宋体" w:hint="eastAsia"/>
          <w:sz w:val="24"/>
        </w:rPr>
        <w:t>L</w:t>
      </w:r>
      <w:r w:rsidR="00AA337A">
        <w:rPr>
          <w:rFonts w:ascii="宋体" w:eastAsia="宋体" w:hAnsi="宋体"/>
          <w:sz w:val="24"/>
        </w:rPr>
        <w:t>=</w:t>
      </w:r>
      <w:r w:rsidR="00AA337A" w:rsidRPr="00ED3376">
        <w:rPr>
          <w:rFonts w:eastAsia="宋体"/>
          <w:sz w:val="24"/>
        </w:rPr>
        <w:t>2</w:t>
      </w:r>
      <w:r w:rsidR="00AA337A">
        <w:rPr>
          <w:rFonts w:ascii="宋体" w:eastAsia="宋体" w:hAnsi="宋体" w:hint="eastAsia"/>
          <w:sz w:val="24"/>
        </w:rPr>
        <w:t>时也采样邻居的邻居，以此类推</w:t>
      </w:r>
      <w:r w:rsidR="00763317">
        <w:rPr>
          <w:rFonts w:ascii="宋体" w:eastAsia="宋体" w:hAnsi="宋体" w:hint="eastAsia"/>
          <w:sz w:val="24"/>
        </w:rPr>
        <w:t>。</w:t>
      </w:r>
      <w:r w:rsidR="00ED731B">
        <w:rPr>
          <w:rFonts w:ascii="宋体" w:eastAsia="宋体" w:hAnsi="宋体" w:hint="eastAsia"/>
          <w:sz w:val="24"/>
        </w:rPr>
        <w:t>对于节点</w:t>
      </w:r>
      <w:r w:rsidR="00ED731B" w:rsidRPr="00ED3376">
        <w:rPr>
          <w:rFonts w:eastAsia="宋体" w:hint="eastAsia"/>
          <w:sz w:val="24"/>
        </w:rPr>
        <w:t>A</w:t>
      </w:r>
      <w:r w:rsidR="00ED731B">
        <w:rPr>
          <w:rFonts w:ascii="宋体" w:eastAsia="宋体" w:hAnsi="宋体" w:hint="eastAsia"/>
          <w:sz w:val="24"/>
        </w:rPr>
        <w:t>的第</w:t>
      </w:r>
      <w:r w:rsidR="00453EA0" w:rsidRPr="00ED3376">
        <w:rPr>
          <w:rFonts w:eastAsia="宋体" w:hint="eastAsia"/>
          <w:sz w:val="24"/>
        </w:rPr>
        <w:t>l</w:t>
      </w:r>
      <w:r w:rsidR="00ED731B">
        <w:rPr>
          <w:rFonts w:ascii="宋体" w:eastAsia="宋体" w:hAnsi="宋体" w:hint="eastAsia"/>
          <w:sz w:val="24"/>
        </w:rPr>
        <w:t>跳邻居，</w:t>
      </w:r>
      <w:r w:rsidR="00492AEB">
        <w:rPr>
          <w:rFonts w:ascii="宋体" w:eastAsia="宋体" w:hAnsi="宋体" w:hint="eastAsia"/>
          <w:sz w:val="24"/>
        </w:rPr>
        <w:t>随机采样</w:t>
      </w:r>
      <w:r w:rsidR="00BA0EFB">
        <w:rPr>
          <w:rFonts w:ascii="宋体" w:eastAsia="宋体" w:hAnsi="宋体" w:hint="eastAsia"/>
          <w:sz w:val="24"/>
        </w:rPr>
        <w:t>不多于</w:t>
      </w:r>
      <w:proofErr w:type="spellStart"/>
      <w:r w:rsidR="00BA0EFB" w:rsidRPr="00ED3376">
        <w:rPr>
          <w:rFonts w:eastAsia="宋体" w:hint="eastAsia"/>
          <w:sz w:val="24"/>
        </w:rPr>
        <w:t>S</w:t>
      </w:r>
      <w:r w:rsidR="00453EA0" w:rsidRPr="00ED3376">
        <w:rPr>
          <w:rFonts w:eastAsia="宋体" w:hint="eastAsia"/>
          <w:sz w:val="24"/>
          <w:vertAlign w:val="subscript"/>
        </w:rPr>
        <w:t>l</w:t>
      </w:r>
      <w:proofErr w:type="spellEnd"/>
      <w:proofErr w:type="gramStart"/>
      <w:r w:rsidR="00BA0EFB">
        <w:rPr>
          <w:rFonts w:ascii="宋体" w:eastAsia="宋体" w:hAnsi="宋体" w:hint="eastAsia"/>
          <w:sz w:val="24"/>
        </w:rPr>
        <w:t>个</w:t>
      </w:r>
      <w:proofErr w:type="gramEnd"/>
      <w:r w:rsidR="00453EA0" w:rsidRPr="00ED3376">
        <w:rPr>
          <w:rFonts w:eastAsia="宋体" w:hint="eastAsia"/>
          <w:sz w:val="24"/>
        </w:rPr>
        <w:t>l</w:t>
      </w:r>
      <w:r w:rsidR="00492AEB">
        <w:rPr>
          <w:rFonts w:ascii="宋体" w:eastAsia="宋体" w:hAnsi="宋体" w:hint="eastAsia"/>
          <w:sz w:val="24"/>
        </w:rPr>
        <w:t>跳邻居节点</w:t>
      </w:r>
      <w:r w:rsidR="008B6530">
        <w:rPr>
          <w:rFonts w:ascii="宋体" w:eastAsia="宋体" w:hAnsi="宋体" w:hint="eastAsia"/>
          <w:sz w:val="24"/>
        </w:rPr>
        <w:t>，</w:t>
      </w:r>
      <w:proofErr w:type="spellStart"/>
      <w:r w:rsidR="008B6530" w:rsidRPr="00ED3376">
        <w:rPr>
          <w:rFonts w:eastAsia="宋体" w:hint="eastAsia"/>
          <w:sz w:val="24"/>
        </w:rPr>
        <w:t>S</w:t>
      </w:r>
      <w:r w:rsidR="00453EA0" w:rsidRPr="00ED3376">
        <w:rPr>
          <w:rFonts w:eastAsia="宋体" w:hint="eastAsia"/>
          <w:sz w:val="24"/>
          <w:vertAlign w:val="subscript"/>
        </w:rPr>
        <w:t>l</w:t>
      </w:r>
      <w:proofErr w:type="spellEnd"/>
      <w:r w:rsidR="008B6530">
        <w:rPr>
          <w:rFonts w:ascii="宋体" w:eastAsia="宋体" w:hAnsi="宋体" w:hint="eastAsia"/>
          <w:sz w:val="24"/>
        </w:rPr>
        <w:t>代表了第</w:t>
      </w:r>
      <w:r w:rsidR="00453EA0" w:rsidRPr="00ED3376">
        <w:rPr>
          <w:rFonts w:eastAsia="宋体" w:hint="eastAsia"/>
          <w:sz w:val="24"/>
        </w:rPr>
        <w:t>l</w:t>
      </w:r>
      <w:r w:rsidR="008B6530">
        <w:rPr>
          <w:rFonts w:ascii="宋体" w:eastAsia="宋体" w:hAnsi="宋体" w:hint="eastAsia"/>
          <w:sz w:val="24"/>
        </w:rPr>
        <w:t>跳邻居的最大数量</w:t>
      </w:r>
      <w:r w:rsidR="000A6340">
        <w:rPr>
          <w:rFonts w:ascii="宋体" w:eastAsia="宋体" w:hAnsi="宋体" w:hint="eastAsia"/>
          <w:sz w:val="24"/>
        </w:rPr>
        <w:t>，也就是说处于效率考虑</w:t>
      </w:r>
      <w:proofErr w:type="spellStart"/>
      <w:r w:rsidR="000A6340" w:rsidRPr="00ED3376">
        <w:rPr>
          <w:rFonts w:eastAsia="宋体" w:hint="eastAsia"/>
          <w:sz w:val="24"/>
        </w:rPr>
        <w:t>GraphSAGE</w:t>
      </w:r>
      <w:proofErr w:type="spellEnd"/>
      <w:r w:rsidR="000A6340">
        <w:rPr>
          <w:rFonts w:ascii="宋体" w:eastAsia="宋体" w:hAnsi="宋体" w:hint="eastAsia"/>
          <w:sz w:val="24"/>
        </w:rPr>
        <w:t>并不采样全部邻居节点信息。</w:t>
      </w:r>
    </w:p>
    <w:p w14:paraId="1E48526E" w14:textId="39793D70" w:rsidR="0049151C" w:rsidRPr="0049151C" w:rsidRDefault="0049151C" w:rsidP="0049151C">
      <w:pPr>
        <w:pStyle w:val="af1"/>
        <w:spacing w:before="156" w:after="156"/>
        <w:ind w:firstLineChars="200" w:firstLine="480"/>
        <w:rPr>
          <w:rFonts w:ascii="宋体" w:eastAsia="宋体" w:hAnsi="宋体"/>
          <w:sz w:val="24"/>
        </w:rPr>
      </w:pPr>
      <w:r w:rsidRPr="00ED3376">
        <w:rPr>
          <w:rFonts w:eastAsia="宋体" w:hint="eastAsia"/>
          <w:sz w:val="24"/>
        </w:rPr>
        <w:t>2</w:t>
      </w:r>
      <w:r>
        <w:rPr>
          <w:rFonts w:ascii="宋体" w:eastAsia="宋体" w:hAnsi="宋体"/>
          <w:sz w:val="24"/>
        </w:rPr>
        <w:t>.</w:t>
      </w:r>
      <w:r w:rsidR="00692F5A">
        <w:rPr>
          <w:rFonts w:ascii="宋体" w:eastAsia="宋体" w:hAnsi="宋体" w:hint="eastAsia"/>
          <w:sz w:val="24"/>
        </w:rPr>
        <w:t>从</w:t>
      </w:r>
      <w:r w:rsidR="00453EA0" w:rsidRPr="00ED3376">
        <w:rPr>
          <w:rFonts w:eastAsia="宋体" w:hint="eastAsia"/>
          <w:sz w:val="24"/>
        </w:rPr>
        <w:t>l</w:t>
      </w:r>
      <w:r w:rsidR="00692F5A">
        <w:rPr>
          <w:rFonts w:ascii="宋体" w:eastAsia="宋体" w:hAnsi="宋体"/>
          <w:sz w:val="24"/>
        </w:rPr>
        <w:t>-</w:t>
      </w:r>
      <w:r w:rsidR="00692F5A" w:rsidRPr="00ED3376">
        <w:rPr>
          <w:rFonts w:eastAsia="宋体"/>
          <w:sz w:val="24"/>
        </w:rPr>
        <w:t>1</w:t>
      </w:r>
      <w:r w:rsidR="00692F5A">
        <w:rPr>
          <w:rFonts w:ascii="宋体" w:eastAsia="宋体" w:hAnsi="宋体" w:hint="eastAsia"/>
          <w:sz w:val="24"/>
        </w:rPr>
        <w:t>跳邻居开始，</w:t>
      </w:r>
      <w:r w:rsidR="00453EA0" w:rsidRPr="00ED3376">
        <w:rPr>
          <w:rFonts w:eastAsia="宋体" w:hint="eastAsia"/>
          <w:sz w:val="24"/>
        </w:rPr>
        <w:t>l</w:t>
      </w:r>
      <w:r w:rsidR="00692F5A">
        <w:rPr>
          <w:rFonts w:ascii="宋体" w:eastAsia="宋体" w:hAnsi="宋体"/>
          <w:sz w:val="24"/>
        </w:rPr>
        <w:t>-</w:t>
      </w:r>
      <w:r w:rsidR="00692F5A" w:rsidRPr="00ED3376">
        <w:rPr>
          <w:rFonts w:eastAsia="宋体"/>
          <w:sz w:val="24"/>
        </w:rPr>
        <w:t>1</w:t>
      </w:r>
      <w:r w:rsidR="00692F5A">
        <w:rPr>
          <w:rFonts w:ascii="宋体" w:eastAsia="宋体" w:hAnsi="宋体" w:hint="eastAsia"/>
          <w:sz w:val="24"/>
        </w:rPr>
        <w:t>跳邻居聚合</w:t>
      </w:r>
      <w:r w:rsidR="00453EA0" w:rsidRPr="00ED3376">
        <w:rPr>
          <w:rFonts w:eastAsia="宋体" w:hint="eastAsia"/>
          <w:sz w:val="24"/>
        </w:rPr>
        <w:t>l</w:t>
      </w:r>
      <w:r w:rsidR="00692F5A">
        <w:rPr>
          <w:rFonts w:ascii="宋体" w:eastAsia="宋体" w:hAnsi="宋体" w:hint="eastAsia"/>
          <w:sz w:val="24"/>
        </w:rPr>
        <w:t>跳邻居节点的嵌入以生成自身节点嵌入；接下来</w:t>
      </w:r>
      <w:r w:rsidR="00453EA0" w:rsidRPr="00ED3376">
        <w:rPr>
          <w:rFonts w:eastAsia="宋体" w:hint="eastAsia"/>
          <w:sz w:val="24"/>
        </w:rPr>
        <w:t>l</w:t>
      </w:r>
      <w:r w:rsidR="00692F5A">
        <w:rPr>
          <w:rFonts w:ascii="宋体" w:eastAsia="宋体" w:hAnsi="宋体"/>
          <w:sz w:val="24"/>
        </w:rPr>
        <w:t>-</w:t>
      </w:r>
      <w:r w:rsidR="00692F5A" w:rsidRPr="00ED3376">
        <w:rPr>
          <w:rFonts w:eastAsia="宋体"/>
          <w:sz w:val="24"/>
        </w:rPr>
        <w:t>2</w:t>
      </w:r>
      <w:r w:rsidR="00692F5A">
        <w:rPr>
          <w:rFonts w:ascii="宋体" w:eastAsia="宋体" w:hAnsi="宋体" w:hint="eastAsia"/>
          <w:sz w:val="24"/>
        </w:rPr>
        <w:t>跳邻居聚合</w:t>
      </w:r>
      <w:r w:rsidR="00453EA0" w:rsidRPr="00ED3376">
        <w:rPr>
          <w:rFonts w:eastAsia="宋体" w:hint="eastAsia"/>
          <w:sz w:val="24"/>
        </w:rPr>
        <w:t>l</w:t>
      </w:r>
      <w:r w:rsidR="00692F5A">
        <w:rPr>
          <w:rFonts w:ascii="宋体" w:eastAsia="宋体" w:hAnsi="宋体"/>
          <w:sz w:val="24"/>
        </w:rPr>
        <w:t>-</w:t>
      </w:r>
      <w:r w:rsidR="00692F5A" w:rsidRPr="00ED3376">
        <w:rPr>
          <w:rFonts w:eastAsia="宋体"/>
          <w:sz w:val="24"/>
        </w:rPr>
        <w:t>1</w:t>
      </w:r>
      <w:r w:rsidR="00692F5A">
        <w:rPr>
          <w:rFonts w:ascii="宋体" w:eastAsia="宋体" w:hAnsi="宋体" w:hint="eastAsia"/>
          <w:sz w:val="24"/>
        </w:rPr>
        <w:t>跳邻居的节点嵌入，以此类推直到节点</w:t>
      </w:r>
      <w:r w:rsidR="00692F5A" w:rsidRPr="00ED3376">
        <w:rPr>
          <w:rFonts w:eastAsia="宋体" w:hint="eastAsia"/>
          <w:sz w:val="24"/>
        </w:rPr>
        <w:t>A</w:t>
      </w:r>
      <w:r w:rsidR="00692F5A">
        <w:rPr>
          <w:rFonts w:ascii="宋体" w:eastAsia="宋体" w:hAnsi="宋体" w:hint="eastAsia"/>
          <w:sz w:val="24"/>
        </w:rPr>
        <w:t>聚合到了自己直接相邻的节点的</w:t>
      </w:r>
      <w:r w:rsidR="00B539A5">
        <w:rPr>
          <w:rFonts w:ascii="宋体" w:eastAsia="宋体" w:hAnsi="宋体" w:hint="eastAsia"/>
          <w:sz w:val="24"/>
        </w:rPr>
        <w:t>嵌入</w:t>
      </w:r>
      <w:r w:rsidR="00692F5A">
        <w:rPr>
          <w:rFonts w:ascii="宋体" w:eastAsia="宋体" w:hAnsi="宋体" w:hint="eastAsia"/>
          <w:sz w:val="24"/>
        </w:rPr>
        <w:t>。</w:t>
      </w:r>
    </w:p>
    <w:p w14:paraId="60819FAC" w14:textId="3C155404" w:rsidR="0049151C" w:rsidRDefault="0049151C" w:rsidP="0049151C">
      <w:pPr>
        <w:pStyle w:val="af1"/>
        <w:spacing w:before="156" w:after="156"/>
        <w:ind w:firstLineChars="200" w:firstLine="480"/>
        <w:rPr>
          <w:rFonts w:ascii="宋体" w:eastAsia="宋体" w:hAnsi="宋体"/>
          <w:sz w:val="24"/>
        </w:rPr>
      </w:pPr>
      <w:r w:rsidRPr="00ED3376">
        <w:rPr>
          <w:rFonts w:eastAsia="宋体" w:hint="eastAsia"/>
          <w:sz w:val="24"/>
        </w:rPr>
        <w:t>3</w:t>
      </w:r>
      <w:r>
        <w:rPr>
          <w:rFonts w:ascii="宋体" w:eastAsia="宋体" w:hAnsi="宋体"/>
          <w:sz w:val="24"/>
        </w:rPr>
        <w:t>.</w:t>
      </w:r>
      <w:r w:rsidR="00DA5E9E">
        <w:rPr>
          <w:rFonts w:ascii="宋体" w:eastAsia="宋体" w:hAnsi="宋体" w:hint="eastAsia"/>
          <w:sz w:val="24"/>
        </w:rPr>
        <w:t>节点</w:t>
      </w:r>
      <w:r w:rsidR="00DA5E9E" w:rsidRPr="00ED3376">
        <w:rPr>
          <w:rFonts w:eastAsia="宋体" w:hint="eastAsia"/>
          <w:sz w:val="24"/>
        </w:rPr>
        <w:t>A</w:t>
      </w:r>
      <w:r w:rsidR="00FB0E59">
        <w:rPr>
          <w:rFonts w:ascii="宋体" w:eastAsia="宋体" w:hAnsi="宋体" w:hint="eastAsia"/>
          <w:sz w:val="24"/>
        </w:rPr>
        <w:t>依据自身节点嵌入与</w:t>
      </w:r>
      <w:r w:rsidR="00DA5E9E">
        <w:rPr>
          <w:rFonts w:ascii="宋体" w:eastAsia="宋体" w:hAnsi="宋体" w:hint="eastAsia"/>
          <w:sz w:val="24"/>
        </w:rPr>
        <w:t>聚合到</w:t>
      </w:r>
      <w:r w:rsidR="00FB0E59">
        <w:rPr>
          <w:rFonts w:ascii="宋体" w:eastAsia="宋体" w:hAnsi="宋体" w:hint="eastAsia"/>
          <w:sz w:val="24"/>
        </w:rPr>
        <w:t>的邻居</w:t>
      </w:r>
      <w:r w:rsidR="00DA5E9E">
        <w:rPr>
          <w:rFonts w:ascii="宋体" w:eastAsia="宋体" w:hAnsi="宋体" w:hint="eastAsia"/>
          <w:sz w:val="24"/>
        </w:rPr>
        <w:t>节点嵌入计算节点</w:t>
      </w:r>
      <w:r w:rsidR="00DA5E9E" w:rsidRPr="00ED3376">
        <w:rPr>
          <w:rFonts w:eastAsia="宋体" w:hint="eastAsia"/>
          <w:sz w:val="24"/>
        </w:rPr>
        <w:t>A</w:t>
      </w:r>
      <w:r w:rsidR="00DA5E9E">
        <w:rPr>
          <w:rFonts w:ascii="宋体" w:eastAsia="宋体" w:hAnsi="宋体" w:hint="eastAsia"/>
          <w:sz w:val="24"/>
        </w:rPr>
        <w:t>新的节点嵌入。</w:t>
      </w:r>
    </w:p>
    <w:p w14:paraId="74E03E60" w14:textId="5E7E120C" w:rsidR="00A2107C" w:rsidRDefault="006C0D14" w:rsidP="0049151C">
      <w:pPr>
        <w:pStyle w:val="af1"/>
        <w:spacing w:before="156" w:after="156"/>
        <w:ind w:firstLineChars="200" w:firstLine="480"/>
        <w:rPr>
          <w:rFonts w:ascii="宋体" w:eastAsia="宋体" w:hAnsi="宋体"/>
          <w:sz w:val="24"/>
        </w:rPr>
      </w:pPr>
      <w:r>
        <w:rPr>
          <w:rFonts w:ascii="宋体" w:eastAsia="宋体" w:hAnsi="宋体" w:hint="eastAsia"/>
          <w:sz w:val="24"/>
        </w:rPr>
        <w:t>上述流程中涉及到</w:t>
      </w:r>
      <w:r w:rsidR="00C6292A">
        <w:rPr>
          <w:rFonts w:ascii="宋体" w:eastAsia="宋体" w:hAnsi="宋体" w:hint="eastAsia"/>
          <w:sz w:val="24"/>
        </w:rPr>
        <w:t>两个</w:t>
      </w:r>
      <w:r>
        <w:rPr>
          <w:rFonts w:ascii="宋体" w:eastAsia="宋体" w:hAnsi="宋体" w:hint="eastAsia"/>
          <w:sz w:val="24"/>
        </w:rPr>
        <w:t>重要的操作就是</w:t>
      </w:r>
      <w:r w:rsidR="00C6292A">
        <w:rPr>
          <w:rFonts w:ascii="宋体" w:eastAsia="宋体" w:hAnsi="宋体" w:hint="eastAsia"/>
          <w:sz w:val="24"/>
        </w:rPr>
        <w:t>邻居</w:t>
      </w:r>
      <w:r>
        <w:rPr>
          <w:rFonts w:ascii="宋体" w:eastAsia="宋体" w:hAnsi="宋体" w:hint="eastAsia"/>
          <w:sz w:val="24"/>
        </w:rPr>
        <w:t>节点聚合</w:t>
      </w:r>
      <w:r w:rsidR="00C6292A">
        <w:rPr>
          <w:rFonts w:ascii="宋体" w:eastAsia="宋体" w:hAnsi="宋体" w:hint="eastAsia"/>
          <w:sz w:val="24"/>
        </w:rPr>
        <w:t>和节点嵌入</w:t>
      </w:r>
      <w:r w:rsidR="00A34C47">
        <w:rPr>
          <w:rFonts w:ascii="宋体" w:eastAsia="宋体" w:hAnsi="宋体" w:hint="eastAsia"/>
          <w:sz w:val="24"/>
        </w:rPr>
        <w:t>计算</w:t>
      </w:r>
      <w:r w:rsidR="008E2FC9">
        <w:rPr>
          <w:rFonts w:ascii="宋体" w:eastAsia="宋体" w:hAnsi="宋体" w:hint="eastAsia"/>
          <w:sz w:val="24"/>
        </w:rPr>
        <w:t>。</w:t>
      </w:r>
    </w:p>
    <w:p w14:paraId="59C246ED" w14:textId="0BB4EB60" w:rsidR="006C0D14" w:rsidRDefault="00FC2D09" w:rsidP="0049151C">
      <w:pPr>
        <w:pStyle w:val="af1"/>
        <w:spacing w:before="156" w:after="156"/>
        <w:ind w:firstLineChars="200" w:firstLine="480"/>
        <w:rPr>
          <w:rFonts w:ascii="宋体" w:eastAsia="宋体" w:hAnsi="宋体"/>
          <w:sz w:val="24"/>
        </w:rPr>
      </w:pPr>
      <w:r>
        <w:rPr>
          <w:rFonts w:ascii="宋体" w:eastAsia="宋体" w:hAnsi="宋体" w:hint="eastAsia"/>
          <w:sz w:val="24"/>
        </w:rPr>
        <w:t>首先讨论邻居节点聚合，为了完成这个操作，</w:t>
      </w:r>
      <w:r w:rsidR="008E2FC9">
        <w:rPr>
          <w:rFonts w:ascii="宋体" w:eastAsia="宋体" w:hAnsi="宋体" w:hint="eastAsia"/>
          <w:sz w:val="24"/>
        </w:rPr>
        <w:t>需要有一个聚合函数</w:t>
      </w:r>
      <w:r w:rsidR="009D542A">
        <w:rPr>
          <w:rFonts w:ascii="宋体" w:eastAsia="宋体" w:hAnsi="宋体" w:hint="eastAsia"/>
          <w:sz w:val="24"/>
        </w:rPr>
        <w:t>来帮助节点</w:t>
      </w:r>
      <w:r w:rsidR="009D542A" w:rsidRPr="00ED3376">
        <w:rPr>
          <w:rFonts w:eastAsia="宋体" w:hint="eastAsia"/>
          <w:sz w:val="24"/>
        </w:rPr>
        <w:t>A</w:t>
      </w:r>
      <w:r w:rsidR="009D542A">
        <w:rPr>
          <w:rFonts w:ascii="宋体" w:eastAsia="宋体" w:hAnsi="宋体" w:hint="eastAsia"/>
          <w:sz w:val="24"/>
        </w:rPr>
        <w:t>整合邻居信息</w:t>
      </w:r>
      <w:r w:rsidR="008E2FC9">
        <w:rPr>
          <w:rFonts w:ascii="宋体" w:eastAsia="宋体" w:hAnsi="宋体" w:hint="eastAsia"/>
          <w:sz w:val="24"/>
        </w:rPr>
        <w:t>，</w:t>
      </w:r>
      <w:r w:rsidR="00DE63A7">
        <w:rPr>
          <w:rFonts w:ascii="宋体" w:eastAsia="宋体" w:hAnsi="宋体" w:hint="eastAsia"/>
          <w:sz w:val="24"/>
        </w:rPr>
        <w:t>在图中</w:t>
      </w:r>
      <w:r>
        <w:rPr>
          <w:rFonts w:ascii="宋体" w:eastAsia="宋体" w:hAnsi="宋体" w:hint="eastAsia"/>
          <w:sz w:val="24"/>
        </w:rPr>
        <w:t>每一个节点的</w:t>
      </w:r>
      <w:r w:rsidR="006C0D14" w:rsidRPr="006C0D14">
        <w:rPr>
          <w:rFonts w:ascii="宋体" w:eastAsia="宋体" w:hAnsi="宋体" w:hint="eastAsia"/>
          <w:sz w:val="24"/>
        </w:rPr>
        <w:t>邻居是无序的，所以</w:t>
      </w:r>
      <w:r w:rsidR="006C0D14">
        <w:rPr>
          <w:rFonts w:ascii="宋体" w:eastAsia="宋体" w:hAnsi="宋体" w:hint="eastAsia"/>
          <w:sz w:val="24"/>
        </w:rPr>
        <w:t>能够有一个</w:t>
      </w:r>
      <w:r w:rsidR="006C0D14" w:rsidRPr="006C0D14">
        <w:rPr>
          <w:rFonts w:ascii="宋体" w:eastAsia="宋体" w:hAnsi="宋体" w:hint="eastAsia"/>
          <w:sz w:val="24"/>
        </w:rPr>
        <w:t>对称的聚合函数（即也就是对它输入的各种排列，函数的输出结果不变）</w:t>
      </w:r>
      <w:r w:rsidR="0047295B">
        <w:rPr>
          <w:rFonts w:ascii="宋体" w:eastAsia="宋体" w:hAnsi="宋体" w:hint="eastAsia"/>
          <w:sz w:val="24"/>
        </w:rPr>
        <w:t>以</w:t>
      </w:r>
      <w:r w:rsidR="007A0FBB" w:rsidRPr="007A0FBB">
        <w:rPr>
          <w:rFonts w:ascii="宋体" w:eastAsia="宋体" w:hAnsi="宋体" w:hint="eastAsia"/>
          <w:sz w:val="24"/>
        </w:rPr>
        <w:t>确保</w:t>
      </w:r>
      <w:r w:rsidR="00ED6B2C">
        <w:rPr>
          <w:rFonts w:ascii="宋体" w:eastAsia="宋体" w:hAnsi="宋体" w:hint="eastAsia"/>
          <w:sz w:val="24"/>
        </w:rPr>
        <w:t>被训练的聚合函数可以被应用于任意序列组合的邻居节点特征集合上</w:t>
      </w:r>
      <w:r w:rsidR="007A0FBB">
        <w:rPr>
          <w:rFonts w:ascii="宋体" w:eastAsia="宋体" w:hAnsi="宋体" w:hint="eastAsia"/>
          <w:sz w:val="24"/>
        </w:rPr>
        <w:t>。</w:t>
      </w:r>
      <w:r w:rsidR="009F431C">
        <w:rPr>
          <w:rFonts w:ascii="宋体" w:eastAsia="宋体" w:hAnsi="宋体" w:hint="eastAsia"/>
          <w:sz w:val="24"/>
        </w:rPr>
        <w:t>本研究采用的聚合方式为均值聚合，即取</w:t>
      </w:r>
      <w:r w:rsidR="006A50D0">
        <w:rPr>
          <w:rFonts w:ascii="宋体" w:eastAsia="宋体" w:hAnsi="宋体" w:hint="eastAsia"/>
          <w:sz w:val="24"/>
        </w:rPr>
        <w:t>上一层</w:t>
      </w:r>
      <w:r w:rsidR="009F431C">
        <w:rPr>
          <w:rFonts w:ascii="宋体" w:eastAsia="宋体" w:hAnsi="宋体" w:hint="eastAsia"/>
          <w:sz w:val="24"/>
        </w:rPr>
        <w:t>邻居节点嵌入的平均值。</w:t>
      </w:r>
      <w:r w:rsidR="007B37D8">
        <w:rPr>
          <w:rFonts w:ascii="宋体" w:eastAsia="宋体" w:hAnsi="宋体" w:hint="eastAsia"/>
          <w:sz w:val="24"/>
        </w:rPr>
        <w:t>可以看出</w:t>
      </w:r>
      <w:proofErr w:type="spellStart"/>
      <w:r w:rsidR="007B37D8" w:rsidRPr="00ED3376">
        <w:rPr>
          <w:rFonts w:eastAsia="宋体" w:hint="eastAsia"/>
          <w:sz w:val="24"/>
        </w:rPr>
        <w:t>GraphSAGE</w:t>
      </w:r>
      <w:proofErr w:type="spellEnd"/>
      <w:r w:rsidR="007B37D8">
        <w:rPr>
          <w:rFonts w:ascii="宋体" w:eastAsia="宋体" w:hAnsi="宋体" w:hint="eastAsia"/>
          <w:sz w:val="24"/>
        </w:rPr>
        <w:t>的信息聚合是分层进行的，每一层对应了顶点的每一跳邻居。</w:t>
      </w:r>
    </w:p>
    <w:p w14:paraId="10B7B8B2" w14:textId="10D27CD4" w:rsidR="00A41FB7" w:rsidRDefault="00BC1189" w:rsidP="0049151C">
      <w:pPr>
        <w:pStyle w:val="af1"/>
        <w:spacing w:before="156" w:after="156"/>
        <w:ind w:firstLineChars="200" w:firstLine="480"/>
        <w:rPr>
          <w:rFonts w:ascii="宋体" w:eastAsia="宋体" w:hAnsi="宋体"/>
          <w:sz w:val="24"/>
        </w:rPr>
      </w:pPr>
      <w:r>
        <w:rPr>
          <w:rFonts w:ascii="宋体" w:eastAsia="宋体" w:hAnsi="宋体" w:hint="eastAsia"/>
          <w:sz w:val="24"/>
        </w:rPr>
        <w:t>节点嵌入</w:t>
      </w:r>
      <w:r w:rsidR="00E56C40">
        <w:rPr>
          <w:rFonts w:ascii="宋体" w:eastAsia="宋体" w:hAnsi="宋体" w:hint="eastAsia"/>
          <w:sz w:val="24"/>
        </w:rPr>
        <w:t>计算</w:t>
      </w:r>
      <w:r>
        <w:rPr>
          <w:rFonts w:ascii="宋体" w:eastAsia="宋体" w:hAnsi="宋体" w:hint="eastAsia"/>
          <w:sz w:val="24"/>
        </w:rPr>
        <w:t>方式为将聚合得来的邻居节点的嵌入乘以聚合权重矩阵</w:t>
      </w:r>
      <w:r w:rsidR="00834923">
        <w:rPr>
          <w:rFonts w:ascii="宋体" w:eastAsia="宋体" w:hAnsi="宋体" w:hint="eastAsia"/>
          <w:sz w:val="24"/>
        </w:rPr>
        <w:t>的结果</w:t>
      </w:r>
      <w:r>
        <w:rPr>
          <w:rFonts w:ascii="宋体" w:eastAsia="宋体" w:hAnsi="宋体" w:hint="eastAsia"/>
          <w:sz w:val="24"/>
        </w:rPr>
        <w:t>与自身节点乘以自身节点权重矩阵</w:t>
      </w:r>
      <w:r w:rsidR="00834923">
        <w:rPr>
          <w:rFonts w:ascii="宋体" w:eastAsia="宋体" w:hAnsi="宋体" w:hint="eastAsia"/>
          <w:sz w:val="24"/>
        </w:rPr>
        <w:t>的结果相加，再输入非线性激活函数。</w:t>
      </w:r>
      <w:r w:rsidR="006C1B25">
        <w:rPr>
          <w:rFonts w:ascii="宋体" w:eastAsia="宋体" w:hAnsi="宋体" w:hint="eastAsia"/>
          <w:sz w:val="24"/>
        </w:rPr>
        <w:t>具体节点嵌入的计算方式如</w:t>
      </w:r>
      <w:r w:rsidR="005316FD">
        <w:rPr>
          <w:rFonts w:ascii="宋体" w:eastAsia="宋体" w:hAnsi="宋体" w:hint="eastAsia"/>
          <w:sz w:val="24"/>
        </w:rPr>
        <w:t>公式</w:t>
      </w:r>
      <w:r w:rsidR="005316FD" w:rsidRPr="00ED3376">
        <w:rPr>
          <w:rFonts w:eastAsia="宋体" w:hint="eastAsia"/>
          <w:sz w:val="24"/>
        </w:rPr>
        <w:t>2</w:t>
      </w:r>
      <w:r w:rsidR="005316FD">
        <w:rPr>
          <w:rFonts w:ascii="宋体" w:eastAsia="宋体" w:hAnsi="宋体"/>
          <w:sz w:val="24"/>
        </w:rPr>
        <w:t>-</w:t>
      </w:r>
      <w:r w:rsidR="005316FD" w:rsidRPr="00ED3376">
        <w:rPr>
          <w:rFonts w:eastAsia="宋体"/>
          <w:sz w:val="24"/>
        </w:rPr>
        <w:t>1</w:t>
      </w:r>
      <w:r w:rsidR="005316FD">
        <w:rPr>
          <w:rFonts w:ascii="宋体" w:eastAsia="宋体" w:hAnsi="宋体" w:hint="eastAsia"/>
          <w:sz w:val="24"/>
        </w:rPr>
        <w:t>所示。</w:t>
      </w:r>
    </w:p>
    <w:p w14:paraId="4B063CE4" w14:textId="19439516" w:rsidR="00A41FB7" w:rsidRDefault="00230CA1" w:rsidP="00C60DCB">
      <w:pPr>
        <w:pStyle w:val="af1"/>
        <w:spacing w:before="156" w:after="156"/>
        <w:ind w:firstLineChars="200" w:firstLine="480"/>
        <w:jc w:val="right"/>
        <w:rPr>
          <w:rFonts w:ascii="宋体" w:eastAsia="宋体" w:hAnsi="宋体"/>
          <w:sz w:val="24"/>
        </w:rPr>
      </w:pPr>
      <m:oMath>
        <m:sSubSup>
          <m:sSubSupPr>
            <m:ctrlPr>
              <w:rPr>
                <w:rFonts w:ascii="Cambria Math" w:eastAsia="宋体" w:hAnsi="Cambria Math"/>
                <w:i/>
                <w:sz w:val="24"/>
              </w:rPr>
            </m:ctrlPr>
          </m:sSubSupPr>
          <m:e>
            <m:r>
              <w:rPr>
                <w:rFonts w:ascii="Cambria Math" w:eastAsia="宋体" w:hAnsi="Cambria Math"/>
                <w:sz w:val="24"/>
              </w:rPr>
              <m:t>h</m:t>
            </m:r>
          </m:e>
          <m:sub>
            <m:r>
              <w:rPr>
                <w:rFonts w:ascii="Cambria Math" w:eastAsia="宋体" w:hAnsi="Cambria Math"/>
                <w:sz w:val="24"/>
              </w:rPr>
              <m:t>v</m:t>
            </m:r>
          </m:sub>
          <m:sup>
            <m:r>
              <w:rPr>
                <w:rFonts w:ascii="Cambria Math" w:eastAsia="宋体" w:hAnsi="Cambria Math"/>
                <w:sz w:val="24"/>
              </w:rPr>
              <m:t>(l+1)</m:t>
            </m:r>
          </m:sup>
        </m:sSubSup>
        <m:r>
          <w:rPr>
            <w:rFonts w:ascii="Cambria Math" w:eastAsia="宋体" w:hAnsi="Cambria Math"/>
            <w:sz w:val="24"/>
          </w:rPr>
          <m:t>=</m:t>
        </m:r>
        <m:r>
          <m:rPr>
            <m:sty m:val="p"/>
          </m:rPr>
          <w:rPr>
            <w:rFonts w:ascii="Cambria Math" w:eastAsia="微软雅黑" w:hAnsi="Cambria Math" w:cs="Calibri" w:hint="eastAsia"/>
            <w:sz w:val="22"/>
            <w:szCs w:val="22"/>
          </w:rPr>
          <m:t>σ</m:t>
        </m:r>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W</m:t>
                </m:r>
              </m:e>
              <m:sub>
                <m:r>
                  <w:rPr>
                    <w:rFonts w:ascii="Cambria Math" w:eastAsia="宋体" w:hAnsi="Cambria Math"/>
                    <w:sz w:val="24"/>
                  </w:rPr>
                  <m:t>l</m:t>
                </m:r>
              </m:sub>
            </m:sSub>
            <m:nary>
              <m:naryPr>
                <m:chr m:val="∑"/>
                <m:limLoc m:val="undOvr"/>
                <m:supHide m:val="1"/>
                <m:ctrlPr>
                  <w:rPr>
                    <w:rFonts w:ascii="Cambria Math" w:eastAsia="宋体" w:hAnsi="Cambria Math"/>
                    <w:i/>
                    <w:sz w:val="24"/>
                  </w:rPr>
                </m:ctrlPr>
              </m:naryPr>
              <m:sub>
                <m:r>
                  <w:rPr>
                    <w:rFonts w:ascii="Cambria Math" w:eastAsia="宋体" w:hAnsi="Cambria Math"/>
                    <w:sz w:val="24"/>
                  </w:rPr>
                  <m:t>u</m:t>
                </m:r>
                <m:r>
                  <w:rPr>
                    <w:rFonts w:ascii="Cambria Math" w:eastAsia="宋体" w:hAnsi="Cambria Math" w:hint="eastAsia"/>
                    <w:sz w:val="24"/>
                  </w:rPr>
                  <m:t>∈</m:t>
                </m:r>
                <m:r>
                  <w:rPr>
                    <w:rFonts w:ascii="Cambria Math" w:eastAsia="宋体" w:hAnsi="Cambria Math"/>
                    <w:sz w:val="24"/>
                  </w:rPr>
                  <m:t>N</m:t>
                </m:r>
                <m:d>
                  <m:dPr>
                    <m:ctrlPr>
                      <w:rPr>
                        <w:rFonts w:ascii="Cambria Math" w:eastAsia="宋体" w:hAnsi="Cambria Math"/>
                        <w:i/>
                        <w:sz w:val="24"/>
                      </w:rPr>
                    </m:ctrlPr>
                  </m:dPr>
                  <m:e>
                    <m:r>
                      <w:rPr>
                        <w:rFonts w:ascii="Cambria Math" w:eastAsia="宋体" w:hAnsi="Cambria Math"/>
                        <w:sz w:val="24"/>
                      </w:rPr>
                      <m:t>v</m:t>
                    </m:r>
                  </m:e>
                </m:d>
              </m:sub>
              <m:sup/>
              <m:e>
                <m:f>
                  <m:fPr>
                    <m:ctrlPr>
                      <w:rPr>
                        <w:rFonts w:ascii="Cambria Math" w:eastAsia="宋体" w:hAnsi="Cambria Math"/>
                        <w:i/>
                        <w:sz w:val="24"/>
                      </w:rPr>
                    </m:ctrlPr>
                  </m:fPr>
                  <m:num>
                    <m:sSubSup>
                      <m:sSubSupPr>
                        <m:ctrlPr>
                          <w:rPr>
                            <w:rFonts w:ascii="Cambria Math" w:eastAsia="宋体" w:hAnsi="Cambria Math"/>
                            <w:i/>
                            <w:sz w:val="24"/>
                          </w:rPr>
                        </m:ctrlPr>
                      </m:sSubSupPr>
                      <m:e>
                        <m:r>
                          <w:rPr>
                            <w:rFonts w:ascii="Cambria Math" w:eastAsia="宋体" w:hAnsi="Cambria Math"/>
                            <w:sz w:val="24"/>
                          </w:rPr>
                          <m:t>h</m:t>
                        </m:r>
                      </m:e>
                      <m:sub>
                        <m:r>
                          <w:rPr>
                            <w:rFonts w:ascii="Cambria Math" w:eastAsia="宋体" w:hAnsi="Cambria Math"/>
                            <w:sz w:val="24"/>
                          </w:rPr>
                          <m:t>u</m:t>
                        </m:r>
                      </m:sub>
                      <m:sup>
                        <m:d>
                          <m:dPr>
                            <m:ctrlPr>
                              <w:rPr>
                                <w:rFonts w:ascii="Cambria Math" w:eastAsia="宋体" w:hAnsi="Cambria Math"/>
                                <w:i/>
                                <w:sz w:val="24"/>
                              </w:rPr>
                            </m:ctrlPr>
                          </m:dPr>
                          <m:e>
                            <m:r>
                              <w:rPr>
                                <w:rFonts w:ascii="Cambria Math" w:eastAsia="宋体" w:hAnsi="Cambria Math"/>
                                <w:sz w:val="24"/>
                              </w:rPr>
                              <m:t>l</m:t>
                            </m:r>
                          </m:e>
                        </m:d>
                      </m:sup>
                    </m:sSubSup>
                  </m:num>
                  <m:den>
                    <m:d>
                      <m:dPr>
                        <m:begChr m:val="|"/>
                        <m:endChr m:val="|"/>
                        <m:ctrlPr>
                          <w:rPr>
                            <w:rFonts w:ascii="Cambria Math" w:eastAsia="宋体" w:hAnsi="Cambria Math"/>
                            <w:i/>
                            <w:sz w:val="24"/>
                          </w:rPr>
                        </m:ctrlPr>
                      </m:dPr>
                      <m:e>
                        <m:r>
                          <w:rPr>
                            <w:rFonts w:ascii="Cambria Math" w:eastAsia="宋体" w:hAnsi="Cambria Math"/>
                            <w:sz w:val="24"/>
                          </w:rPr>
                          <m:t>N</m:t>
                        </m:r>
                        <m:d>
                          <m:dPr>
                            <m:ctrlPr>
                              <w:rPr>
                                <w:rFonts w:ascii="Cambria Math" w:eastAsia="宋体" w:hAnsi="Cambria Math"/>
                                <w:i/>
                                <w:sz w:val="24"/>
                              </w:rPr>
                            </m:ctrlPr>
                          </m:dPr>
                          <m:e>
                            <m:r>
                              <w:rPr>
                                <w:rFonts w:ascii="Cambria Math" w:eastAsia="宋体" w:hAnsi="Cambria Math"/>
                                <w:sz w:val="24"/>
                              </w:rPr>
                              <m:t>v</m:t>
                            </m:r>
                          </m:e>
                        </m:d>
                      </m:e>
                    </m:d>
                  </m:den>
                </m:f>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hint="eastAsia"/>
                        <w:sz w:val="24"/>
                      </w:rPr>
                      <m:t>B</m:t>
                    </m:r>
                  </m:e>
                  <m:sub>
                    <m:r>
                      <w:rPr>
                        <w:rFonts w:ascii="Cambria Math" w:eastAsia="宋体" w:hAnsi="Cambria Math"/>
                        <w:sz w:val="24"/>
                      </w:rPr>
                      <m:t>l</m:t>
                    </m:r>
                  </m:sub>
                </m:sSub>
              </m:e>
            </m:nary>
            <m:sSubSup>
              <m:sSubSupPr>
                <m:ctrlPr>
                  <w:rPr>
                    <w:rFonts w:ascii="Cambria Math" w:eastAsia="宋体" w:hAnsi="Cambria Math"/>
                    <w:i/>
                    <w:sz w:val="24"/>
                  </w:rPr>
                </m:ctrlPr>
              </m:sSubSupPr>
              <m:e>
                <m:r>
                  <w:rPr>
                    <w:rFonts w:ascii="Cambria Math" w:eastAsia="宋体" w:hAnsi="Cambria Math"/>
                    <w:sz w:val="24"/>
                  </w:rPr>
                  <m:t>h</m:t>
                </m:r>
              </m:e>
              <m:sub>
                <m:r>
                  <w:rPr>
                    <w:rFonts w:ascii="Cambria Math" w:eastAsia="宋体" w:hAnsi="Cambria Math"/>
                    <w:sz w:val="24"/>
                  </w:rPr>
                  <m:t>v</m:t>
                </m:r>
              </m:sub>
              <m:sup>
                <m:d>
                  <m:dPr>
                    <m:ctrlPr>
                      <w:rPr>
                        <w:rFonts w:ascii="Cambria Math" w:eastAsia="宋体" w:hAnsi="Cambria Math"/>
                        <w:i/>
                        <w:sz w:val="24"/>
                      </w:rPr>
                    </m:ctrlPr>
                  </m:dPr>
                  <m:e>
                    <m:r>
                      <w:rPr>
                        <w:rFonts w:ascii="Cambria Math" w:eastAsia="宋体" w:hAnsi="Cambria Math"/>
                        <w:sz w:val="24"/>
                      </w:rPr>
                      <m:t>l</m:t>
                    </m:r>
                  </m:e>
                </m:d>
              </m:sup>
            </m:sSubSup>
          </m:e>
        </m:d>
        <m:r>
          <w:rPr>
            <w:rFonts w:ascii="Cambria Math" w:eastAsia="宋体" w:hAnsi="Cambria Math"/>
            <w:sz w:val="24"/>
          </w:rPr>
          <m:t>,∀l</m:t>
        </m:r>
        <m:r>
          <w:rPr>
            <w:rFonts w:ascii="Cambria Math" w:eastAsia="宋体" w:hAnsi="Cambria Math" w:hint="eastAsia"/>
            <w:sz w:val="24"/>
          </w:rPr>
          <m:t>∈</m:t>
        </m:r>
        <m:r>
          <w:rPr>
            <w:rFonts w:ascii="Cambria Math" w:eastAsia="宋体" w:hAnsi="Cambria Math"/>
            <w:sz w:val="24"/>
          </w:rPr>
          <m:t>{0,…,L-1}</m:t>
        </m:r>
      </m:oMath>
      <w:r w:rsidR="00EE0669">
        <w:rPr>
          <w:rFonts w:ascii="宋体" w:eastAsia="宋体" w:hAnsi="宋体" w:hint="eastAsia"/>
          <w:sz w:val="24"/>
        </w:rPr>
        <w:t xml:space="preserve"> </w:t>
      </w:r>
      <w:r w:rsidR="00C60DCB">
        <w:rPr>
          <w:rFonts w:ascii="宋体" w:eastAsia="宋体" w:hAnsi="宋体"/>
          <w:sz w:val="24"/>
        </w:rPr>
        <w:t xml:space="preserve">     </w:t>
      </w:r>
      <w:r w:rsidR="00EE0669" w:rsidRPr="00ED3376">
        <w:rPr>
          <w:rFonts w:eastAsia="宋体" w:hint="eastAsia"/>
          <w:sz w:val="24"/>
        </w:rPr>
        <w:t>2</w:t>
      </w:r>
      <w:r w:rsidR="00EE0669">
        <w:rPr>
          <w:rFonts w:ascii="宋体" w:eastAsia="宋体" w:hAnsi="宋体"/>
          <w:sz w:val="24"/>
        </w:rPr>
        <w:t>-</w:t>
      </w:r>
      <w:r w:rsidR="00EE0669" w:rsidRPr="00ED3376">
        <w:rPr>
          <w:rFonts w:eastAsia="宋体"/>
          <w:sz w:val="24"/>
        </w:rPr>
        <w:t>1</w:t>
      </w:r>
    </w:p>
    <w:p w14:paraId="0C928742" w14:textId="3C56C53C" w:rsidR="00EE0669" w:rsidRPr="00EE0669" w:rsidRDefault="00EE0669" w:rsidP="0049151C">
      <w:pPr>
        <w:pStyle w:val="af1"/>
        <w:spacing w:before="156" w:after="156"/>
        <w:ind w:firstLineChars="200" w:firstLine="480"/>
        <w:rPr>
          <w:rFonts w:ascii="宋体" w:eastAsia="宋体" w:hAnsi="宋体"/>
          <w:sz w:val="24"/>
        </w:rPr>
      </w:pPr>
      <w:r>
        <w:rPr>
          <w:rFonts w:ascii="宋体" w:eastAsia="宋体" w:hAnsi="宋体" w:hint="eastAsia"/>
          <w:sz w:val="24"/>
        </w:rPr>
        <w:t>公式中：</w:t>
      </w:r>
      <m:oMath>
        <m:r>
          <w:rPr>
            <w:rFonts w:ascii="Cambria Math" w:eastAsia="宋体" w:hAnsi="Cambria Math"/>
            <w:sz w:val="24"/>
          </w:rPr>
          <m:t>l</m:t>
        </m:r>
      </m:oMath>
      <w:r w:rsidR="00F274BC">
        <w:rPr>
          <w:rFonts w:ascii="宋体" w:eastAsia="宋体" w:hAnsi="宋体" w:hint="eastAsia"/>
          <w:sz w:val="24"/>
        </w:rPr>
        <w:t>为当前层数第</w:t>
      </w:r>
      <m:oMath>
        <m:r>
          <w:rPr>
            <w:rFonts w:ascii="Cambria Math" w:eastAsia="宋体" w:hAnsi="Cambria Math"/>
            <w:sz w:val="24"/>
          </w:rPr>
          <m:t>l</m:t>
        </m:r>
      </m:oMath>
      <w:r w:rsidR="00F274BC">
        <w:rPr>
          <w:rFonts w:ascii="宋体" w:eastAsia="宋体" w:hAnsi="宋体" w:hint="eastAsia"/>
          <w:sz w:val="24"/>
        </w:rPr>
        <w:t>层可以看作是在计算倒数第</w:t>
      </w:r>
      <m:oMath>
        <m:r>
          <w:rPr>
            <w:rFonts w:ascii="Cambria Math" w:eastAsia="宋体" w:hAnsi="Cambria Math"/>
            <w:sz w:val="24"/>
          </w:rPr>
          <m:t>l</m:t>
        </m:r>
      </m:oMath>
      <w:r w:rsidR="00F274BC">
        <w:rPr>
          <w:rFonts w:ascii="宋体" w:eastAsia="宋体" w:hAnsi="宋体" w:hint="eastAsia"/>
          <w:sz w:val="24"/>
        </w:rPr>
        <w:t>跳邻居，</w:t>
      </w:r>
      <m:oMath>
        <m:r>
          <m:rPr>
            <m:sty m:val="p"/>
          </m:rPr>
          <w:rPr>
            <w:rFonts w:ascii="Cambria Math" w:eastAsia="微软雅黑" w:hAnsi="Cambria Math" w:cs="Calibri" w:hint="eastAsia"/>
            <w:sz w:val="22"/>
            <w:szCs w:val="22"/>
          </w:rPr>
          <m:t>σ</m:t>
        </m:r>
      </m:oMath>
      <w:r>
        <w:rPr>
          <w:rFonts w:ascii="宋体" w:eastAsia="宋体" w:hAnsi="宋体" w:hint="eastAsia"/>
          <w:sz w:val="22"/>
          <w:szCs w:val="22"/>
        </w:rPr>
        <w:t>为非线性激活函数，</w:t>
      </w:r>
      <m:oMath>
        <m:nary>
          <m:naryPr>
            <m:chr m:val="∑"/>
            <m:limLoc m:val="undOvr"/>
            <m:supHide m:val="1"/>
            <m:ctrlPr>
              <w:rPr>
                <w:rFonts w:ascii="Cambria Math" w:eastAsia="宋体" w:hAnsi="Cambria Math"/>
                <w:i/>
                <w:sz w:val="24"/>
              </w:rPr>
            </m:ctrlPr>
          </m:naryPr>
          <m:sub>
            <m:r>
              <w:rPr>
                <w:rFonts w:ascii="Cambria Math" w:eastAsia="宋体" w:hAnsi="Cambria Math"/>
                <w:sz w:val="24"/>
              </w:rPr>
              <m:t>u</m:t>
            </m:r>
            <m:r>
              <w:rPr>
                <w:rFonts w:ascii="Cambria Math" w:eastAsia="宋体" w:hAnsi="Cambria Math" w:hint="eastAsia"/>
                <w:sz w:val="24"/>
              </w:rPr>
              <m:t>∈</m:t>
            </m:r>
            <m:r>
              <w:rPr>
                <w:rFonts w:ascii="Cambria Math" w:eastAsia="宋体" w:hAnsi="Cambria Math"/>
                <w:sz w:val="24"/>
              </w:rPr>
              <m:t>N</m:t>
            </m:r>
            <m:d>
              <m:dPr>
                <m:ctrlPr>
                  <w:rPr>
                    <w:rFonts w:ascii="Cambria Math" w:eastAsia="宋体" w:hAnsi="Cambria Math"/>
                    <w:i/>
                    <w:sz w:val="24"/>
                  </w:rPr>
                </m:ctrlPr>
              </m:dPr>
              <m:e>
                <m:r>
                  <w:rPr>
                    <w:rFonts w:ascii="Cambria Math" w:eastAsia="宋体" w:hAnsi="Cambria Math"/>
                    <w:sz w:val="24"/>
                  </w:rPr>
                  <m:t>v</m:t>
                </m:r>
              </m:e>
            </m:d>
          </m:sub>
          <m:sup/>
          <m:e>
            <m:f>
              <m:fPr>
                <m:ctrlPr>
                  <w:rPr>
                    <w:rFonts w:ascii="Cambria Math" w:eastAsia="宋体" w:hAnsi="Cambria Math"/>
                    <w:i/>
                    <w:sz w:val="24"/>
                  </w:rPr>
                </m:ctrlPr>
              </m:fPr>
              <m:num>
                <m:sSubSup>
                  <m:sSubSupPr>
                    <m:ctrlPr>
                      <w:rPr>
                        <w:rFonts w:ascii="Cambria Math" w:eastAsia="宋体" w:hAnsi="Cambria Math"/>
                        <w:i/>
                        <w:sz w:val="24"/>
                      </w:rPr>
                    </m:ctrlPr>
                  </m:sSubSupPr>
                  <m:e>
                    <m:r>
                      <w:rPr>
                        <w:rFonts w:ascii="Cambria Math" w:eastAsia="宋体" w:hAnsi="Cambria Math"/>
                        <w:sz w:val="24"/>
                      </w:rPr>
                      <m:t>h</m:t>
                    </m:r>
                  </m:e>
                  <m:sub>
                    <m:r>
                      <w:rPr>
                        <w:rFonts w:ascii="Cambria Math" w:eastAsia="宋体" w:hAnsi="Cambria Math"/>
                        <w:sz w:val="24"/>
                      </w:rPr>
                      <m:t>u</m:t>
                    </m:r>
                  </m:sub>
                  <m:sup>
                    <m:d>
                      <m:dPr>
                        <m:ctrlPr>
                          <w:rPr>
                            <w:rFonts w:ascii="Cambria Math" w:eastAsia="宋体" w:hAnsi="Cambria Math"/>
                            <w:i/>
                            <w:sz w:val="24"/>
                          </w:rPr>
                        </m:ctrlPr>
                      </m:dPr>
                      <m:e>
                        <m:r>
                          <w:rPr>
                            <w:rFonts w:ascii="Cambria Math" w:eastAsia="宋体" w:hAnsi="Cambria Math"/>
                            <w:sz w:val="24"/>
                          </w:rPr>
                          <m:t>l</m:t>
                        </m:r>
                      </m:e>
                    </m:d>
                  </m:sup>
                </m:sSubSup>
              </m:num>
              <m:den>
                <m:d>
                  <m:dPr>
                    <m:begChr m:val="|"/>
                    <m:endChr m:val="|"/>
                    <m:ctrlPr>
                      <w:rPr>
                        <w:rFonts w:ascii="Cambria Math" w:eastAsia="宋体" w:hAnsi="Cambria Math"/>
                        <w:i/>
                        <w:sz w:val="24"/>
                      </w:rPr>
                    </m:ctrlPr>
                  </m:dPr>
                  <m:e>
                    <m:r>
                      <w:rPr>
                        <w:rFonts w:ascii="Cambria Math" w:eastAsia="宋体" w:hAnsi="Cambria Math"/>
                        <w:sz w:val="24"/>
                      </w:rPr>
                      <m:t>N</m:t>
                    </m:r>
                    <m:d>
                      <m:dPr>
                        <m:ctrlPr>
                          <w:rPr>
                            <w:rFonts w:ascii="Cambria Math" w:eastAsia="宋体" w:hAnsi="Cambria Math"/>
                            <w:i/>
                            <w:sz w:val="24"/>
                          </w:rPr>
                        </m:ctrlPr>
                      </m:dPr>
                      <m:e>
                        <m:r>
                          <w:rPr>
                            <w:rFonts w:ascii="Cambria Math" w:eastAsia="宋体" w:hAnsi="Cambria Math"/>
                            <w:sz w:val="24"/>
                          </w:rPr>
                          <m:t>v</m:t>
                        </m:r>
                      </m:e>
                    </m:d>
                  </m:e>
                </m:d>
              </m:den>
            </m:f>
          </m:e>
        </m:nary>
      </m:oMath>
      <w:r>
        <w:rPr>
          <w:rFonts w:ascii="宋体" w:eastAsia="宋体" w:hAnsi="宋体" w:hint="eastAsia"/>
          <w:sz w:val="24"/>
        </w:rPr>
        <w:t>为上一层邻居节点嵌入的平均值(</w:t>
      </w:r>
      <m:oMath>
        <m:r>
          <w:rPr>
            <w:rFonts w:ascii="Cambria Math" w:eastAsia="宋体" w:hAnsi="Cambria Math"/>
            <w:sz w:val="24"/>
          </w:rPr>
          <m:t>N</m:t>
        </m:r>
        <m:d>
          <m:dPr>
            <m:ctrlPr>
              <w:rPr>
                <w:rFonts w:ascii="Cambria Math" w:eastAsia="宋体" w:hAnsi="Cambria Math"/>
                <w:i/>
                <w:sz w:val="24"/>
              </w:rPr>
            </m:ctrlPr>
          </m:dPr>
          <m:e>
            <m:r>
              <w:rPr>
                <w:rFonts w:ascii="Cambria Math" w:eastAsia="宋体" w:hAnsi="Cambria Math"/>
                <w:sz w:val="24"/>
              </w:rPr>
              <m:t>v</m:t>
            </m:r>
          </m:e>
        </m:d>
      </m:oMath>
      <w:r>
        <w:rPr>
          <w:rFonts w:ascii="宋体" w:eastAsia="宋体" w:hAnsi="宋体" w:hint="eastAsia"/>
          <w:sz w:val="24"/>
        </w:rPr>
        <w:t>为</w:t>
      </w:r>
      <w:r w:rsidR="00A370FF">
        <w:rPr>
          <w:rFonts w:ascii="宋体" w:eastAsia="宋体" w:hAnsi="宋体" w:hint="eastAsia"/>
          <w:sz w:val="24"/>
        </w:rPr>
        <w:t>节点</w:t>
      </w:r>
      <m:oMath>
        <m:r>
          <w:rPr>
            <w:rFonts w:ascii="Cambria Math" w:eastAsia="宋体" w:hAnsi="Cambria Math"/>
            <w:sz w:val="24"/>
          </w:rPr>
          <m:t>v</m:t>
        </m:r>
      </m:oMath>
      <w:r>
        <w:rPr>
          <w:rFonts w:ascii="宋体" w:eastAsia="宋体" w:hAnsi="宋体" w:hint="eastAsia"/>
          <w:sz w:val="24"/>
        </w:rPr>
        <w:t>的邻居节点的集合)</w:t>
      </w:r>
      <w:r w:rsidR="00F061C4">
        <w:rPr>
          <w:rFonts w:ascii="宋体" w:eastAsia="宋体" w:hAnsi="宋体" w:hint="eastAsia"/>
          <w:sz w:val="24"/>
        </w:rPr>
        <w:t>，</w:t>
      </w:r>
      <m:oMath>
        <m:sSubSup>
          <m:sSubSupPr>
            <m:ctrlPr>
              <w:rPr>
                <w:rFonts w:ascii="Cambria Math" w:eastAsia="宋体" w:hAnsi="Cambria Math"/>
                <w:i/>
                <w:sz w:val="24"/>
              </w:rPr>
            </m:ctrlPr>
          </m:sSubSupPr>
          <m:e>
            <m:r>
              <w:rPr>
                <w:rFonts w:ascii="Cambria Math" w:eastAsia="宋体" w:hAnsi="Cambria Math"/>
                <w:sz w:val="24"/>
              </w:rPr>
              <m:t>h</m:t>
            </m:r>
          </m:e>
          <m:sub>
            <m:r>
              <w:rPr>
                <w:rFonts w:ascii="Cambria Math" w:eastAsia="宋体" w:hAnsi="Cambria Math"/>
                <w:sz w:val="24"/>
              </w:rPr>
              <m:t>v</m:t>
            </m:r>
          </m:sub>
          <m:sup>
            <m:d>
              <m:dPr>
                <m:ctrlPr>
                  <w:rPr>
                    <w:rFonts w:ascii="Cambria Math" w:eastAsia="宋体" w:hAnsi="Cambria Math"/>
                    <w:i/>
                    <w:sz w:val="24"/>
                  </w:rPr>
                </m:ctrlPr>
              </m:dPr>
              <m:e>
                <m:r>
                  <w:rPr>
                    <w:rFonts w:ascii="Cambria Math" w:eastAsia="宋体" w:hAnsi="Cambria Math"/>
                    <w:sz w:val="24"/>
                  </w:rPr>
                  <m:t>l</m:t>
                </m:r>
              </m:e>
            </m:d>
          </m:sup>
        </m:sSubSup>
      </m:oMath>
      <w:r w:rsidR="00F061C4">
        <w:rPr>
          <w:rFonts w:ascii="宋体" w:eastAsia="宋体" w:hAnsi="宋体" w:hint="eastAsia"/>
          <w:sz w:val="24"/>
        </w:rPr>
        <w:t>是节点</w:t>
      </w:r>
      <m:oMath>
        <m:r>
          <w:rPr>
            <w:rFonts w:ascii="Cambria Math" w:eastAsia="宋体" w:hAnsi="Cambria Math"/>
            <w:sz w:val="24"/>
          </w:rPr>
          <m:t>v</m:t>
        </m:r>
      </m:oMath>
      <w:r w:rsidR="00F061C4">
        <w:rPr>
          <w:rFonts w:ascii="宋体" w:eastAsia="宋体" w:hAnsi="宋体" w:hint="eastAsia"/>
          <w:sz w:val="24"/>
        </w:rPr>
        <w:t>在上一层的节点嵌入</w:t>
      </w:r>
      <w:r w:rsidR="000C65ED">
        <w:rPr>
          <w:rFonts w:ascii="宋体" w:eastAsia="宋体" w:hAnsi="宋体" w:hint="eastAsia"/>
          <w:sz w:val="24"/>
        </w:rPr>
        <w:t>，</w:t>
      </w:r>
      <m:oMath>
        <m:sSubSup>
          <m:sSubSupPr>
            <m:ctrlPr>
              <w:rPr>
                <w:rFonts w:ascii="Cambria Math" w:eastAsia="宋体" w:hAnsi="Cambria Math"/>
                <w:i/>
                <w:sz w:val="24"/>
              </w:rPr>
            </m:ctrlPr>
          </m:sSubSupPr>
          <m:e>
            <m:r>
              <w:rPr>
                <w:rFonts w:ascii="Cambria Math" w:eastAsia="宋体" w:hAnsi="Cambria Math"/>
                <w:sz w:val="24"/>
              </w:rPr>
              <m:t>h</m:t>
            </m:r>
          </m:e>
          <m:sub>
            <m:r>
              <w:rPr>
                <w:rFonts w:ascii="Cambria Math" w:eastAsia="宋体" w:hAnsi="Cambria Math"/>
                <w:sz w:val="24"/>
              </w:rPr>
              <m:t>v</m:t>
            </m:r>
          </m:sub>
          <m:sup>
            <m:r>
              <w:rPr>
                <w:rFonts w:ascii="Cambria Math" w:eastAsia="宋体" w:hAnsi="Cambria Math"/>
                <w:sz w:val="24"/>
              </w:rPr>
              <m:t>(l+1)</m:t>
            </m:r>
          </m:sup>
        </m:sSubSup>
      </m:oMath>
      <w:r w:rsidR="000C65ED">
        <w:rPr>
          <w:rFonts w:ascii="宋体" w:eastAsia="宋体" w:hAnsi="宋体" w:hint="eastAsia"/>
          <w:sz w:val="24"/>
        </w:rPr>
        <w:t>即为当前待生成的新的节点嵌入。</w:t>
      </w:r>
      <w:r w:rsidR="0035590F">
        <w:rPr>
          <w:rFonts w:ascii="宋体" w:eastAsia="宋体" w:hAnsi="宋体" w:hint="eastAsia"/>
          <w:sz w:val="24"/>
        </w:rPr>
        <w:t>其中</w:t>
      </w:r>
      <m:oMath>
        <m:sSub>
          <m:sSubPr>
            <m:ctrlPr>
              <w:rPr>
                <w:rFonts w:ascii="Cambria Math" w:eastAsia="宋体" w:hAnsi="Cambria Math"/>
                <w:i/>
                <w:sz w:val="24"/>
              </w:rPr>
            </m:ctrlPr>
          </m:sSubPr>
          <m:e>
            <m:r>
              <w:rPr>
                <w:rFonts w:ascii="Cambria Math" w:eastAsia="宋体" w:hAnsi="Cambria Math"/>
                <w:sz w:val="24"/>
              </w:rPr>
              <m:t>W</m:t>
            </m:r>
          </m:e>
          <m:sub>
            <m:r>
              <w:rPr>
                <w:rFonts w:ascii="Cambria Math" w:eastAsia="宋体" w:hAnsi="Cambria Math"/>
                <w:sz w:val="24"/>
              </w:rPr>
              <m:t>l</m:t>
            </m:r>
          </m:sub>
        </m:sSub>
      </m:oMath>
      <w:r w:rsidR="0035590F">
        <w:rPr>
          <w:rFonts w:ascii="宋体" w:eastAsia="宋体" w:hAnsi="宋体" w:hint="eastAsia"/>
          <w:sz w:val="24"/>
        </w:rPr>
        <w:t>和</w:t>
      </w:r>
      <m:oMath>
        <m:sSub>
          <m:sSubPr>
            <m:ctrlPr>
              <w:rPr>
                <w:rFonts w:ascii="Cambria Math" w:eastAsia="宋体" w:hAnsi="Cambria Math"/>
                <w:i/>
                <w:sz w:val="24"/>
              </w:rPr>
            </m:ctrlPr>
          </m:sSubPr>
          <m:e>
            <m:r>
              <w:rPr>
                <w:rFonts w:ascii="Cambria Math" w:eastAsia="宋体" w:hAnsi="Cambria Math" w:hint="eastAsia"/>
                <w:sz w:val="24"/>
              </w:rPr>
              <m:t>B</m:t>
            </m:r>
          </m:e>
          <m:sub>
            <m:r>
              <w:rPr>
                <w:rFonts w:ascii="Cambria Math" w:eastAsia="宋体" w:hAnsi="Cambria Math"/>
                <w:sz w:val="24"/>
              </w:rPr>
              <m:t>l</m:t>
            </m:r>
          </m:sub>
        </m:sSub>
      </m:oMath>
      <w:r w:rsidR="0035590F">
        <w:rPr>
          <w:rFonts w:ascii="宋体" w:eastAsia="宋体" w:hAnsi="宋体" w:hint="eastAsia"/>
          <w:sz w:val="24"/>
        </w:rPr>
        <w:t>是可以用来学习的参数，分别是邻居节点的权重矩阵和节点自身的权重矩阵。</w:t>
      </w:r>
    </w:p>
    <w:p w14:paraId="5956BF41" w14:textId="52014C6F" w:rsidR="003649BE" w:rsidRDefault="00F61CC1" w:rsidP="00E55EC0">
      <w:pPr>
        <w:pStyle w:val="af1"/>
        <w:spacing w:before="156" w:after="156"/>
        <w:ind w:firstLineChars="200" w:firstLine="480"/>
        <w:rPr>
          <w:rFonts w:ascii="宋体" w:eastAsia="宋体" w:hAnsi="宋体"/>
          <w:sz w:val="24"/>
        </w:rPr>
      </w:pPr>
      <w:r>
        <w:rPr>
          <w:rFonts w:ascii="宋体" w:eastAsia="宋体" w:hAnsi="宋体" w:hint="eastAsia"/>
          <w:sz w:val="24"/>
        </w:rPr>
        <w:t>在本研究中，</w:t>
      </w:r>
      <w:proofErr w:type="spellStart"/>
      <w:r w:rsidRPr="00ED3376">
        <w:rPr>
          <w:rFonts w:eastAsia="宋体" w:hint="eastAsia"/>
          <w:sz w:val="24"/>
        </w:rPr>
        <w:t>GraphSAGE</w:t>
      </w:r>
      <w:proofErr w:type="spellEnd"/>
      <w:r>
        <w:rPr>
          <w:rFonts w:ascii="宋体" w:eastAsia="宋体" w:hAnsi="宋体" w:hint="eastAsia"/>
          <w:sz w:val="24"/>
        </w:rPr>
        <w:t>模型中的每个节点都聚合两跳邻居，以</w:t>
      </w:r>
      <w:r w:rsidR="006005DF">
        <w:rPr>
          <w:rFonts w:ascii="宋体" w:eastAsia="宋体" w:hAnsi="宋体" w:hint="eastAsia"/>
          <w:sz w:val="24"/>
        </w:rPr>
        <w:t>避免邻接矩阵过于系数而无法充分学习信息。</w:t>
      </w:r>
      <w:proofErr w:type="spellStart"/>
      <w:r w:rsidR="00735220" w:rsidRPr="00ED3376">
        <w:rPr>
          <w:rFonts w:eastAsia="宋体" w:hint="eastAsia"/>
          <w:sz w:val="24"/>
        </w:rPr>
        <w:t>GraphSAGE</w:t>
      </w:r>
      <w:proofErr w:type="spellEnd"/>
      <w:r w:rsidR="00735220">
        <w:rPr>
          <w:rFonts w:ascii="宋体" w:eastAsia="宋体" w:hAnsi="宋体" w:hint="eastAsia"/>
          <w:sz w:val="24"/>
        </w:rPr>
        <w:t>在</w:t>
      </w:r>
      <w:r w:rsidR="00735220" w:rsidRPr="00ED3376">
        <w:rPr>
          <w:rFonts w:eastAsia="宋体" w:hint="eastAsia"/>
          <w:sz w:val="24"/>
        </w:rPr>
        <w:t>Cora</w:t>
      </w:r>
      <w:r w:rsidR="00735220">
        <w:rPr>
          <w:rFonts w:ascii="宋体" w:eastAsia="宋体" w:hAnsi="宋体" w:hint="eastAsia"/>
          <w:sz w:val="24"/>
        </w:rPr>
        <w:t>上的表现与</w:t>
      </w:r>
      <w:r w:rsidR="00735220" w:rsidRPr="00ED3376">
        <w:rPr>
          <w:rFonts w:eastAsia="宋体" w:hint="eastAsia"/>
          <w:sz w:val="24"/>
        </w:rPr>
        <w:t>GCN</w:t>
      </w:r>
      <w:r w:rsidR="00735220">
        <w:rPr>
          <w:rFonts w:ascii="宋体" w:eastAsia="宋体" w:hAnsi="宋体" w:hint="eastAsia"/>
          <w:sz w:val="24"/>
        </w:rPr>
        <w:t>十分接近，优势在于它可以处理新的菌群，而且当新的节点出现时不需要如同</w:t>
      </w:r>
      <w:r w:rsidR="00735220" w:rsidRPr="00ED3376">
        <w:rPr>
          <w:rFonts w:eastAsia="宋体" w:hint="eastAsia"/>
          <w:sz w:val="24"/>
        </w:rPr>
        <w:t>GCN</w:t>
      </w:r>
      <w:r w:rsidR="00735220">
        <w:rPr>
          <w:rFonts w:ascii="宋体" w:eastAsia="宋体" w:hAnsi="宋体" w:hint="eastAsia"/>
          <w:sz w:val="24"/>
        </w:rPr>
        <w:t>一样将现有结果推倒重来，而是可以直接应用已被训练过的信息聚合函数。</w:t>
      </w:r>
    </w:p>
    <w:p w14:paraId="6EB09A80" w14:textId="79DA167C" w:rsidR="009F6613" w:rsidRDefault="00697CA1" w:rsidP="00E55EC0">
      <w:pPr>
        <w:pStyle w:val="af1"/>
        <w:spacing w:before="156" w:after="156"/>
        <w:ind w:firstLineChars="200" w:firstLine="480"/>
        <w:rPr>
          <w:rFonts w:ascii="宋体" w:eastAsia="宋体" w:hAnsi="宋体"/>
          <w:sz w:val="24"/>
        </w:rPr>
      </w:pPr>
      <w:r>
        <w:rPr>
          <w:rFonts w:ascii="宋体" w:eastAsia="宋体" w:hAnsi="宋体" w:hint="eastAsia"/>
          <w:sz w:val="24"/>
        </w:rPr>
        <w:t>考虑到</w:t>
      </w:r>
      <w:r w:rsidR="009F6613">
        <w:rPr>
          <w:rFonts w:ascii="宋体" w:eastAsia="宋体" w:hAnsi="宋体" w:hint="eastAsia"/>
          <w:sz w:val="24"/>
        </w:rPr>
        <w:t>不同菌群的规模差距较大，从而</w:t>
      </w:r>
      <w:proofErr w:type="gramStart"/>
      <w:r w:rsidR="009F6613">
        <w:rPr>
          <w:rFonts w:ascii="宋体" w:eastAsia="宋体" w:hAnsi="宋体" w:hint="eastAsia"/>
          <w:sz w:val="24"/>
        </w:rPr>
        <w:t>图结构</w:t>
      </w:r>
      <w:proofErr w:type="gramEnd"/>
      <w:r w:rsidR="009F6613">
        <w:rPr>
          <w:rFonts w:ascii="宋体" w:eastAsia="宋体" w:hAnsi="宋体" w:hint="eastAsia"/>
          <w:sz w:val="24"/>
        </w:rPr>
        <w:t>中节点特征差距较大，根据微生物相关度计算方法，丰度较大的节点更有可能被计算为与其他节点相关，于是这部分节点可能被过分学习，导致丰度较小的节点信息不能很好的被模型学习到，</w:t>
      </w:r>
      <w:r w:rsidR="009F6613" w:rsidRPr="00166E4F">
        <w:rPr>
          <w:rFonts w:ascii="宋体" w:eastAsia="宋体" w:hAnsi="宋体" w:hint="eastAsia"/>
          <w:sz w:val="24"/>
        </w:rPr>
        <w:t>然而在实际场景中，不同的邻居节点可能对核心节点起着不同的作用</w:t>
      </w:r>
      <w:r w:rsidR="009F6613">
        <w:rPr>
          <w:rFonts w:ascii="宋体" w:eastAsia="宋体" w:hAnsi="宋体" w:hint="eastAsia"/>
          <w:sz w:val="24"/>
        </w:rPr>
        <w:t>。为了解决这个问题，本研究引入注意力机制，使用</w:t>
      </w:r>
      <w:r w:rsidR="00D33376" w:rsidRPr="00ED3376">
        <w:rPr>
          <w:rFonts w:eastAsia="宋体"/>
          <w:sz w:val="24"/>
        </w:rPr>
        <w:t>Graph</w:t>
      </w:r>
      <w:r w:rsidR="00D33376">
        <w:rPr>
          <w:rFonts w:ascii="宋体" w:eastAsia="宋体" w:hAnsi="宋体"/>
          <w:sz w:val="24"/>
        </w:rPr>
        <w:t xml:space="preserve"> </w:t>
      </w:r>
      <w:proofErr w:type="spellStart"/>
      <w:r w:rsidR="00D33376" w:rsidRPr="00ED3376">
        <w:rPr>
          <w:rFonts w:eastAsia="宋体"/>
          <w:sz w:val="24"/>
        </w:rPr>
        <w:t>Attent</w:t>
      </w:r>
      <w:r w:rsidR="00453EA0" w:rsidRPr="00ED3376">
        <w:rPr>
          <w:rFonts w:eastAsia="宋体"/>
          <w:sz w:val="24"/>
        </w:rPr>
        <w:t>l</w:t>
      </w:r>
      <w:r w:rsidR="00D33376" w:rsidRPr="00ED3376">
        <w:rPr>
          <w:rFonts w:eastAsia="宋体"/>
          <w:sz w:val="24"/>
        </w:rPr>
        <w:t>on</w:t>
      </w:r>
      <w:proofErr w:type="spellEnd"/>
      <w:r w:rsidR="00D33376">
        <w:rPr>
          <w:rFonts w:ascii="宋体" w:eastAsia="宋体" w:hAnsi="宋体"/>
          <w:sz w:val="24"/>
        </w:rPr>
        <w:t xml:space="preserve"> </w:t>
      </w:r>
      <w:r w:rsidR="00D33376" w:rsidRPr="00ED3376">
        <w:rPr>
          <w:rFonts w:eastAsia="宋体"/>
          <w:sz w:val="24"/>
        </w:rPr>
        <w:t>Networks</w:t>
      </w:r>
      <w:r w:rsidR="00D33376" w:rsidRPr="002428B0">
        <w:rPr>
          <w:rFonts w:ascii="宋体" w:hAnsi="宋体"/>
          <w:vertAlign w:val="superscript"/>
        </w:rPr>
        <w:t>[</w:t>
      </w:r>
      <w:r w:rsidR="005A14B5" w:rsidRPr="00ED3376">
        <w:rPr>
          <w:vertAlign w:val="superscript"/>
        </w:rPr>
        <w:t>30</w:t>
      </w:r>
      <w:r w:rsidR="00D33376" w:rsidRPr="002428B0">
        <w:rPr>
          <w:rFonts w:ascii="宋体" w:hAnsi="宋体"/>
          <w:vertAlign w:val="superscript"/>
        </w:rPr>
        <w:t>]</w:t>
      </w:r>
      <w:proofErr w:type="gramStart"/>
      <w:r w:rsidR="009F6613">
        <w:rPr>
          <w:rFonts w:ascii="宋体" w:eastAsia="宋体" w:hAnsi="宋体" w:hint="eastAsia"/>
          <w:sz w:val="24"/>
        </w:rPr>
        <w:t>来作</w:t>
      </w:r>
      <w:proofErr w:type="gramEnd"/>
      <w:r w:rsidR="009F6613">
        <w:rPr>
          <w:rFonts w:ascii="宋体" w:eastAsia="宋体" w:hAnsi="宋体" w:hint="eastAsia"/>
          <w:sz w:val="24"/>
        </w:rPr>
        <w:t>为图卷积算子，</w:t>
      </w:r>
      <w:r w:rsidR="009F6613" w:rsidRPr="00ED3376">
        <w:rPr>
          <w:rFonts w:eastAsia="宋体" w:hint="eastAsia"/>
          <w:sz w:val="24"/>
        </w:rPr>
        <w:t>GAT</w:t>
      </w:r>
      <w:r w:rsidR="009F6613">
        <w:rPr>
          <w:rFonts w:ascii="宋体" w:eastAsia="宋体" w:hAnsi="宋体" w:hint="eastAsia"/>
          <w:sz w:val="24"/>
        </w:rPr>
        <w:t>就</w:t>
      </w:r>
      <w:r w:rsidR="009F6613" w:rsidRPr="00166E4F">
        <w:rPr>
          <w:rFonts w:ascii="宋体" w:eastAsia="宋体" w:hAnsi="宋体" w:hint="eastAsia"/>
          <w:sz w:val="24"/>
        </w:rPr>
        <w:t>是</w:t>
      </w:r>
      <w:r w:rsidR="003D0D86">
        <w:rPr>
          <w:rFonts w:ascii="宋体" w:eastAsia="宋体" w:hAnsi="宋体" w:hint="eastAsia"/>
          <w:sz w:val="24"/>
        </w:rPr>
        <w:t>带注意力的对</w:t>
      </w:r>
      <w:r w:rsidR="009F6613" w:rsidRPr="00166E4F">
        <w:rPr>
          <w:rFonts w:ascii="宋体" w:eastAsia="宋体" w:hAnsi="宋体" w:hint="eastAsia"/>
          <w:sz w:val="24"/>
        </w:rPr>
        <w:t>节点进行聚合，</w:t>
      </w:r>
      <w:r w:rsidR="003D0D86">
        <w:rPr>
          <w:rFonts w:ascii="宋体" w:eastAsia="宋体" w:hAnsi="宋体" w:hint="eastAsia"/>
          <w:sz w:val="24"/>
        </w:rPr>
        <w:t>这样一来模型可以学习到对不同节点的权的分配（即注意力）</w:t>
      </w:r>
      <w:r w:rsidR="009F6613" w:rsidRPr="00166E4F">
        <w:rPr>
          <w:rFonts w:ascii="宋体" w:eastAsia="宋体" w:hAnsi="宋体" w:hint="eastAsia"/>
          <w:sz w:val="24"/>
        </w:rPr>
        <w:t>，从而提高了模型的</w:t>
      </w:r>
      <w:r w:rsidR="003D0D86">
        <w:rPr>
          <w:rFonts w:ascii="宋体" w:eastAsia="宋体" w:hAnsi="宋体" w:hint="eastAsia"/>
          <w:sz w:val="24"/>
        </w:rPr>
        <w:t>准确率</w:t>
      </w:r>
      <w:r w:rsidR="009F6613" w:rsidRPr="00166E4F">
        <w:rPr>
          <w:rFonts w:ascii="宋体" w:eastAsia="宋体" w:hAnsi="宋体" w:hint="eastAsia"/>
          <w:sz w:val="24"/>
        </w:rPr>
        <w:t>。</w:t>
      </w:r>
      <w:r w:rsidR="00FD5BD6" w:rsidRPr="00ED3376">
        <w:rPr>
          <w:rFonts w:eastAsia="宋体" w:hint="eastAsia"/>
          <w:sz w:val="24"/>
        </w:rPr>
        <w:t>GAT</w:t>
      </w:r>
      <w:r w:rsidR="00FD5BD6">
        <w:rPr>
          <w:rFonts w:ascii="宋体" w:eastAsia="宋体" w:hAnsi="宋体" w:hint="eastAsia"/>
          <w:sz w:val="24"/>
        </w:rPr>
        <w:t>也同样可以被描述为信息聚合和计算节点嵌入两部分。</w:t>
      </w:r>
      <w:r w:rsidR="00A54882">
        <w:rPr>
          <w:rFonts w:ascii="宋体" w:eastAsia="宋体" w:hAnsi="宋体" w:hint="eastAsia"/>
          <w:sz w:val="24"/>
        </w:rPr>
        <w:t>信息聚合</w:t>
      </w:r>
      <w:r w:rsidR="00BF2568">
        <w:rPr>
          <w:rFonts w:ascii="宋体" w:eastAsia="宋体" w:hAnsi="宋体" w:hint="eastAsia"/>
          <w:sz w:val="24"/>
        </w:rPr>
        <w:t>时</w:t>
      </w:r>
      <w:r w:rsidR="00A54882">
        <w:rPr>
          <w:rFonts w:ascii="宋体" w:eastAsia="宋体" w:hAnsi="宋体" w:hint="eastAsia"/>
          <w:sz w:val="24"/>
        </w:rPr>
        <w:t>，</w:t>
      </w:r>
      <w:r w:rsidR="00A54882" w:rsidRPr="00ED3376">
        <w:rPr>
          <w:rFonts w:eastAsia="宋体" w:hint="eastAsia"/>
          <w:sz w:val="24"/>
        </w:rPr>
        <w:t>GAT</w:t>
      </w:r>
      <w:r w:rsidR="00A54882">
        <w:rPr>
          <w:rFonts w:ascii="宋体" w:eastAsia="宋体" w:hAnsi="宋体" w:hint="eastAsia"/>
          <w:sz w:val="24"/>
        </w:rPr>
        <w:t>简单的采样所有邻居节点</w:t>
      </w:r>
      <w:r w:rsidR="00BF2568">
        <w:rPr>
          <w:rFonts w:ascii="宋体" w:eastAsia="宋体" w:hAnsi="宋体" w:hint="eastAsia"/>
          <w:sz w:val="24"/>
        </w:rPr>
        <w:t>的特征，靠着注意力系数来带权重地整合邻居信息。</w:t>
      </w:r>
      <w:r w:rsidR="003E00F1" w:rsidRPr="00ED3376">
        <w:rPr>
          <w:rFonts w:eastAsia="宋体" w:hint="eastAsia"/>
          <w:sz w:val="24"/>
        </w:rPr>
        <w:t>GAT</w:t>
      </w:r>
      <w:r w:rsidR="003E00F1">
        <w:rPr>
          <w:rFonts w:ascii="宋体" w:eastAsia="宋体" w:hAnsi="宋体" w:hint="eastAsia"/>
          <w:sz w:val="24"/>
        </w:rPr>
        <w:t>地重点在于节点嵌入生成方式，同样的以一次信息聚合和消息传递为一层，</w:t>
      </w:r>
      <w:r w:rsidR="003E00F1" w:rsidRPr="00ED3376">
        <w:rPr>
          <w:rFonts w:eastAsia="宋体" w:hint="eastAsia"/>
          <w:sz w:val="24"/>
        </w:rPr>
        <w:t>GAT</w:t>
      </w:r>
      <w:r w:rsidR="003E00F1">
        <w:rPr>
          <w:rFonts w:ascii="宋体" w:eastAsia="宋体" w:hAnsi="宋体" w:hint="eastAsia"/>
          <w:sz w:val="24"/>
        </w:rPr>
        <w:t>在已有当前层地节点嵌入</w:t>
      </w:r>
      <w:r w:rsidR="003E00F1" w:rsidRPr="00ED3376">
        <w:rPr>
          <w:rFonts w:eastAsia="宋体" w:hint="eastAsia"/>
          <w:sz w:val="24"/>
        </w:rPr>
        <w:t>hi</w:t>
      </w:r>
      <w:r w:rsidR="003E00F1">
        <w:rPr>
          <w:rFonts w:ascii="宋体" w:eastAsia="宋体" w:hAnsi="宋体" w:hint="eastAsia"/>
          <w:sz w:val="24"/>
        </w:rPr>
        <w:t>试图求下一层节点嵌入的方法如下：</w:t>
      </w:r>
    </w:p>
    <w:p w14:paraId="5C6BA701" w14:textId="4DC5354C" w:rsidR="003E00F1" w:rsidRDefault="003E00F1" w:rsidP="00D65013">
      <w:pPr>
        <w:pStyle w:val="af1"/>
        <w:spacing w:before="156" w:after="156"/>
        <w:ind w:firstLine="420"/>
        <w:rPr>
          <w:rFonts w:ascii="宋体" w:eastAsia="宋体" w:hAnsi="宋体"/>
          <w:sz w:val="24"/>
        </w:rPr>
      </w:pPr>
      <w:r>
        <w:rPr>
          <w:rFonts w:ascii="宋体" w:eastAsia="宋体" w:hAnsi="宋体" w:hint="eastAsia"/>
          <w:sz w:val="24"/>
        </w:rPr>
        <w:t>首先计算节点</w:t>
      </w:r>
      <w:proofErr w:type="spellStart"/>
      <w:r w:rsidRPr="00ED3376">
        <w:rPr>
          <w:rFonts w:eastAsia="宋体" w:hint="eastAsia"/>
          <w:sz w:val="24"/>
        </w:rPr>
        <w:t>i</w:t>
      </w:r>
      <w:proofErr w:type="spellEnd"/>
      <w:r>
        <w:rPr>
          <w:rFonts w:ascii="宋体" w:eastAsia="宋体" w:hAnsi="宋体" w:hint="eastAsia"/>
          <w:sz w:val="24"/>
        </w:rPr>
        <w:t>的所有邻居节点(</w:t>
      </w:r>
      <w:r w:rsidRPr="00ED3376">
        <w:rPr>
          <w:rFonts w:eastAsia="宋体"/>
          <w:sz w:val="24"/>
        </w:rPr>
        <w:t>j</w:t>
      </w:r>
      <w:r>
        <w:rPr>
          <w:rFonts w:ascii="宋体" w:eastAsia="宋体" w:hAnsi="宋体" w:hint="eastAsia"/>
          <w:sz w:val="24"/>
        </w:rPr>
        <w:t>∈</w:t>
      </w:r>
      <w:r w:rsidRPr="00ED3376">
        <w:rPr>
          <w:rFonts w:eastAsia="宋体" w:hint="eastAsia"/>
          <w:sz w:val="24"/>
        </w:rPr>
        <w:t>Ni</w:t>
      </w:r>
      <w:r>
        <w:rPr>
          <w:rFonts w:ascii="宋体" w:eastAsia="宋体" w:hAnsi="宋体"/>
          <w:sz w:val="24"/>
        </w:rPr>
        <w:t>)</w:t>
      </w:r>
      <w:r>
        <w:rPr>
          <w:rFonts w:ascii="宋体" w:eastAsia="宋体" w:hAnsi="宋体" w:hint="eastAsia"/>
          <w:sz w:val="24"/>
        </w:rPr>
        <w:t>和节点</w:t>
      </w:r>
      <w:proofErr w:type="spellStart"/>
      <w:r w:rsidRPr="00ED3376">
        <w:rPr>
          <w:rFonts w:eastAsia="宋体" w:hint="eastAsia"/>
          <w:sz w:val="24"/>
        </w:rPr>
        <w:t>i</w:t>
      </w:r>
      <w:proofErr w:type="spellEnd"/>
      <w:r>
        <w:rPr>
          <w:rFonts w:ascii="宋体" w:eastAsia="宋体" w:hAnsi="宋体" w:hint="eastAsia"/>
          <w:sz w:val="24"/>
        </w:rPr>
        <w:t>自身的相似系数</w:t>
      </w:r>
      <w:r w:rsidR="00A72CE8">
        <w:rPr>
          <w:rFonts w:ascii="宋体" w:eastAsia="宋体" w:hAnsi="宋体" w:hint="eastAsia"/>
          <w:sz w:val="24"/>
        </w:rPr>
        <w:t>，计算方式如公式</w:t>
      </w:r>
      <w:r w:rsidR="00A72CE8" w:rsidRPr="00ED3376">
        <w:rPr>
          <w:rFonts w:eastAsia="宋体" w:hint="eastAsia"/>
          <w:sz w:val="24"/>
        </w:rPr>
        <w:t>2</w:t>
      </w:r>
      <w:r w:rsidR="00A72CE8">
        <w:rPr>
          <w:rFonts w:ascii="宋体" w:eastAsia="宋体" w:hAnsi="宋体"/>
          <w:sz w:val="24"/>
        </w:rPr>
        <w:t>-</w:t>
      </w:r>
      <w:r w:rsidR="00A72CE8">
        <w:rPr>
          <w:rFonts w:eastAsia="宋体"/>
          <w:sz w:val="24"/>
        </w:rPr>
        <w:t>2</w:t>
      </w:r>
      <w:r w:rsidR="00330564">
        <w:rPr>
          <w:rFonts w:eastAsia="宋体" w:hint="eastAsia"/>
          <w:sz w:val="24"/>
        </w:rPr>
        <w:t>所示</w:t>
      </w:r>
      <w:r>
        <w:rPr>
          <w:rFonts w:ascii="宋体" w:eastAsia="宋体" w:hAnsi="宋体" w:hint="eastAsia"/>
          <w:sz w:val="24"/>
        </w:rPr>
        <w:t>：</w:t>
      </w:r>
    </w:p>
    <w:p w14:paraId="658F1965" w14:textId="1BF78268" w:rsidR="003E00F1" w:rsidRPr="00D46E67" w:rsidRDefault="00230CA1" w:rsidP="00A72CE8">
      <w:pPr>
        <w:pStyle w:val="af1"/>
        <w:spacing w:before="156" w:after="156"/>
        <w:ind w:left="840"/>
        <w:jc w:val="right"/>
        <w:rPr>
          <w:rFonts w:ascii="宋体" w:eastAsia="宋体" w:hAnsi="宋体"/>
          <w:sz w:val="24"/>
        </w:rPr>
      </w:pPr>
      <m:oMath>
        <m:sSub>
          <m:sSubPr>
            <m:ctrlPr>
              <w:rPr>
                <w:rFonts w:ascii="Cambria Math" w:eastAsia="宋体" w:hAnsi="Cambria Math"/>
                <w:i/>
                <w:sz w:val="24"/>
              </w:rPr>
            </m:ctrlPr>
          </m:sSubPr>
          <m:e>
            <m:r>
              <w:rPr>
                <w:rFonts w:ascii="Cambria Math" w:eastAsia="宋体" w:hAnsi="Cambria Math" w:hint="eastAsia"/>
                <w:sz w:val="24"/>
              </w:rPr>
              <m:t>e</m:t>
            </m:r>
          </m:e>
          <m:sub>
            <m:r>
              <w:rPr>
                <w:rFonts w:ascii="Cambria Math" w:eastAsia="宋体" w:hAnsi="Cambria Math" w:hint="eastAsia"/>
                <w:sz w:val="24"/>
              </w:rPr>
              <m:t>ij</m:t>
            </m:r>
          </m:sub>
        </m:sSub>
        <m:r>
          <w:rPr>
            <w:rFonts w:ascii="Cambria Math" w:eastAsia="宋体" w:hAnsi="Cambria Math"/>
            <w:sz w:val="24"/>
          </w:rPr>
          <m:t>=a(concatenate(W</m:t>
        </m:r>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i</m:t>
            </m:r>
          </m:sub>
        </m:sSub>
        <m:r>
          <w:rPr>
            <w:rFonts w:ascii="Cambria Math" w:eastAsia="宋体" w:hAnsi="Cambria Math"/>
            <w:sz w:val="24"/>
          </w:rPr>
          <m:t>,W</m:t>
        </m:r>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j</m:t>
            </m:r>
          </m:sub>
        </m:sSub>
        <m:r>
          <w:rPr>
            <w:rFonts w:ascii="Cambria Math" w:eastAsia="宋体" w:hAnsi="Cambria Math"/>
            <w:sz w:val="24"/>
          </w:rPr>
          <m:t>))</m:t>
        </m:r>
      </m:oMath>
      <w:r w:rsidR="00A72CE8" w:rsidRPr="00A72CE8">
        <w:rPr>
          <w:rFonts w:eastAsia="宋体" w:hint="eastAsia"/>
          <w:sz w:val="24"/>
        </w:rPr>
        <w:t xml:space="preserve"> </w:t>
      </w:r>
      <w:r w:rsidR="00A72CE8">
        <w:rPr>
          <w:rFonts w:eastAsia="宋体"/>
          <w:sz w:val="24"/>
        </w:rPr>
        <w:t xml:space="preserve">                    </w:t>
      </w:r>
      <w:r w:rsidR="00A72CE8" w:rsidRPr="00ED3376">
        <w:rPr>
          <w:rFonts w:eastAsia="宋体" w:hint="eastAsia"/>
          <w:sz w:val="24"/>
        </w:rPr>
        <w:t>2</w:t>
      </w:r>
      <w:r w:rsidR="00A72CE8">
        <w:rPr>
          <w:rFonts w:ascii="宋体" w:eastAsia="宋体" w:hAnsi="宋体"/>
          <w:sz w:val="24"/>
        </w:rPr>
        <w:t>-</w:t>
      </w:r>
      <w:r w:rsidR="00A72CE8">
        <w:rPr>
          <w:rFonts w:eastAsia="宋体"/>
          <w:sz w:val="24"/>
        </w:rPr>
        <w:t>2</w:t>
      </w:r>
    </w:p>
    <w:p w14:paraId="2934F31F" w14:textId="7920C9D1" w:rsidR="00594E4F" w:rsidRPr="00D65013" w:rsidRDefault="00EC7F72" w:rsidP="00EC7F72">
      <w:pPr>
        <w:pStyle w:val="af1"/>
        <w:spacing w:before="156" w:after="156"/>
        <w:rPr>
          <w:rFonts w:ascii="宋体" w:eastAsia="宋体" w:hAnsi="宋体"/>
          <w:sz w:val="24"/>
        </w:rPr>
      </w:pPr>
      <w:r>
        <w:rPr>
          <w:rFonts w:ascii="宋体" w:eastAsia="宋体" w:hAnsi="宋体"/>
          <w:sz w:val="24"/>
        </w:rPr>
        <w:tab/>
      </w:r>
      <w:r>
        <w:rPr>
          <w:rFonts w:ascii="宋体" w:eastAsia="宋体" w:hAnsi="宋体" w:hint="eastAsia"/>
          <w:sz w:val="24"/>
        </w:rPr>
        <w:t>公式中</w:t>
      </w:r>
      <w:r w:rsidRPr="00ED3376">
        <w:rPr>
          <w:rFonts w:eastAsia="宋体" w:hint="eastAsia"/>
          <w:sz w:val="24"/>
        </w:rPr>
        <w:t>W</w:t>
      </w:r>
      <w:r>
        <w:rPr>
          <w:rFonts w:ascii="宋体" w:eastAsia="宋体" w:hAnsi="宋体" w:hint="eastAsia"/>
          <w:sz w:val="24"/>
        </w:rPr>
        <w:t>是一个在个节点之间共享的权重矩阵，</w:t>
      </w:r>
      <w:r w:rsidRPr="00ED3376">
        <w:rPr>
          <w:rFonts w:eastAsia="宋体" w:hint="eastAsia"/>
          <w:sz w:val="24"/>
        </w:rPr>
        <w:t>W</w:t>
      </w:r>
      <w:r>
        <w:rPr>
          <w:rFonts w:ascii="宋体" w:eastAsia="宋体" w:hAnsi="宋体" w:hint="eastAsia"/>
          <w:sz w:val="24"/>
        </w:rPr>
        <w:t>∈</w:t>
      </w:r>
      <w:r w:rsidRPr="00ED3376">
        <w:rPr>
          <w:rFonts w:eastAsia="宋体" w:hint="eastAsia"/>
          <w:sz w:val="24"/>
        </w:rPr>
        <w:t>R</w:t>
      </w:r>
      <w:r>
        <w:rPr>
          <w:rFonts w:ascii="宋体" w:eastAsia="宋体" w:hAnsi="宋体" w:hint="eastAsia"/>
          <w:sz w:val="24"/>
        </w:rPr>
        <w:t>，他做了一个线性映射以对节点特征增维，</w:t>
      </w:r>
      <m:oMath>
        <m:r>
          <w:rPr>
            <w:rFonts w:ascii="Cambria Math" w:eastAsia="宋体" w:hAnsi="Cambria Math"/>
            <w:sz w:val="24"/>
          </w:rPr>
          <m:t>concatenate</m:t>
        </m:r>
      </m:oMath>
      <w:r>
        <w:rPr>
          <w:rFonts w:ascii="宋体" w:eastAsia="宋体" w:hAnsi="宋体" w:hint="eastAsia"/>
          <w:sz w:val="24"/>
        </w:rPr>
        <w:t>则</w:t>
      </w:r>
      <w:r w:rsidRPr="00EC7F72">
        <w:rPr>
          <w:rFonts w:ascii="宋体" w:eastAsia="宋体" w:hAnsi="宋体" w:hint="eastAsia"/>
          <w:sz w:val="24"/>
        </w:rPr>
        <w:t>对于顶点</w:t>
      </w:r>
      <w:proofErr w:type="spellStart"/>
      <w:r w:rsidRPr="00ED3376">
        <w:rPr>
          <w:rFonts w:eastAsia="宋体" w:hint="eastAsia"/>
          <w:sz w:val="24"/>
        </w:rPr>
        <w:t>i</w:t>
      </w:r>
      <w:proofErr w:type="spellEnd"/>
      <w:r>
        <w:rPr>
          <w:rFonts w:ascii="宋体" w:eastAsia="宋体" w:hAnsi="宋体" w:hint="eastAsia"/>
          <w:sz w:val="24"/>
        </w:rPr>
        <w:t>，</w:t>
      </w:r>
      <w:r w:rsidRPr="00ED3376">
        <w:rPr>
          <w:rFonts w:eastAsia="宋体" w:hint="eastAsia"/>
          <w:sz w:val="24"/>
        </w:rPr>
        <w:t>j</w:t>
      </w:r>
      <w:r w:rsidRPr="00EC7F72">
        <w:rPr>
          <w:rFonts w:ascii="宋体" w:eastAsia="宋体" w:hAnsi="宋体" w:hint="eastAsia"/>
          <w:sz w:val="24"/>
        </w:rPr>
        <w:t>变换后的特征进行了拼</w:t>
      </w:r>
      <w:r w:rsidR="00913E05">
        <w:rPr>
          <w:rFonts w:ascii="宋体" w:eastAsia="宋体" w:hAnsi="宋体" w:hint="eastAsia"/>
          <w:sz w:val="24"/>
        </w:rPr>
        <w:t>接</w:t>
      </w:r>
      <w:r w:rsidR="001E5A02">
        <w:rPr>
          <w:rFonts w:ascii="宋体" w:eastAsia="宋体" w:hAnsi="宋体" w:hint="eastAsia"/>
          <w:sz w:val="24"/>
        </w:rPr>
        <w:t>，</w:t>
      </w:r>
      <w:r w:rsidR="001E5A02" w:rsidRPr="00ED3376">
        <w:rPr>
          <w:rFonts w:eastAsia="宋体" w:hint="eastAsia"/>
          <w:sz w:val="24"/>
        </w:rPr>
        <w:t>a</w:t>
      </w:r>
      <w:r w:rsidR="001E5A02">
        <w:rPr>
          <w:rFonts w:ascii="宋体" w:eastAsia="宋体" w:hAnsi="宋体" w:hint="eastAsia"/>
          <w:sz w:val="24"/>
        </w:rPr>
        <w:t>则</w:t>
      </w:r>
      <w:r w:rsidR="001E5A02" w:rsidRPr="001E5A02">
        <w:rPr>
          <w:rFonts w:ascii="宋体" w:eastAsia="宋体" w:hAnsi="宋体" w:hint="eastAsia"/>
          <w:sz w:val="24"/>
        </w:rPr>
        <w:t>把拼接后的高维特征映射</w:t>
      </w:r>
      <w:r w:rsidR="00E30F61">
        <w:rPr>
          <w:rFonts w:ascii="宋体" w:eastAsia="宋体" w:hAnsi="宋体" w:hint="eastAsia"/>
          <w:sz w:val="24"/>
        </w:rPr>
        <w:t>为一个实数</w:t>
      </w:r>
      <w:r w:rsidR="00594E4F">
        <w:rPr>
          <w:rFonts w:ascii="宋体" w:eastAsia="宋体" w:hAnsi="宋体" w:hint="eastAsia"/>
          <w:sz w:val="24"/>
        </w:rPr>
        <w:t>，</w:t>
      </w:r>
      <w:r w:rsidR="00D85EFF">
        <w:rPr>
          <w:rFonts w:ascii="宋体" w:eastAsia="宋体" w:hAnsi="宋体" w:hint="eastAsia"/>
          <w:sz w:val="24"/>
        </w:rPr>
        <w:t>显然</w:t>
      </w:r>
      <w:r w:rsidR="001F2FFB" w:rsidRPr="00ED3376">
        <w:rPr>
          <w:rFonts w:eastAsia="宋体" w:hint="eastAsia"/>
          <w:sz w:val="24"/>
        </w:rPr>
        <w:t>GAT</w:t>
      </w:r>
      <w:r w:rsidR="00672797">
        <w:rPr>
          <w:rFonts w:ascii="宋体" w:eastAsia="宋体" w:hAnsi="宋体" w:hint="eastAsia"/>
          <w:sz w:val="24"/>
        </w:rPr>
        <w:t>通过</w:t>
      </w:r>
      <w:r w:rsidR="003F58B3">
        <w:rPr>
          <w:rFonts w:ascii="宋体" w:eastAsia="宋体" w:hAnsi="宋体" w:hint="eastAsia"/>
          <w:sz w:val="24"/>
        </w:rPr>
        <w:t>可</w:t>
      </w:r>
      <w:r w:rsidR="00672797">
        <w:rPr>
          <w:rFonts w:ascii="宋体" w:eastAsia="宋体" w:hAnsi="宋体" w:hint="eastAsia"/>
          <w:sz w:val="24"/>
        </w:rPr>
        <w:t>学习</w:t>
      </w:r>
      <w:r w:rsidR="003F58B3">
        <w:rPr>
          <w:rFonts w:ascii="宋体" w:eastAsia="宋体" w:hAnsi="宋体" w:hint="eastAsia"/>
          <w:sz w:val="24"/>
        </w:rPr>
        <w:t>的参数</w:t>
      </w:r>
      <w:r w:rsidR="001F2FFB" w:rsidRPr="00ED3376">
        <w:rPr>
          <w:rFonts w:eastAsia="宋体" w:hint="eastAsia"/>
          <w:sz w:val="24"/>
        </w:rPr>
        <w:t>W</w:t>
      </w:r>
      <w:r w:rsidR="001F2FFB">
        <w:rPr>
          <w:rFonts w:ascii="宋体" w:eastAsia="宋体" w:hAnsi="宋体" w:hint="eastAsia"/>
          <w:sz w:val="24"/>
        </w:rPr>
        <w:t>和</w:t>
      </w:r>
      <w:r w:rsidR="001F2FFB" w:rsidRPr="00ED3376">
        <w:rPr>
          <w:rFonts w:eastAsia="宋体" w:hint="eastAsia"/>
          <w:sz w:val="24"/>
        </w:rPr>
        <w:t>a</w:t>
      </w:r>
      <w:r w:rsidR="001F2FFB">
        <w:rPr>
          <w:rFonts w:ascii="宋体" w:eastAsia="宋体" w:hAnsi="宋体" w:hint="eastAsia"/>
          <w:sz w:val="24"/>
        </w:rPr>
        <w:t>来</w:t>
      </w:r>
      <w:r w:rsidR="00C51C49">
        <w:rPr>
          <w:rFonts w:ascii="宋体" w:eastAsia="宋体" w:hAnsi="宋体" w:hint="eastAsia"/>
          <w:sz w:val="24"/>
        </w:rPr>
        <w:t>计算</w:t>
      </w:r>
      <w:r w:rsidR="001F2FFB">
        <w:rPr>
          <w:rFonts w:ascii="宋体" w:eastAsia="宋体" w:hAnsi="宋体" w:hint="eastAsia"/>
          <w:sz w:val="24"/>
        </w:rPr>
        <w:t>结点间的注意力。</w:t>
      </w:r>
    </w:p>
    <w:p w14:paraId="2DECF10A" w14:textId="10550428" w:rsidR="00241D2F" w:rsidRPr="00BA3BFD" w:rsidRDefault="00D65013" w:rsidP="00E55EC0">
      <w:pPr>
        <w:pStyle w:val="af1"/>
        <w:spacing w:before="156" w:after="156"/>
        <w:ind w:firstLineChars="200" w:firstLine="480"/>
        <w:rPr>
          <w:rFonts w:ascii="宋体" w:eastAsia="宋体" w:hAnsi="宋体"/>
          <w:sz w:val="24"/>
        </w:rPr>
      </w:pPr>
      <w:r>
        <w:rPr>
          <w:rFonts w:ascii="宋体" w:eastAsia="宋体" w:hAnsi="宋体" w:hint="eastAsia"/>
          <w:sz w:val="24"/>
        </w:rPr>
        <w:t>其次通过相似系数计算注意力系数，</w:t>
      </w:r>
      <w:r w:rsidR="00C76F78" w:rsidRPr="00BA3BFD">
        <w:rPr>
          <w:rFonts w:ascii="宋体" w:eastAsia="宋体" w:hAnsi="宋体" w:hint="eastAsia"/>
          <w:sz w:val="24"/>
        </w:rPr>
        <w:t>两个节点</w:t>
      </w:r>
      <w:proofErr w:type="spellStart"/>
      <w:r w:rsidR="00C76F78" w:rsidRPr="00ED3376">
        <w:rPr>
          <w:rFonts w:eastAsia="宋体" w:hint="eastAsia"/>
          <w:sz w:val="24"/>
        </w:rPr>
        <w:t>i</w:t>
      </w:r>
      <w:proofErr w:type="spellEnd"/>
      <w:r w:rsidR="00C76F78" w:rsidRPr="00BA3BFD">
        <w:rPr>
          <w:rFonts w:ascii="宋体" w:eastAsia="宋体" w:hAnsi="宋体" w:hint="eastAsia"/>
          <w:sz w:val="24"/>
        </w:rPr>
        <w:t>，</w:t>
      </w:r>
      <w:r w:rsidR="00C76F78" w:rsidRPr="00ED3376">
        <w:rPr>
          <w:rFonts w:eastAsia="宋体" w:hint="eastAsia"/>
          <w:sz w:val="24"/>
        </w:rPr>
        <w:t>j</w:t>
      </w:r>
      <w:r w:rsidR="00C76F78" w:rsidRPr="00BA3BFD">
        <w:rPr>
          <w:rFonts w:ascii="宋体" w:eastAsia="宋体" w:hAnsi="宋体" w:hint="eastAsia"/>
          <w:sz w:val="24"/>
        </w:rPr>
        <w:t>之间</w:t>
      </w:r>
      <w:r w:rsidR="00A92827" w:rsidRPr="00BA3BFD">
        <w:rPr>
          <w:rFonts w:ascii="宋体" w:eastAsia="宋体" w:hAnsi="宋体" w:hint="eastAsia"/>
          <w:sz w:val="24"/>
        </w:rPr>
        <w:t>真正的注意力系数</w:t>
      </w:r>
      <m:oMath>
        <m:sSub>
          <m:sSubPr>
            <m:ctrlPr>
              <w:rPr>
                <w:rFonts w:ascii="Cambria Math" w:eastAsia="宋体" w:hAnsi="Cambria Math"/>
                <w:i/>
                <w:sz w:val="24"/>
              </w:rPr>
            </m:ctrlPr>
          </m:sSubPr>
          <m:e>
            <m:r>
              <w:rPr>
                <w:rFonts w:ascii="Cambria Math" w:eastAsia="宋体" w:hAnsi="Cambria Math"/>
                <w:sz w:val="24"/>
              </w:rPr>
              <m:t>a</m:t>
            </m:r>
          </m:e>
          <m:sub>
            <m:r>
              <w:rPr>
                <w:rFonts w:ascii="Cambria Math" w:eastAsia="宋体" w:hAnsi="Cambria Math"/>
                <w:sz w:val="24"/>
              </w:rPr>
              <m:t>ij</m:t>
            </m:r>
          </m:sub>
        </m:sSub>
      </m:oMath>
      <w:r w:rsidR="00A92827" w:rsidRPr="00BA3BFD">
        <w:rPr>
          <w:rFonts w:ascii="宋体" w:eastAsia="宋体" w:hAnsi="宋体" w:hint="eastAsia"/>
          <w:sz w:val="24"/>
        </w:rPr>
        <w:t>其实就是相似系数</w:t>
      </w:r>
      <m:oMath>
        <m:sSub>
          <m:sSubPr>
            <m:ctrlPr>
              <w:rPr>
                <w:rFonts w:ascii="Cambria Math" w:eastAsia="宋体" w:hAnsi="Cambria Math"/>
                <w:i/>
                <w:sz w:val="24"/>
              </w:rPr>
            </m:ctrlPr>
          </m:sSubPr>
          <m:e>
            <m:r>
              <w:rPr>
                <w:rFonts w:ascii="Cambria Math" w:eastAsia="宋体" w:hAnsi="Cambria Math"/>
                <w:sz w:val="24"/>
              </w:rPr>
              <m:t>e</m:t>
            </m:r>
          </m:e>
          <m:sub>
            <m:r>
              <w:rPr>
                <w:rFonts w:ascii="Cambria Math" w:eastAsia="宋体" w:hAnsi="Cambria Math"/>
                <w:sz w:val="24"/>
              </w:rPr>
              <m:t>ij</m:t>
            </m:r>
          </m:sub>
        </m:sSub>
      </m:oMath>
      <w:r w:rsidR="00A92827" w:rsidRPr="00BA3BFD">
        <w:rPr>
          <w:rFonts w:ascii="宋体" w:eastAsia="宋体" w:hAnsi="宋体" w:hint="eastAsia"/>
          <w:sz w:val="24"/>
        </w:rPr>
        <w:t>的归一化，通俗的理解就是</w:t>
      </w:r>
      <w:proofErr w:type="spellStart"/>
      <w:r w:rsidR="00A92827" w:rsidRPr="00ED3376">
        <w:rPr>
          <w:rFonts w:eastAsia="宋体" w:hint="eastAsia"/>
          <w:sz w:val="24"/>
        </w:rPr>
        <w:t>softmax</w:t>
      </w:r>
      <w:proofErr w:type="spellEnd"/>
      <w:r w:rsidR="00A92827" w:rsidRPr="00BA3BFD">
        <w:rPr>
          <w:rFonts w:ascii="宋体" w:eastAsia="宋体" w:hAnsi="宋体" w:hint="eastAsia"/>
          <w:sz w:val="24"/>
        </w:rPr>
        <w:t>化相似系数</w:t>
      </w:r>
      <w:r w:rsidR="004F15B0" w:rsidRPr="00BA3BFD">
        <w:rPr>
          <w:rFonts w:ascii="宋体" w:eastAsia="宋体" w:hAnsi="宋体" w:hint="eastAsia"/>
          <w:sz w:val="24"/>
        </w:rPr>
        <w:t>，同时做了一些非线性变换</w:t>
      </w:r>
      <w:r w:rsidR="00466388">
        <w:rPr>
          <w:rFonts w:ascii="宋体" w:eastAsia="宋体" w:hAnsi="宋体" w:hint="eastAsia"/>
          <w:sz w:val="24"/>
        </w:rPr>
        <w:t>，计算方式如公式</w:t>
      </w:r>
      <w:r w:rsidR="00466388" w:rsidRPr="00ED3376">
        <w:rPr>
          <w:rFonts w:eastAsia="宋体" w:hint="eastAsia"/>
          <w:sz w:val="24"/>
        </w:rPr>
        <w:t>2</w:t>
      </w:r>
      <w:r w:rsidR="00466388">
        <w:rPr>
          <w:rFonts w:ascii="宋体" w:eastAsia="宋体" w:hAnsi="宋体"/>
          <w:sz w:val="24"/>
        </w:rPr>
        <w:t>-</w:t>
      </w:r>
      <w:r w:rsidR="00466388">
        <w:rPr>
          <w:rFonts w:eastAsia="宋体"/>
          <w:sz w:val="24"/>
        </w:rPr>
        <w:t>3</w:t>
      </w:r>
      <w:r w:rsidR="00466388">
        <w:rPr>
          <w:rFonts w:eastAsia="宋体" w:hint="eastAsia"/>
          <w:sz w:val="24"/>
        </w:rPr>
        <w:t>所示</w:t>
      </w:r>
    </w:p>
    <w:p w14:paraId="499CB5C2" w14:textId="5B88A93F" w:rsidR="00A92827" w:rsidRDefault="00230CA1" w:rsidP="00466388">
      <w:pPr>
        <w:pStyle w:val="af1"/>
        <w:spacing w:before="156" w:after="156"/>
        <w:jc w:val="right"/>
      </w:p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(LeakyReLU(</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k</m:t>
                </m:r>
                <m:r>
                  <w:rPr>
                    <w:rFonts w:ascii="Cambria Math" w:hAnsi="Cambria Math" w:hint="eastAsia"/>
                  </w:rPr>
                  <m:t>∈</m:t>
                </m:r>
                <m:r>
                  <w:rPr>
                    <w:rFonts w:ascii="Cambria Math" w:hAnsi="Cambria Math"/>
                  </w:rPr>
                  <m:t>N(i)</m:t>
                </m:r>
              </m:sub>
              <m:sup/>
              <m:e>
                <m:r>
                  <m:rPr>
                    <m:sty m:val="p"/>
                  </m:rPr>
                  <w:rPr>
                    <w:rFonts w:ascii="Cambria Math" w:hAnsi="Cambria Math"/>
                  </w:rPr>
                  <m:t>exp⁡</m:t>
                </m:r>
                <m:r>
                  <w:rPr>
                    <w:rFonts w:ascii="Cambria Math" w:hAnsi="Cambria Math"/>
                  </w:rPr>
                  <m:t>(LeakyReLU(</m:t>
                </m:r>
                <m:sSub>
                  <m:sSubPr>
                    <m:ctrlPr>
                      <w:rPr>
                        <w:rFonts w:ascii="Cambria Math" w:hAnsi="Cambria Math"/>
                        <w:i/>
                      </w:rPr>
                    </m:ctrlPr>
                  </m:sSubPr>
                  <m:e>
                    <m:r>
                      <w:rPr>
                        <w:rFonts w:ascii="Cambria Math" w:hAnsi="Cambria Math"/>
                      </w:rPr>
                      <m:t>e</m:t>
                    </m:r>
                  </m:e>
                  <m:sub>
                    <m:r>
                      <w:rPr>
                        <w:rFonts w:ascii="Cambria Math" w:hAnsi="Cambria Math"/>
                      </w:rPr>
                      <m:t>i</m:t>
                    </m:r>
                    <m:r>
                      <w:rPr>
                        <w:rFonts w:ascii="Cambria Math" w:hAnsi="Cambria Math" w:hint="eastAsia"/>
                      </w:rPr>
                      <m:t>k</m:t>
                    </m:r>
                  </m:sub>
                </m:sSub>
                <m:r>
                  <w:rPr>
                    <w:rFonts w:ascii="Cambria Math" w:hAnsi="Cambria Math"/>
                  </w:rPr>
                  <m:t>))</m:t>
                </m:r>
              </m:e>
            </m:nary>
          </m:den>
        </m:f>
      </m:oMath>
      <w:r w:rsidR="00466388">
        <w:rPr>
          <w:rFonts w:hint="eastAsia"/>
        </w:rPr>
        <w:t xml:space="preserve"> </w:t>
      </w:r>
      <w:r w:rsidR="00466388">
        <w:t xml:space="preserve">               </w:t>
      </w:r>
      <w:r w:rsidR="00466388" w:rsidRPr="00ED3376">
        <w:rPr>
          <w:rFonts w:eastAsia="宋体" w:hint="eastAsia"/>
          <w:sz w:val="24"/>
        </w:rPr>
        <w:t>2</w:t>
      </w:r>
      <w:r w:rsidR="00466388">
        <w:rPr>
          <w:rFonts w:ascii="宋体" w:eastAsia="宋体" w:hAnsi="宋体"/>
          <w:sz w:val="24"/>
        </w:rPr>
        <w:t>-</w:t>
      </w:r>
      <w:r w:rsidR="00466388">
        <w:rPr>
          <w:rFonts w:eastAsia="宋体"/>
          <w:sz w:val="24"/>
        </w:rPr>
        <w:t>3</w:t>
      </w:r>
    </w:p>
    <w:p w14:paraId="3001D04F" w14:textId="50A12317" w:rsidR="005C6E4A" w:rsidRDefault="00414B78" w:rsidP="005C6E4A">
      <w:pPr>
        <w:pStyle w:val="af1"/>
        <w:spacing w:before="156" w:after="156"/>
        <w:ind w:firstLineChars="200" w:firstLine="480"/>
        <w:rPr>
          <w:rFonts w:ascii="宋体" w:eastAsia="宋体" w:hAnsi="宋体"/>
          <w:sz w:val="24"/>
        </w:rPr>
      </w:pPr>
      <w:r w:rsidRPr="00DD7910">
        <w:rPr>
          <w:rFonts w:ascii="宋体" w:eastAsia="宋体" w:hAnsi="宋体" w:hint="eastAsia"/>
          <w:sz w:val="24"/>
        </w:rPr>
        <w:t>其中</w:t>
      </w:r>
      <m:oMath>
        <m:r>
          <w:rPr>
            <w:rFonts w:ascii="Cambria Math" w:eastAsia="宋体" w:hAnsi="Cambria Math"/>
            <w:sz w:val="24"/>
          </w:rPr>
          <m:t>N</m:t>
        </m:r>
        <m:r>
          <m:rPr>
            <m:sty m:val="p"/>
          </m:rPr>
          <w:rPr>
            <w:rFonts w:ascii="Cambria Math" w:eastAsia="宋体" w:hAnsi="Cambria Math"/>
            <w:sz w:val="24"/>
          </w:rPr>
          <m:t>(</m:t>
        </m:r>
        <m:r>
          <w:rPr>
            <w:rFonts w:ascii="Cambria Math" w:eastAsia="宋体" w:hAnsi="Cambria Math"/>
            <w:sz w:val="24"/>
          </w:rPr>
          <m:t>i</m:t>
        </m:r>
        <m:r>
          <m:rPr>
            <m:sty m:val="p"/>
          </m:rPr>
          <w:rPr>
            <w:rFonts w:ascii="Cambria Math" w:eastAsia="宋体" w:hAnsi="Cambria Math"/>
            <w:sz w:val="24"/>
          </w:rPr>
          <m:t>)</m:t>
        </m:r>
      </m:oMath>
      <w:r w:rsidRPr="00DD7910">
        <w:rPr>
          <w:rFonts w:ascii="宋体" w:eastAsia="宋体" w:hAnsi="宋体" w:hint="eastAsia"/>
          <w:sz w:val="24"/>
        </w:rPr>
        <w:t>是</w:t>
      </w:r>
      <w:r w:rsidR="00A713CA" w:rsidRPr="00DD7910">
        <w:rPr>
          <w:rFonts w:ascii="宋体" w:eastAsia="宋体" w:hAnsi="宋体" w:hint="eastAsia"/>
          <w:sz w:val="24"/>
        </w:rPr>
        <w:t>节点</w:t>
      </w:r>
      <w:proofErr w:type="spellStart"/>
      <w:r w:rsidR="00A713CA" w:rsidRPr="00ED3376">
        <w:rPr>
          <w:rFonts w:eastAsia="宋体" w:hint="eastAsia"/>
          <w:sz w:val="24"/>
        </w:rPr>
        <w:t>i</w:t>
      </w:r>
      <w:proofErr w:type="spellEnd"/>
      <w:r w:rsidR="00A713CA" w:rsidRPr="00DD7910">
        <w:rPr>
          <w:rFonts w:ascii="宋体" w:eastAsia="宋体" w:hAnsi="宋体" w:hint="eastAsia"/>
          <w:sz w:val="24"/>
        </w:rPr>
        <w:t>的邻居节点</w:t>
      </w:r>
      <w:r w:rsidRPr="00DD7910">
        <w:rPr>
          <w:rFonts w:ascii="宋体" w:eastAsia="宋体" w:hAnsi="宋体" w:hint="eastAsia"/>
          <w:sz w:val="24"/>
        </w:rPr>
        <w:t>，</w:t>
      </w:r>
      <w:proofErr w:type="spellStart"/>
      <w:r w:rsidRPr="00ED3376">
        <w:rPr>
          <w:rFonts w:eastAsia="宋体" w:hint="eastAsia"/>
          <w:sz w:val="24"/>
        </w:rPr>
        <w:t>Leaky</w:t>
      </w:r>
      <w:r w:rsidR="004A6398" w:rsidRPr="00ED3376">
        <w:rPr>
          <w:rFonts w:eastAsia="宋体" w:hint="eastAsia"/>
          <w:sz w:val="24"/>
        </w:rPr>
        <w:t>ReLU</w:t>
      </w:r>
      <w:proofErr w:type="spellEnd"/>
      <w:r w:rsidRPr="00DD7910">
        <w:rPr>
          <w:rFonts w:ascii="宋体" w:eastAsia="宋体" w:hAnsi="宋体" w:hint="eastAsia"/>
          <w:sz w:val="24"/>
        </w:rPr>
        <w:t>是</w:t>
      </w:r>
      <w:r w:rsidR="004A6398" w:rsidRPr="00DD7910">
        <w:rPr>
          <w:rFonts w:ascii="宋体" w:eastAsia="宋体" w:hAnsi="宋体" w:hint="eastAsia"/>
          <w:sz w:val="24"/>
        </w:rPr>
        <w:t>一个非线性激活函数是</w:t>
      </w:r>
      <w:proofErr w:type="spellStart"/>
      <w:r w:rsidR="004A6398" w:rsidRPr="00ED3376">
        <w:rPr>
          <w:rFonts w:eastAsia="宋体" w:hint="eastAsia"/>
          <w:sz w:val="24"/>
        </w:rPr>
        <w:t>ReLU</w:t>
      </w:r>
      <w:proofErr w:type="spellEnd"/>
      <w:r w:rsidR="004A6398" w:rsidRPr="00DD7910">
        <w:rPr>
          <w:rFonts w:ascii="宋体" w:eastAsia="宋体" w:hAnsi="宋体" w:hint="eastAsia"/>
          <w:sz w:val="24"/>
        </w:rPr>
        <w:t>激活函数的变体，</w:t>
      </w:r>
      <w:r w:rsidR="004A6398" w:rsidRPr="00ED3376">
        <w:rPr>
          <w:rFonts w:eastAsia="宋体" w:hint="eastAsia"/>
          <w:sz w:val="24"/>
        </w:rPr>
        <w:t>exp</w:t>
      </w:r>
      <w:r w:rsidR="004A6398" w:rsidRPr="00DD7910">
        <w:rPr>
          <w:rFonts w:ascii="宋体" w:eastAsia="宋体" w:hAnsi="宋体" w:hint="eastAsia"/>
          <w:sz w:val="24"/>
        </w:rPr>
        <w:t>代表取以</w:t>
      </w:r>
      <w:r w:rsidR="004A6398" w:rsidRPr="00ED3376">
        <w:rPr>
          <w:rFonts w:eastAsia="宋体" w:hint="eastAsia"/>
          <w:sz w:val="24"/>
        </w:rPr>
        <w:t>e</w:t>
      </w:r>
      <w:r w:rsidR="004A6398" w:rsidRPr="00DD7910">
        <w:rPr>
          <w:rFonts w:ascii="宋体" w:eastAsia="宋体" w:hAnsi="宋体" w:hint="eastAsia"/>
          <w:sz w:val="24"/>
        </w:rPr>
        <w:t>为底的指数。</w:t>
      </w:r>
    </w:p>
    <w:p w14:paraId="4F47AF8A" w14:textId="38D807F9" w:rsidR="005C6E4A" w:rsidRDefault="000D1FD6" w:rsidP="00B00F18">
      <w:pPr>
        <w:pStyle w:val="af1"/>
        <w:spacing w:before="156" w:after="156"/>
        <w:ind w:firstLineChars="200" w:firstLine="480"/>
        <w:rPr>
          <w:rFonts w:ascii="宋体" w:eastAsia="宋体" w:hAnsi="宋体"/>
          <w:sz w:val="24"/>
        </w:rPr>
      </w:pPr>
      <w:r>
        <w:rPr>
          <w:rFonts w:ascii="宋体" w:eastAsia="宋体" w:hAnsi="宋体" w:hint="eastAsia"/>
          <w:sz w:val="24"/>
        </w:rPr>
        <w:t>最终</w:t>
      </w:r>
      <w:r w:rsidR="007E5307" w:rsidRPr="00ED3376">
        <w:rPr>
          <w:rFonts w:eastAsia="宋体" w:hint="eastAsia"/>
          <w:sz w:val="24"/>
        </w:rPr>
        <w:t>GAT</w:t>
      </w:r>
      <w:r w:rsidR="009F6613" w:rsidRPr="0054421A">
        <w:rPr>
          <w:rFonts w:ascii="宋体" w:eastAsia="宋体" w:hAnsi="宋体" w:hint="eastAsia"/>
          <w:sz w:val="24"/>
        </w:rPr>
        <w:t>网络还采用了多头注意力机制</w:t>
      </w:r>
      <w:r>
        <w:rPr>
          <w:rFonts w:ascii="宋体" w:eastAsia="宋体" w:hAnsi="宋体" w:hint="eastAsia"/>
          <w:sz w:val="24"/>
        </w:rPr>
        <w:t>来根据得到的注意力</w:t>
      </w:r>
      <w:proofErr w:type="gramStart"/>
      <w:r>
        <w:rPr>
          <w:rFonts w:ascii="宋体" w:eastAsia="宋体" w:hAnsi="宋体" w:hint="eastAsia"/>
          <w:sz w:val="24"/>
        </w:rPr>
        <w:t>机制带权的</w:t>
      </w:r>
      <w:proofErr w:type="gramEnd"/>
      <w:r>
        <w:rPr>
          <w:rFonts w:ascii="宋体" w:eastAsia="宋体" w:hAnsi="宋体" w:hint="eastAsia"/>
          <w:sz w:val="24"/>
        </w:rPr>
        <w:t>计算每一头产生的节点嵌入</w:t>
      </w:r>
      <w:r w:rsidR="00D8473A">
        <w:rPr>
          <w:rFonts w:ascii="宋体" w:eastAsia="宋体" w:hAnsi="宋体" w:hint="eastAsia"/>
          <w:sz w:val="24"/>
        </w:rPr>
        <w:t>，最终将这些节点嵌入连接之后取平均得到最终注意力</w:t>
      </w:r>
      <w:r w:rsidR="00DB76A8">
        <w:rPr>
          <w:rFonts w:ascii="宋体" w:eastAsia="宋体" w:hAnsi="宋体" w:hint="eastAsia"/>
          <w:sz w:val="24"/>
        </w:rPr>
        <w:t>。</w:t>
      </w:r>
      <w:r w:rsidR="00D8473A">
        <w:rPr>
          <w:rFonts w:ascii="宋体" w:eastAsia="宋体" w:hAnsi="宋体" w:hint="eastAsia"/>
          <w:sz w:val="24"/>
        </w:rPr>
        <w:t>这</w:t>
      </w:r>
      <w:r w:rsidR="009F6613" w:rsidRPr="0054421A">
        <w:rPr>
          <w:rFonts w:ascii="宋体" w:eastAsia="宋体" w:hAnsi="宋体" w:hint="eastAsia"/>
          <w:sz w:val="24"/>
        </w:rPr>
        <w:t>使得节点注意力的学习更为平均，使得注意力机制被较好的应用到图神经网络中</w:t>
      </w:r>
      <w:r w:rsidR="00D8473A">
        <w:rPr>
          <w:rFonts w:ascii="宋体" w:eastAsia="宋体" w:hAnsi="宋体" w:hint="eastAsia"/>
          <w:sz w:val="24"/>
        </w:rPr>
        <w:t>。</w:t>
      </w:r>
      <w:r w:rsidR="001469EB">
        <w:rPr>
          <w:rFonts w:ascii="宋体" w:eastAsia="宋体" w:hAnsi="宋体" w:hint="eastAsia"/>
          <w:sz w:val="24"/>
        </w:rPr>
        <w:t>具体实现方式</w:t>
      </w:r>
      <w:r w:rsidR="00C03166">
        <w:rPr>
          <w:rFonts w:ascii="宋体" w:eastAsia="宋体" w:hAnsi="宋体" w:hint="eastAsia"/>
          <w:sz w:val="24"/>
        </w:rPr>
        <w:t>如下：</w:t>
      </w:r>
      <w:r w:rsidR="00C03166" w:rsidRPr="00ED3376">
        <w:rPr>
          <w:rFonts w:eastAsia="宋体" w:hint="eastAsia"/>
          <w:sz w:val="24"/>
        </w:rPr>
        <w:t>K</w:t>
      </w:r>
      <w:r w:rsidR="00C03166">
        <w:rPr>
          <w:rFonts w:ascii="宋体" w:eastAsia="宋体" w:hAnsi="宋体" w:hint="eastAsia"/>
          <w:sz w:val="24"/>
        </w:rPr>
        <w:t>为总注意力头数，</w:t>
      </w:r>
      <w:r w:rsidR="00C03166" w:rsidRPr="00ED3376">
        <w:rPr>
          <w:rFonts w:eastAsia="宋体" w:hint="eastAsia"/>
          <w:sz w:val="24"/>
        </w:rPr>
        <w:t>k</w:t>
      </w:r>
      <w:r w:rsidR="00C03166">
        <w:rPr>
          <w:rFonts w:ascii="宋体" w:eastAsia="宋体" w:hAnsi="宋体" w:hint="eastAsia"/>
          <w:sz w:val="24"/>
        </w:rPr>
        <w:t>为当前第</w:t>
      </w:r>
      <w:r w:rsidR="00C03166" w:rsidRPr="00ED3376">
        <w:rPr>
          <w:rFonts w:eastAsia="宋体" w:hint="eastAsia"/>
          <w:sz w:val="24"/>
        </w:rPr>
        <w:t>k</w:t>
      </w:r>
      <w:r w:rsidR="00C03166">
        <w:rPr>
          <w:rFonts w:ascii="宋体" w:eastAsia="宋体" w:hAnsi="宋体" w:hint="eastAsia"/>
          <w:sz w:val="24"/>
        </w:rPr>
        <w:t>头注意力</w:t>
      </w:r>
      <w:r w:rsidR="00976344">
        <w:rPr>
          <w:rFonts w:ascii="宋体" w:eastAsia="宋体" w:hAnsi="宋体" w:hint="eastAsia"/>
          <w:sz w:val="24"/>
        </w:rPr>
        <w:t>，</w:t>
      </w:r>
      <m:oMath>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j</m:t>
            </m:r>
          </m:sub>
        </m:sSub>
      </m:oMath>
      <w:r w:rsidR="00976344">
        <w:rPr>
          <w:rFonts w:ascii="宋体" w:eastAsia="宋体" w:hAnsi="宋体" w:hint="eastAsia"/>
          <w:sz w:val="24"/>
        </w:rPr>
        <w:t>为当前层节点</w:t>
      </w:r>
      <w:r w:rsidR="00976344" w:rsidRPr="00ED3376">
        <w:rPr>
          <w:rFonts w:eastAsia="宋体" w:hint="eastAsia"/>
          <w:sz w:val="24"/>
        </w:rPr>
        <w:t>j</w:t>
      </w:r>
      <w:r w:rsidR="00976344">
        <w:rPr>
          <w:rFonts w:ascii="宋体" w:eastAsia="宋体" w:hAnsi="宋体" w:hint="eastAsia"/>
          <w:sz w:val="24"/>
        </w:rPr>
        <w:t>的节点嵌入，</w:t>
      </w:r>
      <m:oMath>
        <m:sSubSup>
          <m:sSubSupPr>
            <m:ctrlPr>
              <w:rPr>
                <w:rFonts w:ascii="Cambria Math" w:eastAsia="宋体" w:hAnsi="Cambria Math"/>
                <w:i/>
                <w:sz w:val="24"/>
              </w:rPr>
            </m:ctrlPr>
          </m:sSubSupPr>
          <m:e>
            <m:r>
              <w:rPr>
                <w:rFonts w:ascii="Cambria Math" w:eastAsia="宋体" w:hAnsi="Cambria Math"/>
                <w:sz w:val="24"/>
              </w:rPr>
              <m:t>h</m:t>
            </m:r>
          </m:e>
          <m:sub>
            <m:r>
              <w:rPr>
                <w:rFonts w:ascii="Cambria Math" w:eastAsia="宋体" w:hAnsi="Cambria Math"/>
                <w:sz w:val="24"/>
              </w:rPr>
              <m:t>i</m:t>
            </m:r>
          </m:sub>
          <m:sup>
            <m:r>
              <w:rPr>
                <w:rFonts w:ascii="Cambria Math" w:eastAsia="宋体" w:hAnsi="Cambria Math"/>
                <w:sz w:val="24"/>
              </w:rPr>
              <m:t>'</m:t>
            </m:r>
          </m:sup>
        </m:sSubSup>
      </m:oMath>
      <w:r w:rsidR="00976344">
        <w:rPr>
          <w:rFonts w:ascii="宋体" w:eastAsia="宋体" w:hAnsi="宋体" w:hint="eastAsia"/>
          <w:sz w:val="24"/>
        </w:rPr>
        <w:t>为即将得到的节点</w:t>
      </w:r>
      <w:proofErr w:type="spellStart"/>
      <w:r w:rsidR="00976344" w:rsidRPr="00ED3376">
        <w:rPr>
          <w:rFonts w:eastAsia="宋体" w:hint="eastAsia"/>
          <w:sz w:val="24"/>
        </w:rPr>
        <w:t>i</w:t>
      </w:r>
      <w:proofErr w:type="spellEnd"/>
      <w:r w:rsidR="00976344">
        <w:rPr>
          <w:rFonts w:ascii="宋体" w:eastAsia="宋体" w:hAnsi="宋体" w:hint="eastAsia"/>
          <w:sz w:val="24"/>
        </w:rPr>
        <w:t>的节点嵌入</w:t>
      </w:r>
      <w:r w:rsidR="00C03166">
        <w:rPr>
          <w:rFonts w:ascii="宋体" w:eastAsia="宋体" w:hAnsi="宋体" w:hint="eastAsia"/>
          <w:sz w:val="24"/>
        </w:rPr>
        <w:t>。</w:t>
      </w:r>
      <m:oMath>
        <m:nary>
          <m:naryPr>
            <m:chr m:val="∐"/>
            <m:limLoc m:val="undOvr"/>
            <m:subHide m:val="1"/>
            <m:supHide m:val="1"/>
            <m:ctrlPr>
              <w:rPr>
                <w:rFonts w:ascii="Cambria Math" w:eastAsia="宋体" w:hAnsi="Cambria Math"/>
                <w:i/>
                <w:sz w:val="24"/>
              </w:rPr>
            </m:ctrlPr>
          </m:naryPr>
          <m:sub/>
          <m:sup/>
          <m:e>
            <m:r>
              <w:rPr>
                <w:rFonts w:ascii="Cambria Math" w:eastAsia="宋体" w:hAnsi="Cambria Math"/>
                <w:sz w:val="24"/>
              </w:rPr>
              <m:t xml:space="preserve"> </m:t>
            </m:r>
          </m:e>
        </m:nary>
      </m:oMath>
      <w:r w:rsidR="00A5691D">
        <w:rPr>
          <w:rFonts w:ascii="宋体" w:eastAsia="宋体" w:hAnsi="宋体" w:hint="eastAsia"/>
          <w:sz w:val="24"/>
        </w:rPr>
        <w:t>代表取连接并取平均值</w:t>
      </w:r>
      <w:r w:rsidR="00C03166">
        <w:rPr>
          <w:rFonts w:ascii="宋体" w:eastAsia="宋体" w:hAnsi="宋体" w:hint="eastAsia"/>
          <w:sz w:val="24"/>
        </w:rPr>
        <w:t>，</w:t>
      </w:r>
      <m:oMath>
        <m:nary>
          <m:naryPr>
            <m:chr m:val="∑"/>
            <m:limLoc m:val="undOvr"/>
            <m:supHide m:val="1"/>
            <m:ctrlPr>
              <w:rPr>
                <w:rFonts w:ascii="Cambria Math" w:eastAsia="宋体" w:hAnsi="Cambria Math"/>
                <w:i/>
                <w:sz w:val="24"/>
              </w:rPr>
            </m:ctrlPr>
          </m:naryPr>
          <m:sub>
            <m:r>
              <w:rPr>
                <w:rFonts w:ascii="Cambria Math" w:hAnsi="Cambria Math"/>
              </w:rPr>
              <m:t>j</m:t>
            </m:r>
            <m:r>
              <w:rPr>
                <w:rFonts w:ascii="Cambria Math" w:hAnsi="Cambria Math" w:hint="eastAsia"/>
              </w:rPr>
              <m:t>∈</m:t>
            </m:r>
            <m:r>
              <w:rPr>
                <w:rFonts w:ascii="Cambria Math" w:hAnsi="Cambria Math"/>
              </w:rPr>
              <m:t>N(i)</m:t>
            </m:r>
          </m:sub>
          <m:sup/>
          <m:e>
            <m:sSubSup>
              <m:sSubSupPr>
                <m:ctrlPr>
                  <w:rPr>
                    <w:rFonts w:ascii="Cambria Math" w:eastAsia="宋体" w:hAnsi="Cambria Math"/>
                    <w:i/>
                    <w:sz w:val="24"/>
                  </w:rPr>
                </m:ctrlPr>
              </m:sSubSupPr>
              <m:e>
                <m:r>
                  <w:rPr>
                    <w:rFonts w:ascii="Cambria Math" w:eastAsia="宋体" w:hAnsi="Cambria Math"/>
                    <w:sz w:val="24"/>
                  </w:rPr>
                  <m:t>a</m:t>
                </m:r>
              </m:e>
              <m:sub>
                <m:r>
                  <w:rPr>
                    <w:rFonts w:ascii="Cambria Math" w:eastAsia="宋体" w:hAnsi="Cambria Math"/>
                    <w:sz w:val="24"/>
                  </w:rPr>
                  <m:t>ij</m:t>
                </m:r>
              </m:sub>
              <m:sup>
                <m:r>
                  <w:rPr>
                    <w:rFonts w:ascii="Cambria Math" w:eastAsia="宋体" w:hAnsi="Cambria Math"/>
                    <w:sz w:val="24"/>
                  </w:rPr>
                  <m:t>k</m:t>
                </m:r>
              </m:sup>
            </m:sSubSup>
            <m:sSup>
              <m:sSupPr>
                <m:ctrlPr>
                  <w:rPr>
                    <w:rFonts w:ascii="Cambria Math" w:eastAsia="宋体" w:hAnsi="Cambria Math"/>
                    <w:i/>
                    <w:sz w:val="24"/>
                  </w:rPr>
                </m:ctrlPr>
              </m:sSupPr>
              <m:e>
                <m:r>
                  <w:rPr>
                    <w:rFonts w:ascii="Cambria Math" w:eastAsia="宋体" w:hAnsi="Cambria Math"/>
                    <w:sz w:val="24"/>
                  </w:rPr>
                  <m:t>W</m:t>
                </m:r>
              </m:e>
              <m:sup>
                <m:r>
                  <w:rPr>
                    <w:rFonts w:ascii="Cambria Math" w:eastAsia="宋体" w:hAnsi="Cambria Math"/>
                    <w:sz w:val="24"/>
                  </w:rPr>
                  <m:t>k</m:t>
                </m:r>
              </m:sup>
            </m:sSup>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j</m:t>
                </m:r>
              </m:sub>
            </m:sSub>
          </m:e>
        </m:nary>
      </m:oMath>
      <w:r w:rsidR="00C03166">
        <w:rPr>
          <w:rFonts w:ascii="宋体" w:eastAsia="宋体" w:hAnsi="宋体" w:hint="eastAsia"/>
          <w:sz w:val="24"/>
        </w:rPr>
        <w:t>代表对</w:t>
      </w:r>
      <w:proofErr w:type="spellStart"/>
      <w:r w:rsidR="00C03166" w:rsidRPr="00ED3376">
        <w:rPr>
          <w:rFonts w:eastAsia="宋体" w:hint="eastAsia"/>
          <w:sz w:val="24"/>
        </w:rPr>
        <w:t>i</w:t>
      </w:r>
      <w:proofErr w:type="spellEnd"/>
      <w:r w:rsidR="00C03166">
        <w:rPr>
          <w:rFonts w:ascii="宋体" w:eastAsia="宋体" w:hAnsi="宋体" w:hint="eastAsia"/>
          <w:sz w:val="24"/>
        </w:rPr>
        <w:t>的所有邻居顶点</w:t>
      </w:r>
      <w:r w:rsidR="00C03166" w:rsidRPr="00ED3376">
        <w:rPr>
          <w:rFonts w:eastAsia="宋体" w:hint="eastAsia"/>
          <w:sz w:val="24"/>
        </w:rPr>
        <w:t>j</w:t>
      </w:r>
      <w:r w:rsidR="00C03166">
        <w:rPr>
          <w:rFonts w:ascii="宋体" w:eastAsia="宋体" w:hAnsi="宋体" w:hint="eastAsia"/>
          <w:sz w:val="24"/>
        </w:rPr>
        <w:t>，计算结点</w:t>
      </w:r>
      <w:proofErr w:type="spellStart"/>
      <w:r w:rsidR="00C03166" w:rsidRPr="00ED3376">
        <w:rPr>
          <w:rFonts w:eastAsia="宋体" w:hint="eastAsia"/>
          <w:sz w:val="24"/>
        </w:rPr>
        <w:t>i</w:t>
      </w:r>
      <w:proofErr w:type="spellEnd"/>
      <w:r w:rsidR="00C03166">
        <w:rPr>
          <w:rFonts w:ascii="宋体" w:eastAsia="宋体" w:hAnsi="宋体" w:hint="eastAsia"/>
          <w:sz w:val="24"/>
        </w:rPr>
        <w:t>，</w:t>
      </w:r>
      <w:r w:rsidR="00C03166" w:rsidRPr="00ED3376">
        <w:rPr>
          <w:rFonts w:eastAsia="宋体" w:hint="eastAsia"/>
          <w:sz w:val="24"/>
        </w:rPr>
        <w:t>j</w:t>
      </w:r>
      <w:r w:rsidR="00C03166">
        <w:rPr>
          <w:rFonts w:ascii="宋体" w:eastAsia="宋体" w:hAnsi="宋体" w:hint="eastAsia"/>
          <w:sz w:val="24"/>
        </w:rPr>
        <w:t>之间的</w:t>
      </w:r>
      <w:proofErr w:type="gramStart"/>
      <w:r w:rsidR="00C03166">
        <w:rPr>
          <w:rFonts w:ascii="宋体" w:eastAsia="宋体" w:hAnsi="宋体" w:hint="eastAsia"/>
          <w:sz w:val="24"/>
        </w:rPr>
        <w:t>的</w:t>
      </w:r>
      <w:proofErr w:type="gramEnd"/>
      <w:r w:rsidR="00C03166">
        <w:rPr>
          <w:rFonts w:ascii="宋体" w:eastAsia="宋体" w:hAnsi="宋体" w:hint="eastAsia"/>
          <w:sz w:val="24"/>
        </w:rPr>
        <w:t>第</w:t>
      </w:r>
      <w:r w:rsidR="00C03166" w:rsidRPr="00ED3376">
        <w:rPr>
          <w:rFonts w:eastAsia="宋体" w:hint="eastAsia"/>
          <w:sz w:val="24"/>
        </w:rPr>
        <w:t>k</w:t>
      </w:r>
      <w:proofErr w:type="gramStart"/>
      <w:r w:rsidR="00C03166">
        <w:rPr>
          <w:rFonts w:ascii="宋体" w:eastAsia="宋体" w:hAnsi="宋体" w:hint="eastAsia"/>
          <w:sz w:val="24"/>
        </w:rPr>
        <w:t>头注意</w:t>
      </w:r>
      <w:proofErr w:type="gramEnd"/>
      <w:r w:rsidR="00C03166">
        <w:rPr>
          <w:rFonts w:ascii="宋体" w:eastAsia="宋体" w:hAnsi="宋体" w:hint="eastAsia"/>
          <w:sz w:val="24"/>
        </w:rPr>
        <w:t>力系数</w:t>
      </w:r>
      <m:oMath>
        <m:sSubSup>
          <m:sSubSupPr>
            <m:ctrlPr>
              <w:rPr>
                <w:rFonts w:ascii="Cambria Math" w:eastAsia="宋体" w:hAnsi="Cambria Math"/>
                <w:i/>
                <w:sz w:val="24"/>
              </w:rPr>
            </m:ctrlPr>
          </m:sSubSupPr>
          <m:e>
            <m:r>
              <w:rPr>
                <w:rFonts w:ascii="Cambria Math" w:eastAsia="宋体" w:hAnsi="Cambria Math"/>
                <w:sz w:val="24"/>
              </w:rPr>
              <m:t>a</m:t>
            </m:r>
          </m:e>
          <m:sub>
            <m:r>
              <w:rPr>
                <w:rFonts w:ascii="Cambria Math" w:eastAsia="宋体" w:hAnsi="Cambria Math"/>
                <w:sz w:val="24"/>
              </w:rPr>
              <m:t>ij</m:t>
            </m:r>
          </m:sub>
          <m:sup>
            <m:r>
              <w:rPr>
                <w:rFonts w:ascii="Cambria Math" w:eastAsia="宋体" w:hAnsi="Cambria Math"/>
                <w:sz w:val="24"/>
              </w:rPr>
              <m:t>k</m:t>
            </m:r>
          </m:sup>
        </m:sSubSup>
      </m:oMath>
      <w:r w:rsidR="009311F9">
        <w:rPr>
          <w:rFonts w:ascii="宋体" w:eastAsia="宋体" w:hAnsi="宋体" w:hint="eastAsia"/>
          <w:sz w:val="24"/>
        </w:rPr>
        <w:t>，</w:t>
      </w:r>
      <m:oMath>
        <m:sSup>
          <m:sSupPr>
            <m:ctrlPr>
              <w:rPr>
                <w:rFonts w:ascii="Cambria Math" w:eastAsia="宋体" w:hAnsi="Cambria Math"/>
                <w:i/>
                <w:sz w:val="24"/>
              </w:rPr>
            </m:ctrlPr>
          </m:sSupPr>
          <m:e>
            <m:r>
              <w:rPr>
                <w:rFonts w:ascii="Cambria Math" w:eastAsia="宋体" w:hAnsi="Cambria Math"/>
                <w:sz w:val="24"/>
              </w:rPr>
              <m:t>W</m:t>
            </m:r>
          </m:e>
          <m:sup>
            <m:r>
              <w:rPr>
                <w:rFonts w:ascii="Cambria Math" w:eastAsia="宋体" w:hAnsi="Cambria Math"/>
                <w:sz w:val="24"/>
              </w:rPr>
              <m:t>k</m:t>
            </m:r>
          </m:sup>
        </m:sSup>
      </m:oMath>
      <w:r w:rsidR="009311F9">
        <w:rPr>
          <w:rFonts w:ascii="宋体" w:eastAsia="宋体" w:hAnsi="宋体" w:hint="eastAsia"/>
          <w:sz w:val="24"/>
        </w:rPr>
        <w:t>与上述公式一样，为对第</w:t>
      </w:r>
      <w:r w:rsidR="009311F9" w:rsidRPr="00ED3376">
        <w:rPr>
          <w:rFonts w:eastAsia="宋体" w:hint="eastAsia"/>
          <w:sz w:val="24"/>
        </w:rPr>
        <w:t>k</w:t>
      </w:r>
      <w:r w:rsidR="009311F9">
        <w:rPr>
          <w:rFonts w:ascii="宋体" w:eastAsia="宋体" w:hAnsi="宋体" w:hint="eastAsia"/>
          <w:sz w:val="24"/>
        </w:rPr>
        <w:t>头注意力而言需要学习的权重矩阵</w:t>
      </w:r>
      <w:r w:rsidR="00DA0ADF">
        <w:rPr>
          <w:rFonts w:ascii="宋体" w:eastAsia="宋体" w:hAnsi="宋体" w:hint="eastAsia"/>
          <w:sz w:val="24"/>
        </w:rPr>
        <w:t>，</w:t>
      </w:r>
      <m:oMath>
        <m:r>
          <w:rPr>
            <w:rFonts w:ascii="Cambria Math" w:eastAsia="宋体" w:hAnsi="Cambria Math"/>
            <w:sz w:val="24"/>
          </w:rPr>
          <m:t>W</m:t>
        </m:r>
        <m:r>
          <w:rPr>
            <w:rFonts w:ascii="Cambria Math" w:eastAsia="宋体" w:hAnsi="Cambria Math" w:hint="eastAsia"/>
            <w:sz w:val="24"/>
          </w:rPr>
          <m:t>∈</m:t>
        </m:r>
        <m:sSup>
          <m:sSupPr>
            <m:ctrlPr>
              <w:rPr>
                <w:rFonts w:ascii="Cambria Math" w:eastAsia="宋体" w:hAnsi="Cambria Math"/>
                <w:i/>
                <w:sz w:val="24"/>
              </w:rPr>
            </m:ctrlPr>
          </m:sSupPr>
          <m:e>
            <m:r>
              <w:rPr>
                <w:rFonts w:ascii="Cambria Math" w:eastAsia="宋体" w:hAnsi="Cambria Math" w:hint="eastAsia"/>
                <w:sz w:val="24"/>
              </w:rPr>
              <m:t>R</m:t>
            </m:r>
          </m:e>
          <m:sup>
            <m:r>
              <w:rPr>
                <w:rFonts w:ascii="Cambria Math" w:eastAsia="宋体" w:hAnsi="Cambria Math"/>
                <w:sz w:val="24"/>
              </w:rPr>
              <m:t>in_dim*out_dim</m:t>
            </m:r>
          </m:sup>
        </m:sSup>
      </m:oMath>
      <w:r w:rsidR="00DA0ADF">
        <w:rPr>
          <w:rFonts w:ascii="宋体" w:eastAsia="宋体" w:hAnsi="宋体" w:hint="eastAsia"/>
          <w:sz w:val="24"/>
        </w:rPr>
        <w:t>,</w:t>
      </w:r>
      <w:proofErr w:type="spellStart"/>
      <w:r w:rsidR="00DA0ADF" w:rsidRPr="00ED3376">
        <w:rPr>
          <w:rFonts w:eastAsia="宋体"/>
          <w:sz w:val="24"/>
        </w:rPr>
        <w:t>in</w:t>
      </w:r>
      <w:r w:rsidR="00DA0ADF">
        <w:rPr>
          <w:rFonts w:ascii="宋体" w:eastAsia="宋体" w:hAnsi="宋体"/>
          <w:sz w:val="24"/>
        </w:rPr>
        <w:t>_</w:t>
      </w:r>
      <w:r w:rsidR="00DA0ADF" w:rsidRPr="00ED3376">
        <w:rPr>
          <w:rFonts w:eastAsia="宋体"/>
          <w:sz w:val="24"/>
        </w:rPr>
        <w:t>dim</w:t>
      </w:r>
      <w:proofErr w:type="spellEnd"/>
      <w:r w:rsidR="00DA0ADF">
        <w:rPr>
          <w:rFonts w:ascii="宋体" w:eastAsia="宋体" w:hAnsi="宋体" w:hint="eastAsia"/>
          <w:sz w:val="24"/>
        </w:rPr>
        <w:t>为输入该卷积层时节点特征的维度，</w:t>
      </w:r>
      <w:proofErr w:type="spellStart"/>
      <w:r w:rsidR="00DA0ADF" w:rsidRPr="00ED3376">
        <w:rPr>
          <w:rFonts w:eastAsia="宋体" w:hint="eastAsia"/>
          <w:sz w:val="24"/>
        </w:rPr>
        <w:t>out</w:t>
      </w:r>
      <w:r w:rsidR="00DA0ADF">
        <w:rPr>
          <w:rFonts w:ascii="宋体" w:eastAsia="宋体" w:hAnsi="宋体"/>
          <w:sz w:val="24"/>
        </w:rPr>
        <w:t>_</w:t>
      </w:r>
      <w:r w:rsidR="00DA0ADF" w:rsidRPr="00ED3376">
        <w:rPr>
          <w:rFonts w:eastAsia="宋体" w:hint="eastAsia"/>
          <w:sz w:val="24"/>
        </w:rPr>
        <w:t>dim</w:t>
      </w:r>
      <w:proofErr w:type="spellEnd"/>
      <w:r w:rsidR="00DA0ADF">
        <w:rPr>
          <w:rFonts w:ascii="宋体" w:eastAsia="宋体" w:hAnsi="宋体" w:hint="eastAsia"/>
          <w:sz w:val="24"/>
        </w:rPr>
        <w:t>为卷积完成后节点特征的维度</w:t>
      </w:r>
      <w:r w:rsidR="00FE631B">
        <w:rPr>
          <w:rFonts w:ascii="宋体" w:eastAsia="宋体" w:hAnsi="宋体" w:hint="eastAsia"/>
          <w:sz w:val="24"/>
        </w:rPr>
        <w:t>，具体如公式2</w:t>
      </w:r>
      <w:r w:rsidR="00FE631B">
        <w:rPr>
          <w:rFonts w:ascii="宋体" w:eastAsia="宋体" w:hAnsi="宋体"/>
          <w:sz w:val="24"/>
        </w:rPr>
        <w:t>-4</w:t>
      </w:r>
      <w:r w:rsidR="00FE631B">
        <w:rPr>
          <w:rFonts w:ascii="宋体" w:eastAsia="宋体" w:hAnsi="宋体" w:hint="eastAsia"/>
          <w:sz w:val="24"/>
        </w:rPr>
        <w:t>所示</w:t>
      </w:r>
    </w:p>
    <w:p w14:paraId="3FF38C32" w14:textId="31B6F603" w:rsidR="005C6E4A" w:rsidRPr="00D46E67" w:rsidRDefault="00230CA1" w:rsidP="00FE631B">
      <w:pPr>
        <w:pStyle w:val="af1"/>
        <w:spacing w:before="156" w:after="156"/>
        <w:ind w:firstLineChars="200" w:firstLine="480"/>
        <w:jc w:val="right"/>
        <w:rPr>
          <w:rFonts w:ascii="宋体" w:eastAsia="宋体" w:hAnsi="宋体"/>
          <w:sz w:val="24"/>
        </w:rPr>
      </w:pPr>
      <m:oMath>
        <m:sSubSup>
          <m:sSubSupPr>
            <m:ctrlPr>
              <w:rPr>
                <w:rFonts w:ascii="Cambria Math" w:eastAsia="宋体" w:hAnsi="Cambria Math"/>
                <w:i/>
                <w:sz w:val="24"/>
              </w:rPr>
            </m:ctrlPr>
          </m:sSubSupPr>
          <m:e>
            <m:r>
              <w:rPr>
                <w:rFonts w:ascii="Cambria Math" w:eastAsia="宋体" w:hAnsi="Cambria Math"/>
                <w:sz w:val="24"/>
              </w:rPr>
              <m:t>h</m:t>
            </m:r>
          </m:e>
          <m:sub>
            <m:r>
              <w:rPr>
                <w:rFonts w:ascii="Cambria Math" w:eastAsia="宋体" w:hAnsi="Cambria Math"/>
                <w:sz w:val="24"/>
              </w:rPr>
              <m:t>i</m:t>
            </m:r>
          </m:sub>
          <m:sup>
            <m:r>
              <w:rPr>
                <w:rFonts w:ascii="Cambria Math" w:eastAsia="宋体" w:hAnsi="Cambria Math"/>
                <w:sz w:val="24"/>
              </w:rPr>
              <m:t>'</m:t>
            </m:r>
          </m:sup>
        </m:sSubSup>
        <m:d>
          <m:dPr>
            <m:ctrlPr>
              <w:rPr>
                <w:rFonts w:ascii="Cambria Math" w:eastAsia="宋体" w:hAnsi="Cambria Math"/>
                <w:i/>
                <w:sz w:val="24"/>
              </w:rPr>
            </m:ctrlPr>
          </m:dPr>
          <m:e>
            <m:r>
              <w:rPr>
                <w:rFonts w:ascii="Cambria Math" w:eastAsia="宋体" w:hAnsi="Cambria Math"/>
                <w:sz w:val="24"/>
              </w:rPr>
              <m:t>K</m:t>
            </m:r>
          </m:e>
        </m:d>
        <m:r>
          <w:rPr>
            <w:rFonts w:ascii="Cambria Math" w:eastAsia="宋体" w:hAnsi="Cambria Math"/>
            <w:sz w:val="24"/>
          </w:rPr>
          <m:t xml:space="preserve">= </m:t>
        </m:r>
        <m:nary>
          <m:naryPr>
            <m:chr m:val="∐"/>
            <m:limLoc m:val="undOvr"/>
            <m:ctrlPr>
              <w:rPr>
                <w:rFonts w:ascii="Cambria Math" w:eastAsia="宋体" w:hAnsi="Cambria Math"/>
                <w:i/>
                <w:sz w:val="24"/>
              </w:rPr>
            </m:ctrlPr>
          </m:naryPr>
          <m:sub>
            <m:r>
              <w:rPr>
                <w:rFonts w:ascii="Cambria Math" w:eastAsia="宋体" w:hAnsi="Cambria Math"/>
                <w:sz w:val="24"/>
              </w:rPr>
              <m:t>k=1</m:t>
            </m:r>
          </m:sub>
          <m:sup>
            <m:r>
              <w:rPr>
                <w:rFonts w:ascii="Cambria Math" w:eastAsia="宋体" w:hAnsi="Cambria Math"/>
                <w:sz w:val="24"/>
              </w:rPr>
              <m:t>K</m:t>
            </m:r>
          </m:sup>
          <m:e>
            <m:r>
              <m:rPr>
                <m:sty m:val="p"/>
              </m:rPr>
              <w:rPr>
                <w:rFonts w:ascii="Cambria Math" w:eastAsia="微软雅黑" w:hAnsi="Cambria Math" w:cs="Calibri" w:hint="eastAsia"/>
                <w:sz w:val="22"/>
                <w:szCs w:val="22"/>
              </w:rPr>
              <m:t>σ</m:t>
            </m:r>
          </m:e>
        </m:nary>
        <m:r>
          <w:rPr>
            <w:rFonts w:ascii="Cambria Math" w:eastAsia="宋体" w:hAnsi="Cambria Math"/>
            <w:sz w:val="24"/>
          </w:rPr>
          <m:t>(</m:t>
        </m:r>
        <m:nary>
          <m:naryPr>
            <m:chr m:val="∑"/>
            <m:limLoc m:val="undOvr"/>
            <m:supHide m:val="1"/>
            <m:ctrlPr>
              <w:rPr>
                <w:rFonts w:ascii="Cambria Math" w:eastAsia="宋体" w:hAnsi="Cambria Math"/>
                <w:i/>
                <w:sz w:val="24"/>
              </w:rPr>
            </m:ctrlPr>
          </m:naryPr>
          <m:sub>
            <m:r>
              <w:rPr>
                <w:rFonts w:ascii="Cambria Math" w:hAnsi="Cambria Math"/>
              </w:rPr>
              <m:t>j</m:t>
            </m:r>
            <m:r>
              <w:rPr>
                <w:rFonts w:ascii="Cambria Math" w:hAnsi="Cambria Math" w:hint="eastAsia"/>
              </w:rPr>
              <m:t>∈</m:t>
            </m:r>
            <m:r>
              <w:rPr>
                <w:rFonts w:ascii="Cambria Math" w:hAnsi="Cambria Math"/>
              </w:rPr>
              <m:t>N(i)</m:t>
            </m:r>
          </m:sub>
          <m:sup/>
          <m:e>
            <m:sSubSup>
              <m:sSubSupPr>
                <m:ctrlPr>
                  <w:rPr>
                    <w:rFonts w:ascii="Cambria Math" w:eastAsia="宋体" w:hAnsi="Cambria Math"/>
                    <w:i/>
                    <w:sz w:val="24"/>
                  </w:rPr>
                </m:ctrlPr>
              </m:sSubSupPr>
              <m:e>
                <m:r>
                  <w:rPr>
                    <w:rFonts w:ascii="Cambria Math" w:eastAsia="宋体" w:hAnsi="Cambria Math"/>
                    <w:sz w:val="24"/>
                  </w:rPr>
                  <m:t>a</m:t>
                </m:r>
              </m:e>
              <m:sub>
                <m:r>
                  <w:rPr>
                    <w:rFonts w:ascii="Cambria Math" w:eastAsia="宋体" w:hAnsi="Cambria Math"/>
                    <w:sz w:val="24"/>
                  </w:rPr>
                  <m:t>ij</m:t>
                </m:r>
              </m:sub>
              <m:sup>
                <m:r>
                  <w:rPr>
                    <w:rFonts w:ascii="Cambria Math" w:eastAsia="宋体" w:hAnsi="Cambria Math"/>
                    <w:sz w:val="24"/>
                  </w:rPr>
                  <m:t>k</m:t>
                </m:r>
              </m:sup>
            </m:sSubSup>
            <m:sSup>
              <m:sSupPr>
                <m:ctrlPr>
                  <w:rPr>
                    <w:rFonts w:ascii="Cambria Math" w:eastAsia="宋体" w:hAnsi="Cambria Math"/>
                    <w:i/>
                    <w:sz w:val="24"/>
                  </w:rPr>
                </m:ctrlPr>
              </m:sSupPr>
              <m:e>
                <m:r>
                  <w:rPr>
                    <w:rFonts w:ascii="Cambria Math" w:eastAsia="宋体" w:hAnsi="Cambria Math"/>
                    <w:sz w:val="24"/>
                  </w:rPr>
                  <m:t>W</m:t>
                </m:r>
              </m:e>
              <m:sup>
                <m:r>
                  <w:rPr>
                    <w:rFonts w:ascii="Cambria Math" w:eastAsia="宋体" w:hAnsi="Cambria Math"/>
                    <w:sz w:val="24"/>
                  </w:rPr>
                  <m:t>k</m:t>
                </m:r>
              </m:sup>
            </m:sSup>
            <m:sSub>
              <m:sSubPr>
                <m:ctrlPr>
                  <w:rPr>
                    <w:rFonts w:ascii="Cambria Math" w:eastAsia="宋体" w:hAnsi="Cambria Math"/>
                    <w:i/>
                    <w:sz w:val="24"/>
                  </w:rPr>
                </m:ctrlPr>
              </m:sSubPr>
              <m:e>
                <m:r>
                  <w:rPr>
                    <w:rFonts w:ascii="Cambria Math" w:eastAsia="宋体" w:hAnsi="Cambria Math"/>
                    <w:sz w:val="24"/>
                  </w:rPr>
                  <m:t>h</m:t>
                </m:r>
              </m:e>
              <m:sub>
                <m:r>
                  <w:rPr>
                    <w:rFonts w:ascii="Cambria Math" w:eastAsia="宋体" w:hAnsi="Cambria Math"/>
                    <w:sz w:val="24"/>
                  </w:rPr>
                  <m:t>j</m:t>
                </m:r>
              </m:sub>
            </m:sSub>
          </m:e>
        </m:nary>
        <m:r>
          <w:rPr>
            <w:rFonts w:ascii="Cambria Math" w:eastAsia="宋体" w:hAnsi="Cambria Math"/>
            <w:sz w:val="24"/>
          </w:rPr>
          <m:t>)</m:t>
        </m:r>
      </m:oMath>
      <w:r w:rsidR="00FE631B">
        <w:rPr>
          <w:rFonts w:ascii="宋体" w:eastAsia="宋体" w:hAnsi="宋体" w:hint="eastAsia"/>
          <w:sz w:val="24"/>
        </w:rPr>
        <w:t xml:space="preserve"> </w:t>
      </w:r>
      <w:r w:rsidR="00FE631B">
        <w:rPr>
          <w:rFonts w:ascii="宋体" w:eastAsia="宋体" w:hAnsi="宋体"/>
          <w:sz w:val="24"/>
        </w:rPr>
        <w:t xml:space="preserve">               </w:t>
      </w:r>
      <w:r w:rsidR="00FE631B" w:rsidRPr="00ED3376">
        <w:rPr>
          <w:rFonts w:eastAsia="宋体" w:hint="eastAsia"/>
          <w:sz w:val="24"/>
        </w:rPr>
        <w:t>2</w:t>
      </w:r>
      <w:r w:rsidR="00FE631B">
        <w:rPr>
          <w:rFonts w:ascii="宋体" w:eastAsia="宋体" w:hAnsi="宋体"/>
          <w:sz w:val="24"/>
        </w:rPr>
        <w:t>-</w:t>
      </w:r>
      <w:r w:rsidR="00FE631B">
        <w:rPr>
          <w:rFonts w:eastAsia="宋体"/>
          <w:sz w:val="24"/>
        </w:rPr>
        <w:t>4</w:t>
      </w:r>
    </w:p>
    <w:p w14:paraId="1BCF458D" w14:textId="55E8CC4D" w:rsidR="00DA0ADF" w:rsidRDefault="007249FA" w:rsidP="00B00F18">
      <w:pPr>
        <w:pStyle w:val="af1"/>
        <w:spacing w:before="156" w:after="156"/>
        <w:ind w:firstLineChars="200" w:firstLine="480"/>
        <w:rPr>
          <w:rFonts w:ascii="宋体" w:eastAsia="宋体" w:hAnsi="宋体"/>
          <w:sz w:val="24"/>
        </w:rPr>
      </w:pPr>
      <w:r>
        <w:rPr>
          <w:rFonts w:ascii="宋体" w:eastAsia="宋体" w:hAnsi="宋体" w:hint="eastAsia"/>
          <w:sz w:val="24"/>
        </w:rPr>
        <w:t>很明显的，在</w:t>
      </w:r>
      <w:r w:rsidRPr="00ED3376">
        <w:rPr>
          <w:rFonts w:eastAsia="宋体" w:hint="eastAsia"/>
          <w:sz w:val="24"/>
        </w:rPr>
        <w:t>GAT</w:t>
      </w:r>
      <w:r>
        <w:rPr>
          <w:rFonts w:ascii="宋体" w:eastAsia="宋体" w:hAnsi="宋体" w:hint="eastAsia"/>
          <w:sz w:val="24"/>
        </w:rPr>
        <w:t>中输入的样本数量为</w:t>
      </w:r>
      <w:r w:rsidRPr="00ED3376">
        <w:rPr>
          <w:rFonts w:eastAsia="宋体" w:hint="eastAsia"/>
          <w:sz w:val="24"/>
        </w:rPr>
        <w:t>1</w:t>
      </w:r>
      <w:r>
        <w:rPr>
          <w:rFonts w:ascii="宋体" w:eastAsia="宋体" w:hAnsi="宋体" w:hint="eastAsia"/>
          <w:sz w:val="24"/>
        </w:rPr>
        <w:t>，也就是说，</w:t>
      </w:r>
      <w:r w:rsidRPr="00ED3376">
        <w:rPr>
          <w:rFonts w:eastAsia="宋体" w:hint="eastAsia"/>
          <w:sz w:val="24"/>
        </w:rPr>
        <w:t>GAT</w:t>
      </w:r>
      <w:r>
        <w:rPr>
          <w:rFonts w:ascii="宋体" w:eastAsia="宋体" w:hAnsi="宋体" w:hint="eastAsia"/>
          <w:sz w:val="24"/>
        </w:rPr>
        <w:t>网络每次只处理一个图，他是无法直接按批处理数据的。</w:t>
      </w:r>
      <w:r w:rsidR="00DA0ADF">
        <w:rPr>
          <w:rFonts w:ascii="宋体" w:eastAsia="宋体" w:hAnsi="宋体" w:hint="eastAsia"/>
          <w:sz w:val="24"/>
        </w:rPr>
        <w:t>在本研究中，输入样本的形状为</w:t>
      </w:r>
      <w:r w:rsidR="00DA0ADF" w:rsidRPr="00ED3376">
        <w:rPr>
          <w:rFonts w:eastAsia="宋体" w:hint="eastAsia"/>
          <w:sz w:val="24"/>
        </w:rPr>
        <w:t>m</w:t>
      </w:r>
      <w:r w:rsidR="00DA0ADF">
        <w:rPr>
          <w:rFonts w:ascii="宋体" w:eastAsia="宋体" w:hAnsi="宋体"/>
          <w:sz w:val="24"/>
        </w:rPr>
        <w:t>*</w:t>
      </w:r>
      <w:r w:rsidR="00DA0ADF" w:rsidRPr="00ED3376">
        <w:rPr>
          <w:rFonts w:eastAsia="宋体" w:hint="eastAsia"/>
          <w:sz w:val="24"/>
        </w:rPr>
        <w:t>n</w:t>
      </w:r>
      <w:r w:rsidR="00DA0ADF">
        <w:rPr>
          <w:rFonts w:ascii="宋体" w:eastAsia="宋体" w:hAnsi="宋体" w:hint="eastAsia"/>
          <w:sz w:val="24"/>
        </w:rPr>
        <w:t>，其中</w:t>
      </w:r>
      <w:r w:rsidR="00DA0ADF" w:rsidRPr="00ED3376">
        <w:rPr>
          <w:rFonts w:eastAsia="宋体" w:hint="eastAsia"/>
          <w:sz w:val="24"/>
        </w:rPr>
        <w:t>m</w:t>
      </w:r>
      <w:r w:rsidR="00DA0ADF">
        <w:rPr>
          <w:rFonts w:ascii="宋体" w:eastAsia="宋体" w:hAnsi="宋体" w:hint="eastAsia"/>
          <w:sz w:val="24"/>
        </w:rPr>
        <w:t>为微生物数量，</w:t>
      </w:r>
      <w:r w:rsidR="00DA0ADF" w:rsidRPr="00ED3376">
        <w:rPr>
          <w:rFonts w:eastAsia="宋体" w:hint="eastAsia"/>
          <w:sz w:val="24"/>
        </w:rPr>
        <w:t>n</w:t>
      </w:r>
      <w:r w:rsidR="00DA0ADF">
        <w:rPr>
          <w:rFonts w:ascii="宋体" w:eastAsia="宋体" w:hAnsi="宋体" w:hint="eastAsia"/>
          <w:sz w:val="24"/>
        </w:rPr>
        <w:t>为样本数量，在实际训练时，每个样本都生成了一张图</w:t>
      </w:r>
      <w:r w:rsidR="00FB2997">
        <w:rPr>
          <w:rFonts w:ascii="宋体" w:eastAsia="宋体" w:hAnsi="宋体" w:hint="eastAsia"/>
          <w:sz w:val="24"/>
        </w:rPr>
        <w:t>，于是每次训练时</w:t>
      </w:r>
      <w:r w:rsidR="0089656C">
        <w:rPr>
          <w:rFonts w:ascii="宋体" w:eastAsia="宋体" w:hAnsi="宋体" w:hint="eastAsia"/>
          <w:sz w:val="24"/>
        </w:rPr>
        <w:t>每个节点代表一个微生物，丰度自然也是一维</w:t>
      </w:r>
      <w:r w:rsidR="00FB2997">
        <w:rPr>
          <w:rFonts w:ascii="宋体" w:eastAsia="宋体" w:hAnsi="宋体" w:hint="eastAsia"/>
          <w:sz w:val="24"/>
        </w:rPr>
        <w:t>，传入卷积层的节点特征形状都是(</w:t>
      </w:r>
      <w:r w:rsidR="00FB2997" w:rsidRPr="00ED3376">
        <w:rPr>
          <w:rFonts w:eastAsia="宋体"/>
          <w:sz w:val="24"/>
        </w:rPr>
        <w:t>1</w:t>
      </w:r>
      <w:r w:rsidR="00FB2997">
        <w:rPr>
          <w:rFonts w:ascii="宋体" w:eastAsia="宋体" w:hAnsi="宋体"/>
          <w:sz w:val="24"/>
        </w:rPr>
        <w:t>*</w:t>
      </w:r>
      <w:r w:rsidR="00FB2997" w:rsidRPr="00ED3376">
        <w:rPr>
          <w:rFonts w:eastAsia="宋体"/>
          <w:sz w:val="24"/>
        </w:rPr>
        <w:t>1</w:t>
      </w:r>
      <w:r w:rsidR="00FB2997">
        <w:rPr>
          <w:rFonts w:ascii="宋体" w:eastAsia="宋体" w:hAnsi="宋体"/>
          <w:sz w:val="24"/>
        </w:rPr>
        <w:t>)</w:t>
      </w:r>
      <w:r w:rsidR="00FB2997">
        <w:rPr>
          <w:rFonts w:ascii="宋体" w:eastAsia="宋体" w:hAnsi="宋体" w:hint="eastAsia"/>
          <w:sz w:val="24"/>
        </w:rPr>
        <w:t>，前者代表该</w:t>
      </w:r>
      <w:r w:rsidR="00FB2997" w:rsidRPr="00ED3376">
        <w:rPr>
          <w:rFonts w:eastAsia="宋体" w:hint="eastAsia"/>
          <w:sz w:val="24"/>
        </w:rPr>
        <w:t>batch</w:t>
      </w:r>
      <w:r w:rsidR="00FB2997">
        <w:rPr>
          <w:rFonts w:ascii="宋体" w:eastAsia="宋体" w:hAnsi="宋体" w:hint="eastAsia"/>
          <w:sz w:val="24"/>
        </w:rPr>
        <w:t>中只有一张图，后者代表节点特征为</w:t>
      </w:r>
      <w:r w:rsidR="00FB2997" w:rsidRPr="00ED3376">
        <w:rPr>
          <w:rFonts w:eastAsia="宋体" w:hint="eastAsia"/>
          <w:sz w:val="24"/>
        </w:rPr>
        <w:t>1</w:t>
      </w:r>
      <w:r w:rsidR="0011307F">
        <w:rPr>
          <w:rFonts w:ascii="宋体" w:eastAsia="宋体" w:hAnsi="宋体" w:hint="eastAsia"/>
          <w:sz w:val="24"/>
        </w:rPr>
        <w:t>，可以看到在图神经网络中由于节点特征较少，可以更充分的学习到图的结构信息</w:t>
      </w:r>
      <w:r w:rsidR="00A55627">
        <w:rPr>
          <w:rFonts w:ascii="宋体" w:eastAsia="宋体" w:hAnsi="宋体" w:hint="eastAsia"/>
          <w:sz w:val="24"/>
        </w:rPr>
        <w:t>，这与我们采用图神经网络的预期</w:t>
      </w:r>
      <w:r w:rsidR="00FA4301">
        <w:rPr>
          <w:rFonts w:ascii="宋体" w:eastAsia="宋体" w:hAnsi="宋体" w:hint="eastAsia"/>
          <w:sz w:val="24"/>
        </w:rPr>
        <w:t>相符。</w:t>
      </w:r>
    </w:p>
    <w:p w14:paraId="1FC8396E" w14:textId="0259A57F" w:rsidR="00A8144F" w:rsidRDefault="00A8144F" w:rsidP="00A8144F">
      <w:pPr>
        <w:pStyle w:val="af1"/>
        <w:spacing w:before="156" w:after="156"/>
        <w:ind w:firstLineChars="200" w:firstLine="480"/>
        <w:rPr>
          <w:rFonts w:ascii="宋体" w:eastAsia="宋体" w:hAnsi="宋体"/>
          <w:sz w:val="24"/>
        </w:rPr>
      </w:pPr>
      <w:r>
        <w:rPr>
          <w:rFonts w:ascii="宋体" w:eastAsia="宋体" w:hAnsi="宋体" w:hint="eastAsia"/>
          <w:sz w:val="24"/>
        </w:rPr>
        <w:t>上文中的</w:t>
      </w:r>
      <w:proofErr w:type="spellStart"/>
      <w:r w:rsidRPr="00ED3376">
        <w:rPr>
          <w:rFonts w:eastAsia="宋体" w:hint="eastAsia"/>
          <w:sz w:val="24"/>
        </w:rPr>
        <w:t>GraphSAGE</w:t>
      </w:r>
      <w:proofErr w:type="spellEnd"/>
      <w:r>
        <w:rPr>
          <w:rFonts w:ascii="宋体" w:eastAsia="宋体" w:hAnsi="宋体" w:hint="eastAsia"/>
          <w:sz w:val="24"/>
        </w:rPr>
        <w:t>有着自己定义的按批计算的矩阵化实现，但是为了方便更换卷积算子而不用重新搭建模型。本研究中</w:t>
      </w:r>
      <w:proofErr w:type="spellStart"/>
      <w:r w:rsidRPr="00ED3376">
        <w:rPr>
          <w:rFonts w:eastAsia="宋体" w:hint="eastAsia"/>
          <w:sz w:val="24"/>
        </w:rPr>
        <w:t>GraphSAGE</w:t>
      </w:r>
      <w:proofErr w:type="spellEnd"/>
      <w:r>
        <w:rPr>
          <w:rFonts w:ascii="宋体" w:eastAsia="宋体" w:hAnsi="宋体" w:hint="eastAsia"/>
          <w:sz w:val="24"/>
        </w:rPr>
        <w:t>与</w:t>
      </w:r>
      <w:r w:rsidRPr="00ED3376">
        <w:rPr>
          <w:rFonts w:eastAsia="宋体" w:hint="eastAsia"/>
          <w:sz w:val="24"/>
        </w:rPr>
        <w:t>GAT</w:t>
      </w:r>
      <w:r>
        <w:rPr>
          <w:rFonts w:ascii="宋体" w:eastAsia="宋体" w:hAnsi="宋体" w:hint="eastAsia"/>
          <w:sz w:val="24"/>
        </w:rPr>
        <w:t>一样也一次输入一个图，但是本研究仍然实现了</w:t>
      </w:r>
      <w:r w:rsidRPr="00ED3376">
        <w:rPr>
          <w:rFonts w:eastAsia="宋体" w:hint="eastAsia"/>
          <w:sz w:val="24"/>
        </w:rPr>
        <w:t>batch</w:t>
      </w:r>
      <w:r>
        <w:rPr>
          <w:rFonts w:ascii="宋体" w:eastAsia="宋体" w:hAnsi="宋体" w:hint="eastAsia"/>
          <w:sz w:val="24"/>
        </w:rPr>
        <w:t>化的训练。具体而言，假定</w:t>
      </w:r>
      <w:proofErr w:type="spellStart"/>
      <w:r w:rsidRPr="00ED3376">
        <w:rPr>
          <w:rFonts w:eastAsia="宋体" w:hint="eastAsia"/>
          <w:sz w:val="24"/>
        </w:rPr>
        <w:t>batchsize</w:t>
      </w:r>
      <w:proofErr w:type="spellEnd"/>
      <w:r>
        <w:rPr>
          <w:rFonts w:ascii="宋体" w:eastAsia="宋体" w:hAnsi="宋体" w:hint="eastAsia"/>
          <w:sz w:val="24"/>
        </w:rPr>
        <w:t>为</w:t>
      </w:r>
      <w:r w:rsidRPr="00ED3376">
        <w:rPr>
          <w:rFonts w:eastAsia="宋体" w:hint="eastAsia"/>
          <w:sz w:val="24"/>
        </w:rPr>
        <w:t>1</w:t>
      </w:r>
      <w:r w:rsidRPr="00ED3376">
        <w:rPr>
          <w:rFonts w:eastAsia="宋体"/>
          <w:sz w:val="24"/>
        </w:rPr>
        <w:t>6</w:t>
      </w:r>
      <w:r>
        <w:rPr>
          <w:rFonts w:ascii="宋体" w:eastAsia="宋体" w:hAnsi="宋体" w:hint="eastAsia"/>
          <w:sz w:val="24"/>
        </w:rPr>
        <w:t>，那么就串行的训练</w:t>
      </w:r>
      <w:r w:rsidRPr="00ED3376">
        <w:rPr>
          <w:rFonts w:eastAsia="宋体" w:hint="eastAsia"/>
          <w:sz w:val="24"/>
        </w:rPr>
        <w:t>1</w:t>
      </w:r>
      <w:r w:rsidRPr="00ED3376">
        <w:rPr>
          <w:rFonts w:eastAsia="宋体"/>
          <w:sz w:val="24"/>
        </w:rPr>
        <w:t>6</w:t>
      </w:r>
      <w:r>
        <w:rPr>
          <w:rFonts w:ascii="宋体" w:eastAsia="宋体" w:hAnsi="宋体" w:hint="eastAsia"/>
          <w:sz w:val="24"/>
        </w:rPr>
        <w:t>张图，每次训练计算</w:t>
      </w:r>
      <w:r w:rsidRPr="00ED3376">
        <w:rPr>
          <w:rFonts w:eastAsia="宋体" w:hint="eastAsia"/>
          <w:sz w:val="24"/>
        </w:rPr>
        <w:t>loss</w:t>
      </w:r>
      <w:r>
        <w:rPr>
          <w:rFonts w:ascii="宋体" w:eastAsia="宋体" w:hAnsi="宋体" w:hint="eastAsia"/>
          <w:sz w:val="24"/>
        </w:rPr>
        <w:t>之后不进行反向传播，而是将</w:t>
      </w:r>
      <w:r w:rsidRPr="00ED3376">
        <w:rPr>
          <w:rFonts w:eastAsia="宋体" w:hint="eastAsia"/>
          <w:sz w:val="24"/>
        </w:rPr>
        <w:t>loss</w:t>
      </w:r>
      <w:r>
        <w:rPr>
          <w:rFonts w:ascii="宋体" w:eastAsia="宋体" w:hAnsi="宋体" w:hint="eastAsia"/>
          <w:sz w:val="24"/>
        </w:rPr>
        <w:t>累加，直到</w:t>
      </w:r>
      <w:r w:rsidRPr="00ED3376">
        <w:rPr>
          <w:rFonts w:eastAsia="宋体" w:hint="eastAsia"/>
          <w:sz w:val="24"/>
        </w:rPr>
        <w:t>batch</w:t>
      </w:r>
      <w:r>
        <w:rPr>
          <w:rFonts w:ascii="宋体" w:eastAsia="宋体" w:hAnsi="宋体" w:hint="eastAsia"/>
          <w:sz w:val="24"/>
        </w:rPr>
        <w:t>结束之后统一进行一次反向传播。实际测试表明，不进行</w:t>
      </w:r>
      <w:r w:rsidRPr="00ED3376">
        <w:rPr>
          <w:rFonts w:eastAsia="宋体" w:hint="eastAsia"/>
          <w:sz w:val="24"/>
        </w:rPr>
        <w:t>batch</w:t>
      </w:r>
      <w:r>
        <w:rPr>
          <w:rFonts w:ascii="宋体" w:eastAsia="宋体" w:hAnsi="宋体" w:hint="eastAsia"/>
          <w:sz w:val="24"/>
        </w:rPr>
        <w:t>化训练时，</w:t>
      </w:r>
      <w:r w:rsidRPr="00ED3376">
        <w:rPr>
          <w:rFonts w:eastAsia="宋体" w:hint="eastAsia"/>
          <w:sz w:val="24"/>
        </w:rPr>
        <w:t>loss</w:t>
      </w:r>
      <w:r>
        <w:rPr>
          <w:rFonts w:ascii="宋体" w:eastAsia="宋体" w:hAnsi="宋体" w:hint="eastAsia"/>
          <w:sz w:val="24"/>
        </w:rPr>
        <w:t>和</w:t>
      </w:r>
      <w:r w:rsidRPr="00ED3376">
        <w:rPr>
          <w:rFonts w:eastAsia="宋体" w:hint="eastAsia"/>
          <w:sz w:val="24"/>
        </w:rPr>
        <w:t>acc</w:t>
      </w:r>
      <w:r>
        <w:rPr>
          <w:rFonts w:ascii="宋体" w:eastAsia="宋体" w:hAnsi="宋体" w:hint="eastAsia"/>
          <w:sz w:val="24"/>
        </w:rPr>
        <w:t>需要训练数百轮之后才开始改变，而验证集上的</w:t>
      </w:r>
      <w:r w:rsidRPr="00ED3376">
        <w:rPr>
          <w:rFonts w:eastAsia="宋体" w:hint="eastAsia"/>
          <w:sz w:val="24"/>
        </w:rPr>
        <w:t>acc</w:t>
      </w:r>
      <w:r>
        <w:rPr>
          <w:rFonts w:ascii="宋体" w:eastAsia="宋体" w:hAnsi="宋体" w:hint="eastAsia"/>
          <w:sz w:val="24"/>
        </w:rPr>
        <w:t>几乎不变</w:t>
      </w:r>
      <w:r w:rsidR="00924CC7">
        <w:rPr>
          <w:rFonts w:ascii="宋体" w:eastAsia="宋体" w:hAnsi="宋体" w:hint="eastAsia"/>
          <w:sz w:val="24"/>
        </w:rPr>
        <w:t>，这说明按</w:t>
      </w:r>
      <w:r w:rsidR="00924CC7" w:rsidRPr="00ED3376">
        <w:rPr>
          <w:rFonts w:eastAsia="宋体" w:hint="eastAsia"/>
          <w:sz w:val="24"/>
        </w:rPr>
        <w:t>batch</w:t>
      </w:r>
      <w:r w:rsidR="00924CC7">
        <w:rPr>
          <w:rFonts w:ascii="宋体" w:eastAsia="宋体" w:hAnsi="宋体" w:hint="eastAsia"/>
          <w:sz w:val="24"/>
        </w:rPr>
        <w:t>进行训练是很有必要的。</w:t>
      </w:r>
    </w:p>
    <w:p w14:paraId="6D7A65F6" w14:textId="275A53A5" w:rsidR="009F6613" w:rsidRDefault="007E5307" w:rsidP="00B00F18">
      <w:pPr>
        <w:pStyle w:val="af1"/>
        <w:spacing w:before="156" w:after="156"/>
        <w:ind w:firstLineChars="200" w:firstLine="480"/>
        <w:rPr>
          <w:rFonts w:ascii="宋体" w:eastAsia="宋体" w:hAnsi="宋体"/>
          <w:sz w:val="24"/>
        </w:rPr>
      </w:pPr>
      <w:r w:rsidRPr="00ED3376">
        <w:rPr>
          <w:rFonts w:eastAsia="宋体" w:hint="eastAsia"/>
          <w:sz w:val="24"/>
        </w:rPr>
        <w:t>GAT</w:t>
      </w:r>
      <w:r>
        <w:rPr>
          <w:rFonts w:ascii="宋体" w:eastAsia="宋体" w:hAnsi="宋体" w:hint="eastAsia"/>
          <w:sz w:val="24"/>
        </w:rPr>
        <w:t>虽然在训练多头注意力时需要很大的</w:t>
      </w:r>
      <w:r w:rsidR="002F798C">
        <w:rPr>
          <w:rFonts w:ascii="宋体" w:eastAsia="宋体" w:hAnsi="宋体" w:hint="eastAsia"/>
          <w:sz w:val="24"/>
        </w:rPr>
        <w:t>计算</w:t>
      </w:r>
      <w:r>
        <w:rPr>
          <w:rFonts w:ascii="宋体" w:eastAsia="宋体" w:hAnsi="宋体" w:hint="eastAsia"/>
          <w:sz w:val="24"/>
        </w:rPr>
        <w:t>量，但是</w:t>
      </w:r>
      <w:r w:rsidRPr="00ED3376">
        <w:rPr>
          <w:rFonts w:eastAsia="宋体" w:hint="eastAsia"/>
          <w:sz w:val="24"/>
        </w:rPr>
        <w:t>GAT</w:t>
      </w:r>
      <w:r>
        <w:rPr>
          <w:rFonts w:ascii="宋体" w:eastAsia="宋体" w:hAnsi="宋体" w:hint="eastAsia"/>
          <w:sz w:val="24"/>
        </w:rPr>
        <w:t>自带有并行在多个节点上训练的能力，从结果上看，</w:t>
      </w:r>
      <w:r w:rsidRPr="00ED3376">
        <w:rPr>
          <w:rFonts w:eastAsia="宋体" w:hint="eastAsia"/>
          <w:sz w:val="24"/>
        </w:rPr>
        <w:t>GAT</w:t>
      </w:r>
      <w:r>
        <w:rPr>
          <w:rFonts w:ascii="宋体" w:eastAsia="宋体" w:hAnsi="宋体" w:hint="eastAsia"/>
          <w:sz w:val="24"/>
        </w:rPr>
        <w:t>比</w:t>
      </w:r>
      <w:proofErr w:type="spellStart"/>
      <w:r w:rsidRPr="00ED3376">
        <w:rPr>
          <w:rFonts w:eastAsia="宋体" w:hint="eastAsia"/>
          <w:sz w:val="24"/>
        </w:rPr>
        <w:t>GraphSAGE</w:t>
      </w:r>
      <w:proofErr w:type="spellEnd"/>
      <w:r>
        <w:rPr>
          <w:rFonts w:ascii="宋体" w:eastAsia="宋体" w:hAnsi="宋体" w:hint="eastAsia"/>
          <w:sz w:val="24"/>
        </w:rPr>
        <w:t>的训练时间更长，约为后者的三倍。</w:t>
      </w:r>
      <w:r w:rsidR="008A66B1">
        <w:rPr>
          <w:rFonts w:ascii="宋体" w:eastAsia="宋体" w:hAnsi="宋体" w:hint="eastAsia"/>
          <w:sz w:val="24"/>
        </w:rPr>
        <w:t>测试时，</w:t>
      </w:r>
      <w:r w:rsidR="009F6613" w:rsidRPr="0054421A">
        <w:rPr>
          <w:rFonts w:ascii="宋体" w:eastAsia="宋体" w:hAnsi="宋体" w:hint="eastAsia"/>
          <w:sz w:val="24"/>
        </w:rPr>
        <w:t>在</w:t>
      </w:r>
      <w:r w:rsidR="009F6613" w:rsidRPr="00ED3376">
        <w:rPr>
          <w:rFonts w:eastAsia="宋体" w:hint="eastAsia"/>
          <w:sz w:val="24"/>
        </w:rPr>
        <w:t>Cora</w:t>
      </w:r>
      <w:r w:rsidR="009F6613" w:rsidRPr="0054421A">
        <w:rPr>
          <w:rFonts w:ascii="宋体" w:eastAsia="宋体" w:hAnsi="宋体" w:hint="eastAsia"/>
          <w:sz w:val="24"/>
        </w:rPr>
        <w:t>数据集上</w:t>
      </w:r>
      <w:r w:rsidR="009F6613" w:rsidRPr="00ED3376">
        <w:rPr>
          <w:rFonts w:eastAsia="宋体" w:hint="eastAsia"/>
          <w:sz w:val="24"/>
        </w:rPr>
        <w:t>GAT</w:t>
      </w:r>
      <w:r w:rsidR="009F6613" w:rsidRPr="0054421A">
        <w:rPr>
          <w:rFonts w:ascii="宋体" w:eastAsia="宋体" w:hAnsi="宋体" w:hint="eastAsia"/>
          <w:sz w:val="24"/>
        </w:rPr>
        <w:t>取得了最好的</w:t>
      </w:r>
      <w:r w:rsidR="00A91FC7">
        <w:rPr>
          <w:rFonts w:ascii="宋体" w:eastAsia="宋体" w:hAnsi="宋体" w:hint="eastAsia"/>
          <w:sz w:val="24"/>
        </w:rPr>
        <w:t>准确率</w:t>
      </w:r>
      <w:r w:rsidR="009F6613" w:rsidRPr="0054421A">
        <w:rPr>
          <w:rFonts w:ascii="宋体" w:eastAsia="宋体" w:hAnsi="宋体" w:hint="eastAsia"/>
          <w:sz w:val="24"/>
        </w:rPr>
        <w:t>（</w:t>
      </w:r>
      <w:r w:rsidR="009F6613" w:rsidRPr="00ED3376">
        <w:rPr>
          <w:rFonts w:eastAsia="宋体" w:hint="eastAsia"/>
          <w:sz w:val="24"/>
        </w:rPr>
        <w:t>8</w:t>
      </w:r>
      <w:r w:rsidR="009F6613" w:rsidRPr="00ED3376">
        <w:rPr>
          <w:rFonts w:eastAsia="宋体"/>
          <w:sz w:val="24"/>
        </w:rPr>
        <w:t>4</w:t>
      </w:r>
      <w:r w:rsidR="009F6613" w:rsidRPr="0054421A">
        <w:rPr>
          <w:rFonts w:ascii="宋体" w:eastAsia="宋体" w:hAnsi="宋体"/>
          <w:sz w:val="24"/>
        </w:rPr>
        <w:t>%</w:t>
      </w:r>
      <w:r w:rsidR="009F6613" w:rsidRPr="0054421A">
        <w:rPr>
          <w:rFonts w:ascii="宋体" w:eastAsia="宋体" w:hAnsi="宋体" w:hint="eastAsia"/>
          <w:sz w:val="24"/>
        </w:rPr>
        <w:t>），这说明</w:t>
      </w:r>
      <w:r w:rsidR="009F6613" w:rsidRPr="00ED3376">
        <w:rPr>
          <w:rFonts w:eastAsia="宋体" w:hint="eastAsia"/>
          <w:sz w:val="24"/>
        </w:rPr>
        <w:t>GAT</w:t>
      </w:r>
      <w:r w:rsidR="007067E3">
        <w:rPr>
          <w:rFonts w:ascii="宋体" w:eastAsia="宋体" w:hAnsi="宋体" w:hint="eastAsia"/>
          <w:sz w:val="24"/>
        </w:rPr>
        <w:t>在数据集上</w:t>
      </w:r>
      <w:r w:rsidR="009F6613" w:rsidRPr="0054421A">
        <w:rPr>
          <w:rFonts w:ascii="宋体" w:eastAsia="宋体" w:hAnsi="宋体" w:hint="eastAsia"/>
          <w:sz w:val="24"/>
        </w:rPr>
        <w:t>有着最好的卷积能力。</w:t>
      </w:r>
      <w:r w:rsidR="009F6613">
        <w:rPr>
          <w:rFonts w:ascii="宋体" w:eastAsia="宋体" w:hAnsi="宋体" w:hint="eastAsia"/>
          <w:sz w:val="24"/>
        </w:rPr>
        <w:t>此外，</w:t>
      </w:r>
      <w:r w:rsidR="009F6613" w:rsidRPr="00ED3376">
        <w:rPr>
          <w:rFonts w:eastAsia="宋体" w:hint="eastAsia"/>
          <w:sz w:val="24"/>
        </w:rPr>
        <w:t>GAT</w:t>
      </w:r>
      <w:r w:rsidR="009F6613" w:rsidRPr="00DF0625">
        <w:rPr>
          <w:rFonts w:ascii="宋体" w:eastAsia="宋体" w:hAnsi="宋体" w:hint="eastAsia"/>
          <w:sz w:val="24"/>
        </w:rPr>
        <w:t xml:space="preserve"> 是基于空域的方法，也就是说它只关注邻居节点，而不需要关注整个图</w:t>
      </w:r>
      <w:r w:rsidR="009F6613">
        <w:rPr>
          <w:rFonts w:ascii="宋体" w:eastAsia="宋体" w:hAnsi="宋体" w:hint="eastAsia"/>
          <w:sz w:val="24"/>
        </w:rPr>
        <w:t>结构</w:t>
      </w:r>
      <w:r w:rsidR="00332F7A">
        <w:rPr>
          <w:rFonts w:ascii="宋体" w:eastAsia="宋体" w:hAnsi="宋体" w:hint="eastAsia"/>
          <w:sz w:val="24"/>
        </w:rPr>
        <w:t>。</w:t>
      </w:r>
    </w:p>
    <w:p w14:paraId="77FF9C88" w14:textId="717D9B08" w:rsidR="00B67559" w:rsidRDefault="003B484F" w:rsidP="00E55EC0">
      <w:pPr>
        <w:pStyle w:val="af1"/>
        <w:spacing w:before="156" w:after="156"/>
        <w:ind w:firstLineChars="200" w:firstLine="480"/>
        <w:rPr>
          <w:rFonts w:ascii="宋体" w:eastAsia="宋体" w:hAnsi="宋体"/>
          <w:sz w:val="24"/>
        </w:rPr>
      </w:pPr>
      <w:r>
        <w:rPr>
          <w:rFonts w:ascii="宋体" w:eastAsia="宋体" w:hAnsi="宋体" w:hint="eastAsia"/>
          <w:sz w:val="24"/>
        </w:rPr>
        <w:lastRenderedPageBreak/>
        <w:t>上述操作都属于图卷积操作，是为了整合整个图的信息</w:t>
      </w:r>
      <w:proofErr w:type="gramStart"/>
      <w:r>
        <w:rPr>
          <w:rFonts w:ascii="宋体" w:eastAsia="宋体" w:hAnsi="宋体" w:hint="eastAsia"/>
          <w:sz w:val="24"/>
        </w:rPr>
        <w:t>道具体</w:t>
      </w:r>
      <w:proofErr w:type="gramEnd"/>
      <w:r>
        <w:rPr>
          <w:rFonts w:ascii="宋体" w:eastAsia="宋体" w:hAnsi="宋体" w:hint="eastAsia"/>
          <w:sz w:val="24"/>
        </w:rPr>
        <w:t>某节点，而本研究进行的是图分类工作，因此需要获得整个图的表征方式，也就是</w:t>
      </w:r>
      <w:proofErr w:type="gramStart"/>
      <w:r>
        <w:rPr>
          <w:rFonts w:ascii="宋体" w:eastAsia="宋体" w:hAnsi="宋体" w:hint="eastAsia"/>
          <w:sz w:val="24"/>
        </w:rPr>
        <w:t>图池化</w:t>
      </w:r>
      <w:proofErr w:type="gramEnd"/>
      <w:r>
        <w:rPr>
          <w:rFonts w:ascii="宋体" w:eastAsia="宋体" w:hAnsi="宋体" w:hint="eastAsia"/>
          <w:sz w:val="24"/>
        </w:rPr>
        <w:t>。</w:t>
      </w:r>
      <w:proofErr w:type="gramStart"/>
      <w:r w:rsidR="00134964">
        <w:rPr>
          <w:rFonts w:ascii="宋体" w:eastAsia="宋体" w:hAnsi="宋体" w:hint="eastAsia"/>
          <w:sz w:val="24"/>
        </w:rPr>
        <w:t>图池化</w:t>
      </w:r>
      <w:proofErr w:type="gramEnd"/>
      <w:r w:rsidR="00134964">
        <w:rPr>
          <w:rFonts w:ascii="宋体" w:eastAsia="宋体" w:hAnsi="宋体" w:hint="eastAsia"/>
          <w:sz w:val="24"/>
        </w:rPr>
        <w:t>操作是将相似的节点</w:t>
      </w:r>
      <w:proofErr w:type="gramStart"/>
      <w:r w:rsidR="00134964">
        <w:rPr>
          <w:rFonts w:ascii="宋体" w:eastAsia="宋体" w:hAnsi="宋体" w:hint="eastAsia"/>
          <w:sz w:val="24"/>
        </w:rPr>
        <w:t>簇</w:t>
      </w:r>
      <w:proofErr w:type="gramEnd"/>
      <w:r w:rsidR="00134964">
        <w:rPr>
          <w:rFonts w:ascii="宋体" w:eastAsia="宋体" w:hAnsi="宋体" w:hint="eastAsia"/>
          <w:sz w:val="24"/>
        </w:rPr>
        <w:t>聚合为单个节点，以降低图嵌入表示的维度的过程，这个过程是为了将图上每个节点嵌入的信息整合起来以得到整个图的嵌入表示。</w:t>
      </w:r>
      <w:r w:rsidR="00B10954">
        <w:rPr>
          <w:rFonts w:ascii="宋体" w:eastAsia="宋体" w:hAnsi="宋体" w:hint="eastAsia"/>
          <w:sz w:val="24"/>
        </w:rPr>
        <w:t>在选定卷积算子后，本研究中首先尝试了对所有节点嵌入简单取平均值</w:t>
      </w:r>
      <w:proofErr w:type="gramStart"/>
      <w:r w:rsidR="00B10954">
        <w:rPr>
          <w:rFonts w:ascii="宋体" w:eastAsia="宋体" w:hAnsi="宋体" w:hint="eastAsia"/>
          <w:sz w:val="24"/>
        </w:rPr>
        <w:t>来作</w:t>
      </w:r>
      <w:proofErr w:type="gramEnd"/>
      <w:r w:rsidR="00B10954">
        <w:rPr>
          <w:rFonts w:ascii="宋体" w:eastAsia="宋体" w:hAnsi="宋体" w:hint="eastAsia"/>
          <w:sz w:val="24"/>
        </w:rPr>
        <w:t>为分类任务的输入，并在图分类数据集上进行测试来记录效果。结果显示</w:t>
      </w:r>
      <w:r w:rsidR="00B10954" w:rsidRPr="00ED3376">
        <w:rPr>
          <w:rFonts w:eastAsia="宋体" w:hint="eastAsia"/>
          <w:sz w:val="24"/>
        </w:rPr>
        <w:t>GAT</w:t>
      </w:r>
      <w:r w:rsidR="00B10954">
        <w:rPr>
          <w:rFonts w:ascii="宋体" w:eastAsia="宋体" w:hAnsi="宋体" w:hint="eastAsia"/>
          <w:sz w:val="24"/>
        </w:rPr>
        <w:t>与</w:t>
      </w:r>
      <w:r w:rsidR="00134964">
        <w:rPr>
          <w:rFonts w:ascii="宋体" w:eastAsia="宋体" w:hAnsi="宋体" w:hint="eastAsia"/>
          <w:sz w:val="24"/>
        </w:rPr>
        <w:t>这种简单的</w:t>
      </w:r>
      <w:r w:rsidR="00B10954">
        <w:rPr>
          <w:rFonts w:ascii="宋体" w:eastAsia="宋体" w:hAnsi="宋体" w:hint="eastAsia"/>
          <w:sz w:val="24"/>
        </w:rPr>
        <w:t>全局平均池化只能在</w:t>
      </w:r>
      <w:r w:rsidR="00B10954" w:rsidRPr="00ED3376">
        <w:rPr>
          <w:rFonts w:eastAsia="宋体" w:hint="eastAsia"/>
          <w:sz w:val="24"/>
        </w:rPr>
        <w:t>6</w:t>
      </w:r>
      <w:r w:rsidR="00B10954">
        <w:rPr>
          <w:rFonts w:ascii="宋体" w:eastAsia="宋体" w:hAnsi="宋体" w:hint="eastAsia"/>
          <w:sz w:val="24"/>
        </w:rPr>
        <w:t>分类蛋白质结构数据集</w:t>
      </w:r>
      <w:r w:rsidR="00B10954" w:rsidRPr="00ED3376">
        <w:rPr>
          <w:rFonts w:eastAsia="宋体" w:hint="eastAsia"/>
          <w:sz w:val="24"/>
        </w:rPr>
        <w:t>ENZYMES</w:t>
      </w:r>
      <w:r w:rsidR="00B10954">
        <w:rPr>
          <w:rFonts w:ascii="宋体" w:eastAsia="宋体" w:hAnsi="宋体" w:hint="eastAsia"/>
          <w:sz w:val="24"/>
        </w:rPr>
        <w:t>上取得</w:t>
      </w:r>
      <w:r w:rsidR="00B10954" w:rsidRPr="00ED3376">
        <w:rPr>
          <w:rFonts w:eastAsia="宋体"/>
          <w:sz w:val="24"/>
        </w:rPr>
        <w:t>30</w:t>
      </w:r>
      <w:r w:rsidR="00B10954">
        <w:rPr>
          <w:rFonts w:ascii="宋体" w:eastAsia="宋体" w:hAnsi="宋体"/>
          <w:sz w:val="24"/>
        </w:rPr>
        <w:t>%</w:t>
      </w:r>
      <w:r w:rsidR="00B10954">
        <w:rPr>
          <w:rFonts w:ascii="宋体" w:eastAsia="宋体" w:hAnsi="宋体" w:hint="eastAsia"/>
          <w:sz w:val="24"/>
        </w:rPr>
        <w:t>的精确率，结果较差。</w:t>
      </w:r>
      <w:r w:rsidR="006A7E0D" w:rsidRPr="002B1D8D">
        <w:rPr>
          <w:rFonts w:ascii="宋体" w:eastAsia="宋体" w:hAnsi="宋体" w:hint="eastAsia"/>
          <w:sz w:val="24"/>
        </w:rPr>
        <w:t>为了使得</w:t>
      </w:r>
      <w:proofErr w:type="gramStart"/>
      <w:r w:rsidR="006A7E0D" w:rsidRPr="002B1D8D">
        <w:rPr>
          <w:rFonts w:ascii="宋体" w:eastAsia="宋体" w:hAnsi="宋体" w:hint="eastAsia"/>
          <w:sz w:val="24"/>
        </w:rPr>
        <w:t>图结构</w:t>
      </w:r>
      <w:proofErr w:type="gramEnd"/>
      <w:r w:rsidR="006A7E0D" w:rsidRPr="002B1D8D">
        <w:rPr>
          <w:rFonts w:ascii="宋体" w:eastAsia="宋体" w:hAnsi="宋体" w:hint="eastAsia"/>
          <w:sz w:val="24"/>
        </w:rPr>
        <w:t>信息以及节点嵌入信息能够更好的保留，本研究采用了</w:t>
      </w:r>
      <w:proofErr w:type="spellStart"/>
      <w:r w:rsidR="003018AB" w:rsidRPr="00ED3376">
        <w:rPr>
          <w:rFonts w:eastAsia="宋体" w:hint="eastAsia"/>
          <w:sz w:val="24"/>
        </w:rPr>
        <w:t>DiffPool</w:t>
      </w:r>
      <w:proofErr w:type="spellEnd"/>
      <w:r w:rsidR="00960A38" w:rsidRPr="002428B0">
        <w:rPr>
          <w:rFonts w:ascii="宋体" w:hAnsi="宋体"/>
          <w:vertAlign w:val="superscript"/>
        </w:rPr>
        <w:t>[</w:t>
      </w:r>
      <w:r w:rsidR="00960A38" w:rsidRPr="00ED3376">
        <w:rPr>
          <w:vertAlign w:val="superscript"/>
        </w:rPr>
        <w:t>31</w:t>
      </w:r>
      <w:r w:rsidR="00960A38" w:rsidRPr="002428B0">
        <w:rPr>
          <w:rFonts w:ascii="宋体" w:hAnsi="宋体"/>
          <w:vertAlign w:val="superscript"/>
        </w:rPr>
        <w:t>]</w:t>
      </w:r>
      <w:r w:rsidR="00DE39B6">
        <w:rPr>
          <w:rFonts w:ascii="宋体" w:eastAsia="宋体" w:hAnsi="宋体" w:hint="eastAsia"/>
          <w:sz w:val="24"/>
        </w:rPr>
        <w:t>方法，</w:t>
      </w:r>
      <w:r w:rsidR="00BF7E41">
        <w:rPr>
          <w:rFonts w:ascii="宋体" w:eastAsia="宋体" w:hAnsi="宋体" w:hint="eastAsia"/>
          <w:sz w:val="24"/>
        </w:rPr>
        <w:t>这是一种层次化的图嵌入生成方法</w:t>
      </w:r>
      <w:r w:rsidR="006A7E0D" w:rsidRPr="002B1D8D">
        <w:rPr>
          <w:rFonts w:ascii="宋体" w:eastAsia="宋体" w:hAnsi="宋体" w:hint="eastAsia"/>
          <w:sz w:val="24"/>
        </w:rPr>
        <w:t>，</w:t>
      </w:r>
      <w:proofErr w:type="spellStart"/>
      <w:r w:rsidR="003018AB" w:rsidRPr="00ED3376">
        <w:rPr>
          <w:rFonts w:eastAsia="宋体" w:hint="eastAsia"/>
          <w:sz w:val="24"/>
        </w:rPr>
        <w:t>DiffPool</w:t>
      </w:r>
      <w:proofErr w:type="spellEnd"/>
      <w:r w:rsidR="00BF7E41">
        <w:rPr>
          <w:rFonts w:ascii="宋体" w:eastAsia="宋体" w:hAnsi="宋体" w:hint="eastAsia"/>
          <w:sz w:val="24"/>
        </w:rPr>
        <w:t>是一个单独的</w:t>
      </w:r>
      <w:proofErr w:type="gramStart"/>
      <w:r w:rsidR="00BF7E41">
        <w:rPr>
          <w:rFonts w:ascii="宋体" w:eastAsia="宋体" w:hAnsi="宋体" w:hint="eastAsia"/>
          <w:sz w:val="24"/>
        </w:rPr>
        <w:t>图池化层</w:t>
      </w:r>
      <w:proofErr w:type="gramEnd"/>
      <w:r w:rsidR="00BF7E41">
        <w:rPr>
          <w:rFonts w:ascii="宋体" w:eastAsia="宋体" w:hAnsi="宋体" w:hint="eastAsia"/>
          <w:sz w:val="24"/>
        </w:rPr>
        <w:t>，他被安排在两到三个图卷积层之后</w:t>
      </w:r>
      <w:r w:rsidR="006A7E0D" w:rsidRPr="002B1D8D">
        <w:rPr>
          <w:rFonts w:ascii="宋体" w:eastAsia="宋体" w:hAnsi="宋体" w:hint="eastAsia"/>
          <w:sz w:val="24"/>
        </w:rPr>
        <w:t>，</w:t>
      </w:r>
      <w:r w:rsidR="00BF7E41">
        <w:rPr>
          <w:rFonts w:ascii="宋体" w:eastAsia="宋体" w:hAnsi="宋体" w:hint="eastAsia"/>
          <w:sz w:val="24"/>
        </w:rPr>
        <w:t>它</w:t>
      </w:r>
      <w:r w:rsidR="006A7E0D" w:rsidRPr="002B1D8D">
        <w:rPr>
          <w:rFonts w:ascii="宋体" w:eastAsia="宋体" w:hAnsi="宋体" w:hint="eastAsia"/>
          <w:sz w:val="24"/>
        </w:rPr>
        <w:t>将</w:t>
      </w:r>
      <w:r w:rsidR="00BF7E41">
        <w:rPr>
          <w:rFonts w:ascii="宋体" w:eastAsia="宋体" w:hAnsi="宋体" w:hint="eastAsia"/>
          <w:sz w:val="24"/>
        </w:rPr>
        <w:t>经过图卷积的</w:t>
      </w:r>
      <w:r w:rsidR="006A7E0D" w:rsidRPr="002B1D8D">
        <w:rPr>
          <w:rFonts w:ascii="宋体" w:eastAsia="宋体" w:hAnsi="宋体" w:hint="eastAsia"/>
          <w:sz w:val="24"/>
        </w:rPr>
        <w:t>邻接矩阵与</w:t>
      </w:r>
      <w:proofErr w:type="spellStart"/>
      <w:r w:rsidR="003018AB" w:rsidRPr="00ED3376">
        <w:rPr>
          <w:rFonts w:eastAsia="宋体" w:hint="eastAsia"/>
          <w:sz w:val="24"/>
        </w:rPr>
        <w:t>DiffPool</w:t>
      </w:r>
      <w:proofErr w:type="spellEnd"/>
      <w:r w:rsidR="00BF7E41">
        <w:rPr>
          <w:rFonts w:ascii="宋体" w:eastAsia="宋体" w:hAnsi="宋体" w:hint="eastAsia"/>
          <w:sz w:val="24"/>
        </w:rPr>
        <w:t>层中以图卷积方式学习到的分配矩阵</w:t>
      </w:r>
      <w:r w:rsidR="006A7E0D" w:rsidRPr="002B1D8D">
        <w:rPr>
          <w:rFonts w:ascii="宋体" w:eastAsia="宋体" w:hAnsi="宋体" w:hint="eastAsia"/>
          <w:sz w:val="24"/>
        </w:rPr>
        <w:t>相乘</w:t>
      </w:r>
      <w:r w:rsidR="00BF7E41">
        <w:rPr>
          <w:rFonts w:ascii="宋体" w:eastAsia="宋体" w:hAnsi="宋体" w:hint="eastAsia"/>
          <w:sz w:val="24"/>
        </w:rPr>
        <w:t>以得到被粗化的邻接矩阵</w:t>
      </w:r>
      <w:r w:rsidR="006A7E0D" w:rsidRPr="002B1D8D">
        <w:rPr>
          <w:rFonts w:ascii="宋体" w:eastAsia="宋体" w:hAnsi="宋体" w:hint="eastAsia"/>
          <w:sz w:val="24"/>
        </w:rPr>
        <w:t>，也就是将相似节点通过分配矩阵聚成一簇，并对</w:t>
      </w:r>
      <w:r w:rsidR="00882013">
        <w:rPr>
          <w:rFonts w:ascii="宋体" w:eastAsia="宋体" w:hAnsi="宋体" w:hint="eastAsia"/>
          <w:sz w:val="24"/>
        </w:rPr>
        <w:t>被粗化过的图</w:t>
      </w:r>
      <w:r w:rsidR="006A7E0D" w:rsidRPr="002B1D8D">
        <w:rPr>
          <w:rFonts w:ascii="宋体" w:eastAsia="宋体" w:hAnsi="宋体" w:hint="eastAsia"/>
          <w:sz w:val="24"/>
        </w:rPr>
        <w:t>进行卷积求</w:t>
      </w:r>
      <w:r w:rsidR="00882013">
        <w:rPr>
          <w:rFonts w:ascii="宋体" w:eastAsia="宋体" w:hAnsi="宋体" w:hint="eastAsia"/>
          <w:sz w:val="24"/>
        </w:rPr>
        <w:t>每一簇新生成节点的嵌入</w:t>
      </w:r>
      <w:r w:rsidR="007F753F">
        <w:rPr>
          <w:rFonts w:ascii="宋体" w:eastAsia="宋体" w:hAnsi="宋体" w:hint="eastAsia"/>
          <w:sz w:val="24"/>
        </w:rPr>
        <w:t>，如公式2</w:t>
      </w:r>
      <w:r w:rsidR="007F753F">
        <w:rPr>
          <w:rFonts w:ascii="宋体" w:eastAsia="宋体" w:hAnsi="宋体"/>
          <w:sz w:val="24"/>
        </w:rPr>
        <w:t>-5</w:t>
      </w:r>
      <w:r w:rsidR="007F753F">
        <w:rPr>
          <w:rFonts w:ascii="宋体" w:eastAsia="宋体" w:hAnsi="宋体" w:hint="eastAsia"/>
          <w:sz w:val="24"/>
        </w:rPr>
        <w:t>所示</w:t>
      </w:r>
      <w:r w:rsidR="00F077B5">
        <w:rPr>
          <w:rFonts w:ascii="宋体" w:eastAsia="宋体" w:hAnsi="宋体" w:hint="eastAsia"/>
          <w:sz w:val="24"/>
        </w:rPr>
        <w:t>。</w:t>
      </w:r>
    </w:p>
    <w:p w14:paraId="38D6360B" w14:textId="377AF17F" w:rsidR="00B67559" w:rsidRDefault="00230CA1" w:rsidP="00F077B5">
      <w:pPr>
        <w:pStyle w:val="af1"/>
        <w:spacing w:before="156" w:after="156"/>
        <w:ind w:firstLineChars="200" w:firstLine="480"/>
        <w:jc w:val="right"/>
        <w:rPr>
          <w:rFonts w:ascii="宋体" w:eastAsia="宋体" w:hAnsi="宋体"/>
          <w:sz w:val="24"/>
        </w:rPr>
      </w:pPr>
      <m:oMath>
        <m:sSup>
          <m:sSupPr>
            <m:ctrlPr>
              <w:rPr>
                <w:rFonts w:ascii="Cambria Math" w:eastAsia="宋体" w:hAnsi="Cambria Math"/>
                <w:i/>
                <w:sz w:val="24"/>
              </w:rPr>
            </m:ctrlPr>
          </m:sSupPr>
          <m:e>
            <m:r>
              <w:rPr>
                <w:rFonts w:ascii="Cambria Math" w:eastAsia="宋体" w:hAnsi="Cambria Math"/>
                <w:sz w:val="24"/>
              </w:rPr>
              <m:t>(A</m:t>
            </m:r>
          </m:e>
          <m:sup>
            <m:r>
              <w:rPr>
                <w:rFonts w:ascii="Cambria Math" w:eastAsia="宋体" w:hAnsi="Cambria Math" w:hint="eastAsia"/>
                <w:sz w:val="24"/>
              </w:rPr>
              <m:t>l</m:t>
            </m:r>
            <m:r>
              <w:rPr>
                <w:rFonts w:ascii="Cambria Math" w:eastAsia="宋体" w:hAnsi="Cambria Math"/>
                <w:sz w:val="24"/>
              </w:rPr>
              <m:t>+1</m:t>
            </m:r>
          </m:sup>
        </m:sSup>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hint="eastAsia"/>
                <w:sz w:val="24"/>
              </w:rPr>
              <m:t>l</m:t>
            </m:r>
            <m:r>
              <w:rPr>
                <w:rFonts w:ascii="Cambria Math" w:eastAsia="宋体" w:hAnsi="Cambria Math"/>
                <w:sz w:val="24"/>
              </w:rPr>
              <m:t>+1</m:t>
            </m:r>
          </m:sup>
        </m:sSup>
        <m:r>
          <w:rPr>
            <w:rFonts w:ascii="Cambria Math" w:eastAsia="宋体" w:hAnsi="Cambria Math"/>
            <w:sz w:val="24"/>
          </w:rPr>
          <m:t>)=DiffPool</m:t>
        </m:r>
        <m:sSup>
          <m:sSupPr>
            <m:ctrlPr>
              <w:rPr>
                <w:rFonts w:ascii="Cambria Math" w:eastAsia="宋体" w:hAnsi="Cambria Math"/>
                <w:i/>
                <w:sz w:val="24"/>
              </w:rPr>
            </m:ctrlPr>
          </m:sSupPr>
          <m:e>
            <m:r>
              <w:rPr>
                <w:rFonts w:ascii="Cambria Math" w:eastAsia="宋体" w:hAnsi="Cambria Math"/>
                <w:sz w:val="24"/>
              </w:rPr>
              <m:t>(A</m:t>
            </m:r>
          </m:e>
          <m:sup>
            <m:r>
              <w:rPr>
                <w:rFonts w:ascii="Cambria Math" w:eastAsia="宋体" w:hAnsi="Cambria Math" w:hint="eastAsia"/>
                <w:sz w:val="24"/>
              </w:rPr>
              <m:t>l</m:t>
            </m:r>
          </m:sup>
        </m:sSup>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hint="eastAsia"/>
                <w:sz w:val="24"/>
              </w:rPr>
              <m:t>l</m:t>
            </m:r>
          </m:sup>
        </m:sSup>
        <m:r>
          <w:rPr>
            <w:rFonts w:ascii="Cambria Math" w:eastAsia="宋体" w:hAnsi="Cambria Math"/>
            <w:sz w:val="24"/>
          </w:rPr>
          <m:t>)</m:t>
        </m:r>
      </m:oMath>
      <w:r w:rsidR="007F753F" w:rsidRPr="007F753F">
        <w:rPr>
          <w:rFonts w:eastAsia="宋体" w:hint="eastAsia"/>
          <w:sz w:val="24"/>
        </w:rPr>
        <w:t xml:space="preserve"> </w:t>
      </w:r>
      <w:r w:rsidR="00F077B5">
        <w:rPr>
          <w:rFonts w:eastAsia="宋体"/>
          <w:sz w:val="24"/>
        </w:rPr>
        <w:t xml:space="preserve">                 </w:t>
      </w:r>
      <w:r w:rsidR="007F753F" w:rsidRPr="00ED3376">
        <w:rPr>
          <w:rFonts w:eastAsia="宋体" w:hint="eastAsia"/>
          <w:sz w:val="24"/>
        </w:rPr>
        <w:t>2</w:t>
      </w:r>
      <w:r w:rsidR="007F753F">
        <w:rPr>
          <w:rFonts w:ascii="宋体" w:eastAsia="宋体" w:hAnsi="宋体"/>
          <w:sz w:val="24"/>
        </w:rPr>
        <w:t>-</w:t>
      </w:r>
      <w:r w:rsidR="007F753F">
        <w:rPr>
          <w:rFonts w:eastAsia="宋体"/>
          <w:sz w:val="24"/>
        </w:rPr>
        <w:t>5</w:t>
      </w:r>
    </w:p>
    <w:p w14:paraId="3831E358" w14:textId="4D7DE316" w:rsidR="0041391B" w:rsidRDefault="00B67559" w:rsidP="00E55EC0">
      <w:pPr>
        <w:pStyle w:val="af1"/>
        <w:spacing w:before="156" w:after="156"/>
        <w:ind w:firstLineChars="200" w:firstLine="480"/>
        <w:rPr>
          <w:rFonts w:ascii="宋体" w:eastAsia="宋体" w:hAnsi="宋体"/>
          <w:sz w:val="24"/>
        </w:rPr>
      </w:pPr>
      <w:r>
        <w:rPr>
          <w:rFonts w:ascii="宋体" w:eastAsia="宋体" w:hAnsi="宋体" w:hint="eastAsia"/>
          <w:sz w:val="24"/>
        </w:rPr>
        <w:t>其中</w:t>
      </w:r>
      <m:oMath>
        <m:r>
          <w:rPr>
            <w:rFonts w:ascii="Cambria Math" w:eastAsia="宋体" w:hAnsi="Cambria Math" w:hint="eastAsia"/>
            <w:sz w:val="24"/>
          </w:rPr>
          <m:t>l</m:t>
        </m:r>
      </m:oMath>
      <w:r>
        <w:rPr>
          <w:rFonts w:ascii="宋体" w:eastAsia="宋体" w:hAnsi="宋体" w:hint="eastAsia"/>
          <w:sz w:val="24"/>
        </w:rPr>
        <w:t>为当前层，</w:t>
      </w:r>
      <m:oMath>
        <m:r>
          <w:rPr>
            <w:rFonts w:ascii="Cambria Math" w:eastAsia="宋体" w:hAnsi="Cambria Math"/>
            <w:sz w:val="24"/>
          </w:rPr>
          <m:t>A</m:t>
        </m:r>
      </m:oMath>
      <w:r>
        <w:rPr>
          <w:rFonts w:ascii="宋体" w:eastAsia="宋体" w:hAnsi="宋体" w:hint="eastAsia"/>
          <w:sz w:val="24"/>
        </w:rPr>
        <w:t>为邻接矩阵，</w:t>
      </w:r>
      <m:oMath>
        <m:r>
          <w:rPr>
            <w:rFonts w:ascii="Cambria Math" w:eastAsia="宋体" w:hAnsi="Cambria Math"/>
            <w:sz w:val="24"/>
          </w:rPr>
          <m:t>X</m:t>
        </m:r>
      </m:oMath>
      <w:r>
        <w:rPr>
          <w:rFonts w:ascii="宋体" w:eastAsia="宋体" w:hAnsi="宋体" w:hint="eastAsia"/>
          <w:sz w:val="24"/>
        </w:rPr>
        <w:t>为节点嵌入</w:t>
      </w:r>
      <w:r w:rsidR="006A7E0D" w:rsidRPr="002B1D8D">
        <w:rPr>
          <w:rFonts w:ascii="宋体" w:eastAsia="宋体" w:hAnsi="宋体" w:hint="eastAsia"/>
          <w:sz w:val="24"/>
        </w:rPr>
        <w:t>，重复</w:t>
      </w:r>
      <w:r w:rsidR="00F07B4F">
        <w:rPr>
          <w:rFonts w:ascii="宋体" w:eastAsia="宋体" w:hAnsi="宋体" w:hint="eastAsia"/>
          <w:sz w:val="24"/>
        </w:rPr>
        <w:t>池化过程一到两轮</w:t>
      </w:r>
      <w:r w:rsidR="00882013">
        <w:rPr>
          <w:rFonts w:ascii="宋体" w:eastAsia="宋体" w:hAnsi="宋体" w:hint="eastAsia"/>
          <w:sz w:val="24"/>
        </w:rPr>
        <w:t>，</w:t>
      </w:r>
      <w:r w:rsidR="00F07B4F">
        <w:rPr>
          <w:rFonts w:ascii="宋体" w:eastAsia="宋体" w:hAnsi="宋体" w:hint="eastAsia"/>
          <w:sz w:val="24"/>
        </w:rPr>
        <w:t>此时整个</w:t>
      </w:r>
      <w:r w:rsidR="006A7E0D" w:rsidRPr="002B1D8D">
        <w:rPr>
          <w:rFonts w:ascii="宋体" w:eastAsia="宋体" w:hAnsi="宋体" w:hint="eastAsia"/>
          <w:sz w:val="24"/>
        </w:rPr>
        <w:t>图被</w:t>
      </w:r>
      <w:r w:rsidR="00882013">
        <w:rPr>
          <w:rFonts w:ascii="宋体" w:eastAsia="宋体" w:hAnsi="宋体" w:hint="eastAsia"/>
          <w:sz w:val="24"/>
        </w:rPr>
        <w:t>层次化的池化为了一个用于分类任务的节点，该节点的特征就是图嵌入</w:t>
      </w:r>
      <w:r w:rsidR="006A7E0D" w:rsidRPr="002B1D8D">
        <w:rPr>
          <w:rFonts w:ascii="宋体" w:eastAsia="宋体" w:hAnsi="宋体" w:hint="eastAsia"/>
          <w:sz w:val="24"/>
        </w:rPr>
        <w:t>。</w:t>
      </w:r>
      <w:r w:rsidR="00817517">
        <w:rPr>
          <w:rFonts w:ascii="宋体" w:eastAsia="宋体" w:hAnsi="宋体" w:hint="eastAsia"/>
          <w:sz w:val="24"/>
        </w:rPr>
        <w:t>所以</w:t>
      </w:r>
      <w:proofErr w:type="spellStart"/>
      <w:r w:rsidR="003018AB" w:rsidRPr="00ED3376">
        <w:rPr>
          <w:rFonts w:eastAsia="宋体" w:hint="eastAsia"/>
          <w:sz w:val="24"/>
        </w:rPr>
        <w:t>DiffPool</w:t>
      </w:r>
      <w:proofErr w:type="spellEnd"/>
      <w:r w:rsidR="00817517">
        <w:rPr>
          <w:rFonts w:ascii="宋体" w:eastAsia="宋体" w:hAnsi="宋体" w:hint="eastAsia"/>
          <w:sz w:val="24"/>
        </w:rPr>
        <w:t>最为关键的任务就是如何找到每个节点在下一城中属于那一簇。</w:t>
      </w:r>
      <w:proofErr w:type="spellStart"/>
      <w:r w:rsidR="003018AB" w:rsidRPr="00ED3376">
        <w:rPr>
          <w:rFonts w:eastAsia="宋体" w:hint="eastAsia"/>
          <w:sz w:val="24"/>
        </w:rPr>
        <w:t>DiffPool</w:t>
      </w:r>
      <w:proofErr w:type="spellEnd"/>
      <w:r w:rsidR="00F354A9">
        <w:rPr>
          <w:rFonts w:ascii="宋体" w:eastAsia="宋体" w:hAnsi="宋体" w:hint="eastAsia"/>
          <w:sz w:val="24"/>
        </w:rPr>
        <w:t>同样以图卷积的方式</w:t>
      </w:r>
      <w:r w:rsidR="00405673">
        <w:rPr>
          <w:rFonts w:ascii="宋体" w:eastAsia="宋体" w:hAnsi="宋体" w:hint="eastAsia"/>
          <w:sz w:val="24"/>
        </w:rPr>
        <w:t>学习一个</w:t>
      </w:r>
      <w:r w:rsidR="00882013">
        <w:rPr>
          <w:rFonts w:ascii="宋体" w:eastAsia="宋体" w:hAnsi="宋体" w:hint="eastAsia"/>
          <w:sz w:val="24"/>
        </w:rPr>
        <w:t>生成</w:t>
      </w:r>
      <w:r w:rsidR="006A7E0D" w:rsidRPr="002B1D8D">
        <w:rPr>
          <w:rFonts w:ascii="宋体" w:eastAsia="宋体" w:hAnsi="宋体" w:hint="eastAsia"/>
          <w:sz w:val="24"/>
        </w:rPr>
        <w:t>分配矩阵</w:t>
      </w:r>
      <w:r w:rsidR="00F077B5">
        <w:rPr>
          <w:rFonts w:ascii="宋体" w:eastAsia="宋体" w:hAnsi="宋体" w:hint="eastAsia"/>
          <w:sz w:val="24"/>
        </w:rPr>
        <w:t>，如公式2</w:t>
      </w:r>
      <w:r w:rsidR="00F077B5">
        <w:rPr>
          <w:rFonts w:ascii="宋体" w:eastAsia="宋体" w:hAnsi="宋体"/>
          <w:sz w:val="24"/>
        </w:rPr>
        <w:t>-6</w:t>
      </w:r>
      <w:r w:rsidR="00F077B5">
        <w:rPr>
          <w:rFonts w:ascii="宋体" w:eastAsia="宋体" w:hAnsi="宋体" w:hint="eastAsia"/>
          <w:sz w:val="24"/>
        </w:rPr>
        <w:t>所示。</w:t>
      </w:r>
    </w:p>
    <w:p w14:paraId="21C7B63A" w14:textId="2F737886" w:rsidR="0041391B" w:rsidRDefault="00230CA1" w:rsidP="00F077B5">
      <w:pPr>
        <w:pStyle w:val="af1"/>
        <w:spacing w:before="156" w:after="156"/>
        <w:ind w:firstLineChars="200" w:firstLine="480"/>
        <w:jc w:val="right"/>
        <w:rPr>
          <w:rFonts w:ascii="宋体" w:eastAsia="宋体" w:hAnsi="宋体"/>
          <w:sz w:val="24"/>
        </w:rPr>
      </w:pPr>
      <m:oMath>
        <m:sSup>
          <m:sSupPr>
            <m:ctrlPr>
              <w:rPr>
                <w:rFonts w:ascii="Cambria Math" w:eastAsia="宋体" w:hAnsi="Cambria Math"/>
                <w:i/>
                <w:sz w:val="24"/>
              </w:rPr>
            </m:ctrlPr>
          </m:sSupPr>
          <m:e>
            <m:r>
              <w:rPr>
                <w:rFonts w:ascii="Cambria Math" w:eastAsia="宋体" w:hAnsi="Cambria Math" w:hint="eastAsia"/>
                <w:sz w:val="24"/>
              </w:rPr>
              <m:t>S</m:t>
            </m:r>
          </m:e>
          <m:sup>
            <m:r>
              <w:rPr>
                <w:rFonts w:ascii="Cambria Math" w:eastAsia="宋体" w:hAnsi="Cambria Math" w:hint="eastAsia"/>
                <w:sz w:val="24"/>
              </w:rPr>
              <m:t>l</m:t>
            </m:r>
          </m:sup>
        </m:sSup>
        <m:r>
          <w:rPr>
            <w:rFonts w:ascii="Cambria Math" w:eastAsia="宋体" w:hAnsi="Cambria Math"/>
            <w:sz w:val="24"/>
          </w:rPr>
          <m:t>=</m:t>
        </m:r>
        <m:r>
          <w:rPr>
            <w:rFonts w:ascii="Cambria Math" w:eastAsia="宋体" w:hAnsi="Cambria Math" w:hint="eastAsia"/>
            <w:sz w:val="24"/>
          </w:rPr>
          <m:t>softmax</m:t>
        </m:r>
        <m:r>
          <w:rPr>
            <w:rFonts w:ascii="Cambria Math" w:eastAsia="宋体" w:hAnsi="Cambria Math"/>
            <w:sz w:val="24"/>
          </w:rPr>
          <m:t>(GNN(A,X))</m:t>
        </m:r>
        <m:r>
          <w:rPr>
            <w:rFonts w:ascii="Cambria Math" w:eastAsia="宋体" w:hAnsi="Cambria Math" w:hint="eastAsia"/>
            <w:sz w:val="24"/>
          </w:rPr>
          <m:t>∈</m:t>
        </m:r>
        <m:sSup>
          <m:sSupPr>
            <m:ctrlPr>
              <w:rPr>
                <w:rFonts w:ascii="Cambria Math" w:eastAsia="宋体" w:hAnsi="Cambria Math"/>
                <w:i/>
                <w:sz w:val="24"/>
              </w:rPr>
            </m:ctrlPr>
          </m:sSupPr>
          <m:e>
            <m:r>
              <w:rPr>
                <w:rFonts w:ascii="Cambria Math" w:eastAsia="宋体" w:hAnsi="Cambria Math"/>
                <w:sz w:val="24"/>
              </w:rPr>
              <m:t>R</m:t>
            </m:r>
          </m:e>
          <m:sup>
            <m:r>
              <w:rPr>
                <w:rFonts w:ascii="Cambria Math" w:eastAsia="宋体" w:hAnsi="Cambria Math"/>
                <w:sz w:val="24"/>
              </w:rPr>
              <m:t>nl*n(l+1)</m:t>
            </m:r>
          </m:sup>
        </m:sSup>
      </m:oMath>
      <w:r w:rsidR="00F077B5">
        <w:rPr>
          <w:rFonts w:eastAsia="宋体" w:hint="eastAsia"/>
          <w:sz w:val="24"/>
        </w:rPr>
        <w:t xml:space="preserve"> </w:t>
      </w:r>
      <w:r w:rsidR="00F077B5">
        <w:rPr>
          <w:rFonts w:eastAsia="宋体"/>
          <w:sz w:val="24"/>
        </w:rPr>
        <w:t xml:space="preserve">              </w:t>
      </w:r>
      <w:r w:rsidR="00F077B5" w:rsidRPr="00ED3376">
        <w:rPr>
          <w:rFonts w:eastAsia="宋体" w:hint="eastAsia"/>
          <w:sz w:val="24"/>
        </w:rPr>
        <w:t>2</w:t>
      </w:r>
      <w:r w:rsidR="00F077B5">
        <w:rPr>
          <w:rFonts w:ascii="宋体" w:eastAsia="宋体" w:hAnsi="宋体"/>
          <w:sz w:val="24"/>
        </w:rPr>
        <w:t>-</w:t>
      </w:r>
      <w:r w:rsidR="00F077B5">
        <w:rPr>
          <w:rFonts w:eastAsia="宋体"/>
          <w:sz w:val="24"/>
        </w:rPr>
        <w:t>6</w:t>
      </w:r>
    </w:p>
    <w:p w14:paraId="600D5994" w14:textId="5DC0DEA7" w:rsidR="00792D64" w:rsidRDefault="0041391B" w:rsidP="008A023D">
      <w:pPr>
        <w:pStyle w:val="af1"/>
        <w:spacing w:before="156" w:after="156"/>
        <w:ind w:firstLine="420"/>
        <w:rPr>
          <w:rFonts w:ascii="宋体" w:eastAsia="宋体" w:hAnsi="宋体"/>
          <w:sz w:val="24"/>
        </w:rPr>
      </w:pPr>
      <w:r>
        <w:rPr>
          <w:rFonts w:ascii="宋体" w:eastAsia="宋体" w:hAnsi="宋体" w:hint="eastAsia"/>
          <w:sz w:val="24"/>
        </w:rPr>
        <w:t>其中</w:t>
      </w:r>
      <m:oMath>
        <m:r>
          <w:rPr>
            <w:rFonts w:ascii="Cambria Math" w:eastAsia="宋体" w:hAnsi="Cambria Math"/>
            <w:sz w:val="24"/>
          </w:rPr>
          <m:t>nl</m:t>
        </m:r>
      </m:oMath>
      <w:r w:rsidR="00CF3513">
        <w:rPr>
          <w:rFonts w:ascii="宋体" w:eastAsia="宋体" w:hAnsi="宋体" w:hint="eastAsia"/>
          <w:sz w:val="24"/>
        </w:rPr>
        <w:t>为当前层节点数量</w:t>
      </w:r>
      <w:r w:rsidR="009069CE">
        <w:rPr>
          <w:rFonts w:ascii="宋体" w:eastAsia="宋体" w:hAnsi="宋体" w:hint="eastAsia"/>
          <w:sz w:val="24"/>
        </w:rPr>
        <w:t>，</w:t>
      </w:r>
      <w:r w:rsidR="009069CE" w:rsidRPr="00ED3376">
        <w:rPr>
          <w:rFonts w:eastAsia="宋体" w:hint="eastAsia"/>
          <w:sz w:val="24"/>
        </w:rPr>
        <w:t>GNN</w:t>
      </w:r>
      <w:r w:rsidR="009069CE">
        <w:rPr>
          <w:rFonts w:ascii="宋体" w:eastAsia="宋体" w:hAnsi="宋体" w:hint="eastAsia"/>
          <w:sz w:val="24"/>
        </w:rPr>
        <w:t>为图卷积算子，在本研究中为</w:t>
      </w:r>
      <w:proofErr w:type="spellStart"/>
      <w:r w:rsidR="009069CE" w:rsidRPr="00ED3376">
        <w:rPr>
          <w:rFonts w:eastAsia="宋体" w:hint="eastAsia"/>
          <w:sz w:val="24"/>
        </w:rPr>
        <w:t>GraphSAGE</w:t>
      </w:r>
      <w:proofErr w:type="spellEnd"/>
      <w:r w:rsidR="0088044D">
        <w:rPr>
          <w:rFonts w:ascii="宋体" w:eastAsia="宋体" w:hAnsi="宋体" w:hint="eastAsia"/>
          <w:sz w:val="24"/>
        </w:rPr>
        <w:t>。</w:t>
      </w:r>
      <w:r w:rsidR="00792D64">
        <w:rPr>
          <w:rFonts w:ascii="宋体" w:eastAsia="宋体" w:hAnsi="宋体" w:hint="eastAsia"/>
          <w:sz w:val="24"/>
        </w:rPr>
        <w:t>于是某一个</w:t>
      </w:r>
      <w:proofErr w:type="spellStart"/>
      <w:r w:rsidR="00792D64" w:rsidRPr="00ED3376">
        <w:rPr>
          <w:rFonts w:eastAsia="宋体" w:hint="eastAsia"/>
          <w:sz w:val="24"/>
        </w:rPr>
        <w:t>Diffpool</w:t>
      </w:r>
      <w:proofErr w:type="spellEnd"/>
      <w:r w:rsidR="00792D64">
        <w:rPr>
          <w:rFonts w:ascii="宋体" w:eastAsia="宋体" w:hAnsi="宋体" w:hint="eastAsia"/>
          <w:sz w:val="24"/>
        </w:rPr>
        <w:t>层中新的邻接矩阵</w:t>
      </w:r>
      <m:oMath>
        <m:sSup>
          <m:sSupPr>
            <m:ctrlPr>
              <w:rPr>
                <w:rFonts w:ascii="Cambria Math" w:eastAsia="宋体" w:hAnsi="Cambria Math"/>
                <w:i/>
                <w:sz w:val="24"/>
              </w:rPr>
            </m:ctrlPr>
          </m:sSupPr>
          <m:e>
            <m:r>
              <w:rPr>
                <w:rFonts w:ascii="Cambria Math" w:eastAsia="宋体" w:hAnsi="Cambria Math"/>
                <w:sz w:val="24"/>
              </w:rPr>
              <m:t>A</m:t>
            </m:r>
          </m:e>
          <m:sup>
            <m:r>
              <w:rPr>
                <w:rFonts w:ascii="Cambria Math" w:eastAsia="宋体" w:hAnsi="Cambria Math" w:hint="eastAsia"/>
                <w:sz w:val="24"/>
              </w:rPr>
              <m:t>l</m:t>
            </m:r>
            <m:r>
              <w:rPr>
                <w:rFonts w:ascii="Cambria Math" w:eastAsia="宋体" w:hAnsi="Cambria Math"/>
                <w:sz w:val="24"/>
              </w:rPr>
              <m:t>+1</m:t>
            </m:r>
          </m:sup>
        </m:sSup>
      </m:oMath>
      <w:r w:rsidR="00792D64">
        <w:rPr>
          <w:rFonts w:ascii="宋体" w:eastAsia="宋体" w:hAnsi="宋体" w:hint="eastAsia"/>
          <w:sz w:val="24"/>
        </w:rPr>
        <w:t>和节点嵌入</w:t>
      </w:r>
      <m:oMath>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hint="eastAsia"/>
                <w:sz w:val="24"/>
              </w:rPr>
              <m:t>l</m:t>
            </m:r>
            <m:r>
              <w:rPr>
                <w:rFonts w:ascii="Cambria Math" w:eastAsia="宋体" w:hAnsi="Cambria Math"/>
                <w:sz w:val="24"/>
              </w:rPr>
              <m:t>+1</m:t>
            </m:r>
          </m:sup>
        </m:sSup>
      </m:oMath>
      <w:r w:rsidR="00792D64">
        <w:rPr>
          <w:rFonts w:ascii="宋体" w:eastAsia="宋体" w:hAnsi="宋体" w:hint="eastAsia"/>
          <w:sz w:val="24"/>
        </w:rPr>
        <w:t>的生成方式为</w:t>
      </w:r>
      <w:r w:rsidR="00425DB3">
        <w:rPr>
          <w:rFonts w:ascii="宋体" w:eastAsia="宋体" w:hAnsi="宋体" w:hint="eastAsia"/>
          <w:sz w:val="24"/>
        </w:rPr>
        <w:t>(</w:t>
      </w:r>
      <m:oMath>
        <m:r>
          <w:rPr>
            <w:rFonts w:ascii="Cambria Math" w:eastAsia="宋体" w:hAnsi="Cambria Math" w:hint="eastAsia"/>
            <w:sz w:val="24"/>
          </w:rPr>
          <m:t>matmul</m:t>
        </m:r>
      </m:oMath>
      <w:r w:rsidR="00425DB3">
        <w:rPr>
          <w:rFonts w:ascii="宋体" w:eastAsia="宋体" w:hAnsi="宋体" w:hint="eastAsia"/>
          <w:sz w:val="24"/>
        </w:rPr>
        <w:t>为求</w:t>
      </w:r>
      <w:r w:rsidR="006C584A">
        <w:rPr>
          <w:rFonts w:ascii="宋体" w:eastAsia="宋体" w:hAnsi="宋体" w:hint="eastAsia"/>
          <w:sz w:val="24"/>
        </w:rPr>
        <w:t>矩阵</w:t>
      </w:r>
      <w:r w:rsidR="008E4193">
        <w:rPr>
          <w:rFonts w:ascii="宋体" w:eastAsia="宋体" w:hAnsi="宋体" w:hint="eastAsia"/>
          <w:sz w:val="24"/>
        </w:rPr>
        <w:t>乘积</w:t>
      </w:r>
      <w:r w:rsidR="00425DB3">
        <w:rPr>
          <w:rFonts w:ascii="宋体" w:eastAsia="宋体" w:hAnsi="宋体"/>
          <w:sz w:val="24"/>
        </w:rPr>
        <w:t>)</w:t>
      </w:r>
      <w:r w:rsidR="00F077B5">
        <w:rPr>
          <w:rFonts w:ascii="宋体" w:eastAsia="宋体" w:hAnsi="宋体" w:hint="eastAsia"/>
          <w:sz w:val="24"/>
        </w:rPr>
        <w:t>，如公式2</w:t>
      </w:r>
      <w:r w:rsidR="00F077B5">
        <w:rPr>
          <w:rFonts w:ascii="宋体" w:eastAsia="宋体" w:hAnsi="宋体"/>
          <w:sz w:val="24"/>
        </w:rPr>
        <w:t>-7</w:t>
      </w:r>
      <w:r w:rsidR="00F077B5">
        <w:rPr>
          <w:rFonts w:ascii="宋体" w:eastAsia="宋体" w:hAnsi="宋体" w:hint="eastAsia"/>
          <w:sz w:val="24"/>
        </w:rPr>
        <w:t>和2</w:t>
      </w:r>
      <w:r w:rsidR="00F077B5">
        <w:rPr>
          <w:rFonts w:ascii="宋体" w:eastAsia="宋体" w:hAnsi="宋体"/>
          <w:sz w:val="24"/>
        </w:rPr>
        <w:t>-8</w:t>
      </w:r>
      <w:r w:rsidR="00F077B5">
        <w:rPr>
          <w:rFonts w:ascii="宋体" w:eastAsia="宋体" w:hAnsi="宋体" w:hint="eastAsia"/>
          <w:sz w:val="24"/>
        </w:rPr>
        <w:t>所示。</w:t>
      </w:r>
    </w:p>
    <w:p w14:paraId="58E6F7F7" w14:textId="632420DF" w:rsidR="00D307DF" w:rsidRPr="00D307DF" w:rsidRDefault="00230CA1" w:rsidP="00E76E52">
      <w:pPr>
        <w:pStyle w:val="af1"/>
        <w:spacing w:before="156" w:after="156"/>
        <w:ind w:firstLine="420"/>
        <w:jc w:val="right"/>
        <w:rPr>
          <w:rFonts w:ascii="宋体" w:eastAsia="宋体" w:hAnsi="宋体"/>
          <w:sz w:val="24"/>
        </w:rPr>
      </w:pPr>
      <m:oMath>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hint="eastAsia"/>
                <w:sz w:val="24"/>
              </w:rPr>
              <m:t>l</m:t>
            </m:r>
            <m:r>
              <w:rPr>
                <w:rFonts w:ascii="Cambria Math" w:eastAsia="宋体" w:hAnsi="Cambria Math"/>
                <w:sz w:val="24"/>
              </w:rPr>
              <m:t>+1</m:t>
            </m:r>
          </m:sup>
        </m:sSup>
        <m:r>
          <w:rPr>
            <w:rFonts w:ascii="Cambria Math" w:eastAsia="宋体" w:hAnsi="Cambria Math"/>
            <w:sz w:val="24"/>
          </w:rPr>
          <m:t xml:space="preserve">= </m:t>
        </m:r>
        <m:sSup>
          <m:sSupPr>
            <m:ctrlPr>
              <w:rPr>
                <w:rFonts w:ascii="Cambria Math" w:eastAsia="宋体" w:hAnsi="Cambria Math"/>
                <w:i/>
                <w:sz w:val="24"/>
              </w:rPr>
            </m:ctrlPr>
          </m:sSupPr>
          <m:e>
            <m:r>
              <w:rPr>
                <w:rFonts w:ascii="Cambria Math" w:eastAsia="宋体" w:hAnsi="Cambria Math" w:hint="eastAsia"/>
                <w:sz w:val="24"/>
              </w:rPr>
              <m:t>S</m:t>
            </m:r>
          </m:e>
          <m:sup>
            <m:r>
              <w:rPr>
                <w:rFonts w:ascii="Cambria Math" w:eastAsia="宋体" w:hAnsi="Cambria Math" w:hint="eastAsia"/>
                <w:sz w:val="24"/>
              </w:rPr>
              <m:t>l</m:t>
            </m:r>
          </m:sup>
        </m:sSup>
        <m:r>
          <w:rPr>
            <w:rFonts w:ascii="Cambria Math" w:eastAsia="宋体" w:hAnsi="Cambria Math"/>
            <w:sz w:val="24"/>
          </w:rPr>
          <m:t xml:space="preserve">.T </m:t>
        </m:r>
        <m:r>
          <w:rPr>
            <w:rFonts w:ascii="Cambria Math" w:eastAsia="宋体" w:hAnsi="Cambria Math" w:hint="eastAsia"/>
            <w:sz w:val="24"/>
          </w:rPr>
          <m:t>matmul</m:t>
        </m:r>
        <m:r>
          <w:rPr>
            <w:rFonts w:ascii="Cambria Math" w:eastAsia="宋体" w:hAnsi="Cambria Math"/>
            <w:sz w:val="24"/>
          </w:rPr>
          <m:t xml:space="preserve"> </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hint="eastAsia"/>
                <w:sz w:val="24"/>
              </w:rPr>
              <m:t>l</m:t>
            </m:r>
          </m:sup>
        </m:sSup>
        <m:r>
          <w:rPr>
            <w:rFonts w:ascii="Cambria Math" w:eastAsia="宋体" w:hAnsi="Cambria Math"/>
            <w:sz w:val="24"/>
          </w:rPr>
          <m:t xml:space="preserve">                                                  </m:t>
        </m:r>
      </m:oMath>
      <w:r w:rsidR="00E76E52" w:rsidRPr="00ED3376">
        <w:rPr>
          <w:rFonts w:eastAsia="宋体" w:hint="eastAsia"/>
          <w:sz w:val="24"/>
        </w:rPr>
        <w:t>2</w:t>
      </w:r>
      <w:r w:rsidR="00E76E52">
        <w:rPr>
          <w:rFonts w:ascii="宋体" w:eastAsia="宋体" w:hAnsi="宋体"/>
          <w:sz w:val="24"/>
        </w:rPr>
        <w:t>-</w:t>
      </w:r>
      <w:r w:rsidR="00E76E52">
        <w:rPr>
          <w:rFonts w:eastAsia="宋体"/>
          <w:sz w:val="24"/>
        </w:rPr>
        <w:t>7</w:t>
      </w:r>
    </w:p>
    <w:p w14:paraId="07B2AD87" w14:textId="5DC13933" w:rsidR="00D307DF" w:rsidRPr="00D307DF" w:rsidRDefault="00230CA1" w:rsidP="00E76E52">
      <w:pPr>
        <w:pStyle w:val="af1"/>
        <w:spacing w:before="156" w:after="156"/>
        <w:ind w:firstLine="420"/>
        <w:jc w:val="right"/>
        <w:rPr>
          <w:rFonts w:ascii="宋体" w:eastAsia="宋体" w:hAnsi="宋体"/>
          <w:sz w:val="24"/>
        </w:rPr>
      </w:pPr>
      <m:oMath>
        <m:sSup>
          <m:sSupPr>
            <m:ctrlPr>
              <w:rPr>
                <w:rFonts w:ascii="Cambria Math" w:eastAsia="宋体" w:hAnsi="Cambria Math"/>
                <w:i/>
                <w:sz w:val="24"/>
              </w:rPr>
            </m:ctrlPr>
          </m:sSupPr>
          <m:e>
            <m:r>
              <w:rPr>
                <w:rFonts w:ascii="Cambria Math" w:eastAsia="宋体" w:hAnsi="Cambria Math"/>
                <w:sz w:val="24"/>
              </w:rPr>
              <m:t>A</m:t>
            </m:r>
          </m:e>
          <m:sup>
            <m:r>
              <w:rPr>
                <w:rFonts w:ascii="Cambria Math" w:eastAsia="宋体" w:hAnsi="Cambria Math" w:hint="eastAsia"/>
                <w:sz w:val="24"/>
              </w:rPr>
              <m:t>l</m:t>
            </m:r>
            <m:r>
              <w:rPr>
                <w:rFonts w:ascii="Cambria Math" w:eastAsia="宋体" w:hAnsi="Cambria Math"/>
                <w:sz w:val="24"/>
              </w:rPr>
              <m:t>+1</m:t>
            </m:r>
          </m:sup>
        </m:sSup>
        <m:r>
          <w:rPr>
            <w:rFonts w:ascii="Cambria Math" w:eastAsia="宋体" w:hAnsi="Cambria Math"/>
            <w:sz w:val="24"/>
          </w:rPr>
          <m:t xml:space="preserve">= </m:t>
        </m:r>
        <m:sSup>
          <m:sSupPr>
            <m:ctrlPr>
              <w:rPr>
                <w:rFonts w:ascii="Cambria Math" w:eastAsia="宋体" w:hAnsi="Cambria Math"/>
                <w:i/>
                <w:sz w:val="24"/>
              </w:rPr>
            </m:ctrlPr>
          </m:sSupPr>
          <m:e>
            <m:r>
              <w:rPr>
                <w:rFonts w:ascii="Cambria Math" w:eastAsia="宋体" w:hAnsi="Cambria Math" w:hint="eastAsia"/>
                <w:sz w:val="24"/>
              </w:rPr>
              <m:t>S</m:t>
            </m:r>
          </m:e>
          <m:sup>
            <m:r>
              <w:rPr>
                <w:rFonts w:ascii="Cambria Math" w:eastAsia="宋体" w:hAnsi="Cambria Math" w:hint="eastAsia"/>
                <w:sz w:val="24"/>
              </w:rPr>
              <m:t>l</m:t>
            </m:r>
          </m:sup>
        </m:sSup>
        <m:r>
          <w:rPr>
            <w:rFonts w:ascii="Cambria Math" w:eastAsia="宋体" w:hAnsi="Cambria Math"/>
            <w:sz w:val="24"/>
          </w:rPr>
          <m:t xml:space="preserve">.T </m:t>
        </m:r>
        <m:r>
          <w:rPr>
            <w:rFonts w:ascii="Cambria Math" w:eastAsia="宋体" w:hAnsi="Cambria Math" w:hint="eastAsia"/>
            <w:sz w:val="24"/>
          </w:rPr>
          <m:t>matmul</m:t>
        </m:r>
        <m:r>
          <w:rPr>
            <w:rFonts w:ascii="Cambria Math" w:eastAsia="宋体" w:hAnsi="Cambria Math"/>
            <w:sz w:val="24"/>
          </w:rPr>
          <m:t xml:space="preserve"> </m:t>
        </m:r>
        <m:sSup>
          <m:sSupPr>
            <m:ctrlPr>
              <w:rPr>
                <w:rFonts w:ascii="Cambria Math" w:eastAsia="宋体" w:hAnsi="Cambria Math"/>
                <w:i/>
                <w:sz w:val="24"/>
              </w:rPr>
            </m:ctrlPr>
          </m:sSupPr>
          <m:e>
            <m:r>
              <w:rPr>
                <w:rFonts w:ascii="Cambria Math" w:eastAsia="宋体" w:hAnsi="Cambria Math"/>
                <w:sz w:val="24"/>
              </w:rPr>
              <m:t>A</m:t>
            </m:r>
          </m:e>
          <m:sup>
            <m:r>
              <w:rPr>
                <w:rFonts w:ascii="Cambria Math" w:eastAsia="宋体" w:hAnsi="Cambria Math" w:hint="eastAsia"/>
                <w:sz w:val="24"/>
              </w:rPr>
              <m:t>l</m:t>
            </m:r>
          </m:sup>
        </m:sSup>
        <m:r>
          <w:rPr>
            <w:rFonts w:ascii="Cambria Math" w:eastAsia="宋体" w:hAnsi="Cambria Math"/>
            <w:sz w:val="24"/>
          </w:rPr>
          <m:t xml:space="preserve"> </m:t>
        </m:r>
        <m:r>
          <w:rPr>
            <w:rFonts w:ascii="Cambria Math" w:eastAsia="宋体" w:hAnsi="Cambria Math" w:hint="eastAsia"/>
            <w:sz w:val="24"/>
          </w:rPr>
          <m:t>matmul</m:t>
        </m:r>
        <m:r>
          <w:rPr>
            <w:rFonts w:ascii="Cambria Math" w:eastAsia="宋体" w:hAnsi="Cambria Math"/>
            <w:sz w:val="24"/>
          </w:rPr>
          <m:t xml:space="preserve"> </m:t>
        </m:r>
        <m:sSup>
          <m:sSupPr>
            <m:ctrlPr>
              <w:rPr>
                <w:rFonts w:ascii="Cambria Math" w:eastAsia="宋体" w:hAnsi="Cambria Math"/>
                <w:i/>
                <w:sz w:val="24"/>
              </w:rPr>
            </m:ctrlPr>
          </m:sSupPr>
          <m:e>
            <m:r>
              <w:rPr>
                <w:rFonts w:ascii="Cambria Math" w:eastAsia="宋体" w:hAnsi="Cambria Math" w:hint="eastAsia"/>
                <w:sz w:val="24"/>
              </w:rPr>
              <m:t>S</m:t>
            </m:r>
          </m:e>
          <m:sup>
            <m:r>
              <w:rPr>
                <w:rFonts w:ascii="Cambria Math" w:eastAsia="宋体" w:hAnsi="Cambria Math" w:hint="eastAsia"/>
                <w:sz w:val="24"/>
              </w:rPr>
              <m:t>l</m:t>
            </m:r>
          </m:sup>
        </m:sSup>
        <m:r>
          <w:rPr>
            <w:rFonts w:ascii="Cambria Math" w:eastAsia="宋体" w:hAnsi="Cambria Math"/>
            <w:sz w:val="24"/>
          </w:rPr>
          <m:t xml:space="preserve">                                     </m:t>
        </m:r>
      </m:oMath>
      <w:r w:rsidR="00E76E52" w:rsidRPr="00ED3376">
        <w:rPr>
          <w:rFonts w:eastAsia="宋体" w:hint="eastAsia"/>
          <w:sz w:val="24"/>
        </w:rPr>
        <w:t>2</w:t>
      </w:r>
      <w:r w:rsidR="00E76E52">
        <w:rPr>
          <w:rFonts w:ascii="宋体" w:eastAsia="宋体" w:hAnsi="宋体"/>
          <w:sz w:val="24"/>
        </w:rPr>
        <w:t>-</w:t>
      </w:r>
      <w:r w:rsidR="00E76E52">
        <w:rPr>
          <w:rFonts w:eastAsia="宋体"/>
          <w:sz w:val="24"/>
        </w:rPr>
        <w:t>8</w:t>
      </w:r>
    </w:p>
    <w:p w14:paraId="282A6946" w14:textId="6CD57838" w:rsidR="006A7E0D" w:rsidRPr="002B1D8D" w:rsidRDefault="00792D64" w:rsidP="008A023D">
      <w:pPr>
        <w:pStyle w:val="af1"/>
        <w:spacing w:before="156" w:after="156"/>
        <w:ind w:firstLine="420"/>
        <w:rPr>
          <w:rFonts w:ascii="宋体" w:eastAsia="宋体" w:hAnsi="宋体"/>
          <w:sz w:val="24"/>
        </w:rPr>
      </w:pPr>
      <w:r>
        <w:rPr>
          <w:rFonts w:ascii="宋体" w:eastAsia="宋体" w:hAnsi="宋体" w:hint="eastAsia"/>
          <w:sz w:val="24"/>
        </w:rPr>
        <w:t>可以看出，</w:t>
      </w:r>
      <w:proofErr w:type="spellStart"/>
      <w:r w:rsidRPr="00ED3376">
        <w:rPr>
          <w:rFonts w:eastAsia="宋体" w:hint="eastAsia"/>
          <w:sz w:val="24"/>
        </w:rPr>
        <w:t>Diffpool</w:t>
      </w:r>
      <w:proofErr w:type="spellEnd"/>
      <w:r w:rsidR="006A7E0D" w:rsidRPr="002B1D8D">
        <w:rPr>
          <w:rFonts w:ascii="宋体" w:eastAsia="宋体" w:hAnsi="宋体" w:hint="eastAsia"/>
          <w:sz w:val="24"/>
        </w:rPr>
        <w:t>使得</w:t>
      </w:r>
      <w:r w:rsidR="00882013">
        <w:rPr>
          <w:rFonts w:ascii="宋体" w:eastAsia="宋体" w:hAnsi="宋体" w:hint="eastAsia"/>
          <w:sz w:val="24"/>
        </w:rPr>
        <w:t>相似</w:t>
      </w:r>
      <w:r w:rsidR="006A7E0D" w:rsidRPr="002B1D8D">
        <w:rPr>
          <w:rFonts w:ascii="宋体" w:eastAsia="宋体" w:hAnsi="宋体" w:hint="eastAsia"/>
          <w:sz w:val="24"/>
        </w:rPr>
        <w:t>节点被</w:t>
      </w:r>
      <w:r w:rsidR="00882013">
        <w:rPr>
          <w:rFonts w:ascii="宋体" w:eastAsia="宋体" w:hAnsi="宋体" w:hint="eastAsia"/>
          <w:sz w:val="24"/>
        </w:rPr>
        <w:t>有规则地聚簇</w:t>
      </w:r>
      <w:r w:rsidR="006A7E0D" w:rsidRPr="002B1D8D">
        <w:rPr>
          <w:rFonts w:ascii="宋体" w:eastAsia="宋体" w:hAnsi="宋体" w:hint="eastAsia"/>
          <w:sz w:val="24"/>
        </w:rPr>
        <w:t>，为确保每个簇中的</w:t>
      </w:r>
      <w:r w:rsidR="00882013">
        <w:rPr>
          <w:rFonts w:ascii="宋体" w:eastAsia="宋体" w:hAnsi="宋体" w:hint="eastAsia"/>
          <w:sz w:val="24"/>
        </w:rPr>
        <w:t>节点</w:t>
      </w:r>
      <w:r w:rsidR="006A7E0D" w:rsidRPr="002B1D8D">
        <w:rPr>
          <w:rFonts w:ascii="宋体" w:eastAsia="宋体" w:hAnsi="宋体" w:hint="eastAsia"/>
          <w:sz w:val="24"/>
        </w:rPr>
        <w:t>是确定的,该模型还对</w:t>
      </w:r>
      <w:r w:rsidR="00882013">
        <w:rPr>
          <w:rFonts w:ascii="宋体" w:eastAsia="宋体" w:hAnsi="宋体" w:hint="eastAsia"/>
          <w:sz w:val="24"/>
        </w:rPr>
        <w:t>学习得到</w:t>
      </w:r>
      <w:r w:rsidR="006A7E0D" w:rsidRPr="002B1D8D">
        <w:rPr>
          <w:rFonts w:ascii="宋体" w:eastAsia="宋体" w:hAnsi="宋体" w:hint="eastAsia"/>
          <w:sz w:val="24"/>
        </w:rPr>
        <w:t>的分配矩阵进行限制,使得</w:t>
      </w:r>
      <w:r w:rsidR="00882013">
        <w:rPr>
          <w:rFonts w:ascii="宋体" w:eastAsia="宋体" w:hAnsi="宋体" w:hint="eastAsia"/>
          <w:sz w:val="24"/>
        </w:rPr>
        <w:t>分配矩阵地</w:t>
      </w:r>
      <w:r w:rsidR="006A7E0D" w:rsidRPr="002B1D8D">
        <w:rPr>
          <w:rFonts w:ascii="宋体" w:eastAsia="宋体" w:hAnsi="宋体" w:hint="eastAsia"/>
          <w:sz w:val="24"/>
        </w:rPr>
        <w:t>每一行</w:t>
      </w:r>
      <w:r w:rsidR="00882013">
        <w:rPr>
          <w:rFonts w:ascii="宋体" w:eastAsia="宋体" w:hAnsi="宋体" w:hint="eastAsia"/>
          <w:sz w:val="24"/>
        </w:rPr>
        <w:t>尽可能地是</w:t>
      </w:r>
      <w:r w:rsidR="006A7E0D" w:rsidRPr="00ED3376">
        <w:rPr>
          <w:rFonts w:eastAsia="宋体" w:hint="eastAsia"/>
          <w:sz w:val="24"/>
        </w:rPr>
        <w:t>one</w:t>
      </w:r>
      <w:r w:rsidR="006A7E0D" w:rsidRPr="002B1D8D">
        <w:rPr>
          <w:rFonts w:ascii="宋体" w:eastAsia="宋体" w:hAnsi="宋体" w:hint="eastAsia"/>
          <w:sz w:val="24"/>
        </w:rPr>
        <w:t>-</w:t>
      </w:r>
      <w:r w:rsidR="006A7E0D" w:rsidRPr="00ED3376">
        <w:rPr>
          <w:rFonts w:eastAsia="宋体" w:hint="eastAsia"/>
          <w:sz w:val="24"/>
        </w:rPr>
        <w:t>hot</w:t>
      </w:r>
      <w:r w:rsidR="006A7E0D" w:rsidRPr="002B1D8D">
        <w:rPr>
          <w:rFonts w:ascii="宋体" w:eastAsia="宋体" w:hAnsi="宋体" w:hint="eastAsia"/>
          <w:sz w:val="24"/>
        </w:rPr>
        <w:t>向量(每行只有一个</w:t>
      </w:r>
      <w:r w:rsidR="006A7E0D" w:rsidRPr="00ED3376">
        <w:rPr>
          <w:rFonts w:eastAsia="宋体" w:hint="eastAsia"/>
          <w:sz w:val="24"/>
        </w:rPr>
        <w:t>1</w:t>
      </w:r>
      <w:r w:rsidR="006A7E0D" w:rsidRPr="002B1D8D">
        <w:rPr>
          <w:rFonts w:ascii="宋体" w:eastAsia="宋体" w:hAnsi="宋体" w:hint="eastAsia"/>
          <w:sz w:val="24"/>
        </w:rPr>
        <w:t xml:space="preserve">,其他都是 </w:t>
      </w:r>
      <w:r w:rsidR="006A7E0D" w:rsidRPr="00ED3376">
        <w:rPr>
          <w:rFonts w:eastAsia="宋体" w:hint="eastAsia"/>
          <w:sz w:val="24"/>
        </w:rPr>
        <w:t>0</w:t>
      </w:r>
      <w:r w:rsidR="006A7E0D" w:rsidRPr="002B1D8D">
        <w:rPr>
          <w:rFonts w:ascii="宋体" w:eastAsia="宋体" w:hAnsi="宋体" w:hint="eastAsia"/>
          <w:sz w:val="24"/>
        </w:rPr>
        <w:t xml:space="preserve"> 的向量)。本池化模型</w:t>
      </w:r>
      <w:r w:rsidR="00882013">
        <w:rPr>
          <w:rFonts w:ascii="宋体" w:eastAsia="宋体" w:hAnsi="宋体" w:hint="eastAsia"/>
          <w:sz w:val="24"/>
        </w:rPr>
        <w:t>在基准数据集上取得了较好地效果，具体而言</w:t>
      </w:r>
      <w:r w:rsidR="006A7E0D" w:rsidRPr="002B1D8D">
        <w:rPr>
          <w:rFonts w:ascii="宋体" w:eastAsia="宋体" w:hAnsi="宋体" w:hint="eastAsia"/>
          <w:sz w:val="24"/>
        </w:rPr>
        <w:t>，在</w:t>
      </w:r>
      <w:r w:rsidR="006A7E0D" w:rsidRPr="00ED3376">
        <w:rPr>
          <w:rFonts w:eastAsia="宋体" w:hint="eastAsia"/>
          <w:sz w:val="24"/>
        </w:rPr>
        <w:t>PROTE</w:t>
      </w:r>
      <w:r w:rsidR="003018AB" w:rsidRPr="00ED3376">
        <w:rPr>
          <w:rFonts w:eastAsia="宋体"/>
          <w:sz w:val="24"/>
        </w:rPr>
        <w:t>I</w:t>
      </w:r>
      <w:r w:rsidR="006A7E0D" w:rsidRPr="00ED3376">
        <w:rPr>
          <w:rFonts w:eastAsia="宋体" w:hint="eastAsia"/>
          <w:sz w:val="24"/>
        </w:rPr>
        <w:t>NS</w:t>
      </w:r>
      <w:r w:rsidR="006A7E0D" w:rsidRPr="002B1D8D">
        <w:rPr>
          <w:rFonts w:ascii="宋体" w:eastAsia="宋体" w:hAnsi="宋体" w:hint="eastAsia"/>
          <w:sz w:val="24"/>
        </w:rPr>
        <w:t>数据集上</w:t>
      </w:r>
      <w:r w:rsidR="00E57069">
        <w:rPr>
          <w:rFonts w:ascii="宋体" w:eastAsia="宋体" w:hAnsi="宋体" w:hint="eastAsia"/>
          <w:sz w:val="24"/>
        </w:rPr>
        <w:t>准确率</w:t>
      </w:r>
      <w:r w:rsidR="006A7E0D" w:rsidRPr="002B1D8D">
        <w:rPr>
          <w:rFonts w:ascii="宋体" w:eastAsia="宋体" w:hAnsi="宋体" w:hint="eastAsia"/>
          <w:sz w:val="24"/>
        </w:rPr>
        <w:t>达到了</w:t>
      </w:r>
      <w:r w:rsidR="006A7E0D" w:rsidRPr="00ED3376">
        <w:rPr>
          <w:rFonts w:eastAsia="宋体" w:hint="eastAsia"/>
          <w:sz w:val="24"/>
        </w:rPr>
        <w:t>7</w:t>
      </w:r>
      <w:r w:rsidR="006A7E0D" w:rsidRPr="00ED3376">
        <w:rPr>
          <w:rFonts w:eastAsia="宋体"/>
          <w:sz w:val="24"/>
        </w:rPr>
        <w:t>6</w:t>
      </w:r>
      <w:r w:rsidR="006A7E0D" w:rsidRPr="002B1D8D">
        <w:rPr>
          <w:rFonts w:ascii="宋体" w:eastAsia="宋体" w:hAnsi="宋体"/>
          <w:sz w:val="24"/>
        </w:rPr>
        <w:t>%</w:t>
      </w:r>
      <w:r w:rsidR="006A7E0D" w:rsidRPr="002B1D8D">
        <w:rPr>
          <w:rFonts w:ascii="宋体" w:eastAsia="宋体" w:hAnsi="宋体" w:hint="eastAsia"/>
          <w:sz w:val="24"/>
        </w:rPr>
        <w:t>，在</w:t>
      </w:r>
      <w:r w:rsidR="006A7E0D" w:rsidRPr="00ED3376">
        <w:rPr>
          <w:rFonts w:eastAsia="宋体" w:hint="eastAsia"/>
          <w:sz w:val="24"/>
        </w:rPr>
        <w:t>ENZYMES</w:t>
      </w:r>
      <w:r w:rsidR="006A7E0D">
        <w:rPr>
          <w:rFonts w:ascii="宋体" w:eastAsia="宋体" w:hAnsi="宋体" w:hint="eastAsia"/>
          <w:sz w:val="24"/>
        </w:rPr>
        <w:t>上</w:t>
      </w:r>
      <w:r w:rsidR="00ED5E6B">
        <w:rPr>
          <w:rFonts w:ascii="宋体" w:eastAsia="宋体" w:hAnsi="宋体" w:hint="eastAsia"/>
          <w:sz w:val="24"/>
        </w:rPr>
        <w:t>准确率</w:t>
      </w:r>
      <w:r w:rsidR="006A7E0D">
        <w:rPr>
          <w:rFonts w:ascii="宋体" w:eastAsia="宋体" w:hAnsi="宋体" w:hint="eastAsia"/>
          <w:sz w:val="24"/>
        </w:rPr>
        <w:t>可达</w:t>
      </w:r>
      <w:r w:rsidR="006A7E0D" w:rsidRPr="00ED3376">
        <w:rPr>
          <w:rFonts w:eastAsia="宋体" w:hint="eastAsia"/>
          <w:sz w:val="24"/>
        </w:rPr>
        <w:t>5</w:t>
      </w:r>
      <w:r w:rsidR="006A7E0D" w:rsidRPr="00ED3376">
        <w:rPr>
          <w:rFonts w:eastAsia="宋体"/>
          <w:sz w:val="24"/>
        </w:rPr>
        <w:t>8</w:t>
      </w:r>
      <w:r w:rsidR="006A7E0D">
        <w:rPr>
          <w:rFonts w:ascii="宋体" w:eastAsia="宋体" w:hAnsi="宋体"/>
          <w:sz w:val="24"/>
        </w:rPr>
        <w:t>%</w:t>
      </w:r>
      <w:r w:rsidR="006A7E0D">
        <w:rPr>
          <w:rFonts w:ascii="宋体" w:eastAsia="宋体" w:hAnsi="宋体" w:hint="eastAsia"/>
          <w:sz w:val="24"/>
        </w:rPr>
        <w:t>，该模型的缺点是模型结构复杂，收敛慢，因此需要大量的训练才能使得模型结果较好。</w:t>
      </w:r>
      <w:r w:rsidR="00562902">
        <w:rPr>
          <w:rFonts w:ascii="宋体" w:eastAsia="宋体" w:hAnsi="宋体" w:hint="eastAsia"/>
          <w:sz w:val="24"/>
        </w:rPr>
        <w:t>优点在于</w:t>
      </w:r>
      <w:r w:rsidR="006A7E0D">
        <w:rPr>
          <w:rFonts w:ascii="宋体" w:eastAsia="宋体" w:hAnsi="宋体" w:hint="eastAsia"/>
          <w:sz w:val="24"/>
        </w:rPr>
        <w:t>该模型可以自由地</w:t>
      </w:r>
      <w:r w:rsidR="00BF7E41">
        <w:rPr>
          <w:rFonts w:ascii="宋体" w:eastAsia="宋体" w:hAnsi="宋体" w:hint="eastAsia"/>
          <w:sz w:val="24"/>
        </w:rPr>
        <w:t>与图卷积层搭配</w:t>
      </w:r>
      <w:r w:rsidR="006A7E0D">
        <w:rPr>
          <w:rFonts w:ascii="宋体" w:eastAsia="宋体" w:hAnsi="宋体" w:hint="eastAsia"/>
          <w:sz w:val="24"/>
        </w:rPr>
        <w:t>，从而使得模型效率发挥到最佳。</w:t>
      </w:r>
    </w:p>
    <w:p w14:paraId="5563C7A9" w14:textId="53FC38A2" w:rsidR="0033765E" w:rsidRDefault="0033765E" w:rsidP="00E55EC0">
      <w:pPr>
        <w:pStyle w:val="2"/>
        <w:spacing w:before="312" w:after="312" w:line="300" w:lineRule="auto"/>
      </w:pPr>
      <w:bookmarkStart w:id="30" w:name="_Toc105055333"/>
      <w:r w:rsidRPr="00ED3376">
        <w:rPr>
          <w:rFonts w:ascii="Times New Roman" w:hint="eastAsia"/>
        </w:rPr>
        <w:t>2</w:t>
      </w:r>
      <w:r>
        <w:rPr>
          <w:rFonts w:hint="eastAsia"/>
        </w:rPr>
        <w:t>.</w:t>
      </w:r>
      <w:r w:rsidRPr="00ED3376">
        <w:rPr>
          <w:rFonts w:ascii="Times New Roman"/>
        </w:rPr>
        <w:t>3</w:t>
      </w:r>
      <w:r>
        <w:rPr>
          <w:rFonts w:hint="eastAsia"/>
        </w:rPr>
        <w:t xml:space="preserve"> </w:t>
      </w:r>
      <w:r w:rsidR="00507F35">
        <w:rPr>
          <w:rFonts w:hint="eastAsia"/>
        </w:rPr>
        <w:t>结果分析</w:t>
      </w:r>
      <w:r>
        <w:rPr>
          <w:rFonts w:hint="eastAsia"/>
        </w:rPr>
        <w:t>：</w:t>
      </w:r>
      <w:bookmarkEnd w:id="30"/>
      <w:r>
        <w:tab/>
      </w:r>
    </w:p>
    <w:p w14:paraId="3036E8E3" w14:textId="77777777" w:rsidR="00A03815" w:rsidRDefault="00001520" w:rsidP="00E55EC0">
      <w:pPr>
        <w:spacing w:line="300" w:lineRule="auto"/>
      </w:pPr>
      <w:r>
        <w:lastRenderedPageBreak/>
        <w:tab/>
      </w:r>
      <w:r w:rsidR="001D30A6">
        <w:rPr>
          <w:rFonts w:hint="eastAsia"/>
        </w:rPr>
        <w:t>上一节详细介绍了五种模型的设计思路，而在实际评判模型性能时还采用了一些</w:t>
      </w:r>
      <w:r w:rsidR="00E7499B">
        <w:rPr>
          <w:rFonts w:hint="eastAsia"/>
        </w:rPr>
        <w:t>优化方案</w:t>
      </w:r>
      <w:r w:rsidR="001D30A6">
        <w:rPr>
          <w:rFonts w:hint="eastAsia"/>
        </w:rPr>
        <w:t>来提高模型</w:t>
      </w:r>
      <w:r w:rsidR="00A43A6E">
        <w:rPr>
          <w:rFonts w:hint="eastAsia"/>
        </w:rPr>
        <w:t>分类能力</w:t>
      </w:r>
      <w:r w:rsidR="001D30A6">
        <w:rPr>
          <w:rFonts w:hint="eastAsia"/>
        </w:rPr>
        <w:t>。</w:t>
      </w:r>
      <w:r w:rsidR="00CA7322">
        <w:rPr>
          <w:rFonts w:hint="eastAsia"/>
        </w:rPr>
        <w:t>本节将着重评估模型</w:t>
      </w:r>
      <w:r w:rsidR="00133068">
        <w:rPr>
          <w:rFonts w:hint="eastAsia"/>
        </w:rPr>
        <w:t>的分类能力以及采用的</w:t>
      </w:r>
      <w:r w:rsidR="008C658C">
        <w:rPr>
          <w:rFonts w:hint="eastAsia"/>
        </w:rPr>
        <w:t>优化方案</w:t>
      </w:r>
      <w:r w:rsidR="00133068">
        <w:rPr>
          <w:rFonts w:hint="eastAsia"/>
        </w:rPr>
        <w:t>对模型效果的</w:t>
      </w:r>
      <w:r w:rsidR="006D1138">
        <w:rPr>
          <w:rFonts w:hint="eastAsia"/>
        </w:rPr>
        <w:t>影响</w:t>
      </w:r>
      <w:r w:rsidR="006C1A30">
        <w:rPr>
          <w:rFonts w:hint="eastAsia"/>
        </w:rPr>
        <w:t>。</w:t>
      </w:r>
      <w:r w:rsidR="00F61BB0">
        <w:rPr>
          <w:rFonts w:hint="eastAsia"/>
        </w:rPr>
        <w:t>首先，本节在六个数据集上测试了</w:t>
      </w:r>
      <w:r w:rsidR="00F61BB0" w:rsidRPr="00ED3376">
        <w:rPr>
          <w:rFonts w:hint="eastAsia"/>
        </w:rPr>
        <w:t>5</w:t>
      </w:r>
      <w:r w:rsidR="00F61BB0">
        <w:rPr>
          <w:rFonts w:hint="eastAsia"/>
        </w:rPr>
        <w:t>种模型</w:t>
      </w:r>
      <w:r w:rsidR="008D5492">
        <w:rPr>
          <w:rFonts w:hint="eastAsia"/>
        </w:rPr>
        <w:t>，分别是</w:t>
      </w:r>
      <w:r w:rsidR="00F61BB0">
        <w:rPr>
          <w:rFonts w:hint="eastAsia"/>
        </w:rPr>
        <w:t>随机森林</w:t>
      </w:r>
      <w:r w:rsidR="008D5492">
        <w:rPr>
          <w:rFonts w:hint="eastAsia"/>
        </w:rPr>
        <w:t>(</w:t>
      </w:r>
      <w:r w:rsidR="008D5492" w:rsidRPr="00ED3376">
        <w:t>RF</w:t>
      </w:r>
      <w:r w:rsidR="008D5492">
        <w:t>)</w:t>
      </w:r>
      <w:r w:rsidR="00F61BB0">
        <w:rPr>
          <w:rFonts w:hint="eastAsia"/>
        </w:rPr>
        <w:t>，支持</w:t>
      </w:r>
      <w:proofErr w:type="gramStart"/>
      <w:r w:rsidR="00F61BB0">
        <w:rPr>
          <w:rFonts w:hint="eastAsia"/>
        </w:rPr>
        <w:t>向量机</w:t>
      </w:r>
      <w:proofErr w:type="gramEnd"/>
      <w:r w:rsidR="008D5492">
        <w:rPr>
          <w:rFonts w:hint="eastAsia"/>
        </w:rPr>
        <w:t>(</w:t>
      </w:r>
      <w:r w:rsidR="008D5492" w:rsidRPr="00ED3376">
        <w:t>SVM</w:t>
      </w:r>
      <w:r w:rsidR="008D5492">
        <w:t>)</w:t>
      </w:r>
      <w:r w:rsidR="00F61BB0">
        <w:rPr>
          <w:rFonts w:hint="eastAsia"/>
        </w:rPr>
        <w:t>，图神经网络</w:t>
      </w:r>
      <w:r w:rsidR="008D5492">
        <w:rPr>
          <w:rFonts w:hint="eastAsia"/>
        </w:rPr>
        <w:t>(</w:t>
      </w:r>
      <w:r w:rsidR="008D5492" w:rsidRPr="00ED3376">
        <w:t>GNN</w:t>
      </w:r>
      <w:r w:rsidR="008D5492">
        <w:t>)</w:t>
      </w:r>
      <w:r w:rsidR="00F61BB0">
        <w:rPr>
          <w:rFonts w:hint="eastAsia"/>
        </w:rPr>
        <w:t>，深度神经网络</w:t>
      </w:r>
      <w:r w:rsidR="008D5492">
        <w:rPr>
          <w:rFonts w:hint="eastAsia"/>
        </w:rPr>
        <w:t>(</w:t>
      </w:r>
      <w:r w:rsidR="008D5492" w:rsidRPr="00ED3376">
        <w:t>DNN</w:t>
      </w:r>
      <w:r w:rsidR="008D5492">
        <w:t>)</w:t>
      </w:r>
      <w:r w:rsidR="00F61BB0">
        <w:rPr>
          <w:rFonts w:hint="eastAsia"/>
        </w:rPr>
        <w:t>，一维卷积神经网络</w:t>
      </w:r>
      <w:r w:rsidR="008D5492">
        <w:rPr>
          <w:rFonts w:hint="eastAsia"/>
        </w:rPr>
        <w:t>(</w:t>
      </w:r>
      <w:r w:rsidR="008D5492" w:rsidRPr="00ED3376">
        <w:t>1D</w:t>
      </w:r>
      <w:r w:rsidR="008D5492">
        <w:t>-</w:t>
      </w:r>
      <w:r w:rsidR="008D5492" w:rsidRPr="00ED3376">
        <w:t>CNN</w:t>
      </w:r>
      <w:r w:rsidR="008D5492">
        <w:t>)</w:t>
      </w:r>
      <w:r w:rsidR="008D5492">
        <w:rPr>
          <w:rFonts w:hint="eastAsia"/>
        </w:rPr>
        <w:t>，</w:t>
      </w:r>
      <w:r w:rsidR="00BD1C1C">
        <w:rPr>
          <w:rFonts w:hint="eastAsia"/>
        </w:rPr>
        <w:t>其中图神经网络由于模型复杂训练时间</w:t>
      </w:r>
      <w:r w:rsidR="002F2447">
        <w:rPr>
          <w:rFonts w:hint="eastAsia"/>
        </w:rPr>
        <w:t>过长</w:t>
      </w:r>
      <w:r w:rsidR="00BD1C1C">
        <w:rPr>
          <w:rFonts w:hint="eastAsia"/>
        </w:rPr>
        <w:t>，采用了五折交叉验证，其余四种模型使用更为严苛的十折交叉验证。</w:t>
      </w:r>
    </w:p>
    <w:p w14:paraId="2E49ED67" w14:textId="162FD476" w:rsidR="00C12316" w:rsidRDefault="00352E73" w:rsidP="00DC15AE">
      <w:pPr>
        <w:spacing w:line="300" w:lineRule="auto"/>
        <w:ind w:firstLine="420"/>
      </w:pPr>
      <w:r>
        <w:rPr>
          <w:rFonts w:hint="eastAsia"/>
        </w:rPr>
        <w:t>模型参数设置如上一节所述，对</w:t>
      </w:r>
      <w:r w:rsidR="00E56881">
        <w:rPr>
          <w:rFonts w:hint="eastAsia"/>
        </w:rPr>
        <w:t>图神经网络</w:t>
      </w:r>
      <w:r>
        <w:rPr>
          <w:rFonts w:hint="eastAsia"/>
        </w:rPr>
        <w:t>网络而言，上一节分析中</w:t>
      </w:r>
      <w:r w:rsidRPr="00ED3376">
        <w:rPr>
          <w:rFonts w:hint="eastAsia"/>
        </w:rPr>
        <w:t>GAT</w:t>
      </w:r>
      <w:r>
        <w:rPr>
          <w:rFonts w:hint="eastAsia"/>
        </w:rPr>
        <w:t>和</w:t>
      </w:r>
      <w:proofErr w:type="spellStart"/>
      <w:r w:rsidRPr="00ED3376">
        <w:rPr>
          <w:rFonts w:hint="eastAsia"/>
        </w:rPr>
        <w:t>GraphSAGE</w:t>
      </w:r>
      <w:proofErr w:type="spellEnd"/>
      <w:r>
        <w:rPr>
          <w:rFonts w:hint="eastAsia"/>
        </w:rPr>
        <w:t>作为卷积算子在基准数据集上都取得了较好的结果，然而本研究最终</w:t>
      </w:r>
      <w:r w:rsidR="00E56881">
        <w:rPr>
          <w:rFonts w:hint="eastAsia"/>
        </w:rPr>
        <w:t>使用的卷积算子是</w:t>
      </w:r>
      <w:proofErr w:type="spellStart"/>
      <w:r w:rsidR="00E56881" w:rsidRPr="00ED3376">
        <w:rPr>
          <w:rFonts w:hint="eastAsia"/>
        </w:rPr>
        <w:t>GraphSAGE</w:t>
      </w:r>
      <w:proofErr w:type="spellEnd"/>
      <w:r w:rsidR="00E56881">
        <w:rPr>
          <w:rFonts w:hint="eastAsia"/>
        </w:rPr>
        <w:t>，</w:t>
      </w:r>
      <w:r w:rsidR="00E56881" w:rsidRPr="00ED3376">
        <w:rPr>
          <w:rFonts w:hint="eastAsia"/>
        </w:rPr>
        <w:t>GAT</w:t>
      </w:r>
      <w:r w:rsidR="00E56881">
        <w:rPr>
          <w:rFonts w:hint="eastAsia"/>
        </w:rPr>
        <w:t>虽然在基准数据集上取得了较好的效果</w:t>
      </w:r>
      <w:r w:rsidR="00E56881" w:rsidRPr="00E56881">
        <w:rPr>
          <w:rFonts w:hint="eastAsia"/>
        </w:rPr>
        <w:t>，</w:t>
      </w:r>
      <w:r w:rsidR="00E56881">
        <w:rPr>
          <w:rFonts w:hint="eastAsia"/>
        </w:rPr>
        <w:t>然而</w:t>
      </w:r>
      <w:r w:rsidR="00E56881" w:rsidRPr="00E56881">
        <w:rPr>
          <w:rFonts w:hint="eastAsia"/>
        </w:rPr>
        <w:t>在实际应用</w:t>
      </w:r>
      <w:r w:rsidR="00E56881">
        <w:rPr>
          <w:rFonts w:hint="eastAsia"/>
        </w:rPr>
        <w:t>到</w:t>
      </w:r>
      <w:proofErr w:type="gramStart"/>
      <w:r w:rsidR="00E56881" w:rsidRPr="00E56881">
        <w:rPr>
          <w:rFonts w:hint="eastAsia"/>
        </w:rPr>
        <w:t>本任务</w:t>
      </w:r>
      <w:proofErr w:type="gramEnd"/>
      <w:r w:rsidR="00E56881" w:rsidRPr="00E56881">
        <w:rPr>
          <w:rFonts w:hint="eastAsia"/>
        </w:rPr>
        <w:t>时</w:t>
      </w:r>
      <w:r w:rsidR="00D1078A">
        <w:rPr>
          <w:rFonts w:hint="eastAsia"/>
        </w:rPr>
        <w:t>却表现不佳。以</w:t>
      </w:r>
      <w:r w:rsidR="003018AB" w:rsidRPr="00ED3376">
        <w:t>Cirrhosis</w:t>
      </w:r>
      <w:r w:rsidR="00D1078A">
        <w:rPr>
          <w:rFonts w:hint="eastAsia"/>
        </w:rPr>
        <w:t>数据集为例，</w:t>
      </w:r>
      <w:r w:rsidR="00E56881" w:rsidRPr="00E56881">
        <w:rPr>
          <w:rFonts w:hint="eastAsia"/>
        </w:rPr>
        <w:t>在五折交叉验证中</w:t>
      </w:r>
      <w:r w:rsidR="00492232">
        <w:rPr>
          <w:rFonts w:hint="eastAsia"/>
        </w:rPr>
        <w:t>下</w:t>
      </w:r>
      <w:r w:rsidR="00E56881" w:rsidRPr="00E56881">
        <w:rPr>
          <w:rFonts w:hint="eastAsia"/>
        </w:rPr>
        <w:t>，分类器预测的</w:t>
      </w:r>
      <w:proofErr w:type="spellStart"/>
      <w:r w:rsidR="00E56881" w:rsidRPr="00ED3376">
        <w:rPr>
          <w:rFonts w:hint="eastAsia"/>
        </w:rPr>
        <w:t>auc</w:t>
      </w:r>
      <w:proofErr w:type="spellEnd"/>
      <w:r w:rsidR="00E56881" w:rsidRPr="00E56881">
        <w:rPr>
          <w:rFonts w:hint="eastAsia"/>
        </w:rPr>
        <w:t>达到</w:t>
      </w:r>
      <w:r w:rsidR="00E56881" w:rsidRPr="00ED3376">
        <w:rPr>
          <w:rFonts w:hint="eastAsia"/>
        </w:rPr>
        <w:t>0</w:t>
      </w:r>
      <w:r w:rsidR="00E56881" w:rsidRPr="00E56881">
        <w:rPr>
          <w:rFonts w:hint="eastAsia"/>
        </w:rPr>
        <w:t>.</w:t>
      </w:r>
      <w:r w:rsidR="00196B55" w:rsidRPr="00ED3376">
        <w:t>9</w:t>
      </w:r>
      <w:r w:rsidR="00E56881" w:rsidRPr="00E56881">
        <w:rPr>
          <w:rFonts w:hint="eastAsia"/>
        </w:rPr>
        <w:t>以上而</w:t>
      </w:r>
      <w:r w:rsidR="00E56881" w:rsidRPr="00ED3376">
        <w:rPr>
          <w:rFonts w:hint="eastAsia"/>
        </w:rPr>
        <w:t>acc</w:t>
      </w:r>
      <w:r w:rsidR="00E56881" w:rsidRPr="00E56881">
        <w:rPr>
          <w:rFonts w:hint="eastAsia"/>
        </w:rPr>
        <w:t>只有</w:t>
      </w:r>
      <w:r w:rsidR="00E56881" w:rsidRPr="00ED3376">
        <w:rPr>
          <w:rFonts w:hint="eastAsia"/>
        </w:rPr>
        <w:t>0</w:t>
      </w:r>
      <w:r w:rsidR="00E56881" w:rsidRPr="00E56881">
        <w:rPr>
          <w:rFonts w:hint="eastAsia"/>
        </w:rPr>
        <w:t>.</w:t>
      </w:r>
      <w:r w:rsidR="00E56881" w:rsidRPr="00ED3376">
        <w:rPr>
          <w:rFonts w:hint="eastAsia"/>
        </w:rPr>
        <w:t>6</w:t>
      </w:r>
      <w:r w:rsidR="00E56881" w:rsidRPr="00E56881">
        <w:rPr>
          <w:rFonts w:hint="eastAsia"/>
        </w:rPr>
        <w:t>左右而且训练时</w:t>
      </w:r>
      <w:r w:rsidR="00E56881" w:rsidRPr="00ED3376">
        <w:rPr>
          <w:rFonts w:hint="eastAsia"/>
        </w:rPr>
        <w:t>loss</w:t>
      </w:r>
      <w:r w:rsidR="00E56881" w:rsidRPr="00E56881">
        <w:rPr>
          <w:rFonts w:hint="eastAsia"/>
        </w:rPr>
        <w:t>只能下降到一定程度就不再继续下降</w:t>
      </w:r>
      <w:r w:rsidR="004328EB">
        <w:rPr>
          <w:rFonts w:hint="eastAsia"/>
        </w:rPr>
        <w:t>，训练时的</w:t>
      </w:r>
      <w:r w:rsidR="004328EB" w:rsidRPr="00ED3376">
        <w:rPr>
          <w:rFonts w:hint="eastAsia"/>
        </w:rPr>
        <w:t>acc</w:t>
      </w:r>
      <w:r w:rsidR="004328EB">
        <w:rPr>
          <w:rFonts w:hint="eastAsia"/>
        </w:rPr>
        <w:t>也上升至</w:t>
      </w:r>
      <w:r w:rsidR="004328EB" w:rsidRPr="00ED3376">
        <w:rPr>
          <w:rFonts w:hint="eastAsia"/>
        </w:rPr>
        <w:t>0</w:t>
      </w:r>
      <w:r w:rsidR="004328EB">
        <w:t>.</w:t>
      </w:r>
      <w:r w:rsidR="004328EB" w:rsidRPr="00ED3376">
        <w:t>8</w:t>
      </w:r>
      <w:proofErr w:type="gramStart"/>
      <w:r w:rsidR="004328EB">
        <w:rPr>
          <w:rFonts w:hint="eastAsia"/>
        </w:rPr>
        <w:t>边持续</w:t>
      </w:r>
      <w:proofErr w:type="gramEnd"/>
      <w:r w:rsidR="004328EB">
        <w:rPr>
          <w:rFonts w:hint="eastAsia"/>
        </w:rPr>
        <w:t>波动不再上升</w:t>
      </w:r>
      <w:r w:rsidR="001743F6">
        <w:rPr>
          <w:rFonts w:hint="eastAsia"/>
        </w:rPr>
        <w:t>，</w:t>
      </w:r>
      <w:proofErr w:type="spellStart"/>
      <w:r w:rsidR="001743F6" w:rsidRPr="00ED3376">
        <w:rPr>
          <w:rFonts w:hint="eastAsia"/>
        </w:rPr>
        <w:t>auc</w:t>
      </w:r>
      <w:proofErr w:type="spellEnd"/>
      <w:r w:rsidR="001743F6">
        <w:rPr>
          <w:rFonts w:hint="eastAsia"/>
        </w:rPr>
        <w:t>却</w:t>
      </w:r>
      <w:r w:rsidR="00C12316">
        <w:rPr>
          <w:rFonts w:hint="eastAsia"/>
        </w:rPr>
        <w:t>可以稳定</w:t>
      </w:r>
      <w:r w:rsidR="001743F6">
        <w:rPr>
          <w:rFonts w:hint="eastAsia"/>
        </w:rPr>
        <w:t>在</w:t>
      </w:r>
      <w:r w:rsidR="001743F6" w:rsidRPr="00ED3376">
        <w:rPr>
          <w:rFonts w:hint="eastAsia"/>
        </w:rPr>
        <w:t>0</w:t>
      </w:r>
      <w:r w:rsidR="001743F6">
        <w:t>.</w:t>
      </w:r>
      <w:r w:rsidR="001743F6" w:rsidRPr="00ED3376">
        <w:t>85</w:t>
      </w:r>
      <w:r w:rsidR="001743F6">
        <w:rPr>
          <w:rFonts w:hint="eastAsia"/>
        </w:rPr>
        <w:t>以上</w:t>
      </w:r>
      <w:r w:rsidR="00E56881" w:rsidRPr="00E56881">
        <w:rPr>
          <w:rFonts w:hint="eastAsia"/>
        </w:rPr>
        <w:t>，原因可能在于每个样本生成的邻接矩阵过于稀疏，在</w:t>
      </w:r>
      <w:r w:rsidR="00E56881" w:rsidRPr="00ED3376">
        <w:rPr>
          <w:rFonts w:hint="eastAsia"/>
        </w:rPr>
        <w:t>171396</w:t>
      </w:r>
      <w:r w:rsidR="00E56881" w:rsidRPr="00E56881">
        <w:rPr>
          <w:rFonts w:hint="eastAsia"/>
        </w:rPr>
        <w:t>个可能出现的边中，包括对角线元素的自旋只有</w:t>
      </w:r>
      <w:r w:rsidR="00E56881" w:rsidRPr="00ED3376">
        <w:rPr>
          <w:rFonts w:hint="eastAsia"/>
        </w:rPr>
        <w:t>7500</w:t>
      </w:r>
      <w:r w:rsidR="00E56881" w:rsidRPr="00E56881">
        <w:rPr>
          <w:rFonts w:hint="eastAsia"/>
        </w:rPr>
        <w:t>个被预测出来的边，所以</w:t>
      </w:r>
      <w:r w:rsidR="00E56881" w:rsidRPr="00ED3376">
        <w:rPr>
          <w:rFonts w:hint="eastAsia"/>
        </w:rPr>
        <w:t>GAT</w:t>
      </w:r>
      <w:r w:rsidR="00E56881" w:rsidRPr="00E56881">
        <w:rPr>
          <w:rFonts w:hint="eastAsia"/>
        </w:rPr>
        <w:t>能够学习到的信息</w:t>
      </w:r>
      <w:r w:rsidR="00A0231E">
        <w:rPr>
          <w:rFonts w:hint="eastAsia"/>
        </w:rPr>
        <w:t>十分</w:t>
      </w:r>
      <w:r w:rsidR="00E56881" w:rsidRPr="00E56881">
        <w:rPr>
          <w:rFonts w:hint="eastAsia"/>
        </w:rPr>
        <w:t>有限，虽然能够较好的处理学习到的信息，</w:t>
      </w:r>
      <w:r w:rsidR="00F737B9">
        <w:rPr>
          <w:rFonts w:hint="eastAsia"/>
        </w:rPr>
        <w:t>但是受到数据本身的桎梏很难学习到足够的信息</w:t>
      </w:r>
      <w:r w:rsidR="00E56881" w:rsidRPr="00E56881">
        <w:rPr>
          <w:rFonts w:hint="eastAsia"/>
        </w:rPr>
        <w:t>。总而言之，由于自身算法设计原因</w:t>
      </w:r>
      <w:r w:rsidR="00E56881" w:rsidRPr="00ED3376">
        <w:rPr>
          <w:rFonts w:hint="eastAsia"/>
        </w:rPr>
        <w:t>GAT</w:t>
      </w:r>
      <w:r w:rsidR="00E56881" w:rsidRPr="00E56881">
        <w:rPr>
          <w:rFonts w:hint="eastAsia"/>
        </w:rPr>
        <w:t>只能处理一跳邻居，而</w:t>
      </w:r>
      <w:proofErr w:type="spellStart"/>
      <w:r w:rsidR="00E56881" w:rsidRPr="00ED3376">
        <w:rPr>
          <w:rFonts w:hint="eastAsia"/>
        </w:rPr>
        <w:t>GraphSAGE</w:t>
      </w:r>
      <w:proofErr w:type="spellEnd"/>
      <w:r w:rsidR="00E56881" w:rsidRPr="00E56881">
        <w:rPr>
          <w:rFonts w:hint="eastAsia"/>
        </w:rPr>
        <w:t>可以处理多跳邻居，在一定程度上解决了数据集从丰度矩阵转化到图时的信息损失，因此，</w:t>
      </w:r>
      <w:proofErr w:type="spellStart"/>
      <w:r w:rsidR="00E56881" w:rsidRPr="00ED3376">
        <w:rPr>
          <w:rFonts w:hint="eastAsia"/>
        </w:rPr>
        <w:t>GraphSAGE</w:t>
      </w:r>
      <w:proofErr w:type="spellEnd"/>
      <w:r w:rsidR="009E3028">
        <w:rPr>
          <w:rFonts w:hint="eastAsia"/>
        </w:rPr>
        <w:t>最为适合本研究，在接下来的测试中也一律选择</w:t>
      </w:r>
      <w:proofErr w:type="spellStart"/>
      <w:r w:rsidR="009E3028" w:rsidRPr="00ED3376">
        <w:rPr>
          <w:rFonts w:hint="eastAsia"/>
        </w:rPr>
        <w:t>GraphSAGE</w:t>
      </w:r>
      <w:proofErr w:type="spellEnd"/>
      <w:r w:rsidR="009E3028">
        <w:rPr>
          <w:rFonts w:hint="eastAsia"/>
        </w:rPr>
        <w:t>作为图卷积算子</w:t>
      </w:r>
      <w:r w:rsidR="00E61FE4">
        <w:rPr>
          <w:rFonts w:hint="eastAsia"/>
        </w:rPr>
        <w:t>。</w:t>
      </w:r>
      <w:r w:rsidR="00E62FE6">
        <w:rPr>
          <w:rFonts w:hint="eastAsia"/>
        </w:rPr>
        <w:t>模型测试结果如表</w:t>
      </w:r>
      <w:r w:rsidR="00E62FE6" w:rsidRPr="00ED3376">
        <w:rPr>
          <w:rFonts w:hint="eastAsia"/>
        </w:rPr>
        <w:t>2</w:t>
      </w:r>
      <w:r w:rsidR="00E62FE6">
        <w:t>-</w:t>
      </w:r>
      <w:r w:rsidR="00E62FE6" w:rsidRPr="00ED3376">
        <w:t>1</w:t>
      </w:r>
      <w:r w:rsidR="00E62FE6">
        <w:rPr>
          <w:rFonts w:hint="eastAsia"/>
        </w:rPr>
        <w:t>所示。</w:t>
      </w:r>
    </w:p>
    <w:p w14:paraId="6194250F" w14:textId="015B3315" w:rsidR="00C12316" w:rsidRPr="00245542" w:rsidRDefault="0052684D" w:rsidP="00245542">
      <w:pPr>
        <w:spacing w:line="300" w:lineRule="auto"/>
        <w:jc w:val="center"/>
        <w:rPr>
          <w:sz w:val="21"/>
          <w:szCs w:val="21"/>
        </w:rPr>
      </w:pPr>
      <w:r w:rsidRPr="00245542">
        <w:rPr>
          <w:rFonts w:hint="eastAsia"/>
          <w:sz w:val="21"/>
          <w:szCs w:val="21"/>
        </w:rPr>
        <w:t>表</w:t>
      </w:r>
      <w:r w:rsidRPr="00ED3376">
        <w:rPr>
          <w:rFonts w:hint="eastAsia"/>
          <w:sz w:val="21"/>
          <w:szCs w:val="21"/>
        </w:rPr>
        <w:t>2</w:t>
      </w:r>
      <w:r w:rsidRPr="00245542">
        <w:rPr>
          <w:rFonts w:hint="eastAsia"/>
          <w:sz w:val="21"/>
          <w:szCs w:val="21"/>
        </w:rPr>
        <w:t>-</w:t>
      </w:r>
      <w:r w:rsidRPr="00ED3376">
        <w:rPr>
          <w:rFonts w:hint="eastAsia"/>
          <w:sz w:val="21"/>
          <w:szCs w:val="21"/>
        </w:rPr>
        <w:t>1</w:t>
      </w:r>
      <w:r w:rsidRPr="00245542">
        <w:rPr>
          <w:sz w:val="21"/>
          <w:szCs w:val="21"/>
        </w:rPr>
        <w:t xml:space="preserve"> </w:t>
      </w:r>
      <w:r w:rsidR="009A1B68" w:rsidRPr="00245542">
        <w:rPr>
          <w:rFonts w:hint="eastAsia"/>
          <w:sz w:val="21"/>
          <w:szCs w:val="21"/>
        </w:rPr>
        <w:t>五种模型</w:t>
      </w:r>
      <w:r w:rsidR="00F20E89" w:rsidRPr="00245542">
        <w:rPr>
          <w:rFonts w:hint="eastAsia"/>
          <w:sz w:val="21"/>
          <w:szCs w:val="21"/>
        </w:rPr>
        <w:t>评估</w:t>
      </w:r>
      <w:r w:rsidR="002231ED" w:rsidRPr="00245542">
        <w:rPr>
          <w:rFonts w:hint="eastAsia"/>
          <w:sz w:val="21"/>
          <w:szCs w:val="21"/>
        </w:rPr>
        <w:t>结果</w:t>
      </w:r>
      <w:r w:rsidR="009A1B68" w:rsidRPr="00245542">
        <w:rPr>
          <w:rFonts w:hint="eastAsia"/>
          <w:sz w:val="21"/>
          <w:szCs w:val="21"/>
        </w:rPr>
        <w:t>对比</w:t>
      </w:r>
    </w:p>
    <w:tbl>
      <w:tblPr>
        <w:tblStyle w:val="TableNormal"/>
        <w:tblW w:w="8849" w:type="dxa"/>
        <w:tblInd w:w="-267" w:type="dxa"/>
        <w:tblLayout w:type="fixed"/>
        <w:tblLook w:val="01E0" w:firstRow="1" w:lastRow="1" w:firstColumn="1" w:lastColumn="1" w:noHBand="0" w:noVBand="0"/>
      </w:tblPr>
      <w:tblGrid>
        <w:gridCol w:w="1118"/>
        <w:gridCol w:w="1029"/>
        <w:gridCol w:w="1085"/>
        <w:gridCol w:w="1361"/>
        <w:gridCol w:w="1001"/>
        <w:gridCol w:w="1222"/>
        <w:gridCol w:w="1034"/>
        <w:gridCol w:w="999"/>
      </w:tblGrid>
      <w:tr w:rsidR="001A7C1E" w14:paraId="09D04227" w14:textId="77777777" w:rsidTr="001A7C1E">
        <w:trPr>
          <w:trHeight w:val="304"/>
        </w:trPr>
        <w:tc>
          <w:tcPr>
            <w:tcW w:w="1118" w:type="dxa"/>
            <w:tcBorders>
              <w:top w:val="single" w:sz="12" w:space="0" w:color="000000"/>
              <w:bottom w:val="single" w:sz="8" w:space="0" w:color="000000"/>
            </w:tcBorders>
          </w:tcPr>
          <w:p w14:paraId="5CF8F185" w14:textId="77777777" w:rsidR="001A7C1E" w:rsidRDefault="001A7C1E" w:rsidP="00245542">
            <w:pPr>
              <w:pStyle w:val="TableParagraph"/>
              <w:spacing w:line="300" w:lineRule="auto"/>
              <w:rPr>
                <w:lang w:eastAsia="zh-CN"/>
              </w:rPr>
            </w:pPr>
          </w:p>
        </w:tc>
        <w:tc>
          <w:tcPr>
            <w:tcW w:w="1029" w:type="dxa"/>
            <w:tcBorders>
              <w:top w:val="single" w:sz="12" w:space="0" w:color="000000"/>
              <w:bottom w:val="single" w:sz="8" w:space="0" w:color="000000"/>
            </w:tcBorders>
          </w:tcPr>
          <w:p w14:paraId="555667D0" w14:textId="77777777" w:rsidR="001A7C1E" w:rsidRDefault="001A7C1E" w:rsidP="00245542">
            <w:pPr>
              <w:pStyle w:val="TableParagraph"/>
              <w:spacing w:line="300" w:lineRule="auto"/>
              <w:rPr>
                <w:lang w:eastAsia="zh-CN"/>
              </w:rPr>
            </w:pPr>
          </w:p>
        </w:tc>
        <w:tc>
          <w:tcPr>
            <w:tcW w:w="1085" w:type="dxa"/>
            <w:tcBorders>
              <w:top w:val="single" w:sz="12" w:space="0" w:color="000000"/>
              <w:bottom w:val="single" w:sz="8" w:space="0" w:color="000000"/>
            </w:tcBorders>
          </w:tcPr>
          <w:p w14:paraId="6ED97100" w14:textId="0C0358F5" w:rsidR="001A7C1E" w:rsidRDefault="00FC28B7" w:rsidP="00245542">
            <w:pPr>
              <w:pStyle w:val="TableParagraph"/>
              <w:spacing w:before="3" w:line="300" w:lineRule="auto"/>
              <w:ind w:left="70" w:right="204"/>
              <w:rPr>
                <w:sz w:val="21"/>
              </w:rPr>
            </w:pPr>
            <w:r w:rsidRPr="00ED3376">
              <w:rPr>
                <w:sz w:val="21"/>
              </w:rPr>
              <w:t>Cirrhosis</w:t>
            </w:r>
          </w:p>
        </w:tc>
        <w:tc>
          <w:tcPr>
            <w:tcW w:w="1361" w:type="dxa"/>
            <w:tcBorders>
              <w:top w:val="single" w:sz="12" w:space="0" w:color="000000"/>
              <w:bottom w:val="single" w:sz="8" w:space="0" w:color="000000"/>
            </w:tcBorders>
          </w:tcPr>
          <w:p w14:paraId="26D0F00F" w14:textId="77777777" w:rsidR="001A7C1E" w:rsidRDefault="001A7C1E" w:rsidP="00245542">
            <w:pPr>
              <w:pStyle w:val="TableParagraph"/>
              <w:spacing w:before="3" w:line="300" w:lineRule="auto"/>
              <w:ind w:left="220"/>
              <w:rPr>
                <w:sz w:val="21"/>
              </w:rPr>
            </w:pPr>
            <w:r w:rsidRPr="00ED3376">
              <w:rPr>
                <w:sz w:val="21"/>
              </w:rPr>
              <w:t>Colorectal</w:t>
            </w:r>
          </w:p>
        </w:tc>
        <w:tc>
          <w:tcPr>
            <w:tcW w:w="1001" w:type="dxa"/>
            <w:tcBorders>
              <w:top w:val="single" w:sz="12" w:space="0" w:color="000000"/>
              <w:bottom w:val="single" w:sz="8" w:space="0" w:color="000000"/>
            </w:tcBorders>
          </w:tcPr>
          <w:p w14:paraId="38962805" w14:textId="1D6524A0" w:rsidR="001A7C1E" w:rsidRDefault="00855FA0" w:rsidP="00245542">
            <w:pPr>
              <w:pStyle w:val="TableParagraph"/>
              <w:spacing w:before="3" w:line="300" w:lineRule="auto"/>
              <w:ind w:left="304"/>
              <w:rPr>
                <w:sz w:val="21"/>
              </w:rPr>
            </w:pPr>
            <w:r w:rsidRPr="00ED3376">
              <w:rPr>
                <w:sz w:val="21"/>
              </w:rPr>
              <w:t>IBD</w:t>
            </w:r>
          </w:p>
        </w:tc>
        <w:tc>
          <w:tcPr>
            <w:tcW w:w="1222" w:type="dxa"/>
            <w:tcBorders>
              <w:top w:val="single" w:sz="12" w:space="0" w:color="000000"/>
              <w:bottom w:val="single" w:sz="8" w:space="0" w:color="000000"/>
            </w:tcBorders>
          </w:tcPr>
          <w:p w14:paraId="738A26F9" w14:textId="00761682" w:rsidR="001A7C1E" w:rsidRDefault="00FC28B7" w:rsidP="00245542">
            <w:pPr>
              <w:pStyle w:val="TableParagraph"/>
              <w:spacing w:before="3" w:line="300" w:lineRule="auto"/>
              <w:ind w:left="243" w:right="284"/>
              <w:rPr>
                <w:sz w:val="21"/>
              </w:rPr>
            </w:pPr>
            <w:r w:rsidRPr="00ED3376">
              <w:rPr>
                <w:sz w:val="21"/>
              </w:rPr>
              <w:t>Obesiy</w:t>
            </w:r>
          </w:p>
        </w:tc>
        <w:tc>
          <w:tcPr>
            <w:tcW w:w="1034" w:type="dxa"/>
            <w:tcBorders>
              <w:top w:val="single" w:sz="12" w:space="0" w:color="000000"/>
              <w:bottom w:val="single" w:sz="8" w:space="0" w:color="000000"/>
            </w:tcBorders>
          </w:tcPr>
          <w:p w14:paraId="16061286" w14:textId="77777777" w:rsidR="001A7C1E" w:rsidRDefault="001A7C1E" w:rsidP="00245542">
            <w:pPr>
              <w:pStyle w:val="TableParagraph"/>
              <w:spacing w:before="3" w:line="300" w:lineRule="auto"/>
              <w:ind w:left="271" w:right="242"/>
              <w:rPr>
                <w:sz w:val="21"/>
              </w:rPr>
            </w:pPr>
            <w:r w:rsidRPr="00ED3376">
              <w:rPr>
                <w:sz w:val="21"/>
              </w:rPr>
              <w:t>T2D</w:t>
            </w:r>
          </w:p>
        </w:tc>
        <w:tc>
          <w:tcPr>
            <w:tcW w:w="999" w:type="dxa"/>
            <w:tcBorders>
              <w:top w:val="single" w:sz="12" w:space="0" w:color="000000"/>
              <w:bottom w:val="single" w:sz="8" w:space="0" w:color="000000"/>
            </w:tcBorders>
          </w:tcPr>
          <w:p w14:paraId="02016019" w14:textId="77777777" w:rsidR="001A7C1E" w:rsidRDefault="001A7C1E" w:rsidP="00245542">
            <w:pPr>
              <w:pStyle w:val="TableParagraph"/>
              <w:spacing w:before="3" w:line="300" w:lineRule="auto"/>
              <w:ind w:left="252"/>
              <w:rPr>
                <w:sz w:val="21"/>
              </w:rPr>
            </w:pPr>
            <w:r w:rsidRPr="00ED3376">
              <w:rPr>
                <w:sz w:val="21"/>
              </w:rPr>
              <w:t>WT2D</w:t>
            </w:r>
          </w:p>
        </w:tc>
      </w:tr>
      <w:tr w:rsidR="001A7C1E" w14:paraId="4C8513D6" w14:textId="77777777" w:rsidTr="001A7C1E">
        <w:trPr>
          <w:trHeight w:val="103"/>
        </w:trPr>
        <w:tc>
          <w:tcPr>
            <w:tcW w:w="1118" w:type="dxa"/>
            <w:vMerge w:val="restart"/>
            <w:tcBorders>
              <w:top w:val="single" w:sz="8" w:space="0" w:color="000000"/>
              <w:bottom w:val="single" w:sz="4" w:space="0" w:color="000000"/>
            </w:tcBorders>
          </w:tcPr>
          <w:p w14:paraId="158685F3" w14:textId="77777777" w:rsidR="001A7C1E" w:rsidRDefault="001A7C1E" w:rsidP="00245542">
            <w:pPr>
              <w:pStyle w:val="TableParagraph"/>
              <w:spacing w:before="151" w:line="300" w:lineRule="auto"/>
              <w:ind w:left="277" w:right="287"/>
              <w:rPr>
                <w:sz w:val="21"/>
              </w:rPr>
            </w:pPr>
            <w:r w:rsidRPr="00ED3376">
              <w:rPr>
                <w:sz w:val="21"/>
              </w:rPr>
              <w:t>RF</w:t>
            </w:r>
          </w:p>
        </w:tc>
        <w:tc>
          <w:tcPr>
            <w:tcW w:w="1029" w:type="dxa"/>
            <w:tcBorders>
              <w:top w:val="single" w:sz="8" w:space="0" w:color="000000"/>
            </w:tcBorders>
          </w:tcPr>
          <w:p w14:paraId="64CD7316" w14:textId="77777777" w:rsidR="001A7C1E" w:rsidRDefault="001A7C1E" w:rsidP="00245542">
            <w:pPr>
              <w:pStyle w:val="TableParagraph"/>
              <w:spacing w:line="300" w:lineRule="auto"/>
              <w:ind w:left="102" w:right="167"/>
              <w:rPr>
                <w:sz w:val="21"/>
              </w:rPr>
            </w:pPr>
            <w:r w:rsidRPr="00ED3376">
              <w:rPr>
                <w:sz w:val="21"/>
              </w:rPr>
              <w:t>accuracy</w:t>
            </w:r>
          </w:p>
        </w:tc>
        <w:tc>
          <w:tcPr>
            <w:tcW w:w="1085" w:type="dxa"/>
            <w:tcBorders>
              <w:top w:val="single" w:sz="8" w:space="0" w:color="000000"/>
            </w:tcBorders>
          </w:tcPr>
          <w:p w14:paraId="38C5104F" w14:textId="77777777" w:rsidR="001A7C1E" w:rsidRDefault="001A7C1E" w:rsidP="00245542">
            <w:pPr>
              <w:pStyle w:val="TableParagraph"/>
              <w:spacing w:line="300" w:lineRule="auto"/>
              <w:ind w:left="70" w:right="307"/>
              <w:rPr>
                <w:sz w:val="21"/>
              </w:rPr>
            </w:pPr>
            <w:r w:rsidRPr="00ED3376">
              <w:rPr>
                <w:sz w:val="21"/>
              </w:rPr>
              <w:t>0</w:t>
            </w:r>
            <w:r>
              <w:rPr>
                <w:sz w:val="21"/>
              </w:rPr>
              <w:t>.</w:t>
            </w:r>
            <w:r w:rsidRPr="00ED3376">
              <w:rPr>
                <w:sz w:val="21"/>
              </w:rPr>
              <w:t>877</w:t>
            </w:r>
          </w:p>
        </w:tc>
        <w:tc>
          <w:tcPr>
            <w:tcW w:w="1361" w:type="dxa"/>
            <w:tcBorders>
              <w:top w:val="single" w:sz="8" w:space="0" w:color="000000"/>
            </w:tcBorders>
          </w:tcPr>
          <w:p w14:paraId="7B0F8BD9" w14:textId="77777777" w:rsidR="001A7C1E" w:rsidRDefault="001A7C1E" w:rsidP="00245542">
            <w:pPr>
              <w:pStyle w:val="TableParagraph"/>
              <w:spacing w:line="300" w:lineRule="auto"/>
              <w:ind w:left="333"/>
              <w:rPr>
                <w:sz w:val="21"/>
              </w:rPr>
            </w:pPr>
            <w:r w:rsidRPr="00ED3376">
              <w:rPr>
                <w:sz w:val="21"/>
              </w:rPr>
              <w:t>0</w:t>
            </w:r>
            <w:r>
              <w:rPr>
                <w:sz w:val="21"/>
              </w:rPr>
              <w:t>.</w:t>
            </w:r>
            <w:r w:rsidRPr="00ED3376">
              <w:rPr>
                <w:sz w:val="21"/>
              </w:rPr>
              <w:t>805</w:t>
            </w:r>
          </w:p>
        </w:tc>
        <w:tc>
          <w:tcPr>
            <w:tcW w:w="1001" w:type="dxa"/>
            <w:tcBorders>
              <w:top w:val="single" w:sz="8" w:space="0" w:color="000000"/>
            </w:tcBorders>
          </w:tcPr>
          <w:p w14:paraId="1E750C47" w14:textId="77777777" w:rsidR="001A7C1E" w:rsidRDefault="001A7C1E" w:rsidP="00245542">
            <w:pPr>
              <w:pStyle w:val="TableParagraph"/>
              <w:spacing w:line="300" w:lineRule="auto"/>
              <w:ind w:left="256"/>
              <w:rPr>
                <w:sz w:val="21"/>
              </w:rPr>
            </w:pPr>
            <w:r w:rsidRPr="00ED3376">
              <w:rPr>
                <w:sz w:val="21"/>
              </w:rPr>
              <w:t>0</w:t>
            </w:r>
            <w:r>
              <w:rPr>
                <w:sz w:val="21"/>
              </w:rPr>
              <w:t>.</w:t>
            </w:r>
            <w:r w:rsidRPr="00ED3376">
              <w:rPr>
                <w:sz w:val="21"/>
              </w:rPr>
              <w:t>809</w:t>
            </w:r>
          </w:p>
        </w:tc>
        <w:tc>
          <w:tcPr>
            <w:tcW w:w="1222" w:type="dxa"/>
            <w:tcBorders>
              <w:top w:val="single" w:sz="8" w:space="0" w:color="000000"/>
            </w:tcBorders>
          </w:tcPr>
          <w:p w14:paraId="0B64D0CB" w14:textId="77777777" w:rsidR="001A7C1E" w:rsidRDefault="001A7C1E" w:rsidP="00245542">
            <w:pPr>
              <w:pStyle w:val="TableParagraph"/>
              <w:spacing w:line="300" w:lineRule="auto"/>
              <w:ind w:left="240" w:right="284"/>
              <w:rPr>
                <w:sz w:val="21"/>
              </w:rPr>
            </w:pPr>
            <w:r w:rsidRPr="00ED3376">
              <w:rPr>
                <w:sz w:val="21"/>
              </w:rPr>
              <w:t>0</w:t>
            </w:r>
            <w:r>
              <w:rPr>
                <w:sz w:val="21"/>
              </w:rPr>
              <w:t>.</w:t>
            </w:r>
            <w:r w:rsidRPr="00ED3376">
              <w:rPr>
                <w:sz w:val="21"/>
              </w:rPr>
              <w:t>644</w:t>
            </w:r>
          </w:p>
        </w:tc>
        <w:tc>
          <w:tcPr>
            <w:tcW w:w="1034" w:type="dxa"/>
            <w:tcBorders>
              <w:top w:val="single" w:sz="8" w:space="0" w:color="000000"/>
            </w:tcBorders>
          </w:tcPr>
          <w:p w14:paraId="35AABCC9" w14:textId="77777777" w:rsidR="001A7C1E" w:rsidRDefault="001A7C1E" w:rsidP="00245542">
            <w:pPr>
              <w:pStyle w:val="TableParagraph"/>
              <w:spacing w:line="300" w:lineRule="auto"/>
              <w:ind w:left="277" w:right="242"/>
              <w:rPr>
                <w:sz w:val="21"/>
              </w:rPr>
            </w:pPr>
            <w:r w:rsidRPr="00ED3376">
              <w:rPr>
                <w:sz w:val="21"/>
              </w:rPr>
              <w:t>0</w:t>
            </w:r>
            <w:r>
              <w:rPr>
                <w:sz w:val="21"/>
              </w:rPr>
              <w:t>.</w:t>
            </w:r>
            <w:r w:rsidRPr="00ED3376">
              <w:rPr>
                <w:sz w:val="21"/>
              </w:rPr>
              <w:t>664</w:t>
            </w:r>
          </w:p>
        </w:tc>
        <w:tc>
          <w:tcPr>
            <w:tcW w:w="999" w:type="dxa"/>
            <w:tcBorders>
              <w:top w:val="single" w:sz="8" w:space="0" w:color="000000"/>
            </w:tcBorders>
          </w:tcPr>
          <w:p w14:paraId="721937F8" w14:textId="77777777" w:rsidR="001A7C1E" w:rsidRDefault="001A7C1E" w:rsidP="00245542">
            <w:pPr>
              <w:pStyle w:val="TableParagraph"/>
              <w:spacing w:line="300" w:lineRule="auto"/>
              <w:ind w:left="307"/>
              <w:rPr>
                <w:sz w:val="21"/>
              </w:rPr>
            </w:pPr>
            <w:r w:rsidRPr="00ED3376">
              <w:rPr>
                <w:sz w:val="21"/>
              </w:rPr>
              <w:t>0</w:t>
            </w:r>
            <w:r>
              <w:rPr>
                <w:sz w:val="21"/>
              </w:rPr>
              <w:t>.</w:t>
            </w:r>
            <w:r w:rsidRPr="00ED3376">
              <w:rPr>
                <w:sz w:val="21"/>
              </w:rPr>
              <w:t>703</w:t>
            </w:r>
          </w:p>
        </w:tc>
      </w:tr>
      <w:tr w:rsidR="001A7C1E" w14:paraId="26375B9D" w14:textId="77777777" w:rsidTr="001A7C1E">
        <w:trPr>
          <w:trHeight w:val="322"/>
        </w:trPr>
        <w:tc>
          <w:tcPr>
            <w:tcW w:w="1118" w:type="dxa"/>
            <w:vMerge/>
            <w:tcBorders>
              <w:top w:val="nil"/>
              <w:bottom w:val="single" w:sz="4" w:space="0" w:color="000000"/>
            </w:tcBorders>
          </w:tcPr>
          <w:p w14:paraId="2856E491" w14:textId="77777777" w:rsidR="001A7C1E" w:rsidRDefault="001A7C1E" w:rsidP="00245542">
            <w:pPr>
              <w:spacing w:line="300" w:lineRule="auto"/>
              <w:jc w:val="center"/>
              <w:rPr>
                <w:sz w:val="2"/>
                <w:szCs w:val="2"/>
              </w:rPr>
            </w:pPr>
          </w:p>
        </w:tc>
        <w:tc>
          <w:tcPr>
            <w:tcW w:w="1029" w:type="dxa"/>
            <w:tcBorders>
              <w:bottom w:val="single" w:sz="4" w:space="0" w:color="000000"/>
            </w:tcBorders>
          </w:tcPr>
          <w:p w14:paraId="288B50C4" w14:textId="77777777" w:rsidR="001A7C1E" w:rsidRDefault="001A7C1E" w:rsidP="00245542">
            <w:pPr>
              <w:pStyle w:val="TableParagraph"/>
              <w:spacing w:before="21" w:line="300" w:lineRule="auto"/>
              <w:ind w:left="101" w:right="167"/>
              <w:rPr>
                <w:sz w:val="21"/>
              </w:rPr>
            </w:pPr>
            <w:r w:rsidRPr="00ED3376">
              <w:rPr>
                <w:sz w:val="21"/>
              </w:rPr>
              <w:t>auc</w:t>
            </w:r>
          </w:p>
        </w:tc>
        <w:tc>
          <w:tcPr>
            <w:tcW w:w="1085" w:type="dxa"/>
            <w:tcBorders>
              <w:bottom w:val="single" w:sz="4" w:space="0" w:color="000000"/>
            </w:tcBorders>
          </w:tcPr>
          <w:p w14:paraId="03A62AA0" w14:textId="77777777" w:rsidR="001A7C1E" w:rsidRDefault="001A7C1E" w:rsidP="00245542">
            <w:pPr>
              <w:pStyle w:val="TableParagraph"/>
              <w:spacing w:before="21" w:line="300" w:lineRule="auto"/>
              <w:ind w:left="70" w:right="307"/>
              <w:rPr>
                <w:sz w:val="21"/>
              </w:rPr>
            </w:pPr>
            <w:r w:rsidRPr="00ED3376">
              <w:rPr>
                <w:sz w:val="21"/>
              </w:rPr>
              <w:t>0</w:t>
            </w:r>
            <w:r>
              <w:rPr>
                <w:sz w:val="21"/>
              </w:rPr>
              <w:t>.</w:t>
            </w:r>
            <w:r w:rsidRPr="00ED3376">
              <w:rPr>
                <w:sz w:val="21"/>
              </w:rPr>
              <w:t>945</w:t>
            </w:r>
          </w:p>
        </w:tc>
        <w:tc>
          <w:tcPr>
            <w:tcW w:w="1361" w:type="dxa"/>
            <w:tcBorders>
              <w:bottom w:val="single" w:sz="4" w:space="0" w:color="000000"/>
            </w:tcBorders>
          </w:tcPr>
          <w:p w14:paraId="18BDF12D" w14:textId="77777777" w:rsidR="001A7C1E" w:rsidRDefault="001A7C1E" w:rsidP="00245542">
            <w:pPr>
              <w:pStyle w:val="TableParagraph"/>
              <w:spacing w:before="21" w:line="300" w:lineRule="auto"/>
              <w:ind w:left="333"/>
              <w:rPr>
                <w:sz w:val="21"/>
              </w:rPr>
            </w:pPr>
            <w:r w:rsidRPr="00ED3376">
              <w:rPr>
                <w:sz w:val="21"/>
              </w:rPr>
              <w:t>0</w:t>
            </w:r>
            <w:r>
              <w:rPr>
                <w:sz w:val="21"/>
              </w:rPr>
              <w:t>.</w:t>
            </w:r>
            <w:r w:rsidRPr="00ED3376">
              <w:rPr>
                <w:sz w:val="21"/>
              </w:rPr>
              <w:t>873</w:t>
            </w:r>
          </w:p>
        </w:tc>
        <w:tc>
          <w:tcPr>
            <w:tcW w:w="1001" w:type="dxa"/>
            <w:tcBorders>
              <w:bottom w:val="single" w:sz="4" w:space="0" w:color="000000"/>
            </w:tcBorders>
          </w:tcPr>
          <w:p w14:paraId="49DA15E7" w14:textId="77777777" w:rsidR="001A7C1E" w:rsidRDefault="001A7C1E" w:rsidP="00245542">
            <w:pPr>
              <w:pStyle w:val="TableParagraph"/>
              <w:spacing w:before="21" w:line="300" w:lineRule="auto"/>
              <w:ind w:left="256"/>
              <w:rPr>
                <w:sz w:val="21"/>
              </w:rPr>
            </w:pPr>
            <w:r w:rsidRPr="00ED3376">
              <w:rPr>
                <w:sz w:val="21"/>
              </w:rPr>
              <w:t>0</w:t>
            </w:r>
            <w:r>
              <w:rPr>
                <w:sz w:val="21"/>
              </w:rPr>
              <w:t>.</w:t>
            </w:r>
            <w:r w:rsidRPr="00ED3376">
              <w:rPr>
                <w:sz w:val="21"/>
              </w:rPr>
              <w:t>890</w:t>
            </w:r>
          </w:p>
        </w:tc>
        <w:tc>
          <w:tcPr>
            <w:tcW w:w="1222" w:type="dxa"/>
            <w:tcBorders>
              <w:bottom w:val="single" w:sz="4" w:space="0" w:color="000000"/>
            </w:tcBorders>
          </w:tcPr>
          <w:p w14:paraId="4E870E7E" w14:textId="77777777" w:rsidR="001A7C1E" w:rsidRDefault="001A7C1E" w:rsidP="00245542">
            <w:pPr>
              <w:pStyle w:val="TableParagraph"/>
              <w:spacing w:before="21" w:line="300" w:lineRule="auto"/>
              <w:ind w:left="240" w:right="284"/>
              <w:rPr>
                <w:sz w:val="21"/>
              </w:rPr>
            </w:pPr>
            <w:r w:rsidRPr="00ED3376">
              <w:rPr>
                <w:sz w:val="21"/>
              </w:rPr>
              <w:t>0</w:t>
            </w:r>
            <w:r>
              <w:rPr>
                <w:sz w:val="21"/>
              </w:rPr>
              <w:t>.</w:t>
            </w:r>
            <w:r w:rsidRPr="00ED3376">
              <w:rPr>
                <w:sz w:val="21"/>
              </w:rPr>
              <w:t>655</w:t>
            </w:r>
          </w:p>
        </w:tc>
        <w:tc>
          <w:tcPr>
            <w:tcW w:w="1034" w:type="dxa"/>
            <w:tcBorders>
              <w:bottom w:val="single" w:sz="4" w:space="0" w:color="000000"/>
            </w:tcBorders>
          </w:tcPr>
          <w:p w14:paraId="2E43CDDE" w14:textId="77777777" w:rsidR="001A7C1E" w:rsidRDefault="001A7C1E" w:rsidP="00245542">
            <w:pPr>
              <w:pStyle w:val="TableParagraph"/>
              <w:spacing w:before="21" w:line="300" w:lineRule="auto"/>
              <w:ind w:left="278" w:right="242"/>
              <w:rPr>
                <w:sz w:val="21"/>
              </w:rPr>
            </w:pPr>
            <w:r w:rsidRPr="00ED3376">
              <w:rPr>
                <w:sz w:val="21"/>
              </w:rPr>
              <w:t>0</w:t>
            </w:r>
            <w:r>
              <w:rPr>
                <w:sz w:val="21"/>
              </w:rPr>
              <w:t>.</w:t>
            </w:r>
            <w:r w:rsidRPr="00ED3376">
              <w:rPr>
                <w:sz w:val="21"/>
              </w:rPr>
              <w:t>744</w:t>
            </w:r>
          </w:p>
        </w:tc>
        <w:tc>
          <w:tcPr>
            <w:tcW w:w="999" w:type="dxa"/>
            <w:tcBorders>
              <w:bottom w:val="single" w:sz="4" w:space="0" w:color="000000"/>
            </w:tcBorders>
          </w:tcPr>
          <w:p w14:paraId="7A3D8C2C" w14:textId="77777777" w:rsidR="001A7C1E" w:rsidRDefault="001A7C1E" w:rsidP="00245542">
            <w:pPr>
              <w:pStyle w:val="TableParagraph"/>
              <w:spacing w:before="21" w:line="300" w:lineRule="auto"/>
              <w:ind w:left="307"/>
              <w:rPr>
                <w:sz w:val="21"/>
              </w:rPr>
            </w:pPr>
            <w:r w:rsidRPr="00ED3376">
              <w:rPr>
                <w:sz w:val="21"/>
              </w:rPr>
              <w:t>0</w:t>
            </w:r>
            <w:r>
              <w:rPr>
                <w:sz w:val="21"/>
              </w:rPr>
              <w:t>.</w:t>
            </w:r>
            <w:r w:rsidRPr="00ED3376">
              <w:rPr>
                <w:sz w:val="21"/>
              </w:rPr>
              <w:t>762</w:t>
            </w:r>
          </w:p>
        </w:tc>
      </w:tr>
      <w:tr w:rsidR="001A7C1E" w:rsidRPr="00104065" w14:paraId="2E7A6470" w14:textId="77777777" w:rsidTr="001A7C1E">
        <w:trPr>
          <w:trHeight w:val="719"/>
        </w:trPr>
        <w:tc>
          <w:tcPr>
            <w:tcW w:w="1118" w:type="dxa"/>
            <w:tcBorders>
              <w:top w:val="nil"/>
            </w:tcBorders>
          </w:tcPr>
          <w:p w14:paraId="34C2519B" w14:textId="77777777" w:rsidR="001A7C1E" w:rsidRPr="00B75718" w:rsidRDefault="001A7C1E" w:rsidP="00245542">
            <w:pPr>
              <w:pStyle w:val="TableParagraph"/>
              <w:spacing w:before="151" w:line="300" w:lineRule="auto"/>
              <w:ind w:left="277" w:right="287"/>
              <w:rPr>
                <w:rFonts w:eastAsiaTheme="minorEastAsia"/>
                <w:sz w:val="2"/>
                <w:szCs w:val="2"/>
                <w:lang w:eastAsia="zh-CN"/>
              </w:rPr>
            </w:pPr>
            <w:r w:rsidRPr="00ED3376">
              <w:rPr>
                <w:rFonts w:eastAsiaTheme="minorEastAsia"/>
                <w:sz w:val="21"/>
                <w:lang w:eastAsia="zh-CN"/>
              </w:rPr>
              <w:t>SVM</w:t>
            </w:r>
          </w:p>
        </w:tc>
        <w:tc>
          <w:tcPr>
            <w:tcW w:w="1029" w:type="dxa"/>
          </w:tcPr>
          <w:p w14:paraId="1DC16A4C" w14:textId="77777777" w:rsidR="001A7C1E" w:rsidRPr="00B75718" w:rsidRDefault="001A7C1E" w:rsidP="00245542">
            <w:pPr>
              <w:tabs>
                <w:tab w:val="left" w:pos="505"/>
              </w:tabs>
              <w:spacing w:line="300" w:lineRule="auto"/>
              <w:jc w:val="center"/>
              <w:rPr>
                <w:lang w:val="zh-CN" w:bidi="zh-CN"/>
              </w:rPr>
            </w:pPr>
            <w:r w:rsidRPr="00ED3376">
              <w:rPr>
                <w:sz w:val="21"/>
              </w:rPr>
              <w:t>accuracy</w:t>
            </w:r>
          </w:p>
          <w:p w14:paraId="2017A7EC" w14:textId="77777777" w:rsidR="001A7C1E" w:rsidRPr="00B75718" w:rsidRDefault="001A7C1E" w:rsidP="00245542">
            <w:pPr>
              <w:tabs>
                <w:tab w:val="left" w:pos="505"/>
              </w:tabs>
              <w:spacing w:line="300" w:lineRule="auto"/>
              <w:jc w:val="center"/>
              <w:rPr>
                <w:lang w:val="zh-CN" w:bidi="zh-CN"/>
              </w:rPr>
            </w:pPr>
            <w:proofErr w:type="spellStart"/>
            <w:r w:rsidRPr="00ED3376">
              <w:rPr>
                <w:sz w:val="21"/>
              </w:rPr>
              <w:t>auc</w:t>
            </w:r>
            <w:proofErr w:type="spellEnd"/>
          </w:p>
        </w:tc>
        <w:tc>
          <w:tcPr>
            <w:tcW w:w="1085" w:type="dxa"/>
          </w:tcPr>
          <w:p w14:paraId="4691D90F" w14:textId="77777777" w:rsidR="001A7C1E" w:rsidRPr="00104065" w:rsidRDefault="001A7C1E" w:rsidP="00245542">
            <w:pPr>
              <w:pStyle w:val="TableParagraph"/>
              <w:spacing w:before="21" w:line="300" w:lineRule="auto"/>
              <w:ind w:left="70" w:right="307"/>
              <w:rPr>
                <w:rFonts w:eastAsiaTheme="minorEastAsia"/>
                <w:sz w:val="21"/>
                <w:lang w:eastAsia="zh-CN"/>
              </w:rPr>
            </w:pPr>
            <w:r w:rsidRPr="00ED3376">
              <w:rPr>
                <w:sz w:val="21"/>
              </w:rPr>
              <w:t>0</w:t>
            </w:r>
            <w:r>
              <w:rPr>
                <w:sz w:val="21"/>
              </w:rPr>
              <w:t>.</w:t>
            </w:r>
            <w:r w:rsidRPr="00ED3376">
              <w:rPr>
                <w:rFonts w:eastAsiaTheme="minorEastAsia"/>
                <w:sz w:val="21"/>
                <w:lang w:eastAsia="zh-CN"/>
              </w:rPr>
              <w:t>792</w:t>
            </w:r>
          </w:p>
          <w:p w14:paraId="6440E37F" w14:textId="77777777" w:rsidR="001A7C1E" w:rsidRPr="00104065" w:rsidRDefault="001A7C1E" w:rsidP="00245542">
            <w:pPr>
              <w:pStyle w:val="TableParagraph"/>
              <w:spacing w:before="21" w:line="300" w:lineRule="auto"/>
              <w:ind w:left="70" w:right="307"/>
              <w:rPr>
                <w:rFonts w:eastAsiaTheme="minorEastAsia"/>
                <w:sz w:val="21"/>
                <w:lang w:eastAsia="zh-CN"/>
              </w:rPr>
            </w:pPr>
            <w:r w:rsidRPr="00ED3376">
              <w:rPr>
                <w:rFonts w:eastAsiaTheme="minorEastAsia"/>
                <w:sz w:val="21"/>
                <w:lang w:eastAsia="zh-CN"/>
              </w:rPr>
              <w:t>0</w:t>
            </w:r>
            <w:r>
              <w:rPr>
                <w:rFonts w:eastAsiaTheme="minorEastAsia"/>
                <w:sz w:val="21"/>
                <w:lang w:eastAsia="zh-CN"/>
              </w:rPr>
              <w:t>.</w:t>
            </w:r>
            <w:r w:rsidRPr="00ED3376">
              <w:rPr>
                <w:rFonts w:eastAsiaTheme="minorEastAsia"/>
                <w:sz w:val="21"/>
                <w:lang w:eastAsia="zh-CN"/>
              </w:rPr>
              <w:t>884</w:t>
            </w:r>
          </w:p>
        </w:tc>
        <w:tc>
          <w:tcPr>
            <w:tcW w:w="1361" w:type="dxa"/>
          </w:tcPr>
          <w:p w14:paraId="2864712E" w14:textId="77777777" w:rsidR="001A7C1E" w:rsidRPr="00CE1FF5" w:rsidRDefault="001A7C1E" w:rsidP="00245542">
            <w:pPr>
              <w:pStyle w:val="TableParagraph"/>
              <w:spacing w:before="21" w:line="300" w:lineRule="auto"/>
              <w:ind w:left="333"/>
              <w:rPr>
                <w:rFonts w:eastAsiaTheme="minorEastAsia"/>
                <w:sz w:val="21"/>
                <w:lang w:eastAsia="zh-CN"/>
              </w:rPr>
            </w:pPr>
            <w:r w:rsidRPr="00ED3376">
              <w:rPr>
                <w:sz w:val="21"/>
              </w:rPr>
              <w:t>0</w:t>
            </w:r>
            <w:r>
              <w:rPr>
                <w:sz w:val="21"/>
              </w:rPr>
              <w:t>.</w:t>
            </w:r>
            <w:r w:rsidRPr="00ED3376">
              <w:rPr>
                <w:rFonts w:eastAsiaTheme="minorEastAsia"/>
                <w:sz w:val="21"/>
                <w:lang w:eastAsia="zh-CN"/>
              </w:rPr>
              <w:t>644</w:t>
            </w:r>
          </w:p>
          <w:p w14:paraId="3056B6B9" w14:textId="77777777" w:rsidR="001A7C1E" w:rsidRPr="00CE1FF5" w:rsidRDefault="001A7C1E" w:rsidP="00245542">
            <w:pPr>
              <w:pStyle w:val="TableParagraph"/>
              <w:spacing w:before="21" w:line="300" w:lineRule="auto"/>
              <w:ind w:left="333"/>
              <w:rPr>
                <w:rFonts w:eastAsiaTheme="minorEastAsia"/>
                <w:sz w:val="21"/>
                <w:lang w:eastAsia="zh-CN"/>
              </w:rPr>
            </w:pPr>
            <w:r w:rsidRPr="00ED3376">
              <w:rPr>
                <w:sz w:val="21"/>
              </w:rPr>
              <w:t>0</w:t>
            </w:r>
            <w:r>
              <w:rPr>
                <w:sz w:val="21"/>
              </w:rPr>
              <w:t>.</w:t>
            </w:r>
            <w:r w:rsidRPr="00ED3376">
              <w:rPr>
                <w:rFonts w:eastAsiaTheme="minorEastAsia"/>
                <w:sz w:val="21"/>
                <w:lang w:eastAsia="zh-CN"/>
              </w:rPr>
              <w:t>612</w:t>
            </w:r>
          </w:p>
        </w:tc>
        <w:tc>
          <w:tcPr>
            <w:tcW w:w="1001" w:type="dxa"/>
          </w:tcPr>
          <w:p w14:paraId="09AC95DA" w14:textId="77777777" w:rsidR="001A7C1E" w:rsidRPr="00104065" w:rsidRDefault="001A7C1E" w:rsidP="00245542">
            <w:pPr>
              <w:pStyle w:val="TableParagraph"/>
              <w:spacing w:before="21" w:line="300" w:lineRule="auto"/>
              <w:ind w:left="256"/>
              <w:rPr>
                <w:rFonts w:eastAsiaTheme="minorEastAsia"/>
                <w:sz w:val="21"/>
                <w:lang w:eastAsia="zh-CN"/>
              </w:rPr>
            </w:pPr>
            <w:r w:rsidRPr="00ED3376">
              <w:rPr>
                <w:sz w:val="21"/>
              </w:rPr>
              <w:t>0</w:t>
            </w:r>
            <w:r>
              <w:rPr>
                <w:sz w:val="21"/>
              </w:rPr>
              <w:t>.</w:t>
            </w:r>
            <w:r w:rsidRPr="00ED3376">
              <w:rPr>
                <w:rFonts w:eastAsiaTheme="minorEastAsia"/>
                <w:sz w:val="21"/>
                <w:lang w:eastAsia="zh-CN"/>
              </w:rPr>
              <w:t>773</w:t>
            </w:r>
          </w:p>
          <w:p w14:paraId="3CFD79FA" w14:textId="77777777" w:rsidR="001A7C1E" w:rsidRPr="00104065" w:rsidRDefault="001A7C1E" w:rsidP="00245542">
            <w:pPr>
              <w:pStyle w:val="TableParagraph"/>
              <w:spacing w:before="21" w:line="300" w:lineRule="auto"/>
              <w:ind w:left="256"/>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30</w:t>
            </w:r>
          </w:p>
        </w:tc>
        <w:tc>
          <w:tcPr>
            <w:tcW w:w="1222" w:type="dxa"/>
          </w:tcPr>
          <w:p w14:paraId="633D44FC" w14:textId="77777777" w:rsidR="001A7C1E" w:rsidRPr="00104065" w:rsidRDefault="001A7C1E" w:rsidP="00245542">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sz w:val="21"/>
              </w:rPr>
              <w:t>64</w:t>
            </w:r>
            <w:r w:rsidRPr="00ED3376">
              <w:rPr>
                <w:rFonts w:eastAsiaTheme="minorEastAsia"/>
                <w:sz w:val="21"/>
                <w:lang w:eastAsia="zh-CN"/>
              </w:rPr>
              <w:t>0</w:t>
            </w:r>
          </w:p>
          <w:p w14:paraId="408C573B" w14:textId="77777777" w:rsidR="001A7C1E" w:rsidRPr="00104065" w:rsidRDefault="001A7C1E" w:rsidP="00245542">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rFonts w:eastAsiaTheme="minorEastAsia"/>
                <w:sz w:val="21"/>
                <w:lang w:eastAsia="zh-CN"/>
              </w:rPr>
              <w:t>593</w:t>
            </w:r>
          </w:p>
        </w:tc>
        <w:tc>
          <w:tcPr>
            <w:tcW w:w="1034" w:type="dxa"/>
          </w:tcPr>
          <w:p w14:paraId="62FB4A8C" w14:textId="77777777" w:rsidR="001A7C1E" w:rsidRPr="00104065" w:rsidRDefault="001A7C1E" w:rsidP="00245542">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sz w:val="21"/>
              </w:rPr>
              <w:t>6</w:t>
            </w:r>
            <w:r w:rsidRPr="00ED3376">
              <w:rPr>
                <w:rFonts w:eastAsiaTheme="minorEastAsia"/>
                <w:sz w:val="21"/>
                <w:lang w:eastAsia="zh-CN"/>
              </w:rPr>
              <w:t>51</w:t>
            </w:r>
          </w:p>
          <w:p w14:paraId="5D67CE13" w14:textId="77777777" w:rsidR="001A7C1E" w:rsidRPr="00104065" w:rsidRDefault="001A7C1E" w:rsidP="00245542">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rFonts w:eastAsiaTheme="minorEastAsia"/>
                <w:sz w:val="21"/>
                <w:lang w:eastAsia="zh-CN"/>
              </w:rPr>
              <w:t>663</w:t>
            </w:r>
          </w:p>
        </w:tc>
        <w:tc>
          <w:tcPr>
            <w:tcW w:w="999" w:type="dxa"/>
          </w:tcPr>
          <w:p w14:paraId="72599A59" w14:textId="77777777" w:rsidR="001A7C1E" w:rsidRPr="00104065" w:rsidRDefault="001A7C1E" w:rsidP="00245542">
            <w:pPr>
              <w:pStyle w:val="TableParagraph"/>
              <w:spacing w:before="21" w:line="300" w:lineRule="auto"/>
              <w:ind w:left="307"/>
              <w:rPr>
                <w:rFonts w:eastAsiaTheme="minorEastAsia"/>
                <w:sz w:val="21"/>
                <w:lang w:eastAsia="zh-CN"/>
              </w:rPr>
            </w:pPr>
            <w:r w:rsidRPr="00ED3376">
              <w:rPr>
                <w:sz w:val="21"/>
              </w:rPr>
              <w:t>0</w:t>
            </w:r>
            <w:r>
              <w:rPr>
                <w:sz w:val="21"/>
              </w:rPr>
              <w:t>.</w:t>
            </w:r>
            <w:r w:rsidRPr="00ED3376">
              <w:rPr>
                <w:rFonts w:eastAsiaTheme="minorEastAsia"/>
                <w:sz w:val="21"/>
                <w:lang w:eastAsia="zh-CN"/>
              </w:rPr>
              <w:t>606</w:t>
            </w:r>
          </w:p>
          <w:p w14:paraId="7283344D" w14:textId="77777777" w:rsidR="001A7C1E" w:rsidRPr="00104065" w:rsidRDefault="001A7C1E" w:rsidP="00245542">
            <w:pPr>
              <w:pStyle w:val="TableParagraph"/>
              <w:spacing w:before="21" w:line="300" w:lineRule="auto"/>
              <w:ind w:left="307"/>
              <w:rPr>
                <w:rFonts w:eastAsiaTheme="minorEastAsia"/>
                <w:sz w:val="21"/>
                <w:lang w:eastAsia="zh-CN"/>
              </w:rPr>
            </w:pPr>
            <w:r w:rsidRPr="00ED3376">
              <w:rPr>
                <w:sz w:val="21"/>
              </w:rPr>
              <w:t>0</w:t>
            </w:r>
            <w:r>
              <w:rPr>
                <w:sz w:val="21"/>
              </w:rPr>
              <w:t>.</w:t>
            </w:r>
            <w:r w:rsidRPr="00ED3376">
              <w:rPr>
                <w:rFonts w:eastAsiaTheme="minorEastAsia"/>
                <w:sz w:val="21"/>
                <w:lang w:eastAsia="zh-CN"/>
              </w:rPr>
              <w:t>583</w:t>
            </w:r>
          </w:p>
        </w:tc>
      </w:tr>
      <w:tr w:rsidR="002771F7" w:rsidRPr="005519B0" w14:paraId="5A67C8E2" w14:textId="77777777" w:rsidTr="003E74D0">
        <w:trPr>
          <w:trHeight w:val="103"/>
        </w:trPr>
        <w:tc>
          <w:tcPr>
            <w:tcW w:w="1118" w:type="dxa"/>
            <w:vMerge w:val="restart"/>
            <w:tcBorders>
              <w:top w:val="single" w:sz="8" w:space="0" w:color="000000"/>
              <w:bottom w:val="single" w:sz="4" w:space="0" w:color="000000"/>
            </w:tcBorders>
          </w:tcPr>
          <w:p w14:paraId="1C2535BC" w14:textId="59150656" w:rsidR="002771F7" w:rsidRPr="00B513A4" w:rsidRDefault="00C6488C" w:rsidP="00245542">
            <w:pPr>
              <w:pStyle w:val="TableParagraph"/>
              <w:spacing w:before="151" w:line="300" w:lineRule="auto"/>
              <w:ind w:left="277" w:right="287"/>
              <w:rPr>
                <w:rFonts w:eastAsiaTheme="minorEastAsia"/>
                <w:sz w:val="21"/>
                <w:lang w:eastAsia="zh-CN"/>
              </w:rPr>
            </w:pPr>
            <w:r w:rsidRPr="00ED3376">
              <w:rPr>
                <w:rFonts w:eastAsiaTheme="minorEastAsia"/>
                <w:sz w:val="21"/>
                <w:lang w:eastAsia="zh-CN"/>
              </w:rPr>
              <w:t>GNN</w:t>
            </w:r>
          </w:p>
        </w:tc>
        <w:tc>
          <w:tcPr>
            <w:tcW w:w="1029" w:type="dxa"/>
            <w:tcBorders>
              <w:top w:val="single" w:sz="8" w:space="0" w:color="000000"/>
            </w:tcBorders>
          </w:tcPr>
          <w:p w14:paraId="5A8B330E" w14:textId="77777777" w:rsidR="002771F7" w:rsidRDefault="002771F7" w:rsidP="00245542">
            <w:pPr>
              <w:pStyle w:val="TableParagraph"/>
              <w:spacing w:line="300" w:lineRule="auto"/>
              <w:ind w:left="102" w:right="167"/>
              <w:rPr>
                <w:sz w:val="21"/>
              </w:rPr>
            </w:pPr>
            <w:r w:rsidRPr="00ED3376">
              <w:rPr>
                <w:sz w:val="21"/>
              </w:rPr>
              <w:t>accuracy</w:t>
            </w:r>
          </w:p>
        </w:tc>
        <w:tc>
          <w:tcPr>
            <w:tcW w:w="1085" w:type="dxa"/>
            <w:tcBorders>
              <w:top w:val="single" w:sz="8" w:space="0" w:color="000000"/>
            </w:tcBorders>
          </w:tcPr>
          <w:p w14:paraId="29327E0C" w14:textId="77777777" w:rsidR="002771F7" w:rsidRPr="00852849" w:rsidRDefault="002771F7" w:rsidP="00245542">
            <w:pPr>
              <w:pStyle w:val="TableParagraph"/>
              <w:spacing w:line="300" w:lineRule="auto"/>
              <w:ind w:left="70" w:right="307"/>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26</w:t>
            </w:r>
          </w:p>
        </w:tc>
        <w:tc>
          <w:tcPr>
            <w:tcW w:w="1361" w:type="dxa"/>
            <w:tcBorders>
              <w:top w:val="single" w:sz="8" w:space="0" w:color="000000"/>
            </w:tcBorders>
          </w:tcPr>
          <w:p w14:paraId="111A63A9" w14:textId="77777777" w:rsidR="002771F7" w:rsidRPr="00852849" w:rsidRDefault="002771F7" w:rsidP="00245542">
            <w:pPr>
              <w:pStyle w:val="TableParagraph"/>
              <w:spacing w:line="300" w:lineRule="auto"/>
              <w:ind w:left="333"/>
              <w:rPr>
                <w:rFonts w:eastAsiaTheme="minorEastAsia"/>
                <w:sz w:val="21"/>
                <w:lang w:eastAsia="zh-CN"/>
              </w:rPr>
            </w:pPr>
            <w:r w:rsidRPr="00ED3376">
              <w:rPr>
                <w:sz w:val="21"/>
              </w:rPr>
              <w:t>0</w:t>
            </w:r>
            <w:r>
              <w:rPr>
                <w:sz w:val="21"/>
              </w:rPr>
              <w:t>.</w:t>
            </w:r>
            <w:r w:rsidRPr="00ED3376">
              <w:rPr>
                <w:rFonts w:eastAsiaTheme="minorEastAsia"/>
                <w:sz w:val="21"/>
                <w:lang w:eastAsia="zh-CN"/>
              </w:rPr>
              <w:t>644</w:t>
            </w:r>
          </w:p>
        </w:tc>
        <w:tc>
          <w:tcPr>
            <w:tcW w:w="1001" w:type="dxa"/>
            <w:tcBorders>
              <w:top w:val="single" w:sz="8" w:space="0" w:color="000000"/>
            </w:tcBorders>
          </w:tcPr>
          <w:p w14:paraId="3C6E00F1" w14:textId="77777777" w:rsidR="002771F7" w:rsidRPr="00236A34" w:rsidRDefault="002771F7" w:rsidP="00245542">
            <w:pPr>
              <w:pStyle w:val="TableParagraph"/>
              <w:spacing w:line="300" w:lineRule="auto"/>
              <w:ind w:left="256"/>
              <w:rPr>
                <w:rFonts w:eastAsiaTheme="minorEastAsia"/>
                <w:b/>
                <w:bCs/>
                <w:sz w:val="21"/>
                <w:lang w:eastAsia="zh-CN"/>
              </w:rPr>
            </w:pPr>
            <w:r w:rsidRPr="00ED3376">
              <w:rPr>
                <w:b/>
                <w:bCs/>
                <w:sz w:val="21"/>
              </w:rPr>
              <w:t>0</w:t>
            </w:r>
            <w:r w:rsidRPr="00236A34">
              <w:rPr>
                <w:b/>
                <w:bCs/>
                <w:sz w:val="21"/>
              </w:rPr>
              <w:t>.</w:t>
            </w:r>
            <w:r w:rsidRPr="00ED3376">
              <w:rPr>
                <w:b/>
                <w:bCs/>
                <w:sz w:val="21"/>
              </w:rPr>
              <w:t>8</w:t>
            </w:r>
            <w:r w:rsidRPr="00ED3376">
              <w:rPr>
                <w:rFonts w:eastAsiaTheme="minorEastAsia"/>
                <w:b/>
                <w:bCs/>
                <w:sz w:val="21"/>
                <w:lang w:eastAsia="zh-CN"/>
              </w:rPr>
              <w:t>18</w:t>
            </w:r>
          </w:p>
        </w:tc>
        <w:tc>
          <w:tcPr>
            <w:tcW w:w="1222" w:type="dxa"/>
            <w:tcBorders>
              <w:top w:val="single" w:sz="8" w:space="0" w:color="000000"/>
            </w:tcBorders>
          </w:tcPr>
          <w:p w14:paraId="63270061" w14:textId="4DB683EE" w:rsidR="002771F7" w:rsidRPr="00E038CE" w:rsidRDefault="002771F7" w:rsidP="00245542">
            <w:pPr>
              <w:pStyle w:val="TableParagraph"/>
              <w:spacing w:line="300" w:lineRule="auto"/>
              <w:ind w:left="240" w:right="284"/>
              <w:rPr>
                <w:rFonts w:eastAsiaTheme="minorEastAsia"/>
                <w:sz w:val="21"/>
                <w:lang w:eastAsia="zh-CN"/>
              </w:rPr>
            </w:pPr>
            <w:r w:rsidRPr="00ED3376">
              <w:rPr>
                <w:sz w:val="21"/>
              </w:rPr>
              <w:t>0</w:t>
            </w:r>
            <w:r>
              <w:rPr>
                <w:sz w:val="21"/>
              </w:rPr>
              <w:t>.</w:t>
            </w:r>
            <w:r w:rsidRPr="00ED3376">
              <w:rPr>
                <w:sz w:val="21"/>
              </w:rPr>
              <w:t>6</w:t>
            </w:r>
            <w:r w:rsidR="00CE542F" w:rsidRPr="00ED3376">
              <w:rPr>
                <w:rFonts w:eastAsiaTheme="minorEastAsia"/>
                <w:sz w:val="21"/>
                <w:lang w:eastAsia="zh-CN"/>
              </w:rPr>
              <w:t>1</w:t>
            </w:r>
            <w:r w:rsidR="00E038CE" w:rsidRPr="00ED3376">
              <w:rPr>
                <w:rFonts w:eastAsiaTheme="minorEastAsia"/>
                <w:sz w:val="21"/>
                <w:lang w:eastAsia="zh-CN"/>
              </w:rPr>
              <w:t>2</w:t>
            </w:r>
          </w:p>
        </w:tc>
        <w:tc>
          <w:tcPr>
            <w:tcW w:w="1034" w:type="dxa"/>
            <w:tcBorders>
              <w:top w:val="single" w:sz="8" w:space="0" w:color="000000"/>
            </w:tcBorders>
          </w:tcPr>
          <w:p w14:paraId="6A46797B" w14:textId="77777777" w:rsidR="002771F7" w:rsidRPr="003629EA" w:rsidRDefault="002771F7" w:rsidP="00245542">
            <w:pPr>
              <w:pStyle w:val="TableParagraph"/>
              <w:spacing w:line="300" w:lineRule="auto"/>
              <w:ind w:left="277" w:right="242"/>
              <w:rPr>
                <w:rFonts w:eastAsiaTheme="minorEastAsia"/>
                <w:sz w:val="21"/>
                <w:lang w:eastAsia="zh-CN"/>
              </w:rPr>
            </w:pPr>
            <w:r w:rsidRPr="00ED3376">
              <w:rPr>
                <w:sz w:val="21"/>
              </w:rPr>
              <w:t>0</w:t>
            </w:r>
            <w:r>
              <w:rPr>
                <w:sz w:val="21"/>
              </w:rPr>
              <w:t>.</w:t>
            </w:r>
            <w:r w:rsidRPr="00ED3376">
              <w:rPr>
                <w:rFonts w:eastAsiaTheme="minorEastAsia"/>
                <w:sz w:val="21"/>
                <w:lang w:eastAsia="zh-CN"/>
              </w:rPr>
              <w:t>543</w:t>
            </w:r>
          </w:p>
        </w:tc>
        <w:tc>
          <w:tcPr>
            <w:tcW w:w="999" w:type="dxa"/>
            <w:tcBorders>
              <w:top w:val="single" w:sz="8" w:space="0" w:color="000000"/>
            </w:tcBorders>
          </w:tcPr>
          <w:p w14:paraId="2CAF4145" w14:textId="77777777" w:rsidR="002771F7" w:rsidRPr="005519B0" w:rsidRDefault="002771F7" w:rsidP="00245542">
            <w:pPr>
              <w:pStyle w:val="TableParagraph"/>
              <w:spacing w:line="300" w:lineRule="auto"/>
              <w:ind w:left="307"/>
              <w:rPr>
                <w:rFonts w:eastAsiaTheme="minorEastAsia"/>
                <w:sz w:val="21"/>
                <w:lang w:eastAsia="zh-CN"/>
              </w:rPr>
            </w:pPr>
            <w:r w:rsidRPr="00ED3376">
              <w:rPr>
                <w:sz w:val="21"/>
              </w:rPr>
              <w:t>0</w:t>
            </w:r>
            <w:r>
              <w:rPr>
                <w:sz w:val="21"/>
              </w:rPr>
              <w:t>.</w:t>
            </w:r>
            <w:r w:rsidRPr="00ED3376">
              <w:rPr>
                <w:rFonts w:eastAsiaTheme="minorEastAsia"/>
                <w:sz w:val="21"/>
                <w:lang w:eastAsia="zh-CN"/>
              </w:rPr>
              <w:t>632</w:t>
            </w:r>
          </w:p>
        </w:tc>
      </w:tr>
      <w:tr w:rsidR="002771F7" w:rsidRPr="005519B0" w14:paraId="0183FAFB" w14:textId="77777777" w:rsidTr="003E74D0">
        <w:trPr>
          <w:trHeight w:val="322"/>
        </w:trPr>
        <w:tc>
          <w:tcPr>
            <w:tcW w:w="1118" w:type="dxa"/>
            <w:vMerge/>
            <w:tcBorders>
              <w:top w:val="nil"/>
              <w:bottom w:val="single" w:sz="4" w:space="0" w:color="000000"/>
            </w:tcBorders>
          </w:tcPr>
          <w:p w14:paraId="5A92779E" w14:textId="77777777" w:rsidR="002771F7" w:rsidRDefault="002771F7" w:rsidP="00245542">
            <w:pPr>
              <w:spacing w:line="300" w:lineRule="auto"/>
              <w:jc w:val="center"/>
              <w:rPr>
                <w:sz w:val="2"/>
                <w:szCs w:val="2"/>
              </w:rPr>
            </w:pPr>
          </w:p>
        </w:tc>
        <w:tc>
          <w:tcPr>
            <w:tcW w:w="1029" w:type="dxa"/>
            <w:tcBorders>
              <w:bottom w:val="single" w:sz="4" w:space="0" w:color="000000"/>
            </w:tcBorders>
          </w:tcPr>
          <w:p w14:paraId="4003C95B" w14:textId="77777777" w:rsidR="002771F7" w:rsidRDefault="002771F7" w:rsidP="00245542">
            <w:pPr>
              <w:pStyle w:val="TableParagraph"/>
              <w:spacing w:before="21" w:line="300" w:lineRule="auto"/>
              <w:ind w:left="101" w:right="167"/>
              <w:rPr>
                <w:sz w:val="21"/>
              </w:rPr>
            </w:pPr>
            <w:r w:rsidRPr="00ED3376">
              <w:rPr>
                <w:sz w:val="21"/>
              </w:rPr>
              <w:t>auc</w:t>
            </w:r>
          </w:p>
        </w:tc>
        <w:tc>
          <w:tcPr>
            <w:tcW w:w="1085" w:type="dxa"/>
            <w:tcBorders>
              <w:bottom w:val="single" w:sz="4" w:space="0" w:color="000000"/>
            </w:tcBorders>
          </w:tcPr>
          <w:p w14:paraId="6C50838B" w14:textId="77777777" w:rsidR="002771F7" w:rsidRPr="00852849" w:rsidRDefault="002771F7" w:rsidP="00245542">
            <w:pPr>
              <w:pStyle w:val="TableParagraph"/>
              <w:spacing w:before="21" w:line="300" w:lineRule="auto"/>
              <w:ind w:left="70" w:right="307"/>
              <w:rPr>
                <w:rFonts w:eastAsiaTheme="minorEastAsia"/>
                <w:sz w:val="21"/>
                <w:lang w:eastAsia="zh-CN"/>
              </w:rPr>
            </w:pPr>
            <w:r w:rsidRPr="00ED3376">
              <w:rPr>
                <w:sz w:val="21"/>
              </w:rPr>
              <w:t>0</w:t>
            </w:r>
            <w:r>
              <w:rPr>
                <w:sz w:val="21"/>
              </w:rPr>
              <w:t>.</w:t>
            </w:r>
            <w:r w:rsidRPr="00ED3376">
              <w:rPr>
                <w:rFonts w:eastAsiaTheme="minorEastAsia"/>
                <w:sz w:val="21"/>
                <w:lang w:eastAsia="zh-CN"/>
              </w:rPr>
              <w:t>877</w:t>
            </w:r>
          </w:p>
        </w:tc>
        <w:tc>
          <w:tcPr>
            <w:tcW w:w="1361" w:type="dxa"/>
            <w:tcBorders>
              <w:bottom w:val="single" w:sz="4" w:space="0" w:color="000000"/>
            </w:tcBorders>
          </w:tcPr>
          <w:p w14:paraId="67D36361" w14:textId="77777777" w:rsidR="002771F7" w:rsidRPr="00852849" w:rsidRDefault="002771F7" w:rsidP="00245542">
            <w:pPr>
              <w:pStyle w:val="TableParagraph"/>
              <w:spacing w:before="21" w:line="300" w:lineRule="auto"/>
              <w:ind w:left="333"/>
              <w:rPr>
                <w:rFonts w:eastAsiaTheme="minorEastAsia"/>
                <w:sz w:val="21"/>
                <w:lang w:eastAsia="zh-CN"/>
              </w:rPr>
            </w:pPr>
            <w:r w:rsidRPr="00ED3376">
              <w:rPr>
                <w:sz w:val="21"/>
              </w:rPr>
              <w:t>0</w:t>
            </w:r>
            <w:r>
              <w:rPr>
                <w:sz w:val="21"/>
              </w:rPr>
              <w:t>.</w:t>
            </w:r>
            <w:r w:rsidRPr="00ED3376">
              <w:rPr>
                <w:rFonts w:eastAsiaTheme="minorEastAsia"/>
                <w:sz w:val="21"/>
                <w:lang w:eastAsia="zh-CN"/>
              </w:rPr>
              <w:t>642</w:t>
            </w:r>
          </w:p>
        </w:tc>
        <w:tc>
          <w:tcPr>
            <w:tcW w:w="1001" w:type="dxa"/>
            <w:tcBorders>
              <w:bottom w:val="single" w:sz="4" w:space="0" w:color="000000"/>
            </w:tcBorders>
          </w:tcPr>
          <w:p w14:paraId="3398720E" w14:textId="77777777" w:rsidR="002771F7" w:rsidRPr="00852849" w:rsidRDefault="002771F7" w:rsidP="00245542">
            <w:pPr>
              <w:pStyle w:val="TableParagraph"/>
              <w:spacing w:before="21" w:line="300" w:lineRule="auto"/>
              <w:ind w:left="256"/>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75</w:t>
            </w:r>
          </w:p>
        </w:tc>
        <w:tc>
          <w:tcPr>
            <w:tcW w:w="1222" w:type="dxa"/>
            <w:tcBorders>
              <w:bottom w:val="single" w:sz="4" w:space="0" w:color="000000"/>
            </w:tcBorders>
          </w:tcPr>
          <w:p w14:paraId="7A5C598D" w14:textId="2F48AB2A" w:rsidR="002771F7" w:rsidRPr="00CE542F" w:rsidRDefault="002771F7" w:rsidP="00245542">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sz w:val="21"/>
              </w:rPr>
              <w:t>65</w:t>
            </w:r>
            <w:r w:rsidR="00CE542F" w:rsidRPr="00ED3376">
              <w:rPr>
                <w:rFonts w:eastAsiaTheme="minorEastAsia"/>
                <w:sz w:val="21"/>
                <w:lang w:eastAsia="zh-CN"/>
              </w:rPr>
              <w:t>9</w:t>
            </w:r>
          </w:p>
        </w:tc>
        <w:tc>
          <w:tcPr>
            <w:tcW w:w="1034" w:type="dxa"/>
            <w:tcBorders>
              <w:bottom w:val="single" w:sz="4" w:space="0" w:color="000000"/>
            </w:tcBorders>
          </w:tcPr>
          <w:p w14:paraId="43E46797" w14:textId="77777777" w:rsidR="002771F7" w:rsidRPr="003629EA" w:rsidRDefault="002771F7" w:rsidP="00245542">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rFonts w:eastAsiaTheme="minorEastAsia"/>
                <w:sz w:val="21"/>
                <w:lang w:eastAsia="zh-CN"/>
              </w:rPr>
              <w:t>567</w:t>
            </w:r>
          </w:p>
        </w:tc>
        <w:tc>
          <w:tcPr>
            <w:tcW w:w="999" w:type="dxa"/>
            <w:tcBorders>
              <w:bottom w:val="single" w:sz="4" w:space="0" w:color="000000"/>
            </w:tcBorders>
          </w:tcPr>
          <w:p w14:paraId="2C66DEF4" w14:textId="77777777" w:rsidR="002771F7" w:rsidRPr="005519B0" w:rsidRDefault="002771F7" w:rsidP="00245542">
            <w:pPr>
              <w:pStyle w:val="TableParagraph"/>
              <w:spacing w:before="21" w:line="300" w:lineRule="auto"/>
              <w:ind w:left="307"/>
              <w:rPr>
                <w:rFonts w:eastAsiaTheme="minorEastAsia"/>
                <w:sz w:val="21"/>
                <w:lang w:eastAsia="zh-CN"/>
              </w:rPr>
            </w:pPr>
            <w:r w:rsidRPr="00ED3376">
              <w:rPr>
                <w:sz w:val="21"/>
              </w:rPr>
              <w:t>0</w:t>
            </w:r>
            <w:r>
              <w:rPr>
                <w:sz w:val="21"/>
              </w:rPr>
              <w:t>.</w:t>
            </w:r>
            <w:r w:rsidRPr="00ED3376">
              <w:rPr>
                <w:sz w:val="21"/>
              </w:rPr>
              <w:t>76</w:t>
            </w:r>
            <w:r w:rsidRPr="00ED3376">
              <w:rPr>
                <w:rFonts w:eastAsiaTheme="minorEastAsia"/>
                <w:sz w:val="21"/>
                <w:lang w:eastAsia="zh-CN"/>
              </w:rPr>
              <w:t>4</w:t>
            </w:r>
          </w:p>
        </w:tc>
      </w:tr>
      <w:tr w:rsidR="001A7C1E" w14:paraId="4F38A014" w14:textId="77777777" w:rsidTr="001A7C1E">
        <w:trPr>
          <w:trHeight w:val="271"/>
        </w:trPr>
        <w:tc>
          <w:tcPr>
            <w:tcW w:w="1118" w:type="dxa"/>
            <w:vMerge w:val="restart"/>
            <w:tcBorders>
              <w:top w:val="single" w:sz="4" w:space="0" w:color="000000"/>
              <w:bottom w:val="single" w:sz="4" w:space="0" w:color="000000"/>
            </w:tcBorders>
          </w:tcPr>
          <w:p w14:paraId="3E3989F2" w14:textId="77777777" w:rsidR="001A7C1E" w:rsidRDefault="001A7C1E" w:rsidP="00245542">
            <w:pPr>
              <w:pStyle w:val="TableParagraph"/>
              <w:spacing w:before="151" w:line="300" w:lineRule="auto"/>
              <w:ind w:left="108"/>
              <w:rPr>
                <w:sz w:val="21"/>
              </w:rPr>
            </w:pPr>
            <w:r w:rsidRPr="00ED3376">
              <w:rPr>
                <w:rFonts w:hint="eastAsia"/>
                <w:sz w:val="21"/>
              </w:rPr>
              <w:t>D</w:t>
            </w:r>
            <w:r w:rsidRPr="00ED3376">
              <w:rPr>
                <w:sz w:val="21"/>
              </w:rPr>
              <w:t>NN</w:t>
            </w:r>
          </w:p>
        </w:tc>
        <w:tc>
          <w:tcPr>
            <w:tcW w:w="1029" w:type="dxa"/>
            <w:tcBorders>
              <w:top w:val="single" w:sz="4" w:space="0" w:color="000000"/>
            </w:tcBorders>
          </w:tcPr>
          <w:p w14:paraId="406DD15F" w14:textId="77777777" w:rsidR="001A7C1E" w:rsidRDefault="001A7C1E" w:rsidP="00245542">
            <w:pPr>
              <w:pStyle w:val="TableParagraph"/>
              <w:spacing w:line="300" w:lineRule="auto"/>
              <w:ind w:left="102" w:right="167"/>
              <w:rPr>
                <w:sz w:val="21"/>
              </w:rPr>
            </w:pPr>
            <w:r w:rsidRPr="00ED3376">
              <w:rPr>
                <w:sz w:val="21"/>
              </w:rPr>
              <w:t>accuracy</w:t>
            </w:r>
          </w:p>
        </w:tc>
        <w:tc>
          <w:tcPr>
            <w:tcW w:w="1085" w:type="dxa"/>
            <w:tcBorders>
              <w:top w:val="single" w:sz="4" w:space="0" w:color="000000"/>
            </w:tcBorders>
          </w:tcPr>
          <w:p w14:paraId="5005F5CA" w14:textId="77777777" w:rsidR="001A7C1E" w:rsidRDefault="001A7C1E" w:rsidP="00245542">
            <w:pPr>
              <w:pStyle w:val="TableParagraph"/>
              <w:spacing w:line="300" w:lineRule="auto"/>
              <w:ind w:left="70" w:right="307"/>
              <w:rPr>
                <w:sz w:val="21"/>
              </w:rPr>
            </w:pPr>
            <w:r w:rsidRPr="00ED3376">
              <w:rPr>
                <w:sz w:val="21"/>
              </w:rPr>
              <w:t>0</w:t>
            </w:r>
            <w:r>
              <w:rPr>
                <w:sz w:val="21"/>
              </w:rPr>
              <w:t>.</w:t>
            </w:r>
            <w:r w:rsidRPr="00ED3376">
              <w:rPr>
                <w:sz w:val="21"/>
              </w:rPr>
              <w:t>847</w:t>
            </w:r>
          </w:p>
        </w:tc>
        <w:tc>
          <w:tcPr>
            <w:tcW w:w="1361" w:type="dxa"/>
            <w:tcBorders>
              <w:top w:val="single" w:sz="4" w:space="0" w:color="000000"/>
            </w:tcBorders>
          </w:tcPr>
          <w:p w14:paraId="0FB31CC7" w14:textId="77777777" w:rsidR="001A7C1E" w:rsidRDefault="001A7C1E" w:rsidP="00245542">
            <w:pPr>
              <w:pStyle w:val="TableParagraph"/>
              <w:spacing w:line="300" w:lineRule="auto"/>
              <w:ind w:left="333"/>
              <w:rPr>
                <w:sz w:val="21"/>
              </w:rPr>
            </w:pPr>
            <w:r w:rsidRPr="00ED3376">
              <w:rPr>
                <w:sz w:val="21"/>
              </w:rPr>
              <w:t>0</w:t>
            </w:r>
            <w:r>
              <w:rPr>
                <w:sz w:val="21"/>
              </w:rPr>
              <w:t>.</w:t>
            </w:r>
            <w:r w:rsidRPr="00ED3376">
              <w:rPr>
                <w:sz w:val="21"/>
              </w:rPr>
              <w:t>769</w:t>
            </w:r>
          </w:p>
        </w:tc>
        <w:tc>
          <w:tcPr>
            <w:tcW w:w="1001" w:type="dxa"/>
            <w:tcBorders>
              <w:top w:val="single" w:sz="4" w:space="0" w:color="000000"/>
            </w:tcBorders>
          </w:tcPr>
          <w:p w14:paraId="6563C253" w14:textId="77777777" w:rsidR="001A7C1E" w:rsidRPr="00236A34" w:rsidRDefault="001A7C1E" w:rsidP="00245542">
            <w:pPr>
              <w:pStyle w:val="TableParagraph"/>
              <w:spacing w:line="300" w:lineRule="auto"/>
              <w:ind w:left="256"/>
              <w:rPr>
                <w:rFonts w:eastAsiaTheme="minorEastAsia"/>
                <w:b/>
                <w:sz w:val="21"/>
                <w:lang w:eastAsia="zh-CN"/>
              </w:rPr>
            </w:pPr>
            <w:r w:rsidRPr="00ED3376">
              <w:rPr>
                <w:b/>
                <w:sz w:val="21"/>
              </w:rPr>
              <w:t>0</w:t>
            </w:r>
            <w:r w:rsidRPr="00236A34">
              <w:rPr>
                <w:b/>
                <w:sz w:val="21"/>
              </w:rPr>
              <w:t>.</w:t>
            </w:r>
            <w:r w:rsidRPr="00ED3376">
              <w:rPr>
                <w:b/>
                <w:sz w:val="21"/>
              </w:rPr>
              <w:t>8</w:t>
            </w:r>
            <w:r w:rsidRPr="00ED3376">
              <w:rPr>
                <w:rFonts w:eastAsiaTheme="minorEastAsia"/>
                <w:b/>
                <w:sz w:val="21"/>
                <w:lang w:eastAsia="zh-CN"/>
              </w:rPr>
              <w:t>21</w:t>
            </w:r>
          </w:p>
        </w:tc>
        <w:tc>
          <w:tcPr>
            <w:tcW w:w="1222" w:type="dxa"/>
            <w:tcBorders>
              <w:top w:val="single" w:sz="4" w:space="0" w:color="000000"/>
            </w:tcBorders>
          </w:tcPr>
          <w:p w14:paraId="3F22E7A8" w14:textId="77777777" w:rsidR="001A7C1E" w:rsidRDefault="001A7C1E" w:rsidP="00245542">
            <w:pPr>
              <w:pStyle w:val="TableParagraph"/>
              <w:spacing w:line="300" w:lineRule="auto"/>
              <w:ind w:left="240" w:right="284"/>
              <w:rPr>
                <w:b/>
                <w:sz w:val="21"/>
              </w:rPr>
            </w:pPr>
            <w:r w:rsidRPr="00ED3376">
              <w:rPr>
                <w:b/>
                <w:sz w:val="21"/>
              </w:rPr>
              <w:t>0</w:t>
            </w:r>
            <w:r>
              <w:rPr>
                <w:b/>
                <w:sz w:val="21"/>
              </w:rPr>
              <w:t>.</w:t>
            </w:r>
            <w:r w:rsidRPr="00ED3376">
              <w:rPr>
                <w:b/>
                <w:sz w:val="21"/>
              </w:rPr>
              <w:t>645</w:t>
            </w:r>
          </w:p>
        </w:tc>
        <w:tc>
          <w:tcPr>
            <w:tcW w:w="1034" w:type="dxa"/>
            <w:tcBorders>
              <w:top w:val="single" w:sz="4" w:space="0" w:color="000000"/>
            </w:tcBorders>
          </w:tcPr>
          <w:p w14:paraId="391DFB63" w14:textId="77777777" w:rsidR="001A7C1E" w:rsidRDefault="001A7C1E" w:rsidP="00245542">
            <w:pPr>
              <w:pStyle w:val="TableParagraph"/>
              <w:spacing w:line="300" w:lineRule="auto"/>
              <w:ind w:left="278" w:right="242"/>
              <w:rPr>
                <w:sz w:val="21"/>
              </w:rPr>
            </w:pPr>
            <w:r w:rsidRPr="00ED3376">
              <w:rPr>
                <w:sz w:val="21"/>
              </w:rPr>
              <w:t>0</w:t>
            </w:r>
            <w:r>
              <w:rPr>
                <w:sz w:val="21"/>
              </w:rPr>
              <w:t>.</w:t>
            </w:r>
            <w:r w:rsidRPr="00ED3376">
              <w:rPr>
                <w:sz w:val="21"/>
              </w:rPr>
              <w:t>656</w:t>
            </w:r>
          </w:p>
        </w:tc>
        <w:tc>
          <w:tcPr>
            <w:tcW w:w="999" w:type="dxa"/>
            <w:tcBorders>
              <w:top w:val="single" w:sz="4" w:space="0" w:color="000000"/>
            </w:tcBorders>
          </w:tcPr>
          <w:p w14:paraId="4E41D942" w14:textId="77777777" w:rsidR="001A7C1E" w:rsidRDefault="001A7C1E" w:rsidP="00245542">
            <w:pPr>
              <w:pStyle w:val="TableParagraph"/>
              <w:spacing w:line="300" w:lineRule="auto"/>
              <w:ind w:left="307"/>
              <w:rPr>
                <w:sz w:val="21"/>
              </w:rPr>
            </w:pPr>
            <w:r w:rsidRPr="00ED3376">
              <w:rPr>
                <w:sz w:val="21"/>
              </w:rPr>
              <w:t>0</w:t>
            </w:r>
            <w:r>
              <w:rPr>
                <w:sz w:val="21"/>
              </w:rPr>
              <w:t>.</w:t>
            </w:r>
            <w:r w:rsidRPr="00ED3376">
              <w:rPr>
                <w:sz w:val="21"/>
              </w:rPr>
              <w:t>657</w:t>
            </w:r>
          </w:p>
        </w:tc>
      </w:tr>
      <w:tr w:rsidR="001A7C1E" w14:paraId="52D76B07" w14:textId="77777777" w:rsidTr="001A7C1E">
        <w:trPr>
          <w:trHeight w:val="320"/>
        </w:trPr>
        <w:tc>
          <w:tcPr>
            <w:tcW w:w="1118" w:type="dxa"/>
            <w:vMerge/>
            <w:tcBorders>
              <w:top w:val="nil"/>
              <w:bottom w:val="single" w:sz="4" w:space="0" w:color="000000"/>
            </w:tcBorders>
          </w:tcPr>
          <w:p w14:paraId="4A61F6B5" w14:textId="77777777" w:rsidR="001A7C1E" w:rsidRDefault="001A7C1E" w:rsidP="00245542">
            <w:pPr>
              <w:spacing w:line="300" w:lineRule="auto"/>
              <w:jc w:val="center"/>
              <w:rPr>
                <w:sz w:val="2"/>
                <w:szCs w:val="2"/>
              </w:rPr>
            </w:pPr>
          </w:p>
        </w:tc>
        <w:tc>
          <w:tcPr>
            <w:tcW w:w="1029" w:type="dxa"/>
            <w:tcBorders>
              <w:bottom w:val="single" w:sz="4" w:space="0" w:color="000000"/>
            </w:tcBorders>
          </w:tcPr>
          <w:p w14:paraId="2B42569F" w14:textId="77777777" w:rsidR="001A7C1E" w:rsidRDefault="001A7C1E" w:rsidP="00245542">
            <w:pPr>
              <w:pStyle w:val="TableParagraph"/>
              <w:spacing w:before="21" w:line="300" w:lineRule="auto"/>
              <w:ind w:left="101" w:right="167"/>
              <w:rPr>
                <w:sz w:val="21"/>
              </w:rPr>
            </w:pPr>
            <w:r w:rsidRPr="00ED3376">
              <w:rPr>
                <w:sz w:val="21"/>
              </w:rPr>
              <w:t>auc</w:t>
            </w:r>
          </w:p>
        </w:tc>
        <w:tc>
          <w:tcPr>
            <w:tcW w:w="1085" w:type="dxa"/>
            <w:tcBorders>
              <w:bottom w:val="single" w:sz="4" w:space="0" w:color="000000"/>
            </w:tcBorders>
          </w:tcPr>
          <w:p w14:paraId="2B01D593" w14:textId="77777777" w:rsidR="001A7C1E" w:rsidRDefault="001A7C1E" w:rsidP="00245542">
            <w:pPr>
              <w:pStyle w:val="TableParagraph"/>
              <w:spacing w:before="21" w:line="300" w:lineRule="auto"/>
              <w:ind w:left="70" w:right="307"/>
              <w:rPr>
                <w:sz w:val="21"/>
              </w:rPr>
            </w:pPr>
            <w:r w:rsidRPr="00ED3376">
              <w:rPr>
                <w:sz w:val="21"/>
              </w:rPr>
              <w:t>0</w:t>
            </w:r>
            <w:r>
              <w:rPr>
                <w:sz w:val="21"/>
              </w:rPr>
              <w:t>.</w:t>
            </w:r>
            <w:r w:rsidRPr="00ED3376">
              <w:rPr>
                <w:sz w:val="21"/>
              </w:rPr>
              <w:t>936</w:t>
            </w:r>
          </w:p>
        </w:tc>
        <w:tc>
          <w:tcPr>
            <w:tcW w:w="1361" w:type="dxa"/>
            <w:tcBorders>
              <w:bottom w:val="single" w:sz="4" w:space="0" w:color="000000"/>
            </w:tcBorders>
          </w:tcPr>
          <w:p w14:paraId="006B2AA5" w14:textId="77777777" w:rsidR="001A7C1E" w:rsidRDefault="001A7C1E" w:rsidP="00245542">
            <w:pPr>
              <w:pStyle w:val="TableParagraph"/>
              <w:spacing w:before="21" w:line="300" w:lineRule="auto"/>
              <w:ind w:left="333"/>
              <w:rPr>
                <w:sz w:val="21"/>
              </w:rPr>
            </w:pPr>
            <w:r w:rsidRPr="00ED3376">
              <w:rPr>
                <w:sz w:val="21"/>
              </w:rPr>
              <w:t>0</w:t>
            </w:r>
            <w:r>
              <w:rPr>
                <w:sz w:val="21"/>
              </w:rPr>
              <w:t>.</w:t>
            </w:r>
            <w:r w:rsidRPr="00ED3376">
              <w:rPr>
                <w:sz w:val="21"/>
              </w:rPr>
              <w:t>815</w:t>
            </w:r>
          </w:p>
        </w:tc>
        <w:tc>
          <w:tcPr>
            <w:tcW w:w="1001" w:type="dxa"/>
            <w:tcBorders>
              <w:bottom w:val="single" w:sz="4" w:space="0" w:color="000000"/>
            </w:tcBorders>
          </w:tcPr>
          <w:p w14:paraId="2A4F9EEF" w14:textId="77777777" w:rsidR="001A7C1E" w:rsidRDefault="001A7C1E" w:rsidP="00245542">
            <w:pPr>
              <w:pStyle w:val="TableParagraph"/>
              <w:spacing w:before="21" w:line="300" w:lineRule="auto"/>
              <w:ind w:left="256"/>
              <w:rPr>
                <w:sz w:val="21"/>
              </w:rPr>
            </w:pPr>
            <w:r w:rsidRPr="00ED3376">
              <w:rPr>
                <w:sz w:val="21"/>
              </w:rPr>
              <w:t>0</w:t>
            </w:r>
            <w:r>
              <w:rPr>
                <w:sz w:val="21"/>
              </w:rPr>
              <w:t>.</w:t>
            </w:r>
            <w:r w:rsidRPr="00ED3376">
              <w:rPr>
                <w:sz w:val="21"/>
              </w:rPr>
              <w:t>874</w:t>
            </w:r>
          </w:p>
        </w:tc>
        <w:tc>
          <w:tcPr>
            <w:tcW w:w="1222" w:type="dxa"/>
            <w:tcBorders>
              <w:bottom w:val="single" w:sz="4" w:space="0" w:color="000000"/>
            </w:tcBorders>
          </w:tcPr>
          <w:p w14:paraId="4B9109FF" w14:textId="77777777" w:rsidR="001A7C1E" w:rsidRDefault="001A7C1E" w:rsidP="00245542">
            <w:pPr>
              <w:pStyle w:val="TableParagraph"/>
              <w:spacing w:before="21" w:line="300" w:lineRule="auto"/>
              <w:ind w:left="240" w:right="284"/>
              <w:rPr>
                <w:sz w:val="21"/>
              </w:rPr>
            </w:pPr>
            <w:r w:rsidRPr="00ED3376">
              <w:rPr>
                <w:sz w:val="21"/>
              </w:rPr>
              <w:t>0</w:t>
            </w:r>
            <w:r>
              <w:rPr>
                <w:sz w:val="21"/>
              </w:rPr>
              <w:t>.</w:t>
            </w:r>
            <w:r w:rsidRPr="00ED3376">
              <w:rPr>
                <w:sz w:val="21"/>
              </w:rPr>
              <w:t>647</w:t>
            </w:r>
          </w:p>
        </w:tc>
        <w:tc>
          <w:tcPr>
            <w:tcW w:w="1034" w:type="dxa"/>
            <w:tcBorders>
              <w:bottom w:val="single" w:sz="4" w:space="0" w:color="000000"/>
            </w:tcBorders>
          </w:tcPr>
          <w:p w14:paraId="16395272" w14:textId="77777777" w:rsidR="001A7C1E" w:rsidRDefault="001A7C1E" w:rsidP="00245542">
            <w:pPr>
              <w:pStyle w:val="TableParagraph"/>
              <w:spacing w:before="21" w:line="300" w:lineRule="auto"/>
              <w:ind w:left="278" w:right="242"/>
              <w:rPr>
                <w:sz w:val="21"/>
              </w:rPr>
            </w:pPr>
            <w:r w:rsidRPr="00ED3376">
              <w:rPr>
                <w:sz w:val="21"/>
              </w:rPr>
              <w:t>0</w:t>
            </w:r>
            <w:r>
              <w:rPr>
                <w:sz w:val="21"/>
              </w:rPr>
              <w:t>.</w:t>
            </w:r>
            <w:r w:rsidRPr="00ED3376">
              <w:rPr>
                <w:sz w:val="21"/>
              </w:rPr>
              <w:t>705</w:t>
            </w:r>
          </w:p>
        </w:tc>
        <w:tc>
          <w:tcPr>
            <w:tcW w:w="999" w:type="dxa"/>
            <w:tcBorders>
              <w:bottom w:val="single" w:sz="4" w:space="0" w:color="000000"/>
            </w:tcBorders>
          </w:tcPr>
          <w:p w14:paraId="301C9045" w14:textId="77777777" w:rsidR="001A7C1E" w:rsidRDefault="001A7C1E" w:rsidP="00245542">
            <w:pPr>
              <w:pStyle w:val="TableParagraph"/>
              <w:spacing w:before="21" w:line="300" w:lineRule="auto"/>
              <w:ind w:left="307"/>
              <w:rPr>
                <w:sz w:val="21"/>
              </w:rPr>
            </w:pPr>
            <w:r w:rsidRPr="00ED3376">
              <w:rPr>
                <w:sz w:val="21"/>
              </w:rPr>
              <w:t>0</w:t>
            </w:r>
            <w:r>
              <w:rPr>
                <w:sz w:val="21"/>
              </w:rPr>
              <w:t>.</w:t>
            </w:r>
            <w:r w:rsidRPr="00ED3376">
              <w:rPr>
                <w:sz w:val="21"/>
              </w:rPr>
              <w:t>710</w:t>
            </w:r>
          </w:p>
        </w:tc>
      </w:tr>
      <w:tr w:rsidR="001A7C1E" w14:paraId="0F24CB24" w14:textId="77777777" w:rsidTr="001A7C1E">
        <w:trPr>
          <w:trHeight w:val="262"/>
        </w:trPr>
        <w:tc>
          <w:tcPr>
            <w:tcW w:w="1118" w:type="dxa"/>
            <w:vMerge w:val="restart"/>
            <w:tcBorders>
              <w:top w:val="single" w:sz="4" w:space="0" w:color="000000"/>
              <w:bottom w:val="single" w:sz="12" w:space="0" w:color="000000"/>
            </w:tcBorders>
          </w:tcPr>
          <w:p w14:paraId="2D31BBB8" w14:textId="77777777" w:rsidR="001A7C1E" w:rsidRDefault="001A7C1E" w:rsidP="00245542">
            <w:pPr>
              <w:pStyle w:val="TableParagraph"/>
              <w:spacing w:before="151" w:line="300" w:lineRule="auto"/>
              <w:ind w:left="201"/>
              <w:rPr>
                <w:sz w:val="21"/>
              </w:rPr>
            </w:pPr>
            <w:r w:rsidRPr="00ED3376">
              <w:rPr>
                <w:rFonts w:eastAsiaTheme="minorEastAsia"/>
                <w:sz w:val="21"/>
                <w:lang w:eastAsia="zh-CN"/>
              </w:rPr>
              <w:t>1</w:t>
            </w:r>
            <w:r w:rsidRPr="00ED3376">
              <w:rPr>
                <w:rFonts w:eastAsiaTheme="minorEastAsia" w:hint="eastAsia"/>
                <w:sz w:val="21"/>
                <w:lang w:eastAsia="zh-CN"/>
              </w:rPr>
              <w:t>D</w:t>
            </w:r>
            <w:r>
              <w:rPr>
                <w:rFonts w:eastAsiaTheme="minorEastAsia"/>
                <w:sz w:val="21"/>
                <w:lang w:eastAsia="zh-CN"/>
              </w:rPr>
              <w:t>-</w:t>
            </w:r>
            <w:r w:rsidRPr="00ED3376">
              <w:rPr>
                <w:sz w:val="21"/>
              </w:rPr>
              <w:t>CNN</w:t>
            </w:r>
          </w:p>
        </w:tc>
        <w:tc>
          <w:tcPr>
            <w:tcW w:w="1029" w:type="dxa"/>
            <w:tcBorders>
              <w:top w:val="single" w:sz="4" w:space="0" w:color="000000"/>
            </w:tcBorders>
          </w:tcPr>
          <w:p w14:paraId="67FB42F4" w14:textId="77777777" w:rsidR="001A7C1E" w:rsidRDefault="001A7C1E" w:rsidP="00245542">
            <w:pPr>
              <w:pStyle w:val="TableParagraph"/>
              <w:spacing w:before="3" w:line="300" w:lineRule="auto"/>
              <w:ind w:left="102" w:right="167"/>
              <w:rPr>
                <w:sz w:val="21"/>
              </w:rPr>
            </w:pPr>
            <w:r w:rsidRPr="00ED3376">
              <w:rPr>
                <w:sz w:val="21"/>
              </w:rPr>
              <w:t>accuracy</w:t>
            </w:r>
          </w:p>
        </w:tc>
        <w:tc>
          <w:tcPr>
            <w:tcW w:w="1085" w:type="dxa"/>
            <w:tcBorders>
              <w:top w:val="single" w:sz="4" w:space="0" w:color="000000"/>
            </w:tcBorders>
          </w:tcPr>
          <w:p w14:paraId="2D4484ED" w14:textId="77777777" w:rsidR="001A7C1E" w:rsidRDefault="001A7C1E" w:rsidP="00245542">
            <w:pPr>
              <w:pStyle w:val="TableParagraph"/>
              <w:spacing w:before="3" w:line="300" w:lineRule="auto"/>
              <w:ind w:left="70" w:right="307"/>
              <w:rPr>
                <w:sz w:val="21"/>
              </w:rPr>
            </w:pPr>
            <w:r w:rsidRPr="00ED3376">
              <w:rPr>
                <w:sz w:val="21"/>
              </w:rPr>
              <w:t>0</w:t>
            </w:r>
            <w:r>
              <w:rPr>
                <w:sz w:val="21"/>
              </w:rPr>
              <w:t>.</w:t>
            </w:r>
            <w:r w:rsidRPr="00ED3376">
              <w:rPr>
                <w:sz w:val="21"/>
              </w:rPr>
              <w:t>837</w:t>
            </w:r>
          </w:p>
        </w:tc>
        <w:tc>
          <w:tcPr>
            <w:tcW w:w="1361" w:type="dxa"/>
            <w:tcBorders>
              <w:top w:val="single" w:sz="4" w:space="0" w:color="000000"/>
            </w:tcBorders>
          </w:tcPr>
          <w:p w14:paraId="38AC3C5C" w14:textId="77777777" w:rsidR="001A7C1E" w:rsidRDefault="001A7C1E" w:rsidP="00245542">
            <w:pPr>
              <w:pStyle w:val="TableParagraph"/>
              <w:spacing w:before="3" w:line="300" w:lineRule="auto"/>
              <w:ind w:left="333"/>
              <w:rPr>
                <w:sz w:val="21"/>
              </w:rPr>
            </w:pPr>
            <w:r w:rsidRPr="00ED3376">
              <w:rPr>
                <w:sz w:val="21"/>
              </w:rPr>
              <w:t>0</w:t>
            </w:r>
            <w:r>
              <w:rPr>
                <w:sz w:val="21"/>
              </w:rPr>
              <w:t>.</w:t>
            </w:r>
            <w:r w:rsidRPr="00ED3376">
              <w:rPr>
                <w:sz w:val="21"/>
              </w:rPr>
              <w:t>772</w:t>
            </w:r>
          </w:p>
        </w:tc>
        <w:tc>
          <w:tcPr>
            <w:tcW w:w="1001" w:type="dxa"/>
            <w:tcBorders>
              <w:top w:val="single" w:sz="4" w:space="0" w:color="000000"/>
            </w:tcBorders>
          </w:tcPr>
          <w:p w14:paraId="42945B1B" w14:textId="77777777" w:rsidR="001A7C1E" w:rsidRPr="00236A34" w:rsidRDefault="001A7C1E" w:rsidP="00245542">
            <w:pPr>
              <w:pStyle w:val="TableParagraph"/>
              <w:spacing w:before="3" w:line="300" w:lineRule="auto"/>
              <w:ind w:left="256"/>
              <w:rPr>
                <w:b/>
                <w:sz w:val="21"/>
              </w:rPr>
            </w:pPr>
            <w:r w:rsidRPr="00ED3376">
              <w:rPr>
                <w:b/>
                <w:sz w:val="21"/>
              </w:rPr>
              <w:t>0</w:t>
            </w:r>
            <w:r w:rsidRPr="00236A34">
              <w:rPr>
                <w:b/>
                <w:sz w:val="21"/>
              </w:rPr>
              <w:t>.</w:t>
            </w:r>
            <w:r w:rsidRPr="00ED3376">
              <w:rPr>
                <w:b/>
                <w:sz w:val="21"/>
              </w:rPr>
              <w:t>826</w:t>
            </w:r>
          </w:p>
        </w:tc>
        <w:tc>
          <w:tcPr>
            <w:tcW w:w="1222" w:type="dxa"/>
            <w:tcBorders>
              <w:top w:val="single" w:sz="4" w:space="0" w:color="000000"/>
            </w:tcBorders>
          </w:tcPr>
          <w:p w14:paraId="5077F1CD" w14:textId="77777777" w:rsidR="001A7C1E" w:rsidRDefault="001A7C1E" w:rsidP="00245542">
            <w:pPr>
              <w:pStyle w:val="TableParagraph"/>
              <w:spacing w:before="3" w:line="300" w:lineRule="auto"/>
              <w:ind w:left="240" w:right="284"/>
              <w:rPr>
                <w:sz w:val="21"/>
              </w:rPr>
            </w:pPr>
            <w:r w:rsidRPr="00ED3376">
              <w:rPr>
                <w:sz w:val="21"/>
              </w:rPr>
              <w:t>0</w:t>
            </w:r>
            <w:r>
              <w:rPr>
                <w:sz w:val="21"/>
              </w:rPr>
              <w:t>.</w:t>
            </w:r>
            <w:r w:rsidRPr="00ED3376">
              <w:rPr>
                <w:sz w:val="21"/>
              </w:rPr>
              <w:t>629</w:t>
            </w:r>
          </w:p>
        </w:tc>
        <w:tc>
          <w:tcPr>
            <w:tcW w:w="1034" w:type="dxa"/>
            <w:tcBorders>
              <w:top w:val="single" w:sz="4" w:space="0" w:color="000000"/>
            </w:tcBorders>
          </w:tcPr>
          <w:p w14:paraId="24841AE5" w14:textId="77777777" w:rsidR="001A7C1E" w:rsidRDefault="001A7C1E" w:rsidP="00245542">
            <w:pPr>
              <w:pStyle w:val="TableParagraph"/>
              <w:spacing w:before="3" w:line="300" w:lineRule="auto"/>
              <w:ind w:left="277" w:right="242"/>
              <w:rPr>
                <w:sz w:val="21"/>
              </w:rPr>
            </w:pPr>
            <w:r w:rsidRPr="00ED3376">
              <w:rPr>
                <w:sz w:val="21"/>
              </w:rPr>
              <w:t>0</w:t>
            </w:r>
            <w:r>
              <w:rPr>
                <w:sz w:val="21"/>
              </w:rPr>
              <w:t>.</w:t>
            </w:r>
            <w:r w:rsidRPr="00ED3376">
              <w:rPr>
                <w:sz w:val="21"/>
              </w:rPr>
              <w:t>638</w:t>
            </w:r>
          </w:p>
        </w:tc>
        <w:tc>
          <w:tcPr>
            <w:tcW w:w="999" w:type="dxa"/>
            <w:tcBorders>
              <w:top w:val="single" w:sz="4" w:space="0" w:color="000000"/>
            </w:tcBorders>
          </w:tcPr>
          <w:p w14:paraId="7B08795C" w14:textId="77777777" w:rsidR="001A7C1E" w:rsidRDefault="001A7C1E" w:rsidP="00245542">
            <w:pPr>
              <w:pStyle w:val="TableParagraph"/>
              <w:spacing w:before="3" w:line="300" w:lineRule="auto"/>
              <w:ind w:left="307"/>
              <w:rPr>
                <w:sz w:val="21"/>
              </w:rPr>
            </w:pPr>
            <w:r w:rsidRPr="00ED3376">
              <w:rPr>
                <w:sz w:val="21"/>
              </w:rPr>
              <w:t>0</w:t>
            </w:r>
            <w:r>
              <w:rPr>
                <w:sz w:val="21"/>
              </w:rPr>
              <w:t>.</w:t>
            </w:r>
            <w:r w:rsidRPr="00ED3376">
              <w:rPr>
                <w:sz w:val="21"/>
              </w:rPr>
              <w:t>676</w:t>
            </w:r>
          </w:p>
        </w:tc>
      </w:tr>
      <w:tr w:rsidR="001A7C1E" w14:paraId="423A97CA" w14:textId="77777777" w:rsidTr="001A7C1E">
        <w:trPr>
          <w:trHeight w:val="313"/>
        </w:trPr>
        <w:tc>
          <w:tcPr>
            <w:tcW w:w="1118" w:type="dxa"/>
            <w:vMerge/>
            <w:tcBorders>
              <w:top w:val="nil"/>
              <w:bottom w:val="single" w:sz="12" w:space="0" w:color="000000"/>
            </w:tcBorders>
          </w:tcPr>
          <w:p w14:paraId="1191DC5A" w14:textId="77777777" w:rsidR="001A7C1E" w:rsidRDefault="001A7C1E" w:rsidP="00245542">
            <w:pPr>
              <w:spacing w:line="300" w:lineRule="auto"/>
              <w:jc w:val="center"/>
              <w:rPr>
                <w:sz w:val="2"/>
                <w:szCs w:val="2"/>
              </w:rPr>
            </w:pPr>
          </w:p>
        </w:tc>
        <w:tc>
          <w:tcPr>
            <w:tcW w:w="1029" w:type="dxa"/>
            <w:tcBorders>
              <w:bottom w:val="single" w:sz="12" w:space="0" w:color="000000"/>
            </w:tcBorders>
          </w:tcPr>
          <w:p w14:paraId="23BF2BFC" w14:textId="77777777" w:rsidR="001A7C1E" w:rsidRDefault="001A7C1E" w:rsidP="00245542">
            <w:pPr>
              <w:pStyle w:val="TableParagraph"/>
              <w:spacing w:before="10" w:line="300" w:lineRule="auto"/>
              <w:ind w:left="101" w:right="167"/>
              <w:rPr>
                <w:sz w:val="21"/>
              </w:rPr>
            </w:pPr>
            <w:r w:rsidRPr="00ED3376">
              <w:rPr>
                <w:sz w:val="21"/>
              </w:rPr>
              <w:t>auc</w:t>
            </w:r>
          </w:p>
        </w:tc>
        <w:tc>
          <w:tcPr>
            <w:tcW w:w="1085" w:type="dxa"/>
            <w:tcBorders>
              <w:bottom w:val="single" w:sz="12" w:space="0" w:color="000000"/>
            </w:tcBorders>
          </w:tcPr>
          <w:p w14:paraId="78071A5E" w14:textId="77777777" w:rsidR="001A7C1E" w:rsidRDefault="001A7C1E" w:rsidP="00245542">
            <w:pPr>
              <w:pStyle w:val="TableParagraph"/>
              <w:spacing w:before="10" w:line="300" w:lineRule="auto"/>
              <w:ind w:left="70" w:right="307"/>
              <w:rPr>
                <w:sz w:val="21"/>
              </w:rPr>
            </w:pPr>
            <w:r w:rsidRPr="00ED3376">
              <w:rPr>
                <w:sz w:val="21"/>
              </w:rPr>
              <w:t>0</w:t>
            </w:r>
            <w:r>
              <w:rPr>
                <w:sz w:val="21"/>
              </w:rPr>
              <w:t>.</w:t>
            </w:r>
            <w:r w:rsidRPr="00ED3376">
              <w:rPr>
                <w:sz w:val="21"/>
              </w:rPr>
              <w:t>922</w:t>
            </w:r>
          </w:p>
        </w:tc>
        <w:tc>
          <w:tcPr>
            <w:tcW w:w="1361" w:type="dxa"/>
            <w:tcBorders>
              <w:bottom w:val="single" w:sz="12" w:space="0" w:color="000000"/>
            </w:tcBorders>
          </w:tcPr>
          <w:p w14:paraId="438B6E5A" w14:textId="77777777" w:rsidR="001A7C1E" w:rsidRDefault="001A7C1E" w:rsidP="00245542">
            <w:pPr>
              <w:pStyle w:val="TableParagraph"/>
              <w:spacing w:before="10" w:line="300" w:lineRule="auto"/>
              <w:ind w:left="333"/>
              <w:rPr>
                <w:sz w:val="21"/>
              </w:rPr>
            </w:pPr>
            <w:r w:rsidRPr="00ED3376">
              <w:rPr>
                <w:sz w:val="21"/>
              </w:rPr>
              <w:t>0</w:t>
            </w:r>
            <w:r>
              <w:rPr>
                <w:sz w:val="21"/>
              </w:rPr>
              <w:t>.</w:t>
            </w:r>
            <w:r w:rsidRPr="00ED3376">
              <w:rPr>
                <w:sz w:val="21"/>
              </w:rPr>
              <w:t>817</w:t>
            </w:r>
          </w:p>
        </w:tc>
        <w:tc>
          <w:tcPr>
            <w:tcW w:w="1001" w:type="dxa"/>
            <w:tcBorders>
              <w:bottom w:val="single" w:sz="12" w:space="0" w:color="000000"/>
            </w:tcBorders>
          </w:tcPr>
          <w:p w14:paraId="5715433E" w14:textId="77777777" w:rsidR="001A7C1E" w:rsidRPr="00852849" w:rsidRDefault="001A7C1E" w:rsidP="00245542">
            <w:pPr>
              <w:pStyle w:val="TableParagraph"/>
              <w:spacing w:before="10" w:line="300" w:lineRule="auto"/>
              <w:ind w:left="256"/>
              <w:rPr>
                <w:bCs/>
                <w:sz w:val="21"/>
              </w:rPr>
            </w:pPr>
            <w:r w:rsidRPr="00ED3376">
              <w:rPr>
                <w:bCs/>
                <w:sz w:val="21"/>
              </w:rPr>
              <w:t>0</w:t>
            </w:r>
            <w:r w:rsidRPr="00852849">
              <w:rPr>
                <w:bCs/>
                <w:sz w:val="21"/>
              </w:rPr>
              <w:t>.</w:t>
            </w:r>
            <w:r w:rsidRPr="00ED3376">
              <w:rPr>
                <w:bCs/>
                <w:sz w:val="21"/>
              </w:rPr>
              <w:t>890</w:t>
            </w:r>
          </w:p>
        </w:tc>
        <w:tc>
          <w:tcPr>
            <w:tcW w:w="1222" w:type="dxa"/>
            <w:tcBorders>
              <w:bottom w:val="single" w:sz="12" w:space="0" w:color="000000"/>
            </w:tcBorders>
          </w:tcPr>
          <w:p w14:paraId="65C1857A" w14:textId="77777777" w:rsidR="001A7C1E" w:rsidRDefault="001A7C1E" w:rsidP="00245542">
            <w:pPr>
              <w:pStyle w:val="TableParagraph"/>
              <w:spacing w:before="10" w:line="300" w:lineRule="auto"/>
              <w:ind w:left="240" w:right="284"/>
              <w:rPr>
                <w:sz w:val="21"/>
              </w:rPr>
            </w:pPr>
            <w:r w:rsidRPr="00ED3376">
              <w:rPr>
                <w:sz w:val="21"/>
              </w:rPr>
              <w:t>0</w:t>
            </w:r>
            <w:r>
              <w:rPr>
                <w:sz w:val="21"/>
              </w:rPr>
              <w:t>.</w:t>
            </w:r>
            <w:r w:rsidRPr="00ED3376">
              <w:rPr>
                <w:sz w:val="21"/>
              </w:rPr>
              <w:t>635</w:t>
            </w:r>
          </w:p>
        </w:tc>
        <w:tc>
          <w:tcPr>
            <w:tcW w:w="1034" w:type="dxa"/>
            <w:tcBorders>
              <w:bottom w:val="single" w:sz="12" w:space="0" w:color="000000"/>
            </w:tcBorders>
          </w:tcPr>
          <w:p w14:paraId="4C2A7EFF" w14:textId="77777777" w:rsidR="001A7C1E" w:rsidRDefault="001A7C1E" w:rsidP="00245542">
            <w:pPr>
              <w:pStyle w:val="TableParagraph"/>
              <w:spacing w:before="10" w:line="300" w:lineRule="auto"/>
              <w:ind w:left="277" w:right="242"/>
              <w:rPr>
                <w:sz w:val="21"/>
              </w:rPr>
            </w:pPr>
            <w:r w:rsidRPr="00ED3376">
              <w:rPr>
                <w:sz w:val="21"/>
              </w:rPr>
              <w:t>0</w:t>
            </w:r>
            <w:r>
              <w:rPr>
                <w:sz w:val="21"/>
              </w:rPr>
              <w:t>.</w:t>
            </w:r>
            <w:r w:rsidRPr="00ED3376">
              <w:rPr>
                <w:sz w:val="21"/>
              </w:rPr>
              <w:t>688</w:t>
            </w:r>
          </w:p>
        </w:tc>
        <w:tc>
          <w:tcPr>
            <w:tcW w:w="999" w:type="dxa"/>
            <w:tcBorders>
              <w:bottom w:val="single" w:sz="12" w:space="0" w:color="000000"/>
            </w:tcBorders>
          </w:tcPr>
          <w:p w14:paraId="1556E923" w14:textId="77777777" w:rsidR="001A7C1E" w:rsidRDefault="001A7C1E" w:rsidP="00245542">
            <w:pPr>
              <w:pStyle w:val="TableParagraph"/>
              <w:spacing w:before="10" w:line="300" w:lineRule="auto"/>
              <w:ind w:left="307"/>
              <w:rPr>
                <w:sz w:val="21"/>
              </w:rPr>
            </w:pPr>
            <w:r w:rsidRPr="00ED3376">
              <w:rPr>
                <w:sz w:val="21"/>
              </w:rPr>
              <w:t>0</w:t>
            </w:r>
            <w:r>
              <w:rPr>
                <w:sz w:val="21"/>
              </w:rPr>
              <w:t>.</w:t>
            </w:r>
            <w:r w:rsidRPr="00ED3376">
              <w:rPr>
                <w:sz w:val="21"/>
              </w:rPr>
              <w:t>738</w:t>
            </w:r>
          </w:p>
        </w:tc>
      </w:tr>
    </w:tbl>
    <w:p w14:paraId="004D1CCF" w14:textId="3669A446" w:rsidR="002174BA" w:rsidRDefault="004D21E0" w:rsidP="004D21E0">
      <w:pPr>
        <w:spacing w:line="300" w:lineRule="auto"/>
      </w:pPr>
      <w:r>
        <w:tab/>
      </w:r>
      <w:r w:rsidR="002174BA">
        <w:rPr>
          <w:rFonts w:hint="eastAsia"/>
        </w:rPr>
        <w:t>从模型效果上看，随机森林模型是当前表现最佳的模型，不仅在所有数据集上都取得了最佳</w:t>
      </w:r>
      <w:proofErr w:type="spellStart"/>
      <w:r w:rsidR="002174BA" w:rsidRPr="00ED3376">
        <w:rPr>
          <w:rFonts w:hint="eastAsia"/>
        </w:rPr>
        <w:t>auc</w:t>
      </w:r>
      <w:proofErr w:type="spellEnd"/>
      <w:r w:rsidR="002174BA">
        <w:rPr>
          <w:rFonts w:hint="eastAsia"/>
        </w:rPr>
        <w:t>，在四个数据集上也取得了最佳</w:t>
      </w:r>
      <w:r w:rsidR="002174BA" w:rsidRPr="00ED3376">
        <w:rPr>
          <w:rFonts w:hint="eastAsia"/>
        </w:rPr>
        <w:t>acc</w:t>
      </w:r>
      <w:r w:rsidR="002174BA">
        <w:rPr>
          <w:rFonts w:hint="eastAsia"/>
        </w:rPr>
        <w:t>，这说明随机森林算法与本研究较为契合。支持</w:t>
      </w:r>
      <w:proofErr w:type="gramStart"/>
      <w:r w:rsidR="002174BA">
        <w:rPr>
          <w:rFonts w:hint="eastAsia"/>
        </w:rPr>
        <w:t>向量机</w:t>
      </w:r>
      <w:proofErr w:type="gramEnd"/>
      <w:r w:rsidR="002174BA">
        <w:rPr>
          <w:rFonts w:hint="eastAsia"/>
        </w:rPr>
        <w:t>在所有疾病数据集上的结果都比如随机森林模型，</w:t>
      </w:r>
      <w:r w:rsidR="002174BA">
        <w:rPr>
          <w:rFonts w:hint="eastAsia"/>
        </w:rPr>
        <w:lastRenderedPageBreak/>
        <w:t>只在部分</w:t>
      </w:r>
      <w:r w:rsidR="00AA5CB9">
        <w:rPr>
          <w:rFonts w:hint="eastAsia"/>
        </w:rPr>
        <w:t>数据集</w:t>
      </w:r>
      <w:r w:rsidR="002174BA">
        <w:rPr>
          <w:rFonts w:hint="eastAsia"/>
        </w:rPr>
        <w:t>上</w:t>
      </w:r>
      <w:r w:rsidR="00AA5CB9">
        <w:rPr>
          <w:rFonts w:hint="eastAsia"/>
        </w:rPr>
        <w:t>表现得</w:t>
      </w:r>
      <w:r w:rsidR="002174BA">
        <w:rPr>
          <w:rFonts w:hint="eastAsia"/>
        </w:rPr>
        <w:t>与随机森林模型接近</w:t>
      </w:r>
      <w:r w:rsidR="00852D7F">
        <w:rPr>
          <w:rFonts w:hint="eastAsia"/>
        </w:rPr>
        <w:t>，相对而言不适合后续</w:t>
      </w:r>
      <w:r w:rsidR="002D7E9B">
        <w:rPr>
          <w:rFonts w:hint="eastAsia"/>
        </w:rPr>
        <w:t>在这些数据集上</w:t>
      </w:r>
      <w:r w:rsidR="00852D7F">
        <w:rPr>
          <w:rFonts w:hint="eastAsia"/>
        </w:rPr>
        <w:t>采用。</w:t>
      </w:r>
      <w:r w:rsidR="00805786">
        <w:rPr>
          <w:rFonts w:hint="eastAsia"/>
        </w:rPr>
        <w:t>深度学习模型在大部分数据集上的表现都略微逊色于随机森林模型，而在</w:t>
      </w:r>
      <w:r w:rsidR="00805786" w:rsidRPr="00ED3376">
        <w:rPr>
          <w:rFonts w:hint="eastAsia"/>
        </w:rPr>
        <w:t>IBD</w:t>
      </w:r>
      <w:r w:rsidR="00805786">
        <w:rPr>
          <w:rFonts w:hint="eastAsia"/>
        </w:rPr>
        <w:t>数据集上的</w:t>
      </w:r>
      <w:r w:rsidR="00BE6A22" w:rsidRPr="00ED3376">
        <w:rPr>
          <w:rFonts w:hint="eastAsia"/>
        </w:rPr>
        <w:t>acc</w:t>
      </w:r>
      <w:r w:rsidR="00805786">
        <w:rPr>
          <w:rFonts w:hint="eastAsia"/>
        </w:rPr>
        <w:t>表现普遍优于随机森林模型，</w:t>
      </w:r>
      <w:r w:rsidR="00BE6A22" w:rsidRPr="00ED3376">
        <w:rPr>
          <w:rFonts w:hint="eastAsia"/>
        </w:rPr>
        <w:t>DNN</w:t>
      </w:r>
      <w:r w:rsidR="00BE6A22">
        <w:rPr>
          <w:rFonts w:hint="eastAsia"/>
        </w:rPr>
        <w:t>模型在</w:t>
      </w:r>
      <w:r w:rsidR="00BE6A22" w:rsidRPr="00ED3376">
        <w:rPr>
          <w:rFonts w:hint="eastAsia"/>
        </w:rPr>
        <w:t>Obesity</w:t>
      </w:r>
      <w:r w:rsidR="00BE6A22">
        <w:rPr>
          <w:rFonts w:hint="eastAsia"/>
        </w:rPr>
        <w:t>上也取得了高于随机森林模型的</w:t>
      </w:r>
      <w:r w:rsidR="00BE6A22" w:rsidRPr="00ED3376">
        <w:rPr>
          <w:rFonts w:hint="eastAsia"/>
        </w:rPr>
        <w:t>acc</w:t>
      </w:r>
      <w:r w:rsidR="003739F5">
        <w:rPr>
          <w:rFonts w:hint="eastAsia"/>
        </w:rPr>
        <w:t>，而图神经网络仅仅在两个数据集上表现较好，在</w:t>
      </w:r>
      <w:r w:rsidR="003739F5" w:rsidRPr="00ED3376">
        <w:t>Colorectal</w:t>
      </w:r>
      <w:r w:rsidR="003739F5" w:rsidRPr="003739F5">
        <w:rPr>
          <w:rFonts w:hint="eastAsia"/>
        </w:rPr>
        <w:t>数据集上的表现明显逊色于其他方法</w:t>
      </w:r>
      <w:r w:rsidR="003739F5">
        <w:rPr>
          <w:rFonts w:hint="eastAsia"/>
        </w:rPr>
        <w:t>，原因可能在于该数据集中原本共有三种类别的样本，分别是癌症，肿瘤和健康。与</w:t>
      </w:r>
      <w:proofErr w:type="spellStart"/>
      <w:r w:rsidR="005C5900" w:rsidRPr="00ED3376">
        <w:rPr>
          <w:rFonts w:hint="eastAsia"/>
        </w:rPr>
        <w:t>P</w:t>
      </w:r>
      <w:r w:rsidR="003739F5" w:rsidRPr="00ED3376">
        <w:rPr>
          <w:rFonts w:hint="eastAsia"/>
        </w:rPr>
        <w:t>asolli</w:t>
      </w:r>
      <w:proofErr w:type="spellEnd"/>
      <w:r w:rsidR="003739F5">
        <w:rPr>
          <w:rFonts w:hint="eastAsia"/>
        </w:rPr>
        <w:t>等人的研究一致</w:t>
      </w:r>
      <w:r w:rsidR="00B81286">
        <w:rPr>
          <w:rFonts w:hint="eastAsia"/>
        </w:rPr>
        <w:t>，</w:t>
      </w:r>
      <w:r w:rsidR="003739F5">
        <w:rPr>
          <w:rFonts w:hint="eastAsia"/>
        </w:rPr>
        <w:t>本研究中将癌症定义为阳性，其余两种定义为阴性</w:t>
      </w:r>
      <w:r w:rsidR="00A714B4">
        <w:rPr>
          <w:rFonts w:hint="eastAsia"/>
        </w:rPr>
        <w:t>。推测图神经网络表现不佳的原因</w:t>
      </w:r>
      <w:r w:rsidR="00D474D1">
        <w:rPr>
          <w:rFonts w:hint="eastAsia"/>
        </w:rPr>
        <w:t>如下，</w:t>
      </w:r>
      <w:r w:rsidR="00D848CA">
        <w:rPr>
          <w:rFonts w:hint="eastAsia"/>
        </w:rPr>
        <w:t>这两种被定义为阴性的人群也有着不同的肠道菌群结构</w:t>
      </w:r>
      <w:r w:rsidR="00A714B4">
        <w:rPr>
          <w:rFonts w:hint="eastAsia"/>
        </w:rPr>
        <w:t>，反而癌症和肿瘤样本的肠道菌群结构较为相似</w:t>
      </w:r>
      <w:r w:rsidR="00D848CA">
        <w:rPr>
          <w:rFonts w:hint="eastAsia"/>
        </w:rPr>
        <w:t>，这对于图神经网络而言是十分严重的干扰因素。</w:t>
      </w:r>
    </w:p>
    <w:p w14:paraId="367A9441" w14:textId="4DE95453" w:rsidR="004D21E0" w:rsidRDefault="004D21E0" w:rsidP="002174BA">
      <w:pPr>
        <w:spacing w:line="300" w:lineRule="auto"/>
        <w:ind w:firstLine="420"/>
        <w:rPr>
          <w:sz w:val="23"/>
        </w:rPr>
      </w:pPr>
      <w:r w:rsidRPr="003739F5">
        <w:rPr>
          <w:rFonts w:hint="eastAsia"/>
        </w:rPr>
        <w:t>从实用性角度出发，在五种模型中，</w:t>
      </w:r>
      <w:r w:rsidRPr="00ED3376">
        <w:rPr>
          <w:rFonts w:hint="eastAsia"/>
        </w:rPr>
        <w:t>SVM</w:t>
      </w:r>
      <w:r w:rsidRPr="003739F5">
        <w:rPr>
          <w:rFonts w:hint="eastAsia"/>
        </w:rPr>
        <w:t>模型训练</w:t>
      </w:r>
      <w:r>
        <w:rPr>
          <w:rFonts w:hint="eastAsia"/>
          <w:sz w:val="23"/>
        </w:rPr>
        <w:t>非常快，可以在短时间内给用户响应，但是效果并不理想。其次快的是经典的随机森林算法，该算法训练效果较好可以在多个数据集上取得最高的</w:t>
      </w:r>
      <w:r w:rsidRPr="00ED3376">
        <w:rPr>
          <w:rFonts w:hint="eastAsia"/>
          <w:sz w:val="23"/>
        </w:rPr>
        <w:t>acc</w:t>
      </w:r>
      <w:r>
        <w:rPr>
          <w:rFonts w:hint="eastAsia"/>
          <w:sz w:val="23"/>
        </w:rPr>
        <w:t>和</w:t>
      </w:r>
      <w:proofErr w:type="spellStart"/>
      <w:r w:rsidRPr="00ED3376">
        <w:rPr>
          <w:rFonts w:hint="eastAsia"/>
          <w:sz w:val="23"/>
        </w:rPr>
        <w:t>auc</w:t>
      </w:r>
      <w:proofErr w:type="spellEnd"/>
      <w:r>
        <w:rPr>
          <w:rFonts w:hint="eastAsia"/>
          <w:sz w:val="23"/>
        </w:rPr>
        <w:t>。但是在特定数据</w:t>
      </w:r>
      <w:proofErr w:type="gramStart"/>
      <w:r>
        <w:rPr>
          <w:rFonts w:hint="eastAsia"/>
          <w:sz w:val="23"/>
        </w:rPr>
        <w:t>集例如</w:t>
      </w:r>
      <w:proofErr w:type="gramEnd"/>
      <w:r w:rsidR="00362839" w:rsidRPr="00ED3376">
        <w:rPr>
          <w:rFonts w:hint="eastAsia"/>
          <w:sz w:val="23"/>
        </w:rPr>
        <w:t>IBD</w:t>
      </w:r>
      <w:r>
        <w:rPr>
          <w:rFonts w:hint="eastAsia"/>
          <w:sz w:val="23"/>
        </w:rPr>
        <w:t>上，神经网络的表现明显更好。而图神经网络虽然可以在</w:t>
      </w:r>
      <w:r w:rsidR="00362839" w:rsidRPr="00ED3376">
        <w:rPr>
          <w:rFonts w:hint="eastAsia"/>
          <w:sz w:val="23"/>
        </w:rPr>
        <w:t>IBD</w:t>
      </w:r>
      <w:r>
        <w:rPr>
          <w:rFonts w:hint="eastAsia"/>
          <w:sz w:val="23"/>
        </w:rPr>
        <w:t>数据集上取得超越随机森林算法的效果，但是由于模型复杂，且需要大量的训练才能收敛，并不适合作为实时运行的模型。因此图神经网络需要提前训练好效果最好的模型保存本地，在模型推理时，直接调用现成的训练好的模型。</w:t>
      </w:r>
    </w:p>
    <w:p w14:paraId="0B54DCC1" w14:textId="77777777" w:rsidR="00176EC0" w:rsidRPr="00176EC0" w:rsidRDefault="00176EC0" w:rsidP="002174BA">
      <w:pPr>
        <w:spacing w:line="300" w:lineRule="auto"/>
        <w:ind w:firstLine="420"/>
        <w:rPr>
          <w:sz w:val="23"/>
        </w:rPr>
      </w:pPr>
    </w:p>
    <w:p w14:paraId="51565223" w14:textId="7799E0E7" w:rsidR="00A86966" w:rsidRDefault="00EB56C4" w:rsidP="00C538A8">
      <w:pPr>
        <w:spacing w:line="300" w:lineRule="auto"/>
        <w:ind w:firstLine="420"/>
      </w:pPr>
      <w:r>
        <w:rPr>
          <w:rFonts w:hint="eastAsia"/>
        </w:rPr>
        <w:t>本研究还分析了</w:t>
      </w:r>
      <w:r w:rsidR="00CB0C08">
        <w:rPr>
          <w:rFonts w:hint="eastAsia"/>
        </w:rPr>
        <w:t>表现最好的</w:t>
      </w:r>
      <w:r w:rsidR="00B937F6">
        <w:rPr>
          <w:rFonts w:hint="eastAsia"/>
        </w:rPr>
        <w:t>随机森林模型</w:t>
      </w:r>
      <w:r>
        <w:rPr>
          <w:rFonts w:hint="eastAsia"/>
        </w:rPr>
        <w:t>的优越之处，以试图</w:t>
      </w:r>
      <w:r w:rsidR="0036409F">
        <w:rPr>
          <w:rFonts w:hint="eastAsia"/>
        </w:rPr>
        <w:t>将其应用于其他模型以改善分类能力</w:t>
      </w:r>
      <w:r>
        <w:rPr>
          <w:rFonts w:hint="eastAsia"/>
        </w:rPr>
        <w:t>。</w:t>
      </w:r>
      <w:r w:rsidR="00C3312C">
        <w:rPr>
          <w:rFonts w:hint="eastAsia"/>
        </w:rPr>
        <w:t>随机森林模型</w:t>
      </w:r>
      <w:r w:rsidR="00B937F6">
        <w:rPr>
          <w:rFonts w:hint="eastAsia"/>
        </w:rPr>
        <w:t>在经过了特征选择的数据集上训练，并且表现超过了不进行特征选择的结果</w:t>
      </w:r>
      <w:r w:rsidR="00F659EA">
        <w:rPr>
          <w:rFonts w:hint="eastAsia"/>
        </w:rPr>
        <w:t>，</w:t>
      </w:r>
      <w:r w:rsidR="00950ABF">
        <w:rPr>
          <w:rFonts w:hint="eastAsia"/>
        </w:rPr>
        <w:t>结合对数据的观察发现，</w:t>
      </w:r>
      <w:r w:rsidR="00640B8E">
        <w:rPr>
          <w:rFonts w:hint="eastAsia"/>
        </w:rPr>
        <w:t>在数据集中某些微生物出现频率较低，只在个例样本中出现，与疾病之间并没有必然的联系，甚至可以成为干扰特征在参与训练的时候降低模型的分类能力，因此为了选取能够更加显著地影响模型分类能力的微生物，本研究降低参与训练的微生物数量</w:t>
      </w:r>
      <w:r w:rsidR="00101847">
        <w:rPr>
          <w:rFonts w:hint="eastAsia"/>
        </w:rPr>
        <w:t>，旨在使模型</w:t>
      </w:r>
      <w:proofErr w:type="gramStart"/>
      <w:r w:rsidR="00101847">
        <w:rPr>
          <w:rFonts w:hint="eastAsia"/>
        </w:rPr>
        <w:t>仅关注</w:t>
      </w:r>
      <w:proofErr w:type="gramEnd"/>
      <w:r w:rsidR="00101847">
        <w:rPr>
          <w:rFonts w:hint="eastAsia"/>
        </w:rPr>
        <w:t>关键微生物，</w:t>
      </w:r>
      <w:r w:rsidR="00F106C9">
        <w:rPr>
          <w:rFonts w:hint="eastAsia"/>
        </w:rPr>
        <w:t>以</w:t>
      </w:r>
      <w:proofErr w:type="gramStart"/>
      <w:r w:rsidR="00F106C9">
        <w:rPr>
          <w:rFonts w:hint="eastAsia"/>
        </w:rPr>
        <w:t>尝试</w:t>
      </w:r>
      <w:r w:rsidR="00640B8E" w:rsidRPr="00640B8E">
        <w:rPr>
          <w:rFonts w:hint="eastAsia"/>
        </w:rPr>
        <w:t>高</w:t>
      </w:r>
      <w:proofErr w:type="gramEnd"/>
      <w:r w:rsidR="00640B8E" w:rsidRPr="00640B8E">
        <w:rPr>
          <w:rFonts w:hint="eastAsia"/>
        </w:rPr>
        <w:t>模型的</w:t>
      </w:r>
      <w:r w:rsidR="00640B8E" w:rsidRPr="00ED3376">
        <w:rPr>
          <w:rFonts w:hint="eastAsia"/>
        </w:rPr>
        <w:t>acc</w:t>
      </w:r>
      <w:r w:rsidR="00640B8E" w:rsidRPr="00640B8E">
        <w:rPr>
          <w:rFonts w:hint="eastAsia"/>
        </w:rPr>
        <w:t>与</w:t>
      </w:r>
      <w:proofErr w:type="spellStart"/>
      <w:r w:rsidR="00640B8E" w:rsidRPr="00ED3376">
        <w:rPr>
          <w:rFonts w:hint="eastAsia"/>
        </w:rPr>
        <w:t>auc</w:t>
      </w:r>
      <w:proofErr w:type="spellEnd"/>
      <w:r w:rsidR="00F106C9">
        <w:rPr>
          <w:rFonts w:hint="eastAsia"/>
        </w:rPr>
        <w:t>。</w:t>
      </w:r>
      <w:r w:rsidR="00101847">
        <w:rPr>
          <w:rFonts w:hint="eastAsia"/>
        </w:rPr>
        <w:t>具体流程图</w:t>
      </w:r>
      <w:r w:rsidR="00101847" w:rsidRPr="00313666">
        <w:rPr>
          <w:rFonts w:hint="eastAsia"/>
        </w:rPr>
        <w:t>如</w:t>
      </w:r>
      <w:r w:rsidR="004723BB">
        <w:rPr>
          <w:rFonts w:hint="eastAsia"/>
        </w:rPr>
        <w:t>图</w:t>
      </w:r>
      <w:r w:rsidR="004723BB" w:rsidRPr="00ED3376">
        <w:rPr>
          <w:rFonts w:hint="eastAsia"/>
        </w:rPr>
        <w:t>2</w:t>
      </w:r>
      <w:r w:rsidR="004723BB">
        <w:t>-</w:t>
      </w:r>
      <w:r w:rsidR="004723BB" w:rsidRPr="00ED3376">
        <w:t>4</w:t>
      </w:r>
      <w:r w:rsidR="00101847">
        <w:rPr>
          <w:rFonts w:hint="eastAsia"/>
        </w:rPr>
        <w:t>所示。</w:t>
      </w:r>
    </w:p>
    <w:p w14:paraId="2DCF2AC6" w14:textId="77777777" w:rsidR="00A86966" w:rsidRDefault="00A86966" w:rsidP="00A86966">
      <w:pPr>
        <w:spacing w:line="300" w:lineRule="auto"/>
        <w:ind w:firstLine="420"/>
        <w:jc w:val="center"/>
      </w:pPr>
      <w:r>
        <w:rPr>
          <w:noProof/>
        </w:rPr>
        <w:lastRenderedPageBreak/>
        <w:drawing>
          <wp:inline distT="0" distB="0" distL="0" distR="0" wp14:anchorId="060AE483" wp14:editId="6AED3A99">
            <wp:extent cx="3254991" cy="5804984"/>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1589" cy="5834585"/>
                    </a:xfrm>
                    <a:prstGeom prst="rect">
                      <a:avLst/>
                    </a:prstGeom>
                  </pic:spPr>
                </pic:pic>
              </a:graphicData>
            </a:graphic>
          </wp:inline>
        </w:drawing>
      </w:r>
    </w:p>
    <w:p w14:paraId="7FA8B3E9" w14:textId="77777777" w:rsidR="00A86966" w:rsidRPr="004723BB" w:rsidRDefault="00A86966" w:rsidP="00A86966">
      <w:pPr>
        <w:spacing w:line="300" w:lineRule="auto"/>
        <w:ind w:firstLine="420"/>
        <w:jc w:val="center"/>
        <w:rPr>
          <w:sz w:val="21"/>
          <w:szCs w:val="21"/>
        </w:rPr>
      </w:pPr>
      <w:r w:rsidRPr="004723BB">
        <w:rPr>
          <w:rFonts w:hint="eastAsia"/>
          <w:sz w:val="21"/>
          <w:szCs w:val="21"/>
        </w:rPr>
        <w:t>图</w:t>
      </w:r>
      <w:r w:rsidRPr="00ED3376">
        <w:rPr>
          <w:rFonts w:hint="eastAsia"/>
          <w:sz w:val="21"/>
          <w:szCs w:val="21"/>
        </w:rPr>
        <w:t>2</w:t>
      </w:r>
      <w:r w:rsidRPr="004723BB">
        <w:rPr>
          <w:rFonts w:hint="eastAsia"/>
          <w:sz w:val="21"/>
          <w:szCs w:val="21"/>
        </w:rPr>
        <w:t>-</w:t>
      </w:r>
      <w:r w:rsidRPr="00ED3376">
        <w:rPr>
          <w:sz w:val="21"/>
          <w:szCs w:val="21"/>
        </w:rPr>
        <w:t>4</w:t>
      </w:r>
      <w:r w:rsidRPr="004723BB">
        <w:rPr>
          <w:rFonts w:hint="eastAsia"/>
          <w:sz w:val="21"/>
          <w:szCs w:val="21"/>
        </w:rPr>
        <w:t>选择关键微生物训练流程</w:t>
      </w:r>
    </w:p>
    <w:p w14:paraId="6555F61A" w14:textId="77777777" w:rsidR="00A86966" w:rsidRPr="00A86966" w:rsidRDefault="00A86966" w:rsidP="00C538A8">
      <w:pPr>
        <w:spacing w:line="300" w:lineRule="auto"/>
        <w:ind w:firstLine="420"/>
      </w:pPr>
    </w:p>
    <w:p w14:paraId="55005356" w14:textId="7628DD8C" w:rsidR="00DE7DA0" w:rsidRDefault="00B9270E" w:rsidP="00C538A8">
      <w:pPr>
        <w:spacing w:line="300" w:lineRule="auto"/>
        <w:ind w:firstLine="420"/>
      </w:pPr>
      <w:r>
        <w:rPr>
          <w:rFonts w:hint="eastAsia"/>
        </w:rPr>
        <w:t>首先</w:t>
      </w:r>
      <w:r w:rsidR="00101847">
        <w:rPr>
          <w:rFonts w:hint="eastAsia"/>
        </w:rPr>
        <w:t>使用在整个数据集上训练好的随机森林分类器来获取微生物重要度，筛选前</w:t>
      </w:r>
      <w:r w:rsidR="00101847" w:rsidRPr="00ED3376">
        <w:rPr>
          <w:rFonts w:hint="eastAsia"/>
        </w:rPr>
        <w:t>k</w:t>
      </w:r>
      <w:r w:rsidR="00101847">
        <w:rPr>
          <w:rFonts w:hint="eastAsia"/>
        </w:rPr>
        <w:t>重要的微生物保存下来，以供后续分类器真正的训练，</w:t>
      </w:r>
      <w:r w:rsidR="00101847" w:rsidRPr="00ED3376">
        <w:rPr>
          <w:rFonts w:hint="eastAsia"/>
        </w:rPr>
        <w:t>k</w:t>
      </w:r>
      <w:r w:rsidR="00101847">
        <w:rPr>
          <w:rFonts w:hint="eastAsia"/>
        </w:rPr>
        <w:t>的取值在集合</w:t>
      </w:r>
      <w:r w:rsidR="00101847">
        <w:rPr>
          <w:rFonts w:hint="eastAsia"/>
        </w:rPr>
        <w:t>{</w:t>
      </w:r>
      <w:r w:rsidR="00101847" w:rsidRPr="00ED3376">
        <w:rPr>
          <w:rFonts w:hint="eastAsia"/>
        </w:rPr>
        <w:t>5</w:t>
      </w:r>
      <w:r w:rsidR="00101847">
        <w:rPr>
          <w:rFonts w:hint="eastAsia"/>
        </w:rPr>
        <w:t>，</w:t>
      </w:r>
      <w:r w:rsidR="00101847" w:rsidRPr="00ED3376">
        <w:rPr>
          <w:rFonts w:hint="eastAsia"/>
        </w:rPr>
        <w:t>10</w:t>
      </w:r>
      <w:r w:rsidR="00101847">
        <w:rPr>
          <w:rFonts w:hint="eastAsia"/>
        </w:rPr>
        <w:t>，</w:t>
      </w:r>
      <w:r w:rsidR="00101847" w:rsidRPr="00ED3376">
        <w:rPr>
          <w:rFonts w:hint="eastAsia"/>
        </w:rPr>
        <w:t>20</w:t>
      </w:r>
      <w:r w:rsidR="00101847">
        <w:rPr>
          <w:rFonts w:hint="eastAsia"/>
        </w:rPr>
        <w:t>，</w:t>
      </w:r>
      <w:r w:rsidR="00101847" w:rsidRPr="00ED3376">
        <w:rPr>
          <w:rFonts w:hint="eastAsia"/>
        </w:rPr>
        <w:t>30</w:t>
      </w:r>
      <w:r w:rsidR="00101847">
        <w:rPr>
          <w:rFonts w:hint="eastAsia"/>
        </w:rPr>
        <w:t>，</w:t>
      </w:r>
      <w:r w:rsidR="00101847" w:rsidRPr="00ED3376">
        <w:rPr>
          <w:rFonts w:hint="eastAsia"/>
        </w:rPr>
        <w:t>40</w:t>
      </w:r>
      <w:r w:rsidR="00101847">
        <w:rPr>
          <w:rFonts w:hint="eastAsia"/>
        </w:rPr>
        <w:t>，</w:t>
      </w:r>
      <w:r w:rsidR="00101847" w:rsidRPr="00ED3376">
        <w:rPr>
          <w:rFonts w:hint="eastAsia"/>
        </w:rPr>
        <w:t>50</w:t>
      </w:r>
      <w:r w:rsidR="00101847">
        <w:rPr>
          <w:rFonts w:hint="eastAsia"/>
        </w:rPr>
        <w:t>，</w:t>
      </w:r>
      <w:r w:rsidR="00101847" w:rsidRPr="00ED3376">
        <w:rPr>
          <w:rFonts w:hint="eastAsia"/>
        </w:rPr>
        <w:t>60</w:t>
      </w:r>
      <w:r w:rsidR="00101847">
        <w:rPr>
          <w:rFonts w:hint="eastAsia"/>
        </w:rPr>
        <w:t>，</w:t>
      </w:r>
      <w:r w:rsidR="00101847" w:rsidRPr="00ED3376">
        <w:rPr>
          <w:rFonts w:hint="eastAsia"/>
        </w:rPr>
        <w:t>70</w:t>
      </w:r>
      <w:r w:rsidR="00101847">
        <w:rPr>
          <w:rFonts w:hint="eastAsia"/>
        </w:rPr>
        <w:t>，</w:t>
      </w:r>
      <w:r w:rsidR="00101847" w:rsidRPr="00ED3376">
        <w:rPr>
          <w:rFonts w:hint="eastAsia"/>
        </w:rPr>
        <w:t>80</w:t>
      </w:r>
      <w:r w:rsidR="00101847">
        <w:rPr>
          <w:rFonts w:hint="eastAsia"/>
        </w:rPr>
        <w:t>，</w:t>
      </w:r>
      <w:r w:rsidR="00101847" w:rsidRPr="00ED3376">
        <w:rPr>
          <w:rFonts w:hint="eastAsia"/>
        </w:rPr>
        <w:t>90</w:t>
      </w:r>
      <w:r w:rsidR="00101847">
        <w:rPr>
          <w:rFonts w:hint="eastAsia"/>
        </w:rPr>
        <w:t>，</w:t>
      </w:r>
      <w:r w:rsidR="00101847" w:rsidRPr="00ED3376">
        <w:rPr>
          <w:rFonts w:hint="eastAsia"/>
        </w:rPr>
        <w:t>100</w:t>
      </w:r>
      <w:r w:rsidR="00101847">
        <w:rPr>
          <w:rFonts w:hint="eastAsia"/>
        </w:rPr>
        <w:t>，</w:t>
      </w:r>
      <w:r w:rsidR="00101847" w:rsidRPr="00ED3376">
        <w:rPr>
          <w:rFonts w:hint="eastAsia"/>
        </w:rPr>
        <w:t>125</w:t>
      </w:r>
      <w:r w:rsidR="00101847">
        <w:rPr>
          <w:rFonts w:hint="eastAsia"/>
        </w:rPr>
        <w:t>，</w:t>
      </w:r>
      <w:r w:rsidR="00101847" w:rsidRPr="00ED3376">
        <w:rPr>
          <w:rFonts w:hint="eastAsia"/>
        </w:rPr>
        <w:t>150</w:t>
      </w:r>
      <w:r w:rsidR="00101847">
        <w:rPr>
          <w:rFonts w:hint="eastAsia"/>
        </w:rPr>
        <w:t>，</w:t>
      </w:r>
      <w:r w:rsidR="00101847" w:rsidRPr="00ED3376">
        <w:rPr>
          <w:rFonts w:hint="eastAsia"/>
        </w:rPr>
        <w:t>175</w:t>
      </w:r>
      <w:r w:rsidR="00101847">
        <w:rPr>
          <w:rFonts w:hint="eastAsia"/>
        </w:rPr>
        <w:t>，</w:t>
      </w:r>
      <w:r w:rsidR="00101847" w:rsidRPr="00ED3376">
        <w:rPr>
          <w:rFonts w:hint="eastAsia"/>
        </w:rPr>
        <w:t>200</w:t>
      </w:r>
      <w:r w:rsidR="00101847">
        <w:rPr>
          <w:rFonts w:hint="eastAsia"/>
        </w:rPr>
        <w:t>}</w:t>
      </w:r>
      <w:r w:rsidR="00101847">
        <w:rPr>
          <w:rFonts w:hint="eastAsia"/>
        </w:rPr>
        <w:t>中，每个数据集都选择在十折交叉验证中能够得到最高</w:t>
      </w:r>
      <w:r w:rsidR="00101847" w:rsidRPr="00ED3376">
        <w:rPr>
          <w:rFonts w:hint="eastAsia"/>
        </w:rPr>
        <w:t>acc</w:t>
      </w:r>
      <w:r w:rsidR="00101847">
        <w:rPr>
          <w:rFonts w:hint="eastAsia"/>
        </w:rPr>
        <w:t>的</w:t>
      </w:r>
      <w:r w:rsidR="00101847" w:rsidRPr="00ED3376">
        <w:rPr>
          <w:rFonts w:hint="eastAsia"/>
        </w:rPr>
        <w:t>k</w:t>
      </w:r>
      <w:r w:rsidR="00101847">
        <w:rPr>
          <w:rFonts w:hint="eastAsia"/>
        </w:rPr>
        <w:t>值</w:t>
      </w:r>
      <w:proofErr w:type="gramStart"/>
      <w:r w:rsidR="00101847">
        <w:rPr>
          <w:rFonts w:hint="eastAsia"/>
        </w:rPr>
        <w:t>来作</w:t>
      </w:r>
      <w:proofErr w:type="gramEnd"/>
      <w:r w:rsidR="00101847">
        <w:rPr>
          <w:rFonts w:hint="eastAsia"/>
        </w:rPr>
        <w:t>为最终结果。</w:t>
      </w:r>
      <w:r w:rsidR="00312A41">
        <w:rPr>
          <w:rFonts w:hint="eastAsia"/>
        </w:rPr>
        <w:t>除此之外，其余设置于前述设置保持一致，最终模型取得的结果如表</w:t>
      </w:r>
      <w:r w:rsidR="00312A41" w:rsidRPr="00ED3376">
        <w:rPr>
          <w:rFonts w:hint="eastAsia"/>
        </w:rPr>
        <w:t>2</w:t>
      </w:r>
      <w:r w:rsidR="00312A41">
        <w:t>-</w:t>
      </w:r>
      <w:r w:rsidR="00312A41" w:rsidRPr="00ED3376">
        <w:t>2</w:t>
      </w:r>
      <w:r w:rsidR="00312A41">
        <w:rPr>
          <w:rFonts w:hint="eastAsia"/>
        </w:rPr>
        <w:t>所示。</w:t>
      </w:r>
    </w:p>
    <w:p w14:paraId="18C84989" w14:textId="56B9C20B" w:rsidR="007425CA" w:rsidRDefault="007425CA" w:rsidP="00C538A8">
      <w:pPr>
        <w:spacing w:line="300" w:lineRule="auto"/>
        <w:ind w:firstLine="420"/>
      </w:pPr>
    </w:p>
    <w:p w14:paraId="2F55FF75" w14:textId="1135EEB8" w:rsidR="007425CA" w:rsidRDefault="007425CA" w:rsidP="00C538A8">
      <w:pPr>
        <w:spacing w:line="300" w:lineRule="auto"/>
        <w:ind w:firstLine="420"/>
      </w:pPr>
    </w:p>
    <w:p w14:paraId="5D13B9B2" w14:textId="58C7CBFC" w:rsidR="007425CA" w:rsidRDefault="007425CA" w:rsidP="00C538A8">
      <w:pPr>
        <w:spacing w:line="300" w:lineRule="auto"/>
        <w:ind w:firstLine="420"/>
      </w:pPr>
    </w:p>
    <w:p w14:paraId="03E97916" w14:textId="77777777" w:rsidR="007425CA" w:rsidRDefault="007425CA" w:rsidP="00C538A8">
      <w:pPr>
        <w:spacing w:line="300" w:lineRule="auto"/>
        <w:ind w:firstLine="420"/>
        <w:rPr>
          <w:rFonts w:hint="eastAsia"/>
        </w:rPr>
      </w:pPr>
    </w:p>
    <w:p w14:paraId="4218638B" w14:textId="35B32F2B" w:rsidR="000575B8" w:rsidRPr="000A72DB" w:rsidRDefault="000575B8" w:rsidP="0035384B">
      <w:pPr>
        <w:spacing w:before="1" w:line="300" w:lineRule="auto"/>
        <w:jc w:val="center"/>
        <w:rPr>
          <w:sz w:val="21"/>
        </w:rPr>
      </w:pPr>
      <w:r>
        <w:rPr>
          <w:spacing w:val="-27"/>
          <w:sz w:val="21"/>
        </w:rPr>
        <w:lastRenderedPageBreak/>
        <w:t>表</w:t>
      </w:r>
      <w:r>
        <w:rPr>
          <w:spacing w:val="-27"/>
          <w:sz w:val="21"/>
        </w:rPr>
        <w:t xml:space="preserve"> </w:t>
      </w:r>
      <w:r w:rsidRPr="00ED3376">
        <w:rPr>
          <w:rFonts w:eastAsia="Times New Roman"/>
          <w:sz w:val="21"/>
        </w:rPr>
        <w:t>2</w:t>
      </w:r>
      <w:r>
        <w:rPr>
          <w:rFonts w:eastAsia="Times New Roman"/>
          <w:sz w:val="21"/>
        </w:rPr>
        <w:t>-</w:t>
      </w:r>
      <w:r w:rsidR="00245542" w:rsidRPr="00ED3376">
        <w:rPr>
          <w:rFonts w:eastAsia="Times New Roman"/>
          <w:sz w:val="21"/>
        </w:rPr>
        <w:t>2</w:t>
      </w:r>
      <w:r>
        <w:rPr>
          <w:rFonts w:eastAsia="Times New Roman"/>
          <w:spacing w:val="51"/>
          <w:sz w:val="21"/>
        </w:rPr>
        <w:t xml:space="preserve"> </w:t>
      </w:r>
      <w:r w:rsidR="0035384B">
        <w:rPr>
          <w:rFonts w:hint="eastAsia"/>
          <w:spacing w:val="-3"/>
          <w:sz w:val="21"/>
        </w:rPr>
        <w:t>特征选择后的结果对比</w:t>
      </w:r>
    </w:p>
    <w:tbl>
      <w:tblPr>
        <w:tblStyle w:val="TableNormal"/>
        <w:tblW w:w="8849" w:type="dxa"/>
        <w:tblInd w:w="0" w:type="dxa"/>
        <w:tblLayout w:type="fixed"/>
        <w:tblLook w:val="01E0" w:firstRow="1" w:lastRow="1" w:firstColumn="1" w:lastColumn="1" w:noHBand="0" w:noVBand="0"/>
      </w:tblPr>
      <w:tblGrid>
        <w:gridCol w:w="1091"/>
        <w:gridCol w:w="1056"/>
        <w:gridCol w:w="1085"/>
        <w:gridCol w:w="1361"/>
        <w:gridCol w:w="1001"/>
        <w:gridCol w:w="1222"/>
        <w:gridCol w:w="1034"/>
        <w:gridCol w:w="999"/>
      </w:tblGrid>
      <w:tr w:rsidR="000575B8" w14:paraId="0F52B4BD" w14:textId="77777777" w:rsidTr="003E74D0">
        <w:trPr>
          <w:trHeight w:val="304"/>
        </w:trPr>
        <w:tc>
          <w:tcPr>
            <w:tcW w:w="1091" w:type="dxa"/>
            <w:tcBorders>
              <w:top w:val="single" w:sz="12" w:space="0" w:color="000000"/>
              <w:bottom w:val="single" w:sz="8" w:space="0" w:color="000000"/>
            </w:tcBorders>
          </w:tcPr>
          <w:p w14:paraId="3CAFB239" w14:textId="77777777" w:rsidR="000575B8" w:rsidRDefault="000575B8" w:rsidP="003E74D0">
            <w:pPr>
              <w:pStyle w:val="TableParagraph"/>
              <w:spacing w:line="300" w:lineRule="auto"/>
              <w:jc w:val="left"/>
              <w:rPr>
                <w:lang w:eastAsia="zh-CN"/>
              </w:rPr>
            </w:pPr>
          </w:p>
        </w:tc>
        <w:tc>
          <w:tcPr>
            <w:tcW w:w="1056" w:type="dxa"/>
            <w:tcBorders>
              <w:top w:val="single" w:sz="12" w:space="0" w:color="000000"/>
              <w:bottom w:val="single" w:sz="8" w:space="0" w:color="000000"/>
            </w:tcBorders>
          </w:tcPr>
          <w:p w14:paraId="3B550FAC" w14:textId="77777777" w:rsidR="000575B8" w:rsidRDefault="000575B8" w:rsidP="003E74D0">
            <w:pPr>
              <w:pStyle w:val="TableParagraph"/>
              <w:spacing w:line="300" w:lineRule="auto"/>
              <w:jc w:val="left"/>
              <w:rPr>
                <w:lang w:eastAsia="zh-CN"/>
              </w:rPr>
            </w:pPr>
          </w:p>
        </w:tc>
        <w:tc>
          <w:tcPr>
            <w:tcW w:w="1085" w:type="dxa"/>
            <w:tcBorders>
              <w:top w:val="single" w:sz="12" w:space="0" w:color="000000"/>
              <w:bottom w:val="single" w:sz="8" w:space="0" w:color="000000"/>
            </w:tcBorders>
          </w:tcPr>
          <w:p w14:paraId="49470097" w14:textId="6207A79A" w:rsidR="000575B8" w:rsidRDefault="00FC28B7" w:rsidP="003E74D0">
            <w:pPr>
              <w:pStyle w:val="TableParagraph"/>
              <w:spacing w:before="3" w:line="300" w:lineRule="auto"/>
              <w:ind w:left="70" w:right="204"/>
              <w:rPr>
                <w:sz w:val="21"/>
              </w:rPr>
            </w:pPr>
            <w:r w:rsidRPr="00ED3376">
              <w:rPr>
                <w:sz w:val="21"/>
              </w:rPr>
              <w:t>Cirrhosis</w:t>
            </w:r>
          </w:p>
        </w:tc>
        <w:tc>
          <w:tcPr>
            <w:tcW w:w="1361" w:type="dxa"/>
            <w:tcBorders>
              <w:top w:val="single" w:sz="12" w:space="0" w:color="000000"/>
              <w:bottom w:val="single" w:sz="8" w:space="0" w:color="000000"/>
            </w:tcBorders>
          </w:tcPr>
          <w:p w14:paraId="43EE8928" w14:textId="77777777" w:rsidR="000575B8" w:rsidRDefault="000575B8" w:rsidP="003E74D0">
            <w:pPr>
              <w:pStyle w:val="TableParagraph"/>
              <w:spacing w:before="3" w:line="300" w:lineRule="auto"/>
              <w:ind w:left="220"/>
              <w:jc w:val="left"/>
              <w:rPr>
                <w:sz w:val="21"/>
              </w:rPr>
            </w:pPr>
            <w:r w:rsidRPr="00ED3376">
              <w:rPr>
                <w:sz w:val="21"/>
              </w:rPr>
              <w:t>Colorectal</w:t>
            </w:r>
          </w:p>
        </w:tc>
        <w:tc>
          <w:tcPr>
            <w:tcW w:w="1001" w:type="dxa"/>
            <w:tcBorders>
              <w:top w:val="single" w:sz="12" w:space="0" w:color="000000"/>
              <w:bottom w:val="single" w:sz="8" w:space="0" w:color="000000"/>
            </w:tcBorders>
          </w:tcPr>
          <w:p w14:paraId="31109761" w14:textId="0707CCC4" w:rsidR="000575B8" w:rsidRDefault="00855FA0" w:rsidP="003E74D0">
            <w:pPr>
              <w:pStyle w:val="TableParagraph"/>
              <w:spacing w:before="3" w:line="300" w:lineRule="auto"/>
              <w:ind w:left="304"/>
              <w:jc w:val="left"/>
              <w:rPr>
                <w:sz w:val="21"/>
              </w:rPr>
            </w:pPr>
            <w:r w:rsidRPr="00ED3376">
              <w:rPr>
                <w:sz w:val="21"/>
              </w:rPr>
              <w:t>IBD</w:t>
            </w:r>
          </w:p>
        </w:tc>
        <w:tc>
          <w:tcPr>
            <w:tcW w:w="1222" w:type="dxa"/>
            <w:tcBorders>
              <w:top w:val="single" w:sz="12" w:space="0" w:color="000000"/>
              <w:bottom w:val="single" w:sz="8" w:space="0" w:color="000000"/>
            </w:tcBorders>
          </w:tcPr>
          <w:p w14:paraId="648C2187" w14:textId="32204160" w:rsidR="000575B8" w:rsidRDefault="00FC28B7" w:rsidP="003E74D0">
            <w:pPr>
              <w:pStyle w:val="TableParagraph"/>
              <w:spacing w:before="3" w:line="300" w:lineRule="auto"/>
              <w:ind w:left="243" w:right="284"/>
              <w:rPr>
                <w:sz w:val="21"/>
              </w:rPr>
            </w:pPr>
            <w:r w:rsidRPr="00ED3376">
              <w:rPr>
                <w:sz w:val="21"/>
              </w:rPr>
              <w:t>Obesiy</w:t>
            </w:r>
          </w:p>
        </w:tc>
        <w:tc>
          <w:tcPr>
            <w:tcW w:w="1034" w:type="dxa"/>
            <w:tcBorders>
              <w:top w:val="single" w:sz="12" w:space="0" w:color="000000"/>
              <w:bottom w:val="single" w:sz="8" w:space="0" w:color="000000"/>
            </w:tcBorders>
          </w:tcPr>
          <w:p w14:paraId="6EEF2835" w14:textId="77777777" w:rsidR="000575B8" w:rsidRDefault="000575B8" w:rsidP="003E74D0">
            <w:pPr>
              <w:pStyle w:val="TableParagraph"/>
              <w:spacing w:before="3" w:line="300" w:lineRule="auto"/>
              <w:ind w:left="271" w:right="242"/>
              <w:rPr>
                <w:sz w:val="21"/>
              </w:rPr>
            </w:pPr>
            <w:r w:rsidRPr="00ED3376">
              <w:rPr>
                <w:sz w:val="21"/>
              </w:rPr>
              <w:t>T2D</w:t>
            </w:r>
          </w:p>
        </w:tc>
        <w:tc>
          <w:tcPr>
            <w:tcW w:w="999" w:type="dxa"/>
            <w:tcBorders>
              <w:top w:val="single" w:sz="12" w:space="0" w:color="000000"/>
              <w:bottom w:val="single" w:sz="8" w:space="0" w:color="000000"/>
            </w:tcBorders>
          </w:tcPr>
          <w:p w14:paraId="67E6763B" w14:textId="77777777" w:rsidR="000575B8" w:rsidRDefault="000575B8" w:rsidP="003E74D0">
            <w:pPr>
              <w:pStyle w:val="TableParagraph"/>
              <w:spacing w:before="3" w:line="300" w:lineRule="auto"/>
              <w:ind w:left="252"/>
              <w:jc w:val="left"/>
              <w:rPr>
                <w:sz w:val="21"/>
              </w:rPr>
            </w:pPr>
            <w:r w:rsidRPr="00ED3376">
              <w:rPr>
                <w:sz w:val="21"/>
              </w:rPr>
              <w:t>WT2D</w:t>
            </w:r>
          </w:p>
        </w:tc>
      </w:tr>
      <w:tr w:rsidR="000575B8" w14:paraId="346911FE" w14:textId="77777777" w:rsidTr="003E74D0">
        <w:trPr>
          <w:trHeight w:val="103"/>
        </w:trPr>
        <w:tc>
          <w:tcPr>
            <w:tcW w:w="1091" w:type="dxa"/>
            <w:vMerge w:val="restart"/>
            <w:tcBorders>
              <w:top w:val="single" w:sz="8" w:space="0" w:color="000000"/>
              <w:bottom w:val="single" w:sz="4" w:space="0" w:color="000000"/>
            </w:tcBorders>
          </w:tcPr>
          <w:p w14:paraId="72EC8170" w14:textId="77777777" w:rsidR="000575B8" w:rsidRDefault="000575B8" w:rsidP="003E74D0">
            <w:pPr>
              <w:pStyle w:val="TableParagraph"/>
              <w:spacing w:before="151" w:line="300" w:lineRule="auto"/>
              <w:ind w:left="277" w:right="287"/>
              <w:rPr>
                <w:sz w:val="21"/>
              </w:rPr>
            </w:pPr>
            <w:r w:rsidRPr="00ED3376">
              <w:rPr>
                <w:sz w:val="21"/>
              </w:rPr>
              <w:t>RF</w:t>
            </w:r>
          </w:p>
        </w:tc>
        <w:tc>
          <w:tcPr>
            <w:tcW w:w="1056" w:type="dxa"/>
            <w:tcBorders>
              <w:top w:val="single" w:sz="8" w:space="0" w:color="000000"/>
            </w:tcBorders>
          </w:tcPr>
          <w:p w14:paraId="762E8A2A" w14:textId="77777777" w:rsidR="000575B8" w:rsidRDefault="000575B8" w:rsidP="003E74D0">
            <w:pPr>
              <w:pStyle w:val="TableParagraph"/>
              <w:spacing w:line="300" w:lineRule="auto"/>
              <w:ind w:left="102" w:right="167"/>
              <w:rPr>
                <w:sz w:val="21"/>
              </w:rPr>
            </w:pPr>
            <w:r w:rsidRPr="00ED3376">
              <w:rPr>
                <w:sz w:val="21"/>
              </w:rPr>
              <w:t>accuracy</w:t>
            </w:r>
          </w:p>
        </w:tc>
        <w:tc>
          <w:tcPr>
            <w:tcW w:w="1085" w:type="dxa"/>
            <w:tcBorders>
              <w:top w:val="single" w:sz="8" w:space="0" w:color="000000"/>
            </w:tcBorders>
          </w:tcPr>
          <w:p w14:paraId="72775D6C" w14:textId="77777777" w:rsidR="000575B8" w:rsidRDefault="000575B8" w:rsidP="003E74D0">
            <w:pPr>
              <w:pStyle w:val="TableParagraph"/>
              <w:spacing w:line="300" w:lineRule="auto"/>
              <w:ind w:left="70" w:right="307"/>
              <w:rPr>
                <w:sz w:val="21"/>
              </w:rPr>
            </w:pPr>
            <w:r w:rsidRPr="00ED3376">
              <w:rPr>
                <w:sz w:val="21"/>
              </w:rPr>
              <w:t>0</w:t>
            </w:r>
            <w:r>
              <w:rPr>
                <w:sz w:val="21"/>
              </w:rPr>
              <w:t>.</w:t>
            </w:r>
            <w:r w:rsidRPr="00ED3376">
              <w:rPr>
                <w:sz w:val="21"/>
              </w:rPr>
              <w:t>877</w:t>
            </w:r>
          </w:p>
        </w:tc>
        <w:tc>
          <w:tcPr>
            <w:tcW w:w="1361" w:type="dxa"/>
            <w:tcBorders>
              <w:top w:val="single" w:sz="8" w:space="0" w:color="000000"/>
            </w:tcBorders>
          </w:tcPr>
          <w:p w14:paraId="6847F54A" w14:textId="77777777" w:rsidR="000575B8" w:rsidRDefault="000575B8" w:rsidP="003E74D0">
            <w:pPr>
              <w:pStyle w:val="TableParagraph"/>
              <w:spacing w:line="300" w:lineRule="auto"/>
              <w:ind w:left="333"/>
              <w:jc w:val="left"/>
              <w:rPr>
                <w:sz w:val="21"/>
              </w:rPr>
            </w:pPr>
            <w:r w:rsidRPr="00ED3376">
              <w:rPr>
                <w:sz w:val="21"/>
              </w:rPr>
              <w:t>0</w:t>
            </w:r>
            <w:r>
              <w:rPr>
                <w:sz w:val="21"/>
              </w:rPr>
              <w:t>.</w:t>
            </w:r>
            <w:r w:rsidRPr="00ED3376">
              <w:rPr>
                <w:sz w:val="21"/>
              </w:rPr>
              <w:t>805</w:t>
            </w:r>
          </w:p>
        </w:tc>
        <w:tc>
          <w:tcPr>
            <w:tcW w:w="1001" w:type="dxa"/>
            <w:tcBorders>
              <w:top w:val="single" w:sz="8" w:space="0" w:color="000000"/>
            </w:tcBorders>
          </w:tcPr>
          <w:p w14:paraId="2B99F7DE" w14:textId="77777777" w:rsidR="000575B8" w:rsidRDefault="000575B8" w:rsidP="003E74D0">
            <w:pPr>
              <w:pStyle w:val="TableParagraph"/>
              <w:spacing w:line="300" w:lineRule="auto"/>
              <w:ind w:left="256"/>
              <w:jc w:val="left"/>
              <w:rPr>
                <w:sz w:val="21"/>
              </w:rPr>
            </w:pPr>
            <w:r w:rsidRPr="00ED3376">
              <w:rPr>
                <w:sz w:val="21"/>
              </w:rPr>
              <w:t>0</w:t>
            </w:r>
            <w:r>
              <w:rPr>
                <w:sz w:val="21"/>
              </w:rPr>
              <w:t>.</w:t>
            </w:r>
            <w:r w:rsidRPr="00ED3376">
              <w:rPr>
                <w:sz w:val="21"/>
              </w:rPr>
              <w:t>809</w:t>
            </w:r>
          </w:p>
        </w:tc>
        <w:tc>
          <w:tcPr>
            <w:tcW w:w="1222" w:type="dxa"/>
            <w:tcBorders>
              <w:top w:val="single" w:sz="8" w:space="0" w:color="000000"/>
            </w:tcBorders>
          </w:tcPr>
          <w:p w14:paraId="4CC6CD46" w14:textId="77777777" w:rsidR="000575B8" w:rsidRDefault="000575B8" w:rsidP="003E74D0">
            <w:pPr>
              <w:pStyle w:val="TableParagraph"/>
              <w:spacing w:line="300" w:lineRule="auto"/>
              <w:ind w:left="240" w:right="284"/>
              <w:rPr>
                <w:sz w:val="21"/>
              </w:rPr>
            </w:pPr>
            <w:r w:rsidRPr="00ED3376">
              <w:rPr>
                <w:sz w:val="21"/>
              </w:rPr>
              <w:t>0</w:t>
            </w:r>
            <w:r>
              <w:rPr>
                <w:sz w:val="21"/>
              </w:rPr>
              <w:t>.</w:t>
            </w:r>
            <w:r w:rsidRPr="00ED3376">
              <w:rPr>
                <w:sz w:val="21"/>
              </w:rPr>
              <w:t>644</w:t>
            </w:r>
          </w:p>
        </w:tc>
        <w:tc>
          <w:tcPr>
            <w:tcW w:w="1034" w:type="dxa"/>
            <w:tcBorders>
              <w:top w:val="single" w:sz="8" w:space="0" w:color="000000"/>
            </w:tcBorders>
          </w:tcPr>
          <w:p w14:paraId="01BDD72B" w14:textId="77777777" w:rsidR="000575B8" w:rsidRDefault="000575B8" w:rsidP="003E74D0">
            <w:pPr>
              <w:pStyle w:val="TableParagraph"/>
              <w:spacing w:line="300" w:lineRule="auto"/>
              <w:ind w:left="277" w:right="242"/>
              <w:rPr>
                <w:sz w:val="21"/>
              </w:rPr>
            </w:pPr>
            <w:r w:rsidRPr="00ED3376">
              <w:rPr>
                <w:sz w:val="21"/>
              </w:rPr>
              <w:t>0</w:t>
            </w:r>
            <w:r>
              <w:rPr>
                <w:sz w:val="21"/>
              </w:rPr>
              <w:t>.</w:t>
            </w:r>
            <w:r w:rsidRPr="00ED3376">
              <w:rPr>
                <w:sz w:val="21"/>
              </w:rPr>
              <w:t>664</w:t>
            </w:r>
          </w:p>
        </w:tc>
        <w:tc>
          <w:tcPr>
            <w:tcW w:w="999" w:type="dxa"/>
            <w:tcBorders>
              <w:top w:val="single" w:sz="8" w:space="0" w:color="000000"/>
            </w:tcBorders>
          </w:tcPr>
          <w:p w14:paraId="6AF42CD7" w14:textId="77777777" w:rsidR="000575B8" w:rsidRDefault="000575B8" w:rsidP="003E74D0">
            <w:pPr>
              <w:pStyle w:val="TableParagraph"/>
              <w:spacing w:line="300" w:lineRule="auto"/>
              <w:ind w:left="307"/>
              <w:jc w:val="left"/>
              <w:rPr>
                <w:sz w:val="21"/>
              </w:rPr>
            </w:pPr>
            <w:r w:rsidRPr="00ED3376">
              <w:rPr>
                <w:sz w:val="21"/>
              </w:rPr>
              <w:t>0</w:t>
            </w:r>
            <w:r>
              <w:rPr>
                <w:sz w:val="21"/>
              </w:rPr>
              <w:t>.</w:t>
            </w:r>
            <w:r w:rsidRPr="00ED3376">
              <w:rPr>
                <w:sz w:val="21"/>
              </w:rPr>
              <w:t>703</w:t>
            </w:r>
          </w:p>
        </w:tc>
      </w:tr>
      <w:tr w:rsidR="000575B8" w14:paraId="26C88C18" w14:textId="77777777" w:rsidTr="003E74D0">
        <w:trPr>
          <w:trHeight w:val="322"/>
        </w:trPr>
        <w:tc>
          <w:tcPr>
            <w:tcW w:w="1091" w:type="dxa"/>
            <w:vMerge/>
            <w:tcBorders>
              <w:top w:val="nil"/>
              <w:bottom w:val="single" w:sz="4" w:space="0" w:color="000000"/>
            </w:tcBorders>
          </w:tcPr>
          <w:p w14:paraId="3DE41E9B" w14:textId="77777777" w:rsidR="000575B8" w:rsidRDefault="000575B8" w:rsidP="003E74D0">
            <w:pPr>
              <w:spacing w:line="300" w:lineRule="auto"/>
              <w:rPr>
                <w:sz w:val="2"/>
                <w:szCs w:val="2"/>
              </w:rPr>
            </w:pPr>
          </w:p>
        </w:tc>
        <w:tc>
          <w:tcPr>
            <w:tcW w:w="1056" w:type="dxa"/>
            <w:tcBorders>
              <w:bottom w:val="single" w:sz="4" w:space="0" w:color="000000"/>
            </w:tcBorders>
          </w:tcPr>
          <w:p w14:paraId="7376F846" w14:textId="77777777" w:rsidR="000575B8" w:rsidRDefault="000575B8" w:rsidP="003E74D0">
            <w:pPr>
              <w:pStyle w:val="TableParagraph"/>
              <w:spacing w:before="21" w:line="300" w:lineRule="auto"/>
              <w:ind w:left="101" w:right="167"/>
              <w:rPr>
                <w:sz w:val="21"/>
              </w:rPr>
            </w:pPr>
            <w:r w:rsidRPr="00ED3376">
              <w:rPr>
                <w:sz w:val="21"/>
              </w:rPr>
              <w:t>auc</w:t>
            </w:r>
          </w:p>
        </w:tc>
        <w:tc>
          <w:tcPr>
            <w:tcW w:w="1085" w:type="dxa"/>
            <w:tcBorders>
              <w:bottom w:val="single" w:sz="4" w:space="0" w:color="000000"/>
            </w:tcBorders>
          </w:tcPr>
          <w:p w14:paraId="361F78B6" w14:textId="77777777" w:rsidR="000575B8" w:rsidRDefault="000575B8" w:rsidP="003E74D0">
            <w:pPr>
              <w:pStyle w:val="TableParagraph"/>
              <w:spacing w:before="21" w:line="300" w:lineRule="auto"/>
              <w:ind w:left="70" w:right="307"/>
              <w:rPr>
                <w:sz w:val="21"/>
              </w:rPr>
            </w:pPr>
            <w:r w:rsidRPr="00ED3376">
              <w:rPr>
                <w:sz w:val="21"/>
              </w:rPr>
              <w:t>0</w:t>
            </w:r>
            <w:r>
              <w:rPr>
                <w:sz w:val="21"/>
              </w:rPr>
              <w:t>.</w:t>
            </w:r>
            <w:r w:rsidRPr="00ED3376">
              <w:rPr>
                <w:sz w:val="21"/>
              </w:rPr>
              <w:t>945</w:t>
            </w:r>
          </w:p>
        </w:tc>
        <w:tc>
          <w:tcPr>
            <w:tcW w:w="1361" w:type="dxa"/>
            <w:tcBorders>
              <w:bottom w:val="single" w:sz="4" w:space="0" w:color="000000"/>
            </w:tcBorders>
          </w:tcPr>
          <w:p w14:paraId="7066AB84" w14:textId="77777777" w:rsidR="000575B8" w:rsidRDefault="000575B8" w:rsidP="003E74D0">
            <w:pPr>
              <w:pStyle w:val="TableParagraph"/>
              <w:spacing w:before="21" w:line="300" w:lineRule="auto"/>
              <w:ind w:left="333"/>
              <w:jc w:val="left"/>
              <w:rPr>
                <w:sz w:val="21"/>
              </w:rPr>
            </w:pPr>
            <w:r w:rsidRPr="00ED3376">
              <w:rPr>
                <w:sz w:val="21"/>
              </w:rPr>
              <w:t>0</w:t>
            </w:r>
            <w:r>
              <w:rPr>
                <w:sz w:val="21"/>
              </w:rPr>
              <w:t>.</w:t>
            </w:r>
            <w:r w:rsidRPr="00ED3376">
              <w:rPr>
                <w:sz w:val="21"/>
              </w:rPr>
              <w:t>873</w:t>
            </w:r>
          </w:p>
        </w:tc>
        <w:tc>
          <w:tcPr>
            <w:tcW w:w="1001" w:type="dxa"/>
            <w:tcBorders>
              <w:bottom w:val="single" w:sz="4" w:space="0" w:color="000000"/>
            </w:tcBorders>
          </w:tcPr>
          <w:p w14:paraId="2DCED925" w14:textId="77777777" w:rsidR="000575B8" w:rsidRDefault="000575B8" w:rsidP="003E74D0">
            <w:pPr>
              <w:pStyle w:val="TableParagraph"/>
              <w:spacing w:before="21" w:line="300" w:lineRule="auto"/>
              <w:ind w:left="256"/>
              <w:jc w:val="left"/>
              <w:rPr>
                <w:sz w:val="21"/>
              </w:rPr>
            </w:pPr>
            <w:r w:rsidRPr="00ED3376">
              <w:rPr>
                <w:sz w:val="21"/>
              </w:rPr>
              <w:t>0</w:t>
            </w:r>
            <w:r>
              <w:rPr>
                <w:sz w:val="21"/>
              </w:rPr>
              <w:t>.</w:t>
            </w:r>
            <w:r w:rsidRPr="00ED3376">
              <w:rPr>
                <w:sz w:val="21"/>
              </w:rPr>
              <w:t>890</w:t>
            </w:r>
          </w:p>
        </w:tc>
        <w:tc>
          <w:tcPr>
            <w:tcW w:w="1222" w:type="dxa"/>
            <w:tcBorders>
              <w:bottom w:val="single" w:sz="4" w:space="0" w:color="000000"/>
            </w:tcBorders>
          </w:tcPr>
          <w:p w14:paraId="736D3362" w14:textId="77777777" w:rsidR="000575B8" w:rsidRDefault="000575B8" w:rsidP="003E74D0">
            <w:pPr>
              <w:pStyle w:val="TableParagraph"/>
              <w:spacing w:before="21" w:line="300" w:lineRule="auto"/>
              <w:ind w:left="240" w:right="284"/>
              <w:rPr>
                <w:sz w:val="21"/>
              </w:rPr>
            </w:pPr>
            <w:r w:rsidRPr="00ED3376">
              <w:rPr>
                <w:sz w:val="21"/>
              </w:rPr>
              <w:t>0</w:t>
            </w:r>
            <w:r>
              <w:rPr>
                <w:sz w:val="21"/>
              </w:rPr>
              <w:t>.</w:t>
            </w:r>
            <w:r w:rsidRPr="00ED3376">
              <w:rPr>
                <w:sz w:val="21"/>
              </w:rPr>
              <w:t>655</w:t>
            </w:r>
          </w:p>
        </w:tc>
        <w:tc>
          <w:tcPr>
            <w:tcW w:w="1034" w:type="dxa"/>
            <w:tcBorders>
              <w:bottom w:val="single" w:sz="4" w:space="0" w:color="000000"/>
            </w:tcBorders>
          </w:tcPr>
          <w:p w14:paraId="3F5939BA" w14:textId="77777777" w:rsidR="000575B8" w:rsidRDefault="000575B8" w:rsidP="003E74D0">
            <w:pPr>
              <w:pStyle w:val="TableParagraph"/>
              <w:spacing w:before="21" w:line="300" w:lineRule="auto"/>
              <w:ind w:left="278" w:right="242"/>
              <w:rPr>
                <w:sz w:val="21"/>
              </w:rPr>
            </w:pPr>
            <w:r w:rsidRPr="00ED3376">
              <w:rPr>
                <w:sz w:val="21"/>
              </w:rPr>
              <w:t>0</w:t>
            </w:r>
            <w:r>
              <w:rPr>
                <w:sz w:val="21"/>
              </w:rPr>
              <w:t>.</w:t>
            </w:r>
            <w:r w:rsidRPr="00ED3376">
              <w:rPr>
                <w:sz w:val="21"/>
              </w:rPr>
              <w:t>744</w:t>
            </w:r>
          </w:p>
        </w:tc>
        <w:tc>
          <w:tcPr>
            <w:tcW w:w="999" w:type="dxa"/>
            <w:tcBorders>
              <w:bottom w:val="single" w:sz="4" w:space="0" w:color="000000"/>
            </w:tcBorders>
          </w:tcPr>
          <w:p w14:paraId="5D08699D" w14:textId="77777777" w:rsidR="000575B8" w:rsidRDefault="000575B8" w:rsidP="003E74D0">
            <w:pPr>
              <w:pStyle w:val="TableParagraph"/>
              <w:spacing w:before="21" w:line="300" w:lineRule="auto"/>
              <w:ind w:left="307"/>
              <w:jc w:val="left"/>
              <w:rPr>
                <w:sz w:val="21"/>
              </w:rPr>
            </w:pPr>
            <w:r w:rsidRPr="00ED3376">
              <w:rPr>
                <w:sz w:val="21"/>
              </w:rPr>
              <w:t>0</w:t>
            </w:r>
            <w:r>
              <w:rPr>
                <w:sz w:val="21"/>
              </w:rPr>
              <w:t>.</w:t>
            </w:r>
            <w:r w:rsidRPr="00ED3376">
              <w:rPr>
                <w:sz w:val="21"/>
              </w:rPr>
              <w:t>762</w:t>
            </w:r>
          </w:p>
        </w:tc>
      </w:tr>
      <w:tr w:rsidR="000575B8" w:rsidRPr="00104065" w14:paraId="3AD391C1" w14:textId="77777777" w:rsidTr="003E74D0">
        <w:trPr>
          <w:trHeight w:val="719"/>
        </w:trPr>
        <w:tc>
          <w:tcPr>
            <w:tcW w:w="1091" w:type="dxa"/>
            <w:tcBorders>
              <w:top w:val="nil"/>
            </w:tcBorders>
          </w:tcPr>
          <w:p w14:paraId="76B3494F" w14:textId="77777777" w:rsidR="000575B8" w:rsidRPr="00B75718" w:rsidRDefault="000575B8" w:rsidP="003E74D0">
            <w:pPr>
              <w:pStyle w:val="TableParagraph"/>
              <w:spacing w:before="151" w:line="300" w:lineRule="auto"/>
              <w:ind w:left="277" w:right="287"/>
              <w:rPr>
                <w:rFonts w:eastAsiaTheme="minorEastAsia"/>
                <w:sz w:val="2"/>
                <w:szCs w:val="2"/>
                <w:lang w:eastAsia="zh-CN"/>
              </w:rPr>
            </w:pPr>
            <w:r w:rsidRPr="00ED3376">
              <w:rPr>
                <w:rFonts w:eastAsiaTheme="minorEastAsia"/>
                <w:sz w:val="21"/>
                <w:lang w:eastAsia="zh-CN"/>
              </w:rPr>
              <w:t>SVM</w:t>
            </w:r>
          </w:p>
        </w:tc>
        <w:tc>
          <w:tcPr>
            <w:tcW w:w="1056" w:type="dxa"/>
          </w:tcPr>
          <w:p w14:paraId="57105EAC" w14:textId="77777777" w:rsidR="000575B8" w:rsidRPr="00B75718" w:rsidRDefault="000575B8" w:rsidP="003E74D0">
            <w:pPr>
              <w:tabs>
                <w:tab w:val="left" w:pos="505"/>
              </w:tabs>
              <w:spacing w:line="300" w:lineRule="auto"/>
              <w:jc w:val="center"/>
              <w:rPr>
                <w:lang w:val="zh-CN" w:bidi="zh-CN"/>
              </w:rPr>
            </w:pPr>
            <w:r w:rsidRPr="00ED3376">
              <w:rPr>
                <w:sz w:val="21"/>
              </w:rPr>
              <w:t>accuracy</w:t>
            </w:r>
          </w:p>
          <w:p w14:paraId="2A0CD9CE" w14:textId="77777777" w:rsidR="000575B8" w:rsidRPr="00B75718" w:rsidRDefault="000575B8" w:rsidP="003E74D0">
            <w:pPr>
              <w:tabs>
                <w:tab w:val="left" w:pos="505"/>
              </w:tabs>
              <w:spacing w:line="300" w:lineRule="auto"/>
              <w:jc w:val="center"/>
              <w:rPr>
                <w:lang w:val="zh-CN" w:bidi="zh-CN"/>
              </w:rPr>
            </w:pPr>
            <w:proofErr w:type="spellStart"/>
            <w:r w:rsidRPr="00ED3376">
              <w:rPr>
                <w:sz w:val="21"/>
              </w:rPr>
              <w:t>auc</w:t>
            </w:r>
            <w:proofErr w:type="spellEnd"/>
          </w:p>
        </w:tc>
        <w:tc>
          <w:tcPr>
            <w:tcW w:w="1085" w:type="dxa"/>
          </w:tcPr>
          <w:p w14:paraId="4A0C8E33" w14:textId="77777777" w:rsidR="000575B8" w:rsidRPr="00104065" w:rsidRDefault="000575B8" w:rsidP="003E74D0">
            <w:pPr>
              <w:pStyle w:val="TableParagraph"/>
              <w:spacing w:before="21" w:line="300" w:lineRule="auto"/>
              <w:ind w:left="70" w:right="307"/>
              <w:rPr>
                <w:rFonts w:eastAsiaTheme="minorEastAsia"/>
                <w:sz w:val="21"/>
                <w:lang w:eastAsia="zh-CN"/>
              </w:rPr>
            </w:pPr>
            <w:r w:rsidRPr="00ED3376">
              <w:rPr>
                <w:sz w:val="21"/>
              </w:rPr>
              <w:t>0</w:t>
            </w:r>
            <w:r>
              <w:rPr>
                <w:sz w:val="21"/>
              </w:rPr>
              <w:t>.</w:t>
            </w:r>
            <w:r w:rsidRPr="00ED3376">
              <w:rPr>
                <w:rFonts w:eastAsiaTheme="minorEastAsia"/>
                <w:sz w:val="21"/>
                <w:lang w:eastAsia="zh-CN"/>
              </w:rPr>
              <w:t>799</w:t>
            </w:r>
          </w:p>
          <w:p w14:paraId="5EB8169D" w14:textId="77777777" w:rsidR="000575B8" w:rsidRPr="00104065" w:rsidRDefault="000575B8" w:rsidP="003E74D0">
            <w:pPr>
              <w:pStyle w:val="TableParagraph"/>
              <w:spacing w:before="21" w:line="300" w:lineRule="auto"/>
              <w:ind w:left="70" w:right="307"/>
              <w:rPr>
                <w:rFonts w:eastAsiaTheme="minorEastAsia"/>
                <w:sz w:val="21"/>
                <w:lang w:eastAsia="zh-CN"/>
              </w:rPr>
            </w:pPr>
            <w:r w:rsidRPr="00ED3376">
              <w:rPr>
                <w:rFonts w:eastAsiaTheme="minorEastAsia"/>
                <w:sz w:val="21"/>
                <w:lang w:eastAsia="zh-CN"/>
              </w:rPr>
              <w:t>0</w:t>
            </w:r>
            <w:r>
              <w:rPr>
                <w:rFonts w:eastAsiaTheme="minorEastAsia"/>
                <w:sz w:val="21"/>
                <w:lang w:eastAsia="zh-CN"/>
              </w:rPr>
              <w:t>.</w:t>
            </w:r>
            <w:r w:rsidRPr="00ED3376">
              <w:rPr>
                <w:rFonts w:eastAsiaTheme="minorEastAsia"/>
                <w:sz w:val="21"/>
                <w:lang w:eastAsia="zh-CN"/>
              </w:rPr>
              <w:t>862</w:t>
            </w:r>
          </w:p>
        </w:tc>
        <w:tc>
          <w:tcPr>
            <w:tcW w:w="1361" w:type="dxa"/>
          </w:tcPr>
          <w:p w14:paraId="574867F0" w14:textId="77777777" w:rsidR="000575B8" w:rsidRPr="00CE1FF5" w:rsidRDefault="000575B8" w:rsidP="003E74D0">
            <w:pPr>
              <w:pStyle w:val="TableParagraph"/>
              <w:spacing w:before="21"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636</w:t>
            </w:r>
          </w:p>
          <w:p w14:paraId="0FC85967" w14:textId="77777777" w:rsidR="000575B8" w:rsidRPr="00CE1FF5" w:rsidRDefault="000575B8" w:rsidP="003E74D0">
            <w:pPr>
              <w:pStyle w:val="TableParagraph"/>
              <w:spacing w:before="21"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645</w:t>
            </w:r>
          </w:p>
        </w:tc>
        <w:tc>
          <w:tcPr>
            <w:tcW w:w="1001" w:type="dxa"/>
          </w:tcPr>
          <w:p w14:paraId="141A7786" w14:textId="77777777" w:rsidR="000575B8" w:rsidRPr="00104065" w:rsidRDefault="000575B8" w:rsidP="003E74D0">
            <w:pPr>
              <w:pStyle w:val="TableParagraph"/>
              <w:spacing w:before="21" w:line="300" w:lineRule="auto"/>
              <w:ind w:left="256"/>
              <w:jc w:val="left"/>
              <w:rPr>
                <w:rFonts w:eastAsiaTheme="minorEastAsia"/>
                <w:sz w:val="21"/>
                <w:lang w:eastAsia="zh-CN"/>
              </w:rPr>
            </w:pPr>
            <w:r w:rsidRPr="00ED3376">
              <w:rPr>
                <w:sz w:val="21"/>
              </w:rPr>
              <w:t>0</w:t>
            </w:r>
            <w:r>
              <w:rPr>
                <w:sz w:val="21"/>
              </w:rPr>
              <w:t>.</w:t>
            </w:r>
            <w:r w:rsidRPr="00ED3376">
              <w:rPr>
                <w:rFonts w:eastAsiaTheme="minorEastAsia"/>
                <w:sz w:val="21"/>
                <w:lang w:eastAsia="zh-CN"/>
              </w:rPr>
              <w:t>786</w:t>
            </w:r>
          </w:p>
          <w:p w14:paraId="5667FE82" w14:textId="77777777" w:rsidR="000575B8" w:rsidRPr="00104065" w:rsidRDefault="000575B8" w:rsidP="003E74D0">
            <w:pPr>
              <w:pStyle w:val="TableParagraph"/>
              <w:spacing w:before="21" w:line="300" w:lineRule="auto"/>
              <w:ind w:left="256"/>
              <w:jc w:val="left"/>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41</w:t>
            </w:r>
          </w:p>
        </w:tc>
        <w:tc>
          <w:tcPr>
            <w:tcW w:w="1222" w:type="dxa"/>
          </w:tcPr>
          <w:p w14:paraId="6E9BAF38" w14:textId="77777777" w:rsidR="000575B8" w:rsidRPr="00104065" w:rsidRDefault="000575B8" w:rsidP="003E74D0">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sz w:val="21"/>
              </w:rPr>
              <w:t>64</w:t>
            </w:r>
            <w:r w:rsidRPr="00ED3376">
              <w:rPr>
                <w:rFonts w:eastAsiaTheme="minorEastAsia"/>
                <w:sz w:val="21"/>
                <w:lang w:eastAsia="zh-CN"/>
              </w:rPr>
              <w:t>5</w:t>
            </w:r>
          </w:p>
          <w:p w14:paraId="659DEA0F" w14:textId="77777777" w:rsidR="000575B8" w:rsidRPr="00104065" w:rsidRDefault="000575B8" w:rsidP="003E74D0">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rFonts w:eastAsiaTheme="minorEastAsia"/>
                <w:sz w:val="21"/>
                <w:lang w:eastAsia="zh-CN"/>
              </w:rPr>
              <w:t>633</w:t>
            </w:r>
          </w:p>
        </w:tc>
        <w:tc>
          <w:tcPr>
            <w:tcW w:w="1034" w:type="dxa"/>
          </w:tcPr>
          <w:p w14:paraId="76291EE2" w14:textId="77777777" w:rsidR="000575B8" w:rsidRPr="00104065" w:rsidRDefault="000575B8" w:rsidP="003E74D0">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sz w:val="21"/>
              </w:rPr>
              <w:t>6</w:t>
            </w:r>
            <w:r w:rsidRPr="00ED3376">
              <w:rPr>
                <w:rFonts w:eastAsiaTheme="minorEastAsia"/>
                <w:sz w:val="21"/>
                <w:lang w:eastAsia="zh-CN"/>
              </w:rPr>
              <w:t>12</w:t>
            </w:r>
          </w:p>
          <w:p w14:paraId="2292B159" w14:textId="77777777" w:rsidR="000575B8" w:rsidRPr="00104065" w:rsidRDefault="000575B8" w:rsidP="003E74D0">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rFonts w:eastAsiaTheme="minorEastAsia"/>
                <w:sz w:val="21"/>
                <w:lang w:eastAsia="zh-CN"/>
              </w:rPr>
              <w:t>639</w:t>
            </w:r>
          </w:p>
        </w:tc>
        <w:tc>
          <w:tcPr>
            <w:tcW w:w="999" w:type="dxa"/>
          </w:tcPr>
          <w:p w14:paraId="70AA76E0" w14:textId="77777777" w:rsidR="000575B8" w:rsidRPr="00104065" w:rsidRDefault="000575B8" w:rsidP="003E74D0">
            <w:pPr>
              <w:pStyle w:val="TableParagraph"/>
              <w:spacing w:before="21" w:line="300" w:lineRule="auto"/>
              <w:ind w:left="307"/>
              <w:jc w:val="left"/>
              <w:rPr>
                <w:rFonts w:eastAsiaTheme="minorEastAsia"/>
                <w:sz w:val="21"/>
                <w:lang w:eastAsia="zh-CN"/>
              </w:rPr>
            </w:pPr>
            <w:r w:rsidRPr="00ED3376">
              <w:rPr>
                <w:sz w:val="21"/>
              </w:rPr>
              <w:t>0</w:t>
            </w:r>
            <w:r>
              <w:rPr>
                <w:sz w:val="21"/>
              </w:rPr>
              <w:t>.</w:t>
            </w:r>
            <w:r w:rsidRPr="00ED3376">
              <w:rPr>
                <w:rFonts w:eastAsiaTheme="minorEastAsia"/>
                <w:sz w:val="21"/>
                <w:lang w:eastAsia="zh-CN"/>
              </w:rPr>
              <w:t>599</w:t>
            </w:r>
          </w:p>
          <w:p w14:paraId="569F5D85" w14:textId="77777777" w:rsidR="000575B8" w:rsidRPr="00104065" w:rsidRDefault="000575B8" w:rsidP="003E74D0">
            <w:pPr>
              <w:pStyle w:val="TableParagraph"/>
              <w:spacing w:before="21" w:line="300" w:lineRule="auto"/>
              <w:ind w:left="307"/>
              <w:jc w:val="left"/>
              <w:rPr>
                <w:rFonts w:eastAsiaTheme="minorEastAsia"/>
                <w:sz w:val="21"/>
                <w:lang w:eastAsia="zh-CN"/>
              </w:rPr>
            </w:pPr>
            <w:r w:rsidRPr="00ED3376">
              <w:rPr>
                <w:sz w:val="21"/>
              </w:rPr>
              <w:t>0</w:t>
            </w:r>
            <w:r>
              <w:rPr>
                <w:sz w:val="21"/>
              </w:rPr>
              <w:t>.</w:t>
            </w:r>
            <w:r w:rsidRPr="00ED3376">
              <w:rPr>
                <w:rFonts w:eastAsiaTheme="minorEastAsia"/>
                <w:sz w:val="21"/>
                <w:lang w:eastAsia="zh-CN"/>
              </w:rPr>
              <w:t>589</w:t>
            </w:r>
          </w:p>
        </w:tc>
      </w:tr>
      <w:tr w:rsidR="000575B8" w14:paraId="2DD0B929" w14:textId="77777777" w:rsidTr="003E74D0">
        <w:trPr>
          <w:trHeight w:val="103"/>
        </w:trPr>
        <w:tc>
          <w:tcPr>
            <w:tcW w:w="1091" w:type="dxa"/>
            <w:vMerge w:val="restart"/>
            <w:tcBorders>
              <w:top w:val="single" w:sz="8" w:space="0" w:color="000000"/>
              <w:bottom w:val="single" w:sz="4" w:space="0" w:color="000000"/>
            </w:tcBorders>
          </w:tcPr>
          <w:p w14:paraId="618B7C2B" w14:textId="77777777" w:rsidR="000575B8" w:rsidRPr="00B513A4" w:rsidRDefault="000575B8" w:rsidP="003E74D0">
            <w:pPr>
              <w:pStyle w:val="TableParagraph"/>
              <w:spacing w:before="151" w:line="300" w:lineRule="auto"/>
              <w:ind w:left="277" w:right="287"/>
              <w:rPr>
                <w:rFonts w:eastAsiaTheme="minorEastAsia"/>
                <w:sz w:val="21"/>
                <w:lang w:eastAsia="zh-CN"/>
              </w:rPr>
            </w:pPr>
            <w:r w:rsidRPr="00ED3376">
              <w:rPr>
                <w:rFonts w:eastAsiaTheme="minorEastAsia"/>
                <w:sz w:val="21"/>
                <w:lang w:eastAsia="zh-CN"/>
              </w:rPr>
              <w:t>GNN</w:t>
            </w:r>
          </w:p>
        </w:tc>
        <w:tc>
          <w:tcPr>
            <w:tcW w:w="1056" w:type="dxa"/>
            <w:tcBorders>
              <w:top w:val="single" w:sz="8" w:space="0" w:color="000000"/>
            </w:tcBorders>
          </w:tcPr>
          <w:p w14:paraId="3F275C68" w14:textId="77777777" w:rsidR="000575B8" w:rsidRDefault="000575B8" w:rsidP="003E74D0">
            <w:pPr>
              <w:pStyle w:val="TableParagraph"/>
              <w:spacing w:line="300" w:lineRule="auto"/>
              <w:ind w:left="102" w:right="167"/>
              <w:rPr>
                <w:sz w:val="21"/>
              </w:rPr>
            </w:pPr>
            <w:r w:rsidRPr="00ED3376">
              <w:rPr>
                <w:sz w:val="21"/>
              </w:rPr>
              <w:t>accuracy</w:t>
            </w:r>
          </w:p>
        </w:tc>
        <w:tc>
          <w:tcPr>
            <w:tcW w:w="1085" w:type="dxa"/>
            <w:tcBorders>
              <w:top w:val="single" w:sz="8" w:space="0" w:color="000000"/>
            </w:tcBorders>
          </w:tcPr>
          <w:p w14:paraId="6410D300" w14:textId="77777777" w:rsidR="000575B8" w:rsidRPr="00852849" w:rsidRDefault="000575B8" w:rsidP="003E74D0">
            <w:pPr>
              <w:pStyle w:val="TableParagraph"/>
              <w:spacing w:line="300" w:lineRule="auto"/>
              <w:ind w:left="70" w:right="307"/>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31</w:t>
            </w:r>
          </w:p>
        </w:tc>
        <w:tc>
          <w:tcPr>
            <w:tcW w:w="1361" w:type="dxa"/>
            <w:tcBorders>
              <w:top w:val="single" w:sz="8" w:space="0" w:color="000000"/>
            </w:tcBorders>
          </w:tcPr>
          <w:p w14:paraId="747BA34E" w14:textId="77777777" w:rsidR="000575B8" w:rsidRPr="00852849" w:rsidRDefault="000575B8" w:rsidP="003E74D0">
            <w:pPr>
              <w:pStyle w:val="TableParagraph"/>
              <w:spacing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675</w:t>
            </w:r>
          </w:p>
        </w:tc>
        <w:tc>
          <w:tcPr>
            <w:tcW w:w="1001" w:type="dxa"/>
            <w:tcBorders>
              <w:top w:val="single" w:sz="8" w:space="0" w:color="000000"/>
            </w:tcBorders>
          </w:tcPr>
          <w:p w14:paraId="4634CE4A" w14:textId="77777777" w:rsidR="000575B8" w:rsidRPr="005D5A65" w:rsidRDefault="000575B8" w:rsidP="003E74D0">
            <w:pPr>
              <w:pStyle w:val="TableParagraph"/>
              <w:spacing w:line="300" w:lineRule="auto"/>
              <w:ind w:left="256"/>
              <w:jc w:val="left"/>
              <w:rPr>
                <w:rFonts w:eastAsiaTheme="minorEastAsia"/>
                <w:sz w:val="21"/>
                <w:lang w:eastAsia="zh-CN"/>
              </w:rPr>
            </w:pPr>
            <w:r w:rsidRPr="00ED3376">
              <w:rPr>
                <w:sz w:val="21"/>
              </w:rPr>
              <w:t>0</w:t>
            </w:r>
            <w:r w:rsidRPr="005D5A65">
              <w:rPr>
                <w:sz w:val="21"/>
              </w:rPr>
              <w:t>.</w:t>
            </w:r>
            <w:r w:rsidRPr="00ED3376">
              <w:rPr>
                <w:sz w:val="21"/>
              </w:rPr>
              <w:t>8</w:t>
            </w:r>
            <w:r w:rsidRPr="00ED3376">
              <w:rPr>
                <w:rFonts w:eastAsiaTheme="minorEastAsia"/>
                <w:sz w:val="21"/>
                <w:lang w:eastAsia="zh-CN"/>
              </w:rPr>
              <w:t>15</w:t>
            </w:r>
          </w:p>
        </w:tc>
        <w:tc>
          <w:tcPr>
            <w:tcW w:w="1222" w:type="dxa"/>
            <w:tcBorders>
              <w:top w:val="single" w:sz="8" w:space="0" w:color="000000"/>
            </w:tcBorders>
          </w:tcPr>
          <w:p w14:paraId="72DAB689" w14:textId="55B31E5B" w:rsidR="000575B8" w:rsidRDefault="000575B8" w:rsidP="003E74D0">
            <w:pPr>
              <w:pStyle w:val="TableParagraph"/>
              <w:spacing w:line="300" w:lineRule="auto"/>
              <w:ind w:left="240" w:right="284"/>
              <w:rPr>
                <w:sz w:val="21"/>
              </w:rPr>
            </w:pPr>
            <w:r w:rsidRPr="00ED3376">
              <w:rPr>
                <w:sz w:val="21"/>
              </w:rPr>
              <w:t>0</w:t>
            </w:r>
            <w:r>
              <w:rPr>
                <w:sz w:val="21"/>
              </w:rPr>
              <w:t>.</w:t>
            </w:r>
            <w:r w:rsidRPr="00ED3376">
              <w:rPr>
                <w:sz w:val="21"/>
              </w:rPr>
              <w:t>6</w:t>
            </w:r>
            <w:r w:rsidR="00CE542F" w:rsidRPr="00ED3376">
              <w:rPr>
                <w:rFonts w:eastAsiaTheme="minorEastAsia"/>
                <w:sz w:val="21"/>
                <w:lang w:eastAsia="zh-CN"/>
              </w:rPr>
              <w:t>3</w:t>
            </w:r>
            <w:r w:rsidRPr="00ED3376">
              <w:rPr>
                <w:sz w:val="21"/>
              </w:rPr>
              <w:t>4</w:t>
            </w:r>
          </w:p>
        </w:tc>
        <w:tc>
          <w:tcPr>
            <w:tcW w:w="1034" w:type="dxa"/>
            <w:tcBorders>
              <w:top w:val="single" w:sz="8" w:space="0" w:color="000000"/>
            </w:tcBorders>
          </w:tcPr>
          <w:p w14:paraId="4B9994D0" w14:textId="77777777" w:rsidR="000575B8" w:rsidRPr="003629EA" w:rsidRDefault="000575B8" w:rsidP="003E74D0">
            <w:pPr>
              <w:pStyle w:val="TableParagraph"/>
              <w:spacing w:line="300" w:lineRule="auto"/>
              <w:ind w:left="277" w:right="242"/>
              <w:rPr>
                <w:rFonts w:eastAsiaTheme="minorEastAsia"/>
                <w:sz w:val="21"/>
                <w:lang w:eastAsia="zh-CN"/>
              </w:rPr>
            </w:pPr>
            <w:r w:rsidRPr="00ED3376">
              <w:rPr>
                <w:sz w:val="21"/>
              </w:rPr>
              <w:t>0</w:t>
            </w:r>
            <w:r>
              <w:rPr>
                <w:sz w:val="21"/>
              </w:rPr>
              <w:t>.</w:t>
            </w:r>
            <w:r w:rsidRPr="00ED3376">
              <w:rPr>
                <w:rFonts w:eastAsiaTheme="minorEastAsia"/>
                <w:sz w:val="21"/>
                <w:lang w:eastAsia="zh-CN"/>
              </w:rPr>
              <w:t>593</w:t>
            </w:r>
          </w:p>
        </w:tc>
        <w:tc>
          <w:tcPr>
            <w:tcW w:w="999" w:type="dxa"/>
            <w:tcBorders>
              <w:top w:val="single" w:sz="8" w:space="0" w:color="000000"/>
            </w:tcBorders>
          </w:tcPr>
          <w:p w14:paraId="5DEED0E5" w14:textId="77777777" w:rsidR="000575B8" w:rsidRPr="005519B0" w:rsidRDefault="000575B8" w:rsidP="003E74D0">
            <w:pPr>
              <w:pStyle w:val="TableParagraph"/>
              <w:spacing w:line="300" w:lineRule="auto"/>
              <w:ind w:left="307"/>
              <w:jc w:val="left"/>
              <w:rPr>
                <w:rFonts w:eastAsiaTheme="minorEastAsia"/>
                <w:sz w:val="21"/>
                <w:lang w:eastAsia="zh-CN"/>
              </w:rPr>
            </w:pPr>
            <w:r w:rsidRPr="00ED3376">
              <w:rPr>
                <w:sz w:val="21"/>
              </w:rPr>
              <w:t>0</w:t>
            </w:r>
            <w:r>
              <w:rPr>
                <w:sz w:val="21"/>
              </w:rPr>
              <w:t>.</w:t>
            </w:r>
            <w:r w:rsidRPr="00ED3376">
              <w:rPr>
                <w:rFonts w:eastAsiaTheme="minorEastAsia"/>
                <w:sz w:val="21"/>
                <w:lang w:eastAsia="zh-CN"/>
              </w:rPr>
              <w:t>612</w:t>
            </w:r>
          </w:p>
        </w:tc>
      </w:tr>
      <w:tr w:rsidR="000575B8" w14:paraId="0A99A515" w14:textId="77777777" w:rsidTr="003E74D0">
        <w:trPr>
          <w:trHeight w:val="322"/>
        </w:trPr>
        <w:tc>
          <w:tcPr>
            <w:tcW w:w="1091" w:type="dxa"/>
            <w:vMerge/>
            <w:tcBorders>
              <w:top w:val="nil"/>
              <w:bottom w:val="single" w:sz="4" w:space="0" w:color="000000"/>
            </w:tcBorders>
          </w:tcPr>
          <w:p w14:paraId="3B5C16D0" w14:textId="77777777" w:rsidR="000575B8" w:rsidRDefault="000575B8" w:rsidP="003E74D0">
            <w:pPr>
              <w:spacing w:line="300" w:lineRule="auto"/>
              <w:rPr>
                <w:sz w:val="2"/>
                <w:szCs w:val="2"/>
              </w:rPr>
            </w:pPr>
          </w:p>
        </w:tc>
        <w:tc>
          <w:tcPr>
            <w:tcW w:w="1056" w:type="dxa"/>
            <w:tcBorders>
              <w:bottom w:val="single" w:sz="4" w:space="0" w:color="000000"/>
            </w:tcBorders>
          </w:tcPr>
          <w:p w14:paraId="56E3F6E3" w14:textId="77777777" w:rsidR="000575B8" w:rsidRDefault="000575B8" w:rsidP="003E74D0">
            <w:pPr>
              <w:pStyle w:val="TableParagraph"/>
              <w:spacing w:before="21" w:line="300" w:lineRule="auto"/>
              <w:ind w:left="101" w:right="167"/>
              <w:rPr>
                <w:sz w:val="21"/>
              </w:rPr>
            </w:pPr>
            <w:r w:rsidRPr="00ED3376">
              <w:rPr>
                <w:sz w:val="21"/>
              </w:rPr>
              <w:t>auc</w:t>
            </w:r>
          </w:p>
        </w:tc>
        <w:tc>
          <w:tcPr>
            <w:tcW w:w="1085" w:type="dxa"/>
            <w:tcBorders>
              <w:bottom w:val="single" w:sz="4" w:space="0" w:color="000000"/>
            </w:tcBorders>
          </w:tcPr>
          <w:p w14:paraId="02834DB1" w14:textId="77777777" w:rsidR="000575B8" w:rsidRPr="00852849" w:rsidRDefault="000575B8" w:rsidP="003E74D0">
            <w:pPr>
              <w:pStyle w:val="TableParagraph"/>
              <w:spacing w:before="21" w:line="300" w:lineRule="auto"/>
              <w:ind w:left="70" w:right="307"/>
              <w:rPr>
                <w:rFonts w:eastAsiaTheme="minorEastAsia"/>
                <w:sz w:val="21"/>
                <w:lang w:eastAsia="zh-CN"/>
              </w:rPr>
            </w:pPr>
            <w:r w:rsidRPr="00ED3376">
              <w:rPr>
                <w:sz w:val="21"/>
              </w:rPr>
              <w:t>0</w:t>
            </w:r>
            <w:r>
              <w:rPr>
                <w:sz w:val="21"/>
              </w:rPr>
              <w:t>.</w:t>
            </w:r>
            <w:r w:rsidRPr="00ED3376">
              <w:rPr>
                <w:rFonts w:eastAsiaTheme="minorEastAsia"/>
                <w:sz w:val="21"/>
                <w:lang w:eastAsia="zh-CN"/>
              </w:rPr>
              <w:t>879</w:t>
            </w:r>
          </w:p>
        </w:tc>
        <w:tc>
          <w:tcPr>
            <w:tcW w:w="1361" w:type="dxa"/>
            <w:tcBorders>
              <w:bottom w:val="single" w:sz="4" w:space="0" w:color="000000"/>
            </w:tcBorders>
          </w:tcPr>
          <w:p w14:paraId="02483002" w14:textId="77777777" w:rsidR="000575B8" w:rsidRPr="00852849" w:rsidRDefault="000575B8" w:rsidP="003E74D0">
            <w:pPr>
              <w:pStyle w:val="TableParagraph"/>
              <w:spacing w:before="21"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701</w:t>
            </w:r>
          </w:p>
        </w:tc>
        <w:tc>
          <w:tcPr>
            <w:tcW w:w="1001" w:type="dxa"/>
            <w:tcBorders>
              <w:bottom w:val="single" w:sz="4" w:space="0" w:color="000000"/>
            </w:tcBorders>
          </w:tcPr>
          <w:p w14:paraId="266672C1" w14:textId="77777777" w:rsidR="000575B8" w:rsidRPr="00852849" w:rsidRDefault="000575B8" w:rsidP="003E74D0">
            <w:pPr>
              <w:pStyle w:val="TableParagraph"/>
              <w:spacing w:before="21" w:line="300" w:lineRule="auto"/>
              <w:ind w:left="256"/>
              <w:jc w:val="left"/>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60</w:t>
            </w:r>
          </w:p>
        </w:tc>
        <w:tc>
          <w:tcPr>
            <w:tcW w:w="1222" w:type="dxa"/>
            <w:tcBorders>
              <w:bottom w:val="single" w:sz="4" w:space="0" w:color="000000"/>
            </w:tcBorders>
          </w:tcPr>
          <w:p w14:paraId="434D1F2A" w14:textId="77777777" w:rsidR="000575B8" w:rsidRPr="005D5A65" w:rsidRDefault="000575B8" w:rsidP="003E74D0">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sz w:val="21"/>
              </w:rPr>
              <w:t>65</w:t>
            </w:r>
            <w:r w:rsidRPr="00ED3376">
              <w:rPr>
                <w:rFonts w:eastAsiaTheme="minorEastAsia"/>
                <w:sz w:val="21"/>
                <w:lang w:eastAsia="zh-CN"/>
              </w:rPr>
              <w:t>7</w:t>
            </w:r>
          </w:p>
        </w:tc>
        <w:tc>
          <w:tcPr>
            <w:tcW w:w="1034" w:type="dxa"/>
            <w:tcBorders>
              <w:bottom w:val="single" w:sz="4" w:space="0" w:color="000000"/>
            </w:tcBorders>
          </w:tcPr>
          <w:p w14:paraId="00B16448" w14:textId="77777777" w:rsidR="000575B8" w:rsidRPr="003629EA" w:rsidRDefault="000575B8" w:rsidP="003E74D0">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rFonts w:eastAsiaTheme="minorEastAsia"/>
                <w:sz w:val="21"/>
                <w:lang w:eastAsia="zh-CN"/>
              </w:rPr>
              <w:t>587</w:t>
            </w:r>
          </w:p>
        </w:tc>
        <w:tc>
          <w:tcPr>
            <w:tcW w:w="999" w:type="dxa"/>
            <w:tcBorders>
              <w:bottom w:val="single" w:sz="4" w:space="0" w:color="000000"/>
            </w:tcBorders>
          </w:tcPr>
          <w:p w14:paraId="3060BF5A" w14:textId="77777777" w:rsidR="000575B8" w:rsidRPr="005519B0" w:rsidRDefault="000575B8" w:rsidP="003E74D0">
            <w:pPr>
              <w:pStyle w:val="TableParagraph"/>
              <w:spacing w:before="21" w:line="300" w:lineRule="auto"/>
              <w:ind w:left="307"/>
              <w:jc w:val="left"/>
              <w:rPr>
                <w:rFonts w:eastAsiaTheme="minorEastAsia"/>
                <w:sz w:val="21"/>
                <w:lang w:eastAsia="zh-CN"/>
              </w:rPr>
            </w:pPr>
            <w:r w:rsidRPr="00ED3376">
              <w:rPr>
                <w:sz w:val="21"/>
              </w:rPr>
              <w:t>0</w:t>
            </w:r>
            <w:r>
              <w:rPr>
                <w:sz w:val="21"/>
              </w:rPr>
              <w:t>.</w:t>
            </w:r>
            <w:r w:rsidRPr="00ED3376">
              <w:rPr>
                <w:sz w:val="21"/>
              </w:rPr>
              <w:t>7</w:t>
            </w:r>
            <w:r w:rsidRPr="00ED3376">
              <w:rPr>
                <w:rFonts w:eastAsiaTheme="minorEastAsia"/>
                <w:sz w:val="21"/>
                <w:lang w:eastAsia="zh-CN"/>
              </w:rPr>
              <w:t>44</w:t>
            </w:r>
          </w:p>
        </w:tc>
      </w:tr>
      <w:tr w:rsidR="000575B8" w14:paraId="663118F8" w14:textId="77777777" w:rsidTr="003E74D0">
        <w:trPr>
          <w:trHeight w:val="271"/>
        </w:trPr>
        <w:tc>
          <w:tcPr>
            <w:tcW w:w="1091" w:type="dxa"/>
            <w:vMerge w:val="restart"/>
            <w:tcBorders>
              <w:top w:val="single" w:sz="4" w:space="0" w:color="000000"/>
              <w:bottom w:val="single" w:sz="4" w:space="0" w:color="000000"/>
            </w:tcBorders>
          </w:tcPr>
          <w:p w14:paraId="435EDD40" w14:textId="77777777" w:rsidR="000575B8" w:rsidRDefault="000575B8" w:rsidP="003E74D0">
            <w:pPr>
              <w:pStyle w:val="TableParagraph"/>
              <w:spacing w:before="151" w:line="300" w:lineRule="auto"/>
              <w:ind w:left="108"/>
              <w:rPr>
                <w:sz w:val="21"/>
              </w:rPr>
            </w:pPr>
            <w:r w:rsidRPr="00ED3376">
              <w:rPr>
                <w:rFonts w:hint="eastAsia"/>
                <w:sz w:val="21"/>
              </w:rPr>
              <w:t>D</w:t>
            </w:r>
            <w:r w:rsidRPr="00ED3376">
              <w:rPr>
                <w:sz w:val="21"/>
              </w:rPr>
              <w:t>NN</w:t>
            </w:r>
          </w:p>
        </w:tc>
        <w:tc>
          <w:tcPr>
            <w:tcW w:w="1056" w:type="dxa"/>
            <w:tcBorders>
              <w:top w:val="single" w:sz="4" w:space="0" w:color="000000"/>
            </w:tcBorders>
          </w:tcPr>
          <w:p w14:paraId="295AAE70" w14:textId="77777777" w:rsidR="000575B8" w:rsidRDefault="000575B8" w:rsidP="003E74D0">
            <w:pPr>
              <w:pStyle w:val="TableParagraph"/>
              <w:spacing w:line="300" w:lineRule="auto"/>
              <w:ind w:left="102" w:right="167"/>
              <w:rPr>
                <w:sz w:val="21"/>
              </w:rPr>
            </w:pPr>
            <w:r w:rsidRPr="00ED3376">
              <w:rPr>
                <w:sz w:val="21"/>
              </w:rPr>
              <w:t>accuracy</w:t>
            </w:r>
          </w:p>
        </w:tc>
        <w:tc>
          <w:tcPr>
            <w:tcW w:w="1085" w:type="dxa"/>
            <w:tcBorders>
              <w:top w:val="single" w:sz="4" w:space="0" w:color="000000"/>
            </w:tcBorders>
          </w:tcPr>
          <w:p w14:paraId="16E2DA1A" w14:textId="77777777" w:rsidR="000575B8" w:rsidRDefault="000575B8" w:rsidP="003E74D0">
            <w:pPr>
              <w:pStyle w:val="TableParagraph"/>
              <w:spacing w:line="300" w:lineRule="auto"/>
              <w:ind w:left="70" w:right="307"/>
              <w:rPr>
                <w:sz w:val="21"/>
              </w:rPr>
            </w:pPr>
            <w:r w:rsidRPr="00ED3376">
              <w:rPr>
                <w:sz w:val="21"/>
              </w:rPr>
              <w:t>0</w:t>
            </w:r>
            <w:r>
              <w:rPr>
                <w:sz w:val="21"/>
              </w:rPr>
              <w:t>.</w:t>
            </w:r>
            <w:r w:rsidRPr="00ED3376">
              <w:rPr>
                <w:sz w:val="21"/>
              </w:rPr>
              <w:t>8</w:t>
            </w:r>
            <w:r w:rsidRPr="00ED3376">
              <w:rPr>
                <w:rFonts w:eastAsiaTheme="minorEastAsia"/>
                <w:sz w:val="21"/>
                <w:lang w:eastAsia="zh-CN"/>
              </w:rPr>
              <w:t>3</w:t>
            </w:r>
            <w:r w:rsidRPr="00ED3376">
              <w:rPr>
                <w:sz w:val="21"/>
              </w:rPr>
              <w:t>7</w:t>
            </w:r>
          </w:p>
        </w:tc>
        <w:tc>
          <w:tcPr>
            <w:tcW w:w="1361" w:type="dxa"/>
            <w:tcBorders>
              <w:top w:val="single" w:sz="4" w:space="0" w:color="000000"/>
            </w:tcBorders>
          </w:tcPr>
          <w:p w14:paraId="17D5E200" w14:textId="3C52598E" w:rsidR="000575B8" w:rsidRPr="005D5A65" w:rsidRDefault="000575B8" w:rsidP="003E74D0">
            <w:pPr>
              <w:pStyle w:val="TableParagraph"/>
              <w:spacing w:line="300" w:lineRule="auto"/>
              <w:ind w:left="333"/>
              <w:jc w:val="left"/>
              <w:rPr>
                <w:rFonts w:eastAsiaTheme="minorEastAsia"/>
                <w:sz w:val="21"/>
                <w:lang w:eastAsia="zh-CN"/>
              </w:rPr>
            </w:pPr>
            <w:r w:rsidRPr="00ED3376">
              <w:rPr>
                <w:sz w:val="21"/>
              </w:rPr>
              <w:t>0</w:t>
            </w:r>
            <w:r>
              <w:rPr>
                <w:sz w:val="21"/>
              </w:rPr>
              <w:t>.</w:t>
            </w:r>
            <w:r w:rsidRPr="00ED3376">
              <w:rPr>
                <w:sz w:val="21"/>
              </w:rPr>
              <w:t>7</w:t>
            </w:r>
            <w:r w:rsidR="008A0F84" w:rsidRPr="00ED3376">
              <w:rPr>
                <w:rFonts w:eastAsiaTheme="minorEastAsia"/>
                <w:sz w:val="21"/>
                <w:lang w:eastAsia="zh-CN"/>
              </w:rPr>
              <w:t>86</w:t>
            </w:r>
          </w:p>
        </w:tc>
        <w:tc>
          <w:tcPr>
            <w:tcW w:w="1001" w:type="dxa"/>
            <w:tcBorders>
              <w:top w:val="single" w:sz="4" w:space="0" w:color="000000"/>
            </w:tcBorders>
          </w:tcPr>
          <w:p w14:paraId="034BE994" w14:textId="77777777" w:rsidR="000575B8" w:rsidRPr="00050AF4" w:rsidRDefault="000575B8" w:rsidP="003E74D0">
            <w:pPr>
              <w:pStyle w:val="TableParagraph"/>
              <w:spacing w:line="300" w:lineRule="auto"/>
              <w:ind w:left="256"/>
              <w:jc w:val="left"/>
              <w:rPr>
                <w:rFonts w:eastAsiaTheme="minorEastAsia"/>
                <w:b/>
                <w:sz w:val="21"/>
                <w:lang w:eastAsia="zh-CN"/>
              </w:rPr>
            </w:pPr>
            <w:r w:rsidRPr="00ED3376">
              <w:rPr>
                <w:b/>
                <w:sz w:val="21"/>
              </w:rPr>
              <w:t>0</w:t>
            </w:r>
            <w:r w:rsidRPr="00050AF4">
              <w:rPr>
                <w:b/>
                <w:sz w:val="21"/>
              </w:rPr>
              <w:t>.</w:t>
            </w:r>
            <w:r w:rsidRPr="00ED3376">
              <w:rPr>
                <w:b/>
                <w:sz w:val="21"/>
              </w:rPr>
              <w:t>8</w:t>
            </w:r>
            <w:r w:rsidRPr="00ED3376">
              <w:rPr>
                <w:rFonts w:eastAsiaTheme="minorEastAsia"/>
                <w:b/>
                <w:sz w:val="21"/>
                <w:lang w:eastAsia="zh-CN"/>
              </w:rPr>
              <w:t>37</w:t>
            </w:r>
          </w:p>
        </w:tc>
        <w:tc>
          <w:tcPr>
            <w:tcW w:w="1222" w:type="dxa"/>
            <w:tcBorders>
              <w:top w:val="single" w:sz="4" w:space="0" w:color="000000"/>
            </w:tcBorders>
          </w:tcPr>
          <w:p w14:paraId="124C8280" w14:textId="77777777" w:rsidR="000575B8" w:rsidRPr="005D5A65" w:rsidRDefault="000575B8" w:rsidP="003E74D0">
            <w:pPr>
              <w:pStyle w:val="TableParagraph"/>
              <w:spacing w:line="300" w:lineRule="auto"/>
              <w:ind w:left="240" w:right="284"/>
              <w:rPr>
                <w:rFonts w:eastAsiaTheme="minorEastAsia"/>
                <w:bCs/>
                <w:sz w:val="21"/>
                <w:lang w:eastAsia="zh-CN"/>
              </w:rPr>
            </w:pPr>
            <w:r w:rsidRPr="00ED3376">
              <w:rPr>
                <w:bCs/>
                <w:sz w:val="21"/>
              </w:rPr>
              <w:t>0</w:t>
            </w:r>
            <w:r w:rsidRPr="005D5A65">
              <w:rPr>
                <w:bCs/>
                <w:sz w:val="21"/>
              </w:rPr>
              <w:t>.</w:t>
            </w:r>
            <w:r w:rsidRPr="00ED3376">
              <w:rPr>
                <w:bCs/>
                <w:sz w:val="21"/>
              </w:rPr>
              <w:t>64</w:t>
            </w:r>
            <w:r w:rsidRPr="00ED3376">
              <w:rPr>
                <w:rFonts w:eastAsiaTheme="minorEastAsia"/>
                <w:bCs/>
                <w:sz w:val="21"/>
                <w:lang w:eastAsia="zh-CN"/>
              </w:rPr>
              <w:t>1</w:t>
            </w:r>
          </w:p>
        </w:tc>
        <w:tc>
          <w:tcPr>
            <w:tcW w:w="1034" w:type="dxa"/>
            <w:tcBorders>
              <w:top w:val="single" w:sz="4" w:space="0" w:color="000000"/>
            </w:tcBorders>
          </w:tcPr>
          <w:p w14:paraId="1C3710AB" w14:textId="77777777" w:rsidR="000575B8" w:rsidRPr="005D5A65" w:rsidRDefault="000575B8" w:rsidP="003E74D0">
            <w:pPr>
              <w:pStyle w:val="TableParagraph"/>
              <w:spacing w:line="300" w:lineRule="auto"/>
              <w:ind w:left="278" w:right="242"/>
              <w:rPr>
                <w:rFonts w:eastAsiaTheme="minorEastAsia"/>
                <w:sz w:val="21"/>
                <w:lang w:eastAsia="zh-CN"/>
              </w:rPr>
            </w:pPr>
            <w:r w:rsidRPr="00ED3376">
              <w:rPr>
                <w:sz w:val="21"/>
              </w:rPr>
              <w:t>0</w:t>
            </w:r>
            <w:r>
              <w:rPr>
                <w:sz w:val="21"/>
              </w:rPr>
              <w:t>.</w:t>
            </w:r>
            <w:r w:rsidRPr="00ED3376">
              <w:rPr>
                <w:sz w:val="21"/>
              </w:rPr>
              <w:t>6</w:t>
            </w:r>
            <w:r w:rsidRPr="00ED3376">
              <w:rPr>
                <w:rFonts w:eastAsiaTheme="minorEastAsia"/>
                <w:sz w:val="21"/>
                <w:lang w:eastAsia="zh-CN"/>
              </w:rPr>
              <w:t>45</w:t>
            </w:r>
          </w:p>
        </w:tc>
        <w:tc>
          <w:tcPr>
            <w:tcW w:w="999" w:type="dxa"/>
            <w:tcBorders>
              <w:top w:val="single" w:sz="4" w:space="0" w:color="000000"/>
            </w:tcBorders>
          </w:tcPr>
          <w:p w14:paraId="07872207" w14:textId="77777777" w:rsidR="000575B8" w:rsidRPr="005D5A65" w:rsidRDefault="000575B8" w:rsidP="003E74D0">
            <w:pPr>
              <w:pStyle w:val="TableParagraph"/>
              <w:spacing w:line="300" w:lineRule="auto"/>
              <w:ind w:left="307"/>
              <w:jc w:val="left"/>
              <w:rPr>
                <w:rFonts w:eastAsiaTheme="minorEastAsia"/>
                <w:sz w:val="21"/>
                <w:lang w:eastAsia="zh-CN"/>
              </w:rPr>
            </w:pPr>
            <w:r w:rsidRPr="00ED3376">
              <w:rPr>
                <w:sz w:val="21"/>
              </w:rPr>
              <w:t>0</w:t>
            </w:r>
            <w:r>
              <w:rPr>
                <w:sz w:val="21"/>
              </w:rPr>
              <w:t>.</w:t>
            </w:r>
            <w:r w:rsidRPr="00ED3376">
              <w:rPr>
                <w:sz w:val="21"/>
              </w:rPr>
              <w:t>65</w:t>
            </w:r>
          </w:p>
        </w:tc>
      </w:tr>
      <w:tr w:rsidR="000575B8" w14:paraId="047CD277" w14:textId="77777777" w:rsidTr="003E74D0">
        <w:trPr>
          <w:trHeight w:val="320"/>
        </w:trPr>
        <w:tc>
          <w:tcPr>
            <w:tcW w:w="1091" w:type="dxa"/>
            <w:vMerge/>
            <w:tcBorders>
              <w:top w:val="nil"/>
              <w:bottom w:val="single" w:sz="4" w:space="0" w:color="000000"/>
            </w:tcBorders>
          </w:tcPr>
          <w:p w14:paraId="0497C54E" w14:textId="77777777" w:rsidR="000575B8" w:rsidRDefault="000575B8" w:rsidP="003E74D0">
            <w:pPr>
              <w:spacing w:line="300" w:lineRule="auto"/>
              <w:rPr>
                <w:sz w:val="2"/>
                <w:szCs w:val="2"/>
              </w:rPr>
            </w:pPr>
          </w:p>
        </w:tc>
        <w:tc>
          <w:tcPr>
            <w:tcW w:w="1056" w:type="dxa"/>
            <w:tcBorders>
              <w:bottom w:val="single" w:sz="4" w:space="0" w:color="000000"/>
            </w:tcBorders>
          </w:tcPr>
          <w:p w14:paraId="4D78E154" w14:textId="77777777" w:rsidR="000575B8" w:rsidRDefault="000575B8" w:rsidP="003E74D0">
            <w:pPr>
              <w:pStyle w:val="TableParagraph"/>
              <w:spacing w:before="21" w:line="300" w:lineRule="auto"/>
              <w:ind w:left="101" w:right="167"/>
              <w:rPr>
                <w:sz w:val="21"/>
              </w:rPr>
            </w:pPr>
            <w:r w:rsidRPr="00ED3376">
              <w:rPr>
                <w:sz w:val="21"/>
              </w:rPr>
              <w:t>auc</w:t>
            </w:r>
          </w:p>
        </w:tc>
        <w:tc>
          <w:tcPr>
            <w:tcW w:w="1085" w:type="dxa"/>
            <w:tcBorders>
              <w:bottom w:val="single" w:sz="4" w:space="0" w:color="000000"/>
            </w:tcBorders>
          </w:tcPr>
          <w:p w14:paraId="316942DC" w14:textId="77777777" w:rsidR="000575B8" w:rsidRPr="005D5A65" w:rsidRDefault="000575B8" w:rsidP="003E74D0">
            <w:pPr>
              <w:pStyle w:val="TableParagraph"/>
              <w:spacing w:before="21" w:line="300" w:lineRule="auto"/>
              <w:ind w:left="70" w:right="307"/>
              <w:rPr>
                <w:rFonts w:eastAsiaTheme="minorEastAsia"/>
                <w:sz w:val="21"/>
                <w:lang w:eastAsia="zh-CN"/>
              </w:rPr>
            </w:pPr>
            <w:r w:rsidRPr="00ED3376">
              <w:rPr>
                <w:sz w:val="21"/>
              </w:rPr>
              <w:t>0</w:t>
            </w:r>
            <w:r>
              <w:rPr>
                <w:sz w:val="21"/>
              </w:rPr>
              <w:t>.</w:t>
            </w:r>
            <w:r w:rsidRPr="00ED3376">
              <w:rPr>
                <w:sz w:val="21"/>
              </w:rPr>
              <w:t>9</w:t>
            </w:r>
            <w:r w:rsidRPr="00ED3376">
              <w:rPr>
                <w:rFonts w:eastAsiaTheme="minorEastAsia"/>
                <w:sz w:val="21"/>
                <w:lang w:eastAsia="zh-CN"/>
              </w:rPr>
              <w:t>22</w:t>
            </w:r>
          </w:p>
        </w:tc>
        <w:tc>
          <w:tcPr>
            <w:tcW w:w="1361" w:type="dxa"/>
            <w:tcBorders>
              <w:bottom w:val="single" w:sz="4" w:space="0" w:color="000000"/>
            </w:tcBorders>
          </w:tcPr>
          <w:p w14:paraId="2E36C89E" w14:textId="04EB9EDD" w:rsidR="000575B8" w:rsidRPr="005D5A65" w:rsidRDefault="000575B8" w:rsidP="003E74D0">
            <w:pPr>
              <w:pStyle w:val="TableParagraph"/>
              <w:spacing w:before="21" w:line="300" w:lineRule="auto"/>
              <w:ind w:left="333"/>
              <w:jc w:val="left"/>
              <w:rPr>
                <w:rFonts w:eastAsiaTheme="minorEastAsia"/>
                <w:sz w:val="21"/>
                <w:lang w:eastAsia="zh-CN"/>
              </w:rPr>
            </w:pPr>
            <w:r w:rsidRPr="00ED3376">
              <w:rPr>
                <w:sz w:val="21"/>
              </w:rPr>
              <w:t>0</w:t>
            </w:r>
            <w:r>
              <w:rPr>
                <w:sz w:val="21"/>
              </w:rPr>
              <w:t>.</w:t>
            </w:r>
            <w:r w:rsidRPr="00ED3376">
              <w:rPr>
                <w:sz w:val="21"/>
              </w:rPr>
              <w:t>8</w:t>
            </w:r>
            <w:r w:rsidR="0037687B" w:rsidRPr="00ED3376">
              <w:rPr>
                <w:rFonts w:eastAsiaTheme="minorEastAsia"/>
                <w:sz w:val="21"/>
                <w:lang w:eastAsia="zh-CN"/>
              </w:rPr>
              <w:t>02</w:t>
            </w:r>
          </w:p>
        </w:tc>
        <w:tc>
          <w:tcPr>
            <w:tcW w:w="1001" w:type="dxa"/>
            <w:tcBorders>
              <w:bottom w:val="single" w:sz="4" w:space="0" w:color="000000"/>
            </w:tcBorders>
          </w:tcPr>
          <w:p w14:paraId="06BB0EF2" w14:textId="77777777" w:rsidR="000575B8" w:rsidRPr="005D5A65" w:rsidRDefault="000575B8" w:rsidP="003E74D0">
            <w:pPr>
              <w:pStyle w:val="TableParagraph"/>
              <w:spacing w:before="21" w:line="300" w:lineRule="auto"/>
              <w:ind w:left="256"/>
              <w:jc w:val="left"/>
              <w:rPr>
                <w:rFonts w:eastAsiaTheme="minorEastAsia"/>
                <w:sz w:val="21"/>
                <w:lang w:eastAsia="zh-CN"/>
              </w:rPr>
            </w:pPr>
            <w:r w:rsidRPr="00ED3376">
              <w:rPr>
                <w:sz w:val="21"/>
              </w:rPr>
              <w:t>0</w:t>
            </w:r>
            <w:r w:rsidRPr="005D5A65">
              <w:rPr>
                <w:sz w:val="21"/>
              </w:rPr>
              <w:t>.</w:t>
            </w:r>
            <w:r w:rsidRPr="00ED3376">
              <w:rPr>
                <w:sz w:val="21"/>
              </w:rPr>
              <w:t>8</w:t>
            </w:r>
            <w:r w:rsidRPr="00ED3376">
              <w:rPr>
                <w:rFonts w:eastAsiaTheme="minorEastAsia"/>
                <w:sz w:val="21"/>
                <w:lang w:eastAsia="zh-CN"/>
              </w:rPr>
              <w:t>93</w:t>
            </w:r>
          </w:p>
        </w:tc>
        <w:tc>
          <w:tcPr>
            <w:tcW w:w="1222" w:type="dxa"/>
            <w:tcBorders>
              <w:bottom w:val="single" w:sz="4" w:space="0" w:color="000000"/>
            </w:tcBorders>
          </w:tcPr>
          <w:p w14:paraId="51392092" w14:textId="77777777" w:rsidR="000575B8" w:rsidRPr="005D5A65" w:rsidRDefault="000575B8" w:rsidP="003E74D0">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sz w:val="21"/>
              </w:rPr>
              <w:t>64</w:t>
            </w:r>
            <w:r w:rsidRPr="00ED3376">
              <w:rPr>
                <w:rFonts w:eastAsiaTheme="minorEastAsia"/>
                <w:sz w:val="21"/>
                <w:lang w:eastAsia="zh-CN"/>
              </w:rPr>
              <w:t>3</w:t>
            </w:r>
          </w:p>
        </w:tc>
        <w:tc>
          <w:tcPr>
            <w:tcW w:w="1034" w:type="dxa"/>
            <w:tcBorders>
              <w:bottom w:val="single" w:sz="4" w:space="0" w:color="000000"/>
            </w:tcBorders>
          </w:tcPr>
          <w:p w14:paraId="17A365E5" w14:textId="77777777" w:rsidR="000575B8" w:rsidRPr="005D5A65" w:rsidRDefault="000575B8" w:rsidP="003E74D0">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sz w:val="21"/>
              </w:rPr>
              <w:t>7</w:t>
            </w:r>
            <w:r w:rsidRPr="00ED3376">
              <w:rPr>
                <w:rFonts w:eastAsiaTheme="minorEastAsia"/>
                <w:sz w:val="21"/>
                <w:lang w:eastAsia="zh-CN"/>
              </w:rPr>
              <w:t>12</w:t>
            </w:r>
          </w:p>
        </w:tc>
        <w:tc>
          <w:tcPr>
            <w:tcW w:w="999" w:type="dxa"/>
            <w:tcBorders>
              <w:bottom w:val="single" w:sz="4" w:space="0" w:color="000000"/>
            </w:tcBorders>
          </w:tcPr>
          <w:p w14:paraId="7288C865" w14:textId="77777777" w:rsidR="000575B8" w:rsidRPr="005D5A65" w:rsidRDefault="000575B8" w:rsidP="003E74D0">
            <w:pPr>
              <w:pStyle w:val="TableParagraph"/>
              <w:spacing w:before="21" w:line="300" w:lineRule="auto"/>
              <w:ind w:left="307"/>
              <w:jc w:val="left"/>
              <w:rPr>
                <w:rFonts w:eastAsiaTheme="minorEastAsia"/>
                <w:sz w:val="21"/>
                <w:lang w:eastAsia="zh-CN"/>
              </w:rPr>
            </w:pPr>
            <w:r w:rsidRPr="00ED3376">
              <w:rPr>
                <w:sz w:val="21"/>
              </w:rPr>
              <w:t>0</w:t>
            </w:r>
            <w:r>
              <w:rPr>
                <w:sz w:val="21"/>
              </w:rPr>
              <w:t>.</w:t>
            </w:r>
            <w:r w:rsidRPr="00ED3376">
              <w:rPr>
                <w:rFonts w:eastAsiaTheme="minorEastAsia"/>
                <w:sz w:val="21"/>
                <w:lang w:eastAsia="zh-CN"/>
              </w:rPr>
              <w:t>695</w:t>
            </w:r>
          </w:p>
        </w:tc>
      </w:tr>
      <w:tr w:rsidR="000575B8" w14:paraId="7DD6EA73" w14:textId="77777777" w:rsidTr="003E74D0">
        <w:trPr>
          <w:trHeight w:val="262"/>
        </w:trPr>
        <w:tc>
          <w:tcPr>
            <w:tcW w:w="1091" w:type="dxa"/>
            <w:vMerge w:val="restart"/>
            <w:tcBorders>
              <w:top w:val="single" w:sz="4" w:space="0" w:color="000000"/>
              <w:bottom w:val="single" w:sz="12" w:space="0" w:color="000000"/>
            </w:tcBorders>
          </w:tcPr>
          <w:p w14:paraId="43A2D7CD" w14:textId="77777777" w:rsidR="000575B8" w:rsidRDefault="000575B8" w:rsidP="003E74D0">
            <w:pPr>
              <w:pStyle w:val="TableParagraph"/>
              <w:spacing w:before="151" w:line="300" w:lineRule="auto"/>
              <w:ind w:left="201"/>
              <w:jc w:val="left"/>
              <w:rPr>
                <w:sz w:val="21"/>
              </w:rPr>
            </w:pPr>
            <w:r w:rsidRPr="00ED3376">
              <w:rPr>
                <w:rFonts w:eastAsiaTheme="minorEastAsia"/>
                <w:sz w:val="21"/>
                <w:lang w:eastAsia="zh-CN"/>
              </w:rPr>
              <w:t>1</w:t>
            </w:r>
            <w:r w:rsidRPr="00ED3376">
              <w:rPr>
                <w:rFonts w:eastAsiaTheme="minorEastAsia" w:hint="eastAsia"/>
                <w:sz w:val="21"/>
                <w:lang w:eastAsia="zh-CN"/>
              </w:rPr>
              <w:t>D</w:t>
            </w:r>
            <w:r>
              <w:rPr>
                <w:rFonts w:eastAsiaTheme="minorEastAsia"/>
                <w:sz w:val="21"/>
                <w:lang w:eastAsia="zh-CN"/>
              </w:rPr>
              <w:t>-</w:t>
            </w:r>
            <w:r w:rsidRPr="00ED3376">
              <w:rPr>
                <w:sz w:val="21"/>
              </w:rPr>
              <w:t>CNN</w:t>
            </w:r>
          </w:p>
        </w:tc>
        <w:tc>
          <w:tcPr>
            <w:tcW w:w="1056" w:type="dxa"/>
            <w:tcBorders>
              <w:top w:val="single" w:sz="4" w:space="0" w:color="000000"/>
            </w:tcBorders>
          </w:tcPr>
          <w:p w14:paraId="593DB2A1" w14:textId="77777777" w:rsidR="000575B8" w:rsidRDefault="000575B8" w:rsidP="003E74D0">
            <w:pPr>
              <w:pStyle w:val="TableParagraph"/>
              <w:spacing w:before="3" w:line="300" w:lineRule="auto"/>
              <w:ind w:left="102" w:right="167"/>
              <w:rPr>
                <w:sz w:val="21"/>
              </w:rPr>
            </w:pPr>
            <w:r w:rsidRPr="00ED3376">
              <w:rPr>
                <w:sz w:val="21"/>
              </w:rPr>
              <w:t>accuracy</w:t>
            </w:r>
          </w:p>
        </w:tc>
        <w:tc>
          <w:tcPr>
            <w:tcW w:w="1085" w:type="dxa"/>
            <w:tcBorders>
              <w:top w:val="single" w:sz="4" w:space="0" w:color="000000"/>
            </w:tcBorders>
          </w:tcPr>
          <w:p w14:paraId="2EFABE8E" w14:textId="77777777" w:rsidR="000575B8" w:rsidRPr="0060317F" w:rsidRDefault="000575B8" w:rsidP="003E74D0">
            <w:pPr>
              <w:pStyle w:val="TableParagraph"/>
              <w:spacing w:before="3" w:line="300" w:lineRule="auto"/>
              <w:ind w:left="70" w:right="307"/>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53</w:t>
            </w:r>
          </w:p>
        </w:tc>
        <w:tc>
          <w:tcPr>
            <w:tcW w:w="1361" w:type="dxa"/>
            <w:tcBorders>
              <w:top w:val="single" w:sz="4" w:space="0" w:color="000000"/>
            </w:tcBorders>
          </w:tcPr>
          <w:p w14:paraId="646D0EEC" w14:textId="77777777" w:rsidR="000575B8" w:rsidRPr="0060317F" w:rsidRDefault="000575B8" w:rsidP="003E74D0">
            <w:pPr>
              <w:pStyle w:val="TableParagraph"/>
              <w:spacing w:before="3"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747</w:t>
            </w:r>
          </w:p>
        </w:tc>
        <w:tc>
          <w:tcPr>
            <w:tcW w:w="1001" w:type="dxa"/>
            <w:tcBorders>
              <w:top w:val="single" w:sz="4" w:space="0" w:color="000000"/>
            </w:tcBorders>
          </w:tcPr>
          <w:p w14:paraId="46E25C8F" w14:textId="77777777" w:rsidR="000575B8" w:rsidRPr="00050AF4" w:rsidRDefault="000575B8" w:rsidP="003E74D0">
            <w:pPr>
              <w:pStyle w:val="TableParagraph"/>
              <w:spacing w:before="3" w:line="300" w:lineRule="auto"/>
              <w:ind w:left="256"/>
              <w:jc w:val="left"/>
              <w:rPr>
                <w:rFonts w:eastAsiaTheme="minorEastAsia"/>
                <w:b/>
                <w:sz w:val="21"/>
                <w:lang w:eastAsia="zh-CN"/>
              </w:rPr>
            </w:pPr>
            <w:r w:rsidRPr="00ED3376">
              <w:rPr>
                <w:b/>
                <w:sz w:val="21"/>
              </w:rPr>
              <w:t>0</w:t>
            </w:r>
            <w:r w:rsidRPr="00050AF4">
              <w:rPr>
                <w:b/>
                <w:sz w:val="21"/>
              </w:rPr>
              <w:t>.</w:t>
            </w:r>
            <w:r w:rsidRPr="00ED3376">
              <w:rPr>
                <w:b/>
                <w:sz w:val="21"/>
              </w:rPr>
              <w:t>8</w:t>
            </w:r>
            <w:r w:rsidRPr="00ED3376">
              <w:rPr>
                <w:rFonts w:eastAsiaTheme="minorEastAsia"/>
                <w:b/>
                <w:sz w:val="21"/>
                <w:lang w:eastAsia="zh-CN"/>
              </w:rPr>
              <w:t>33</w:t>
            </w:r>
          </w:p>
        </w:tc>
        <w:tc>
          <w:tcPr>
            <w:tcW w:w="1222" w:type="dxa"/>
            <w:tcBorders>
              <w:top w:val="single" w:sz="4" w:space="0" w:color="000000"/>
            </w:tcBorders>
          </w:tcPr>
          <w:p w14:paraId="7505B835" w14:textId="77777777" w:rsidR="000575B8" w:rsidRPr="00050AF4" w:rsidRDefault="000575B8" w:rsidP="003E74D0">
            <w:pPr>
              <w:pStyle w:val="TableParagraph"/>
              <w:spacing w:before="3" w:line="300" w:lineRule="auto"/>
              <w:ind w:left="240" w:right="284"/>
              <w:rPr>
                <w:rFonts w:eastAsiaTheme="minorEastAsia"/>
                <w:b/>
                <w:bCs/>
                <w:sz w:val="21"/>
                <w:lang w:eastAsia="zh-CN"/>
              </w:rPr>
            </w:pPr>
            <w:r w:rsidRPr="00ED3376">
              <w:rPr>
                <w:b/>
                <w:bCs/>
                <w:sz w:val="21"/>
              </w:rPr>
              <w:t>0</w:t>
            </w:r>
            <w:r w:rsidRPr="00050AF4">
              <w:rPr>
                <w:b/>
                <w:bCs/>
                <w:sz w:val="21"/>
              </w:rPr>
              <w:t>.</w:t>
            </w:r>
            <w:r w:rsidRPr="00ED3376">
              <w:rPr>
                <w:b/>
                <w:bCs/>
                <w:sz w:val="21"/>
              </w:rPr>
              <w:t>6</w:t>
            </w:r>
            <w:r w:rsidRPr="00ED3376">
              <w:rPr>
                <w:rFonts w:eastAsiaTheme="minorEastAsia"/>
                <w:b/>
                <w:bCs/>
                <w:sz w:val="21"/>
                <w:lang w:eastAsia="zh-CN"/>
              </w:rPr>
              <w:t>54</w:t>
            </w:r>
          </w:p>
        </w:tc>
        <w:tc>
          <w:tcPr>
            <w:tcW w:w="1034" w:type="dxa"/>
            <w:tcBorders>
              <w:top w:val="single" w:sz="4" w:space="0" w:color="000000"/>
            </w:tcBorders>
          </w:tcPr>
          <w:p w14:paraId="7778B66C" w14:textId="77777777" w:rsidR="000575B8" w:rsidRPr="0060317F" w:rsidRDefault="000575B8" w:rsidP="003E74D0">
            <w:pPr>
              <w:pStyle w:val="TableParagraph"/>
              <w:spacing w:before="3" w:line="300" w:lineRule="auto"/>
              <w:ind w:left="277" w:right="242"/>
              <w:rPr>
                <w:rFonts w:eastAsiaTheme="minorEastAsia"/>
                <w:sz w:val="21"/>
                <w:lang w:eastAsia="zh-CN"/>
              </w:rPr>
            </w:pPr>
            <w:r w:rsidRPr="00ED3376">
              <w:rPr>
                <w:sz w:val="21"/>
              </w:rPr>
              <w:t>0</w:t>
            </w:r>
            <w:r>
              <w:rPr>
                <w:sz w:val="21"/>
              </w:rPr>
              <w:t>.</w:t>
            </w:r>
            <w:r w:rsidRPr="00ED3376">
              <w:rPr>
                <w:sz w:val="21"/>
              </w:rPr>
              <w:t>6</w:t>
            </w:r>
            <w:r w:rsidRPr="00ED3376">
              <w:rPr>
                <w:rFonts w:eastAsiaTheme="minorEastAsia"/>
                <w:sz w:val="21"/>
                <w:lang w:eastAsia="zh-CN"/>
              </w:rPr>
              <w:t>41</w:t>
            </w:r>
          </w:p>
        </w:tc>
        <w:tc>
          <w:tcPr>
            <w:tcW w:w="999" w:type="dxa"/>
            <w:tcBorders>
              <w:top w:val="single" w:sz="4" w:space="0" w:color="000000"/>
            </w:tcBorders>
          </w:tcPr>
          <w:p w14:paraId="6CFB4019" w14:textId="77777777" w:rsidR="000575B8" w:rsidRPr="003912A5" w:rsidRDefault="000575B8" w:rsidP="003E74D0">
            <w:pPr>
              <w:pStyle w:val="TableParagraph"/>
              <w:spacing w:before="3" w:line="300" w:lineRule="auto"/>
              <w:ind w:left="307"/>
              <w:jc w:val="left"/>
              <w:rPr>
                <w:rFonts w:eastAsiaTheme="minorEastAsia"/>
                <w:sz w:val="21"/>
                <w:lang w:eastAsia="zh-CN"/>
              </w:rPr>
            </w:pPr>
            <w:r w:rsidRPr="00ED3376">
              <w:rPr>
                <w:sz w:val="21"/>
              </w:rPr>
              <w:t>0</w:t>
            </w:r>
            <w:r>
              <w:rPr>
                <w:sz w:val="21"/>
              </w:rPr>
              <w:t>.</w:t>
            </w:r>
            <w:r w:rsidRPr="00ED3376">
              <w:rPr>
                <w:sz w:val="21"/>
              </w:rPr>
              <w:t>6</w:t>
            </w:r>
            <w:r w:rsidRPr="00ED3376">
              <w:rPr>
                <w:rFonts w:eastAsiaTheme="minorEastAsia"/>
                <w:sz w:val="21"/>
                <w:lang w:eastAsia="zh-CN"/>
              </w:rPr>
              <w:t>35</w:t>
            </w:r>
          </w:p>
        </w:tc>
      </w:tr>
      <w:tr w:rsidR="000575B8" w14:paraId="1B9F1C98" w14:textId="77777777" w:rsidTr="003E74D0">
        <w:trPr>
          <w:trHeight w:val="313"/>
        </w:trPr>
        <w:tc>
          <w:tcPr>
            <w:tcW w:w="1091" w:type="dxa"/>
            <w:vMerge/>
            <w:tcBorders>
              <w:top w:val="nil"/>
              <w:bottom w:val="single" w:sz="12" w:space="0" w:color="000000"/>
            </w:tcBorders>
          </w:tcPr>
          <w:p w14:paraId="38ED4938" w14:textId="77777777" w:rsidR="000575B8" w:rsidRDefault="000575B8" w:rsidP="003E74D0">
            <w:pPr>
              <w:spacing w:line="300" w:lineRule="auto"/>
              <w:rPr>
                <w:sz w:val="2"/>
                <w:szCs w:val="2"/>
              </w:rPr>
            </w:pPr>
          </w:p>
        </w:tc>
        <w:tc>
          <w:tcPr>
            <w:tcW w:w="1056" w:type="dxa"/>
            <w:tcBorders>
              <w:bottom w:val="single" w:sz="12" w:space="0" w:color="000000"/>
            </w:tcBorders>
          </w:tcPr>
          <w:p w14:paraId="021EC489" w14:textId="77777777" w:rsidR="000575B8" w:rsidRDefault="000575B8" w:rsidP="003E74D0">
            <w:pPr>
              <w:pStyle w:val="TableParagraph"/>
              <w:spacing w:before="10" w:line="300" w:lineRule="auto"/>
              <w:ind w:left="101" w:right="167"/>
              <w:rPr>
                <w:sz w:val="21"/>
              </w:rPr>
            </w:pPr>
            <w:r w:rsidRPr="00ED3376">
              <w:rPr>
                <w:sz w:val="21"/>
              </w:rPr>
              <w:t>auc</w:t>
            </w:r>
          </w:p>
        </w:tc>
        <w:tc>
          <w:tcPr>
            <w:tcW w:w="1085" w:type="dxa"/>
            <w:tcBorders>
              <w:bottom w:val="single" w:sz="12" w:space="0" w:color="000000"/>
            </w:tcBorders>
          </w:tcPr>
          <w:p w14:paraId="7166716A" w14:textId="77777777" w:rsidR="000575B8" w:rsidRPr="0060317F" w:rsidRDefault="000575B8" w:rsidP="003E74D0">
            <w:pPr>
              <w:pStyle w:val="TableParagraph"/>
              <w:spacing w:before="10" w:line="300" w:lineRule="auto"/>
              <w:ind w:left="70" w:right="307"/>
              <w:rPr>
                <w:rFonts w:eastAsiaTheme="minorEastAsia"/>
                <w:sz w:val="21"/>
                <w:lang w:eastAsia="zh-CN"/>
              </w:rPr>
            </w:pPr>
            <w:r w:rsidRPr="00ED3376">
              <w:rPr>
                <w:sz w:val="21"/>
              </w:rPr>
              <w:t>0</w:t>
            </w:r>
            <w:r>
              <w:rPr>
                <w:sz w:val="21"/>
              </w:rPr>
              <w:t>.</w:t>
            </w:r>
            <w:r w:rsidRPr="00ED3376">
              <w:rPr>
                <w:sz w:val="21"/>
              </w:rPr>
              <w:t>9</w:t>
            </w:r>
            <w:r w:rsidRPr="00ED3376">
              <w:rPr>
                <w:rFonts w:eastAsiaTheme="minorEastAsia"/>
                <w:sz w:val="21"/>
                <w:lang w:eastAsia="zh-CN"/>
              </w:rPr>
              <w:t>31</w:t>
            </w:r>
          </w:p>
        </w:tc>
        <w:tc>
          <w:tcPr>
            <w:tcW w:w="1361" w:type="dxa"/>
            <w:tcBorders>
              <w:bottom w:val="single" w:sz="12" w:space="0" w:color="000000"/>
            </w:tcBorders>
          </w:tcPr>
          <w:p w14:paraId="0219F1D1" w14:textId="77777777" w:rsidR="000575B8" w:rsidRPr="0060317F" w:rsidRDefault="000575B8" w:rsidP="003E74D0">
            <w:pPr>
              <w:pStyle w:val="TableParagraph"/>
              <w:spacing w:before="10"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799</w:t>
            </w:r>
          </w:p>
        </w:tc>
        <w:tc>
          <w:tcPr>
            <w:tcW w:w="1001" w:type="dxa"/>
            <w:tcBorders>
              <w:bottom w:val="single" w:sz="12" w:space="0" w:color="000000"/>
            </w:tcBorders>
          </w:tcPr>
          <w:p w14:paraId="385E7E2C" w14:textId="77777777" w:rsidR="000575B8" w:rsidRPr="0060317F" w:rsidRDefault="000575B8" w:rsidP="003E74D0">
            <w:pPr>
              <w:pStyle w:val="TableParagraph"/>
              <w:spacing w:before="10" w:line="300" w:lineRule="auto"/>
              <w:ind w:left="256"/>
              <w:jc w:val="left"/>
              <w:rPr>
                <w:rFonts w:eastAsiaTheme="minorEastAsia"/>
                <w:bCs/>
                <w:sz w:val="21"/>
                <w:lang w:eastAsia="zh-CN"/>
              </w:rPr>
            </w:pPr>
            <w:r w:rsidRPr="00ED3376">
              <w:rPr>
                <w:bCs/>
                <w:sz w:val="21"/>
              </w:rPr>
              <w:t>0</w:t>
            </w:r>
            <w:r w:rsidRPr="00852849">
              <w:rPr>
                <w:bCs/>
                <w:sz w:val="21"/>
              </w:rPr>
              <w:t>.</w:t>
            </w:r>
            <w:r w:rsidRPr="00ED3376">
              <w:rPr>
                <w:bCs/>
                <w:sz w:val="21"/>
              </w:rPr>
              <w:t>8</w:t>
            </w:r>
            <w:r w:rsidRPr="00ED3376">
              <w:rPr>
                <w:rFonts w:eastAsiaTheme="minorEastAsia"/>
                <w:bCs/>
                <w:sz w:val="21"/>
                <w:lang w:eastAsia="zh-CN"/>
              </w:rPr>
              <w:t>52</w:t>
            </w:r>
          </w:p>
        </w:tc>
        <w:tc>
          <w:tcPr>
            <w:tcW w:w="1222" w:type="dxa"/>
            <w:tcBorders>
              <w:bottom w:val="single" w:sz="12" w:space="0" w:color="000000"/>
            </w:tcBorders>
          </w:tcPr>
          <w:p w14:paraId="1C1B2E03" w14:textId="77777777" w:rsidR="000575B8" w:rsidRPr="0060317F" w:rsidRDefault="000575B8" w:rsidP="003E74D0">
            <w:pPr>
              <w:pStyle w:val="TableParagraph"/>
              <w:spacing w:before="10" w:line="300" w:lineRule="auto"/>
              <w:ind w:left="240" w:right="284"/>
              <w:rPr>
                <w:rFonts w:eastAsiaTheme="minorEastAsia"/>
                <w:sz w:val="21"/>
                <w:lang w:eastAsia="zh-CN"/>
              </w:rPr>
            </w:pPr>
            <w:r w:rsidRPr="00ED3376">
              <w:rPr>
                <w:sz w:val="21"/>
              </w:rPr>
              <w:t>0</w:t>
            </w:r>
            <w:r>
              <w:rPr>
                <w:sz w:val="21"/>
              </w:rPr>
              <w:t>.</w:t>
            </w:r>
            <w:r w:rsidRPr="00ED3376">
              <w:rPr>
                <w:sz w:val="21"/>
              </w:rPr>
              <w:t>6</w:t>
            </w:r>
            <w:r w:rsidRPr="00ED3376">
              <w:rPr>
                <w:rFonts w:eastAsiaTheme="minorEastAsia"/>
                <w:sz w:val="21"/>
                <w:lang w:eastAsia="zh-CN"/>
              </w:rPr>
              <w:t>16</w:t>
            </w:r>
          </w:p>
        </w:tc>
        <w:tc>
          <w:tcPr>
            <w:tcW w:w="1034" w:type="dxa"/>
            <w:tcBorders>
              <w:bottom w:val="single" w:sz="12" w:space="0" w:color="000000"/>
            </w:tcBorders>
          </w:tcPr>
          <w:p w14:paraId="59C0F345" w14:textId="77777777" w:rsidR="000575B8" w:rsidRPr="0060317F" w:rsidRDefault="000575B8" w:rsidP="003E74D0">
            <w:pPr>
              <w:pStyle w:val="TableParagraph"/>
              <w:spacing w:before="10" w:line="300" w:lineRule="auto"/>
              <w:ind w:left="277" w:right="242"/>
              <w:rPr>
                <w:rFonts w:eastAsiaTheme="minorEastAsia"/>
                <w:sz w:val="21"/>
                <w:lang w:eastAsia="zh-CN"/>
              </w:rPr>
            </w:pPr>
            <w:r w:rsidRPr="00ED3376">
              <w:rPr>
                <w:sz w:val="21"/>
              </w:rPr>
              <w:t>0</w:t>
            </w:r>
            <w:r>
              <w:rPr>
                <w:sz w:val="21"/>
              </w:rPr>
              <w:t>.</w:t>
            </w:r>
            <w:r w:rsidRPr="00ED3376">
              <w:rPr>
                <w:rFonts w:eastAsiaTheme="minorEastAsia"/>
                <w:sz w:val="21"/>
                <w:lang w:eastAsia="zh-CN"/>
              </w:rPr>
              <w:t>707</w:t>
            </w:r>
          </w:p>
        </w:tc>
        <w:tc>
          <w:tcPr>
            <w:tcW w:w="999" w:type="dxa"/>
            <w:tcBorders>
              <w:bottom w:val="single" w:sz="12" w:space="0" w:color="000000"/>
            </w:tcBorders>
          </w:tcPr>
          <w:p w14:paraId="5A417129" w14:textId="77777777" w:rsidR="000575B8" w:rsidRPr="008D5DDC" w:rsidRDefault="000575B8" w:rsidP="003E74D0">
            <w:pPr>
              <w:pStyle w:val="TableParagraph"/>
              <w:spacing w:before="10" w:line="300" w:lineRule="auto"/>
              <w:ind w:left="307"/>
              <w:jc w:val="left"/>
              <w:rPr>
                <w:rFonts w:eastAsiaTheme="minorEastAsia"/>
                <w:sz w:val="21"/>
                <w:lang w:eastAsia="zh-CN"/>
              </w:rPr>
            </w:pPr>
            <w:r w:rsidRPr="00ED3376">
              <w:rPr>
                <w:sz w:val="21"/>
              </w:rPr>
              <w:t>0</w:t>
            </w:r>
            <w:r>
              <w:rPr>
                <w:sz w:val="21"/>
              </w:rPr>
              <w:t>.</w:t>
            </w:r>
            <w:r w:rsidRPr="00ED3376">
              <w:rPr>
                <w:sz w:val="21"/>
              </w:rPr>
              <w:t>7</w:t>
            </w:r>
            <w:r w:rsidRPr="00ED3376">
              <w:rPr>
                <w:rFonts w:eastAsiaTheme="minorEastAsia"/>
                <w:sz w:val="21"/>
                <w:lang w:eastAsia="zh-CN"/>
              </w:rPr>
              <w:t>10</w:t>
            </w:r>
          </w:p>
        </w:tc>
      </w:tr>
    </w:tbl>
    <w:p w14:paraId="7A7200FA" w14:textId="77777777" w:rsidR="00D166EB" w:rsidRDefault="002678A3" w:rsidP="00E55EC0">
      <w:pPr>
        <w:spacing w:line="300" w:lineRule="auto"/>
      </w:pPr>
      <w:r>
        <w:tab/>
      </w:r>
    </w:p>
    <w:p w14:paraId="6EFB6C4E" w14:textId="6462F68D" w:rsidR="00DC351E" w:rsidRPr="00800C88" w:rsidRDefault="002678A3" w:rsidP="002D3C7E">
      <w:pPr>
        <w:spacing w:line="300" w:lineRule="auto"/>
        <w:ind w:firstLine="420"/>
      </w:pPr>
      <w:r>
        <w:rPr>
          <w:rFonts w:hint="eastAsia"/>
        </w:rPr>
        <w:t>表中结果显示，本方法可以提升某些神经网络的效果，全连接神经网络和一维卷积神经网络在</w:t>
      </w:r>
      <w:r w:rsidR="00362839" w:rsidRPr="00ED3376">
        <w:rPr>
          <w:rFonts w:hint="eastAsia"/>
        </w:rPr>
        <w:t>IBD</w:t>
      </w:r>
      <w:r>
        <w:rPr>
          <w:rFonts w:hint="eastAsia"/>
        </w:rPr>
        <w:t>数据集上的表现在经过特征选择</w:t>
      </w:r>
      <w:r w:rsidR="00034C73">
        <w:rPr>
          <w:rFonts w:hint="eastAsia"/>
        </w:rPr>
        <w:t>后超过了随机森林算法</w:t>
      </w:r>
      <w:r w:rsidR="002D3C7E">
        <w:rPr>
          <w:rFonts w:hint="eastAsia"/>
        </w:rPr>
        <w:t>。</w:t>
      </w:r>
      <w:r w:rsidR="00776E1D">
        <w:rPr>
          <w:rFonts w:hint="eastAsia"/>
        </w:rPr>
        <w:t>在</w:t>
      </w:r>
      <w:proofErr w:type="spellStart"/>
      <w:r w:rsidR="00FC28B7" w:rsidRPr="00ED3376">
        <w:rPr>
          <w:rFonts w:hint="eastAsia"/>
        </w:rPr>
        <w:t>Obesiy</w:t>
      </w:r>
      <w:proofErr w:type="spellEnd"/>
      <w:r w:rsidR="00776E1D">
        <w:rPr>
          <w:rFonts w:hint="eastAsia"/>
        </w:rPr>
        <w:t>数据集上仅采用前</w:t>
      </w:r>
      <w:r w:rsidR="00776E1D" w:rsidRPr="00ED3376">
        <w:rPr>
          <w:rFonts w:hint="eastAsia"/>
        </w:rPr>
        <w:t>3</w:t>
      </w:r>
      <w:r w:rsidR="00776E1D" w:rsidRPr="00ED3376">
        <w:t>0</w:t>
      </w:r>
      <w:r w:rsidR="00776E1D">
        <w:rPr>
          <w:rFonts w:hint="eastAsia"/>
        </w:rPr>
        <w:t>重要的微生物进行训练时</w:t>
      </w:r>
      <w:r w:rsidR="002D3C7E">
        <w:rPr>
          <w:rFonts w:hint="eastAsia"/>
        </w:rPr>
        <w:t>，</w:t>
      </w:r>
      <w:r w:rsidR="00034C73">
        <w:rPr>
          <w:rFonts w:hint="eastAsia"/>
        </w:rPr>
        <w:t>一维卷积神经网络</w:t>
      </w:r>
      <w:r w:rsidR="00C00B57">
        <w:rPr>
          <w:rFonts w:hint="eastAsia"/>
        </w:rPr>
        <w:t>的表现在一定程度上甚至优于随机森林模型</w:t>
      </w:r>
      <w:r w:rsidR="00034C73">
        <w:rPr>
          <w:rFonts w:hint="eastAsia"/>
        </w:rPr>
        <w:t>，</w:t>
      </w:r>
      <w:r w:rsidR="00B7446B">
        <w:rPr>
          <w:rFonts w:hint="eastAsia"/>
        </w:rPr>
        <w:t>虽然</w:t>
      </w:r>
      <w:proofErr w:type="spellStart"/>
      <w:r w:rsidR="00B7446B" w:rsidRPr="00ED3376">
        <w:rPr>
          <w:rFonts w:hint="eastAsia"/>
        </w:rPr>
        <w:t>auc</w:t>
      </w:r>
      <w:proofErr w:type="spellEnd"/>
      <w:r w:rsidR="00B7446B">
        <w:rPr>
          <w:rFonts w:hint="eastAsia"/>
        </w:rPr>
        <w:t>相对于不进行特征筛选时有所降低，但是</w:t>
      </w:r>
      <w:r w:rsidR="00034C73" w:rsidRPr="00ED3376">
        <w:rPr>
          <w:rFonts w:hint="eastAsia"/>
        </w:rPr>
        <w:t>acc</w:t>
      </w:r>
      <w:r w:rsidR="00034C73">
        <w:rPr>
          <w:rFonts w:hint="eastAsia"/>
        </w:rPr>
        <w:t>超过了随机森林</w:t>
      </w:r>
      <w:r w:rsidR="002B6F69">
        <w:rPr>
          <w:rFonts w:hint="eastAsia"/>
        </w:rPr>
        <w:t>模型</w:t>
      </w:r>
      <w:r w:rsidR="00034C73" w:rsidRPr="00ED3376">
        <w:rPr>
          <w:rFonts w:hint="eastAsia"/>
        </w:rPr>
        <w:t>0</w:t>
      </w:r>
      <w:r w:rsidR="00034C73">
        <w:t>.</w:t>
      </w:r>
      <w:r w:rsidR="00034C73" w:rsidRPr="00ED3376">
        <w:t>1</w:t>
      </w:r>
      <w:r w:rsidR="00034C73">
        <w:rPr>
          <w:rFonts w:hint="eastAsia"/>
        </w:rPr>
        <w:t>。</w:t>
      </w:r>
      <w:r w:rsidR="00EB341A">
        <w:rPr>
          <w:rFonts w:hint="eastAsia"/>
        </w:rPr>
        <w:t>据此可以推测在</w:t>
      </w:r>
      <w:proofErr w:type="spellStart"/>
      <w:r w:rsidR="00FC28B7" w:rsidRPr="00ED3376">
        <w:rPr>
          <w:rFonts w:hint="eastAsia"/>
        </w:rPr>
        <w:t>Obesiy</w:t>
      </w:r>
      <w:proofErr w:type="spellEnd"/>
      <w:r w:rsidR="00EB341A">
        <w:rPr>
          <w:rFonts w:hint="eastAsia"/>
        </w:rPr>
        <w:t>数据集上</w:t>
      </w:r>
      <w:r w:rsidR="00034C73">
        <w:rPr>
          <w:rFonts w:hint="eastAsia"/>
        </w:rPr>
        <w:t>，</w:t>
      </w:r>
      <w:r w:rsidR="00EB341A">
        <w:rPr>
          <w:rFonts w:hint="eastAsia"/>
        </w:rPr>
        <w:t>对</w:t>
      </w:r>
      <w:r w:rsidR="00104880">
        <w:rPr>
          <w:rFonts w:hint="eastAsia"/>
        </w:rPr>
        <w:t>疾病</w:t>
      </w:r>
      <w:r w:rsidR="00EB341A">
        <w:rPr>
          <w:rFonts w:hint="eastAsia"/>
        </w:rPr>
        <w:t>起到关键作用的微生物可能只有</w:t>
      </w:r>
      <w:r w:rsidR="00EB341A" w:rsidRPr="00ED3376">
        <w:rPr>
          <w:rFonts w:hint="eastAsia"/>
        </w:rPr>
        <w:t>3</w:t>
      </w:r>
      <w:r w:rsidR="00EB341A" w:rsidRPr="00ED3376">
        <w:t>0</w:t>
      </w:r>
      <w:r w:rsidR="00EB341A">
        <w:rPr>
          <w:rFonts w:hint="eastAsia"/>
        </w:rPr>
        <w:t>种</w:t>
      </w:r>
      <w:r w:rsidR="00B660D6">
        <w:rPr>
          <w:rFonts w:hint="eastAsia"/>
        </w:rPr>
        <w:t>。</w:t>
      </w:r>
      <w:r w:rsidR="00823CFB">
        <w:rPr>
          <w:rFonts w:hint="eastAsia"/>
        </w:rPr>
        <w:t>在仔细观察后发现，某些数据集上，该方法会降低模型的</w:t>
      </w:r>
      <w:r w:rsidR="0026696E">
        <w:rPr>
          <w:rFonts w:hint="eastAsia"/>
        </w:rPr>
        <w:t>分类能力</w:t>
      </w:r>
      <w:r w:rsidR="00823CFB">
        <w:rPr>
          <w:rFonts w:hint="eastAsia"/>
        </w:rPr>
        <w:t>，例如</w:t>
      </w:r>
      <w:r w:rsidR="003E591C">
        <w:rPr>
          <w:rFonts w:hint="eastAsia"/>
        </w:rPr>
        <w:t>在</w:t>
      </w:r>
      <w:r w:rsidR="00823CFB" w:rsidRPr="00ED3376">
        <w:rPr>
          <w:rFonts w:hint="eastAsia"/>
        </w:rPr>
        <w:t>colorectal</w:t>
      </w:r>
      <w:r w:rsidR="00823CFB">
        <w:rPr>
          <w:rFonts w:hint="eastAsia"/>
        </w:rPr>
        <w:t>数据集</w:t>
      </w:r>
      <w:r w:rsidR="003E591C">
        <w:rPr>
          <w:rFonts w:hint="eastAsia"/>
        </w:rPr>
        <w:t>上有三种分类器的表现都不如不进行特征选择</w:t>
      </w:r>
      <w:r w:rsidR="00823CFB">
        <w:rPr>
          <w:rFonts w:hint="eastAsia"/>
        </w:rPr>
        <w:t>，这说明在这些数据集上，微生物对疾病的贡献比较均匀，仅凭前</w:t>
      </w:r>
      <w:r w:rsidR="00823CFB" w:rsidRPr="00ED3376">
        <w:rPr>
          <w:rFonts w:hint="eastAsia"/>
        </w:rPr>
        <w:t>k</w:t>
      </w:r>
      <w:r w:rsidR="00823CFB">
        <w:rPr>
          <w:rFonts w:hint="eastAsia"/>
        </w:rPr>
        <w:t>种微生物难以较好的</w:t>
      </w:r>
      <w:r w:rsidR="00D81DB8">
        <w:rPr>
          <w:rFonts w:hint="eastAsia"/>
        </w:rPr>
        <w:t>找到微生物和疾病的关联关系，从而难以正确的诊断疾病</w:t>
      </w:r>
      <w:r w:rsidR="00DC351E">
        <w:rPr>
          <w:rFonts w:hint="eastAsia"/>
        </w:rPr>
        <w:t>。</w:t>
      </w:r>
    </w:p>
    <w:p w14:paraId="677132D5" w14:textId="200CCD74" w:rsidR="00444054" w:rsidRDefault="00D80C0B" w:rsidP="00E55EC0">
      <w:pPr>
        <w:spacing w:line="300" w:lineRule="auto"/>
        <w:jc w:val="left"/>
      </w:pPr>
      <w:r>
        <w:tab/>
      </w:r>
      <w:r w:rsidR="00AD4819">
        <w:rPr>
          <w:rFonts w:hint="eastAsia"/>
        </w:rPr>
        <w:t>最后，本节汇总了五种分类器</w:t>
      </w:r>
      <w:r w:rsidR="00AF14ED">
        <w:rPr>
          <w:rFonts w:hint="eastAsia"/>
        </w:rPr>
        <w:t>在六个疾病数据集上</w:t>
      </w:r>
      <w:r w:rsidR="00AD4819">
        <w:rPr>
          <w:rFonts w:hint="eastAsia"/>
        </w:rPr>
        <w:t>能取得的最佳</w:t>
      </w:r>
      <w:r w:rsidR="00BA7305">
        <w:rPr>
          <w:rFonts w:hint="eastAsia"/>
        </w:rPr>
        <w:t>结果如表</w:t>
      </w:r>
      <w:r w:rsidR="00BA7305" w:rsidRPr="00ED3376">
        <w:rPr>
          <w:rFonts w:hint="eastAsia"/>
        </w:rPr>
        <w:t>2</w:t>
      </w:r>
      <w:r w:rsidR="00BA7305">
        <w:t>-</w:t>
      </w:r>
      <w:r w:rsidR="00BA7305" w:rsidRPr="00ED3376">
        <w:t>3</w:t>
      </w:r>
      <w:r w:rsidR="00BA7305">
        <w:rPr>
          <w:rFonts w:hint="eastAsia"/>
        </w:rPr>
        <w:t>所示</w:t>
      </w:r>
      <w:r w:rsidR="00AF14ED">
        <w:rPr>
          <w:rFonts w:hint="eastAsia"/>
        </w:rPr>
        <w:t>，肝硬化数据集</w:t>
      </w:r>
      <w:r w:rsidR="00FC28B7" w:rsidRPr="00ED3376">
        <w:t>cirrhosis</w:t>
      </w:r>
      <w:r w:rsidR="00AF14ED">
        <w:rPr>
          <w:rFonts w:hint="eastAsia"/>
        </w:rPr>
        <w:t>被模型最好的学习，在此数据集上地</w:t>
      </w:r>
      <w:r w:rsidR="00AF14ED" w:rsidRPr="00ED3376">
        <w:rPr>
          <w:rFonts w:hint="eastAsia"/>
        </w:rPr>
        <w:t>accuracy</w:t>
      </w:r>
      <w:r w:rsidR="00AF14ED">
        <w:rPr>
          <w:rFonts w:hint="eastAsia"/>
        </w:rPr>
        <w:t>为</w:t>
      </w:r>
      <w:r w:rsidR="00AF14ED" w:rsidRPr="00ED3376">
        <w:rPr>
          <w:rFonts w:hint="eastAsia"/>
        </w:rPr>
        <w:t>0</w:t>
      </w:r>
      <w:r w:rsidR="00AF14ED">
        <w:t>.</w:t>
      </w:r>
      <w:r w:rsidR="00AF14ED" w:rsidRPr="00ED3376">
        <w:t>877</w:t>
      </w:r>
      <w:r w:rsidR="00AF14ED">
        <w:rPr>
          <w:rFonts w:hint="eastAsia"/>
        </w:rPr>
        <w:t>，</w:t>
      </w:r>
      <w:proofErr w:type="spellStart"/>
      <w:r w:rsidR="00AF14ED" w:rsidRPr="00ED3376">
        <w:rPr>
          <w:rFonts w:hint="eastAsia"/>
        </w:rPr>
        <w:t>auc</w:t>
      </w:r>
      <w:proofErr w:type="spellEnd"/>
      <w:r w:rsidR="00AF14ED">
        <w:rPr>
          <w:rFonts w:hint="eastAsia"/>
        </w:rPr>
        <w:t>为</w:t>
      </w:r>
      <w:r w:rsidR="00AF14ED" w:rsidRPr="00ED3376">
        <w:rPr>
          <w:rFonts w:hint="eastAsia"/>
        </w:rPr>
        <w:t>0</w:t>
      </w:r>
      <w:r w:rsidR="00AF14ED">
        <w:t>.</w:t>
      </w:r>
      <w:r w:rsidR="00AF14ED" w:rsidRPr="00ED3376">
        <w:t>945</w:t>
      </w:r>
      <w:r w:rsidR="00AF14ED">
        <w:rPr>
          <w:rFonts w:hint="eastAsia"/>
        </w:rPr>
        <w:t>；其次在</w:t>
      </w:r>
      <w:r w:rsidR="00362839" w:rsidRPr="00ED3376">
        <w:rPr>
          <w:rFonts w:hint="eastAsia"/>
        </w:rPr>
        <w:t>IBD</w:t>
      </w:r>
      <w:r w:rsidR="00AF14ED">
        <w:rPr>
          <w:rFonts w:hint="eastAsia"/>
        </w:rPr>
        <w:t>数据集和</w:t>
      </w:r>
      <w:r w:rsidR="00AF14ED" w:rsidRPr="00ED3376">
        <w:rPr>
          <w:rFonts w:hint="eastAsia"/>
        </w:rPr>
        <w:t>colorectal</w:t>
      </w:r>
      <w:r w:rsidR="00AF14ED">
        <w:rPr>
          <w:rFonts w:hint="eastAsia"/>
        </w:rPr>
        <w:t>数据集上上表现较好，分别可以取得</w:t>
      </w:r>
      <w:r w:rsidR="00AF14ED" w:rsidRPr="00ED3376">
        <w:rPr>
          <w:rFonts w:hint="eastAsia"/>
        </w:rPr>
        <w:t>0</w:t>
      </w:r>
      <w:r w:rsidR="00AF14ED">
        <w:t>.</w:t>
      </w:r>
      <w:r w:rsidR="00AF14ED" w:rsidRPr="00ED3376">
        <w:t>826</w:t>
      </w:r>
      <w:r w:rsidR="00852FAA">
        <w:rPr>
          <w:rFonts w:hint="eastAsia"/>
        </w:rPr>
        <w:t>的</w:t>
      </w:r>
      <w:r w:rsidR="00852FAA" w:rsidRPr="00ED3376">
        <w:rPr>
          <w:rFonts w:hint="eastAsia"/>
        </w:rPr>
        <w:t>acc</w:t>
      </w:r>
      <w:r w:rsidR="001B2FDD">
        <w:rPr>
          <w:rFonts w:hint="eastAsia"/>
        </w:rPr>
        <w:t>，</w:t>
      </w:r>
      <w:r w:rsidR="001B2FDD" w:rsidRPr="00ED3376">
        <w:t>0</w:t>
      </w:r>
      <w:r w:rsidR="001B2FDD">
        <w:t>.</w:t>
      </w:r>
      <w:r w:rsidR="001B2FDD" w:rsidRPr="00ED3376">
        <w:t>89</w:t>
      </w:r>
      <w:r w:rsidR="001B2FDD">
        <w:rPr>
          <w:rFonts w:hint="eastAsia"/>
        </w:rPr>
        <w:t>的</w:t>
      </w:r>
      <w:proofErr w:type="spellStart"/>
      <w:r w:rsidR="001B2FDD" w:rsidRPr="00ED3376">
        <w:rPr>
          <w:rFonts w:hint="eastAsia"/>
        </w:rPr>
        <w:t>auc</w:t>
      </w:r>
      <w:proofErr w:type="spellEnd"/>
      <w:r w:rsidR="001B2FDD">
        <w:rPr>
          <w:rFonts w:hint="eastAsia"/>
        </w:rPr>
        <w:t>以及</w:t>
      </w:r>
      <w:r w:rsidR="001B2FDD" w:rsidRPr="00ED3376">
        <w:rPr>
          <w:rFonts w:hint="eastAsia"/>
        </w:rPr>
        <w:t>0</w:t>
      </w:r>
      <w:r w:rsidR="001B2FDD">
        <w:t>.</w:t>
      </w:r>
      <w:r w:rsidR="001B2FDD" w:rsidRPr="00ED3376">
        <w:t>805</w:t>
      </w:r>
      <w:r w:rsidR="001B2FDD">
        <w:rPr>
          <w:rFonts w:hint="eastAsia"/>
        </w:rPr>
        <w:t>的</w:t>
      </w:r>
      <w:r w:rsidR="001B2FDD" w:rsidRPr="00ED3376">
        <w:rPr>
          <w:rFonts w:hint="eastAsia"/>
        </w:rPr>
        <w:t>acc</w:t>
      </w:r>
      <w:r w:rsidR="001B2FDD">
        <w:rPr>
          <w:rFonts w:hint="eastAsia"/>
        </w:rPr>
        <w:t>，</w:t>
      </w:r>
      <w:r w:rsidR="001B2FDD" w:rsidRPr="00ED3376">
        <w:rPr>
          <w:rFonts w:hint="eastAsia"/>
        </w:rPr>
        <w:t>0</w:t>
      </w:r>
      <w:r w:rsidR="001B2FDD">
        <w:t>.</w:t>
      </w:r>
      <w:r w:rsidR="001B2FDD" w:rsidRPr="00ED3376">
        <w:t>873</w:t>
      </w:r>
      <w:r w:rsidR="001B2FDD">
        <w:rPr>
          <w:rFonts w:hint="eastAsia"/>
        </w:rPr>
        <w:t>的</w:t>
      </w:r>
      <w:proofErr w:type="spellStart"/>
      <w:r w:rsidR="001B2FDD" w:rsidRPr="00ED3376">
        <w:rPr>
          <w:rFonts w:hint="eastAsia"/>
        </w:rPr>
        <w:t>auc</w:t>
      </w:r>
      <w:proofErr w:type="spellEnd"/>
      <w:r w:rsidR="001B2FDD">
        <w:rPr>
          <w:rFonts w:hint="eastAsia"/>
        </w:rPr>
        <w:t>；相对而言，其他三种数据集并没有被很好的学习，</w:t>
      </w:r>
      <w:r w:rsidR="001B2FDD" w:rsidRPr="00ED3376">
        <w:rPr>
          <w:rFonts w:hint="eastAsia"/>
        </w:rPr>
        <w:t>acc</w:t>
      </w:r>
      <w:r w:rsidR="001B2FDD">
        <w:rPr>
          <w:rFonts w:hint="eastAsia"/>
        </w:rPr>
        <w:t>的值介于</w:t>
      </w:r>
      <w:r w:rsidR="001B2FDD" w:rsidRPr="00ED3376">
        <w:rPr>
          <w:rFonts w:hint="eastAsia"/>
        </w:rPr>
        <w:t>0</w:t>
      </w:r>
      <w:r w:rsidR="001B2FDD">
        <w:t>.</w:t>
      </w:r>
      <w:r w:rsidR="001B2FDD" w:rsidRPr="00ED3376">
        <w:t>6</w:t>
      </w:r>
      <w:r w:rsidR="001B2FDD">
        <w:rPr>
          <w:rFonts w:hint="eastAsia"/>
        </w:rPr>
        <w:t>到</w:t>
      </w:r>
      <w:r w:rsidR="001B2FDD" w:rsidRPr="00ED3376">
        <w:rPr>
          <w:rFonts w:hint="eastAsia"/>
        </w:rPr>
        <w:t>0</w:t>
      </w:r>
      <w:r w:rsidR="001B2FDD">
        <w:t>.</w:t>
      </w:r>
      <w:r w:rsidR="001B2FDD" w:rsidRPr="00ED3376">
        <w:t>8</w:t>
      </w:r>
      <w:r w:rsidR="00F95162">
        <w:rPr>
          <w:rFonts w:hint="eastAsia"/>
        </w:rPr>
        <w:t>。</w:t>
      </w:r>
      <w:r w:rsidR="00495045">
        <w:rPr>
          <w:rFonts w:hint="eastAsia"/>
        </w:rPr>
        <w:t>从分类效果角度出发，随机森林算法在四个数据集上取得了最高</w:t>
      </w:r>
      <w:r w:rsidR="00495045" w:rsidRPr="00ED3376">
        <w:rPr>
          <w:rFonts w:hint="eastAsia"/>
        </w:rPr>
        <w:t>acc</w:t>
      </w:r>
      <w:r w:rsidR="00495045">
        <w:rPr>
          <w:rFonts w:hint="eastAsia"/>
        </w:rPr>
        <w:t>与</w:t>
      </w:r>
      <w:proofErr w:type="spellStart"/>
      <w:r w:rsidR="00495045" w:rsidRPr="00ED3376">
        <w:rPr>
          <w:rFonts w:hint="eastAsia"/>
        </w:rPr>
        <w:t>auc</w:t>
      </w:r>
      <w:proofErr w:type="spellEnd"/>
      <w:r w:rsidR="00A632A2">
        <w:rPr>
          <w:rFonts w:hint="eastAsia"/>
        </w:rPr>
        <w:t>，是最为契合本研究的分类器，而且随机森林算法在所有疾病上都取得了最佳</w:t>
      </w:r>
      <w:proofErr w:type="spellStart"/>
      <w:r w:rsidR="00A632A2" w:rsidRPr="00ED3376">
        <w:rPr>
          <w:rFonts w:hint="eastAsia"/>
        </w:rPr>
        <w:t>auc</w:t>
      </w:r>
      <w:proofErr w:type="spellEnd"/>
      <w:r w:rsidR="00A632A2">
        <w:rPr>
          <w:rFonts w:hint="eastAsia"/>
        </w:rPr>
        <w:t>，一维卷积神经网络的效果在</w:t>
      </w:r>
      <w:r w:rsidR="00362839" w:rsidRPr="00ED3376">
        <w:rPr>
          <w:rFonts w:hint="eastAsia"/>
        </w:rPr>
        <w:t>IBD</w:t>
      </w:r>
      <w:r w:rsidR="00A632A2">
        <w:rPr>
          <w:rFonts w:hint="eastAsia"/>
        </w:rPr>
        <w:t>数据集上可以超过全连接神经网络，原因在于本研究中微生物排序方式是有生物学依据的，所以卷积神经网络所捕捉到的信息是真实存在的微生物之间的联系。</w:t>
      </w:r>
      <w:r w:rsidR="00DB5AB6">
        <w:rPr>
          <w:rFonts w:hint="eastAsia"/>
        </w:rPr>
        <w:t>在</w:t>
      </w:r>
      <w:r w:rsidR="00362839" w:rsidRPr="00ED3376">
        <w:rPr>
          <w:rFonts w:hint="eastAsia"/>
        </w:rPr>
        <w:t>IBD</w:t>
      </w:r>
      <w:r w:rsidR="00DB5AB6">
        <w:rPr>
          <w:rFonts w:hint="eastAsia"/>
        </w:rPr>
        <w:t>数据集上，特征选择的方法改善了模型训练效果，使得</w:t>
      </w:r>
      <w:r w:rsidR="00DB5AB6" w:rsidRPr="00ED3376">
        <w:rPr>
          <w:rFonts w:hint="eastAsia"/>
        </w:rPr>
        <w:t>accuracy</w:t>
      </w:r>
      <w:r w:rsidR="00DB5AB6">
        <w:rPr>
          <w:rFonts w:hint="eastAsia"/>
        </w:rPr>
        <w:t>提升到了</w:t>
      </w:r>
      <w:r w:rsidR="00DB5AB6" w:rsidRPr="00ED3376">
        <w:rPr>
          <w:rFonts w:hint="eastAsia"/>
        </w:rPr>
        <w:t>0</w:t>
      </w:r>
      <w:r w:rsidR="00DB5AB6">
        <w:rPr>
          <w:rFonts w:hint="eastAsia"/>
        </w:rPr>
        <w:t>.</w:t>
      </w:r>
      <w:r w:rsidR="00DB5AB6" w:rsidRPr="00ED3376">
        <w:t>843</w:t>
      </w:r>
      <w:r w:rsidR="00DB5AB6">
        <w:rPr>
          <w:rFonts w:hint="eastAsia"/>
        </w:rPr>
        <w:t>而</w:t>
      </w:r>
      <w:proofErr w:type="spellStart"/>
      <w:r w:rsidR="00DB5AB6" w:rsidRPr="00ED3376">
        <w:rPr>
          <w:rFonts w:hint="eastAsia"/>
        </w:rPr>
        <w:t>auc</w:t>
      </w:r>
      <w:proofErr w:type="spellEnd"/>
      <w:r w:rsidR="002B221D">
        <w:rPr>
          <w:rFonts w:hint="eastAsia"/>
        </w:rPr>
        <w:t>只</w:t>
      </w:r>
      <w:r w:rsidR="00766C33">
        <w:rPr>
          <w:rFonts w:hint="eastAsia"/>
        </w:rPr>
        <w:t>降低了</w:t>
      </w:r>
      <w:r w:rsidR="002B221D" w:rsidRPr="00ED3376">
        <w:rPr>
          <w:rFonts w:hint="eastAsia"/>
        </w:rPr>
        <w:t>0</w:t>
      </w:r>
      <w:r w:rsidR="00766C33">
        <w:t>.</w:t>
      </w:r>
      <w:r w:rsidR="00766C33" w:rsidRPr="00ED3376">
        <w:t>03</w:t>
      </w:r>
      <w:r w:rsidR="002B221D">
        <w:rPr>
          <w:rFonts w:hint="eastAsia"/>
        </w:rPr>
        <w:t>，所以优化方法可以在一定程度上改善模型效果。</w:t>
      </w:r>
    </w:p>
    <w:p w14:paraId="26328DE7" w14:textId="7C7A984A" w:rsidR="00EF0384" w:rsidRDefault="00EF0384" w:rsidP="00E55EC0">
      <w:pPr>
        <w:spacing w:line="300" w:lineRule="auto"/>
        <w:jc w:val="left"/>
      </w:pPr>
    </w:p>
    <w:p w14:paraId="06314E61" w14:textId="2C9881EE" w:rsidR="00EF0384" w:rsidRDefault="00EF0384" w:rsidP="00E55EC0">
      <w:pPr>
        <w:spacing w:line="300" w:lineRule="auto"/>
        <w:jc w:val="left"/>
      </w:pPr>
    </w:p>
    <w:p w14:paraId="71BD651E" w14:textId="34B5B729" w:rsidR="00EF0384" w:rsidRDefault="00EF0384" w:rsidP="00E55EC0">
      <w:pPr>
        <w:spacing w:line="300" w:lineRule="auto"/>
        <w:jc w:val="left"/>
      </w:pPr>
    </w:p>
    <w:p w14:paraId="3A407A1C" w14:textId="77777777" w:rsidR="000A196A" w:rsidRDefault="000A196A" w:rsidP="00E55EC0">
      <w:pPr>
        <w:spacing w:line="300" w:lineRule="auto"/>
        <w:jc w:val="left"/>
        <w:rPr>
          <w:rFonts w:hint="eastAsia"/>
        </w:rPr>
      </w:pPr>
    </w:p>
    <w:p w14:paraId="49A5D52B" w14:textId="66AF0F29" w:rsidR="00BA7305" w:rsidRPr="000A72DB" w:rsidRDefault="00BA7305" w:rsidP="00BA7305">
      <w:pPr>
        <w:spacing w:before="1" w:line="300" w:lineRule="auto"/>
        <w:jc w:val="center"/>
        <w:rPr>
          <w:sz w:val="21"/>
        </w:rPr>
      </w:pPr>
      <w:r>
        <w:rPr>
          <w:spacing w:val="-27"/>
          <w:sz w:val="21"/>
        </w:rPr>
        <w:t>表</w:t>
      </w:r>
      <w:r>
        <w:rPr>
          <w:spacing w:val="-27"/>
          <w:sz w:val="21"/>
        </w:rPr>
        <w:t xml:space="preserve"> </w:t>
      </w:r>
      <w:r w:rsidRPr="00ED3376">
        <w:rPr>
          <w:rFonts w:eastAsia="Times New Roman"/>
          <w:sz w:val="21"/>
        </w:rPr>
        <w:t>2</w:t>
      </w:r>
      <w:r>
        <w:rPr>
          <w:rFonts w:eastAsia="Times New Roman"/>
          <w:sz w:val="21"/>
        </w:rPr>
        <w:t>-</w:t>
      </w:r>
      <w:r w:rsidRPr="00ED3376">
        <w:rPr>
          <w:rFonts w:eastAsia="Times New Roman"/>
          <w:sz w:val="21"/>
        </w:rPr>
        <w:t>3</w:t>
      </w:r>
      <w:r>
        <w:rPr>
          <w:rFonts w:eastAsia="Times New Roman"/>
          <w:spacing w:val="51"/>
          <w:sz w:val="21"/>
        </w:rPr>
        <w:t xml:space="preserve"> </w:t>
      </w:r>
      <w:r w:rsidR="00E26103">
        <w:rPr>
          <w:rFonts w:hint="eastAsia"/>
          <w:spacing w:val="-3"/>
          <w:sz w:val="21"/>
        </w:rPr>
        <w:t>五种模型取得的最佳结果</w:t>
      </w:r>
    </w:p>
    <w:tbl>
      <w:tblPr>
        <w:tblStyle w:val="TableNormal"/>
        <w:tblW w:w="8849" w:type="dxa"/>
        <w:tblInd w:w="0" w:type="dxa"/>
        <w:tblLayout w:type="fixed"/>
        <w:tblLook w:val="01E0" w:firstRow="1" w:lastRow="1" w:firstColumn="1" w:lastColumn="1" w:noHBand="0" w:noVBand="0"/>
      </w:tblPr>
      <w:tblGrid>
        <w:gridCol w:w="1091"/>
        <w:gridCol w:w="1056"/>
        <w:gridCol w:w="1085"/>
        <w:gridCol w:w="1361"/>
        <w:gridCol w:w="1001"/>
        <w:gridCol w:w="1222"/>
        <w:gridCol w:w="1034"/>
        <w:gridCol w:w="999"/>
      </w:tblGrid>
      <w:tr w:rsidR="00BA7305" w14:paraId="572040A0" w14:textId="77777777" w:rsidTr="00FB77A6">
        <w:trPr>
          <w:trHeight w:val="304"/>
        </w:trPr>
        <w:tc>
          <w:tcPr>
            <w:tcW w:w="1091" w:type="dxa"/>
            <w:tcBorders>
              <w:top w:val="single" w:sz="12" w:space="0" w:color="000000"/>
              <w:bottom w:val="single" w:sz="8" w:space="0" w:color="000000"/>
            </w:tcBorders>
          </w:tcPr>
          <w:p w14:paraId="79EFA2A4" w14:textId="77777777" w:rsidR="00BA7305" w:rsidRDefault="00BA7305" w:rsidP="00FB77A6">
            <w:pPr>
              <w:pStyle w:val="TableParagraph"/>
              <w:spacing w:line="300" w:lineRule="auto"/>
              <w:jc w:val="left"/>
              <w:rPr>
                <w:lang w:eastAsia="zh-CN"/>
              </w:rPr>
            </w:pPr>
          </w:p>
        </w:tc>
        <w:tc>
          <w:tcPr>
            <w:tcW w:w="1056" w:type="dxa"/>
            <w:tcBorders>
              <w:top w:val="single" w:sz="12" w:space="0" w:color="000000"/>
              <w:bottom w:val="single" w:sz="8" w:space="0" w:color="000000"/>
            </w:tcBorders>
          </w:tcPr>
          <w:p w14:paraId="793F6D7A" w14:textId="77777777" w:rsidR="00BA7305" w:rsidRDefault="00BA7305" w:rsidP="00FB77A6">
            <w:pPr>
              <w:pStyle w:val="TableParagraph"/>
              <w:spacing w:line="300" w:lineRule="auto"/>
              <w:jc w:val="left"/>
              <w:rPr>
                <w:lang w:eastAsia="zh-CN"/>
              </w:rPr>
            </w:pPr>
          </w:p>
        </w:tc>
        <w:tc>
          <w:tcPr>
            <w:tcW w:w="1085" w:type="dxa"/>
            <w:tcBorders>
              <w:top w:val="single" w:sz="12" w:space="0" w:color="000000"/>
              <w:bottom w:val="single" w:sz="8" w:space="0" w:color="000000"/>
            </w:tcBorders>
          </w:tcPr>
          <w:p w14:paraId="1157E3EC" w14:textId="0FF3AA84" w:rsidR="00BA7305" w:rsidRDefault="00FC28B7" w:rsidP="00FB77A6">
            <w:pPr>
              <w:pStyle w:val="TableParagraph"/>
              <w:spacing w:before="3" w:line="300" w:lineRule="auto"/>
              <w:ind w:left="70" w:right="204"/>
              <w:rPr>
                <w:sz w:val="21"/>
              </w:rPr>
            </w:pPr>
            <w:r w:rsidRPr="00ED3376">
              <w:rPr>
                <w:sz w:val="21"/>
              </w:rPr>
              <w:t>Cirrhosis</w:t>
            </w:r>
          </w:p>
        </w:tc>
        <w:tc>
          <w:tcPr>
            <w:tcW w:w="1361" w:type="dxa"/>
            <w:tcBorders>
              <w:top w:val="single" w:sz="12" w:space="0" w:color="000000"/>
              <w:bottom w:val="single" w:sz="8" w:space="0" w:color="000000"/>
            </w:tcBorders>
          </w:tcPr>
          <w:p w14:paraId="73CF9F49" w14:textId="77777777" w:rsidR="00BA7305" w:rsidRDefault="00BA7305" w:rsidP="00FB77A6">
            <w:pPr>
              <w:pStyle w:val="TableParagraph"/>
              <w:spacing w:before="3" w:line="300" w:lineRule="auto"/>
              <w:ind w:left="220"/>
              <w:jc w:val="left"/>
              <w:rPr>
                <w:sz w:val="21"/>
              </w:rPr>
            </w:pPr>
            <w:r w:rsidRPr="00ED3376">
              <w:rPr>
                <w:sz w:val="21"/>
              </w:rPr>
              <w:t>Colorectal</w:t>
            </w:r>
          </w:p>
        </w:tc>
        <w:tc>
          <w:tcPr>
            <w:tcW w:w="1001" w:type="dxa"/>
            <w:tcBorders>
              <w:top w:val="single" w:sz="12" w:space="0" w:color="000000"/>
              <w:bottom w:val="single" w:sz="8" w:space="0" w:color="000000"/>
            </w:tcBorders>
          </w:tcPr>
          <w:p w14:paraId="7F1EA974" w14:textId="31E245E0" w:rsidR="00BA7305" w:rsidRDefault="00855FA0" w:rsidP="00FB77A6">
            <w:pPr>
              <w:pStyle w:val="TableParagraph"/>
              <w:spacing w:before="3" w:line="300" w:lineRule="auto"/>
              <w:ind w:left="304"/>
              <w:jc w:val="left"/>
              <w:rPr>
                <w:sz w:val="21"/>
              </w:rPr>
            </w:pPr>
            <w:r w:rsidRPr="00ED3376">
              <w:rPr>
                <w:sz w:val="21"/>
              </w:rPr>
              <w:t>IBD</w:t>
            </w:r>
          </w:p>
        </w:tc>
        <w:tc>
          <w:tcPr>
            <w:tcW w:w="1222" w:type="dxa"/>
            <w:tcBorders>
              <w:top w:val="single" w:sz="12" w:space="0" w:color="000000"/>
              <w:bottom w:val="single" w:sz="8" w:space="0" w:color="000000"/>
            </w:tcBorders>
          </w:tcPr>
          <w:p w14:paraId="5657C3BF" w14:textId="6EA3F957" w:rsidR="00BA7305" w:rsidRDefault="00FC28B7" w:rsidP="00FB77A6">
            <w:pPr>
              <w:pStyle w:val="TableParagraph"/>
              <w:spacing w:before="3" w:line="300" w:lineRule="auto"/>
              <w:ind w:left="243" w:right="284"/>
              <w:rPr>
                <w:sz w:val="21"/>
              </w:rPr>
            </w:pPr>
            <w:r w:rsidRPr="00ED3376">
              <w:rPr>
                <w:sz w:val="21"/>
              </w:rPr>
              <w:t>Obesiy</w:t>
            </w:r>
          </w:p>
        </w:tc>
        <w:tc>
          <w:tcPr>
            <w:tcW w:w="1034" w:type="dxa"/>
            <w:tcBorders>
              <w:top w:val="single" w:sz="12" w:space="0" w:color="000000"/>
              <w:bottom w:val="single" w:sz="8" w:space="0" w:color="000000"/>
            </w:tcBorders>
          </w:tcPr>
          <w:p w14:paraId="7FFD52EB" w14:textId="77777777" w:rsidR="00BA7305" w:rsidRDefault="00BA7305" w:rsidP="00FB77A6">
            <w:pPr>
              <w:pStyle w:val="TableParagraph"/>
              <w:spacing w:before="3" w:line="300" w:lineRule="auto"/>
              <w:ind w:left="271" w:right="242"/>
              <w:rPr>
                <w:sz w:val="21"/>
              </w:rPr>
            </w:pPr>
            <w:r w:rsidRPr="00ED3376">
              <w:rPr>
                <w:sz w:val="21"/>
              </w:rPr>
              <w:t>T2D</w:t>
            </w:r>
          </w:p>
        </w:tc>
        <w:tc>
          <w:tcPr>
            <w:tcW w:w="999" w:type="dxa"/>
            <w:tcBorders>
              <w:top w:val="single" w:sz="12" w:space="0" w:color="000000"/>
              <w:bottom w:val="single" w:sz="8" w:space="0" w:color="000000"/>
            </w:tcBorders>
          </w:tcPr>
          <w:p w14:paraId="34630E16" w14:textId="77777777" w:rsidR="00BA7305" w:rsidRDefault="00BA7305" w:rsidP="00FB77A6">
            <w:pPr>
              <w:pStyle w:val="TableParagraph"/>
              <w:spacing w:before="3" w:line="300" w:lineRule="auto"/>
              <w:ind w:left="252"/>
              <w:jc w:val="left"/>
              <w:rPr>
                <w:sz w:val="21"/>
              </w:rPr>
            </w:pPr>
            <w:r w:rsidRPr="00ED3376">
              <w:rPr>
                <w:sz w:val="21"/>
              </w:rPr>
              <w:t>WT2D</w:t>
            </w:r>
          </w:p>
        </w:tc>
      </w:tr>
      <w:tr w:rsidR="00BA7305" w14:paraId="323C221B" w14:textId="77777777" w:rsidTr="00FB77A6">
        <w:trPr>
          <w:trHeight w:val="103"/>
        </w:trPr>
        <w:tc>
          <w:tcPr>
            <w:tcW w:w="1091" w:type="dxa"/>
            <w:vMerge w:val="restart"/>
            <w:tcBorders>
              <w:top w:val="single" w:sz="8" w:space="0" w:color="000000"/>
              <w:bottom w:val="single" w:sz="4" w:space="0" w:color="000000"/>
            </w:tcBorders>
          </w:tcPr>
          <w:p w14:paraId="0B5C23C7" w14:textId="77777777" w:rsidR="00BA7305" w:rsidRDefault="00BA7305" w:rsidP="00FB77A6">
            <w:pPr>
              <w:pStyle w:val="TableParagraph"/>
              <w:spacing w:before="151" w:line="300" w:lineRule="auto"/>
              <w:ind w:left="277" w:right="287"/>
              <w:rPr>
                <w:sz w:val="21"/>
              </w:rPr>
            </w:pPr>
            <w:r w:rsidRPr="00ED3376">
              <w:rPr>
                <w:sz w:val="21"/>
              </w:rPr>
              <w:t>RF</w:t>
            </w:r>
          </w:p>
        </w:tc>
        <w:tc>
          <w:tcPr>
            <w:tcW w:w="1056" w:type="dxa"/>
            <w:tcBorders>
              <w:top w:val="single" w:sz="8" w:space="0" w:color="000000"/>
            </w:tcBorders>
          </w:tcPr>
          <w:p w14:paraId="68D5411D" w14:textId="77777777" w:rsidR="00BA7305" w:rsidRDefault="00BA7305" w:rsidP="00FB77A6">
            <w:pPr>
              <w:pStyle w:val="TableParagraph"/>
              <w:spacing w:line="300" w:lineRule="auto"/>
              <w:ind w:left="102" w:right="167"/>
              <w:rPr>
                <w:sz w:val="21"/>
              </w:rPr>
            </w:pPr>
            <w:r w:rsidRPr="00ED3376">
              <w:rPr>
                <w:sz w:val="21"/>
              </w:rPr>
              <w:t>accuracy</w:t>
            </w:r>
          </w:p>
        </w:tc>
        <w:tc>
          <w:tcPr>
            <w:tcW w:w="1085" w:type="dxa"/>
            <w:tcBorders>
              <w:top w:val="single" w:sz="8" w:space="0" w:color="000000"/>
            </w:tcBorders>
          </w:tcPr>
          <w:p w14:paraId="582FDBBC" w14:textId="77777777" w:rsidR="00BA7305" w:rsidRDefault="00BA7305" w:rsidP="00FB77A6">
            <w:pPr>
              <w:pStyle w:val="TableParagraph"/>
              <w:spacing w:line="300" w:lineRule="auto"/>
              <w:ind w:left="70" w:right="307"/>
              <w:rPr>
                <w:sz w:val="21"/>
              </w:rPr>
            </w:pPr>
            <w:r w:rsidRPr="00ED3376">
              <w:rPr>
                <w:sz w:val="21"/>
              </w:rPr>
              <w:t>0</w:t>
            </w:r>
            <w:r>
              <w:rPr>
                <w:sz w:val="21"/>
              </w:rPr>
              <w:t>.</w:t>
            </w:r>
            <w:r w:rsidRPr="00ED3376">
              <w:rPr>
                <w:sz w:val="21"/>
              </w:rPr>
              <w:t>877</w:t>
            </w:r>
          </w:p>
        </w:tc>
        <w:tc>
          <w:tcPr>
            <w:tcW w:w="1361" w:type="dxa"/>
            <w:tcBorders>
              <w:top w:val="single" w:sz="8" w:space="0" w:color="000000"/>
            </w:tcBorders>
          </w:tcPr>
          <w:p w14:paraId="3F0DB235" w14:textId="77777777" w:rsidR="00BA7305" w:rsidRDefault="00BA7305" w:rsidP="00FB77A6">
            <w:pPr>
              <w:pStyle w:val="TableParagraph"/>
              <w:spacing w:line="300" w:lineRule="auto"/>
              <w:ind w:left="333"/>
              <w:jc w:val="left"/>
              <w:rPr>
                <w:sz w:val="21"/>
              </w:rPr>
            </w:pPr>
            <w:r w:rsidRPr="00ED3376">
              <w:rPr>
                <w:sz w:val="21"/>
              </w:rPr>
              <w:t>0</w:t>
            </w:r>
            <w:r>
              <w:rPr>
                <w:sz w:val="21"/>
              </w:rPr>
              <w:t>.</w:t>
            </w:r>
            <w:r w:rsidRPr="00ED3376">
              <w:rPr>
                <w:sz w:val="21"/>
              </w:rPr>
              <w:t>805</w:t>
            </w:r>
          </w:p>
        </w:tc>
        <w:tc>
          <w:tcPr>
            <w:tcW w:w="1001" w:type="dxa"/>
            <w:tcBorders>
              <w:top w:val="single" w:sz="8" w:space="0" w:color="000000"/>
            </w:tcBorders>
          </w:tcPr>
          <w:p w14:paraId="0B7A7F36" w14:textId="77777777" w:rsidR="00BA7305" w:rsidRDefault="00BA7305" w:rsidP="00FB77A6">
            <w:pPr>
              <w:pStyle w:val="TableParagraph"/>
              <w:spacing w:line="300" w:lineRule="auto"/>
              <w:ind w:left="256"/>
              <w:jc w:val="left"/>
              <w:rPr>
                <w:sz w:val="21"/>
              </w:rPr>
            </w:pPr>
            <w:r w:rsidRPr="00ED3376">
              <w:rPr>
                <w:sz w:val="21"/>
              </w:rPr>
              <w:t>0</w:t>
            </w:r>
            <w:r>
              <w:rPr>
                <w:sz w:val="21"/>
              </w:rPr>
              <w:t>.</w:t>
            </w:r>
            <w:r w:rsidRPr="00ED3376">
              <w:rPr>
                <w:sz w:val="21"/>
              </w:rPr>
              <w:t>809</w:t>
            </w:r>
          </w:p>
        </w:tc>
        <w:tc>
          <w:tcPr>
            <w:tcW w:w="1222" w:type="dxa"/>
            <w:tcBorders>
              <w:top w:val="single" w:sz="8" w:space="0" w:color="000000"/>
            </w:tcBorders>
          </w:tcPr>
          <w:p w14:paraId="756EF9EE" w14:textId="77777777" w:rsidR="00BA7305" w:rsidRDefault="00BA7305" w:rsidP="00FB77A6">
            <w:pPr>
              <w:pStyle w:val="TableParagraph"/>
              <w:spacing w:line="300" w:lineRule="auto"/>
              <w:ind w:left="240" w:right="284"/>
              <w:rPr>
                <w:sz w:val="21"/>
              </w:rPr>
            </w:pPr>
            <w:r w:rsidRPr="00ED3376">
              <w:rPr>
                <w:sz w:val="21"/>
              </w:rPr>
              <w:t>0</w:t>
            </w:r>
            <w:r>
              <w:rPr>
                <w:sz w:val="21"/>
              </w:rPr>
              <w:t>.</w:t>
            </w:r>
            <w:r w:rsidRPr="00ED3376">
              <w:rPr>
                <w:sz w:val="21"/>
              </w:rPr>
              <w:t>644</w:t>
            </w:r>
          </w:p>
        </w:tc>
        <w:tc>
          <w:tcPr>
            <w:tcW w:w="1034" w:type="dxa"/>
            <w:tcBorders>
              <w:top w:val="single" w:sz="8" w:space="0" w:color="000000"/>
            </w:tcBorders>
          </w:tcPr>
          <w:p w14:paraId="3D770BF5" w14:textId="77777777" w:rsidR="00BA7305" w:rsidRDefault="00BA7305" w:rsidP="00FB77A6">
            <w:pPr>
              <w:pStyle w:val="TableParagraph"/>
              <w:spacing w:line="300" w:lineRule="auto"/>
              <w:ind w:left="277" w:right="242"/>
              <w:rPr>
                <w:sz w:val="21"/>
              </w:rPr>
            </w:pPr>
            <w:r w:rsidRPr="00ED3376">
              <w:rPr>
                <w:sz w:val="21"/>
              </w:rPr>
              <w:t>0</w:t>
            </w:r>
            <w:r>
              <w:rPr>
                <w:sz w:val="21"/>
              </w:rPr>
              <w:t>.</w:t>
            </w:r>
            <w:r w:rsidRPr="00ED3376">
              <w:rPr>
                <w:sz w:val="21"/>
              </w:rPr>
              <w:t>664</w:t>
            </w:r>
          </w:p>
        </w:tc>
        <w:tc>
          <w:tcPr>
            <w:tcW w:w="999" w:type="dxa"/>
            <w:tcBorders>
              <w:top w:val="single" w:sz="8" w:space="0" w:color="000000"/>
            </w:tcBorders>
          </w:tcPr>
          <w:p w14:paraId="1B129072" w14:textId="77777777" w:rsidR="00BA7305" w:rsidRDefault="00BA7305" w:rsidP="00FB77A6">
            <w:pPr>
              <w:pStyle w:val="TableParagraph"/>
              <w:spacing w:line="300" w:lineRule="auto"/>
              <w:ind w:left="307"/>
              <w:jc w:val="left"/>
              <w:rPr>
                <w:sz w:val="21"/>
              </w:rPr>
            </w:pPr>
            <w:r w:rsidRPr="00ED3376">
              <w:rPr>
                <w:sz w:val="21"/>
              </w:rPr>
              <w:t>0</w:t>
            </w:r>
            <w:r>
              <w:rPr>
                <w:sz w:val="21"/>
              </w:rPr>
              <w:t>.</w:t>
            </w:r>
            <w:r w:rsidRPr="00ED3376">
              <w:rPr>
                <w:sz w:val="21"/>
              </w:rPr>
              <w:t>703</w:t>
            </w:r>
          </w:p>
        </w:tc>
      </w:tr>
      <w:tr w:rsidR="00BA7305" w14:paraId="22F16AAF" w14:textId="77777777" w:rsidTr="00FB77A6">
        <w:trPr>
          <w:trHeight w:val="322"/>
        </w:trPr>
        <w:tc>
          <w:tcPr>
            <w:tcW w:w="1091" w:type="dxa"/>
            <w:vMerge/>
            <w:tcBorders>
              <w:top w:val="nil"/>
              <w:bottom w:val="single" w:sz="4" w:space="0" w:color="000000"/>
            </w:tcBorders>
          </w:tcPr>
          <w:p w14:paraId="47F54498" w14:textId="77777777" w:rsidR="00BA7305" w:rsidRDefault="00BA7305" w:rsidP="00FB77A6">
            <w:pPr>
              <w:spacing w:line="300" w:lineRule="auto"/>
              <w:rPr>
                <w:sz w:val="2"/>
                <w:szCs w:val="2"/>
              </w:rPr>
            </w:pPr>
          </w:p>
        </w:tc>
        <w:tc>
          <w:tcPr>
            <w:tcW w:w="1056" w:type="dxa"/>
            <w:tcBorders>
              <w:bottom w:val="single" w:sz="4" w:space="0" w:color="000000"/>
            </w:tcBorders>
          </w:tcPr>
          <w:p w14:paraId="27554C71" w14:textId="77777777" w:rsidR="00BA7305" w:rsidRDefault="00BA7305" w:rsidP="00FB77A6">
            <w:pPr>
              <w:pStyle w:val="TableParagraph"/>
              <w:spacing w:before="21" w:line="300" w:lineRule="auto"/>
              <w:ind w:left="101" w:right="167"/>
              <w:rPr>
                <w:sz w:val="21"/>
              </w:rPr>
            </w:pPr>
            <w:r w:rsidRPr="00ED3376">
              <w:rPr>
                <w:sz w:val="21"/>
              </w:rPr>
              <w:t>auc</w:t>
            </w:r>
          </w:p>
        </w:tc>
        <w:tc>
          <w:tcPr>
            <w:tcW w:w="1085" w:type="dxa"/>
            <w:tcBorders>
              <w:bottom w:val="single" w:sz="4" w:space="0" w:color="000000"/>
            </w:tcBorders>
          </w:tcPr>
          <w:p w14:paraId="0E6260FF" w14:textId="77777777" w:rsidR="00BA7305" w:rsidRDefault="00BA7305" w:rsidP="00FB77A6">
            <w:pPr>
              <w:pStyle w:val="TableParagraph"/>
              <w:spacing w:before="21" w:line="300" w:lineRule="auto"/>
              <w:ind w:left="70" w:right="307"/>
              <w:rPr>
                <w:sz w:val="21"/>
              </w:rPr>
            </w:pPr>
            <w:r w:rsidRPr="00ED3376">
              <w:rPr>
                <w:sz w:val="21"/>
              </w:rPr>
              <w:t>0</w:t>
            </w:r>
            <w:r>
              <w:rPr>
                <w:sz w:val="21"/>
              </w:rPr>
              <w:t>.</w:t>
            </w:r>
            <w:r w:rsidRPr="00ED3376">
              <w:rPr>
                <w:sz w:val="21"/>
              </w:rPr>
              <w:t>945</w:t>
            </w:r>
          </w:p>
        </w:tc>
        <w:tc>
          <w:tcPr>
            <w:tcW w:w="1361" w:type="dxa"/>
            <w:tcBorders>
              <w:bottom w:val="single" w:sz="4" w:space="0" w:color="000000"/>
            </w:tcBorders>
          </w:tcPr>
          <w:p w14:paraId="6F2FD739" w14:textId="77777777" w:rsidR="00BA7305" w:rsidRDefault="00BA7305" w:rsidP="00FB77A6">
            <w:pPr>
              <w:pStyle w:val="TableParagraph"/>
              <w:spacing w:before="21" w:line="300" w:lineRule="auto"/>
              <w:ind w:left="333"/>
              <w:jc w:val="left"/>
              <w:rPr>
                <w:sz w:val="21"/>
              </w:rPr>
            </w:pPr>
            <w:r w:rsidRPr="00ED3376">
              <w:rPr>
                <w:sz w:val="21"/>
              </w:rPr>
              <w:t>0</w:t>
            </w:r>
            <w:r>
              <w:rPr>
                <w:sz w:val="21"/>
              </w:rPr>
              <w:t>.</w:t>
            </w:r>
            <w:r w:rsidRPr="00ED3376">
              <w:rPr>
                <w:sz w:val="21"/>
              </w:rPr>
              <w:t>873</w:t>
            </w:r>
          </w:p>
        </w:tc>
        <w:tc>
          <w:tcPr>
            <w:tcW w:w="1001" w:type="dxa"/>
            <w:tcBorders>
              <w:bottom w:val="single" w:sz="4" w:space="0" w:color="000000"/>
            </w:tcBorders>
          </w:tcPr>
          <w:p w14:paraId="19609594" w14:textId="77777777" w:rsidR="00BA7305" w:rsidRDefault="00BA7305" w:rsidP="00FB77A6">
            <w:pPr>
              <w:pStyle w:val="TableParagraph"/>
              <w:spacing w:before="21" w:line="300" w:lineRule="auto"/>
              <w:ind w:left="256"/>
              <w:jc w:val="left"/>
              <w:rPr>
                <w:sz w:val="21"/>
              </w:rPr>
            </w:pPr>
            <w:r w:rsidRPr="00ED3376">
              <w:rPr>
                <w:sz w:val="21"/>
              </w:rPr>
              <w:t>0</w:t>
            </w:r>
            <w:r>
              <w:rPr>
                <w:sz w:val="21"/>
              </w:rPr>
              <w:t>.</w:t>
            </w:r>
            <w:r w:rsidRPr="00ED3376">
              <w:rPr>
                <w:sz w:val="21"/>
              </w:rPr>
              <w:t>890</w:t>
            </w:r>
          </w:p>
        </w:tc>
        <w:tc>
          <w:tcPr>
            <w:tcW w:w="1222" w:type="dxa"/>
            <w:tcBorders>
              <w:bottom w:val="single" w:sz="4" w:space="0" w:color="000000"/>
            </w:tcBorders>
          </w:tcPr>
          <w:p w14:paraId="29570996" w14:textId="77777777" w:rsidR="00BA7305" w:rsidRDefault="00BA7305" w:rsidP="00FB77A6">
            <w:pPr>
              <w:pStyle w:val="TableParagraph"/>
              <w:spacing w:before="21" w:line="300" w:lineRule="auto"/>
              <w:ind w:left="240" w:right="284"/>
              <w:rPr>
                <w:sz w:val="21"/>
              </w:rPr>
            </w:pPr>
            <w:r w:rsidRPr="00ED3376">
              <w:rPr>
                <w:sz w:val="21"/>
              </w:rPr>
              <w:t>0</w:t>
            </w:r>
            <w:r>
              <w:rPr>
                <w:sz w:val="21"/>
              </w:rPr>
              <w:t>.</w:t>
            </w:r>
            <w:r w:rsidRPr="00ED3376">
              <w:rPr>
                <w:sz w:val="21"/>
              </w:rPr>
              <w:t>655</w:t>
            </w:r>
          </w:p>
        </w:tc>
        <w:tc>
          <w:tcPr>
            <w:tcW w:w="1034" w:type="dxa"/>
            <w:tcBorders>
              <w:bottom w:val="single" w:sz="4" w:space="0" w:color="000000"/>
            </w:tcBorders>
          </w:tcPr>
          <w:p w14:paraId="0B178986" w14:textId="77777777" w:rsidR="00BA7305" w:rsidRDefault="00BA7305" w:rsidP="00FB77A6">
            <w:pPr>
              <w:pStyle w:val="TableParagraph"/>
              <w:spacing w:before="21" w:line="300" w:lineRule="auto"/>
              <w:ind w:left="278" w:right="242"/>
              <w:rPr>
                <w:sz w:val="21"/>
              </w:rPr>
            </w:pPr>
            <w:r w:rsidRPr="00ED3376">
              <w:rPr>
                <w:sz w:val="21"/>
              </w:rPr>
              <w:t>0</w:t>
            </w:r>
            <w:r>
              <w:rPr>
                <w:sz w:val="21"/>
              </w:rPr>
              <w:t>.</w:t>
            </w:r>
            <w:r w:rsidRPr="00ED3376">
              <w:rPr>
                <w:sz w:val="21"/>
              </w:rPr>
              <w:t>744</w:t>
            </w:r>
          </w:p>
        </w:tc>
        <w:tc>
          <w:tcPr>
            <w:tcW w:w="999" w:type="dxa"/>
            <w:tcBorders>
              <w:bottom w:val="single" w:sz="4" w:space="0" w:color="000000"/>
            </w:tcBorders>
          </w:tcPr>
          <w:p w14:paraId="21039ED7" w14:textId="77777777" w:rsidR="00BA7305" w:rsidRDefault="00BA7305" w:rsidP="00FB77A6">
            <w:pPr>
              <w:pStyle w:val="TableParagraph"/>
              <w:spacing w:before="21" w:line="300" w:lineRule="auto"/>
              <w:ind w:left="307"/>
              <w:jc w:val="left"/>
              <w:rPr>
                <w:sz w:val="21"/>
              </w:rPr>
            </w:pPr>
            <w:r w:rsidRPr="00ED3376">
              <w:rPr>
                <w:sz w:val="21"/>
              </w:rPr>
              <w:t>0</w:t>
            </w:r>
            <w:r>
              <w:rPr>
                <w:sz w:val="21"/>
              </w:rPr>
              <w:t>.</w:t>
            </w:r>
            <w:r w:rsidRPr="00ED3376">
              <w:rPr>
                <w:sz w:val="21"/>
              </w:rPr>
              <w:t>762</w:t>
            </w:r>
          </w:p>
        </w:tc>
      </w:tr>
      <w:tr w:rsidR="00BA7305" w:rsidRPr="00104065" w14:paraId="64B6536E" w14:textId="77777777" w:rsidTr="00FB77A6">
        <w:trPr>
          <w:trHeight w:val="719"/>
        </w:trPr>
        <w:tc>
          <w:tcPr>
            <w:tcW w:w="1091" w:type="dxa"/>
            <w:tcBorders>
              <w:top w:val="nil"/>
            </w:tcBorders>
          </w:tcPr>
          <w:p w14:paraId="2296877B" w14:textId="77777777" w:rsidR="00BA7305" w:rsidRPr="00B75718" w:rsidRDefault="00BA7305" w:rsidP="00FB77A6">
            <w:pPr>
              <w:pStyle w:val="TableParagraph"/>
              <w:spacing w:before="151" w:line="300" w:lineRule="auto"/>
              <w:ind w:left="277" w:right="287"/>
              <w:rPr>
                <w:rFonts w:eastAsiaTheme="minorEastAsia"/>
                <w:sz w:val="2"/>
                <w:szCs w:val="2"/>
                <w:lang w:eastAsia="zh-CN"/>
              </w:rPr>
            </w:pPr>
            <w:r w:rsidRPr="00ED3376">
              <w:rPr>
                <w:rFonts w:eastAsiaTheme="minorEastAsia"/>
                <w:sz w:val="21"/>
                <w:lang w:eastAsia="zh-CN"/>
              </w:rPr>
              <w:t>SVM</w:t>
            </w:r>
          </w:p>
        </w:tc>
        <w:tc>
          <w:tcPr>
            <w:tcW w:w="1056" w:type="dxa"/>
          </w:tcPr>
          <w:p w14:paraId="03D82D3D" w14:textId="77777777" w:rsidR="00BA7305" w:rsidRPr="00B75718" w:rsidRDefault="00BA7305" w:rsidP="00FB77A6">
            <w:pPr>
              <w:tabs>
                <w:tab w:val="left" w:pos="505"/>
              </w:tabs>
              <w:spacing w:line="300" w:lineRule="auto"/>
              <w:jc w:val="center"/>
              <w:rPr>
                <w:lang w:val="zh-CN" w:bidi="zh-CN"/>
              </w:rPr>
            </w:pPr>
            <w:r w:rsidRPr="00ED3376">
              <w:rPr>
                <w:sz w:val="21"/>
              </w:rPr>
              <w:t>accuracy</w:t>
            </w:r>
          </w:p>
          <w:p w14:paraId="174C2F71" w14:textId="77777777" w:rsidR="00BA7305" w:rsidRPr="00B75718" w:rsidRDefault="00BA7305" w:rsidP="00FB77A6">
            <w:pPr>
              <w:tabs>
                <w:tab w:val="left" w:pos="505"/>
              </w:tabs>
              <w:spacing w:line="300" w:lineRule="auto"/>
              <w:jc w:val="center"/>
              <w:rPr>
                <w:lang w:val="zh-CN" w:bidi="zh-CN"/>
              </w:rPr>
            </w:pPr>
            <w:proofErr w:type="spellStart"/>
            <w:r w:rsidRPr="00ED3376">
              <w:rPr>
                <w:sz w:val="21"/>
              </w:rPr>
              <w:t>auc</w:t>
            </w:r>
            <w:proofErr w:type="spellEnd"/>
          </w:p>
        </w:tc>
        <w:tc>
          <w:tcPr>
            <w:tcW w:w="1085" w:type="dxa"/>
          </w:tcPr>
          <w:p w14:paraId="60C4B0F4" w14:textId="77777777" w:rsidR="00BA7305" w:rsidRPr="00104065" w:rsidRDefault="00BA7305" w:rsidP="00FB77A6">
            <w:pPr>
              <w:pStyle w:val="TableParagraph"/>
              <w:spacing w:before="21" w:line="300" w:lineRule="auto"/>
              <w:ind w:left="70" w:right="307"/>
              <w:rPr>
                <w:rFonts w:eastAsiaTheme="minorEastAsia"/>
                <w:sz w:val="21"/>
                <w:lang w:eastAsia="zh-CN"/>
              </w:rPr>
            </w:pPr>
            <w:r w:rsidRPr="00ED3376">
              <w:rPr>
                <w:sz w:val="21"/>
              </w:rPr>
              <w:t>0</w:t>
            </w:r>
            <w:r>
              <w:rPr>
                <w:sz w:val="21"/>
              </w:rPr>
              <w:t>.</w:t>
            </w:r>
            <w:r w:rsidRPr="00ED3376">
              <w:rPr>
                <w:rFonts w:eastAsiaTheme="minorEastAsia"/>
                <w:sz w:val="21"/>
                <w:lang w:eastAsia="zh-CN"/>
              </w:rPr>
              <w:t>799</w:t>
            </w:r>
          </w:p>
          <w:p w14:paraId="74C5759A" w14:textId="77777777" w:rsidR="00BA7305" w:rsidRPr="00104065" w:rsidRDefault="00BA7305" w:rsidP="00FB77A6">
            <w:pPr>
              <w:pStyle w:val="TableParagraph"/>
              <w:spacing w:before="21" w:line="300" w:lineRule="auto"/>
              <w:ind w:left="70" w:right="307"/>
              <w:rPr>
                <w:rFonts w:eastAsiaTheme="minorEastAsia"/>
                <w:sz w:val="21"/>
                <w:lang w:eastAsia="zh-CN"/>
              </w:rPr>
            </w:pPr>
            <w:r w:rsidRPr="00ED3376">
              <w:rPr>
                <w:rFonts w:eastAsiaTheme="minorEastAsia"/>
                <w:sz w:val="21"/>
                <w:lang w:eastAsia="zh-CN"/>
              </w:rPr>
              <w:t>0</w:t>
            </w:r>
            <w:r>
              <w:rPr>
                <w:rFonts w:eastAsiaTheme="minorEastAsia"/>
                <w:sz w:val="21"/>
                <w:lang w:eastAsia="zh-CN"/>
              </w:rPr>
              <w:t>.</w:t>
            </w:r>
            <w:r w:rsidRPr="00ED3376">
              <w:rPr>
                <w:rFonts w:eastAsiaTheme="minorEastAsia"/>
                <w:sz w:val="21"/>
                <w:lang w:eastAsia="zh-CN"/>
              </w:rPr>
              <w:t>862</w:t>
            </w:r>
          </w:p>
        </w:tc>
        <w:tc>
          <w:tcPr>
            <w:tcW w:w="1361" w:type="dxa"/>
          </w:tcPr>
          <w:p w14:paraId="563D838A" w14:textId="255696D8" w:rsidR="00BA7305" w:rsidRPr="00CE1FF5" w:rsidRDefault="00BA7305" w:rsidP="00FB77A6">
            <w:pPr>
              <w:pStyle w:val="TableParagraph"/>
              <w:spacing w:before="21"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6</w:t>
            </w:r>
            <w:r w:rsidR="008A0F84" w:rsidRPr="00ED3376">
              <w:rPr>
                <w:rFonts w:eastAsiaTheme="minorEastAsia"/>
                <w:sz w:val="21"/>
                <w:lang w:eastAsia="zh-CN"/>
              </w:rPr>
              <w:t>44</w:t>
            </w:r>
          </w:p>
          <w:p w14:paraId="10EC22DF" w14:textId="645509CF" w:rsidR="00BA7305" w:rsidRPr="00CE1FF5" w:rsidRDefault="00BA7305" w:rsidP="00FB77A6">
            <w:pPr>
              <w:pStyle w:val="TableParagraph"/>
              <w:spacing w:before="21"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6</w:t>
            </w:r>
            <w:r w:rsidR="008A0F84" w:rsidRPr="00ED3376">
              <w:rPr>
                <w:rFonts w:eastAsiaTheme="minorEastAsia"/>
                <w:sz w:val="21"/>
                <w:lang w:eastAsia="zh-CN"/>
              </w:rPr>
              <w:t>12</w:t>
            </w:r>
          </w:p>
        </w:tc>
        <w:tc>
          <w:tcPr>
            <w:tcW w:w="1001" w:type="dxa"/>
          </w:tcPr>
          <w:p w14:paraId="4E028167" w14:textId="77777777" w:rsidR="00BA7305" w:rsidRPr="00104065" w:rsidRDefault="00BA7305" w:rsidP="00FB77A6">
            <w:pPr>
              <w:pStyle w:val="TableParagraph"/>
              <w:spacing w:before="21" w:line="300" w:lineRule="auto"/>
              <w:ind w:left="256"/>
              <w:jc w:val="left"/>
              <w:rPr>
                <w:rFonts w:eastAsiaTheme="minorEastAsia"/>
                <w:sz w:val="21"/>
                <w:lang w:eastAsia="zh-CN"/>
              </w:rPr>
            </w:pPr>
            <w:r w:rsidRPr="00ED3376">
              <w:rPr>
                <w:sz w:val="21"/>
              </w:rPr>
              <w:t>0</w:t>
            </w:r>
            <w:r>
              <w:rPr>
                <w:sz w:val="21"/>
              </w:rPr>
              <w:t>.</w:t>
            </w:r>
            <w:r w:rsidRPr="00ED3376">
              <w:rPr>
                <w:rFonts w:eastAsiaTheme="minorEastAsia"/>
                <w:sz w:val="21"/>
                <w:lang w:eastAsia="zh-CN"/>
              </w:rPr>
              <w:t>786</w:t>
            </w:r>
          </w:p>
          <w:p w14:paraId="512B35B1" w14:textId="77777777" w:rsidR="00BA7305" w:rsidRPr="00104065" w:rsidRDefault="00BA7305" w:rsidP="00FB77A6">
            <w:pPr>
              <w:pStyle w:val="TableParagraph"/>
              <w:spacing w:before="21" w:line="300" w:lineRule="auto"/>
              <w:ind w:left="256"/>
              <w:jc w:val="left"/>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41</w:t>
            </w:r>
          </w:p>
        </w:tc>
        <w:tc>
          <w:tcPr>
            <w:tcW w:w="1222" w:type="dxa"/>
          </w:tcPr>
          <w:p w14:paraId="01B7A903" w14:textId="2CBC4BF0" w:rsidR="00BA7305" w:rsidRPr="00104065" w:rsidRDefault="00BA7305" w:rsidP="00FB77A6">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sz w:val="21"/>
              </w:rPr>
              <w:t>64</w:t>
            </w:r>
            <w:r w:rsidR="008A0F84" w:rsidRPr="00ED3376">
              <w:rPr>
                <w:rFonts w:eastAsiaTheme="minorEastAsia"/>
                <w:sz w:val="21"/>
                <w:lang w:eastAsia="zh-CN"/>
              </w:rPr>
              <w:t>0</w:t>
            </w:r>
          </w:p>
          <w:p w14:paraId="7DDB862B" w14:textId="0177A764" w:rsidR="00BA7305" w:rsidRPr="00104065" w:rsidRDefault="00BA7305" w:rsidP="00FB77A6">
            <w:pPr>
              <w:pStyle w:val="TableParagraph"/>
              <w:spacing w:before="21" w:line="300" w:lineRule="auto"/>
              <w:ind w:left="240" w:right="284"/>
              <w:rPr>
                <w:rFonts w:eastAsiaTheme="minorEastAsia"/>
                <w:sz w:val="21"/>
                <w:lang w:eastAsia="zh-CN"/>
              </w:rPr>
            </w:pPr>
            <w:r w:rsidRPr="00ED3376">
              <w:rPr>
                <w:sz w:val="21"/>
              </w:rPr>
              <w:t>0</w:t>
            </w:r>
            <w:r>
              <w:rPr>
                <w:sz w:val="21"/>
              </w:rPr>
              <w:t>.</w:t>
            </w:r>
            <w:r w:rsidR="008A0F84" w:rsidRPr="00ED3376">
              <w:rPr>
                <w:rFonts w:eastAsiaTheme="minorEastAsia"/>
                <w:sz w:val="21"/>
                <w:lang w:eastAsia="zh-CN"/>
              </w:rPr>
              <w:t>593</w:t>
            </w:r>
          </w:p>
        </w:tc>
        <w:tc>
          <w:tcPr>
            <w:tcW w:w="1034" w:type="dxa"/>
          </w:tcPr>
          <w:p w14:paraId="69B714A9" w14:textId="418425A9" w:rsidR="00BA7305" w:rsidRPr="00104065" w:rsidRDefault="00BA7305" w:rsidP="00FB77A6">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sz w:val="21"/>
              </w:rPr>
              <w:t>6</w:t>
            </w:r>
            <w:r w:rsidR="008A0F84" w:rsidRPr="00ED3376">
              <w:rPr>
                <w:rFonts w:eastAsiaTheme="minorEastAsia"/>
                <w:sz w:val="21"/>
                <w:lang w:eastAsia="zh-CN"/>
              </w:rPr>
              <w:t>51</w:t>
            </w:r>
          </w:p>
          <w:p w14:paraId="2FA07DAC" w14:textId="0A92A778" w:rsidR="00BA7305" w:rsidRPr="00104065" w:rsidRDefault="00BA7305" w:rsidP="00FB77A6">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rFonts w:eastAsiaTheme="minorEastAsia"/>
                <w:sz w:val="21"/>
                <w:lang w:eastAsia="zh-CN"/>
              </w:rPr>
              <w:t>6</w:t>
            </w:r>
            <w:r w:rsidR="008A0F84" w:rsidRPr="00ED3376">
              <w:rPr>
                <w:rFonts w:eastAsiaTheme="minorEastAsia"/>
                <w:sz w:val="21"/>
                <w:lang w:eastAsia="zh-CN"/>
              </w:rPr>
              <w:t>63</w:t>
            </w:r>
          </w:p>
        </w:tc>
        <w:tc>
          <w:tcPr>
            <w:tcW w:w="999" w:type="dxa"/>
          </w:tcPr>
          <w:p w14:paraId="3B020700" w14:textId="4C547C6F" w:rsidR="00BA7305" w:rsidRPr="00104065" w:rsidRDefault="00BA7305" w:rsidP="00FB77A6">
            <w:pPr>
              <w:pStyle w:val="TableParagraph"/>
              <w:spacing w:before="21" w:line="300" w:lineRule="auto"/>
              <w:ind w:left="307"/>
              <w:jc w:val="left"/>
              <w:rPr>
                <w:rFonts w:eastAsiaTheme="minorEastAsia"/>
                <w:sz w:val="21"/>
                <w:lang w:eastAsia="zh-CN"/>
              </w:rPr>
            </w:pPr>
            <w:r w:rsidRPr="00ED3376">
              <w:rPr>
                <w:sz w:val="21"/>
              </w:rPr>
              <w:t>0</w:t>
            </w:r>
            <w:r>
              <w:rPr>
                <w:sz w:val="21"/>
              </w:rPr>
              <w:t>.</w:t>
            </w:r>
            <w:r w:rsidR="008A0F84" w:rsidRPr="00ED3376">
              <w:rPr>
                <w:rFonts w:eastAsiaTheme="minorEastAsia"/>
                <w:sz w:val="21"/>
                <w:lang w:eastAsia="zh-CN"/>
              </w:rPr>
              <w:t>606</w:t>
            </w:r>
          </w:p>
          <w:p w14:paraId="57D36AD5" w14:textId="25D0936B" w:rsidR="00BA7305" w:rsidRPr="00104065" w:rsidRDefault="00BA7305" w:rsidP="00FB77A6">
            <w:pPr>
              <w:pStyle w:val="TableParagraph"/>
              <w:spacing w:before="21" w:line="300" w:lineRule="auto"/>
              <w:ind w:left="307"/>
              <w:jc w:val="left"/>
              <w:rPr>
                <w:rFonts w:eastAsiaTheme="minorEastAsia"/>
                <w:sz w:val="21"/>
                <w:lang w:eastAsia="zh-CN"/>
              </w:rPr>
            </w:pPr>
            <w:r w:rsidRPr="00ED3376">
              <w:rPr>
                <w:sz w:val="21"/>
              </w:rPr>
              <w:t>0</w:t>
            </w:r>
            <w:r>
              <w:rPr>
                <w:sz w:val="21"/>
              </w:rPr>
              <w:t>.</w:t>
            </w:r>
            <w:r w:rsidRPr="00ED3376">
              <w:rPr>
                <w:rFonts w:eastAsiaTheme="minorEastAsia"/>
                <w:sz w:val="21"/>
                <w:lang w:eastAsia="zh-CN"/>
              </w:rPr>
              <w:t>58</w:t>
            </w:r>
            <w:r w:rsidR="008A0F84" w:rsidRPr="00ED3376">
              <w:rPr>
                <w:rFonts w:eastAsiaTheme="minorEastAsia"/>
                <w:sz w:val="21"/>
                <w:lang w:eastAsia="zh-CN"/>
              </w:rPr>
              <w:t>3</w:t>
            </w:r>
          </w:p>
        </w:tc>
      </w:tr>
      <w:tr w:rsidR="00BA7305" w14:paraId="2429CF6C" w14:textId="77777777" w:rsidTr="00FB77A6">
        <w:trPr>
          <w:trHeight w:val="103"/>
        </w:trPr>
        <w:tc>
          <w:tcPr>
            <w:tcW w:w="1091" w:type="dxa"/>
            <w:vMerge w:val="restart"/>
            <w:tcBorders>
              <w:top w:val="single" w:sz="8" w:space="0" w:color="000000"/>
              <w:bottom w:val="single" w:sz="4" w:space="0" w:color="000000"/>
            </w:tcBorders>
          </w:tcPr>
          <w:p w14:paraId="41AB8BF0" w14:textId="77777777" w:rsidR="00BA7305" w:rsidRPr="00B513A4" w:rsidRDefault="00BA7305" w:rsidP="00FB77A6">
            <w:pPr>
              <w:pStyle w:val="TableParagraph"/>
              <w:spacing w:before="151" w:line="300" w:lineRule="auto"/>
              <w:ind w:left="277" w:right="287"/>
              <w:rPr>
                <w:rFonts w:eastAsiaTheme="minorEastAsia"/>
                <w:sz w:val="21"/>
                <w:lang w:eastAsia="zh-CN"/>
              </w:rPr>
            </w:pPr>
            <w:r w:rsidRPr="00ED3376">
              <w:rPr>
                <w:rFonts w:eastAsiaTheme="minorEastAsia"/>
                <w:sz w:val="21"/>
                <w:lang w:eastAsia="zh-CN"/>
              </w:rPr>
              <w:t>GNN</w:t>
            </w:r>
          </w:p>
        </w:tc>
        <w:tc>
          <w:tcPr>
            <w:tcW w:w="1056" w:type="dxa"/>
            <w:tcBorders>
              <w:top w:val="single" w:sz="8" w:space="0" w:color="000000"/>
            </w:tcBorders>
          </w:tcPr>
          <w:p w14:paraId="6D243C05" w14:textId="77777777" w:rsidR="00BA7305" w:rsidRDefault="00BA7305" w:rsidP="00FB77A6">
            <w:pPr>
              <w:pStyle w:val="TableParagraph"/>
              <w:spacing w:line="300" w:lineRule="auto"/>
              <w:ind w:left="102" w:right="167"/>
              <w:rPr>
                <w:sz w:val="21"/>
              </w:rPr>
            </w:pPr>
            <w:r w:rsidRPr="00ED3376">
              <w:rPr>
                <w:sz w:val="21"/>
              </w:rPr>
              <w:t>accuracy</w:t>
            </w:r>
          </w:p>
        </w:tc>
        <w:tc>
          <w:tcPr>
            <w:tcW w:w="1085" w:type="dxa"/>
            <w:tcBorders>
              <w:top w:val="single" w:sz="8" w:space="0" w:color="000000"/>
            </w:tcBorders>
          </w:tcPr>
          <w:p w14:paraId="221F70BF" w14:textId="77777777" w:rsidR="00BA7305" w:rsidRPr="00852849" w:rsidRDefault="00BA7305" w:rsidP="00FB77A6">
            <w:pPr>
              <w:pStyle w:val="TableParagraph"/>
              <w:spacing w:line="300" w:lineRule="auto"/>
              <w:ind w:left="70" w:right="307"/>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31</w:t>
            </w:r>
          </w:p>
        </w:tc>
        <w:tc>
          <w:tcPr>
            <w:tcW w:w="1361" w:type="dxa"/>
            <w:tcBorders>
              <w:top w:val="single" w:sz="8" w:space="0" w:color="000000"/>
            </w:tcBorders>
          </w:tcPr>
          <w:p w14:paraId="2B351CA4" w14:textId="77777777" w:rsidR="00BA7305" w:rsidRPr="00852849" w:rsidRDefault="00BA7305" w:rsidP="00FB77A6">
            <w:pPr>
              <w:pStyle w:val="TableParagraph"/>
              <w:spacing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675</w:t>
            </w:r>
          </w:p>
        </w:tc>
        <w:tc>
          <w:tcPr>
            <w:tcW w:w="1001" w:type="dxa"/>
            <w:tcBorders>
              <w:top w:val="single" w:sz="8" w:space="0" w:color="000000"/>
            </w:tcBorders>
          </w:tcPr>
          <w:p w14:paraId="2F987D78" w14:textId="0BAD99C7" w:rsidR="00BA7305" w:rsidRPr="008A0F84" w:rsidRDefault="00BA7305" w:rsidP="00FB77A6">
            <w:pPr>
              <w:pStyle w:val="TableParagraph"/>
              <w:spacing w:line="300" w:lineRule="auto"/>
              <w:ind w:left="256"/>
              <w:jc w:val="left"/>
              <w:rPr>
                <w:rFonts w:eastAsiaTheme="minorEastAsia"/>
                <w:b/>
                <w:bCs/>
                <w:sz w:val="21"/>
                <w:lang w:eastAsia="zh-CN"/>
              </w:rPr>
            </w:pPr>
            <w:r w:rsidRPr="00ED3376">
              <w:rPr>
                <w:b/>
                <w:bCs/>
                <w:sz w:val="21"/>
              </w:rPr>
              <w:t>0</w:t>
            </w:r>
            <w:r w:rsidRPr="008A0F84">
              <w:rPr>
                <w:b/>
                <w:bCs/>
                <w:sz w:val="21"/>
              </w:rPr>
              <w:t>.</w:t>
            </w:r>
            <w:r w:rsidRPr="00ED3376">
              <w:rPr>
                <w:b/>
                <w:bCs/>
                <w:sz w:val="21"/>
              </w:rPr>
              <w:t>8</w:t>
            </w:r>
            <w:r w:rsidRPr="00ED3376">
              <w:rPr>
                <w:rFonts w:eastAsiaTheme="minorEastAsia"/>
                <w:b/>
                <w:bCs/>
                <w:sz w:val="21"/>
                <w:lang w:eastAsia="zh-CN"/>
              </w:rPr>
              <w:t>1</w:t>
            </w:r>
            <w:r w:rsidR="008A0F84" w:rsidRPr="00ED3376">
              <w:rPr>
                <w:rFonts w:eastAsiaTheme="minorEastAsia"/>
                <w:b/>
                <w:bCs/>
                <w:sz w:val="21"/>
                <w:lang w:eastAsia="zh-CN"/>
              </w:rPr>
              <w:t>8</w:t>
            </w:r>
          </w:p>
        </w:tc>
        <w:tc>
          <w:tcPr>
            <w:tcW w:w="1222" w:type="dxa"/>
            <w:tcBorders>
              <w:top w:val="single" w:sz="8" w:space="0" w:color="000000"/>
            </w:tcBorders>
          </w:tcPr>
          <w:p w14:paraId="08123FC9" w14:textId="207D6B09" w:rsidR="00BA7305" w:rsidRDefault="00BA7305" w:rsidP="00FB77A6">
            <w:pPr>
              <w:pStyle w:val="TableParagraph"/>
              <w:spacing w:line="300" w:lineRule="auto"/>
              <w:ind w:left="240" w:right="284"/>
              <w:rPr>
                <w:sz w:val="21"/>
              </w:rPr>
            </w:pPr>
            <w:r w:rsidRPr="00ED3376">
              <w:rPr>
                <w:sz w:val="21"/>
              </w:rPr>
              <w:t>0</w:t>
            </w:r>
            <w:r>
              <w:rPr>
                <w:sz w:val="21"/>
              </w:rPr>
              <w:t>.</w:t>
            </w:r>
            <w:r w:rsidRPr="00ED3376">
              <w:rPr>
                <w:sz w:val="21"/>
              </w:rPr>
              <w:t>6</w:t>
            </w:r>
            <w:r w:rsidR="00CE542F" w:rsidRPr="00ED3376">
              <w:rPr>
                <w:rFonts w:eastAsiaTheme="minorEastAsia"/>
                <w:sz w:val="21"/>
                <w:lang w:eastAsia="zh-CN"/>
              </w:rPr>
              <w:t>3</w:t>
            </w:r>
            <w:r w:rsidRPr="00ED3376">
              <w:rPr>
                <w:sz w:val="21"/>
              </w:rPr>
              <w:t>4</w:t>
            </w:r>
          </w:p>
        </w:tc>
        <w:tc>
          <w:tcPr>
            <w:tcW w:w="1034" w:type="dxa"/>
            <w:tcBorders>
              <w:top w:val="single" w:sz="8" w:space="0" w:color="000000"/>
            </w:tcBorders>
          </w:tcPr>
          <w:p w14:paraId="3F25B7AB" w14:textId="77777777" w:rsidR="00BA7305" w:rsidRPr="003629EA" w:rsidRDefault="00BA7305" w:rsidP="00FB77A6">
            <w:pPr>
              <w:pStyle w:val="TableParagraph"/>
              <w:spacing w:line="300" w:lineRule="auto"/>
              <w:ind w:left="277" w:right="242"/>
              <w:rPr>
                <w:rFonts w:eastAsiaTheme="minorEastAsia"/>
                <w:sz w:val="21"/>
                <w:lang w:eastAsia="zh-CN"/>
              </w:rPr>
            </w:pPr>
            <w:r w:rsidRPr="00ED3376">
              <w:rPr>
                <w:sz w:val="21"/>
              </w:rPr>
              <w:t>0</w:t>
            </w:r>
            <w:r>
              <w:rPr>
                <w:sz w:val="21"/>
              </w:rPr>
              <w:t>.</w:t>
            </w:r>
            <w:r w:rsidRPr="00ED3376">
              <w:rPr>
                <w:rFonts w:eastAsiaTheme="minorEastAsia"/>
                <w:sz w:val="21"/>
                <w:lang w:eastAsia="zh-CN"/>
              </w:rPr>
              <w:t>593</w:t>
            </w:r>
          </w:p>
        </w:tc>
        <w:tc>
          <w:tcPr>
            <w:tcW w:w="999" w:type="dxa"/>
            <w:tcBorders>
              <w:top w:val="single" w:sz="8" w:space="0" w:color="000000"/>
            </w:tcBorders>
          </w:tcPr>
          <w:p w14:paraId="2503F70F" w14:textId="1A35BD17" w:rsidR="00BA7305" w:rsidRPr="005519B0" w:rsidRDefault="00BA7305" w:rsidP="00FB77A6">
            <w:pPr>
              <w:pStyle w:val="TableParagraph"/>
              <w:spacing w:line="300" w:lineRule="auto"/>
              <w:ind w:left="307"/>
              <w:jc w:val="left"/>
              <w:rPr>
                <w:rFonts w:eastAsiaTheme="minorEastAsia"/>
                <w:sz w:val="21"/>
                <w:lang w:eastAsia="zh-CN"/>
              </w:rPr>
            </w:pPr>
            <w:r w:rsidRPr="00ED3376">
              <w:rPr>
                <w:sz w:val="21"/>
              </w:rPr>
              <w:t>0</w:t>
            </w:r>
            <w:r>
              <w:rPr>
                <w:sz w:val="21"/>
              </w:rPr>
              <w:t>.</w:t>
            </w:r>
            <w:r w:rsidRPr="00ED3376">
              <w:rPr>
                <w:rFonts w:eastAsiaTheme="minorEastAsia"/>
                <w:sz w:val="21"/>
                <w:lang w:eastAsia="zh-CN"/>
              </w:rPr>
              <w:t>6</w:t>
            </w:r>
            <w:r w:rsidR="008A0F84" w:rsidRPr="00ED3376">
              <w:rPr>
                <w:rFonts w:eastAsiaTheme="minorEastAsia"/>
                <w:sz w:val="21"/>
                <w:lang w:eastAsia="zh-CN"/>
              </w:rPr>
              <w:t>32</w:t>
            </w:r>
          </w:p>
        </w:tc>
      </w:tr>
      <w:tr w:rsidR="00BA7305" w14:paraId="2ADC44D1" w14:textId="77777777" w:rsidTr="00FB77A6">
        <w:trPr>
          <w:trHeight w:val="322"/>
        </w:trPr>
        <w:tc>
          <w:tcPr>
            <w:tcW w:w="1091" w:type="dxa"/>
            <w:vMerge/>
            <w:tcBorders>
              <w:top w:val="nil"/>
              <w:bottom w:val="single" w:sz="4" w:space="0" w:color="000000"/>
            </w:tcBorders>
          </w:tcPr>
          <w:p w14:paraId="730714F5" w14:textId="77777777" w:rsidR="00BA7305" w:rsidRDefault="00BA7305" w:rsidP="00FB77A6">
            <w:pPr>
              <w:spacing w:line="300" w:lineRule="auto"/>
              <w:rPr>
                <w:sz w:val="2"/>
                <w:szCs w:val="2"/>
              </w:rPr>
            </w:pPr>
          </w:p>
        </w:tc>
        <w:tc>
          <w:tcPr>
            <w:tcW w:w="1056" w:type="dxa"/>
            <w:tcBorders>
              <w:bottom w:val="single" w:sz="4" w:space="0" w:color="000000"/>
            </w:tcBorders>
          </w:tcPr>
          <w:p w14:paraId="71BBFA14" w14:textId="77777777" w:rsidR="00BA7305" w:rsidRDefault="00BA7305" w:rsidP="00FB77A6">
            <w:pPr>
              <w:pStyle w:val="TableParagraph"/>
              <w:spacing w:before="21" w:line="300" w:lineRule="auto"/>
              <w:ind w:left="101" w:right="167"/>
              <w:rPr>
                <w:sz w:val="21"/>
              </w:rPr>
            </w:pPr>
            <w:r w:rsidRPr="00ED3376">
              <w:rPr>
                <w:sz w:val="21"/>
              </w:rPr>
              <w:t>auc</w:t>
            </w:r>
          </w:p>
        </w:tc>
        <w:tc>
          <w:tcPr>
            <w:tcW w:w="1085" w:type="dxa"/>
            <w:tcBorders>
              <w:bottom w:val="single" w:sz="4" w:space="0" w:color="000000"/>
            </w:tcBorders>
          </w:tcPr>
          <w:p w14:paraId="5375D3DD" w14:textId="77777777" w:rsidR="00BA7305" w:rsidRPr="00852849" w:rsidRDefault="00BA7305" w:rsidP="00FB77A6">
            <w:pPr>
              <w:pStyle w:val="TableParagraph"/>
              <w:spacing w:before="21" w:line="300" w:lineRule="auto"/>
              <w:ind w:left="70" w:right="307"/>
              <w:rPr>
                <w:rFonts w:eastAsiaTheme="minorEastAsia"/>
                <w:sz w:val="21"/>
                <w:lang w:eastAsia="zh-CN"/>
              </w:rPr>
            </w:pPr>
            <w:r w:rsidRPr="00ED3376">
              <w:rPr>
                <w:sz w:val="21"/>
              </w:rPr>
              <w:t>0</w:t>
            </w:r>
            <w:r>
              <w:rPr>
                <w:sz w:val="21"/>
              </w:rPr>
              <w:t>.</w:t>
            </w:r>
            <w:r w:rsidRPr="00ED3376">
              <w:rPr>
                <w:rFonts w:eastAsiaTheme="minorEastAsia"/>
                <w:sz w:val="21"/>
                <w:lang w:eastAsia="zh-CN"/>
              </w:rPr>
              <w:t>879</w:t>
            </w:r>
          </w:p>
        </w:tc>
        <w:tc>
          <w:tcPr>
            <w:tcW w:w="1361" w:type="dxa"/>
            <w:tcBorders>
              <w:bottom w:val="single" w:sz="4" w:space="0" w:color="000000"/>
            </w:tcBorders>
          </w:tcPr>
          <w:p w14:paraId="6A4DB633" w14:textId="77777777" w:rsidR="00BA7305" w:rsidRPr="00852849" w:rsidRDefault="00BA7305" w:rsidP="00FB77A6">
            <w:pPr>
              <w:pStyle w:val="TableParagraph"/>
              <w:spacing w:before="21"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701</w:t>
            </w:r>
          </w:p>
        </w:tc>
        <w:tc>
          <w:tcPr>
            <w:tcW w:w="1001" w:type="dxa"/>
            <w:tcBorders>
              <w:bottom w:val="single" w:sz="4" w:space="0" w:color="000000"/>
            </w:tcBorders>
          </w:tcPr>
          <w:p w14:paraId="4253B877" w14:textId="4C4AC75E" w:rsidR="00BA7305" w:rsidRPr="00852849" w:rsidRDefault="00BA7305" w:rsidP="00FB77A6">
            <w:pPr>
              <w:pStyle w:val="TableParagraph"/>
              <w:spacing w:before="21" w:line="300" w:lineRule="auto"/>
              <w:ind w:left="256"/>
              <w:jc w:val="left"/>
              <w:rPr>
                <w:rFonts w:eastAsiaTheme="minorEastAsia"/>
                <w:sz w:val="21"/>
                <w:lang w:eastAsia="zh-CN"/>
              </w:rPr>
            </w:pPr>
            <w:r w:rsidRPr="00ED3376">
              <w:rPr>
                <w:sz w:val="21"/>
              </w:rPr>
              <w:t>0</w:t>
            </w:r>
            <w:r>
              <w:rPr>
                <w:sz w:val="21"/>
              </w:rPr>
              <w:t>.</w:t>
            </w:r>
            <w:r w:rsidRPr="00ED3376">
              <w:rPr>
                <w:sz w:val="21"/>
              </w:rPr>
              <w:t>8</w:t>
            </w:r>
            <w:r w:rsidR="008A0F84" w:rsidRPr="00ED3376">
              <w:rPr>
                <w:rFonts w:eastAsiaTheme="minorEastAsia"/>
                <w:sz w:val="21"/>
                <w:lang w:eastAsia="zh-CN"/>
              </w:rPr>
              <w:t>75</w:t>
            </w:r>
          </w:p>
        </w:tc>
        <w:tc>
          <w:tcPr>
            <w:tcW w:w="1222" w:type="dxa"/>
            <w:tcBorders>
              <w:bottom w:val="single" w:sz="4" w:space="0" w:color="000000"/>
            </w:tcBorders>
          </w:tcPr>
          <w:p w14:paraId="20D88353" w14:textId="77777777" w:rsidR="00BA7305" w:rsidRPr="005D5A65" w:rsidRDefault="00BA7305" w:rsidP="00FB77A6">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sz w:val="21"/>
              </w:rPr>
              <w:t>65</w:t>
            </w:r>
            <w:r w:rsidRPr="00ED3376">
              <w:rPr>
                <w:rFonts w:eastAsiaTheme="minorEastAsia"/>
                <w:sz w:val="21"/>
                <w:lang w:eastAsia="zh-CN"/>
              </w:rPr>
              <w:t>7</w:t>
            </w:r>
          </w:p>
        </w:tc>
        <w:tc>
          <w:tcPr>
            <w:tcW w:w="1034" w:type="dxa"/>
            <w:tcBorders>
              <w:bottom w:val="single" w:sz="4" w:space="0" w:color="000000"/>
            </w:tcBorders>
          </w:tcPr>
          <w:p w14:paraId="2D32D5AE" w14:textId="77777777" w:rsidR="00BA7305" w:rsidRPr="003629EA" w:rsidRDefault="00BA7305" w:rsidP="00FB77A6">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rFonts w:eastAsiaTheme="minorEastAsia"/>
                <w:sz w:val="21"/>
                <w:lang w:eastAsia="zh-CN"/>
              </w:rPr>
              <w:t>587</w:t>
            </w:r>
          </w:p>
        </w:tc>
        <w:tc>
          <w:tcPr>
            <w:tcW w:w="999" w:type="dxa"/>
            <w:tcBorders>
              <w:bottom w:val="single" w:sz="4" w:space="0" w:color="000000"/>
            </w:tcBorders>
          </w:tcPr>
          <w:p w14:paraId="123C357A" w14:textId="1A706579" w:rsidR="00BA7305" w:rsidRPr="005519B0" w:rsidRDefault="00BA7305" w:rsidP="00FB77A6">
            <w:pPr>
              <w:pStyle w:val="TableParagraph"/>
              <w:spacing w:before="21" w:line="300" w:lineRule="auto"/>
              <w:ind w:left="307"/>
              <w:jc w:val="left"/>
              <w:rPr>
                <w:rFonts w:eastAsiaTheme="minorEastAsia"/>
                <w:sz w:val="21"/>
                <w:lang w:eastAsia="zh-CN"/>
              </w:rPr>
            </w:pPr>
            <w:r w:rsidRPr="00ED3376">
              <w:rPr>
                <w:sz w:val="21"/>
              </w:rPr>
              <w:t>0</w:t>
            </w:r>
            <w:r>
              <w:rPr>
                <w:sz w:val="21"/>
              </w:rPr>
              <w:t>.</w:t>
            </w:r>
            <w:r w:rsidRPr="00ED3376">
              <w:rPr>
                <w:sz w:val="21"/>
              </w:rPr>
              <w:t>7</w:t>
            </w:r>
            <w:r w:rsidR="008A0F84" w:rsidRPr="00ED3376">
              <w:rPr>
                <w:rFonts w:eastAsiaTheme="minorEastAsia"/>
                <w:sz w:val="21"/>
                <w:lang w:eastAsia="zh-CN"/>
              </w:rPr>
              <w:t>6</w:t>
            </w:r>
            <w:r w:rsidRPr="00ED3376">
              <w:rPr>
                <w:rFonts w:eastAsiaTheme="minorEastAsia"/>
                <w:sz w:val="21"/>
                <w:lang w:eastAsia="zh-CN"/>
              </w:rPr>
              <w:t>4</w:t>
            </w:r>
          </w:p>
        </w:tc>
      </w:tr>
      <w:tr w:rsidR="00BA7305" w14:paraId="7E639B27" w14:textId="77777777" w:rsidTr="00FB77A6">
        <w:trPr>
          <w:trHeight w:val="271"/>
        </w:trPr>
        <w:tc>
          <w:tcPr>
            <w:tcW w:w="1091" w:type="dxa"/>
            <w:vMerge w:val="restart"/>
            <w:tcBorders>
              <w:top w:val="single" w:sz="4" w:space="0" w:color="000000"/>
              <w:bottom w:val="single" w:sz="4" w:space="0" w:color="000000"/>
            </w:tcBorders>
          </w:tcPr>
          <w:p w14:paraId="5F48C1F1" w14:textId="77777777" w:rsidR="00BA7305" w:rsidRDefault="00BA7305" w:rsidP="00FB77A6">
            <w:pPr>
              <w:pStyle w:val="TableParagraph"/>
              <w:spacing w:before="151" w:line="300" w:lineRule="auto"/>
              <w:ind w:left="108"/>
              <w:rPr>
                <w:sz w:val="21"/>
              </w:rPr>
            </w:pPr>
            <w:r w:rsidRPr="00ED3376">
              <w:rPr>
                <w:rFonts w:hint="eastAsia"/>
                <w:sz w:val="21"/>
              </w:rPr>
              <w:t>D</w:t>
            </w:r>
            <w:r w:rsidRPr="00ED3376">
              <w:rPr>
                <w:sz w:val="21"/>
              </w:rPr>
              <w:t>NN</w:t>
            </w:r>
          </w:p>
        </w:tc>
        <w:tc>
          <w:tcPr>
            <w:tcW w:w="1056" w:type="dxa"/>
            <w:tcBorders>
              <w:top w:val="single" w:sz="4" w:space="0" w:color="000000"/>
            </w:tcBorders>
          </w:tcPr>
          <w:p w14:paraId="0545275A" w14:textId="77777777" w:rsidR="00BA7305" w:rsidRDefault="00BA7305" w:rsidP="00FB77A6">
            <w:pPr>
              <w:pStyle w:val="TableParagraph"/>
              <w:spacing w:line="300" w:lineRule="auto"/>
              <w:ind w:left="102" w:right="167"/>
              <w:rPr>
                <w:sz w:val="21"/>
              </w:rPr>
            </w:pPr>
            <w:r w:rsidRPr="00ED3376">
              <w:rPr>
                <w:sz w:val="21"/>
              </w:rPr>
              <w:t>accuracy</w:t>
            </w:r>
          </w:p>
        </w:tc>
        <w:tc>
          <w:tcPr>
            <w:tcW w:w="1085" w:type="dxa"/>
            <w:tcBorders>
              <w:top w:val="single" w:sz="4" w:space="0" w:color="000000"/>
            </w:tcBorders>
          </w:tcPr>
          <w:p w14:paraId="49035148" w14:textId="6A916879" w:rsidR="00BA7305" w:rsidRDefault="00BA7305" w:rsidP="00FB77A6">
            <w:pPr>
              <w:pStyle w:val="TableParagraph"/>
              <w:spacing w:line="300" w:lineRule="auto"/>
              <w:ind w:left="70" w:right="307"/>
              <w:rPr>
                <w:sz w:val="21"/>
              </w:rPr>
            </w:pPr>
            <w:r w:rsidRPr="00ED3376">
              <w:rPr>
                <w:sz w:val="21"/>
              </w:rPr>
              <w:t>0</w:t>
            </w:r>
            <w:r>
              <w:rPr>
                <w:sz w:val="21"/>
              </w:rPr>
              <w:t>.</w:t>
            </w:r>
            <w:r w:rsidRPr="00ED3376">
              <w:rPr>
                <w:sz w:val="21"/>
              </w:rPr>
              <w:t>8</w:t>
            </w:r>
            <w:r w:rsidR="008A0F84" w:rsidRPr="00ED3376">
              <w:rPr>
                <w:rFonts w:eastAsiaTheme="minorEastAsia"/>
                <w:sz w:val="21"/>
                <w:lang w:eastAsia="zh-CN"/>
              </w:rPr>
              <w:t>4</w:t>
            </w:r>
            <w:r w:rsidRPr="00ED3376">
              <w:rPr>
                <w:sz w:val="21"/>
              </w:rPr>
              <w:t>7</w:t>
            </w:r>
          </w:p>
        </w:tc>
        <w:tc>
          <w:tcPr>
            <w:tcW w:w="1361" w:type="dxa"/>
            <w:tcBorders>
              <w:top w:val="single" w:sz="4" w:space="0" w:color="000000"/>
            </w:tcBorders>
          </w:tcPr>
          <w:p w14:paraId="1F5209BB" w14:textId="056B8175" w:rsidR="00BA7305" w:rsidRPr="005D5A65" w:rsidRDefault="00BA7305" w:rsidP="00FB77A6">
            <w:pPr>
              <w:pStyle w:val="TableParagraph"/>
              <w:spacing w:line="300" w:lineRule="auto"/>
              <w:ind w:left="333"/>
              <w:jc w:val="left"/>
              <w:rPr>
                <w:rFonts w:eastAsiaTheme="minorEastAsia"/>
                <w:sz w:val="21"/>
                <w:lang w:eastAsia="zh-CN"/>
              </w:rPr>
            </w:pPr>
            <w:r w:rsidRPr="00ED3376">
              <w:rPr>
                <w:sz w:val="21"/>
              </w:rPr>
              <w:t>0</w:t>
            </w:r>
            <w:r>
              <w:rPr>
                <w:sz w:val="21"/>
              </w:rPr>
              <w:t>.</w:t>
            </w:r>
            <w:r w:rsidRPr="00ED3376">
              <w:rPr>
                <w:sz w:val="21"/>
              </w:rPr>
              <w:t>7</w:t>
            </w:r>
            <w:r w:rsidR="008A0F84" w:rsidRPr="00ED3376">
              <w:rPr>
                <w:rFonts w:eastAsiaTheme="minorEastAsia"/>
                <w:sz w:val="21"/>
                <w:lang w:eastAsia="zh-CN"/>
              </w:rPr>
              <w:t>86</w:t>
            </w:r>
          </w:p>
        </w:tc>
        <w:tc>
          <w:tcPr>
            <w:tcW w:w="1001" w:type="dxa"/>
            <w:tcBorders>
              <w:top w:val="single" w:sz="4" w:space="0" w:color="000000"/>
            </w:tcBorders>
          </w:tcPr>
          <w:p w14:paraId="294C04DB" w14:textId="77777777" w:rsidR="00BA7305" w:rsidRPr="00050AF4" w:rsidRDefault="00BA7305" w:rsidP="00FB77A6">
            <w:pPr>
              <w:pStyle w:val="TableParagraph"/>
              <w:spacing w:line="300" w:lineRule="auto"/>
              <w:ind w:left="256"/>
              <w:jc w:val="left"/>
              <w:rPr>
                <w:rFonts w:eastAsiaTheme="minorEastAsia"/>
                <w:b/>
                <w:sz w:val="21"/>
                <w:lang w:eastAsia="zh-CN"/>
              </w:rPr>
            </w:pPr>
            <w:r w:rsidRPr="00ED3376">
              <w:rPr>
                <w:b/>
                <w:sz w:val="21"/>
              </w:rPr>
              <w:t>0</w:t>
            </w:r>
            <w:r w:rsidRPr="00050AF4">
              <w:rPr>
                <w:b/>
                <w:sz w:val="21"/>
              </w:rPr>
              <w:t>.</w:t>
            </w:r>
            <w:r w:rsidRPr="00ED3376">
              <w:rPr>
                <w:b/>
                <w:sz w:val="21"/>
              </w:rPr>
              <w:t>8</w:t>
            </w:r>
            <w:r w:rsidRPr="00ED3376">
              <w:rPr>
                <w:rFonts w:eastAsiaTheme="minorEastAsia"/>
                <w:b/>
                <w:sz w:val="21"/>
                <w:lang w:eastAsia="zh-CN"/>
              </w:rPr>
              <w:t>37</w:t>
            </w:r>
          </w:p>
        </w:tc>
        <w:tc>
          <w:tcPr>
            <w:tcW w:w="1222" w:type="dxa"/>
            <w:tcBorders>
              <w:top w:val="single" w:sz="4" w:space="0" w:color="000000"/>
            </w:tcBorders>
          </w:tcPr>
          <w:p w14:paraId="646308B1" w14:textId="155615D3" w:rsidR="00BA7305" w:rsidRPr="008A0F84" w:rsidRDefault="00BA7305" w:rsidP="00FB77A6">
            <w:pPr>
              <w:pStyle w:val="TableParagraph"/>
              <w:spacing w:line="300" w:lineRule="auto"/>
              <w:ind w:left="240" w:right="284"/>
              <w:rPr>
                <w:rFonts w:eastAsiaTheme="minorEastAsia"/>
                <w:b/>
                <w:sz w:val="21"/>
                <w:lang w:eastAsia="zh-CN"/>
              </w:rPr>
            </w:pPr>
            <w:r w:rsidRPr="00ED3376">
              <w:rPr>
                <w:b/>
                <w:sz w:val="21"/>
              </w:rPr>
              <w:t>0</w:t>
            </w:r>
            <w:r w:rsidRPr="008A0F84">
              <w:rPr>
                <w:b/>
                <w:sz w:val="21"/>
              </w:rPr>
              <w:t>.</w:t>
            </w:r>
            <w:r w:rsidRPr="00ED3376">
              <w:rPr>
                <w:b/>
                <w:sz w:val="21"/>
              </w:rPr>
              <w:t>64</w:t>
            </w:r>
            <w:r w:rsidR="008A0F84" w:rsidRPr="00ED3376">
              <w:rPr>
                <w:rFonts w:eastAsiaTheme="minorEastAsia"/>
                <w:b/>
                <w:sz w:val="21"/>
                <w:lang w:eastAsia="zh-CN"/>
              </w:rPr>
              <w:t>5</w:t>
            </w:r>
          </w:p>
        </w:tc>
        <w:tc>
          <w:tcPr>
            <w:tcW w:w="1034" w:type="dxa"/>
            <w:tcBorders>
              <w:top w:val="single" w:sz="4" w:space="0" w:color="000000"/>
            </w:tcBorders>
          </w:tcPr>
          <w:p w14:paraId="465164EA" w14:textId="18CA151F" w:rsidR="00BA7305" w:rsidRPr="005D5A65" w:rsidRDefault="00BA7305" w:rsidP="00FB77A6">
            <w:pPr>
              <w:pStyle w:val="TableParagraph"/>
              <w:spacing w:line="300" w:lineRule="auto"/>
              <w:ind w:left="278" w:right="242"/>
              <w:rPr>
                <w:rFonts w:eastAsiaTheme="minorEastAsia"/>
                <w:sz w:val="21"/>
                <w:lang w:eastAsia="zh-CN"/>
              </w:rPr>
            </w:pPr>
            <w:r w:rsidRPr="00ED3376">
              <w:rPr>
                <w:sz w:val="21"/>
              </w:rPr>
              <w:t>0</w:t>
            </w:r>
            <w:r>
              <w:rPr>
                <w:sz w:val="21"/>
              </w:rPr>
              <w:t>.</w:t>
            </w:r>
            <w:r w:rsidRPr="00ED3376">
              <w:rPr>
                <w:sz w:val="21"/>
              </w:rPr>
              <w:t>6</w:t>
            </w:r>
            <w:r w:rsidR="008A0F84" w:rsidRPr="00ED3376">
              <w:rPr>
                <w:rFonts w:eastAsiaTheme="minorEastAsia"/>
                <w:sz w:val="21"/>
                <w:lang w:eastAsia="zh-CN"/>
              </w:rPr>
              <w:t>56</w:t>
            </w:r>
          </w:p>
        </w:tc>
        <w:tc>
          <w:tcPr>
            <w:tcW w:w="999" w:type="dxa"/>
            <w:tcBorders>
              <w:top w:val="single" w:sz="4" w:space="0" w:color="000000"/>
            </w:tcBorders>
          </w:tcPr>
          <w:p w14:paraId="3B992D17" w14:textId="1B991131" w:rsidR="00BA7305" w:rsidRPr="008A0F84" w:rsidRDefault="00BA7305" w:rsidP="00FB77A6">
            <w:pPr>
              <w:pStyle w:val="TableParagraph"/>
              <w:spacing w:line="300" w:lineRule="auto"/>
              <w:ind w:left="307"/>
              <w:jc w:val="left"/>
              <w:rPr>
                <w:rFonts w:eastAsiaTheme="minorEastAsia"/>
                <w:sz w:val="21"/>
                <w:lang w:eastAsia="zh-CN"/>
              </w:rPr>
            </w:pPr>
            <w:r w:rsidRPr="00ED3376">
              <w:rPr>
                <w:sz w:val="21"/>
              </w:rPr>
              <w:t>0</w:t>
            </w:r>
            <w:r>
              <w:rPr>
                <w:sz w:val="21"/>
              </w:rPr>
              <w:t>.</w:t>
            </w:r>
            <w:r w:rsidRPr="00ED3376">
              <w:rPr>
                <w:sz w:val="21"/>
              </w:rPr>
              <w:t>65</w:t>
            </w:r>
            <w:r w:rsidR="008A0F84" w:rsidRPr="00ED3376">
              <w:rPr>
                <w:rFonts w:eastAsiaTheme="minorEastAsia"/>
                <w:sz w:val="21"/>
                <w:lang w:eastAsia="zh-CN"/>
              </w:rPr>
              <w:t>7</w:t>
            </w:r>
          </w:p>
        </w:tc>
      </w:tr>
      <w:tr w:rsidR="00BA7305" w14:paraId="71157DC0" w14:textId="77777777" w:rsidTr="00FB77A6">
        <w:trPr>
          <w:trHeight w:val="320"/>
        </w:trPr>
        <w:tc>
          <w:tcPr>
            <w:tcW w:w="1091" w:type="dxa"/>
            <w:vMerge/>
            <w:tcBorders>
              <w:top w:val="nil"/>
              <w:bottom w:val="single" w:sz="4" w:space="0" w:color="000000"/>
            </w:tcBorders>
          </w:tcPr>
          <w:p w14:paraId="4E44122A" w14:textId="77777777" w:rsidR="00BA7305" w:rsidRDefault="00BA7305" w:rsidP="00FB77A6">
            <w:pPr>
              <w:spacing w:line="300" w:lineRule="auto"/>
              <w:rPr>
                <w:sz w:val="2"/>
                <w:szCs w:val="2"/>
              </w:rPr>
            </w:pPr>
          </w:p>
        </w:tc>
        <w:tc>
          <w:tcPr>
            <w:tcW w:w="1056" w:type="dxa"/>
            <w:tcBorders>
              <w:bottom w:val="single" w:sz="4" w:space="0" w:color="000000"/>
            </w:tcBorders>
          </w:tcPr>
          <w:p w14:paraId="2479BDC9" w14:textId="77777777" w:rsidR="00BA7305" w:rsidRDefault="00BA7305" w:rsidP="00FB77A6">
            <w:pPr>
              <w:pStyle w:val="TableParagraph"/>
              <w:spacing w:before="21" w:line="300" w:lineRule="auto"/>
              <w:ind w:left="101" w:right="167"/>
              <w:rPr>
                <w:sz w:val="21"/>
              </w:rPr>
            </w:pPr>
            <w:r w:rsidRPr="00ED3376">
              <w:rPr>
                <w:sz w:val="21"/>
              </w:rPr>
              <w:t>auc</w:t>
            </w:r>
          </w:p>
        </w:tc>
        <w:tc>
          <w:tcPr>
            <w:tcW w:w="1085" w:type="dxa"/>
            <w:tcBorders>
              <w:bottom w:val="single" w:sz="4" w:space="0" w:color="000000"/>
            </w:tcBorders>
          </w:tcPr>
          <w:p w14:paraId="6D728A67" w14:textId="6D104A5E" w:rsidR="00BA7305" w:rsidRPr="005D5A65" w:rsidRDefault="00BA7305" w:rsidP="00FB77A6">
            <w:pPr>
              <w:pStyle w:val="TableParagraph"/>
              <w:spacing w:before="21" w:line="300" w:lineRule="auto"/>
              <w:ind w:left="70" w:right="307"/>
              <w:rPr>
                <w:rFonts w:eastAsiaTheme="minorEastAsia"/>
                <w:sz w:val="21"/>
                <w:lang w:eastAsia="zh-CN"/>
              </w:rPr>
            </w:pPr>
            <w:r w:rsidRPr="00ED3376">
              <w:rPr>
                <w:sz w:val="21"/>
              </w:rPr>
              <w:t>0</w:t>
            </w:r>
            <w:r>
              <w:rPr>
                <w:sz w:val="21"/>
              </w:rPr>
              <w:t>.</w:t>
            </w:r>
            <w:r w:rsidRPr="00ED3376">
              <w:rPr>
                <w:sz w:val="21"/>
              </w:rPr>
              <w:t>9</w:t>
            </w:r>
            <w:r w:rsidR="008A0F84" w:rsidRPr="00ED3376">
              <w:rPr>
                <w:rFonts w:eastAsiaTheme="minorEastAsia"/>
                <w:sz w:val="21"/>
                <w:lang w:eastAsia="zh-CN"/>
              </w:rPr>
              <w:t>36</w:t>
            </w:r>
          </w:p>
        </w:tc>
        <w:tc>
          <w:tcPr>
            <w:tcW w:w="1361" w:type="dxa"/>
            <w:tcBorders>
              <w:bottom w:val="single" w:sz="4" w:space="0" w:color="000000"/>
            </w:tcBorders>
          </w:tcPr>
          <w:p w14:paraId="5E348F12" w14:textId="77777777" w:rsidR="00BA7305" w:rsidRPr="005D5A65" w:rsidRDefault="00BA7305" w:rsidP="00FB77A6">
            <w:pPr>
              <w:pStyle w:val="TableParagraph"/>
              <w:spacing w:before="21" w:line="300" w:lineRule="auto"/>
              <w:ind w:left="333"/>
              <w:jc w:val="left"/>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02</w:t>
            </w:r>
          </w:p>
        </w:tc>
        <w:tc>
          <w:tcPr>
            <w:tcW w:w="1001" w:type="dxa"/>
            <w:tcBorders>
              <w:bottom w:val="single" w:sz="4" w:space="0" w:color="000000"/>
            </w:tcBorders>
          </w:tcPr>
          <w:p w14:paraId="216196E8" w14:textId="77777777" w:rsidR="00BA7305" w:rsidRPr="005D5A65" w:rsidRDefault="00BA7305" w:rsidP="00FB77A6">
            <w:pPr>
              <w:pStyle w:val="TableParagraph"/>
              <w:spacing w:before="21" w:line="300" w:lineRule="auto"/>
              <w:ind w:left="256"/>
              <w:jc w:val="left"/>
              <w:rPr>
                <w:rFonts w:eastAsiaTheme="minorEastAsia"/>
                <w:sz w:val="21"/>
                <w:lang w:eastAsia="zh-CN"/>
              </w:rPr>
            </w:pPr>
            <w:r w:rsidRPr="00ED3376">
              <w:rPr>
                <w:sz w:val="21"/>
              </w:rPr>
              <w:t>0</w:t>
            </w:r>
            <w:r w:rsidRPr="005D5A65">
              <w:rPr>
                <w:sz w:val="21"/>
              </w:rPr>
              <w:t>.</w:t>
            </w:r>
            <w:r w:rsidRPr="00ED3376">
              <w:rPr>
                <w:sz w:val="21"/>
              </w:rPr>
              <w:t>8</w:t>
            </w:r>
            <w:r w:rsidRPr="00ED3376">
              <w:rPr>
                <w:rFonts w:eastAsiaTheme="minorEastAsia"/>
                <w:sz w:val="21"/>
                <w:lang w:eastAsia="zh-CN"/>
              </w:rPr>
              <w:t>93</w:t>
            </w:r>
          </w:p>
        </w:tc>
        <w:tc>
          <w:tcPr>
            <w:tcW w:w="1222" w:type="dxa"/>
            <w:tcBorders>
              <w:bottom w:val="single" w:sz="4" w:space="0" w:color="000000"/>
            </w:tcBorders>
          </w:tcPr>
          <w:p w14:paraId="37E7154D" w14:textId="33D572EE" w:rsidR="00BA7305" w:rsidRPr="005D5A65" w:rsidRDefault="00BA7305" w:rsidP="00FB77A6">
            <w:pPr>
              <w:pStyle w:val="TableParagraph"/>
              <w:spacing w:before="21" w:line="300" w:lineRule="auto"/>
              <w:ind w:left="240" w:right="284"/>
              <w:rPr>
                <w:rFonts w:eastAsiaTheme="minorEastAsia"/>
                <w:sz w:val="21"/>
                <w:lang w:eastAsia="zh-CN"/>
              </w:rPr>
            </w:pPr>
            <w:r w:rsidRPr="00ED3376">
              <w:rPr>
                <w:sz w:val="21"/>
              </w:rPr>
              <w:t>0</w:t>
            </w:r>
            <w:r>
              <w:rPr>
                <w:sz w:val="21"/>
              </w:rPr>
              <w:t>.</w:t>
            </w:r>
            <w:r w:rsidRPr="00ED3376">
              <w:rPr>
                <w:sz w:val="21"/>
              </w:rPr>
              <w:t>64</w:t>
            </w:r>
            <w:r w:rsidR="008A0F84" w:rsidRPr="00ED3376">
              <w:rPr>
                <w:rFonts w:eastAsiaTheme="minorEastAsia"/>
                <w:sz w:val="21"/>
                <w:lang w:eastAsia="zh-CN"/>
              </w:rPr>
              <w:t>7</w:t>
            </w:r>
          </w:p>
        </w:tc>
        <w:tc>
          <w:tcPr>
            <w:tcW w:w="1034" w:type="dxa"/>
            <w:tcBorders>
              <w:bottom w:val="single" w:sz="4" w:space="0" w:color="000000"/>
            </w:tcBorders>
          </w:tcPr>
          <w:p w14:paraId="37290EB4" w14:textId="7526C070" w:rsidR="00BA7305" w:rsidRPr="005D5A65" w:rsidRDefault="00BA7305" w:rsidP="00FB77A6">
            <w:pPr>
              <w:pStyle w:val="TableParagraph"/>
              <w:spacing w:before="21" w:line="300" w:lineRule="auto"/>
              <w:ind w:left="278" w:right="242"/>
              <w:rPr>
                <w:rFonts w:eastAsiaTheme="minorEastAsia"/>
                <w:sz w:val="21"/>
                <w:lang w:eastAsia="zh-CN"/>
              </w:rPr>
            </w:pPr>
            <w:r w:rsidRPr="00ED3376">
              <w:rPr>
                <w:sz w:val="21"/>
              </w:rPr>
              <w:t>0</w:t>
            </w:r>
            <w:r>
              <w:rPr>
                <w:sz w:val="21"/>
              </w:rPr>
              <w:t>.</w:t>
            </w:r>
            <w:r w:rsidRPr="00ED3376">
              <w:rPr>
                <w:sz w:val="21"/>
              </w:rPr>
              <w:t>7</w:t>
            </w:r>
            <w:r w:rsidR="008A0F84" w:rsidRPr="00ED3376">
              <w:rPr>
                <w:rFonts w:eastAsiaTheme="minorEastAsia"/>
                <w:sz w:val="21"/>
                <w:lang w:eastAsia="zh-CN"/>
              </w:rPr>
              <w:t>05</w:t>
            </w:r>
          </w:p>
        </w:tc>
        <w:tc>
          <w:tcPr>
            <w:tcW w:w="999" w:type="dxa"/>
            <w:tcBorders>
              <w:bottom w:val="single" w:sz="4" w:space="0" w:color="000000"/>
            </w:tcBorders>
          </w:tcPr>
          <w:p w14:paraId="3D25E02A" w14:textId="003CEC0D" w:rsidR="00BA7305" w:rsidRPr="005D5A65" w:rsidRDefault="00BA7305" w:rsidP="00FB77A6">
            <w:pPr>
              <w:pStyle w:val="TableParagraph"/>
              <w:spacing w:before="21" w:line="300" w:lineRule="auto"/>
              <w:ind w:left="307"/>
              <w:jc w:val="left"/>
              <w:rPr>
                <w:rFonts w:eastAsiaTheme="minorEastAsia"/>
                <w:sz w:val="21"/>
                <w:lang w:eastAsia="zh-CN"/>
              </w:rPr>
            </w:pPr>
            <w:r w:rsidRPr="00ED3376">
              <w:rPr>
                <w:sz w:val="21"/>
              </w:rPr>
              <w:t>0</w:t>
            </w:r>
            <w:r>
              <w:rPr>
                <w:sz w:val="21"/>
              </w:rPr>
              <w:t>.</w:t>
            </w:r>
            <w:r w:rsidR="008A0F84" w:rsidRPr="00ED3376">
              <w:rPr>
                <w:rFonts w:eastAsiaTheme="minorEastAsia"/>
                <w:sz w:val="21"/>
                <w:lang w:eastAsia="zh-CN"/>
              </w:rPr>
              <w:t>710</w:t>
            </w:r>
          </w:p>
        </w:tc>
      </w:tr>
      <w:tr w:rsidR="00BA7305" w14:paraId="14F6BAAA" w14:textId="77777777" w:rsidTr="00FB77A6">
        <w:trPr>
          <w:trHeight w:val="262"/>
        </w:trPr>
        <w:tc>
          <w:tcPr>
            <w:tcW w:w="1091" w:type="dxa"/>
            <w:vMerge w:val="restart"/>
            <w:tcBorders>
              <w:top w:val="single" w:sz="4" w:space="0" w:color="000000"/>
              <w:bottom w:val="single" w:sz="12" w:space="0" w:color="000000"/>
            </w:tcBorders>
          </w:tcPr>
          <w:p w14:paraId="60862E6D" w14:textId="77777777" w:rsidR="00BA7305" w:rsidRDefault="00BA7305" w:rsidP="00FB77A6">
            <w:pPr>
              <w:pStyle w:val="TableParagraph"/>
              <w:spacing w:before="151" w:line="300" w:lineRule="auto"/>
              <w:ind w:left="201"/>
              <w:jc w:val="left"/>
              <w:rPr>
                <w:sz w:val="21"/>
              </w:rPr>
            </w:pPr>
            <w:r w:rsidRPr="00ED3376">
              <w:rPr>
                <w:rFonts w:eastAsiaTheme="minorEastAsia"/>
                <w:sz w:val="21"/>
                <w:lang w:eastAsia="zh-CN"/>
              </w:rPr>
              <w:t>1</w:t>
            </w:r>
            <w:r w:rsidRPr="00ED3376">
              <w:rPr>
                <w:rFonts w:eastAsiaTheme="minorEastAsia" w:hint="eastAsia"/>
                <w:sz w:val="21"/>
                <w:lang w:eastAsia="zh-CN"/>
              </w:rPr>
              <w:t>D</w:t>
            </w:r>
            <w:r>
              <w:rPr>
                <w:rFonts w:eastAsiaTheme="minorEastAsia"/>
                <w:sz w:val="21"/>
                <w:lang w:eastAsia="zh-CN"/>
              </w:rPr>
              <w:t>-</w:t>
            </w:r>
            <w:r w:rsidRPr="00ED3376">
              <w:rPr>
                <w:sz w:val="21"/>
              </w:rPr>
              <w:t>CNN</w:t>
            </w:r>
          </w:p>
        </w:tc>
        <w:tc>
          <w:tcPr>
            <w:tcW w:w="1056" w:type="dxa"/>
            <w:tcBorders>
              <w:top w:val="single" w:sz="4" w:space="0" w:color="000000"/>
            </w:tcBorders>
          </w:tcPr>
          <w:p w14:paraId="16AFF938" w14:textId="77777777" w:rsidR="00BA7305" w:rsidRDefault="00BA7305" w:rsidP="00FB77A6">
            <w:pPr>
              <w:pStyle w:val="TableParagraph"/>
              <w:spacing w:before="3" w:line="300" w:lineRule="auto"/>
              <w:ind w:left="102" w:right="167"/>
              <w:rPr>
                <w:sz w:val="21"/>
              </w:rPr>
            </w:pPr>
            <w:r w:rsidRPr="00ED3376">
              <w:rPr>
                <w:sz w:val="21"/>
              </w:rPr>
              <w:t>accuracy</w:t>
            </w:r>
          </w:p>
        </w:tc>
        <w:tc>
          <w:tcPr>
            <w:tcW w:w="1085" w:type="dxa"/>
            <w:tcBorders>
              <w:top w:val="single" w:sz="4" w:space="0" w:color="000000"/>
            </w:tcBorders>
          </w:tcPr>
          <w:p w14:paraId="77F8A937" w14:textId="77777777" w:rsidR="00BA7305" w:rsidRPr="0060317F" w:rsidRDefault="00BA7305" w:rsidP="00FB77A6">
            <w:pPr>
              <w:pStyle w:val="TableParagraph"/>
              <w:spacing w:before="3" w:line="300" w:lineRule="auto"/>
              <w:ind w:left="70" w:right="307"/>
              <w:rPr>
                <w:rFonts w:eastAsiaTheme="minorEastAsia"/>
                <w:sz w:val="21"/>
                <w:lang w:eastAsia="zh-CN"/>
              </w:rPr>
            </w:pPr>
            <w:r w:rsidRPr="00ED3376">
              <w:rPr>
                <w:sz w:val="21"/>
              </w:rPr>
              <w:t>0</w:t>
            </w:r>
            <w:r>
              <w:rPr>
                <w:sz w:val="21"/>
              </w:rPr>
              <w:t>.</w:t>
            </w:r>
            <w:r w:rsidRPr="00ED3376">
              <w:rPr>
                <w:sz w:val="21"/>
              </w:rPr>
              <w:t>8</w:t>
            </w:r>
            <w:r w:rsidRPr="00ED3376">
              <w:rPr>
                <w:rFonts w:eastAsiaTheme="minorEastAsia"/>
                <w:sz w:val="21"/>
                <w:lang w:eastAsia="zh-CN"/>
              </w:rPr>
              <w:t>53</w:t>
            </w:r>
          </w:p>
        </w:tc>
        <w:tc>
          <w:tcPr>
            <w:tcW w:w="1361" w:type="dxa"/>
            <w:tcBorders>
              <w:top w:val="single" w:sz="4" w:space="0" w:color="000000"/>
            </w:tcBorders>
          </w:tcPr>
          <w:p w14:paraId="198094F3" w14:textId="5A58880C" w:rsidR="00BA7305" w:rsidRPr="0060317F" w:rsidRDefault="00BA7305" w:rsidP="00FB77A6">
            <w:pPr>
              <w:pStyle w:val="TableParagraph"/>
              <w:spacing w:before="3"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7</w:t>
            </w:r>
            <w:r w:rsidR="008A0F84" w:rsidRPr="00ED3376">
              <w:rPr>
                <w:rFonts w:eastAsiaTheme="minorEastAsia"/>
                <w:sz w:val="21"/>
                <w:lang w:eastAsia="zh-CN"/>
              </w:rPr>
              <w:t>72</w:t>
            </w:r>
          </w:p>
        </w:tc>
        <w:tc>
          <w:tcPr>
            <w:tcW w:w="1001" w:type="dxa"/>
            <w:tcBorders>
              <w:top w:val="single" w:sz="4" w:space="0" w:color="000000"/>
            </w:tcBorders>
          </w:tcPr>
          <w:p w14:paraId="74DEEC64" w14:textId="77777777" w:rsidR="00BA7305" w:rsidRPr="00050AF4" w:rsidRDefault="00BA7305" w:rsidP="00FB77A6">
            <w:pPr>
              <w:pStyle w:val="TableParagraph"/>
              <w:spacing w:before="3" w:line="300" w:lineRule="auto"/>
              <w:ind w:left="256"/>
              <w:jc w:val="left"/>
              <w:rPr>
                <w:rFonts w:eastAsiaTheme="minorEastAsia"/>
                <w:b/>
                <w:sz w:val="21"/>
                <w:lang w:eastAsia="zh-CN"/>
              </w:rPr>
            </w:pPr>
            <w:r w:rsidRPr="00ED3376">
              <w:rPr>
                <w:b/>
                <w:sz w:val="21"/>
              </w:rPr>
              <w:t>0</w:t>
            </w:r>
            <w:r w:rsidRPr="00050AF4">
              <w:rPr>
                <w:b/>
                <w:sz w:val="21"/>
              </w:rPr>
              <w:t>.</w:t>
            </w:r>
            <w:r w:rsidRPr="00ED3376">
              <w:rPr>
                <w:b/>
                <w:sz w:val="21"/>
              </w:rPr>
              <w:t>8</w:t>
            </w:r>
            <w:r w:rsidRPr="00ED3376">
              <w:rPr>
                <w:rFonts w:eastAsiaTheme="minorEastAsia"/>
                <w:b/>
                <w:sz w:val="21"/>
                <w:lang w:eastAsia="zh-CN"/>
              </w:rPr>
              <w:t>33</w:t>
            </w:r>
          </w:p>
        </w:tc>
        <w:tc>
          <w:tcPr>
            <w:tcW w:w="1222" w:type="dxa"/>
            <w:tcBorders>
              <w:top w:val="single" w:sz="4" w:space="0" w:color="000000"/>
            </w:tcBorders>
          </w:tcPr>
          <w:p w14:paraId="271FA86C" w14:textId="77777777" w:rsidR="00BA7305" w:rsidRPr="00050AF4" w:rsidRDefault="00BA7305" w:rsidP="00FB77A6">
            <w:pPr>
              <w:pStyle w:val="TableParagraph"/>
              <w:spacing w:before="3" w:line="300" w:lineRule="auto"/>
              <w:ind w:left="240" w:right="284"/>
              <w:rPr>
                <w:rFonts w:eastAsiaTheme="minorEastAsia"/>
                <w:b/>
                <w:bCs/>
                <w:sz w:val="21"/>
                <w:lang w:eastAsia="zh-CN"/>
              </w:rPr>
            </w:pPr>
            <w:r w:rsidRPr="00ED3376">
              <w:rPr>
                <w:b/>
                <w:bCs/>
                <w:sz w:val="21"/>
              </w:rPr>
              <w:t>0</w:t>
            </w:r>
            <w:r w:rsidRPr="00050AF4">
              <w:rPr>
                <w:b/>
                <w:bCs/>
                <w:sz w:val="21"/>
              </w:rPr>
              <w:t>.</w:t>
            </w:r>
            <w:r w:rsidRPr="00ED3376">
              <w:rPr>
                <w:b/>
                <w:bCs/>
                <w:sz w:val="21"/>
              </w:rPr>
              <w:t>6</w:t>
            </w:r>
            <w:r w:rsidRPr="00ED3376">
              <w:rPr>
                <w:rFonts w:eastAsiaTheme="minorEastAsia"/>
                <w:b/>
                <w:bCs/>
                <w:sz w:val="21"/>
                <w:lang w:eastAsia="zh-CN"/>
              </w:rPr>
              <w:t>54</w:t>
            </w:r>
          </w:p>
        </w:tc>
        <w:tc>
          <w:tcPr>
            <w:tcW w:w="1034" w:type="dxa"/>
            <w:tcBorders>
              <w:top w:val="single" w:sz="4" w:space="0" w:color="000000"/>
            </w:tcBorders>
          </w:tcPr>
          <w:p w14:paraId="048D06E3" w14:textId="77777777" w:rsidR="00BA7305" w:rsidRPr="0060317F" w:rsidRDefault="00BA7305" w:rsidP="00FB77A6">
            <w:pPr>
              <w:pStyle w:val="TableParagraph"/>
              <w:spacing w:before="3" w:line="300" w:lineRule="auto"/>
              <w:ind w:left="277" w:right="242"/>
              <w:rPr>
                <w:rFonts w:eastAsiaTheme="minorEastAsia"/>
                <w:sz w:val="21"/>
                <w:lang w:eastAsia="zh-CN"/>
              </w:rPr>
            </w:pPr>
            <w:r w:rsidRPr="00ED3376">
              <w:rPr>
                <w:sz w:val="21"/>
              </w:rPr>
              <w:t>0</w:t>
            </w:r>
            <w:r>
              <w:rPr>
                <w:sz w:val="21"/>
              </w:rPr>
              <w:t>.</w:t>
            </w:r>
            <w:r w:rsidRPr="00ED3376">
              <w:rPr>
                <w:sz w:val="21"/>
              </w:rPr>
              <w:t>6</w:t>
            </w:r>
            <w:r w:rsidRPr="00ED3376">
              <w:rPr>
                <w:rFonts w:eastAsiaTheme="minorEastAsia"/>
                <w:sz w:val="21"/>
                <w:lang w:eastAsia="zh-CN"/>
              </w:rPr>
              <w:t>41</w:t>
            </w:r>
          </w:p>
        </w:tc>
        <w:tc>
          <w:tcPr>
            <w:tcW w:w="999" w:type="dxa"/>
            <w:tcBorders>
              <w:top w:val="single" w:sz="4" w:space="0" w:color="000000"/>
            </w:tcBorders>
          </w:tcPr>
          <w:p w14:paraId="314DE92A" w14:textId="0A0B1B45" w:rsidR="00BA7305" w:rsidRPr="008A0F84" w:rsidRDefault="00BA7305" w:rsidP="00FB77A6">
            <w:pPr>
              <w:pStyle w:val="TableParagraph"/>
              <w:spacing w:before="3" w:line="300" w:lineRule="auto"/>
              <w:ind w:left="307"/>
              <w:jc w:val="left"/>
              <w:rPr>
                <w:rFonts w:eastAsiaTheme="minorEastAsia"/>
                <w:sz w:val="21"/>
                <w:lang w:eastAsia="zh-CN"/>
              </w:rPr>
            </w:pPr>
            <w:r w:rsidRPr="00ED3376">
              <w:rPr>
                <w:sz w:val="21"/>
              </w:rPr>
              <w:t>0</w:t>
            </w:r>
            <w:r>
              <w:rPr>
                <w:sz w:val="21"/>
              </w:rPr>
              <w:t>.</w:t>
            </w:r>
            <w:r w:rsidR="008A0F84" w:rsidRPr="00ED3376">
              <w:rPr>
                <w:rFonts w:eastAsiaTheme="minorEastAsia"/>
                <w:sz w:val="21"/>
                <w:lang w:eastAsia="zh-CN"/>
              </w:rPr>
              <w:t>676</w:t>
            </w:r>
          </w:p>
        </w:tc>
      </w:tr>
      <w:tr w:rsidR="00BA7305" w14:paraId="58D8BAD6" w14:textId="77777777" w:rsidTr="00FB77A6">
        <w:trPr>
          <w:trHeight w:val="313"/>
        </w:trPr>
        <w:tc>
          <w:tcPr>
            <w:tcW w:w="1091" w:type="dxa"/>
            <w:vMerge/>
            <w:tcBorders>
              <w:top w:val="nil"/>
              <w:bottom w:val="single" w:sz="12" w:space="0" w:color="000000"/>
            </w:tcBorders>
          </w:tcPr>
          <w:p w14:paraId="5863CD65" w14:textId="77777777" w:rsidR="00BA7305" w:rsidRDefault="00BA7305" w:rsidP="00FB77A6">
            <w:pPr>
              <w:spacing w:line="300" w:lineRule="auto"/>
              <w:rPr>
                <w:sz w:val="2"/>
                <w:szCs w:val="2"/>
              </w:rPr>
            </w:pPr>
          </w:p>
        </w:tc>
        <w:tc>
          <w:tcPr>
            <w:tcW w:w="1056" w:type="dxa"/>
            <w:tcBorders>
              <w:bottom w:val="single" w:sz="12" w:space="0" w:color="000000"/>
            </w:tcBorders>
          </w:tcPr>
          <w:p w14:paraId="07CB7A08" w14:textId="77777777" w:rsidR="00BA7305" w:rsidRDefault="00BA7305" w:rsidP="00FB77A6">
            <w:pPr>
              <w:pStyle w:val="TableParagraph"/>
              <w:spacing w:before="10" w:line="300" w:lineRule="auto"/>
              <w:ind w:left="101" w:right="167"/>
              <w:rPr>
                <w:sz w:val="21"/>
              </w:rPr>
            </w:pPr>
            <w:r w:rsidRPr="00ED3376">
              <w:rPr>
                <w:sz w:val="21"/>
              </w:rPr>
              <w:t>auc</w:t>
            </w:r>
          </w:p>
        </w:tc>
        <w:tc>
          <w:tcPr>
            <w:tcW w:w="1085" w:type="dxa"/>
            <w:tcBorders>
              <w:bottom w:val="single" w:sz="12" w:space="0" w:color="000000"/>
            </w:tcBorders>
          </w:tcPr>
          <w:p w14:paraId="24152C52" w14:textId="77777777" w:rsidR="00BA7305" w:rsidRPr="0060317F" w:rsidRDefault="00BA7305" w:rsidP="00FB77A6">
            <w:pPr>
              <w:pStyle w:val="TableParagraph"/>
              <w:spacing w:before="10" w:line="300" w:lineRule="auto"/>
              <w:ind w:left="70" w:right="307"/>
              <w:rPr>
                <w:rFonts w:eastAsiaTheme="minorEastAsia"/>
                <w:sz w:val="21"/>
                <w:lang w:eastAsia="zh-CN"/>
              </w:rPr>
            </w:pPr>
            <w:r w:rsidRPr="00ED3376">
              <w:rPr>
                <w:sz w:val="21"/>
              </w:rPr>
              <w:t>0</w:t>
            </w:r>
            <w:r>
              <w:rPr>
                <w:sz w:val="21"/>
              </w:rPr>
              <w:t>.</w:t>
            </w:r>
            <w:r w:rsidRPr="00ED3376">
              <w:rPr>
                <w:sz w:val="21"/>
              </w:rPr>
              <w:t>9</w:t>
            </w:r>
            <w:r w:rsidRPr="00ED3376">
              <w:rPr>
                <w:rFonts w:eastAsiaTheme="minorEastAsia"/>
                <w:sz w:val="21"/>
                <w:lang w:eastAsia="zh-CN"/>
              </w:rPr>
              <w:t>31</w:t>
            </w:r>
          </w:p>
        </w:tc>
        <w:tc>
          <w:tcPr>
            <w:tcW w:w="1361" w:type="dxa"/>
            <w:tcBorders>
              <w:bottom w:val="single" w:sz="12" w:space="0" w:color="000000"/>
            </w:tcBorders>
          </w:tcPr>
          <w:p w14:paraId="5B520E18" w14:textId="77777777" w:rsidR="00BA7305" w:rsidRPr="0060317F" w:rsidRDefault="00BA7305" w:rsidP="00FB77A6">
            <w:pPr>
              <w:pStyle w:val="TableParagraph"/>
              <w:spacing w:before="10" w:line="300" w:lineRule="auto"/>
              <w:ind w:left="333"/>
              <w:jc w:val="left"/>
              <w:rPr>
                <w:rFonts w:eastAsiaTheme="minorEastAsia"/>
                <w:sz w:val="21"/>
                <w:lang w:eastAsia="zh-CN"/>
              </w:rPr>
            </w:pPr>
            <w:r w:rsidRPr="00ED3376">
              <w:rPr>
                <w:sz w:val="21"/>
              </w:rPr>
              <w:t>0</w:t>
            </w:r>
            <w:r>
              <w:rPr>
                <w:sz w:val="21"/>
              </w:rPr>
              <w:t>.</w:t>
            </w:r>
            <w:r w:rsidRPr="00ED3376">
              <w:rPr>
                <w:rFonts w:eastAsiaTheme="minorEastAsia"/>
                <w:sz w:val="21"/>
                <w:lang w:eastAsia="zh-CN"/>
              </w:rPr>
              <w:t>799</w:t>
            </w:r>
          </w:p>
        </w:tc>
        <w:tc>
          <w:tcPr>
            <w:tcW w:w="1001" w:type="dxa"/>
            <w:tcBorders>
              <w:bottom w:val="single" w:sz="12" w:space="0" w:color="000000"/>
            </w:tcBorders>
          </w:tcPr>
          <w:p w14:paraId="75F3936B" w14:textId="77777777" w:rsidR="00BA7305" w:rsidRPr="0060317F" w:rsidRDefault="00BA7305" w:rsidP="00FB77A6">
            <w:pPr>
              <w:pStyle w:val="TableParagraph"/>
              <w:spacing w:before="10" w:line="300" w:lineRule="auto"/>
              <w:ind w:left="256"/>
              <w:jc w:val="left"/>
              <w:rPr>
                <w:rFonts w:eastAsiaTheme="minorEastAsia"/>
                <w:bCs/>
                <w:sz w:val="21"/>
                <w:lang w:eastAsia="zh-CN"/>
              </w:rPr>
            </w:pPr>
            <w:r w:rsidRPr="00ED3376">
              <w:rPr>
                <w:bCs/>
                <w:sz w:val="21"/>
              </w:rPr>
              <w:t>0</w:t>
            </w:r>
            <w:r w:rsidRPr="00852849">
              <w:rPr>
                <w:bCs/>
                <w:sz w:val="21"/>
              </w:rPr>
              <w:t>.</w:t>
            </w:r>
            <w:r w:rsidRPr="00ED3376">
              <w:rPr>
                <w:bCs/>
                <w:sz w:val="21"/>
              </w:rPr>
              <w:t>8</w:t>
            </w:r>
            <w:r w:rsidRPr="00ED3376">
              <w:rPr>
                <w:rFonts w:eastAsiaTheme="minorEastAsia"/>
                <w:bCs/>
                <w:sz w:val="21"/>
                <w:lang w:eastAsia="zh-CN"/>
              </w:rPr>
              <w:t>52</w:t>
            </w:r>
          </w:p>
        </w:tc>
        <w:tc>
          <w:tcPr>
            <w:tcW w:w="1222" w:type="dxa"/>
            <w:tcBorders>
              <w:bottom w:val="single" w:sz="12" w:space="0" w:color="000000"/>
            </w:tcBorders>
          </w:tcPr>
          <w:p w14:paraId="1C6B74DF" w14:textId="77777777" w:rsidR="00BA7305" w:rsidRPr="0060317F" w:rsidRDefault="00BA7305" w:rsidP="00FB77A6">
            <w:pPr>
              <w:pStyle w:val="TableParagraph"/>
              <w:spacing w:before="10" w:line="300" w:lineRule="auto"/>
              <w:ind w:left="240" w:right="284"/>
              <w:rPr>
                <w:rFonts w:eastAsiaTheme="minorEastAsia"/>
                <w:sz w:val="21"/>
                <w:lang w:eastAsia="zh-CN"/>
              </w:rPr>
            </w:pPr>
            <w:r w:rsidRPr="00ED3376">
              <w:rPr>
                <w:sz w:val="21"/>
              </w:rPr>
              <w:t>0</w:t>
            </w:r>
            <w:r>
              <w:rPr>
                <w:sz w:val="21"/>
              </w:rPr>
              <w:t>.</w:t>
            </w:r>
            <w:r w:rsidRPr="00ED3376">
              <w:rPr>
                <w:sz w:val="21"/>
              </w:rPr>
              <w:t>6</w:t>
            </w:r>
            <w:r w:rsidRPr="00ED3376">
              <w:rPr>
                <w:rFonts w:eastAsiaTheme="minorEastAsia"/>
                <w:sz w:val="21"/>
                <w:lang w:eastAsia="zh-CN"/>
              </w:rPr>
              <w:t>16</w:t>
            </w:r>
          </w:p>
        </w:tc>
        <w:tc>
          <w:tcPr>
            <w:tcW w:w="1034" w:type="dxa"/>
            <w:tcBorders>
              <w:bottom w:val="single" w:sz="12" w:space="0" w:color="000000"/>
            </w:tcBorders>
          </w:tcPr>
          <w:p w14:paraId="616F525F" w14:textId="77777777" w:rsidR="00BA7305" w:rsidRPr="0060317F" w:rsidRDefault="00BA7305" w:rsidP="00FB77A6">
            <w:pPr>
              <w:pStyle w:val="TableParagraph"/>
              <w:spacing w:before="10" w:line="300" w:lineRule="auto"/>
              <w:ind w:left="277" w:right="242"/>
              <w:rPr>
                <w:rFonts w:eastAsiaTheme="minorEastAsia"/>
                <w:sz w:val="21"/>
                <w:lang w:eastAsia="zh-CN"/>
              </w:rPr>
            </w:pPr>
            <w:r w:rsidRPr="00ED3376">
              <w:rPr>
                <w:sz w:val="21"/>
              </w:rPr>
              <w:t>0</w:t>
            </w:r>
            <w:r>
              <w:rPr>
                <w:sz w:val="21"/>
              </w:rPr>
              <w:t>.</w:t>
            </w:r>
            <w:r w:rsidRPr="00ED3376">
              <w:rPr>
                <w:rFonts w:eastAsiaTheme="minorEastAsia"/>
                <w:sz w:val="21"/>
                <w:lang w:eastAsia="zh-CN"/>
              </w:rPr>
              <w:t>707</w:t>
            </w:r>
          </w:p>
        </w:tc>
        <w:tc>
          <w:tcPr>
            <w:tcW w:w="999" w:type="dxa"/>
            <w:tcBorders>
              <w:bottom w:val="single" w:sz="12" w:space="0" w:color="000000"/>
            </w:tcBorders>
          </w:tcPr>
          <w:p w14:paraId="06B7EBAB" w14:textId="17F6A89A" w:rsidR="00BA7305" w:rsidRPr="008D5DDC" w:rsidRDefault="00BA7305" w:rsidP="00FB77A6">
            <w:pPr>
              <w:pStyle w:val="TableParagraph"/>
              <w:spacing w:before="10" w:line="300" w:lineRule="auto"/>
              <w:ind w:left="307"/>
              <w:jc w:val="left"/>
              <w:rPr>
                <w:rFonts w:eastAsiaTheme="minorEastAsia"/>
                <w:sz w:val="21"/>
                <w:lang w:eastAsia="zh-CN"/>
              </w:rPr>
            </w:pPr>
            <w:r w:rsidRPr="00ED3376">
              <w:rPr>
                <w:sz w:val="21"/>
              </w:rPr>
              <w:t>0</w:t>
            </w:r>
            <w:r>
              <w:rPr>
                <w:sz w:val="21"/>
              </w:rPr>
              <w:t>.</w:t>
            </w:r>
            <w:r w:rsidRPr="00ED3376">
              <w:rPr>
                <w:sz w:val="21"/>
              </w:rPr>
              <w:t>7</w:t>
            </w:r>
            <w:r w:rsidR="008A0F84" w:rsidRPr="00ED3376">
              <w:rPr>
                <w:rFonts w:eastAsiaTheme="minorEastAsia"/>
                <w:sz w:val="21"/>
                <w:lang w:eastAsia="zh-CN"/>
              </w:rPr>
              <w:t>38</w:t>
            </w:r>
          </w:p>
        </w:tc>
      </w:tr>
    </w:tbl>
    <w:p w14:paraId="5E0D96FC" w14:textId="4B46C255" w:rsidR="00E67584" w:rsidRDefault="00DE7DA0" w:rsidP="00874BD4">
      <w:pPr>
        <w:pStyle w:val="ac"/>
        <w:spacing w:before="8" w:line="300" w:lineRule="auto"/>
        <w:ind w:firstLine="420"/>
        <w:rPr>
          <w:sz w:val="23"/>
        </w:rPr>
      </w:pPr>
      <w:r>
        <w:rPr>
          <w:rFonts w:hint="eastAsia"/>
          <w:sz w:val="23"/>
        </w:rPr>
        <w:t>总的来说</w:t>
      </w:r>
      <w:r w:rsidR="00E67584">
        <w:rPr>
          <w:rFonts w:hint="eastAsia"/>
          <w:sz w:val="23"/>
        </w:rPr>
        <w:t>当前机器学习方法十分成熟，本研究中机器学习方法仍然是泛用性最高的方法，深度学习方法乃至图神经网络方法在肠道微生物数据集上提升的效果</w:t>
      </w:r>
      <w:r w:rsidR="00C6277C">
        <w:rPr>
          <w:rFonts w:hint="eastAsia"/>
          <w:sz w:val="23"/>
        </w:rPr>
        <w:t>不尽明显。仔细分析后，原因有三：</w:t>
      </w:r>
    </w:p>
    <w:p w14:paraId="49D018B1" w14:textId="2A688C82" w:rsidR="00C6277C" w:rsidRDefault="00C6277C" w:rsidP="00E55EC0">
      <w:pPr>
        <w:pStyle w:val="ac"/>
        <w:spacing w:before="8" w:line="300" w:lineRule="auto"/>
        <w:rPr>
          <w:sz w:val="23"/>
        </w:rPr>
      </w:pPr>
      <w:r>
        <w:rPr>
          <w:sz w:val="23"/>
        </w:rPr>
        <w:tab/>
      </w:r>
      <w:r>
        <w:rPr>
          <w:rFonts w:hint="eastAsia"/>
          <w:sz w:val="23"/>
        </w:rPr>
        <w:t>其一在于，数据集中的样本并不一定是完全合理的正确的样本，这些样本原来是</w:t>
      </w:r>
      <w:proofErr w:type="spellStart"/>
      <w:r w:rsidRPr="00ED3376">
        <w:rPr>
          <w:rFonts w:hint="eastAsia"/>
          <w:sz w:val="23"/>
        </w:rPr>
        <w:t>rna</w:t>
      </w:r>
      <w:proofErr w:type="spellEnd"/>
      <w:r>
        <w:rPr>
          <w:rFonts w:hint="eastAsia"/>
          <w:sz w:val="23"/>
        </w:rPr>
        <w:t>测序数据，在经过基因比对后被标注为某种微生物的相对丰度数据，这些数据可能会出现假阳性和假阴性，从而产生噪声干扰模型训练，这个问题应该结合生物信息学的技术，采用更加先进严格的</w:t>
      </w:r>
      <w:proofErr w:type="spellStart"/>
      <w:r w:rsidRPr="00ED3376">
        <w:rPr>
          <w:rFonts w:hint="eastAsia"/>
          <w:sz w:val="23"/>
        </w:rPr>
        <w:t>rna</w:t>
      </w:r>
      <w:proofErr w:type="spellEnd"/>
      <w:r>
        <w:rPr>
          <w:sz w:val="23"/>
        </w:rPr>
        <w:t>-</w:t>
      </w:r>
      <w:r w:rsidRPr="00ED3376">
        <w:rPr>
          <w:rFonts w:hint="eastAsia"/>
          <w:sz w:val="23"/>
        </w:rPr>
        <w:t>seq</w:t>
      </w:r>
      <w:r>
        <w:rPr>
          <w:rFonts w:hint="eastAsia"/>
          <w:sz w:val="23"/>
        </w:rPr>
        <w:t>技术来处理。</w:t>
      </w:r>
    </w:p>
    <w:p w14:paraId="07E31712" w14:textId="56670D5E" w:rsidR="00C6277C" w:rsidRDefault="00C6277C" w:rsidP="00E55EC0">
      <w:pPr>
        <w:pStyle w:val="ac"/>
        <w:spacing w:before="8" w:line="300" w:lineRule="auto"/>
        <w:rPr>
          <w:sz w:val="23"/>
        </w:rPr>
      </w:pPr>
      <w:r>
        <w:rPr>
          <w:sz w:val="23"/>
        </w:rPr>
        <w:tab/>
      </w:r>
      <w:r>
        <w:rPr>
          <w:rFonts w:hint="eastAsia"/>
          <w:sz w:val="23"/>
        </w:rPr>
        <w:t>其二在于，数据集中的样本量较少，相比于机器学习，深度学习可以吸纳海量样本中的特征从而使得分类性能随着有效数据增加而不断加深，尤其是结构复杂的神经网络（如本研究中的图神经网络）。本研究中数据量较少不仅导致训练时神经网络学习不充分，更导致模型评估可能出现误差。因此十折交叉验证是必须采用，以保证评估模型效果准确的方法。理论上讲，如果能够提供足量的样本进行训练，深度学习方法可以更好的识别微生物与疾病之间的</w:t>
      </w:r>
      <w:r w:rsidR="005146FB">
        <w:rPr>
          <w:rFonts w:hint="eastAsia"/>
          <w:sz w:val="23"/>
        </w:rPr>
        <w:t>内在联系，</w:t>
      </w:r>
      <w:r>
        <w:rPr>
          <w:rFonts w:hint="eastAsia"/>
          <w:sz w:val="23"/>
        </w:rPr>
        <w:t>从而超越机器学习算法。</w:t>
      </w:r>
    </w:p>
    <w:p w14:paraId="55037CB2" w14:textId="531202AD" w:rsidR="004314A6" w:rsidRPr="005146FB" w:rsidRDefault="005146FB" w:rsidP="00E55EC0">
      <w:pPr>
        <w:pStyle w:val="ac"/>
        <w:spacing w:before="8" w:line="300" w:lineRule="auto"/>
        <w:rPr>
          <w:sz w:val="23"/>
        </w:rPr>
      </w:pPr>
      <w:r>
        <w:rPr>
          <w:sz w:val="23"/>
        </w:rPr>
        <w:tab/>
      </w:r>
      <w:r>
        <w:rPr>
          <w:rFonts w:hint="eastAsia"/>
          <w:sz w:val="23"/>
        </w:rPr>
        <w:t>其三在于，对于图神经网络而言，输入数据</w:t>
      </w:r>
      <w:proofErr w:type="gramStart"/>
      <w:r>
        <w:rPr>
          <w:rFonts w:hint="eastAsia"/>
          <w:sz w:val="23"/>
        </w:rPr>
        <w:t>不是图会对</w:t>
      </w:r>
      <w:proofErr w:type="gramEnd"/>
      <w:r>
        <w:rPr>
          <w:rFonts w:hint="eastAsia"/>
          <w:sz w:val="23"/>
        </w:rPr>
        <w:t>模型的分类效果带来很大的影响。由于现有的相关度计算方法以及阈值界定算法仍然难以避免划分过于绝对的问题，从而导致由</w:t>
      </w:r>
      <w:r w:rsidRPr="00ED3376">
        <w:rPr>
          <w:rFonts w:hint="eastAsia"/>
          <w:sz w:val="23"/>
        </w:rPr>
        <w:t>OTU</w:t>
      </w:r>
      <w:r>
        <w:rPr>
          <w:rFonts w:hint="eastAsia"/>
          <w:sz w:val="23"/>
        </w:rPr>
        <w:t>表生成图时损失了一部分样本特征信息，图神经网络学习图时又损失了一部分样本信息，这可能会导致模型学习能力有限，而无法给出令人满意的结果。</w:t>
      </w:r>
    </w:p>
    <w:p w14:paraId="21A7F762" w14:textId="77777777" w:rsidR="00B75718" w:rsidRPr="00AF14ED" w:rsidRDefault="00B75718" w:rsidP="00E55EC0">
      <w:pPr>
        <w:spacing w:line="300" w:lineRule="auto"/>
      </w:pPr>
    </w:p>
    <w:p w14:paraId="59468B45" w14:textId="361DADCE" w:rsidR="006962D9" w:rsidRPr="00C5514C" w:rsidRDefault="00515A75" w:rsidP="00E55EC0">
      <w:pPr>
        <w:pStyle w:val="2"/>
        <w:spacing w:before="312" w:after="312" w:line="300" w:lineRule="auto"/>
      </w:pPr>
      <w:bookmarkStart w:id="31" w:name="_Toc105055334"/>
      <w:r w:rsidRPr="00ED3376">
        <w:rPr>
          <w:rFonts w:ascii="Times New Roman" w:hint="eastAsia"/>
        </w:rPr>
        <w:t>2</w:t>
      </w:r>
      <w:r>
        <w:t>.</w:t>
      </w:r>
      <w:r w:rsidR="00AC5209" w:rsidRPr="00ED3376">
        <w:rPr>
          <w:rFonts w:ascii="Times New Roman"/>
        </w:rPr>
        <w:t>4</w:t>
      </w:r>
      <w:r>
        <w:t xml:space="preserve"> </w:t>
      </w:r>
      <w:r>
        <w:rPr>
          <w:rFonts w:hint="eastAsia"/>
        </w:rPr>
        <w:t>本章小结</w:t>
      </w:r>
      <w:bookmarkEnd w:id="31"/>
    </w:p>
    <w:p w14:paraId="62155FEE" w14:textId="34EA065D" w:rsidR="004314A6" w:rsidRDefault="004314A6" w:rsidP="00E55EC0">
      <w:pPr>
        <w:pStyle w:val="ac"/>
        <w:spacing w:before="222" w:line="300" w:lineRule="auto"/>
        <w:ind w:firstLine="476"/>
      </w:pPr>
      <w:r>
        <w:rPr>
          <w:rFonts w:hint="eastAsia"/>
          <w:spacing w:val="-1"/>
        </w:rPr>
        <w:t>本章详细阐释了基于肠道微生物和机器学习预测样本患病与否的方法，共计在六种不同的数据集上评估各种模型，并得到</w:t>
      </w:r>
      <w:r>
        <w:rPr>
          <w:rFonts w:hint="eastAsia"/>
        </w:rPr>
        <w:t>了较好的结果。本章详细论述了数据的来源与构建方式，尤其是图神经网络的数据预处理方式，随后仔细介绍了训练时如何设置参数以追求算法效果最佳化</w:t>
      </w:r>
      <w:r>
        <w:rPr>
          <w:rFonts w:hint="eastAsia"/>
          <w:spacing w:val="-2"/>
        </w:rPr>
        <w:t>，并且提出了若干方法以改善模型预测能力。结果显示随机森林算法</w:t>
      </w:r>
      <w:r w:rsidR="00F122A8">
        <w:rPr>
          <w:rFonts w:hint="eastAsia"/>
          <w:spacing w:val="-2"/>
        </w:rPr>
        <w:t>既快又好</w:t>
      </w:r>
      <w:r w:rsidR="00F122A8">
        <w:rPr>
          <w:rFonts w:hint="eastAsia"/>
          <w:spacing w:val="-1"/>
        </w:rPr>
        <w:t>，可以很高效的在四个数据集上得到最好的效果。这也为后续算法的实际应用提供了</w:t>
      </w:r>
      <w:r w:rsidR="00DD2EBB">
        <w:rPr>
          <w:rFonts w:hint="eastAsia"/>
          <w:spacing w:val="-1"/>
        </w:rPr>
        <w:t>殷实</w:t>
      </w:r>
      <w:r w:rsidR="00F122A8">
        <w:rPr>
          <w:rFonts w:hint="eastAsia"/>
          <w:spacing w:val="-1"/>
        </w:rPr>
        <w:t>的理论支持。</w:t>
      </w:r>
    </w:p>
    <w:p w14:paraId="0259BD52" w14:textId="690E262B" w:rsidR="006962D9" w:rsidRDefault="006962D9" w:rsidP="00E55EC0">
      <w:pPr>
        <w:spacing w:line="300" w:lineRule="auto"/>
        <w:rPr>
          <w:rFonts w:ascii="黑体" w:eastAsia="黑体"/>
          <w:b/>
          <w:sz w:val="36"/>
          <w:szCs w:val="36"/>
        </w:rPr>
      </w:pPr>
      <w:r>
        <w:rPr>
          <w:rFonts w:ascii="黑体" w:eastAsia="黑体" w:hint="eastAsia"/>
          <w:b/>
          <w:sz w:val="36"/>
          <w:szCs w:val="36"/>
        </w:rPr>
        <w:br w:type="page"/>
      </w:r>
    </w:p>
    <w:p w14:paraId="47C0B1CE" w14:textId="77777777" w:rsidR="006962D9" w:rsidRDefault="006962D9" w:rsidP="00E55EC0">
      <w:pPr>
        <w:spacing w:line="300" w:lineRule="auto"/>
        <w:rPr>
          <w:rFonts w:ascii="黑体" w:eastAsia="黑体"/>
          <w:b/>
          <w:sz w:val="36"/>
          <w:szCs w:val="36"/>
        </w:rPr>
      </w:pPr>
    </w:p>
    <w:p w14:paraId="4671FC76" w14:textId="42FFEACB" w:rsidR="006962D9" w:rsidRDefault="006962D9" w:rsidP="00E55EC0">
      <w:pPr>
        <w:numPr>
          <w:ilvl w:val="0"/>
          <w:numId w:val="3"/>
        </w:numPr>
        <w:spacing w:line="300" w:lineRule="auto"/>
        <w:jc w:val="center"/>
        <w:outlineLvl w:val="0"/>
        <w:rPr>
          <w:rFonts w:ascii="黑体" w:eastAsia="黑体"/>
          <w:b/>
          <w:sz w:val="36"/>
          <w:szCs w:val="36"/>
        </w:rPr>
      </w:pPr>
      <w:r>
        <w:rPr>
          <w:rFonts w:ascii="黑体" w:eastAsia="黑体" w:hint="eastAsia"/>
          <w:b/>
          <w:sz w:val="36"/>
          <w:szCs w:val="36"/>
        </w:rPr>
        <w:t xml:space="preserve"> </w:t>
      </w:r>
      <w:bookmarkStart w:id="32" w:name="_Toc105055335"/>
      <w:r w:rsidR="00543EB4">
        <w:rPr>
          <w:rFonts w:ascii="黑体" w:eastAsia="黑体" w:hint="eastAsia"/>
          <w:b/>
          <w:sz w:val="36"/>
          <w:szCs w:val="36"/>
        </w:rPr>
        <w:t>基于</w:t>
      </w:r>
      <w:r w:rsidR="000F22CD">
        <w:rPr>
          <w:rFonts w:ascii="黑体" w:eastAsia="黑体" w:hint="eastAsia"/>
          <w:b/>
          <w:sz w:val="36"/>
          <w:szCs w:val="36"/>
        </w:rPr>
        <w:t>随机森林</w:t>
      </w:r>
      <w:r w:rsidR="00695E24">
        <w:rPr>
          <w:rFonts w:ascii="黑体" w:eastAsia="黑体" w:hint="eastAsia"/>
          <w:b/>
          <w:sz w:val="36"/>
          <w:szCs w:val="36"/>
        </w:rPr>
        <w:t>算法</w:t>
      </w:r>
      <w:r w:rsidR="00176FC5">
        <w:rPr>
          <w:rFonts w:ascii="黑体" w:eastAsia="黑体" w:hint="eastAsia"/>
          <w:b/>
          <w:sz w:val="36"/>
          <w:szCs w:val="36"/>
        </w:rPr>
        <w:t>的</w:t>
      </w:r>
      <w:r w:rsidR="00543EB4">
        <w:rPr>
          <w:rFonts w:ascii="黑体" w:eastAsia="黑体" w:hint="eastAsia"/>
          <w:b/>
          <w:sz w:val="36"/>
          <w:szCs w:val="36"/>
        </w:rPr>
        <w:t>关键物种</w:t>
      </w:r>
      <w:r w:rsidR="00A40110">
        <w:rPr>
          <w:rFonts w:ascii="黑体" w:eastAsia="黑体" w:hint="eastAsia"/>
          <w:b/>
          <w:sz w:val="36"/>
          <w:szCs w:val="36"/>
        </w:rPr>
        <w:t>正常</w:t>
      </w:r>
      <w:r w:rsidR="00803F79">
        <w:rPr>
          <w:rFonts w:ascii="黑体" w:eastAsia="黑体" w:hint="eastAsia"/>
          <w:b/>
          <w:sz w:val="36"/>
          <w:szCs w:val="36"/>
        </w:rPr>
        <w:t>丰度</w:t>
      </w:r>
      <w:r w:rsidR="00DC1C53">
        <w:rPr>
          <w:rFonts w:ascii="黑体" w:eastAsia="黑体" w:hint="eastAsia"/>
          <w:b/>
          <w:sz w:val="36"/>
          <w:szCs w:val="36"/>
        </w:rPr>
        <w:t>估计</w:t>
      </w:r>
      <w:r w:rsidR="00A40110">
        <w:rPr>
          <w:rFonts w:ascii="黑体" w:eastAsia="黑体" w:hint="eastAsia"/>
          <w:b/>
          <w:sz w:val="36"/>
          <w:szCs w:val="36"/>
        </w:rPr>
        <w:t>算法</w:t>
      </w:r>
      <w:bookmarkEnd w:id="32"/>
    </w:p>
    <w:p w14:paraId="678C4D3F" w14:textId="6E098E4E" w:rsidR="00CC430E" w:rsidRDefault="00CC430E" w:rsidP="00E55EC0">
      <w:pPr>
        <w:pStyle w:val="2"/>
        <w:spacing w:before="312" w:after="312" w:line="300" w:lineRule="auto"/>
      </w:pPr>
      <w:bookmarkStart w:id="33" w:name="_Toc105055336"/>
      <w:r w:rsidRPr="00ED3376">
        <w:rPr>
          <w:rFonts w:ascii="Times New Roman" w:hint="eastAsia"/>
        </w:rPr>
        <w:t>3</w:t>
      </w:r>
      <w:r>
        <w:t>.</w:t>
      </w:r>
      <w:r w:rsidRPr="00ED3376">
        <w:rPr>
          <w:rFonts w:ascii="Times New Roman"/>
        </w:rPr>
        <w:t>1</w:t>
      </w:r>
      <w:r>
        <w:t xml:space="preserve"> </w:t>
      </w:r>
      <w:r>
        <w:rPr>
          <w:rFonts w:hint="eastAsia"/>
        </w:rPr>
        <w:t>前言</w:t>
      </w:r>
      <w:bookmarkEnd w:id="33"/>
    </w:p>
    <w:p w14:paraId="7FA54869" w14:textId="14375831" w:rsidR="00A40110" w:rsidRPr="00EE68AC" w:rsidRDefault="00A40110" w:rsidP="00E55EC0">
      <w:pPr>
        <w:spacing w:line="300" w:lineRule="auto"/>
      </w:pPr>
      <w:r>
        <w:tab/>
      </w:r>
      <w:r>
        <w:rPr>
          <w:rFonts w:hint="eastAsia"/>
        </w:rPr>
        <w:t>在上一章节中，本研究设计了</w:t>
      </w:r>
      <w:r w:rsidR="00606D46">
        <w:rPr>
          <w:rFonts w:hint="eastAsia"/>
        </w:rPr>
        <w:t>五种分类器可以用来分析六种疾病与肠道微生物的关联关系并可以据此诊断样本健康情况</w:t>
      </w:r>
      <w:r w:rsidR="00EE68AC">
        <w:rPr>
          <w:rFonts w:hint="eastAsia"/>
        </w:rPr>
        <w:t>，并</w:t>
      </w:r>
      <w:r w:rsidR="00EE68AC" w:rsidRPr="00EE68AC">
        <w:rPr>
          <w:rFonts w:hint="eastAsia"/>
        </w:rPr>
        <w:t>完成了对各种模型性能的评估</w:t>
      </w:r>
      <w:r w:rsidR="00EE68AC">
        <w:rPr>
          <w:rFonts w:hint="eastAsia"/>
        </w:rPr>
        <w:t>，为后续应用场景提供了理论依据，如：</w:t>
      </w:r>
      <w:r w:rsidR="00957E4E">
        <w:rPr>
          <w:rFonts w:hint="eastAsia"/>
        </w:rPr>
        <w:t>如何</w:t>
      </w:r>
      <w:r w:rsidR="00EE68AC" w:rsidRPr="00EE68AC">
        <w:rPr>
          <w:rFonts w:hint="eastAsia"/>
        </w:rPr>
        <w:t>选择最适合的模型来辅助给出诊断结果，</w:t>
      </w:r>
      <w:r w:rsidR="00922492">
        <w:rPr>
          <w:rFonts w:hint="eastAsia"/>
        </w:rPr>
        <w:t>如何</w:t>
      </w:r>
      <w:r w:rsidR="00EE68AC" w:rsidRPr="00EE68AC">
        <w:rPr>
          <w:rFonts w:hint="eastAsia"/>
        </w:rPr>
        <w:t>根据实际应用场合个性化定制模型参数</w:t>
      </w:r>
      <w:r w:rsidR="00EE68AC">
        <w:rPr>
          <w:rFonts w:hint="eastAsia"/>
        </w:rPr>
        <w:t>。</w:t>
      </w:r>
      <w:r w:rsidR="00B0084C">
        <w:rPr>
          <w:rFonts w:hint="eastAsia"/>
        </w:rPr>
        <w:t>出于实用性</w:t>
      </w:r>
      <w:r w:rsidR="00EE68AC">
        <w:rPr>
          <w:rFonts w:hint="eastAsia"/>
        </w:rPr>
        <w:t>考虑，如果可以给出患者于怎样的丰度下可以恢复健康，将会</w:t>
      </w:r>
      <w:r w:rsidR="004F3A75">
        <w:rPr>
          <w:rFonts w:hint="eastAsia"/>
        </w:rPr>
        <w:t>使本研究的结果更具有参考价值。</w:t>
      </w:r>
      <w:r w:rsidR="00EE68AC" w:rsidRPr="00EE68AC">
        <w:rPr>
          <w:rFonts w:hint="eastAsia"/>
        </w:rPr>
        <w:t>因此，</w:t>
      </w:r>
      <w:r w:rsidR="004F3A75">
        <w:rPr>
          <w:rFonts w:hint="eastAsia"/>
        </w:rPr>
        <w:t>本章节的目的</w:t>
      </w:r>
      <w:r w:rsidR="00EE68AC" w:rsidRPr="00EE68AC">
        <w:rPr>
          <w:rFonts w:hint="eastAsia"/>
        </w:rPr>
        <w:t>是从微生物丰度层面给出患者肠道各菌种的调整意见，以试图将患者体内的</w:t>
      </w:r>
      <w:r w:rsidR="00786FDA">
        <w:rPr>
          <w:rFonts w:hint="eastAsia"/>
        </w:rPr>
        <w:t>关键致病</w:t>
      </w:r>
      <w:r w:rsidR="00EE68AC" w:rsidRPr="00EE68AC">
        <w:rPr>
          <w:rFonts w:hint="eastAsia"/>
        </w:rPr>
        <w:t>菌</w:t>
      </w:r>
      <w:proofErr w:type="gramStart"/>
      <w:r w:rsidR="00EE68AC" w:rsidRPr="00EE68AC">
        <w:rPr>
          <w:rFonts w:hint="eastAsia"/>
        </w:rPr>
        <w:t>种调整</w:t>
      </w:r>
      <w:proofErr w:type="gramEnd"/>
      <w:r w:rsidR="00EE68AC" w:rsidRPr="00EE68AC">
        <w:rPr>
          <w:rFonts w:hint="eastAsia"/>
        </w:rPr>
        <w:t>至正常丰度以使其恢复健康，这样一来将对医学治疗有较大的指导作用。</w:t>
      </w:r>
    </w:p>
    <w:p w14:paraId="541E452E" w14:textId="143E197C" w:rsidR="00CC430E" w:rsidRPr="008F3AA2" w:rsidRDefault="00CC430E" w:rsidP="00E55EC0">
      <w:pPr>
        <w:spacing w:line="300" w:lineRule="auto"/>
      </w:pPr>
      <w:r>
        <w:tab/>
      </w:r>
      <w:r w:rsidR="00496C56">
        <w:rPr>
          <w:rFonts w:hint="eastAsia"/>
        </w:rPr>
        <w:t>本章算法受到了</w:t>
      </w:r>
      <w:r w:rsidRPr="008F3AA2">
        <w:rPr>
          <w:rFonts w:hint="eastAsia"/>
        </w:rPr>
        <w:t>上一章中对各种肠道菌群进行了随机森林算法隐含的特征选择，并对其重要度排序得出了一个微生物贡献序列。在优化时发现，排名靠前的微生物被认为与疾病的发作有着难以割舍的关系。迄今为止，大量研究结果都指示着肠道微生物丰度可以反应身体的健康情况，</w:t>
      </w:r>
      <w:proofErr w:type="gramStart"/>
      <w:r w:rsidRPr="008F3AA2">
        <w:rPr>
          <w:rFonts w:hint="eastAsia"/>
        </w:rPr>
        <w:t>亦或</w:t>
      </w:r>
      <w:proofErr w:type="gramEnd"/>
      <w:r w:rsidRPr="008F3AA2">
        <w:rPr>
          <w:rFonts w:hint="eastAsia"/>
        </w:rPr>
        <w:t>者说影响人体健康情况。本研究基于随机森林算法特征排序的方法构建了评估菌种正常丰度的算法。在之前的分类任务中，机器学习通过学习输入数据寻找数据与标签之间的关系，旨在获得对新的数据进行分类的能力，是一种因果模型。而本算法的初衷是找到合适的输入数据以使得模型可以将数据归为某一类标签，具体而言，微生物的丰度为多少时，样本健康；这样的在已知样本标签类别，寻找契合标签的数据的算法属于逆因果模型。</w:t>
      </w:r>
    </w:p>
    <w:p w14:paraId="41B8B4A6" w14:textId="2850EAAD" w:rsidR="00CC430E" w:rsidRPr="00CC430E" w:rsidRDefault="00CC430E" w:rsidP="00E55EC0">
      <w:pPr>
        <w:spacing w:line="300" w:lineRule="auto"/>
      </w:pPr>
    </w:p>
    <w:p w14:paraId="04A523EB" w14:textId="30827CE3" w:rsidR="005136C7" w:rsidRPr="008F3AA2" w:rsidRDefault="006962D9" w:rsidP="00E55EC0">
      <w:pPr>
        <w:pStyle w:val="2"/>
        <w:spacing w:before="312" w:after="312" w:line="300" w:lineRule="auto"/>
      </w:pPr>
      <w:bookmarkStart w:id="34" w:name="_Toc105055337"/>
      <w:r w:rsidRPr="00ED3376">
        <w:rPr>
          <w:rFonts w:ascii="Times New Roman" w:hint="eastAsia"/>
        </w:rPr>
        <w:t>3</w:t>
      </w:r>
      <w:r>
        <w:rPr>
          <w:rFonts w:hint="eastAsia"/>
        </w:rPr>
        <w:t>.</w:t>
      </w:r>
      <w:r w:rsidR="00CC430E" w:rsidRPr="00ED3376">
        <w:rPr>
          <w:rFonts w:ascii="Times New Roman"/>
        </w:rPr>
        <w:t>2</w:t>
      </w:r>
      <w:r>
        <w:rPr>
          <w:rFonts w:hint="eastAsia"/>
        </w:rPr>
        <w:t xml:space="preserve"> </w:t>
      </w:r>
      <w:r w:rsidR="003F4DAA">
        <w:rPr>
          <w:rFonts w:hint="eastAsia"/>
        </w:rPr>
        <w:t>算法设计</w:t>
      </w:r>
      <w:bookmarkEnd w:id="34"/>
    </w:p>
    <w:p w14:paraId="330BF280" w14:textId="646FBE28" w:rsidR="000A3EA8" w:rsidRDefault="00C92CCE" w:rsidP="00E55EC0">
      <w:pPr>
        <w:spacing w:line="300" w:lineRule="auto"/>
      </w:pPr>
      <w:r w:rsidRPr="008F3AA2">
        <w:tab/>
      </w:r>
      <w:r w:rsidRPr="008F3AA2">
        <w:t>算法具体流程图见</w:t>
      </w:r>
      <w:r w:rsidR="002046B6" w:rsidRPr="002046B6">
        <w:rPr>
          <w:rFonts w:hint="eastAsia"/>
        </w:rPr>
        <w:t>图</w:t>
      </w:r>
      <w:r w:rsidR="002046B6" w:rsidRPr="00ED3376">
        <w:rPr>
          <w:rFonts w:hint="eastAsia"/>
        </w:rPr>
        <w:t>3</w:t>
      </w:r>
      <w:r w:rsidR="004723BB">
        <w:t>-</w:t>
      </w:r>
      <w:r w:rsidR="002046B6" w:rsidRPr="00ED3376">
        <w:t>1</w:t>
      </w:r>
      <w:r w:rsidRPr="008F3AA2">
        <w:t>。</w:t>
      </w:r>
      <w:r w:rsidRPr="008F3AA2">
        <w:rPr>
          <w:rFonts w:hint="eastAsia"/>
        </w:rPr>
        <w:t>首先依然采用特征排序算法来选择重要微生物，训练在整个数据集上的随机森林算法按照重要度</w:t>
      </w:r>
      <w:r w:rsidR="002A0A2E" w:rsidRPr="008F3AA2">
        <w:rPr>
          <w:rFonts w:hint="eastAsia"/>
        </w:rPr>
        <w:t>顺序化</w:t>
      </w:r>
      <w:r w:rsidRPr="008F3AA2">
        <w:rPr>
          <w:rFonts w:hint="eastAsia"/>
        </w:rPr>
        <w:t>微生物丰度，之后从前到后，优先调整排名靠前的微生物争取能够在尽可能少的修改菌群丰度的情况下</w:t>
      </w:r>
      <w:r w:rsidR="006F2D73" w:rsidRPr="008F3AA2">
        <w:rPr>
          <w:rFonts w:hint="eastAsia"/>
        </w:rPr>
        <w:t>完成逆因果任务</w:t>
      </w:r>
      <w:r w:rsidR="00BC03BA" w:rsidRPr="008F3AA2">
        <w:rPr>
          <w:rFonts w:hint="eastAsia"/>
        </w:rPr>
        <w:t>，</w:t>
      </w:r>
      <w:r w:rsidR="008B444A" w:rsidRPr="008F3AA2">
        <w:rPr>
          <w:rFonts w:hint="eastAsia"/>
        </w:rPr>
        <w:t>因为排名靠前的微生物更具备影响最终分类结果的能力</w:t>
      </w:r>
      <w:r w:rsidR="00BC03BA" w:rsidRPr="008F3AA2">
        <w:rPr>
          <w:rFonts w:hint="eastAsia"/>
        </w:rPr>
        <w:t>。在数据预处理中，所有微生物的丰度都介于一个特定的区间内，在该区间中</w:t>
      </w:r>
      <w:r w:rsidR="00A67EBE" w:rsidRPr="008F3AA2">
        <w:rPr>
          <w:rFonts w:hint="eastAsia"/>
        </w:rPr>
        <w:t>以特定的步长</w:t>
      </w:r>
      <w:r w:rsidR="00BC03BA" w:rsidRPr="008F3AA2">
        <w:rPr>
          <w:rFonts w:hint="eastAsia"/>
        </w:rPr>
        <w:t>不断调整微生物的丰度</w:t>
      </w:r>
      <w:r w:rsidR="00A67EBE" w:rsidRPr="008F3AA2">
        <w:rPr>
          <w:rFonts w:hint="eastAsia"/>
        </w:rPr>
        <w:t>，当步长为</w:t>
      </w:r>
      <w:r w:rsidR="00A67EBE" w:rsidRPr="00ED3376">
        <w:rPr>
          <w:rFonts w:hint="eastAsia"/>
        </w:rPr>
        <w:t>0</w:t>
      </w:r>
      <w:r w:rsidR="00A67EBE" w:rsidRPr="008F3AA2">
        <w:t>.</w:t>
      </w:r>
      <w:r w:rsidR="00A67EBE" w:rsidRPr="00ED3376">
        <w:t>05</w:t>
      </w:r>
      <w:r w:rsidR="00A67EBE" w:rsidRPr="008F3AA2">
        <w:rPr>
          <w:rFonts w:hint="eastAsia"/>
        </w:rPr>
        <w:t>时，丰度会在</w:t>
      </w:r>
      <w:r w:rsidR="00A67EBE" w:rsidRPr="00ED3376">
        <w:t>0</w:t>
      </w:r>
      <w:r w:rsidR="00A67EBE" w:rsidRPr="008F3AA2">
        <w:rPr>
          <w:rFonts w:hint="eastAsia"/>
        </w:rPr>
        <w:t>至</w:t>
      </w:r>
      <w:r w:rsidR="00A67EBE" w:rsidRPr="00ED3376">
        <w:rPr>
          <w:rFonts w:hint="eastAsia"/>
        </w:rPr>
        <w:t>1</w:t>
      </w:r>
      <w:proofErr w:type="gramStart"/>
      <w:r w:rsidR="00A67EBE" w:rsidRPr="008F3AA2">
        <w:rPr>
          <w:rFonts w:hint="eastAsia"/>
        </w:rPr>
        <w:t>见不断</w:t>
      </w:r>
      <w:proofErr w:type="gramEnd"/>
      <w:r w:rsidR="00A67EBE" w:rsidRPr="008F3AA2">
        <w:rPr>
          <w:rFonts w:hint="eastAsia"/>
        </w:rPr>
        <w:t>调整如：</w:t>
      </w:r>
      <w:r w:rsidR="00A67EBE" w:rsidRPr="008F3AA2">
        <w:rPr>
          <w:rFonts w:hint="eastAsia"/>
        </w:rPr>
        <w:lastRenderedPageBreak/>
        <w:t>[</w:t>
      </w:r>
      <w:r w:rsidR="00A67EBE" w:rsidRPr="00ED3376">
        <w:t>0</w:t>
      </w:r>
      <w:r w:rsidR="00A67EBE" w:rsidRPr="008F3AA2">
        <w:t>.</w:t>
      </w:r>
      <w:r w:rsidR="00A67EBE" w:rsidRPr="00ED3376">
        <w:t>05</w:t>
      </w:r>
      <w:r w:rsidR="00A67EBE" w:rsidRPr="008F3AA2">
        <w:t>,</w:t>
      </w:r>
      <w:r w:rsidR="00A67EBE" w:rsidRPr="00ED3376">
        <w:t>0</w:t>
      </w:r>
      <w:r w:rsidR="00A67EBE" w:rsidRPr="008F3AA2">
        <w:t>.</w:t>
      </w:r>
      <w:r w:rsidR="00A67EBE" w:rsidRPr="00ED3376">
        <w:t>1</w:t>
      </w:r>
      <w:r w:rsidR="00A67EBE" w:rsidRPr="008F3AA2">
        <w:t>,</w:t>
      </w:r>
      <w:proofErr w:type="gramStart"/>
      <w:r w:rsidR="00A67EBE" w:rsidRPr="00ED3376">
        <w:t>0</w:t>
      </w:r>
      <w:r w:rsidR="00A67EBE" w:rsidRPr="008F3AA2">
        <w:t>.</w:t>
      </w:r>
      <w:r w:rsidR="00A67EBE" w:rsidRPr="00ED3376">
        <w:t>15</w:t>
      </w:r>
      <w:r w:rsidR="00A67EBE" w:rsidRPr="008F3AA2">
        <w:t>,…</w:t>
      </w:r>
      <w:proofErr w:type="gramEnd"/>
      <w:r w:rsidR="00A67EBE" w:rsidRPr="008F3AA2">
        <w:t>,</w:t>
      </w:r>
      <w:r w:rsidR="00A67EBE" w:rsidRPr="00ED3376">
        <w:t>1</w:t>
      </w:r>
      <w:r w:rsidR="00A67EBE" w:rsidRPr="008F3AA2">
        <w:t>]</w:t>
      </w:r>
      <w:r w:rsidR="00BC03BA" w:rsidRPr="008F3AA2">
        <w:rPr>
          <w:rFonts w:hint="eastAsia"/>
        </w:rPr>
        <w:t>，每次调整丰度后都使用在整个数据集上</w:t>
      </w:r>
      <w:r w:rsidR="000A3EA8" w:rsidRPr="008F3AA2">
        <w:rPr>
          <w:rFonts w:hint="eastAsia"/>
        </w:rPr>
        <w:t>训练好的分类器上来预测当前健康概率。遍历区间时以能够使得分类器打分最高（健康概率）的丰度为微生物新丰度。这个过程结束后一个微生物的丰度就被确定了，接下来对下一重要菌为算法对象，实施相同的丰度预测流程。值得一提的是如果在本算法中所有尝试的新丰度都不能够提升模型预测为阴性的概率，那么就保持原始丰度。</w:t>
      </w:r>
    </w:p>
    <w:p w14:paraId="3F379045" w14:textId="77777777" w:rsidR="009341FC" w:rsidRDefault="0024175E" w:rsidP="00E55EC0">
      <w:pPr>
        <w:spacing w:line="300" w:lineRule="auto"/>
        <w:jc w:val="center"/>
        <w:rPr>
          <w:spacing w:val="-27"/>
          <w:sz w:val="21"/>
        </w:rPr>
      </w:pPr>
      <w:r>
        <w:rPr>
          <w:noProof/>
        </w:rPr>
        <w:drawing>
          <wp:inline distT="0" distB="0" distL="0" distR="0" wp14:anchorId="5FAD9DD3" wp14:editId="7D31F004">
            <wp:extent cx="4836160" cy="5919725"/>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4757" cy="5930248"/>
                    </a:xfrm>
                    <a:prstGeom prst="rect">
                      <a:avLst/>
                    </a:prstGeom>
                  </pic:spPr>
                </pic:pic>
              </a:graphicData>
            </a:graphic>
          </wp:inline>
        </w:drawing>
      </w:r>
    </w:p>
    <w:p w14:paraId="5595C96F" w14:textId="7A558E0D" w:rsidR="00632364" w:rsidRPr="00BD32C5" w:rsidRDefault="00A061FB" w:rsidP="00E55EC0">
      <w:pPr>
        <w:spacing w:line="300" w:lineRule="auto"/>
        <w:jc w:val="center"/>
      </w:pPr>
      <w:r w:rsidRPr="00A061FB">
        <w:rPr>
          <w:rFonts w:hint="eastAsia"/>
          <w:spacing w:val="-27"/>
          <w:sz w:val="21"/>
        </w:rPr>
        <w:t>图</w:t>
      </w:r>
      <w:r w:rsidRPr="00ED3376">
        <w:rPr>
          <w:rFonts w:hint="eastAsia"/>
          <w:spacing w:val="-27"/>
          <w:sz w:val="21"/>
        </w:rPr>
        <w:t>3</w:t>
      </w:r>
      <w:r w:rsidRPr="00A061FB">
        <w:rPr>
          <w:rFonts w:hint="eastAsia"/>
          <w:spacing w:val="-27"/>
          <w:sz w:val="21"/>
        </w:rPr>
        <w:t>-</w:t>
      </w:r>
      <w:r w:rsidRPr="00ED3376">
        <w:rPr>
          <w:rFonts w:hint="eastAsia"/>
          <w:spacing w:val="-27"/>
          <w:sz w:val="21"/>
        </w:rPr>
        <w:t>1</w:t>
      </w:r>
      <w:r w:rsidR="00632364" w:rsidRPr="004202FE">
        <w:rPr>
          <w:rFonts w:eastAsia="Times New Roman"/>
          <w:spacing w:val="51"/>
          <w:sz w:val="21"/>
        </w:rPr>
        <w:t xml:space="preserve"> </w:t>
      </w:r>
      <w:r w:rsidR="00632364" w:rsidRPr="004202FE">
        <w:rPr>
          <w:spacing w:val="-3"/>
          <w:sz w:val="21"/>
        </w:rPr>
        <w:t>逆因果模型算法流程图</w:t>
      </w:r>
    </w:p>
    <w:p w14:paraId="75CDB01D" w14:textId="06BD8C9F" w:rsidR="00FD4834" w:rsidRPr="008F3AA2" w:rsidRDefault="00632364" w:rsidP="00E55EC0">
      <w:pPr>
        <w:spacing w:line="300" w:lineRule="auto"/>
      </w:pPr>
      <w:r>
        <w:tab/>
      </w:r>
      <w:r w:rsidR="00FD4834" w:rsidRPr="008F3AA2">
        <w:rPr>
          <w:rFonts w:hint="eastAsia"/>
        </w:rPr>
        <w:t>由此可见，该算法是一个不断迭代不断更新的过程。迭代设置两个结束条件，满足结束条件时</w:t>
      </w:r>
      <w:r w:rsidR="00C71AA4" w:rsidRPr="008F3AA2">
        <w:rPr>
          <w:rFonts w:hint="eastAsia"/>
        </w:rPr>
        <w:t>退</w:t>
      </w:r>
      <w:r w:rsidR="00FD4834" w:rsidRPr="008F3AA2">
        <w:rPr>
          <w:rFonts w:hint="eastAsia"/>
        </w:rPr>
        <w:t>出迭代。</w:t>
      </w:r>
    </w:p>
    <w:p w14:paraId="7850778B" w14:textId="7D3C0FC6" w:rsidR="00F7096B" w:rsidRPr="008F3AA2" w:rsidRDefault="00FD4834" w:rsidP="00E55EC0">
      <w:pPr>
        <w:spacing w:line="300" w:lineRule="auto"/>
        <w:ind w:leftChars="200" w:left="480"/>
      </w:pPr>
      <w:r w:rsidRPr="00ED3376">
        <w:t>1</w:t>
      </w:r>
      <w:r w:rsidRPr="008F3AA2">
        <w:t xml:space="preserve">. </w:t>
      </w:r>
      <w:r w:rsidRPr="008F3AA2">
        <w:rPr>
          <w:rFonts w:hint="eastAsia"/>
        </w:rPr>
        <w:t>如果当前</w:t>
      </w:r>
      <w:r w:rsidR="009A200D" w:rsidRPr="008F3AA2">
        <w:rPr>
          <w:rFonts w:hint="eastAsia"/>
        </w:rPr>
        <w:t>轮迭代中调整的</w:t>
      </w:r>
      <w:r w:rsidRPr="008F3AA2">
        <w:rPr>
          <w:rFonts w:hint="eastAsia"/>
        </w:rPr>
        <w:t>微生物数量已经达到最大限制（</w:t>
      </w:r>
      <w:r w:rsidRPr="00ED3376">
        <w:rPr>
          <w:rFonts w:hint="eastAsia"/>
        </w:rPr>
        <w:t>5</w:t>
      </w:r>
      <w:r w:rsidRPr="00ED3376">
        <w:t>0</w:t>
      </w:r>
      <w:r w:rsidRPr="008F3AA2">
        <w:rPr>
          <w:rFonts w:hint="eastAsia"/>
        </w:rPr>
        <w:t>），超过这个数值所需要的成本过大，得不偿失，所以当微生物数量极限时停止迭代。</w:t>
      </w:r>
    </w:p>
    <w:p w14:paraId="402C34C6" w14:textId="043618EB" w:rsidR="00B66895" w:rsidRDefault="00FD4834" w:rsidP="00E55EC0">
      <w:pPr>
        <w:spacing w:line="300" w:lineRule="auto"/>
        <w:ind w:leftChars="200" w:left="480"/>
      </w:pPr>
      <w:r w:rsidRPr="00ED3376">
        <w:t>2</w:t>
      </w:r>
      <w:r w:rsidRPr="008F3AA2">
        <w:t xml:space="preserve">. </w:t>
      </w:r>
      <w:r w:rsidRPr="008F3AA2">
        <w:rPr>
          <w:rFonts w:hint="eastAsia"/>
        </w:rPr>
        <w:t>分类器预测样本为健康的概率达到一定数值（</w:t>
      </w:r>
      <w:r w:rsidRPr="00ED3376">
        <w:rPr>
          <w:rFonts w:hint="eastAsia"/>
        </w:rPr>
        <w:t>7</w:t>
      </w:r>
      <w:r w:rsidRPr="00ED3376">
        <w:t>5</w:t>
      </w:r>
      <w:r w:rsidRPr="008F3AA2">
        <w:t>%</w:t>
      </w:r>
      <w:r w:rsidRPr="008F3AA2">
        <w:rPr>
          <w:rFonts w:hint="eastAsia"/>
        </w:rPr>
        <w:t>），超过这个概率以后</w:t>
      </w:r>
      <w:r w:rsidRPr="008F3AA2">
        <w:rPr>
          <w:rFonts w:hint="eastAsia"/>
        </w:rPr>
        <w:lastRenderedPageBreak/>
        <w:t>样本就有较大可能被预测为阴性，本算法认为成功拯救了该病人，遂停止迭代。</w:t>
      </w:r>
    </w:p>
    <w:p w14:paraId="38AF2155" w14:textId="66896673" w:rsidR="00FD4834" w:rsidRPr="008F3AA2" w:rsidRDefault="00FD4834" w:rsidP="00E55EC0">
      <w:pPr>
        <w:spacing w:line="300" w:lineRule="auto"/>
      </w:pPr>
      <w:r w:rsidRPr="008F3AA2">
        <w:tab/>
      </w:r>
      <w:r w:rsidRPr="008F3AA2">
        <w:rPr>
          <w:rFonts w:hint="eastAsia"/>
        </w:rPr>
        <w:t>可以</w:t>
      </w:r>
      <w:r w:rsidR="00E32A37" w:rsidRPr="008F3AA2">
        <w:rPr>
          <w:rFonts w:hint="eastAsia"/>
        </w:rPr>
        <w:t>得出这两个条件是存在一定的矛盾的，因为取得较好的结果需要调整大量微生物，而调整微生物越</w:t>
      </w:r>
      <w:proofErr w:type="gramStart"/>
      <w:r w:rsidR="00E32A37" w:rsidRPr="008F3AA2">
        <w:rPr>
          <w:rFonts w:hint="eastAsia"/>
        </w:rPr>
        <w:t>多预测</w:t>
      </w:r>
      <w:proofErr w:type="gramEnd"/>
      <w:r w:rsidR="00E32A37" w:rsidRPr="008F3AA2">
        <w:rPr>
          <w:rFonts w:hint="eastAsia"/>
        </w:rPr>
        <w:t>样本为阴性的概率一定越大。如果不加以限制，模型会得出一个完美样本使得预测为阴性的概率为</w:t>
      </w:r>
      <w:r w:rsidR="00E32A37" w:rsidRPr="00ED3376">
        <w:rPr>
          <w:rFonts w:hint="eastAsia"/>
        </w:rPr>
        <w:t>1</w:t>
      </w:r>
      <w:r w:rsidR="00E32A37" w:rsidRPr="008F3AA2">
        <w:rPr>
          <w:rFonts w:hint="eastAsia"/>
        </w:rPr>
        <w:t>，也就是所有的样本都会受到同样的诊疗意见。但是这样的意见纯粹是出于模型自身的学习角度，无法根据每个样本的实际情况，客观公正的定制合理公证的个性化诊疗建议。</w:t>
      </w:r>
    </w:p>
    <w:p w14:paraId="3114E2F1" w14:textId="6B29A3F3" w:rsidR="00C71AA4" w:rsidRPr="008F3AA2" w:rsidRDefault="00C71AA4" w:rsidP="00E55EC0">
      <w:pPr>
        <w:spacing w:line="300" w:lineRule="auto"/>
      </w:pPr>
      <w:r w:rsidRPr="008F3AA2">
        <w:tab/>
      </w:r>
      <w:r w:rsidR="003953F7" w:rsidRPr="008F3AA2">
        <w:rPr>
          <w:rFonts w:hint="eastAsia"/>
        </w:rPr>
        <w:t>对每个微生物的丰度调整</w:t>
      </w:r>
      <w:r w:rsidRPr="008F3AA2">
        <w:rPr>
          <w:rFonts w:hint="eastAsia"/>
        </w:rPr>
        <w:t>迭代将持续进行，直到</w:t>
      </w:r>
      <w:r w:rsidR="003953F7" w:rsidRPr="008F3AA2">
        <w:rPr>
          <w:rFonts w:hint="eastAsia"/>
        </w:rPr>
        <w:t>满足以上条件。此时样本体内的微生物丰度已经足够用来被分类器预测为健康，因此再将其肠道菌群丰度从数据预处理后的特定区间内调整回原值</w:t>
      </w:r>
      <w:r w:rsidR="005B375C" w:rsidRPr="008F3AA2">
        <w:rPr>
          <w:rFonts w:hint="eastAsia"/>
        </w:rPr>
        <w:t>，作为模型给出的诊疗建议</w:t>
      </w:r>
      <w:r w:rsidR="00D01854" w:rsidRPr="008F3AA2">
        <w:rPr>
          <w:rFonts w:hint="eastAsia"/>
        </w:rPr>
        <w:t>，</w:t>
      </w:r>
      <w:r w:rsidR="00050792" w:rsidRPr="008F3AA2">
        <w:rPr>
          <w:rFonts w:hint="eastAsia"/>
        </w:rPr>
        <w:t>至此</w:t>
      </w:r>
      <w:r w:rsidR="005B375C" w:rsidRPr="008F3AA2">
        <w:rPr>
          <w:rFonts w:hint="eastAsia"/>
        </w:rPr>
        <w:t>算法结束。</w:t>
      </w:r>
      <w:r w:rsidR="000F1824" w:rsidRPr="008F3AA2">
        <w:rPr>
          <w:rFonts w:hint="eastAsia"/>
        </w:rPr>
        <w:t>本系统使用了多线程技术来加速疾病诊断，每一个患病样本都单独开辟了一个线程，这对人性化的给出快速结果十分有意义。</w:t>
      </w:r>
    </w:p>
    <w:p w14:paraId="7F1E39B9" w14:textId="100D3881" w:rsidR="000F1824" w:rsidRDefault="006962D9" w:rsidP="00E55EC0">
      <w:pPr>
        <w:pStyle w:val="2"/>
        <w:spacing w:before="312" w:after="312" w:line="300" w:lineRule="auto"/>
      </w:pPr>
      <w:bookmarkStart w:id="35" w:name="_Toc105055338"/>
      <w:r w:rsidRPr="00ED3376">
        <w:rPr>
          <w:rFonts w:ascii="Times New Roman" w:hint="eastAsia"/>
        </w:rPr>
        <w:t>3</w:t>
      </w:r>
      <w:r w:rsidRPr="00B93900">
        <w:rPr>
          <w:rFonts w:hint="eastAsia"/>
        </w:rPr>
        <w:t>.</w:t>
      </w:r>
      <w:r w:rsidRPr="00ED3376">
        <w:rPr>
          <w:rFonts w:ascii="Times New Roman" w:hint="eastAsia"/>
        </w:rPr>
        <w:t>2</w:t>
      </w:r>
      <w:r w:rsidRPr="00B93900">
        <w:rPr>
          <w:rFonts w:hint="eastAsia"/>
        </w:rPr>
        <w:t xml:space="preserve"> </w:t>
      </w:r>
      <w:r w:rsidR="003F4DAA" w:rsidRPr="00B93900">
        <w:rPr>
          <w:rFonts w:hint="eastAsia"/>
        </w:rPr>
        <w:t>结果与分析</w:t>
      </w:r>
      <w:bookmarkEnd w:id="35"/>
    </w:p>
    <w:p w14:paraId="615DBA6C" w14:textId="60F04ED4" w:rsidR="00AC5AD0" w:rsidRPr="008F3AA2" w:rsidRDefault="00920100" w:rsidP="00E55EC0">
      <w:pPr>
        <w:spacing w:line="300" w:lineRule="auto"/>
      </w:pPr>
      <w:r>
        <w:tab/>
      </w:r>
      <w:r w:rsidRPr="008F3AA2">
        <w:rPr>
          <w:rFonts w:hint="eastAsia"/>
        </w:rPr>
        <w:t>在第二章中分析过，随机森林算法不仅能够快速的给出预测结果，而且也能在多个数据集上取得最好的效果，因此本算法中的分类器选用随机森林分类器。本算法选择的参数为最大微生物数量</w:t>
      </w:r>
      <w:r w:rsidRPr="00ED3376">
        <w:rPr>
          <w:rFonts w:hint="eastAsia"/>
        </w:rPr>
        <w:t>5</w:t>
      </w:r>
      <w:r w:rsidRPr="00ED3376">
        <w:t>0</w:t>
      </w:r>
      <w:r w:rsidRPr="008F3AA2">
        <w:rPr>
          <w:rFonts w:hint="eastAsia"/>
        </w:rPr>
        <w:t>，最大健康概率</w:t>
      </w:r>
      <w:r w:rsidRPr="00ED3376">
        <w:rPr>
          <w:rFonts w:hint="eastAsia"/>
        </w:rPr>
        <w:t>0</w:t>
      </w:r>
      <w:r w:rsidRPr="008F3AA2">
        <w:t>.</w:t>
      </w:r>
      <w:r w:rsidRPr="00ED3376">
        <w:t>7</w:t>
      </w:r>
      <w:r w:rsidRPr="008F3AA2">
        <w:rPr>
          <w:rFonts w:hint="eastAsia"/>
        </w:rPr>
        <w:t>，步长</w:t>
      </w:r>
      <w:r w:rsidRPr="00ED3376">
        <w:rPr>
          <w:rFonts w:hint="eastAsia"/>
        </w:rPr>
        <w:t>0</w:t>
      </w:r>
      <w:r w:rsidRPr="008F3AA2">
        <w:t>.</w:t>
      </w:r>
      <w:r w:rsidRPr="00ED3376">
        <w:t>05</w:t>
      </w:r>
      <w:r w:rsidR="001E4573" w:rsidRPr="008F3AA2">
        <w:rPr>
          <w:rFonts w:hint="eastAsia"/>
        </w:rPr>
        <w:t>。最终算法的结果如图所示。</w:t>
      </w:r>
    </w:p>
    <w:p w14:paraId="7E0CF873" w14:textId="09FB6B41" w:rsidR="00AC5AD0" w:rsidRPr="008F3AA2" w:rsidRDefault="00AC5AD0" w:rsidP="00E55EC0">
      <w:pPr>
        <w:spacing w:line="300" w:lineRule="auto"/>
      </w:pPr>
      <w:r w:rsidRPr="008F3AA2">
        <w:tab/>
      </w:r>
      <w:r w:rsidRPr="008F3AA2">
        <w:rPr>
          <w:rFonts w:hint="eastAsia"/>
        </w:rPr>
        <w:t>为了证明本系统给出的诊疗建议具有实用价值，本研究分析了建议结果。在</w:t>
      </w:r>
      <w:r w:rsidR="00FC28B7" w:rsidRPr="00ED3376">
        <w:rPr>
          <w:rFonts w:hint="eastAsia"/>
        </w:rPr>
        <w:t>cirrhosis</w:t>
      </w:r>
      <w:r w:rsidRPr="008F3AA2">
        <w:rPr>
          <w:rFonts w:hint="eastAsia"/>
        </w:rPr>
        <w:t>数据集上，医学界</w:t>
      </w:r>
      <w:r w:rsidRPr="008F3AA2">
        <w:t>郭栗良子等人</w:t>
      </w:r>
      <w:r w:rsidRPr="008F3AA2">
        <w:rPr>
          <w:rFonts w:hint="eastAsia"/>
        </w:rPr>
        <w:t>的</w:t>
      </w:r>
      <w:proofErr w:type="gramStart"/>
      <w:r w:rsidRPr="008F3AA2">
        <w:rPr>
          <w:rFonts w:hint="eastAsia"/>
        </w:rPr>
        <w:t>的</w:t>
      </w:r>
      <w:proofErr w:type="gramEnd"/>
      <w:r w:rsidRPr="008F3AA2">
        <w:rPr>
          <w:rFonts w:hint="eastAsia"/>
        </w:rPr>
        <w:t>研究显示该病患者普遍具有显著高的</w:t>
      </w:r>
      <w:r w:rsidRPr="008F3AA2">
        <w:t>韦荣球菌科和链球菌科</w:t>
      </w:r>
      <w:r w:rsidRPr="008F3AA2">
        <w:rPr>
          <w:rFonts w:hint="eastAsia"/>
        </w:rPr>
        <w:t>细菌，而本研究中给出的建议在大部分患者样本中都指出应该将这两科的微生物丰度降为</w:t>
      </w:r>
      <w:r w:rsidRPr="00ED3376">
        <w:rPr>
          <w:rFonts w:hint="eastAsia"/>
        </w:rPr>
        <w:t>0</w:t>
      </w:r>
      <w:r w:rsidR="006B7BE4" w:rsidRPr="008F3AA2">
        <w:rPr>
          <w:rFonts w:hint="eastAsia"/>
        </w:rPr>
        <w:t>，这与医学研究中的结论一致</w:t>
      </w:r>
      <w:r w:rsidR="009F555F" w:rsidRPr="008F3AA2">
        <w:rPr>
          <w:rFonts w:hint="eastAsia"/>
        </w:rPr>
        <w:t>。</w:t>
      </w:r>
      <w:r w:rsidR="00AA4C83" w:rsidRPr="008F3AA2">
        <w:rPr>
          <w:rFonts w:hint="eastAsia"/>
        </w:rPr>
        <w:t>再比如</w:t>
      </w:r>
      <w:r w:rsidR="00362839" w:rsidRPr="00ED3376">
        <w:rPr>
          <w:rFonts w:hint="eastAsia"/>
        </w:rPr>
        <w:t>IBD</w:t>
      </w:r>
      <w:r w:rsidR="00AA4C83" w:rsidRPr="008F3AA2">
        <w:rPr>
          <w:rFonts w:hint="eastAsia"/>
        </w:rPr>
        <w:t>数据集中，主要的致病菌种</w:t>
      </w:r>
      <w:r w:rsidR="00AA4C83" w:rsidRPr="008F3AA2">
        <w:t>毛螺菌科和双</w:t>
      </w:r>
      <w:proofErr w:type="gramStart"/>
      <w:r w:rsidR="00AA4C83" w:rsidRPr="008F3AA2">
        <w:t>歧</w:t>
      </w:r>
      <w:proofErr w:type="gramEnd"/>
      <w:r w:rsidR="00AA4C83" w:rsidRPr="008F3AA2">
        <w:t>杆菌</w:t>
      </w:r>
      <w:r w:rsidR="00AA4C83" w:rsidRPr="008F3AA2">
        <w:rPr>
          <w:rFonts w:hint="eastAsia"/>
        </w:rPr>
        <w:t>也被预测为丰度应降至</w:t>
      </w:r>
      <w:r w:rsidR="00AA4C83" w:rsidRPr="00ED3376">
        <w:rPr>
          <w:rFonts w:hint="eastAsia"/>
        </w:rPr>
        <w:t>0</w:t>
      </w:r>
      <w:r w:rsidR="00AA4C83" w:rsidRPr="008F3AA2">
        <w:rPr>
          <w:rFonts w:hint="eastAsia"/>
        </w:rPr>
        <w:t>，这也符合医学常识。</w:t>
      </w:r>
    </w:p>
    <w:p w14:paraId="6F967482" w14:textId="68160C3F" w:rsidR="006962D9" w:rsidRDefault="00A11373" w:rsidP="00E55EC0">
      <w:pPr>
        <w:spacing w:line="300" w:lineRule="auto"/>
      </w:pPr>
      <w:r w:rsidRPr="008F3AA2">
        <w:tab/>
      </w:r>
      <w:r w:rsidRPr="008F3AA2">
        <w:rPr>
          <w:rFonts w:hint="eastAsia"/>
        </w:rPr>
        <w:t>概言之，本章中构建了基于随机森林算法的逆因果模型算法，算法首先确定关键物种，再调整关键物种的丰度来提高样本被预测为正常的概率，预测结果也在其他研究中有所证实，在一定程度上可以辅助医生给出诊疗建议。</w:t>
      </w:r>
      <w:r w:rsidR="003D4CDF">
        <w:rPr>
          <w:rFonts w:hint="eastAsia"/>
        </w:rPr>
        <w:t>建议结果如</w:t>
      </w:r>
      <w:r w:rsidR="00A061FB" w:rsidRPr="002046B6">
        <w:rPr>
          <w:rFonts w:hint="eastAsia"/>
        </w:rPr>
        <w:t>图</w:t>
      </w:r>
      <w:r w:rsidR="00A061FB" w:rsidRPr="00ED3376">
        <w:rPr>
          <w:rFonts w:hint="eastAsia"/>
        </w:rPr>
        <w:t>3</w:t>
      </w:r>
      <w:r w:rsidR="00A061FB">
        <w:t>-</w:t>
      </w:r>
      <w:r w:rsidR="00A061FB" w:rsidRPr="00ED3376">
        <w:t>2</w:t>
      </w:r>
      <w:r w:rsidR="003D4CDF">
        <w:rPr>
          <w:rFonts w:hint="eastAsia"/>
        </w:rPr>
        <w:t>所示：</w:t>
      </w:r>
      <w:r w:rsidR="004C06F6">
        <w:rPr>
          <w:rFonts w:hint="eastAsia"/>
        </w:rPr>
        <w:t>图中每两行为一组诊疗建议，一组中的第一行为菌种学名，第二行为具体的丰度修改方案。该算法也会输出样本</w:t>
      </w:r>
      <w:r w:rsidR="00A7523D" w:rsidRPr="00ED3376">
        <w:rPr>
          <w:rFonts w:hint="eastAsia"/>
        </w:rPr>
        <w:t>ID</w:t>
      </w:r>
      <w:r w:rsidR="004C06F6">
        <w:rPr>
          <w:rFonts w:hint="eastAsia"/>
        </w:rPr>
        <w:t>，方便实际使用时对具体的某一样本给出个性化建议。</w:t>
      </w:r>
    </w:p>
    <w:p w14:paraId="490C5006" w14:textId="564AF1B1" w:rsidR="00B02A8A" w:rsidRDefault="0092303C" w:rsidP="00E55EC0">
      <w:pPr>
        <w:spacing w:line="300" w:lineRule="auto"/>
      </w:pPr>
      <w:r>
        <w:rPr>
          <w:noProof/>
          <w:sz w:val="20"/>
        </w:rPr>
        <w:lastRenderedPageBreak/>
        <w:drawing>
          <wp:inline distT="0" distB="0" distL="0" distR="0" wp14:anchorId="1426E786" wp14:editId="33424847">
            <wp:extent cx="5274310" cy="2376797"/>
            <wp:effectExtent l="0" t="0" r="2540" b="508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8" cstate="print"/>
                    <a:stretch>
                      <a:fillRect/>
                    </a:stretch>
                  </pic:blipFill>
                  <pic:spPr>
                    <a:xfrm>
                      <a:off x="0" y="0"/>
                      <a:ext cx="5274310" cy="2376797"/>
                    </a:xfrm>
                    <a:prstGeom prst="rect">
                      <a:avLst/>
                    </a:prstGeom>
                  </pic:spPr>
                </pic:pic>
              </a:graphicData>
            </a:graphic>
          </wp:inline>
        </w:drawing>
      </w:r>
    </w:p>
    <w:p w14:paraId="7866DEB4" w14:textId="2AD3796D" w:rsidR="00B02A8A" w:rsidRPr="00466D3D" w:rsidRDefault="00A061FB" w:rsidP="00E55EC0">
      <w:pPr>
        <w:spacing w:line="300" w:lineRule="auto"/>
        <w:jc w:val="center"/>
        <w:rPr>
          <w:sz w:val="21"/>
          <w:szCs w:val="21"/>
        </w:rPr>
      </w:pPr>
      <w:r w:rsidRPr="00A061FB">
        <w:rPr>
          <w:rFonts w:hint="eastAsia"/>
          <w:sz w:val="21"/>
          <w:szCs w:val="21"/>
        </w:rPr>
        <w:t>图</w:t>
      </w:r>
      <w:r w:rsidRPr="00ED3376">
        <w:rPr>
          <w:rFonts w:hint="eastAsia"/>
          <w:sz w:val="21"/>
          <w:szCs w:val="21"/>
        </w:rPr>
        <w:t>3</w:t>
      </w:r>
      <w:r w:rsidRPr="00A061FB">
        <w:rPr>
          <w:rFonts w:hint="eastAsia"/>
          <w:sz w:val="21"/>
          <w:szCs w:val="21"/>
        </w:rPr>
        <w:t>-</w:t>
      </w:r>
      <w:r w:rsidRPr="00ED3376">
        <w:rPr>
          <w:sz w:val="21"/>
          <w:szCs w:val="21"/>
        </w:rPr>
        <w:t>2</w:t>
      </w:r>
      <w:r w:rsidR="007B3B9D">
        <w:rPr>
          <w:sz w:val="21"/>
          <w:szCs w:val="21"/>
        </w:rPr>
        <w:t xml:space="preserve"> </w:t>
      </w:r>
      <w:r w:rsidR="007B3B9D">
        <w:rPr>
          <w:rFonts w:hint="eastAsia"/>
          <w:sz w:val="21"/>
          <w:szCs w:val="21"/>
        </w:rPr>
        <w:t>针对某样本的</w:t>
      </w:r>
      <w:r w:rsidR="006D4AE1">
        <w:rPr>
          <w:rFonts w:hint="eastAsia"/>
          <w:sz w:val="21"/>
          <w:szCs w:val="21"/>
        </w:rPr>
        <w:t>微生物正常丰度估计结果</w:t>
      </w:r>
    </w:p>
    <w:p w14:paraId="6C9FC9C4" w14:textId="77777777" w:rsidR="00B02A8A" w:rsidRDefault="00B02A8A" w:rsidP="00E55EC0">
      <w:pPr>
        <w:spacing w:line="300" w:lineRule="auto"/>
      </w:pPr>
    </w:p>
    <w:p w14:paraId="2C6857F9" w14:textId="7BBFB5F9" w:rsidR="00E14804" w:rsidRPr="00B02A8A" w:rsidRDefault="00CA7C33" w:rsidP="00E55EC0">
      <w:pPr>
        <w:spacing w:line="300" w:lineRule="auto"/>
        <w:rPr>
          <w:noProof/>
        </w:rPr>
      </w:pPr>
      <w:r>
        <w:tab/>
      </w:r>
      <w:r>
        <w:rPr>
          <w:rFonts w:hint="eastAsia"/>
        </w:rPr>
        <w:t>值得一提的是，虽然诊疗建议部分选用了在评估阶段表现最佳的随机森林算法，但是实际使用时这部分的</w:t>
      </w:r>
      <w:r w:rsidR="00740F89">
        <w:rPr>
          <w:rFonts w:hint="eastAsia"/>
        </w:rPr>
        <w:t>可参考性</w:t>
      </w:r>
      <w:r>
        <w:rPr>
          <w:rFonts w:hint="eastAsia"/>
        </w:rPr>
        <w:t>与</w:t>
      </w:r>
      <w:r w:rsidR="00740F89">
        <w:rPr>
          <w:rFonts w:hint="eastAsia"/>
        </w:rPr>
        <w:t>疾病诊断部分选用的分类器也有一定的关系，例如：当使用未经大量训练的</w:t>
      </w:r>
      <w:r w:rsidR="00740F89" w:rsidRPr="00ED3376">
        <w:rPr>
          <w:rFonts w:hint="eastAsia"/>
        </w:rPr>
        <w:t>GNN</w:t>
      </w:r>
      <w:r w:rsidR="00740F89">
        <w:rPr>
          <w:rFonts w:hint="eastAsia"/>
        </w:rPr>
        <w:t>作为分类器时，</w:t>
      </w:r>
      <w:r w:rsidR="000545E9">
        <w:rPr>
          <w:rFonts w:hint="eastAsia"/>
        </w:rPr>
        <w:t>由于模型尚未学习到疾病信息，</w:t>
      </w:r>
      <w:r w:rsidR="00740F89">
        <w:rPr>
          <w:rFonts w:hint="eastAsia"/>
        </w:rPr>
        <w:t>分类器给出的诊断结果</w:t>
      </w:r>
      <w:r w:rsidR="003B462B">
        <w:rPr>
          <w:rFonts w:hint="eastAsia"/>
        </w:rPr>
        <w:t>大部分都是阳性</w:t>
      </w:r>
      <w:r w:rsidR="00740F89">
        <w:rPr>
          <w:rFonts w:hint="eastAsia"/>
        </w:rPr>
        <w:t>，这会直接导致第三部分中的诊疗建议没有用武之地。</w:t>
      </w:r>
      <w:r w:rsidR="00E14804">
        <w:rPr>
          <w:rFonts w:hint="eastAsia"/>
        </w:rPr>
        <w:t>因此</w:t>
      </w:r>
      <w:r w:rsidR="00E14804">
        <w:rPr>
          <w:rFonts w:hint="eastAsia"/>
          <w:noProof/>
        </w:rPr>
        <w:t>在实际将</w:t>
      </w:r>
      <w:r w:rsidR="00ED2F92">
        <w:rPr>
          <w:rFonts w:hint="eastAsia"/>
          <w:noProof/>
        </w:rPr>
        <w:t>本算法</w:t>
      </w:r>
      <w:r w:rsidR="00E14804">
        <w:rPr>
          <w:rFonts w:hint="eastAsia"/>
          <w:noProof/>
        </w:rPr>
        <w:t>投入使用时，</w:t>
      </w:r>
      <w:r w:rsidR="00ED2F92">
        <w:rPr>
          <w:rFonts w:hint="eastAsia"/>
          <w:noProof/>
        </w:rPr>
        <w:t>还应当选择</w:t>
      </w:r>
      <w:r w:rsidR="00ED2F92" w:rsidRPr="00ED3376">
        <w:rPr>
          <w:rFonts w:hint="eastAsia"/>
          <w:noProof/>
        </w:rPr>
        <w:t>acc</w:t>
      </w:r>
      <w:r w:rsidR="00ED2F92">
        <w:rPr>
          <w:rFonts w:hint="eastAsia"/>
          <w:noProof/>
        </w:rPr>
        <w:t>较高的模型</w:t>
      </w:r>
      <w:r w:rsidR="00E14804">
        <w:rPr>
          <w:rFonts w:hint="eastAsia"/>
          <w:noProof/>
        </w:rPr>
        <w:t>，</w:t>
      </w:r>
      <w:r w:rsidR="00E460E4">
        <w:rPr>
          <w:rFonts w:hint="eastAsia"/>
          <w:noProof/>
        </w:rPr>
        <w:t>以确保给出的建议相对正确。</w:t>
      </w:r>
      <w:r w:rsidR="00E460E4" w:rsidRPr="00B02A8A">
        <w:rPr>
          <w:noProof/>
        </w:rPr>
        <w:t xml:space="preserve"> </w:t>
      </w:r>
    </w:p>
    <w:p w14:paraId="3A25E379" w14:textId="57162DFF" w:rsidR="005A1E13" w:rsidRDefault="005A1E13" w:rsidP="00E55EC0">
      <w:pPr>
        <w:pStyle w:val="2"/>
        <w:spacing w:before="312" w:after="312" w:line="300" w:lineRule="auto"/>
      </w:pPr>
      <w:bookmarkStart w:id="36" w:name="_Toc105055339"/>
      <w:r w:rsidRPr="00ED3376">
        <w:rPr>
          <w:rFonts w:ascii="Times New Roman" w:hint="eastAsia"/>
        </w:rPr>
        <w:t>3</w:t>
      </w:r>
      <w:r>
        <w:t>.</w:t>
      </w:r>
      <w:r w:rsidRPr="00ED3376">
        <w:rPr>
          <w:rFonts w:ascii="Times New Roman"/>
        </w:rPr>
        <w:t>3</w:t>
      </w:r>
      <w:r>
        <w:t xml:space="preserve"> </w:t>
      </w:r>
      <w:r>
        <w:rPr>
          <w:rFonts w:hint="eastAsia"/>
        </w:rPr>
        <w:t>本章小结</w:t>
      </w:r>
      <w:bookmarkEnd w:id="36"/>
    </w:p>
    <w:p w14:paraId="48609691" w14:textId="0B2587B9" w:rsidR="00552242" w:rsidRPr="00B269F2" w:rsidRDefault="00B269F2" w:rsidP="00E55EC0">
      <w:pPr>
        <w:spacing w:line="300" w:lineRule="auto"/>
        <w:ind w:firstLine="420"/>
      </w:pPr>
      <w:r w:rsidRPr="00B269F2">
        <w:rPr>
          <w:rFonts w:hint="eastAsia"/>
        </w:rPr>
        <w:t>本章</w:t>
      </w:r>
      <w:r>
        <w:rPr>
          <w:rFonts w:hint="eastAsia"/>
        </w:rPr>
        <w:t>基于随机森林算法的特征选择算法以及基于随机森林算法训练的分类器</w:t>
      </w:r>
      <w:r w:rsidRPr="00B269F2">
        <w:rPr>
          <w:rFonts w:hint="eastAsia"/>
        </w:rPr>
        <w:t>，</w:t>
      </w:r>
      <w:r w:rsidR="00171E43">
        <w:rPr>
          <w:rFonts w:hint="eastAsia"/>
        </w:rPr>
        <w:t>设计了逆因果算法，旨在找到能够较快的找到使患病样本达到健康水平的微生物丰度，同时一部分预测结果也在其他的研究中得以印证</w:t>
      </w:r>
      <w:r w:rsidR="005C6675">
        <w:rPr>
          <w:rFonts w:hint="eastAsia"/>
        </w:rPr>
        <w:t>，</w:t>
      </w:r>
      <w:r w:rsidRPr="00B269F2">
        <w:rPr>
          <w:rFonts w:hint="eastAsia"/>
        </w:rPr>
        <w:t>因此能够对医生的治疗建议提供帮助。</w:t>
      </w:r>
    </w:p>
    <w:p w14:paraId="638CAA44" w14:textId="664D14DD" w:rsidR="00552242" w:rsidRDefault="00552242" w:rsidP="00E55EC0">
      <w:pPr>
        <w:spacing w:line="300" w:lineRule="auto"/>
      </w:pPr>
    </w:p>
    <w:p w14:paraId="36264CFC" w14:textId="76642C32" w:rsidR="00A22A6A" w:rsidRDefault="00A22A6A" w:rsidP="00E55EC0">
      <w:pPr>
        <w:spacing w:line="300" w:lineRule="auto"/>
      </w:pPr>
    </w:p>
    <w:p w14:paraId="7C007365" w14:textId="0F19A03C" w:rsidR="00A22A6A" w:rsidRDefault="00A22A6A" w:rsidP="00E55EC0">
      <w:pPr>
        <w:spacing w:line="300" w:lineRule="auto"/>
      </w:pPr>
    </w:p>
    <w:p w14:paraId="6524D46B" w14:textId="629B2A7B" w:rsidR="00A22A6A" w:rsidRDefault="00A22A6A" w:rsidP="00E55EC0">
      <w:pPr>
        <w:spacing w:line="300" w:lineRule="auto"/>
      </w:pPr>
    </w:p>
    <w:p w14:paraId="75B9A857" w14:textId="2C1C50FF" w:rsidR="00A22A6A" w:rsidRDefault="00A22A6A" w:rsidP="00E55EC0">
      <w:pPr>
        <w:spacing w:line="300" w:lineRule="auto"/>
      </w:pPr>
    </w:p>
    <w:p w14:paraId="555C04D4" w14:textId="35E7932A" w:rsidR="00A22A6A" w:rsidRDefault="00A22A6A" w:rsidP="00E55EC0">
      <w:pPr>
        <w:spacing w:line="300" w:lineRule="auto"/>
      </w:pPr>
    </w:p>
    <w:p w14:paraId="10057925" w14:textId="79FDFCDA" w:rsidR="00A22A6A" w:rsidRDefault="00A22A6A" w:rsidP="00E55EC0">
      <w:pPr>
        <w:spacing w:line="300" w:lineRule="auto"/>
      </w:pPr>
    </w:p>
    <w:p w14:paraId="1FDA3D18" w14:textId="12668BFA" w:rsidR="00934CFC" w:rsidRDefault="00934CFC" w:rsidP="00E55EC0">
      <w:pPr>
        <w:spacing w:line="300" w:lineRule="auto"/>
      </w:pPr>
    </w:p>
    <w:p w14:paraId="0314A986" w14:textId="77777777" w:rsidR="00934CFC" w:rsidRDefault="00934CFC" w:rsidP="00E55EC0">
      <w:pPr>
        <w:spacing w:line="300" w:lineRule="auto"/>
        <w:rPr>
          <w:rFonts w:hint="eastAsia"/>
        </w:rPr>
      </w:pPr>
    </w:p>
    <w:p w14:paraId="5753E45F" w14:textId="77777777" w:rsidR="00A22A6A" w:rsidRDefault="00A22A6A" w:rsidP="00E55EC0">
      <w:pPr>
        <w:spacing w:line="300" w:lineRule="auto"/>
      </w:pPr>
    </w:p>
    <w:p w14:paraId="0492350E" w14:textId="7E1FB774" w:rsidR="006962D9" w:rsidRDefault="003F4DAA" w:rsidP="00E55EC0">
      <w:pPr>
        <w:numPr>
          <w:ilvl w:val="0"/>
          <w:numId w:val="3"/>
        </w:numPr>
        <w:spacing w:line="300" w:lineRule="auto"/>
        <w:jc w:val="center"/>
        <w:outlineLvl w:val="0"/>
        <w:rPr>
          <w:rFonts w:ascii="黑体" w:eastAsia="黑体"/>
          <w:b/>
          <w:sz w:val="36"/>
          <w:szCs w:val="36"/>
        </w:rPr>
      </w:pPr>
      <w:bookmarkStart w:id="37" w:name="_Toc105055340"/>
      <w:r>
        <w:rPr>
          <w:rFonts w:ascii="黑体" w:eastAsia="黑体" w:hint="eastAsia"/>
          <w:b/>
          <w:sz w:val="36"/>
          <w:szCs w:val="36"/>
        </w:rPr>
        <w:lastRenderedPageBreak/>
        <w:t>基于机器学习与肠道微生物组的疾病辅助诊断系统的设计与实现</w:t>
      </w:r>
      <w:bookmarkEnd w:id="37"/>
    </w:p>
    <w:p w14:paraId="780A09AA" w14:textId="1D9FFDEA" w:rsidR="006962D9" w:rsidRDefault="006962D9" w:rsidP="00E55EC0">
      <w:pPr>
        <w:pStyle w:val="2"/>
        <w:spacing w:before="312" w:after="312" w:line="300" w:lineRule="auto"/>
      </w:pPr>
      <w:bookmarkStart w:id="38" w:name="_Toc105055341"/>
      <w:r w:rsidRPr="00ED3376">
        <w:rPr>
          <w:rFonts w:ascii="Times New Roman" w:hint="eastAsia"/>
        </w:rPr>
        <w:t>4</w:t>
      </w:r>
      <w:r>
        <w:rPr>
          <w:rFonts w:hint="eastAsia"/>
        </w:rPr>
        <w:t>.</w:t>
      </w:r>
      <w:r w:rsidRPr="00ED3376">
        <w:rPr>
          <w:rFonts w:ascii="Times New Roman" w:hint="eastAsia"/>
        </w:rPr>
        <w:t>1</w:t>
      </w:r>
      <w:r>
        <w:rPr>
          <w:rFonts w:hint="eastAsia"/>
        </w:rPr>
        <w:t xml:space="preserve"> </w:t>
      </w:r>
      <w:r w:rsidR="003F4DAA">
        <w:rPr>
          <w:rFonts w:hint="eastAsia"/>
        </w:rPr>
        <w:t>需求分析</w:t>
      </w:r>
      <w:bookmarkEnd w:id="38"/>
    </w:p>
    <w:p w14:paraId="6A703E88" w14:textId="77777777" w:rsidR="001A2FB1" w:rsidRPr="001A2FB1" w:rsidRDefault="001A2FB1" w:rsidP="00E55EC0">
      <w:pPr>
        <w:spacing w:line="300" w:lineRule="auto"/>
      </w:pPr>
      <w:r>
        <w:tab/>
      </w:r>
      <w:r w:rsidRPr="001A2FB1">
        <w:rPr>
          <w:rFonts w:hint="eastAsia"/>
        </w:rPr>
        <w:t>据现有相关学术分析，某些特定的疾病与寄宿在人体内的微生物群落丰度息息相关，而人体内超过</w:t>
      </w:r>
      <w:r w:rsidRPr="00ED3376">
        <w:rPr>
          <w:rFonts w:hint="eastAsia"/>
        </w:rPr>
        <w:t>80</w:t>
      </w:r>
      <w:r w:rsidRPr="001A2FB1">
        <w:rPr>
          <w:rFonts w:hint="eastAsia"/>
        </w:rPr>
        <w:t>%</w:t>
      </w:r>
      <w:r w:rsidRPr="001A2FB1">
        <w:rPr>
          <w:rFonts w:hint="eastAsia"/>
        </w:rPr>
        <w:t>的微生物都寄宿在肠道之内，作为人体内最大的微生物寄宿场所，肠道微生物丰度以及多样性对人体健康和疾病有着直接的影响</w:t>
      </w:r>
      <w:r w:rsidRPr="001A2FB1">
        <w:rPr>
          <w:rFonts w:hint="eastAsia"/>
        </w:rPr>
        <w:t>[</w:t>
      </w:r>
      <w:r w:rsidRPr="00ED3376">
        <w:rPr>
          <w:rFonts w:hint="eastAsia"/>
        </w:rPr>
        <w:t>1</w:t>
      </w:r>
      <w:r w:rsidRPr="001A2FB1">
        <w:rPr>
          <w:rFonts w:hint="eastAsia"/>
        </w:rPr>
        <w:t>]</w:t>
      </w:r>
    </w:p>
    <w:p w14:paraId="1DDCC982" w14:textId="2FC74E4C" w:rsidR="001A2FB1" w:rsidRDefault="001A2FB1" w:rsidP="00E55EC0">
      <w:pPr>
        <w:spacing w:line="300" w:lineRule="auto"/>
      </w:pPr>
      <w:r w:rsidRPr="001A2FB1">
        <w:rPr>
          <w:rFonts w:hint="eastAsia"/>
        </w:rPr>
        <w:t>大量由肠道微生物群落导致的疾病的预防以及治愈，在社会经济快速发展的当下，越来越成为人们迫切需要解决的健康性需求，相关领域医学技术的发展也赫然成为了追逐健康时代下的“刚需”，然而肠道微生物群落极其庞大，不进行预测直接对疾病和群落之间的关系进行分析将会消耗难以承受的人力和精力，所以</w:t>
      </w:r>
      <w:r>
        <w:rPr>
          <w:rFonts w:hint="eastAsia"/>
        </w:rPr>
        <w:t>辅助诊断</w:t>
      </w:r>
      <w:r w:rsidRPr="001A2FB1">
        <w:rPr>
          <w:rFonts w:hint="eastAsia"/>
        </w:rPr>
        <w:t>的技术在二者关系的分析领域是不可或缺的。</w:t>
      </w:r>
      <w:r>
        <w:rPr>
          <w:rFonts w:hint="eastAsia"/>
        </w:rPr>
        <w:t>本系统实现的功能恰好可以基于机器学习的方法快速且较为准确的给出诊断结果和诊疗意见，</w:t>
      </w:r>
      <w:r w:rsidR="005654C6">
        <w:rPr>
          <w:rFonts w:hint="eastAsia"/>
        </w:rPr>
        <w:t>也可以供给医务人员参考，结合丰度建议进行更进一步的医疗指导。</w:t>
      </w:r>
    </w:p>
    <w:p w14:paraId="0C137601" w14:textId="4B0E59AA" w:rsidR="008C70CA" w:rsidRDefault="008C70CA" w:rsidP="00E55EC0">
      <w:pPr>
        <w:pStyle w:val="3"/>
        <w:spacing w:line="300" w:lineRule="auto"/>
      </w:pPr>
      <w:bookmarkStart w:id="39" w:name="_Toc105055342"/>
      <w:r w:rsidRPr="00ED3376">
        <w:t>4</w:t>
      </w:r>
      <w:r>
        <w:t>.</w:t>
      </w:r>
      <w:r w:rsidRPr="00ED3376">
        <w:t>1</w:t>
      </w:r>
      <w:r>
        <w:t>.</w:t>
      </w:r>
      <w:r w:rsidRPr="00ED3376">
        <w:t>1</w:t>
      </w:r>
      <w:r>
        <w:t xml:space="preserve"> </w:t>
      </w:r>
      <w:r w:rsidR="0001395B">
        <w:rPr>
          <w:rFonts w:hint="eastAsia"/>
        </w:rPr>
        <w:t>系统的业务流程</w:t>
      </w:r>
      <w:bookmarkEnd w:id="39"/>
    </w:p>
    <w:p w14:paraId="649CC38F" w14:textId="2ED5BE1C" w:rsidR="00026D24" w:rsidRDefault="00B168B6" w:rsidP="00E55EC0">
      <w:pPr>
        <w:spacing w:line="300" w:lineRule="auto"/>
        <w:rPr>
          <w:noProof/>
        </w:rPr>
      </w:pPr>
      <w:r>
        <w:rPr>
          <w:noProof/>
        </w:rPr>
        <w:drawing>
          <wp:inline distT="0" distB="0" distL="0" distR="0" wp14:anchorId="58EB1023" wp14:editId="42B9447A">
            <wp:extent cx="5274310" cy="34956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95675"/>
                    </a:xfrm>
                    <a:prstGeom prst="rect">
                      <a:avLst/>
                    </a:prstGeom>
                  </pic:spPr>
                </pic:pic>
              </a:graphicData>
            </a:graphic>
          </wp:inline>
        </w:drawing>
      </w:r>
    </w:p>
    <w:p w14:paraId="4A4A6063" w14:textId="62CA2F55" w:rsidR="00B168B6" w:rsidRPr="00B02A8A" w:rsidRDefault="001D1A47" w:rsidP="00E55EC0">
      <w:pPr>
        <w:spacing w:line="300" w:lineRule="auto"/>
        <w:jc w:val="center"/>
        <w:rPr>
          <w:noProof/>
          <w:sz w:val="21"/>
          <w:szCs w:val="21"/>
        </w:rPr>
      </w:pPr>
      <w:r w:rsidRPr="001D1A47">
        <w:rPr>
          <w:rFonts w:hint="eastAsia"/>
          <w:sz w:val="21"/>
          <w:szCs w:val="21"/>
        </w:rPr>
        <w:t>图</w:t>
      </w:r>
      <w:r w:rsidRPr="00ED3376">
        <w:rPr>
          <w:rFonts w:hint="eastAsia"/>
          <w:sz w:val="21"/>
          <w:szCs w:val="21"/>
        </w:rPr>
        <w:t>4</w:t>
      </w:r>
      <w:r w:rsidRPr="001D1A47">
        <w:rPr>
          <w:rFonts w:hint="eastAsia"/>
          <w:sz w:val="21"/>
          <w:szCs w:val="21"/>
        </w:rPr>
        <w:t>-</w:t>
      </w:r>
      <w:r w:rsidRPr="00ED3376">
        <w:rPr>
          <w:rFonts w:hint="eastAsia"/>
          <w:sz w:val="21"/>
          <w:szCs w:val="21"/>
        </w:rPr>
        <w:t>1</w:t>
      </w:r>
      <w:r w:rsidR="00B168B6">
        <w:rPr>
          <w:rFonts w:hint="eastAsia"/>
          <w:sz w:val="21"/>
          <w:szCs w:val="21"/>
        </w:rPr>
        <w:t>系统的数据流图</w:t>
      </w:r>
    </w:p>
    <w:p w14:paraId="01C0535A" w14:textId="77777777" w:rsidR="00B168B6" w:rsidRPr="00B168B6" w:rsidRDefault="00B168B6" w:rsidP="00E55EC0">
      <w:pPr>
        <w:spacing w:line="300" w:lineRule="auto"/>
        <w:rPr>
          <w:noProof/>
        </w:rPr>
      </w:pPr>
    </w:p>
    <w:p w14:paraId="498D6B01" w14:textId="3AA1D214" w:rsidR="00026D24" w:rsidRDefault="007E6E9C" w:rsidP="00E55EC0">
      <w:pPr>
        <w:spacing w:line="300" w:lineRule="auto"/>
        <w:rPr>
          <w:noProof/>
        </w:rPr>
      </w:pPr>
      <w:r>
        <w:rPr>
          <w:rFonts w:hint="eastAsia"/>
          <w:noProof/>
        </w:rPr>
        <w:lastRenderedPageBreak/>
        <w:t>系统的数据流图如</w:t>
      </w:r>
      <w:bookmarkStart w:id="40" w:name="_Hlk105059458"/>
      <w:r>
        <w:rPr>
          <w:rFonts w:hint="eastAsia"/>
          <w:noProof/>
        </w:rPr>
        <w:t>图</w:t>
      </w:r>
      <w:r w:rsidRPr="00ED3376">
        <w:rPr>
          <w:rFonts w:hint="eastAsia"/>
          <w:noProof/>
        </w:rPr>
        <w:t>4</w:t>
      </w:r>
      <w:r>
        <w:rPr>
          <w:noProof/>
        </w:rPr>
        <w:t>-</w:t>
      </w:r>
      <w:r w:rsidRPr="00ED3376">
        <w:rPr>
          <w:noProof/>
        </w:rPr>
        <w:t>1</w:t>
      </w:r>
      <w:bookmarkEnd w:id="40"/>
      <w:r>
        <w:rPr>
          <w:rFonts w:hint="eastAsia"/>
          <w:noProof/>
        </w:rPr>
        <w:t>所示，具体</w:t>
      </w:r>
      <w:r w:rsidR="00026D24">
        <w:rPr>
          <w:rFonts w:hint="eastAsia"/>
          <w:noProof/>
        </w:rPr>
        <w:t>数据流包括：</w:t>
      </w:r>
    </w:p>
    <w:p w14:paraId="49F1974A" w14:textId="11A2B238" w:rsidR="00026D24" w:rsidRDefault="00026D24" w:rsidP="00E55EC0">
      <w:pPr>
        <w:pStyle w:val="af3"/>
        <w:numPr>
          <w:ilvl w:val="2"/>
          <w:numId w:val="3"/>
        </w:numPr>
        <w:spacing w:line="300" w:lineRule="auto"/>
        <w:ind w:firstLineChars="0"/>
        <w:rPr>
          <w:noProof/>
        </w:rPr>
      </w:pPr>
      <w:r>
        <w:rPr>
          <w:rFonts w:hint="eastAsia"/>
          <w:noProof/>
        </w:rPr>
        <w:t>系统读取供后续诊疗使用的</w:t>
      </w:r>
      <w:r w:rsidRPr="00ED3376">
        <w:rPr>
          <w:rFonts w:hint="eastAsia"/>
          <w:noProof/>
        </w:rPr>
        <w:t>OTU</w:t>
      </w:r>
      <w:r>
        <w:rPr>
          <w:rFonts w:hint="eastAsia"/>
          <w:noProof/>
        </w:rPr>
        <w:t>表，并进行数据预处理</w:t>
      </w:r>
    </w:p>
    <w:p w14:paraId="15A90E9F" w14:textId="28489FD5" w:rsidR="00026D24" w:rsidRDefault="00026D24" w:rsidP="00E55EC0">
      <w:pPr>
        <w:pStyle w:val="af3"/>
        <w:numPr>
          <w:ilvl w:val="2"/>
          <w:numId w:val="3"/>
        </w:numPr>
        <w:spacing w:line="300" w:lineRule="auto"/>
        <w:ind w:firstLineChars="0"/>
        <w:rPr>
          <w:noProof/>
        </w:rPr>
      </w:pPr>
      <w:r>
        <w:rPr>
          <w:rFonts w:hint="eastAsia"/>
          <w:noProof/>
        </w:rPr>
        <w:t>将用户从前台界面选择的参数传入疾病诊断系统</w:t>
      </w:r>
    </w:p>
    <w:p w14:paraId="05286575" w14:textId="66CA09C3" w:rsidR="00026D24" w:rsidRDefault="00026D24" w:rsidP="00E55EC0">
      <w:pPr>
        <w:pStyle w:val="af3"/>
        <w:numPr>
          <w:ilvl w:val="2"/>
          <w:numId w:val="3"/>
        </w:numPr>
        <w:spacing w:line="300" w:lineRule="auto"/>
        <w:ind w:firstLineChars="0"/>
        <w:rPr>
          <w:noProof/>
        </w:rPr>
      </w:pPr>
      <w:r>
        <w:rPr>
          <w:rFonts w:hint="eastAsia"/>
          <w:noProof/>
        </w:rPr>
        <w:t>将诊断系统产生的结果传入诊疗建议系统</w:t>
      </w:r>
    </w:p>
    <w:p w14:paraId="6FE56F47" w14:textId="57D5E709" w:rsidR="00026D24" w:rsidRDefault="00026D24" w:rsidP="00E55EC0">
      <w:pPr>
        <w:pStyle w:val="af3"/>
        <w:numPr>
          <w:ilvl w:val="2"/>
          <w:numId w:val="3"/>
        </w:numPr>
        <w:spacing w:line="300" w:lineRule="auto"/>
        <w:ind w:firstLineChars="0"/>
        <w:rPr>
          <w:noProof/>
        </w:rPr>
      </w:pPr>
      <w:r>
        <w:rPr>
          <w:rFonts w:hint="eastAsia"/>
          <w:noProof/>
        </w:rPr>
        <w:t>将诊断记录和诊疗建议存储进数据库以持久化</w:t>
      </w:r>
    </w:p>
    <w:p w14:paraId="440D1737" w14:textId="7FF570CE" w:rsidR="00026D24" w:rsidRDefault="00026D24" w:rsidP="00E55EC0">
      <w:pPr>
        <w:pStyle w:val="af3"/>
        <w:numPr>
          <w:ilvl w:val="2"/>
          <w:numId w:val="3"/>
        </w:numPr>
        <w:spacing w:line="300" w:lineRule="auto"/>
        <w:ind w:firstLineChars="0"/>
        <w:rPr>
          <w:noProof/>
        </w:rPr>
      </w:pPr>
      <w:r>
        <w:rPr>
          <w:rFonts w:hint="eastAsia"/>
          <w:noProof/>
        </w:rPr>
        <w:t>将具体的模型评估诊断记录诊疗建议等展示在前台</w:t>
      </w:r>
    </w:p>
    <w:p w14:paraId="5C3CC3E3" w14:textId="604BE8E4" w:rsidR="00026D24" w:rsidRDefault="00FE01E1" w:rsidP="00E55EC0">
      <w:pPr>
        <w:pStyle w:val="3"/>
        <w:spacing w:line="300" w:lineRule="auto"/>
        <w:rPr>
          <w:noProof/>
        </w:rPr>
      </w:pPr>
      <w:bookmarkStart w:id="41" w:name="_Toc105055343"/>
      <w:r w:rsidRPr="00ED3376">
        <w:rPr>
          <w:rFonts w:hint="eastAsia"/>
          <w:noProof/>
        </w:rPr>
        <w:t>4</w:t>
      </w:r>
      <w:r>
        <w:rPr>
          <w:noProof/>
        </w:rPr>
        <w:t>.</w:t>
      </w:r>
      <w:r w:rsidRPr="00ED3376">
        <w:rPr>
          <w:noProof/>
        </w:rPr>
        <w:t>1</w:t>
      </w:r>
      <w:r>
        <w:rPr>
          <w:noProof/>
        </w:rPr>
        <w:t>.</w:t>
      </w:r>
      <w:r w:rsidRPr="00ED3376">
        <w:rPr>
          <w:noProof/>
        </w:rPr>
        <w:t>2</w:t>
      </w:r>
      <w:r>
        <w:rPr>
          <w:noProof/>
        </w:rPr>
        <w:t xml:space="preserve"> </w:t>
      </w:r>
      <w:r>
        <w:rPr>
          <w:rFonts w:hint="eastAsia"/>
          <w:noProof/>
        </w:rPr>
        <w:t>系统的</w:t>
      </w:r>
      <w:r w:rsidR="006A0EF5">
        <w:rPr>
          <w:rFonts w:hint="eastAsia"/>
          <w:noProof/>
        </w:rPr>
        <w:t>具体</w:t>
      </w:r>
      <w:r>
        <w:rPr>
          <w:rFonts w:hint="eastAsia"/>
          <w:noProof/>
        </w:rPr>
        <w:t>需求</w:t>
      </w:r>
      <w:bookmarkEnd w:id="41"/>
    </w:p>
    <w:p w14:paraId="34BF4302" w14:textId="025BDAEA" w:rsidR="00026D24" w:rsidRDefault="00FE01E1" w:rsidP="00E55EC0">
      <w:pPr>
        <w:spacing w:line="300" w:lineRule="auto"/>
        <w:rPr>
          <w:noProof/>
        </w:rPr>
      </w:pPr>
      <w:r>
        <w:rPr>
          <w:noProof/>
        </w:rPr>
        <w:tab/>
      </w:r>
      <w:r>
        <w:rPr>
          <w:rFonts w:hint="eastAsia"/>
          <w:noProof/>
        </w:rPr>
        <w:t>从用户角度看，本系统</w:t>
      </w:r>
      <w:r w:rsidR="00414184">
        <w:rPr>
          <w:rFonts w:hint="eastAsia"/>
          <w:noProof/>
        </w:rPr>
        <w:t>要实现疾病辅助诊断系统。因此，首先需要实现友好的用户界面方便用户使用，包括模型评估，疾病诊断，记录查看等模块；还需要</w:t>
      </w:r>
      <w:r>
        <w:rPr>
          <w:rFonts w:hint="eastAsia"/>
          <w:noProof/>
        </w:rPr>
        <w:t>读取在疾病诊断和模型评估等模块根据用户需求，自定义模型输入参数，</w:t>
      </w:r>
      <w:r w:rsidR="00414184">
        <w:rPr>
          <w:rFonts w:hint="eastAsia"/>
          <w:noProof/>
        </w:rPr>
        <w:t>包括分类器，数据集，模型具体参数设置等等。</w:t>
      </w:r>
    </w:p>
    <w:p w14:paraId="18E9E2B5" w14:textId="3D485E4C" w:rsidR="006A0EF5" w:rsidRDefault="006A0EF5" w:rsidP="00E55EC0">
      <w:pPr>
        <w:spacing w:line="300" w:lineRule="auto"/>
        <w:rPr>
          <w:noProof/>
        </w:rPr>
      </w:pPr>
      <w:r>
        <w:rPr>
          <w:noProof/>
        </w:rPr>
        <w:tab/>
      </w:r>
      <w:r>
        <w:rPr>
          <w:rFonts w:hint="eastAsia"/>
          <w:noProof/>
        </w:rPr>
        <w:t>综上所述，系统的具体需求如下：</w:t>
      </w:r>
    </w:p>
    <w:p w14:paraId="0092B018" w14:textId="66933C79" w:rsidR="00026D24" w:rsidRDefault="006A0EF5" w:rsidP="00E55EC0">
      <w:pPr>
        <w:pStyle w:val="af3"/>
        <w:numPr>
          <w:ilvl w:val="0"/>
          <w:numId w:val="6"/>
        </w:numPr>
        <w:spacing w:line="300" w:lineRule="auto"/>
        <w:ind w:firstLineChars="0"/>
      </w:pPr>
      <w:r>
        <w:rPr>
          <w:rFonts w:hint="eastAsia"/>
        </w:rPr>
        <w:t>读取前台界面传入的系统参数，如：分类器，数据集</w:t>
      </w:r>
    </w:p>
    <w:p w14:paraId="30C73D9B" w14:textId="79859DD4" w:rsidR="006A0EF5" w:rsidRDefault="006A0EF5" w:rsidP="00E55EC0">
      <w:pPr>
        <w:pStyle w:val="af3"/>
        <w:numPr>
          <w:ilvl w:val="0"/>
          <w:numId w:val="6"/>
        </w:numPr>
        <w:spacing w:line="300" w:lineRule="auto"/>
        <w:ind w:firstLineChars="0"/>
      </w:pPr>
      <w:r>
        <w:rPr>
          <w:rFonts w:hint="eastAsia"/>
        </w:rPr>
        <w:t>数据预处理，将被选择到的数据集压缩到特定区间</w:t>
      </w:r>
    </w:p>
    <w:p w14:paraId="1604BB6A" w14:textId="6633B46C" w:rsidR="006A0EF5" w:rsidRDefault="006A0EF5" w:rsidP="00E55EC0">
      <w:pPr>
        <w:pStyle w:val="af3"/>
        <w:numPr>
          <w:ilvl w:val="0"/>
          <w:numId w:val="6"/>
        </w:numPr>
        <w:spacing w:line="300" w:lineRule="auto"/>
        <w:ind w:firstLineChars="0"/>
      </w:pPr>
      <w:r>
        <w:rPr>
          <w:rFonts w:hint="eastAsia"/>
        </w:rPr>
        <w:t>模型评估，在数据集上以十折交叉验证的方式评估模型</w:t>
      </w:r>
    </w:p>
    <w:p w14:paraId="689D783C" w14:textId="48C4662D" w:rsidR="006A0EF5" w:rsidRDefault="006A0EF5" w:rsidP="00E55EC0">
      <w:pPr>
        <w:pStyle w:val="af3"/>
        <w:numPr>
          <w:ilvl w:val="0"/>
          <w:numId w:val="6"/>
        </w:numPr>
        <w:spacing w:line="300" w:lineRule="auto"/>
        <w:ind w:firstLineChars="0"/>
      </w:pPr>
      <w:r>
        <w:rPr>
          <w:rFonts w:hint="eastAsia"/>
        </w:rPr>
        <w:t>疾病诊断，加载保存好的模型进入系统来进行疾病诊断</w:t>
      </w:r>
    </w:p>
    <w:p w14:paraId="3190A763" w14:textId="210DFFE7" w:rsidR="006A0EF5" w:rsidRDefault="006A0EF5" w:rsidP="00E55EC0">
      <w:pPr>
        <w:pStyle w:val="af3"/>
        <w:numPr>
          <w:ilvl w:val="0"/>
          <w:numId w:val="6"/>
        </w:numPr>
        <w:spacing w:line="300" w:lineRule="auto"/>
        <w:ind w:firstLineChars="0"/>
      </w:pPr>
      <w:r>
        <w:rPr>
          <w:rFonts w:hint="eastAsia"/>
        </w:rPr>
        <w:t>根据具体诊断结果给出诊疗建议</w:t>
      </w:r>
    </w:p>
    <w:p w14:paraId="311F027B" w14:textId="685F9ED2" w:rsidR="006A0EF5" w:rsidRDefault="006A0EF5" w:rsidP="00E55EC0">
      <w:pPr>
        <w:pStyle w:val="af3"/>
        <w:numPr>
          <w:ilvl w:val="0"/>
          <w:numId w:val="6"/>
        </w:numPr>
        <w:spacing w:line="300" w:lineRule="auto"/>
        <w:ind w:firstLineChars="0"/>
      </w:pPr>
      <w:r>
        <w:rPr>
          <w:rFonts w:hint="eastAsia"/>
        </w:rPr>
        <w:t>数据持久化，将以上功能的执行结果存储在数据库</w:t>
      </w:r>
    </w:p>
    <w:p w14:paraId="375CD2CE" w14:textId="34B9F299" w:rsidR="006A0EF5" w:rsidRDefault="005B6409" w:rsidP="00E55EC0">
      <w:pPr>
        <w:pStyle w:val="af3"/>
        <w:numPr>
          <w:ilvl w:val="0"/>
          <w:numId w:val="6"/>
        </w:numPr>
        <w:spacing w:line="300" w:lineRule="auto"/>
        <w:ind w:firstLineChars="0"/>
      </w:pPr>
      <w:r>
        <w:rPr>
          <w:rFonts w:hint="eastAsia"/>
        </w:rPr>
        <w:t>给出参数设置</w:t>
      </w:r>
      <w:r w:rsidR="006A0EF5">
        <w:rPr>
          <w:rFonts w:hint="eastAsia"/>
        </w:rPr>
        <w:t>建议，针对</w:t>
      </w:r>
      <w:r>
        <w:rPr>
          <w:rFonts w:hint="eastAsia"/>
        </w:rPr>
        <w:t>某种疾病将在数据库中表现最好的模型参数返回前台用户界面。</w:t>
      </w:r>
    </w:p>
    <w:p w14:paraId="5C9CA97A" w14:textId="36829DA8" w:rsidR="007F2777" w:rsidRDefault="007F2777" w:rsidP="00E55EC0">
      <w:pPr>
        <w:pStyle w:val="3"/>
        <w:spacing w:line="300" w:lineRule="auto"/>
      </w:pPr>
      <w:bookmarkStart w:id="42" w:name="_Toc105055344"/>
      <w:r w:rsidRPr="00ED3376">
        <w:rPr>
          <w:rFonts w:hint="eastAsia"/>
        </w:rPr>
        <w:t>4</w:t>
      </w:r>
      <w:r>
        <w:t>.</w:t>
      </w:r>
      <w:r w:rsidRPr="00ED3376">
        <w:t>1</w:t>
      </w:r>
      <w:r>
        <w:t>.</w:t>
      </w:r>
      <w:r w:rsidRPr="00ED3376">
        <w:t>3</w:t>
      </w:r>
      <w:r>
        <w:t xml:space="preserve"> </w:t>
      </w:r>
      <w:r>
        <w:rPr>
          <w:rFonts w:hint="eastAsia"/>
        </w:rPr>
        <w:t>用例分析</w:t>
      </w:r>
      <w:bookmarkEnd w:id="42"/>
    </w:p>
    <w:p w14:paraId="4BE6F9B1" w14:textId="2506F44E" w:rsidR="007F2777" w:rsidRDefault="007F2777" w:rsidP="00E55EC0">
      <w:pPr>
        <w:spacing w:line="300" w:lineRule="auto"/>
      </w:pPr>
      <w:r>
        <w:tab/>
      </w:r>
      <w:r>
        <w:rPr>
          <w:rFonts w:hint="eastAsia"/>
        </w:rPr>
        <w:t>本章系统的用户是医护人员，医护人员需要进行模型评估，疾病诊断，查看历史记录等操作，</w:t>
      </w:r>
      <w:r w:rsidR="000E0BDD">
        <w:rPr>
          <w:rFonts w:hint="eastAsia"/>
        </w:rPr>
        <w:t>结合以上需求，系统</w:t>
      </w:r>
      <w:r>
        <w:rPr>
          <w:rFonts w:hint="eastAsia"/>
        </w:rPr>
        <w:t>具体的</w:t>
      </w:r>
      <w:r w:rsidR="00555B6A">
        <w:rPr>
          <w:rFonts w:hint="eastAsia"/>
        </w:rPr>
        <w:t>用例分析</w:t>
      </w:r>
      <w:r w:rsidR="00424D9B">
        <w:rPr>
          <w:rFonts w:hint="eastAsia"/>
        </w:rPr>
        <w:t>图</w:t>
      </w:r>
      <w:r w:rsidR="00555B6A">
        <w:rPr>
          <w:rFonts w:hint="eastAsia"/>
        </w:rPr>
        <w:t>如</w:t>
      </w:r>
      <w:r w:rsidR="003A04ED">
        <w:rPr>
          <w:rFonts w:hint="eastAsia"/>
          <w:noProof/>
        </w:rPr>
        <w:t>图</w:t>
      </w:r>
      <w:r w:rsidR="003A04ED" w:rsidRPr="00ED3376">
        <w:rPr>
          <w:rFonts w:hint="eastAsia"/>
          <w:noProof/>
        </w:rPr>
        <w:t>4</w:t>
      </w:r>
      <w:r w:rsidR="003A04ED">
        <w:rPr>
          <w:noProof/>
        </w:rPr>
        <w:t>-</w:t>
      </w:r>
      <w:r w:rsidR="003A04ED" w:rsidRPr="00ED3376">
        <w:rPr>
          <w:noProof/>
        </w:rPr>
        <w:t>2</w:t>
      </w:r>
      <w:r w:rsidR="00555B6A">
        <w:rPr>
          <w:rFonts w:hint="eastAsia"/>
        </w:rPr>
        <w:t>所示：</w:t>
      </w:r>
    </w:p>
    <w:p w14:paraId="426E154A" w14:textId="77777777" w:rsidR="00424D9B" w:rsidRDefault="00424D9B" w:rsidP="00E55EC0">
      <w:pPr>
        <w:spacing w:line="300" w:lineRule="auto"/>
      </w:pPr>
    </w:p>
    <w:p w14:paraId="0EC48A6C" w14:textId="555CC985" w:rsidR="00555B6A" w:rsidRDefault="00C03E0F" w:rsidP="00E55EC0">
      <w:pPr>
        <w:spacing w:line="300" w:lineRule="auto"/>
        <w:jc w:val="center"/>
      </w:pPr>
      <w:r>
        <w:rPr>
          <w:noProof/>
        </w:rPr>
        <w:lastRenderedPageBreak/>
        <w:drawing>
          <wp:inline distT="0" distB="0" distL="0" distR="0" wp14:anchorId="1F9AAF48" wp14:editId="74465F9D">
            <wp:extent cx="5274310" cy="642302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423025"/>
                    </a:xfrm>
                    <a:prstGeom prst="rect">
                      <a:avLst/>
                    </a:prstGeom>
                    <a:noFill/>
                    <a:ln>
                      <a:noFill/>
                    </a:ln>
                  </pic:spPr>
                </pic:pic>
              </a:graphicData>
            </a:graphic>
          </wp:inline>
        </w:drawing>
      </w:r>
    </w:p>
    <w:p w14:paraId="53052F99" w14:textId="6C0949E4" w:rsidR="00424D9B" w:rsidRPr="0053298A" w:rsidRDefault="003A04ED" w:rsidP="00E55EC0">
      <w:pPr>
        <w:spacing w:line="300" w:lineRule="auto"/>
        <w:ind w:firstLineChars="200" w:firstLine="480"/>
        <w:jc w:val="center"/>
        <w:rPr>
          <w:rFonts w:ascii="宋体" w:hAnsi="宋体" w:cs="宋体"/>
          <w:sz w:val="21"/>
          <w:szCs w:val="21"/>
        </w:rPr>
      </w:pPr>
      <w:r>
        <w:rPr>
          <w:rFonts w:hint="eastAsia"/>
          <w:noProof/>
        </w:rPr>
        <w:t>图</w:t>
      </w:r>
      <w:r w:rsidRPr="00ED3376">
        <w:rPr>
          <w:rFonts w:hint="eastAsia"/>
          <w:noProof/>
        </w:rPr>
        <w:t>4</w:t>
      </w:r>
      <w:r>
        <w:rPr>
          <w:noProof/>
        </w:rPr>
        <w:t>-</w:t>
      </w:r>
      <w:r w:rsidRPr="00ED3376">
        <w:rPr>
          <w:noProof/>
        </w:rPr>
        <w:t>2</w:t>
      </w:r>
      <w:r w:rsidR="0053298A">
        <w:rPr>
          <w:rFonts w:ascii="宋体" w:hAnsi="宋体" w:cs="宋体" w:hint="eastAsia"/>
          <w:sz w:val="21"/>
          <w:szCs w:val="21"/>
        </w:rPr>
        <w:t>用例分析图</w:t>
      </w:r>
    </w:p>
    <w:p w14:paraId="08FFE930" w14:textId="76069891" w:rsidR="00424D9B" w:rsidRDefault="0056426D" w:rsidP="00E55EC0">
      <w:pPr>
        <w:spacing w:line="300" w:lineRule="auto"/>
        <w:rPr>
          <w:rFonts w:ascii="宋体" w:hAnsi="宋体" w:cs="宋体"/>
        </w:rPr>
      </w:pPr>
      <w:r>
        <w:rPr>
          <w:rFonts w:ascii="宋体" w:hAnsi="宋体" w:cs="宋体" w:hint="eastAsia"/>
        </w:rPr>
        <w:t>（</w:t>
      </w:r>
      <w:r w:rsidRPr="00ED3376">
        <w:rPr>
          <w:rFonts w:cs="宋体" w:hint="eastAsia"/>
        </w:rPr>
        <w:t>1</w:t>
      </w:r>
      <w:r>
        <w:rPr>
          <w:rFonts w:ascii="宋体" w:hAnsi="宋体" w:cs="宋体" w:hint="eastAsia"/>
        </w:rPr>
        <w:t>）</w:t>
      </w:r>
      <w:r w:rsidR="00424D9B">
        <w:rPr>
          <w:rFonts w:ascii="宋体" w:hAnsi="宋体" w:cs="宋体" w:hint="eastAsia"/>
        </w:rPr>
        <w:t>模型评估时，可以选择分类器数据集等参数配置，具体的用例描述如</w:t>
      </w:r>
      <w:r w:rsidR="00550DDE">
        <w:rPr>
          <w:rFonts w:ascii="宋体" w:hAnsi="宋体" w:cs="宋体" w:hint="eastAsia"/>
        </w:rPr>
        <w:t>表</w:t>
      </w:r>
      <w:r w:rsidR="003A04ED" w:rsidRPr="00ED3376">
        <w:rPr>
          <w:rFonts w:hint="eastAsia"/>
          <w:noProof/>
        </w:rPr>
        <w:t>4</w:t>
      </w:r>
      <w:r w:rsidR="003A04ED">
        <w:rPr>
          <w:noProof/>
        </w:rPr>
        <w:t>-</w:t>
      </w:r>
      <w:r w:rsidR="003A04ED" w:rsidRPr="00ED3376">
        <w:rPr>
          <w:noProof/>
        </w:rPr>
        <w:t>1</w:t>
      </w:r>
      <w:r w:rsidR="00424D9B">
        <w:rPr>
          <w:rFonts w:ascii="宋体" w:hAnsi="宋体" w:cs="宋体" w:hint="eastAsia"/>
        </w:rPr>
        <w:t>所示。</w:t>
      </w:r>
    </w:p>
    <w:p w14:paraId="5CA1796D" w14:textId="77777777" w:rsidR="00424D9B" w:rsidRDefault="00424D9B" w:rsidP="00E55EC0">
      <w:pPr>
        <w:spacing w:line="300" w:lineRule="auto"/>
        <w:rPr>
          <w:rFonts w:ascii="宋体" w:hAnsi="宋体" w:cs="宋体"/>
        </w:rPr>
      </w:pPr>
    </w:p>
    <w:p w14:paraId="39BC4422" w14:textId="26E99D76" w:rsidR="00424D9B" w:rsidRDefault="00424D9B" w:rsidP="00E55EC0">
      <w:pPr>
        <w:spacing w:line="300" w:lineRule="auto"/>
        <w:jc w:val="center"/>
        <w:rPr>
          <w:rFonts w:ascii="宋体" w:hAnsi="宋体" w:cs="宋体"/>
          <w:sz w:val="21"/>
          <w:szCs w:val="21"/>
        </w:rPr>
      </w:pPr>
      <w:bookmarkStart w:id="43" w:name="_Hlk105059613"/>
      <w:r>
        <w:rPr>
          <w:rFonts w:ascii="宋体" w:hAnsi="宋体" w:cs="宋体" w:hint="eastAsia"/>
          <w:sz w:val="21"/>
          <w:szCs w:val="21"/>
        </w:rPr>
        <w:t>表</w:t>
      </w:r>
      <w:r w:rsidR="00FC2FC8" w:rsidRPr="00ED3376">
        <w:rPr>
          <w:rFonts w:cs="宋体"/>
          <w:sz w:val="21"/>
          <w:szCs w:val="21"/>
        </w:rPr>
        <w:t>4</w:t>
      </w:r>
      <w:r w:rsidR="00FC2FC8">
        <w:rPr>
          <w:rFonts w:ascii="宋体" w:hAnsi="宋体" w:cs="宋体"/>
          <w:sz w:val="21"/>
          <w:szCs w:val="21"/>
        </w:rPr>
        <w:t>-</w:t>
      </w:r>
      <w:r w:rsidR="00FC2FC8" w:rsidRPr="00ED3376">
        <w:rPr>
          <w:rFonts w:cs="宋体"/>
          <w:sz w:val="21"/>
          <w:szCs w:val="21"/>
        </w:rPr>
        <w:t>1</w:t>
      </w:r>
      <w:bookmarkEnd w:id="43"/>
      <w:r>
        <w:rPr>
          <w:rFonts w:ascii="宋体" w:hAnsi="宋体" w:cs="宋体" w:hint="eastAsia"/>
          <w:sz w:val="21"/>
          <w:szCs w:val="21"/>
        </w:rPr>
        <w:t>医生</w:t>
      </w:r>
      <w:r w:rsidR="00D23E5F">
        <w:rPr>
          <w:rFonts w:ascii="宋体" w:hAnsi="宋体" w:cs="宋体" w:hint="eastAsia"/>
          <w:sz w:val="21"/>
          <w:szCs w:val="21"/>
        </w:rPr>
        <w:t>模型评估</w:t>
      </w:r>
      <w:r>
        <w:rPr>
          <w:rFonts w:ascii="宋体" w:hAnsi="宋体" w:cs="宋体" w:hint="eastAsia"/>
          <w:sz w:val="21"/>
          <w:szCs w:val="21"/>
        </w:rPr>
        <w:t>用例描述</w:t>
      </w:r>
    </w:p>
    <w:tbl>
      <w:tblPr>
        <w:tblW w:w="8190"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5"/>
        <w:gridCol w:w="6825"/>
      </w:tblGrid>
      <w:tr w:rsidR="00424D9B" w14:paraId="2EB9F78F" w14:textId="77777777" w:rsidTr="007A6A1B">
        <w:trPr>
          <w:trHeight w:val="449"/>
        </w:trPr>
        <w:tc>
          <w:tcPr>
            <w:tcW w:w="1365" w:type="dxa"/>
            <w:tcBorders>
              <w:bottom w:val="single" w:sz="8" w:space="0" w:color="auto"/>
              <w:right w:val="nil"/>
            </w:tcBorders>
            <w:vAlign w:val="center"/>
          </w:tcPr>
          <w:p w14:paraId="068E97A9" w14:textId="77777777" w:rsidR="00424D9B" w:rsidRDefault="00424D9B" w:rsidP="00E55EC0">
            <w:pPr>
              <w:adjustRightInd w:val="0"/>
              <w:spacing w:line="300" w:lineRule="auto"/>
              <w:jc w:val="center"/>
              <w:rPr>
                <w:sz w:val="21"/>
                <w:szCs w:val="21"/>
              </w:rPr>
            </w:pPr>
            <w:r>
              <w:rPr>
                <w:rFonts w:hint="eastAsia"/>
                <w:sz w:val="21"/>
                <w:szCs w:val="21"/>
              </w:rPr>
              <w:t>描述项</w:t>
            </w:r>
          </w:p>
        </w:tc>
        <w:tc>
          <w:tcPr>
            <w:tcW w:w="6825" w:type="dxa"/>
            <w:tcBorders>
              <w:left w:val="nil"/>
              <w:bottom w:val="single" w:sz="8" w:space="0" w:color="auto"/>
            </w:tcBorders>
            <w:vAlign w:val="center"/>
          </w:tcPr>
          <w:p w14:paraId="275CD090" w14:textId="77777777" w:rsidR="00424D9B" w:rsidRDefault="00424D9B" w:rsidP="00E55EC0">
            <w:pPr>
              <w:adjustRightInd w:val="0"/>
              <w:spacing w:line="300" w:lineRule="auto"/>
              <w:ind w:firstLineChars="100" w:firstLine="210"/>
              <w:jc w:val="left"/>
              <w:rPr>
                <w:sz w:val="21"/>
                <w:szCs w:val="21"/>
              </w:rPr>
            </w:pPr>
            <w:r>
              <w:rPr>
                <w:rFonts w:hint="eastAsia"/>
                <w:sz w:val="21"/>
                <w:szCs w:val="21"/>
              </w:rPr>
              <w:t>说明</w:t>
            </w:r>
          </w:p>
        </w:tc>
      </w:tr>
      <w:tr w:rsidR="00424D9B" w14:paraId="3A471885" w14:textId="77777777" w:rsidTr="007A6A1B">
        <w:tc>
          <w:tcPr>
            <w:tcW w:w="1365" w:type="dxa"/>
            <w:tcBorders>
              <w:top w:val="single" w:sz="8" w:space="0" w:color="auto"/>
              <w:bottom w:val="nil"/>
              <w:right w:val="nil"/>
            </w:tcBorders>
            <w:vAlign w:val="center"/>
          </w:tcPr>
          <w:p w14:paraId="2F5AFB39" w14:textId="77777777" w:rsidR="00424D9B" w:rsidRDefault="00424D9B" w:rsidP="00E55EC0">
            <w:pPr>
              <w:adjustRightInd w:val="0"/>
              <w:spacing w:line="300" w:lineRule="auto"/>
              <w:jc w:val="center"/>
              <w:rPr>
                <w:sz w:val="21"/>
                <w:szCs w:val="21"/>
              </w:rPr>
            </w:pPr>
            <w:r>
              <w:rPr>
                <w:rFonts w:hint="eastAsia"/>
                <w:sz w:val="21"/>
                <w:szCs w:val="21"/>
              </w:rPr>
              <w:t>用例名称</w:t>
            </w:r>
          </w:p>
        </w:tc>
        <w:tc>
          <w:tcPr>
            <w:tcW w:w="6825" w:type="dxa"/>
            <w:tcBorders>
              <w:top w:val="single" w:sz="8" w:space="0" w:color="auto"/>
              <w:left w:val="nil"/>
              <w:bottom w:val="nil"/>
            </w:tcBorders>
            <w:vAlign w:val="center"/>
          </w:tcPr>
          <w:p w14:paraId="50647E1E" w14:textId="13270916" w:rsidR="00424D9B" w:rsidRDefault="00424D9B" w:rsidP="00E55EC0">
            <w:pPr>
              <w:spacing w:line="300" w:lineRule="auto"/>
              <w:jc w:val="left"/>
              <w:rPr>
                <w:sz w:val="21"/>
                <w:szCs w:val="21"/>
              </w:rPr>
            </w:pPr>
            <w:r>
              <w:rPr>
                <w:rFonts w:ascii="宋体" w:hAnsi="宋体" w:cs="宋体" w:hint="eastAsia"/>
                <w:sz w:val="21"/>
                <w:szCs w:val="21"/>
              </w:rPr>
              <w:t>模型评估</w:t>
            </w:r>
          </w:p>
        </w:tc>
      </w:tr>
      <w:tr w:rsidR="00424D9B" w14:paraId="299D7C77" w14:textId="77777777" w:rsidTr="007A6A1B">
        <w:tc>
          <w:tcPr>
            <w:tcW w:w="1365" w:type="dxa"/>
            <w:tcBorders>
              <w:top w:val="nil"/>
              <w:bottom w:val="nil"/>
              <w:right w:val="nil"/>
            </w:tcBorders>
            <w:vAlign w:val="center"/>
          </w:tcPr>
          <w:p w14:paraId="54847511" w14:textId="77777777" w:rsidR="00424D9B" w:rsidRDefault="00424D9B" w:rsidP="00E55EC0">
            <w:pPr>
              <w:adjustRightInd w:val="0"/>
              <w:spacing w:line="300" w:lineRule="auto"/>
              <w:jc w:val="center"/>
              <w:rPr>
                <w:sz w:val="21"/>
                <w:szCs w:val="21"/>
              </w:rPr>
            </w:pPr>
            <w:r>
              <w:rPr>
                <w:rFonts w:hint="eastAsia"/>
                <w:sz w:val="21"/>
                <w:szCs w:val="21"/>
              </w:rPr>
              <w:t>参与者</w:t>
            </w:r>
          </w:p>
        </w:tc>
        <w:tc>
          <w:tcPr>
            <w:tcW w:w="6825" w:type="dxa"/>
            <w:tcBorders>
              <w:top w:val="nil"/>
              <w:left w:val="nil"/>
              <w:bottom w:val="nil"/>
            </w:tcBorders>
            <w:vAlign w:val="center"/>
          </w:tcPr>
          <w:p w14:paraId="788BE357" w14:textId="4ED87737" w:rsidR="00424D9B" w:rsidRDefault="00424D9B" w:rsidP="00E55EC0">
            <w:pPr>
              <w:adjustRightInd w:val="0"/>
              <w:spacing w:line="300" w:lineRule="auto"/>
              <w:jc w:val="left"/>
              <w:rPr>
                <w:sz w:val="21"/>
                <w:szCs w:val="21"/>
              </w:rPr>
            </w:pPr>
            <w:r>
              <w:rPr>
                <w:rFonts w:hint="eastAsia"/>
                <w:sz w:val="21"/>
                <w:szCs w:val="21"/>
              </w:rPr>
              <w:t>医生</w:t>
            </w:r>
          </w:p>
        </w:tc>
      </w:tr>
      <w:tr w:rsidR="00424D9B" w14:paraId="407BB5C6" w14:textId="77777777" w:rsidTr="007A6A1B">
        <w:tc>
          <w:tcPr>
            <w:tcW w:w="1365" w:type="dxa"/>
            <w:tcBorders>
              <w:top w:val="nil"/>
              <w:bottom w:val="nil"/>
              <w:right w:val="nil"/>
            </w:tcBorders>
            <w:vAlign w:val="center"/>
          </w:tcPr>
          <w:p w14:paraId="19BC9E73" w14:textId="77777777" w:rsidR="00424D9B" w:rsidRDefault="00424D9B" w:rsidP="00E55EC0">
            <w:pPr>
              <w:adjustRightInd w:val="0"/>
              <w:spacing w:line="300" w:lineRule="auto"/>
              <w:jc w:val="center"/>
              <w:rPr>
                <w:sz w:val="21"/>
                <w:szCs w:val="21"/>
              </w:rPr>
            </w:pPr>
            <w:r>
              <w:rPr>
                <w:rFonts w:hint="eastAsia"/>
                <w:sz w:val="21"/>
                <w:szCs w:val="21"/>
              </w:rPr>
              <w:t>前置条件</w:t>
            </w:r>
          </w:p>
        </w:tc>
        <w:tc>
          <w:tcPr>
            <w:tcW w:w="6825" w:type="dxa"/>
            <w:tcBorders>
              <w:top w:val="nil"/>
              <w:left w:val="nil"/>
              <w:bottom w:val="nil"/>
            </w:tcBorders>
            <w:vAlign w:val="center"/>
          </w:tcPr>
          <w:p w14:paraId="7417649C" w14:textId="1AA22D55" w:rsidR="00424D9B" w:rsidRDefault="00424D9B" w:rsidP="00E55EC0">
            <w:pPr>
              <w:adjustRightInd w:val="0"/>
              <w:spacing w:line="300" w:lineRule="auto"/>
              <w:rPr>
                <w:sz w:val="21"/>
                <w:szCs w:val="21"/>
              </w:rPr>
            </w:pPr>
            <w:r>
              <w:rPr>
                <w:rFonts w:hint="eastAsia"/>
                <w:sz w:val="21"/>
                <w:szCs w:val="21"/>
              </w:rPr>
              <w:t>医生登录进入辅助诊断系统</w:t>
            </w:r>
            <w:proofErr w:type="gramStart"/>
            <w:r>
              <w:rPr>
                <w:rFonts w:hint="eastAsia"/>
                <w:sz w:val="21"/>
                <w:szCs w:val="21"/>
              </w:rPr>
              <w:t>系统</w:t>
            </w:r>
            <w:proofErr w:type="gramEnd"/>
            <w:r>
              <w:rPr>
                <w:rFonts w:hint="eastAsia"/>
                <w:sz w:val="21"/>
                <w:szCs w:val="21"/>
              </w:rPr>
              <w:t>，点击进入模型评估界面</w:t>
            </w:r>
          </w:p>
        </w:tc>
      </w:tr>
      <w:tr w:rsidR="00424D9B" w14:paraId="6860F04C" w14:textId="77777777" w:rsidTr="007A6A1B">
        <w:tc>
          <w:tcPr>
            <w:tcW w:w="1365" w:type="dxa"/>
            <w:tcBorders>
              <w:top w:val="nil"/>
              <w:bottom w:val="nil"/>
              <w:right w:val="nil"/>
            </w:tcBorders>
          </w:tcPr>
          <w:p w14:paraId="64F94591" w14:textId="40198A25" w:rsidR="00424D9B" w:rsidRDefault="00424D9B" w:rsidP="00E55EC0">
            <w:pPr>
              <w:adjustRightInd w:val="0"/>
              <w:spacing w:line="300" w:lineRule="auto"/>
              <w:rPr>
                <w:sz w:val="21"/>
                <w:szCs w:val="21"/>
              </w:rPr>
            </w:pPr>
          </w:p>
        </w:tc>
        <w:tc>
          <w:tcPr>
            <w:tcW w:w="6825" w:type="dxa"/>
            <w:tcBorders>
              <w:top w:val="nil"/>
              <w:left w:val="nil"/>
              <w:bottom w:val="nil"/>
            </w:tcBorders>
            <w:vAlign w:val="center"/>
          </w:tcPr>
          <w:p w14:paraId="49EEC74F" w14:textId="5BC8C424" w:rsidR="00424D9B" w:rsidRDefault="00424D9B" w:rsidP="00E55EC0">
            <w:pPr>
              <w:adjustRightInd w:val="0"/>
              <w:spacing w:line="300" w:lineRule="auto"/>
              <w:rPr>
                <w:sz w:val="21"/>
                <w:szCs w:val="21"/>
              </w:rPr>
            </w:pPr>
          </w:p>
        </w:tc>
      </w:tr>
      <w:tr w:rsidR="00424D9B" w14:paraId="32352D0E" w14:textId="77777777" w:rsidTr="007A6A1B">
        <w:tc>
          <w:tcPr>
            <w:tcW w:w="1365" w:type="dxa"/>
            <w:tcBorders>
              <w:top w:val="nil"/>
              <w:right w:val="nil"/>
            </w:tcBorders>
          </w:tcPr>
          <w:p w14:paraId="69EF8234" w14:textId="77777777" w:rsidR="00424D9B" w:rsidRDefault="00424D9B" w:rsidP="00E55EC0">
            <w:pPr>
              <w:adjustRightInd w:val="0"/>
              <w:spacing w:line="300" w:lineRule="auto"/>
              <w:jc w:val="center"/>
              <w:rPr>
                <w:sz w:val="21"/>
                <w:szCs w:val="21"/>
              </w:rPr>
            </w:pPr>
            <w:r>
              <w:rPr>
                <w:rFonts w:hint="eastAsia"/>
                <w:sz w:val="21"/>
                <w:szCs w:val="21"/>
              </w:rPr>
              <w:t>基本事件流</w:t>
            </w:r>
          </w:p>
        </w:tc>
        <w:tc>
          <w:tcPr>
            <w:tcW w:w="6825" w:type="dxa"/>
            <w:tcBorders>
              <w:top w:val="nil"/>
              <w:left w:val="nil"/>
            </w:tcBorders>
            <w:vAlign w:val="center"/>
          </w:tcPr>
          <w:p w14:paraId="2462E2A1" w14:textId="31E77897" w:rsidR="00424D9B" w:rsidRDefault="0056426D" w:rsidP="00E55EC0">
            <w:pPr>
              <w:numPr>
                <w:ilvl w:val="0"/>
                <w:numId w:val="9"/>
              </w:numPr>
              <w:adjustRightInd w:val="0"/>
              <w:spacing w:line="300" w:lineRule="auto"/>
              <w:rPr>
                <w:sz w:val="21"/>
                <w:szCs w:val="21"/>
              </w:rPr>
            </w:pPr>
            <w:r>
              <w:rPr>
                <w:rFonts w:hint="eastAsia"/>
                <w:sz w:val="21"/>
                <w:szCs w:val="21"/>
              </w:rPr>
              <w:t>医生</w:t>
            </w:r>
            <w:r w:rsidR="00424D9B">
              <w:rPr>
                <w:rFonts w:hint="eastAsia"/>
                <w:sz w:val="21"/>
                <w:szCs w:val="21"/>
              </w:rPr>
              <w:t>进入系统初始界面</w:t>
            </w:r>
          </w:p>
          <w:p w14:paraId="009CF6E2" w14:textId="24B57802" w:rsidR="00424D9B" w:rsidRDefault="0056426D" w:rsidP="00E55EC0">
            <w:pPr>
              <w:numPr>
                <w:ilvl w:val="0"/>
                <w:numId w:val="9"/>
              </w:numPr>
              <w:adjustRightInd w:val="0"/>
              <w:spacing w:line="300" w:lineRule="auto"/>
              <w:rPr>
                <w:sz w:val="21"/>
                <w:szCs w:val="21"/>
              </w:rPr>
            </w:pPr>
            <w:r>
              <w:rPr>
                <w:rFonts w:hint="eastAsia"/>
                <w:sz w:val="21"/>
                <w:szCs w:val="21"/>
              </w:rPr>
              <w:t>医生</w:t>
            </w:r>
            <w:r w:rsidR="00424D9B">
              <w:rPr>
                <w:rFonts w:hint="eastAsia"/>
                <w:sz w:val="21"/>
                <w:szCs w:val="21"/>
              </w:rPr>
              <w:t>点击</w:t>
            </w:r>
            <w:r>
              <w:rPr>
                <w:rFonts w:hint="eastAsia"/>
                <w:sz w:val="21"/>
                <w:szCs w:val="21"/>
              </w:rPr>
              <w:t>登录</w:t>
            </w:r>
            <w:r w:rsidR="00424D9B">
              <w:rPr>
                <w:rFonts w:hint="eastAsia"/>
                <w:sz w:val="21"/>
                <w:szCs w:val="21"/>
              </w:rPr>
              <w:t>，进入</w:t>
            </w:r>
            <w:r>
              <w:rPr>
                <w:rFonts w:hint="eastAsia"/>
                <w:sz w:val="21"/>
                <w:szCs w:val="21"/>
              </w:rPr>
              <w:t>系统操作界面</w:t>
            </w:r>
          </w:p>
          <w:p w14:paraId="20B7FF04" w14:textId="19DDF8C2" w:rsidR="00424D9B" w:rsidRDefault="0056426D" w:rsidP="00E55EC0">
            <w:pPr>
              <w:numPr>
                <w:ilvl w:val="0"/>
                <w:numId w:val="9"/>
              </w:numPr>
              <w:adjustRightInd w:val="0"/>
              <w:spacing w:line="300" w:lineRule="auto"/>
              <w:rPr>
                <w:sz w:val="21"/>
                <w:szCs w:val="21"/>
              </w:rPr>
            </w:pPr>
            <w:r>
              <w:rPr>
                <w:rFonts w:hint="eastAsia"/>
                <w:sz w:val="21"/>
                <w:szCs w:val="21"/>
              </w:rPr>
              <w:t>医生选择分类器数据集等信息</w:t>
            </w:r>
          </w:p>
          <w:p w14:paraId="4DBEF7CC" w14:textId="2D72DFC9" w:rsidR="00424D9B" w:rsidRDefault="0056426D" w:rsidP="00E55EC0">
            <w:pPr>
              <w:numPr>
                <w:ilvl w:val="0"/>
                <w:numId w:val="9"/>
              </w:numPr>
              <w:adjustRightInd w:val="0"/>
              <w:spacing w:line="300" w:lineRule="auto"/>
              <w:rPr>
                <w:sz w:val="21"/>
                <w:szCs w:val="21"/>
              </w:rPr>
            </w:pPr>
            <w:r>
              <w:rPr>
                <w:rFonts w:hint="eastAsia"/>
                <w:sz w:val="21"/>
                <w:szCs w:val="21"/>
              </w:rPr>
              <w:t>医生点击模型评估后给出结果</w:t>
            </w:r>
          </w:p>
        </w:tc>
      </w:tr>
    </w:tbl>
    <w:p w14:paraId="50753B4D" w14:textId="47B25F64" w:rsidR="00D96070" w:rsidRDefault="00D96070" w:rsidP="00E55EC0">
      <w:pPr>
        <w:spacing w:line="300" w:lineRule="auto"/>
        <w:rPr>
          <w:rFonts w:ascii="宋体" w:hAnsi="宋体" w:cs="宋体"/>
        </w:rPr>
      </w:pPr>
      <w:r>
        <w:rPr>
          <w:rFonts w:ascii="宋体" w:hAnsi="宋体" w:cs="宋体" w:hint="eastAsia"/>
        </w:rPr>
        <w:t>（</w:t>
      </w:r>
      <w:r w:rsidRPr="00ED3376">
        <w:rPr>
          <w:rFonts w:cs="宋体"/>
        </w:rPr>
        <w:t>2</w:t>
      </w:r>
      <w:r>
        <w:rPr>
          <w:rFonts w:ascii="宋体" w:hAnsi="宋体" w:cs="宋体" w:hint="eastAsia"/>
        </w:rPr>
        <w:t>）查看记录时，可以选择分类器数据集等参数配置，具体的用例描述如</w:t>
      </w:r>
      <w:r w:rsidR="00155825" w:rsidRPr="00155825">
        <w:rPr>
          <w:rFonts w:ascii="宋体" w:hAnsi="宋体" w:cs="宋体" w:hint="eastAsia"/>
        </w:rPr>
        <w:t>表</w:t>
      </w:r>
      <w:r w:rsidR="00155825" w:rsidRPr="00ED3376">
        <w:rPr>
          <w:rFonts w:cs="宋体" w:hint="eastAsia"/>
        </w:rPr>
        <w:t>4</w:t>
      </w:r>
      <w:r w:rsidR="00155825" w:rsidRPr="00155825">
        <w:rPr>
          <w:rFonts w:ascii="宋体" w:hAnsi="宋体" w:cs="宋体" w:hint="eastAsia"/>
        </w:rPr>
        <w:t>-</w:t>
      </w:r>
      <w:r w:rsidR="00155825" w:rsidRPr="00ED3376">
        <w:rPr>
          <w:rFonts w:cs="宋体"/>
        </w:rPr>
        <w:t>2</w:t>
      </w:r>
      <w:r>
        <w:rPr>
          <w:rFonts w:ascii="宋体" w:hAnsi="宋体" w:cs="宋体" w:hint="eastAsia"/>
        </w:rPr>
        <w:t>所示。</w:t>
      </w:r>
    </w:p>
    <w:p w14:paraId="3C70CF37" w14:textId="77777777" w:rsidR="00D96070" w:rsidRDefault="00D96070" w:rsidP="00E55EC0">
      <w:pPr>
        <w:spacing w:line="300" w:lineRule="auto"/>
        <w:rPr>
          <w:rFonts w:ascii="宋体" w:hAnsi="宋体" w:cs="宋体"/>
        </w:rPr>
      </w:pPr>
    </w:p>
    <w:p w14:paraId="4ECA4D71" w14:textId="4ECBB54C" w:rsidR="00D96070" w:rsidRDefault="00155825" w:rsidP="00E55EC0">
      <w:pPr>
        <w:spacing w:line="300" w:lineRule="auto"/>
        <w:jc w:val="center"/>
        <w:rPr>
          <w:rFonts w:ascii="宋体" w:hAnsi="宋体" w:cs="宋体"/>
          <w:sz w:val="21"/>
          <w:szCs w:val="21"/>
        </w:rPr>
      </w:pPr>
      <w:r>
        <w:rPr>
          <w:rFonts w:ascii="宋体" w:hAnsi="宋体" w:cs="宋体" w:hint="eastAsia"/>
          <w:sz w:val="21"/>
          <w:szCs w:val="21"/>
        </w:rPr>
        <w:t>表</w:t>
      </w:r>
      <w:r w:rsidRPr="00ED3376">
        <w:rPr>
          <w:rFonts w:cs="宋体"/>
          <w:sz w:val="21"/>
          <w:szCs w:val="21"/>
        </w:rPr>
        <w:t>4</w:t>
      </w:r>
      <w:r>
        <w:rPr>
          <w:rFonts w:ascii="宋体" w:hAnsi="宋体" w:cs="宋体"/>
          <w:sz w:val="21"/>
          <w:szCs w:val="21"/>
        </w:rPr>
        <w:t>-</w:t>
      </w:r>
      <w:r w:rsidRPr="00ED3376">
        <w:rPr>
          <w:rFonts w:cs="宋体"/>
          <w:sz w:val="21"/>
          <w:szCs w:val="21"/>
        </w:rPr>
        <w:t>2</w:t>
      </w:r>
      <w:r w:rsidR="00D96070">
        <w:rPr>
          <w:rFonts w:ascii="宋体" w:hAnsi="宋体" w:cs="宋体" w:hint="eastAsia"/>
          <w:sz w:val="21"/>
          <w:szCs w:val="21"/>
        </w:rPr>
        <w:t>医生模型评估用例描述</w:t>
      </w:r>
    </w:p>
    <w:tbl>
      <w:tblPr>
        <w:tblW w:w="8190"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5"/>
        <w:gridCol w:w="6825"/>
      </w:tblGrid>
      <w:tr w:rsidR="00D96070" w14:paraId="6119B8CC" w14:textId="77777777" w:rsidTr="007A6A1B">
        <w:trPr>
          <w:trHeight w:val="449"/>
        </w:trPr>
        <w:tc>
          <w:tcPr>
            <w:tcW w:w="1365" w:type="dxa"/>
            <w:tcBorders>
              <w:bottom w:val="single" w:sz="8" w:space="0" w:color="auto"/>
              <w:right w:val="nil"/>
            </w:tcBorders>
            <w:vAlign w:val="center"/>
          </w:tcPr>
          <w:p w14:paraId="4209C76F" w14:textId="77777777" w:rsidR="00D96070" w:rsidRDefault="00D96070" w:rsidP="00E55EC0">
            <w:pPr>
              <w:adjustRightInd w:val="0"/>
              <w:spacing w:line="300" w:lineRule="auto"/>
              <w:jc w:val="center"/>
              <w:rPr>
                <w:sz w:val="21"/>
                <w:szCs w:val="21"/>
              </w:rPr>
            </w:pPr>
            <w:r>
              <w:rPr>
                <w:rFonts w:hint="eastAsia"/>
                <w:sz w:val="21"/>
                <w:szCs w:val="21"/>
              </w:rPr>
              <w:t>描述项</w:t>
            </w:r>
          </w:p>
        </w:tc>
        <w:tc>
          <w:tcPr>
            <w:tcW w:w="6825" w:type="dxa"/>
            <w:tcBorders>
              <w:left w:val="nil"/>
              <w:bottom w:val="single" w:sz="8" w:space="0" w:color="auto"/>
            </w:tcBorders>
            <w:vAlign w:val="center"/>
          </w:tcPr>
          <w:p w14:paraId="0C34CFEF" w14:textId="77777777" w:rsidR="00D96070" w:rsidRDefault="00D96070" w:rsidP="00E55EC0">
            <w:pPr>
              <w:adjustRightInd w:val="0"/>
              <w:spacing w:line="300" w:lineRule="auto"/>
              <w:ind w:firstLineChars="100" w:firstLine="210"/>
              <w:jc w:val="left"/>
              <w:rPr>
                <w:sz w:val="21"/>
                <w:szCs w:val="21"/>
              </w:rPr>
            </w:pPr>
            <w:r>
              <w:rPr>
                <w:rFonts w:hint="eastAsia"/>
                <w:sz w:val="21"/>
                <w:szCs w:val="21"/>
              </w:rPr>
              <w:t>说明</w:t>
            </w:r>
          </w:p>
        </w:tc>
      </w:tr>
      <w:tr w:rsidR="00D96070" w14:paraId="454F3C29" w14:textId="77777777" w:rsidTr="007A6A1B">
        <w:tc>
          <w:tcPr>
            <w:tcW w:w="1365" w:type="dxa"/>
            <w:tcBorders>
              <w:top w:val="single" w:sz="8" w:space="0" w:color="auto"/>
              <w:bottom w:val="nil"/>
              <w:right w:val="nil"/>
            </w:tcBorders>
            <w:vAlign w:val="center"/>
          </w:tcPr>
          <w:p w14:paraId="32D3540F" w14:textId="77777777" w:rsidR="00D96070" w:rsidRDefault="00D96070" w:rsidP="00E55EC0">
            <w:pPr>
              <w:adjustRightInd w:val="0"/>
              <w:spacing w:line="300" w:lineRule="auto"/>
              <w:jc w:val="center"/>
              <w:rPr>
                <w:sz w:val="21"/>
                <w:szCs w:val="21"/>
              </w:rPr>
            </w:pPr>
            <w:r>
              <w:rPr>
                <w:rFonts w:hint="eastAsia"/>
                <w:sz w:val="21"/>
                <w:szCs w:val="21"/>
              </w:rPr>
              <w:t>用例名称</w:t>
            </w:r>
          </w:p>
        </w:tc>
        <w:tc>
          <w:tcPr>
            <w:tcW w:w="6825" w:type="dxa"/>
            <w:tcBorders>
              <w:top w:val="single" w:sz="8" w:space="0" w:color="auto"/>
              <w:left w:val="nil"/>
              <w:bottom w:val="nil"/>
            </w:tcBorders>
            <w:vAlign w:val="center"/>
          </w:tcPr>
          <w:p w14:paraId="704C9724" w14:textId="0339AC9A" w:rsidR="00D96070" w:rsidRDefault="00804500" w:rsidP="00E55EC0">
            <w:pPr>
              <w:spacing w:line="300" w:lineRule="auto"/>
              <w:jc w:val="left"/>
              <w:rPr>
                <w:sz w:val="21"/>
                <w:szCs w:val="21"/>
              </w:rPr>
            </w:pPr>
            <w:r>
              <w:rPr>
                <w:rFonts w:ascii="宋体" w:hAnsi="宋体" w:cs="宋体" w:hint="eastAsia"/>
              </w:rPr>
              <w:t>查看记录</w:t>
            </w:r>
          </w:p>
        </w:tc>
      </w:tr>
      <w:tr w:rsidR="00D96070" w14:paraId="40E481DB" w14:textId="77777777" w:rsidTr="007A6A1B">
        <w:tc>
          <w:tcPr>
            <w:tcW w:w="1365" w:type="dxa"/>
            <w:tcBorders>
              <w:top w:val="nil"/>
              <w:bottom w:val="nil"/>
              <w:right w:val="nil"/>
            </w:tcBorders>
            <w:vAlign w:val="center"/>
          </w:tcPr>
          <w:p w14:paraId="0BC3C2F2" w14:textId="77777777" w:rsidR="00D96070" w:rsidRDefault="00D96070" w:rsidP="00E55EC0">
            <w:pPr>
              <w:adjustRightInd w:val="0"/>
              <w:spacing w:line="300" w:lineRule="auto"/>
              <w:jc w:val="center"/>
              <w:rPr>
                <w:sz w:val="21"/>
                <w:szCs w:val="21"/>
              </w:rPr>
            </w:pPr>
            <w:r>
              <w:rPr>
                <w:rFonts w:hint="eastAsia"/>
                <w:sz w:val="21"/>
                <w:szCs w:val="21"/>
              </w:rPr>
              <w:t>参与者</w:t>
            </w:r>
          </w:p>
        </w:tc>
        <w:tc>
          <w:tcPr>
            <w:tcW w:w="6825" w:type="dxa"/>
            <w:tcBorders>
              <w:top w:val="nil"/>
              <w:left w:val="nil"/>
              <w:bottom w:val="nil"/>
            </w:tcBorders>
            <w:vAlign w:val="center"/>
          </w:tcPr>
          <w:p w14:paraId="701A6D6A" w14:textId="77777777" w:rsidR="00D96070" w:rsidRDefault="00D96070" w:rsidP="00E55EC0">
            <w:pPr>
              <w:adjustRightInd w:val="0"/>
              <w:spacing w:line="300" w:lineRule="auto"/>
              <w:jc w:val="left"/>
              <w:rPr>
                <w:sz w:val="21"/>
                <w:szCs w:val="21"/>
              </w:rPr>
            </w:pPr>
            <w:r>
              <w:rPr>
                <w:rFonts w:hint="eastAsia"/>
                <w:sz w:val="21"/>
                <w:szCs w:val="21"/>
              </w:rPr>
              <w:t>医生</w:t>
            </w:r>
          </w:p>
        </w:tc>
      </w:tr>
      <w:tr w:rsidR="00D96070" w14:paraId="1703F0AD" w14:textId="77777777" w:rsidTr="007A6A1B">
        <w:tc>
          <w:tcPr>
            <w:tcW w:w="1365" w:type="dxa"/>
            <w:tcBorders>
              <w:top w:val="nil"/>
              <w:bottom w:val="nil"/>
              <w:right w:val="nil"/>
            </w:tcBorders>
            <w:vAlign w:val="center"/>
          </w:tcPr>
          <w:p w14:paraId="19567C43" w14:textId="77777777" w:rsidR="00D96070" w:rsidRDefault="00D96070" w:rsidP="00E55EC0">
            <w:pPr>
              <w:adjustRightInd w:val="0"/>
              <w:spacing w:line="300" w:lineRule="auto"/>
              <w:jc w:val="center"/>
              <w:rPr>
                <w:sz w:val="21"/>
                <w:szCs w:val="21"/>
              </w:rPr>
            </w:pPr>
            <w:r>
              <w:rPr>
                <w:rFonts w:hint="eastAsia"/>
                <w:sz w:val="21"/>
                <w:szCs w:val="21"/>
              </w:rPr>
              <w:t>前置条件</w:t>
            </w:r>
          </w:p>
        </w:tc>
        <w:tc>
          <w:tcPr>
            <w:tcW w:w="6825" w:type="dxa"/>
            <w:tcBorders>
              <w:top w:val="nil"/>
              <w:left w:val="nil"/>
              <w:bottom w:val="nil"/>
            </w:tcBorders>
            <w:vAlign w:val="center"/>
          </w:tcPr>
          <w:p w14:paraId="25E9D7AE" w14:textId="028BC628" w:rsidR="00D96070" w:rsidRDefault="00D96070" w:rsidP="00E55EC0">
            <w:pPr>
              <w:adjustRightInd w:val="0"/>
              <w:spacing w:line="300" w:lineRule="auto"/>
              <w:rPr>
                <w:sz w:val="21"/>
                <w:szCs w:val="21"/>
              </w:rPr>
            </w:pPr>
            <w:r>
              <w:rPr>
                <w:rFonts w:hint="eastAsia"/>
                <w:sz w:val="21"/>
                <w:szCs w:val="21"/>
              </w:rPr>
              <w:t>医生</w:t>
            </w:r>
            <w:r w:rsidR="00804500">
              <w:rPr>
                <w:rFonts w:hint="eastAsia"/>
                <w:sz w:val="21"/>
                <w:szCs w:val="21"/>
              </w:rPr>
              <w:t>完成了模型评估或者疾病诊断操作，生成了具体记录和结果</w:t>
            </w:r>
          </w:p>
        </w:tc>
      </w:tr>
      <w:tr w:rsidR="00D96070" w14:paraId="2940CC98" w14:textId="77777777" w:rsidTr="007A6A1B">
        <w:tc>
          <w:tcPr>
            <w:tcW w:w="1365" w:type="dxa"/>
            <w:tcBorders>
              <w:top w:val="nil"/>
              <w:bottom w:val="nil"/>
              <w:right w:val="nil"/>
            </w:tcBorders>
          </w:tcPr>
          <w:p w14:paraId="0D34D4BF" w14:textId="77777777" w:rsidR="00D96070" w:rsidRDefault="00D96070" w:rsidP="00E55EC0">
            <w:pPr>
              <w:adjustRightInd w:val="0"/>
              <w:spacing w:line="300" w:lineRule="auto"/>
              <w:rPr>
                <w:sz w:val="21"/>
                <w:szCs w:val="21"/>
              </w:rPr>
            </w:pPr>
          </w:p>
        </w:tc>
        <w:tc>
          <w:tcPr>
            <w:tcW w:w="6825" w:type="dxa"/>
            <w:tcBorders>
              <w:top w:val="nil"/>
              <w:left w:val="nil"/>
              <w:bottom w:val="nil"/>
            </w:tcBorders>
            <w:vAlign w:val="center"/>
          </w:tcPr>
          <w:p w14:paraId="3ED26A32" w14:textId="77777777" w:rsidR="00D96070" w:rsidRDefault="00D96070" w:rsidP="00E55EC0">
            <w:pPr>
              <w:adjustRightInd w:val="0"/>
              <w:spacing w:line="300" w:lineRule="auto"/>
              <w:rPr>
                <w:sz w:val="21"/>
                <w:szCs w:val="21"/>
              </w:rPr>
            </w:pPr>
          </w:p>
        </w:tc>
      </w:tr>
      <w:tr w:rsidR="00D96070" w14:paraId="634BC6B2" w14:textId="77777777" w:rsidTr="007A6A1B">
        <w:tc>
          <w:tcPr>
            <w:tcW w:w="1365" w:type="dxa"/>
            <w:tcBorders>
              <w:top w:val="nil"/>
              <w:right w:val="nil"/>
            </w:tcBorders>
          </w:tcPr>
          <w:p w14:paraId="35F5A12F" w14:textId="77777777" w:rsidR="00D96070" w:rsidRDefault="00D96070" w:rsidP="00E55EC0">
            <w:pPr>
              <w:adjustRightInd w:val="0"/>
              <w:spacing w:line="300" w:lineRule="auto"/>
              <w:jc w:val="center"/>
              <w:rPr>
                <w:sz w:val="21"/>
                <w:szCs w:val="21"/>
              </w:rPr>
            </w:pPr>
            <w:r>
              <w:rPr>
                <w:rFonts w:hint="eastAsia"/>
                <w:sz w:val="21"/>
                <w:szCs w:val="21"/>
              </w:rPr>
              <w:t>基本事件流</w:t>
            </w:r>
          </w:p>
        </w:tc>
        <w:tc>
          <w:tcPr>
            <w:tcW w:w="6825" w:type="dxa"/>
            <w:tcBorders>
              <w:top w:val="nil"/>
              <w:left w:val="nil"/>
            </w:tcBorders>
            <w:vAlign w:val="center"/>
          </w:tcPr>
          <w:p w14:paraId="2B356A3B" w14:textId="19D2F9AE" w:rsidR="00D96070" w:rsidRDefault="00D96070" w:rsidP="00E55EC0">
            <w:pPr>
              <w:numPr>
                <w:ilvl w:val="0"/>
                <w:numId w:val="13"/>
              </w:numPr>
              <w:adjustRightInd w:val="0"/>
              <w:spacing w:line="300" w:lineRule="auto"/>
              <w:rPr>
                <w:sz w:val="21"/>
                <w:szCs w:val="21"/>
              </w:rPr>
            </w:pPr>
            <w:r>
              <w:rPr>
                <w:rFonts w:hint="eastAsia"/>
                <w:sz w:val="21"/>
                <w:szCs w:val="21"/>
              </w:rPr>
              <w:t>医生</w:t>
            </w:r>
            <w:r w:rsidR="000D3866">
              <w:rPr>
                <w:rFonts w:hint="eastAsia"/>
                <w:sz w:val="21"/>
                <w:szCs w:val="21"/>
              </w:rPr>
              <w:t>完成了模型评估或者疾病诊断</w:t>
            </w:r>
          </w:p>
          <w:p w14:paraId="3B393153" w14:textId="2197A8DE" w:rsidR="00D96070" w:rsidRDefault="00D96070" w:rsidP="00E55EC0">
            <w:pPr>
              <w:numPr>
                <w:ilvl w:val="0"/>
                <w:numId w:val="13"/>
              </w:numPr>
              <w:adjustRightInd w:val="0"/>
              <w:spacing w:line="300" w:lineRule="auto"/>
              <w:rPr>
                <w:sz w:val="21"/>
                <w:szCs w:val="21"/>
              </w:rPr>
            </w:pPr>
            <w:r>
              <w:rPr>
                <w:rFonts w:hint="eastAsia"/>
                <w:sz w:val="21"/>
                <w:szCs w:val="21"/>
              </w:rPr>
              <w:t>医生</w:t>
            </w:r>
            <w:r w:rsidR="000D3866">
              <w:rPr>
                <w:rFonts w:hint="eastAsia"/>
                <w:sz w:val="21"/>
                <w:szCs w:val="21"/>
              </w:rPr>
              <w:t>进入查看记录界面，可以根据分类器数据集，</w:t>
            </w:r>
            <w:r w:rsidR="000D3866" w:rsidRPr="00ED3376">
              <w:rPr>
                <w:rFonts w:hint="eastAsia"/>
                <w:sz w:val="21"/>
                <w:szCs w:val="21"/>
              </w:rPr>
              <w:t>acc</w:t>
            </w:r>
            <w:r w:rsidR="000D3866">
              <w:rPr>
                <w:rFonts w:hint="eastAsia"/>
                <w:sz w:val="21"/>
                <w:szCs w:val="21"/>
              </w:rPr>
              <w:t>等指标排序</w:t>
            </w:r>
          </w:p>
          <w:p w14:paraId="1C261977" w14:textId="11FEFF3B" w:rsidR="00D96070" w:rsidRDefault="000D3866" w:rsidP="00E55EC0">
            <w:pPr>
              <w:numPr>
                <w:ilvl w:val="0"/>
                <w:numId w:val="13"/>
              </w:numPr>
              <w:adjustRightInd w:val="0"/>
              <w:spacing w:line="300" w:lineRule="auto"/>
              <w:rPr>
                <w:sz w:val="21"/>
                <w:szCs w:val="21"/>
              </w:rPr>
            </w:pPr>
            <w:r>
              <w:rPr>
                <w:rFonts w:hint="eastAsia"/>
                <w:sz w:val="21"/>
                <w:szCs w:val="21"/>
              </w:rPr>
              <w:t>模型评估记录中可以查看最优记录，即模型表现最佳时的效果</w:t>
            </w:r>
          </w:p>
          <w:p w14:paraId="7CABBBAD" w14:textId="7895B11A" w:rsidR="00D96070" w:rsidRDefault="000D3866" w:rsidP="00E55EC0">
            <w:pPr>
              <w:numPr>
                <w:ilvl w:val="0"/>
                <w:numId w:val="13"/>
              </w:numPr>
              <w:adjustRightInd w:val="0"/>
              <w:spacing w:line="300" w:lineRule="auto"/>
              <w:rPr>
                <w:sz w:val="21"/>
                <w:szCs w:val="21"/>
              </w:rPr>
            </w:pPr>
            <w:r>
              <w:rPr>
                <w:rFonts w:hint="eastAsia"/>
                <w:sz w:val="21"/>
                <w:szCs w:val="21"/>
              </w:rPr>
              <w:t>疾病诊断记录中，可以查看诊断时的参数设置，点击查看详情可以查看具体某次诊断中全部样本的结果</w:t>
            </w:r>
          </w:p>
        </w:tc>
      </w:tr>
    </w:tbl>
    <w:p w14:paraId="6D127566" w14:textId="77777777" w:rsidR="00D96070" w:rsidRDefault="00D96070" w:rsidP="00E55EC0">
      <w:pPr>
        <w:spacing w:line="300" w:lineRule="auto"/>
        <w:rPr>
          <w:rFonts w:ascii="宋体" w:hAnsi="宋体" w:cs="宋体"/>
        </w:rPr>
      </w:pPr>
    </w:p>
    <w:p w14:paraId="7EB202FA" w14:textId="35C8D8D8" w:rsidR="00D96070" w:rsidRDefault="00D96070" w:rsidP="00E55EC0">
      <w:pPr>
        <w:spacing w:line="300" w:lineRule="auto"/>
        <w:rPr>
          <w:rFonts w:ascii="宋体" w:hAnsi="宋体" w:cs="宋体"/>
        </w:rPr>
      </w:pPr>
      <w:r>
        <w:rPr>
          <w:rFonts w:ascii="宋体" w:hAnsi="宋体" w:cs="宋体" w:hint="eastAsia"/>
        </w:rPr>
        <w:t>（</w:t>
      </w:r>
      <w:r w:rsidRPr="00ED3376">
        <w:rPr>
          <w:rFonts w:cs="宋体"/>
        </w:rPr>
        <w:t>3</w:t>
      </w:r>
      <w:r>
        <w:rPr>
          <w:rFonts w:ascii="宋体" w:hAnsi="宋体" w:cs="宋体" w:hint="eastAsia"/>
        </w:rPr>
        <w:t>）疾病诊断时，可以选择分类器数据集等参数配置，具体的用例描述如</w:t>
      </w:r>
      <w:r w:rsidR="00155825" w:rsidRPr="00155825">
        <w:rPr>
          <w:rFonts w:ascii="宋体" w:hAnsi="宋体" w:cs="宋体" w:hint="eastAsia"/>
        </w:rPr>
        <w:t>表</w:t>
      </w:r>
      <w:r w:rsidR="00155825" w:rsidRPr="00ED3376">
        <w:rPr>
          <w:rFonts w:cs="宋体" w:hint="eastAsia"/>
        </w:rPr>
        <w:t>4</w:t>
      </w:r>
      <w:r w:rsidR="00155825" w:rsidRPr="00155825">
        <w:rPr>
          <w:rFonts w:ascii="宋体" w:hAnsi="宋体" w:cs="宋体" w:hint="eastAsia"/>
        </w:rPr>
        <w:t>-</w:t>
      </w:r>
      <w:r w:rsidR="00155825" w:rsidRPr="00ED3376">
        <w:rPr>
          <w:rFonts w:cs="宋体"/>
        </w:rPr>
        <w:t>3</w:t>
      </w:r>
      <w:r>
        <w:rPr>
          <w:rFonts w:ascii="宋体" w:hAnsi="宋体" w:cs="宋体" w:hint="eastAsia"/>
        </w:rPr>
        <w:t>所示。</w:t>
      </w:r>
    </w:p>
    <w:p w14:paraId="0E291E4B" w14:textId="77777777" w:rsidR="00D96070" w:rsidRPr="006B06D3" w:rsidRDefault="00D96070" w:rsidP="00E55EC0">
      <w:pPr>
        <w:spacing w:line="300" w:lineRule="auto"/>
        <w:rPr>
          <w:rFonts w:ascii="宋体" w:hAnsi="宋体" w:cs="宋体"/>
        </w:rPr>
      </w:pPr>
    </w:p>
    <w:p w14:paraId="5A7BE542" w14:textId="0660C1A8" w:rsidR="00D96070" w:rsidRDefault="00155825" w:rsidP="00E55EC0">
      <w:pPr>
        <w:spacing w:line="300" w:lineRule="auto"/>
        <w:jc w:val="center"/>
        <w:rPr>
          <w:rFonts w:ascii="宋体" w:hAnsi="宋体" w:cs="宋体"/>
          <w:sz w:val="21"/>
          <w:szCs w:val="21"/>
        </w:rPr>
      </w:pPr>
      <w:r>
        <w:rPr>
          <w:rFonts w:ascii="宋体" w:hAnsi="宋体" w:cs="宋体" w:hint="eastAsia"/>
          <w:sz w:val="21"/>
          <w:szCs w:val="21"/>
        </w:rPr>
        <w:t>表</w:t>
      </w:r>
      <w:r w:rsidRPr="00ED3376">
        <w:rPr>
          <w:rFonts w:cs="宋体"/>
          <w:sz w:val="21"/>
          <w:szCs w:val="21"/>
        </w:rPr>
        <w:t>4</w:t>
      </w:r>
      <w:r>
        <w:rPr>
          <w:rFonts w:ascii="宋体" w:hAnsi="宋体" w:cs="宋体"/>
          <w:sz w:val="21"/>
          <w:szCs w:val="21"/>
        </w:rPr>
        <w:t>-</w:t>
      </w:r>
      <w:r w:rsidRPr="00ED3376">
        <w:rPr>
          <w:rFonts w:cs="宋体"/>
          <w:sz w:val="21"/>
          <w:szCs w:val="21"/>
        </w:rPr>
        <w:t>3</w:t>
      </w:r>
      <w:r w:rsidR="00D96070">
        <w:rPr>
          <w:rFonts w:ascii="宋体" w:hAnsi="宋体" w:cs="宋体" w:hint="eastAsia"/>
          <w:sz w:val="21"/>
          <w:szCs w:val="21"/>
        </w:rPr>
        <w:t>医生模型评估用例描述</w:t>
      </w:r>
    </w:p>
    <w:tbl>
      <w:tblPr>
        <w:tblW w:w="8190"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5"/>
        <w:gridCol w:w="6825"/>
      </w:tblGrid>
      <w:tr w:rsidR="00D96070" w14:paraId="00A8BC8E" w14:textId="77777777" w:rsidTr="007A6A1B">
        <w:trPr>
          <w:trHeight w:val="449"/>
        </w:trPr>
        <w:tc>
          <w:tcPr>
            <w:tcW w:w="1365" w:type="dxa"/>
            <w:tcBorders>
              <w:bottom w:val="single" w:sz="8" w:space="0" w:color="auto"/>
              <w:right w:val="nil"/>
            </w:tcBorders>
            <w:vAlign w:val="center"/>
          </w:tcPr>
          <w:p w14:paraId="5E16EFCA" w14:textId="77777777" w:rsidR="00D96070" w:rsidRDefault="00D96070" w:rsidP="00E55EC0">
            <w:pPr>
              <w:adjustRightInd w:val="0"/>
              <w:spacing w:line="300" w:lineRule="auto"/>
              <w:jc w:val="center"/>
              <w:rPr>
                <w:sz w:val="21"/>
                <w:szCs w:val="21"/>
              </w:rPr>
            </w:pPr>
            <w:r>
              <w:rPr>
                <w:rFonts w:hint="eastAsia"/>
                <w:sz w:val="21"/>
                <w:szCs w:val="21"/>
              </w:rPr>
              <w:t>描述项</w:t>
            </w:r>
          </w:p>
        </w:tc>
        <w:tc>
          <w:tcPr>
            <w:tcW w:w="6825" w:type="dxa"/>
            <w:tcBorders>
              <w:left w:val="nil"/>
              <w:bottom w:val="single" w:sz="8" w:space="0" w:color="auto"/>
            </w:tcBorders>
            <w:vAlign w:val="center"/>
          </w:tcPr>
          <w:p w14:paraId="30F9F7EB" w14:textId="77777777" w:rsidR="00D96070" w:rsidRDefault="00D96070" w:rsidP="00E55EC0">
            <w:pPr>
              <w:adjustRightInd w:val="0"/>
              <w:spacing w:line="300" w:lineRule="auto"/>
              <w:ind w:firstLineChars="100" w:firstLine="210"/>
              <w:jc w:val="left"/>
              <w:rPr>
                <w:sz w:val="21"/>
                <w:szCs w:val="21"/>
              </w:rPr>
            </w:pPr>
            <w:r>
              <w:rPr>
                <w:rFonts w:hint="eastAsia"/>
                <w:sz w:val="21"/>
                <w:szCs w:val="21"/>
              </w:rPr>
              <w:t>说明</w:t>
            </w:r>
          </w:p>
        </w:tc>
      </w:tr>
      <w:tr w:rsidR="00D96070" w14:paraId="6037F9BD" w14:textId="77777777" w:rsidTr="007A6A1B">
        <w:tc>
          <w:tcPr>
            <w:tcW w:w="1365" w:type="dxa"/>
            <w:tcBorders>
              <w:top w:val="single" w:sz="8" w:space="0" w:color="auto"/>
              <w:bottom w:val="nil"/>
              <w:right w:val="nil"/>
            </w:tcBorders>
            <w:vAlign w:val="center"/>
          </w:tcPr>
          <w:p w14:paraId="64564051" w14:textId="77777777" w:rsidR="00D96070" w:rsidRDefault="00D96070" w:rsidP="00E55EC0">
            <w:pPr>
              <w:adjustRightInd w:val="0"/>
              <w:spacing w:line="300" w:lineRule="auto"/>
              <w:jc w:val="center"/>
              <w:rPr>
                <w:sz w:val="21"/>
                <w:szCs w:val="21"/>
              </w:rPr>
            </w:pPr>
            <w:r>
              <w:rPr>
                <w:rFonts w:hint="eastAsia"/>
                <w:sz w:val="21"/>
                <w:szCs w:val="21"/>
              </w:rPr>
              <w:t>用例名称</w:t>
            </w:r>
          </w:p>
        </w:tc>
        <w:tc>
          <w:tcPr>
            <w:tcW w:w="6825" w:type="dxa"/>
            <w:tcBorders>
              <w:top w:val="single" w:sz="8" w:space="0" w:color="auto"/>
              <w:left w:val="nil"/>
              <w:bottom w:val="nil"/>
            </w:tcBorders>
            <w:vAlign w:val="center"/>
          </w:tcPr>
          <w:p w14:paraId="5BEE4E20" w14:textId="6B71F5F1" w:rsidR="00D96070" w:rsidRDefault="008E61E8" w:rsidP="00E55EC0">
            <w:pPr>
              <w:spacing w:line="300" w:lineRule="auto"/>
              <w:jc w:val="left"/>
              <w:rPr>
                <w:sz w:val="21"/>
                <w:szCs w:val="21"/>
              </w:rPr>
            </w:pPr>
            <w:r>
              <w:rPr>
                <w:rFonts w:ascii="宋体" w:hAnsi="宋体" w:cs="宋体" w:hint="eastAsia"/>
                <w:sz w:val="21"/>
                <w:szCs w:val="21"/>
              </w:rPr>
              <w:t>疾病诊断</w:t>
            </w:r>
          </w:p>
        </w:tc>
      </w:tr>
      <w:tr w:rsidR="00D96070" w14:paraId="7EF3E842" w14:textId="77777777" w:rsidTr="007A6A1B">
        <w:tc>
          <w:tcPr>
            <w:tcW w:w="1365" w:type="dxa"/>
            <w:tcBorders>
              <w:top w:val="nil"/>
              <w:bottom w:val="nil"/>
              <w:right w:val="nil"/>
            </w:tcBorders>
            <w:vAlign w:val="center"/>
          </w:tcPr>
          <w:p w14:paraId="5E74B8E0" w14:textId="77777777" w:rsidR="00D96070" w:rsidRDefault="00D96070" w:rsidP="00E55EC0">
            <w:pPr>
              <w:adjustRightInd w:val="0"/>
              <w:spacing w:line="300" w:lineRule="auto"/>
              <w:jc w:val="center"/>
              <w:rPr>
                <w:sz w:val="21"/>
                <w:szCs w:val="21"/>
              </w:rPr>
            </w:pPr>
            <w:r>
              <w:rPr>
                <w:rFonts w:hint="eastAsia"/>
                <w:sz w:val="21"/>
                <w:szCs w:val="21"/>
              </w:rPr>
              <w:t>参与者</w:t>
            </w:r>
          </w:p>
        </w:tc>
        <w:tc>
          <w:tcPr>
            <w:tcW w:w="6825" w:type="dxa"/>
            <w:tcBorders>
              <w:top w:val="nil"/>
              <w:left w:val="nil"/>
              <w:bottom w:val="nil"/>
            </w:tcBorders>
            <w:vAlign w:val="center"/>
          </w:tcPr>
          <w:p w14:paraId="3EE554D3" w14:textId="77777777" w:rsidR="00D96070" w:rsidRDefault="00D96070" w:rsidP="00E55EC0">
            <w:pPr>
              <w:adjustRightInd w:val="0"/>
              <w:spacing w:line="300" w:lineRule="auto"/>
              <w:jc w:val="left"/>
              <w:rPr>
                <w:sz w:val="21"/>
                <w:szCs w:val="21"/>
              </w:rPr>
            </w:pPr>
            <w:r>
              <w:rPr>
                <w:rFonts w:hint="eastAsia"/>
                <w:sz w:val="21"/>
                <w:szCs w:val="21"/>
              </w:rPr>
              <w:t>医生</w:t>
            </w:r>
          </w:p>
        </w:tc>
      </w:tr>
      <w:tr w:rsidR="00D96070" w14:paraId="77910363" w14:textId="77777777" w:rsidTr="007A6A1B">
        <w:tc>
          <w:tcPr>
            <w:tcW w:w="1365" w:type="dxa"/>
            <w:tcBorders>
              <w:top w:val="nil"/>
              <w:bottom w:val="nil"/>
              <w:right w:val="nil"/>
            </w:tcBorders>
            <w:vAlign w:val="center"/>
          </w:tcPr>
          <w:p w14:paraId="6E22225C" w14:textId="77777777" w:rsidR="00D96070" w:rsidRDefault="00D96070" w:rsidP="00E55EC0">
            <w:pPr>
              <w:adjustRightInd w:val="0"/>
              <w:spacing w:line="300" w:lineRule="auto"/>
              <w:jc w:val="center"/>
              <w:rPr>
                <w:sz w:val="21"/>
                <w:szCs w:val="21"/>
              </w:rPr>
            </w:pPr>
            <w:r>
              <w:rPr>
                <w:rFonts w:hint="eastAsia"/>
                <w:sz w:val="21"/>
                <w:szCs w:val="21"/>
              </w:rPr>
              <w:t>前置条件</w:t>
            </w:r>
          </w:p>
        </w:tc>
        <w:tc>
          <w:tcPr>
            <w:tcW w:w="6825" w:type="dxa"/>
            <w:tcBorders>
              <w:top w:val="nil"/>
              <w:left w:val="nil"/>
              <w:bottom w:val="nil"/>
            </w:tcBorders>
            <w:vAlign w:val="center"/>
          </w:tcPr>
          <w:p w14:paraId="2E8D2353" w14:textId="6E9BF0AC" w:rsidR="00D96070" w:rsidRDefault="00D96070" w:rsidP="00E55EC0">
            <w:pPr>
              <w:adjustRightInd w:val="0"/>
              <w:spacing w:line="300" w:lineRule="auto"/>
              <w:rPr>
                <w:sz w:val="21"/>
                <w:szCs w:val="21"/>
              </w:rPr>
            </w:pPr>
            <w:r>
              <w:rPr>
                <w:rFonts w:hint="eastAsia"/>
                <w:sz w:val="21"/>
                <w:szCs w:val="21"/>
              </w:rPr>
              <w:t>医生登录进入辅助诊断系统</w:t>
            </w:r>
            <w:proofErr w:type="gramStart"/>
            <w:r>
              <w:rPr>
                <w:rFonts w:hint="eastAsia"/>
                <w:sz w:val="21"/>
                <w:szCs w:val="21"/>
              </w:rPr>
              <w:t>系统</w:t>
            </w:r>
            <w:proofErr w:type="gramEnd"/>
            <w:r>
              <w:rPr>
                <w:rFonts w:hint="eastAsia"/>
                <w:sz w:val="21"/>
                <w:szCs w:val="21"/>
              </w:rPr>
              <w:t>，点击进入</w:t>
            </w:r>
            <w:r w:rsidR="00380709">
              <w:rPr>
                <w:rFonts w:ascii="宋体" w:hAnsi="宋体" w:cs="宋体" w:hint="eastAsia"/>
                <w:sz w:val="21"/>
                <w:szCs w:val="21"/>
              </w:rPr>
              <w:t>疾病诊断</w:t>
            </w:r>
            <w:r>
              <w:rPr>
                <w:rFonts w:hint="eastAsia"/>
                <w:sz w:val="21"/>
                <w:szCs w:val="21"/>
              </w:rPr>
              <w:t>界面</w:t>
            </w:r>
          </w:p>
        </w:tc>
      </w:tr>
      <w:tr w:rsidR="00D96070" w14:paraId="17B276CB" w14:textId="77777777" w:rsidTr="007A6A1B">
        <w:tc>
          <w:tcPr>
            <w:tcW w:w="1365" w:type="dxa"/>
            <w:tcBorders>
              <w:top w:val="nil"/>
              <w:bottom w:val="nil"/>
              <w:right w:val="nil"/>
            </w:tcBorders>
          </w:tcPr>
          <w:p w14:paraId="113BDDCF" w14:textId="77777777" w:rsidR="00D96070" w:rsidRDefault="00D96070" w:rsidP="00E55EC0">
            <w:pPr>
              <w:adjustRightInd w:val="0"/>
              <w:spacing w:line="300" w:lineRule="auto"/>
              <w:rPr>
                <w:sz w:val="21"/>
                <w:szCs w:val="21"/>
              </w:rPr>
            </w:pPr>
          </w:p>
        </w:tc>
        <w:tc>
          <w:tcPr>
            <w:tcW w:w="6825" w:type="dxa"/>
            <w:tcBorders>
              <w:top w:val="nil"/>
              <w:left w:val="nil"/>
              <w:bottom w:val="nil"/>
            </w:tcBorders>
            <w:vAlign w:val="center"/>
          </w:tcPr>
          <w:p w14:paraId="40B916F4" w14:textId="77777777" w:rsidR="00D96070" w:rsidRDefault="00D96070" w:rsidP="00E55EC0">
            <w:pPr>
              <w:adjustRightInd w:val="0"/>
              <w:spacing w:line="300" w:lineRule="auto"/>
              <w:rPr>
                <w:sz w:val="21"/>
                <w:szCs w:val="21"/>
              </w:rPr>
            </w:pPr>
          </w:p>
        </w:tc>
      </w:tr>
      <w:tr w:rsidR="00D96070" w14:paraId="118589C3" w14:textId="77777777" w:rsidTr="007A6A1B">
        <w:tc>
          <w:tcPr>
            <w:tcW w:w="1365" w:type="dxa"/>
            <w:tcBorders>
              <w:top w:val="nil"/>
              <w:right w:val="nil"/>
            </w:tcBorders>
          </w:tcPr>
          <w:p w14:paraId="34840FA8" w14:textId="77777777" w:rsidR="00D96070" w:rsidRDefault="00D96070" w:rsidP="00E55EC0">
            <w:pPr>
              <w:adjustRightInd w:val="0"/>
              <w:spacing w:line="300" w:lineRule="auto"/>
              <w:jc w:val="center"/>
              <w:rPr>
                <w:sz w:val="21"/>
                <w:szCs w:val="21"/>
              </w:rPr>
            </w:pPr>
            <w:r>
              <w:rPr>
                <w:rFonts w:hint="eastAsia"/>
                <w:sz w:val="21"/>
                <w:szCs w:val="21"/>
              </w:rPr>
              <w:t>基本事件流</w:t>
            </w:r>
          </w:p>
        </w:tc>
        <w:tc>
          <w:tcPr>
            <w:tcW w:w="6825" w:type="dxa"/>
            <w:tcBorders>
              <w:top w:val="nil"/>
              <w:left w:val="nil"/>
            </w:tcBorders>
            <w:vAlign w:val="center"/>
          </w:tcPr>
          <w:p w14:paraId="49596591" w14:textId="77777777" w:rsidR="00D96070" w:rsidRDefault="00D96070" w:rsidP="00E55EC0">
            <w:pPr>
              <w:numPr>
                <w:ilvl w:val="0"/>
                <w:numId w:val="12"/>
              </w:numPr>
              <w:adjustRightInd w:val="0"/>
              <w:spacing w:line="300" w:lineRule="auto"/>
              <w:rPr>
                <w:sz w:val="21"/>
                <w:szCs w:val="21"/>
              </w:rPr>
            </w:pPr>
            <w:r>
              <w:rPr>
                <w:rFonts w:hint="eastAsia"/>
                <w:sz w:val="21"/>
                <w:szCs w:val="21"/>
              </w:rPr>
              <w:t>医生进入系统初始界面</w:t>
            </w:r>
          </w:p>
          <w:p w14:paraId="059A34BC" w14:textId="77777777" w:rsidR="00D96070" w:rsidRDefault="00D96070" w:rsidP="00E55EC0">
            <w:pPr>
              <w:numPr>
                <w:ilvl w:val="0"/>
                <w:numId w:val="12"/>
              </w:numPr>
              <w:adjustRightInd w:val="0"/>
              <w:spacing w:line="300" w:lineRule="auto"/>
              <w:rPr>
                <w:sz w:val="21"/>
                <w:szCs w:val="21"/>
              </w:rPr>
            </w:pPr>
            <w:r>
              <w:rPr>
                <w:rFonts w:hint="eastAsia"/>
                <w:sz w:val="21"/>
                <w:szCs w:val="21"/>
              </w:rPr>
              <w:t>医生点击登录，进入系统操作界面</w:t>
            </w:r>
          </w:p>
          <w:p w14:paraId="07E5C799" w14:textId="77777777" w:rsidR="00D96070" w:rsidRDefault="00D96070" w:rsidP="00E55EC0">
            <w:pPr>
              <w:numPr>
                <w:ilvl w:val="0"/>
                <w:numId w:val="12"/>
              </w:numPr>
              <w:adjustRightInd w:val="0"/>
              <w:spacing w:line="300" w:lineRule="auto"/>
              <w:rPr>
                <w:sz w:val="21"/>
                <w:szCs w:val="21"/>
              </w:rPr>
            </w:pPr>
            <w:r>
              <w:rPr>
                <w:rFonts w:hint="eastAsia"/>
                <w:sz w:val="21"/>
                <w:szCs w:val="21"/>
              </w:rPr>
              <w:t>医生选择分类器数据集等信息</w:t>
            </w:r>
          </w:p>
          <w:p w14:paraId="32DEF5E1" w14:textId="77777777" w:rsidR="00D96070" w:rsidRDefault="00D96070" w:rsidP="00E55EC0">
            <w:pPr>
              <w:numPr>
                <w:ilvl w:val="0"/>
                <w:numId w:val="12"/>
              </w:numPr>
              <w:adjustRightInd w:val="0"/>
              <w:spacing w:line="300" w:lineRule="auto"/>
              <w:rPr>
                <w:sz w:val="21"/>
                <w:szCs w:val="21"/>
              </w:rPr>
            </w:pPr>
            <w:r>
              <w:rPr>
                <w:rFonts w:hint="eastAsia"/>
                <w:sz w:val="21"/>
                <w:szCs w:val="21"/>
              </w:rPr>
              <w:t>医生</w:t>
            </w:r>
            <w:proofErr w:type="gramStart"/>
            <w:r w:rsidR="00380709">
              <w:rPr>
                <w:rFonts w:hint="eastAsia"/>
                <w:sz w:val="21"/>
                <w:szCs w:val="21"/>
              </w:rPr>
              <w:t>上传待诊断</w:t>
            </w:r>
            <w:proofErr w:type="gramEnd"/>
            <w:r w:rsidR="00380709">
              <w:rPr>
                <w:rFonts w:hint="eastAsia"/>
                <w:sz w:val="21"/>
                <w:szCs w:val="21"/>
              </w:rPr>
              <w:t>样本的</w:t>
            </w:r>
            <w:r w:rsidR="00380709" w:rsidRPr="00ED3376">
              <w:rPr>
                <w:rFonts w:hint="eastAsia"/>
                <w:sz w:val="21"/>
                <w:szCs w:val="21"/>
              </w:rPr>
              <w:t>OTU</w:t>
            </w:r>
            <w:r w:rsidR="00380709">
              <w:rPr>
                <w:rFonts w:hint="eastAsia"/>
                <w:sz w:val="21"/>
                <w:szCs w:val="21"/>
              </w:rPr>
              <w:t>表</w:t>
            </w:r>
          </w:p>
          <w:p w14:paraId="1526EE02" w14:textId="47B108C8" w:rsidR="00380709" w:rsidRDefault="00380709" w:rsidP="00E55EC0">
            <w:pPr>
              <w:numPr>
                <w:ilvl w:val="0"/>
                <w:numId w:val="12"/>
              </w:numPr>
              <w:adjustRightInd w:val="0"/>
              <w:spacing w:line="300" w:lineRule="auto"/>
              <w:rPr>
                <w:sz w:val="21"/>
                <w:szCs w:val="21"/>
              </w:rPr>
            </w:pPr>
            <w:r>
              <w:rPr>
                <w:rFonts w:hint="eastAsia"/>
                <w:sz w:val="21"/>
                <w:szCs w:val="21"/>
              </w:rPr>
              <w:t>医生点击开始诊断，诊断完成后提示前往诊疗结果界面</w:t>
            </w:r>
          </w:p>
        </w:tc>
      </w:tr>
    </w:tbl>
    <w:p w14:paraId="4B02B8CF" w14:textId="77777777" w:rsidR="00D96070" w:rsidRDefault="00D96070" w:rsidP="00E55EC0">
      <w:pPr>
        <w:spacing w:line="300" w:lineRule="auto"/>
        <w:rPr>
          <w:rFonts w:ascii="宋体" w:hAnsi="宋体" w:cs="宋体"/>
        </w:rPr>
      </w:pPr>
    </w:p>
    <w:p w14:paraId="4278B52A" w14:textId="231138E0" w:rsidR="00D96070" w:rsidRDefault="00D96070" w:rsidP="00E55EC0">
      <w:pPr>
        <w:spacing w:line="300" w:lineRule="auto"/>
        <w:rPr>
          <w:rFonts w:ascii="宋体" w:hAnsi="宋体" w:cs="宋体"/>
        </w:rPr>
      </w:pPr>
      <w:r>
        <w:rPr>
          <w:rFonts w:ascii="宋体" w:hAnsi="宋体" w:cs="宋体" w:hint="eastAsia"/>
        </w:rPr>
        <w:lastRenderedPageBreak/>
        <w:t>（</w:t>
      </w:r>
      <w:r w:rsidRPr="00ED3376">
        <w:rPr>
          <w:rFonts w:cs="宋体"/>
        </w:rPr>
        <w:t>4</w:t>
      </w:r>
      <w:r>
        <w:rPr>
          <w:rFonts w:ascii="宋体" w:hAnsi="宋体" w:cs="宋体"/>
        </w:rPr>
        <w:t>）</w:t>
      </w:r>
      <w:r w:rsidRPr="00B467A4">
        <w:rPr>
          <w:rFonts w:ascii="宋体" w:hAnsi="宋体" w:cs="宋体" w:hint="eastAsia"/>
        </w:rPr>
        <w:t>查看</w:t>
      </w:r>
      <w:r>
        <w:rPr>
          <w:rFonts w:ascii="宋体" w:hAnsi="宋体" w:cs="宋体" w:hint="eastAsia"/>
        </w:rPr>
        <w:t>诊疗建议时，医生进入系统具体诊疗记录界面，点击查看详情可以查看到具体的某一病人的诊断结果，再点击查看详情可以查看到该具体病人的诊疗建议</w:t>
      </w:r>
      <w:r w:rsidR="006B06D3">
        <w:rPr>
          <w:rFonts w:ascii="宋体" w:hAnsi="宋体" w:cs="宋体" w:hint="eastAsia"/>
        </w:rPr>
        <w:t>，如</w:t>
      </w:r>
      <w:r w:rsidR="00155825" w:rsidRPr="00155825">
        <w:rPr>
          <w:rFonts w:ascii="宋体" w:hAnsi="宋体" w:cs="宋体" w:hint="eastAsia"/>
        </w:rPr>
        <w:t>表</w:t>
      </w:r>
      <w:r w:rsidR="00155825" w:rsidRPr="00ED3376">
        <w:rPr>
          <w:rFonts w:cs="宋体" w:hint="eastAsia"/>
        </w:rPr>
        <w:t>4</w:t>
      </w:r>
      <w:r w:rsidR="00155825" w:rsidRPr="00155825">
        <w:rPr>
          <w:rFonts w:ascii="宋体" w:hAnsi="宋体" w:cs="宋体" w:hint="eastAsia"/>
        </w:rPr>
        <w:t>-</w:t>
      </w:r>
      <w:r w:rsidR="00155825" w:rsidRPr="00ED3376">
        <w:rPr>
          <w:rFonts w:cs="宋体"/>
        </w:rPr>
        <w:t>4</w:t>
      </w:r>
      <w:r w:rsidR="006B06D3">
        <w:rPr>
          <w:rFonts w:ascii="宋体" w:hAnsi="宋体" w:cs="宋体" w:hint="eastAsia"/>
        </w:rPr>
        <w:t>所示。</w:t>
      </w:r>
    </w:p>
    <w:p w14:paraId="2BCAEF8A" w14:textId="77777777" w:rsidR="00D96070" w:rsidRDefault="00D96070" w:rsidP="00E55EC0">
      <w:pPr>
        <w:spacing w:line="300" w:lineRule="auto"/>
        <w:rPr>
          <w:rFonts w:ascii="宋体" w:hAnsi="宋体" w:cs="宋体"/>
        </w:rPr>
      </w:pPr>
    </w:p>
    <w:p w14:paraId="23544E76" w14:textId="622175C6" w:rsidR="00D96070" w:rsidRDefault="00155825" w:rsidP="00E55EC0">
      <w:pPr>
        <w:spacing w:line="300" w:lineRule="auto"/>
        <w:jc w:val="center"/>
        <w:rPr>
          <w:rFonts w:ascii="宋体" w:hAnsi="宋体" w:cs="宋体"/>
          <w:sz w:val="21"/>
          <w:szCs w:val="21"/>
        </w:rPr>
      </w:pPr>
      <w:r>
        <w:rPr>
          <w:rFonts w:ascii="宋体" w:hAnsi="宋体" w:cs="宋体" w:hint="eastAsia"/>
          <w:sz w:val="21"/>
          <w:szCs w:val="21"/>
        </w:rPr>
        <w:t>表</w:t>
      </w:r>
      <w:r w:rsidRPr="00ED3376">
        <w:rPr>
          <w:rFonts w:cs="宋体"/>
          <w:sz w:val="21"/>
          <w:szCs w:val="21"/>
        </w:rPr>
        <w:t>4</w:t>
      </w:r>
      <w:r>
        <w:rPr>
          <w:rFonts w:ascii="宋体" w:hAnsi="宋体" w:cs="宋体"/>
          <w:sz w:val="21"/>
          <w:szCs w:val="21"/>
        </w:rPr>
        <w:t>-</w:t>
      </w:r>
      <w:r w:rsidRPr="00ED3376">
        <w:rPr>
          <w:rFonts w:cs="宋体"/>
          <w:sz w:val="21"/>
          <w:szCs w:val="21"/>
        </w:rPr>
        <w:t>4</w:t>
      </w:r>
      <w:r w:rsidR="00D96070">
        <w:rPr>
          <w:rFonts w:ascii="宋体" w:hAnsi="宋体" w:cs="宋体" w:hint="eastAsia"/>
          <w:sz w:val="21"/>
          <w:szCs w:val="21"/>
        </w:rPr>
        <w:t>医生查看诊疗建议用例描述</w:t>
      </w:r>
    </w:p>
    <w:tbl>
      <w:tblPr>
        <w:tblW w:w="8190"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5"/>
        <w:gridCol w:w="6825"/>
      </w:tblGrid>
      <w:tr w:rsidR="00D96070" w14:paraId="6E5838C0" w14:textId="77777777" w:rsidTr="007A6A1B">
        <w:trPr>
          <w:trHeight w:val="449"/>
        </w:trPr>
        <w:tc>
          <w:tcPr>
            <w:tcW w:w="1365" w:type="dxa"/>
            <w:tcBorders>
              <w:bottom w:val="single" w:sz="8" w:space="0" w:color="auto"/>
              <w:right w:val="nil"/>
            </w:tcBorders>
            <w:vAlign w:val="center"/>
          </w:tcPr>
          <w:p w14:paraId="7452C9B9" w14:textId="77777777" w:rsidR="00D96070" w:rsidRDefault="00D96070" w:rsidP="00E55EC0">
            <w:pPr>
              <w:adjustRightInd w:val="0"/>
              <w:spacing w:line="300" w:lineRule="auto"/>
              <w:jc w:val="center"/>
              <w:rPr>
                <w:sz w:val="21"/>
                <w:szCs w:val="21"/>
              </w:rPr>
            </w:pPr>
            <w:r>
              <w:rPr>
                <w:rFonts w:hint="eastAsia"/>
                <w:sz w:val="21"/>
                <w:szCs w:val="21"/>
              </w:rPr>
              <w:t>描述项</w:t>
            </w:r>
          </w:p>
        </w:tc>
        <w:tc>
          <w:tcPr>
            <w:tcW w:w="6825" w:type="dxa"/>
            <w:tcBorders>
              <w:left w:val="nil"/>
              <w:bottom w:val="single" w:sz="8" w:space="0" w:color="auto"/>
            </w:tcBorders>
            <w:vAlign w:val="center"/>
          </w:tcPr>
          <w:p w14:paraId="2711BBA4" w14:textId="77777777" w:rsidR="00D96070" w:rsidRDefault="00D96070" w:rsidP="00E55EC0">
            <w:pPr>
              <w:adjustRightInd w:val="0"/>
              <w:spacing w:line="300" w:lineRule="auto"/>
              <w:ind w:firstLineChars="100" w:firstLine="210"/>
              <w:jc w:val="left"/>
              <w:rPr>
                <w:sz w:val="21"/>
                <w:szCs w:val="21"/>
              </w:rPr>
            </w:pPr>
            <w:r>
              <w:rPr>
                <w:rFonts w:hint="eastAsia"/>
                <w:sz w:val="21"/>
                <w:szCs w:val="21"/>
              </w:rPr>
              <w:t>说明</w:t>
            </w:r>
          </w:p>
        </w:tc>
      </w:tr>
      <w:tr w:rsidR="00D96070" w14:paraId="146C40EB" w14:textId="77777777" w:rsidTr="007A6A1B">
        <w:tc>
          <w:tcPr>
            <w:tcW w:w="1365" w:type="dxa"/>
            <w:tcBorders>
              <w:top w:val="single" w:sz="8" w:space="0" w:color="auto"/>
              <w:bottom w:val="nil"/>
              <w:right w:val="nil"/>
            </w:tcBorders>
            <w:vAlign w:val="center"/>
          </w:tcPr>
          <w:p w14:paraId="4986041A" w14:textId="77777777" w:rsidR="00D96070" w:rsidRDefault="00D96070" w:rsidP="00E55EC0">
            <w:pPr>
              <w:adjustRightInd w:val="0"/>
              <w:spacing w:line="300" w:lineRule="auto"/>
              <w:jc w:val="center"/>
              <w:rPr>
                <w:sz w:val="21"/>
                <w:szCs w:val="21"/>
              </w:rPr>
            </w:pPr>
            <w:r>
              <w:rPr>
                <w:rFonts w:hint="eastAsia"/>
                <w:sz w:val="21"/>
                <w:szCs w:val="21"/>
              </w:rPr>
              <w:t>用例名称</w:t>
            </w:r>
          </w:p>
        </w:tc>
        <w:tc>
          <w:tcPr>
            <w:tcW w:w="6825" w:type="dxa"/>
            <w:tcBorders>
              <w:top w:val="single" w:sz="8" w:space="0" w:color="auto"/>
              <w:left w:val="nil"/>
              <w:bottom w:val="nil"/>
            </w:tcBorders>
            <w:vAlign w:val="center"/>
          </w:tcPr>
          <w:p w14:paraId="35583815" w14:textId="5EB48F5D" w:rsidR="00D96070" w:rsidRDefault="00C27758" w:rsidP="00E55EC0">
            <w:pPr>
              <w:spacing w:line="300" w:lineRule="auto"/>
              <w:jc w:val="left"/>
              <w:rPr>
                <w:sz w:val="21"/>
                <w:szCs w:val="21"/>
              </w:rPr>
            </w:pPr>
            <w:r>
              <w:rPr>
                <w:rFonts w:ascii="宋体" w:hAnsi="宋体" w:cs="宋体" w:hint="eastAsia"/>
                <w:sz w:val="21"/>
                <w:szCs w:val="21"/>
              </w:rPr>
              <w:t>查看诊疗建议</w:t>
            </w:r>
          </w:p>
        </w:tc>
      </w:tr>
      <w:tr w:rsidR="00D96070" w14:paraId="37CE63E9" w14:textId="77777777" w:rsidTr="007A6A1B">
        <w:tc>
          <w:tcPr>
            <w:tcW w:w="1365" w:type="dxa"/>
            <w:tcBorders>
              <w:top w:val="nil"/>
              <w:bottom w:val="nil"/>
              <w:right w:val="nil"/>
            </w:tcBorders>
            <w:vAlign w:val="center"/>
          </w:tcPr>
          <w:p w14:paraId="18032F32" w14:textId="77777777" w:rsidR="00D96070" w:rsidRDefault="00D96070" w:rsidP="00E55EC0">
            <w:pPr>
              <w:adjustRightInd w:val="0"/>
              <w:spacing w:line="300" w:lineRule="auto"/>
              <w:jc w:val="center"/>
              <w:rPr>
                <w:sz w:val="21"/>
                <w:szCs w:val="21"/>
              </w:rPr>
            </w:pPr>
            <w:r>
              <w:rPr>
                <w:rFonts w:hint="eastAsia"/>
                <w:sz w:val="21"/>
                <w:szCs w:val="21"/>
              </w:rPr>
              <w:t>参与者</w:t>
            </w:r>
          </w:p>
        </w:tc>
        <w:tc>
          <w:tcPr>
            <w:tcW w:w="6825" w:type="dxa"/>
            <w:tcBorders>
              <w:top w:val="nil"/>
              <w:left w:val="nil"/>
              <w:bottom w:val="nil"/>
            </w:tcBorders>
            <w:vAlign w:val="center"/>
          </w:tcPr>
          <w:p w14:paraId="4D365101" w14:textId="77777777" w:rsidR="00D96070" w:rsidRDefault="00D96070" w:rsidP="00E55EC0">
            <w:pPr>
              <w:adjustRightInd w:val="0"/>
              <w:spacing w:line="300" w:lineRule="auto"/>
              <w:jc w:val="left"/>
              <w:rPr>
                <w:sz w:val="21"/>
                <w:szCs w:val="21"/>
              </w:rPr>
            </w:pPr>
            <w:r>
              <w:rPr>
                <w:rFonts w:hint="eastAsia"/>
                <w:sz w:val="21"/>
                <w:szCs w:val="21"/>
              </w:rPr>
              <w:t>医生</w:t>
            </w:r>
          </w:p>
        </w:tc>
      </w:tr>
      <w:tr w:rsidR="00D96070" w14:paraId="0B6B247A" w14:textId="77777777" w:rsidTr="007A6A1B">
        <w:tc>
          <w:tcPr>
            <w:tcW w:w="1365" w:type="dxa"/>
            <w:tcBorders>
              <w:top w:val="nil"/>
              <w:bottom w:val="nil"/>
              <w:right w:val="nil"/>
            </w:tcBorders>
            <w:vAlign w:val="center"/>
          </w:tcPr>
          <w:p w14:paraId="03DBC59A" w14:textId="77777777" w:rsidR="00D96070" w:rsidRDefault="00D96070" w:rsidP="00E55EC0">
            <w:pPr>
              <w:adjustRightInd w:val="0"/>
              <w:spacing w:line="300" w:lineRule="auto"/>
              <w:jc w:val="center"/>
              <w:rPr>
                <w:sz w:val="21"/>
                <w:szCs w:val="21"/>
              </w:rPr>
            </w:pPr>
            <w:r>
              <w:rPr>
                <w:rFonts w:hint="eastAsia"/>
                <w:sz w:val="21"/>
                <w:szCs w:val="21"/>
              </w:rPr>
              <w:t>前置条件</w:t>
            </w:r>
          </w:p>
        </w:tc>
        <w:tc>
          <w:tcPr>
            <w:tcW w:w="6825" w:type="dxa"/>
            <w:tcBorders>
              <w:top w:val="nil"/>
              <w:left w:val="nil"/>
              <w:bottom w:val="nil"/>
            </w:tcBorders>
            <w:vAlign w:val="center"/>
          </w:tcPr>
          <w:p w14:paraId="21386443" w14:textId="4D539BD3" w:rsidR="00D96070" w:rsidRDefault="00D96070" w:rsidP="00E55EC0">
            <w:pPr>
              <w:adjustRightInd w:val="0"/>
              <w:spacing w:line="300" w:lineRule="auto"/>
              <w:rPr>
                <w:sz w:val="21"/>
                <w:szCs w:val="21"/>
              </w:rPr>
            </w:pPr>
            <w:r>
              <w:rPr>
                <w:rFonts w:hint="eastAsia"/>
                <w:sz w:val="21"/>
                <w:szCs w:val="21"/>
              </w:rPr>
              <w:t>医生</w:t>
            </w:r>
            <w:r w:rsidR="002644D7">
              <w:rPr>
                <w:rFonts w:hint="eastAsia"/>
                <w:sz w:val="21"/>
                <w:szCs w:val="21"/>
              </w:rPr>
              <w:t>完成了疾病诊断操作</w:t>
            </w:r>
            <w:r>
              <w:rPr>
                <w:rFonts w:hint="eastAsia"/>
                <w:sz w:val="21"/>
                <w:szCs w:val="21"/>
              </w:rPr>
              <w:t>，点击</w:t>
            </w:r>
            <w:r w:rsidR="002644D7">
              <w:rPr>
                <w:rFonts w:hint="eastAsia"/>
                <w:sz w:val="21"/>
                <w:szCs w:val="21"/>
              </w:rPr>
              <w:t>进入具体诊疗结果界面，点击查看诊疗建议</w:t>
            </w:r>
          </w:p>
        </w:tc>
      </w:tr>
      <w:tr w:rsidR="00D96070" w14:paraId="65ACDF2B" w14:textId="77777777" w:rsidTr="007A6A1B">
        <w:tc>
          <w:tcPr>
            <w:tcW w:w="1365" w:type="dxa"/>
            <w:tcBorders>
              <w:top w:val="nil"/>
              <w:bottom w:val="nil"/>
              <w:right w:val="nil"/>
            </w:tcBorders>
          </w:tcPr>
          <w:p w14:paraId="28631066" w14:textId="77777777" w:rsidR="00D96070" w:rsidRDefault="00D96070" w:rsidP="00E55EC0">
            <w:pPr>
              <w:adjustRightInd w:val="0"/>
              <w:spacing w:line="300" w:lineRule="auto"/>
              <w:rPr>
                <w:sz w:val="21"/>
                <w:szCs w:val="21"/>
              </w:rPr>
            </w:pPr>
          </w:p>
        </w:tc>
        <w:tc>
          <w:tcPr>
            <w:tcW w:w="6825" w:type="dxa"/>
            <w:tcBorders>
              <w:top w:val="nil"/>
              <w:left w:val="nil"/>
              <w:bottom w:val="nil"/>
            </w:tcBorders>
            <w:vAlign w:val="center"/>
          </w:tcPr>
          <w:p w14:paraId="7B78D5BE" w14:textId="77777777" w:rsidR="00D96070" w:rsidRDefault="00D96070" w:rsidP="00E55EC0">
            <w:pPr>
              <w:adjustRightInd w:val="0"/>
              <w:spacing w:line="300" w:lineRule="auto"/>
              <w:rPr>
                <w:sz w:val="21"/>
                <w:szCs w:val="21"/>
              </w:rPr>
            </w:pPr>
          </w:p>
        </w:tc>
      </w:tr>
      <w:tr w:rsidR="00D96070" w14:paraId="26E54503" w14:textId="77777777" w:rsidTr="007A6A1B">
        <w:tc>
          <w:tcPr>
            <w:tcW w:w="1365" w:type="dxa"/>
            <w:tcBorders>
              <w:top w:val="nil"/>
              <w:right w:val="nil"/>
            </w:tcBorders>
          </w:tcPr>
          <w:p w14:paraId="33FA6C48" w14:textId="77777777" w:rsidR="00D96070" w:rsidRDefault="00D96070" w:rsidP="00E55EC0">
            <w:pPr>
              <w:adjustRightInd w:val="0"/>
              <w:spacing w:line="300" w:lineRule="auto"/>
              <w:jc w:val="center"/>
              <w:rPr>
                <w:sz w:val="21"/>
                <w:szCs w:val="21"/>
              </w:rPr>
            </w:pPr>
            <w:r>
              <w:rPr>
                <w:rFonts w:hint="eastAsia"/>
                <w:sz w:val="21"/>
                <w:szCs w:val="21"/>
              </w:rPr>
              <w:t>基本事件流</w:t>
            </w:r>
          </w:p>
        </w:tc>
        <w:tc>
          <w:tcPr>
            <w:tcW w:w="6825" w:type="dxa"/>
            <w:tcBorders>
              <w:top w:val="nil"/>
              <w:left w:val="nil"/>
            </w:tcBorders>
            <w:vAlign w:val="center"/>
          </w:tcPr>
          <w:p w14:paraId="2918E312" w14:textId="0FE2987C" w:rsidR="00D96070" w:rsidRDefault="00D96070" w:rsidP="00E55EC0">
            <w:pPr>
              <w:numPr>
                <w:ilvl w:val="0"/>
                <w:numId w:val="14"/>
              </w:numPr>
              <w:adjustRightInd w:val="0"/>
              <w:spacing w:line="300" w:lineRule="auto"/>
              <w:rPr>
                <w:sz w:val="21"/>
                <w:szCs w:val="21"/>
              </w:rPr>
            </w:pPr>
            <w:r>
              <w:rPr>
                <w:rFonts w:hint="eastAsia"/>
                <w:sz w:val="21"/>
                <w:szCs w:val="21"/>
              </w:rPr>
              <w:t>医生</w:t>
            </w:r>
            <w:r w:rsidR="00625388">
              <w:rPr>
                <w:rFonts w:hint="eastAsia"/>
                <w:sz w:val="21"/>
                <w:szCs w:val="21"/>
              </w:rPr>
              <w:t>进入具体诊疗结果界面</w:t>
            </w:r>
          </w:p>
          <w:p w14:paraId="3ACBE602" w14:textId="63FED155" w:rsidR="00D96070" w:rsidRDefault="00D96070" w:rsidP="00E55EC0">
            <w:pPr>
              <w:numPr>
                <w:ilvl w:val="0"/>
                <w:numId w:val="14"/>
              </w:numPr>
              <w:adjustRightInd w:val="0"/>
              <w:spacing w:line="300" w:lineRule="auto"/>
              <w:rPr>
                <w:sz w:val="21"/>
                <w:szCs w:val="21"/>
              </w:rPr>
            </w:pPr>
            <w:r>
              <w:rPr>
                <w:rFonts w:hint="eastAsia"/>
                <w:sz w:val="21"/>
                <w:szCs w:val="21"/>
              </w:rPr>
              <w:t>医生</w:t>
            </w:r>
            <w:r w:rsidR="00625388">
              <w:rPr>
                <w:rFonts w:hint="eastAsia"/>
                <w:sz w:val="21"/>
                <w:szCs w:val="21"/>
              </w:rPr>
              <w:t>点击查看诊疗建议</w:t>
            </w:r>
          </w:p>
          <w:p w14:paraId="3B43A49B" w14:textId="723D1059" w:rsidR="00D96070" w:rsidRDefault="00D96070" w:rsidP="00E55EC0">
            <w:pPr>
              <w:numPr>
                <w:ilvl w:val="0"/>
                <w:numId w:val="14"/>
              </w:numPr>
              <w:adjustRightInd w:val="0"/>
              <w:spacing w:line="300" w:lineRule="auto"/>
              <w:rPr>
                <w:sz w:val="21"/>
                <w:szCs w:val="21"/>
              </w:rPr>
            </w:pPr>
            <w:r>
              <w:rPr>
                <w:rFonts w:hint="eastAsia"/>
                <w:sz w:val="21"/>
                <w:szCs w:val="21"/>
              </w:rPr>
              <w:t>医生</w:t>
            </w:r>
            <w:r w:rsidR="00625388">
              <w:rPr>
                <w:rFonts w:hint="eastAsia"/>
                <w:sz w:val="21"/>
                <w:szCs w:val="21"/>
              </w:rPr>
              <w:t>进入具体诊疗建议界面</w:t>
            </w:r>
          </w:p>
          <w:p w14:paraId="2D0EABE5" w14:textId="72ECCFE6" w:rsidR="00D96070" w:rsidRDefault="00D96070" w:rsidP="00E55EC0">
            <w:pPr>
              <w:numPr>
                <w:ilvl w:val="0"/>
                <w:numId w:val="14"/>
              </w:numPr>
              <w:adjustRightInd w:val="0"/>
              <w:spacing w:line="300" w:lineRule="auto"/>
              <w:rPr>
                <w:sz w:val="21"/>
                <w:szCs w:val="21"/>
              </w:rPr>
            </w:pPr>
            <w:r>
              <w:rPr>
                <w:rFonts w:hint="eastAsia"/>
                <w:sz w:val="21"/>
                <w:szCs w:val="21"/>
              </w:rPr>
              <w:t>医生</w:t>
            </w:r>
            <w:proofErr w:type="gramStart"/>
            <w:r>
              <w:rPr>
                <w:rFonts w:hint="eastAsia"/>
                <w:sz w:val="21"/>
                <w:szCs w:val="21"/>
              </w:rPr>
              <w:t>点击</w:t>
            </w:r>
            <w:r w:rsidR="00625388">
              <w:rPr>
                <w:rFonts w:hint="eastAsia"/>
                <w:sz w:val="21"/>
                <w:szCs w:val="21"/>
              </w:rPr>
              <w:t>某</w:t>
            </w:r>
            <w:proofErr w:type="gramEnd"/>
            <w:r w:rsidR="00625388">
              <w:rPr>
                <w:rFonts w:hint="eastAsia"/>
                <w:sz w:val="21"/>
                <w:szCs w:val="21"/>
              </w:rPr>
              <w:t>一菌种名称查看具体丰度修改方案</w:t>
            </w:r>
          </w:p>
        </w:tc>
      </w:tr>
    </w:tbl>
    <w:p w14:paraId="44954F3E" w14:textId="77777777" w:rsidR="00D96070" w:rsidRDefault="00D96070" w:rsidP="00E55EC0">
      <w:pPr>
        <w:spacing w:line="300" w:lineRule="auto"/>
        <w:rPr>
          <w:rFonts w:ascii="宋体" w:hAnsi="宋体" w:cs="宋体"/>
        </w:rPr>
      </w:pPr>
    </w:p>
    <w:p w14:paraId="5BA846F9" w14:textId="77777777" w:rsidR="00424D9B" w:rsidRPr="00D96070" w:rsidRDefault="00424D9B" w:rsidP="00E55EC0">
      <w:pPr>
        <w:spacing w:line="300" w:lineRule="auto"/>
        <w:jc w:val="left"/>
        <w:rPr>
          <w:rFonts w:ascii="宋体" w:hAnsi="宋体" w:cs="宋体"/>
        </w:rPr>
      </w:pPr>
    </w:p>
    <w:p w14:paraId="63ABD6BF" w14:textId="77777777" w:rsidR="00B944DF" w:rsidRPr="008C70CA" w:rsidRDefault="00B944DF" w:rsidP="00E55EC0">
      <w:pPr>
        <w:spacing w:line="300" w:lineRule="auto"/>
      </w:pPr>
    </w:p>
    <w:p w14:paraId="73BAD101" w14:textId="45E96B6C" w:rsidR="00853C69" w:rsidRDefault="00853C69" w:rsidP="00E55EC0">
      <w:pPr>
        <w:pStyle w:val="2"/>
        <w:spacing w:before="312" w:after="312" w:line="300" w:lineRule="auto"/>
      </w:pPr>
      <w:bookmarkStart w:id="44" w:name="_Toc105055345"/>
      <w:r w:rsidRPr="00ED3376">
        <w:rPr>
          <w:rFonts w:ascii="Times New Roman" w:hint="eastAsia"/>
        </w:rPr>
        <w:t>4</w:t>
      </w:r>
      <w:r>
        <w:t>.</w:t>
      </w:r>
      <w:r w:rsidRPr="00ED3376">
        <w:rPr>
          <w:rFonts w:ascii="Times New Roman"/>
        </w:rPr>
        <w:t>2</w:t>
      </w:r>
      <w:r>
        <w:t xml:space="preserve"> </w:t>
      </w:r>
      <w:r w:rsidR="00F075DD">
        <w:rPr>
          <w:rFonts w:hint="eastAsia"/>
        </w:rPr>
        <w:t>概要</w:t>
      </w:r>
      <w:r>
        <w:rPr>
          <w:rFonts w:hint="eastAsia"/>
        </w:rPr>
        <w:t>设计</w:t>
      </w:r>
      <w:bookmarkEnd w:id="44"/>
    </w:p>
    <w:p w14:paraId="26CAF88F" w14:textId="2101073C" w:rsidR="00F075DD" w:rsidRDefault="00F075DD" w:rsidP="00E55EC0">
      <w:pPr>
        <w:pStyle w:val="3"/>
        <w:spacing w:line="300" w:lineRule="auto"/>
      </w:pPr>
      <w:bookmarkStart w:id="45" w:name="_Toc105055346"/>
      <w:r w:rsidRPr="00ED3376">
        <w:t>4</w:t>
      </w:r>
      <w:r>
        <w:t>.</w:t>
      </w:r>
      <w:r w:rsidRPr="00ED3376">
        <w:t>2</w:t>
      </w:r>
      <w:r>
        <w:t>.</w:t>
      </w:r>
      <w:r w:rsidRPr="00ED3376">
        <w:t>1</w:t>
      </w:r>
      <w:r>
        <w:t xml:space="preserve"> </w:t>
      </w:r>
      <w:r>
        <w:rPr>
          <w:rFonts w:hint="eastAsia"/>
        </w:rPr>
        <w:t>功能模块划分</w:t>
      </w:r>
      <w:bookmarkEnd w:id="45"/>
    </w:p>
    <w:p w14:paraId="1BFFD288" w14:textId="73D2543A" w:rsidR="00F075DD" w:rsidRDefault="00F075DD" w:rsidP="00E55EC0">
      <w:pPr>
        <w:spacing w:line="300" w:lineRule="auto"/>
      </w:pPr>
      <w:r>
        <w:tab/>
      </w:r>
      <w:r>
        <w:rPr>
          <w:rFonts w:hint="eastAsia"/>
        </w:rPr>
        <w:t>系统分为评估记录查看，模型评估，疾病诊断，诊断结果查看模块。功能模块图如</w:t>
      </w:r>
      <w:r w:rsidR="003A04ED">
        <w:rPr>
          <w:rFonts w:hint="eastAsia"/>
          <w:noProof/>
        </w:rPr>
        <w:t>图</w:t>
      </w:r>
      <w:r w:rsidR="003A04ED" w:rsidRPr="00ED3376">
        <w:rPr>
          <w:rFonts w:hint="eastAsia"/>
          <w:noProof/>
        </w:rPr>
        <w:t>4</w:t>
      </w:r>
      <w:r w:rsidR="003A04ED">
        <w:rPr>
          <w:noProof/>
        </w:rPr>
        <w:t>-</w:t>
      </w:r>
      <w:r w:rsidR="003A04ED" w:rsidRPr="00ED3376">
        <w:rPr>
          <w:noProof/>
        </w:rPr>
        <w:t>3</w:t>
      </w:r>
      <w:r>
        <w:rPr>
          <w:rFonts w:hint="eastAsia"/>
        </w:rPr>
        <w:t>所示。</w:t>
      </w:r>
      <w:r w:rsidR="007E7566">
        <w:rPr>
          <w:rFonts w:hint="eastAsia"/>
        </w:rPr>
        <w:t>在模型评估模块，用户主要根据自己的个性化需求来定制分类器和数据集，以评估各个模型的性能</w:t>
      </w:r>
      <w:proofErr w:type="gramStart"/>
      <w:r w:rsidR="007E7566">
        <w:rPr>
          <w:rFonts w:hint="eastAsia"/>
        </w:rPr>
        <w:t>来作</w:t>
      </w:r>
      <w:proofErr w:type="gramEnd"/>
      <w:r w:rsidR="007E7566">
        <w:rPr>
          <w:rFonts w:hint="eastAsia"/>
        </w:rPr>
        <w:t>为后续使用的指导。在疾病诊断模块，用户可以采用最佳的模型来进行诊断，也可以</w:t>
      </w:r>
      <w:r w:rsidR="00E0409F">
        <w:rPr>
          <w:rFonts w:hint="eastAsia"/>
        </w:rPr>
        <w:t>个性化的定制诊断模型来诊断疾病。最终在诊断结果查看模块，用户不仅可以查看到所有样本的患病情况，分类器情况等信息，还可以查看到系统根据用户个体情况定制的诊疗建议，具体为将某种菌从某丰度调整到某丰度。</w:t>
      </w:r>
    </w:p>
    <w:p w14:paraId="3EAE9BC1" w14:textId="47AD96BF" w:rsidR="00F075DD" w:rsidRDefault="001A6703" w:rsidP="00E55EC0">
      <w:pPr>
        <w:spacing w:line="300" w:lineRule="auto"/>
        <w:jc w:val="center"/>
      </w:pPr>
      <w:r>
        <w:rPr>
          <w:noProof/>
        </w:rPr>
        <w:lastRenderedPageBreak/>
        <w:drawing>
          <wp:inline distT="0" distB="0" distL="0" distR="0" wp14:anchorId="48F333DC" wp14:editId="6EF0045D">
            <wp:extent cx="3521122" cy="5081197"/>
            <wp:effectExtent l="0" t="0" r="3175"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7675" cy="5148375"/>
                    </a:xfrm>
                    <a:prstGeom prst="rect">
                      <a:avLst/>
                    </a:prstGeom>
                    <a:noFill/>
                    <a:ln>
                      <a:noFill/>
                    </a:ln>
                  </pic:spPr>
                </pic:pic>
              </a:graphicData>
            </a:graphic>
          </wp:inline>
        </w:drawing>
      </w:r>
    </w:p>
    <w:p w14:paraId="697D010A" w14:textId="460997C9" w:rsidR="001A6703" w:rsidRPr="001A6703" w:rsidRDefault="003A04ED" w:rsidP="00E55EC0">
      <w:pPr>
        <w:spacing w:line="300" w:lineRule="auto"/>
        <w:jc w:val="center"/>
        <w:rPr>
          <w:sz w:val="21"/>
          <w:szCs w:val="21"/>
        </w:rPr>
      </w:pPr>
      <w:r>
        <w:rPr>
          <w:rFonts w:hint="eastAsia"/>
          <w:noProof/>
        </w:rPr>
        <w:t>图</w:t>
      </w:r>
      <w:r w:rsidRPr="00ED3376">
        <w:rPr>
          <w:rFonts w:hint="eastAsia"/>
          <w:noProof/>
        </w:rPr>
        <w:t>4</w:t>
      </w:r>
      <w:r>
        <w:rPr>
          <w:noProof/>
        </w:rPr>
        <w:t>-</w:t>
      </w:r>
      <w:r w:rsidRPr="00ED3376">
        <w:rPr>
          <w:noProof/>
        </w:rPr>
        <w:t>3</w:t>
      </w:r>
      <w:r w:rsidR="001A6703" w:rsidRPr="001A6703">
        <w:rPr>
          <w:sz w:val="21"/>
          <w:szCs w:val="21"/>
        </w:rPr>
        <w:t xml:space="preserve"> </w:t>
      </w:r>
      <w:r w:rsidR="001A6703" w:rsidRPr="001A6703">
        <w:rPr>
          <w:rFonts w:hint="eastAsia"/>
          <w:sz w:val="21"/>
          <w:szCs w:val="21"/>
        </w:rPr>
        <w:t>系统功能模块图</w:t>
      </w:r>
    </w:p>
    <w:p w14:paraId="5D508EAC" w14:textId="3F7F5E37" w:rsidR="00F075DD" w:rsidRPr="00F075DD" w:rsidRDefault="00F075DD" w:rsidP="00E55EC0">
      <w:pPr>
        <w:pStyle w:val="3"/>
        <w:spacing w:line="300" w:lineRule="auto"/>
      </w:pPr>
      <w:bookmarkStart w:id="46" w:name="_Toc105055347"/>
      <w:r w:rsidRPr="00ED3376">
        <w:t>4</w:t>
      </w:r>
      <w:r>
        <w:t>.</w:t>
      </w:r>
      <w:r w:rsidRPr="00ED3376">
        <w:t>2</w:t>
      </w:r>
      <w:r>
        <w:t>.</w:t>
      </w:r>
      <w:r w:rsidRPr="00ED3376">
        <w:t>2</w:t>
      </w:r>
      <w:r>
        <w:t xml:space="preserve"> </w:t>
      </w:r>
      <w:r>
        <w:rPr>
          <w:rFonts w:hint="eastAsia"/>
        </w:rPr>
        <w:t>数据库设计</w:t>
      </w:r>
      <w:bookmarkEnd w:id="46"/>
    </w:p>
    <w:p w14:paraId="404F5F3C" w14:textId="182D1BF2" w:rsidR="00E7141A" w:rsidRDefault="00321465" w:rsidP="00E55EC0">
      <w:pPr>
        <w:spacing w:line="300" w:lineRule="auto"/>
      </w:pPr>
      <w:r>
        <w:tab/>
      </w:r>
      <w:r>
        <w:rPr>
          <w:rFonts w:hint="eastAsia"/>
        </w:rPr>
        <w:t>由于</w:t>
      </w:r>
      <w:r w:rsidR="00C42BAD">
        <w:rPr>
          <w:rFonts w:hint="eastAsia"/>
        </w:rPr>
        <w:t>每次评估模型时都会生成一条记录，为了高效的将记录从后台读取到前台，本系统中使用数据库来存储模型评估记录以及疾病诊断记录，方便操作员查看。</w:t>
      </w:r>
      <w:r w:rsidR="00E7141A">
        <w:rPr>
          <w:rFonts w:hint="eastAsia"/>
        </w:rPr>
        <w:t>本着轻便快捷的原则，选择</w:t>
      </w:r>
      <w:proofErr w:type="spellStart"/>
      <w:r w:rsidR="00E7141A" w:rsidRPr="00ED3376">
        <w:rPr>
          <w:rFonts w:hint="eastAsia"/>
        </w:rPr>
        <w:t>sql</w:t>
      </w:r>
      <w:r w:rsidR="00E366F7" w:rsidRPr="00ED3376">
        <w:t>i</w:t>
      </w:r>
      <w:r w:rsidR="00E7141A" w:rsidRPr="00ED3376">
        <w:rPr>
          <w:rFonts w:hint="eastAsia"/>
        </w:rPr>
        <w:t>te</w:t>
      </w:r>
      <w:proofErr w:type="spellEnd"/>
      <w:r w:rsidR="00E7141A">
        <w:rPr>
          <w:rFonts w:hint="eastAsia"/>
        </w:rPr>
        <w:t>作为本系统的数据库，数据库中共设计了四个表，分别是：</w:t>
      </w:r>
    </w:p>
    <w:p w14:paraId="4CFEC39F" w14:textId="3A7EEBC6" w:rsidR="00321465" w:rsidRPr="00321465" w:rsidRDefault="00E7141A" w:rsidP="00E55EC0">
      <w:pPr>
        <w:spacing w:line="300" w:lineRule="auto"/>
      </w:pPr>
      <w:r>
        <w:tab/>
      </w:r>
      <w:r w:rsidRPr="00ED3376">
        <w:t>1</w:t>
      </w:r>
      <w:r>
        <w:t>.</w:t>
      </w:r>
      <w:bookmarkStart w:id="47" w:name="_Hlk104628663"/>
      <w:r w:rsidRPr="00ED3376">
        <w:rPr>
          <w:rFonts w:hint="eastAsia"/>
        </w:rPr>
        <w:t>Evaluat</w:t>
      </w:r>
      <w:r w:rsidR="00453EA0" w:rsidRPr="00ED3376">
        <w:rPr>
          <w:rFonts w:hint="eastAsia"/>
        </w:rPr>
        <w:t>l</w:t>
      </w:r>
      <w:r w:rsidRPr="00ED3376">
        <w:rPr>
          <w:rFonts w:hint="eastAsia"/>
        </w:rPr>
        <w:t>on</w:t>
      </w:r>
      <w:r w:rsidR="00E366F7" w:rsidRPr="00ED3376">
        <w:rPr>
          <w:rFonts w:hint="eastAsia"/>
        </w:rPr>
        <w:t>History</w:t>
      </w:r>
      <w:bookmarkEnd w:id="47"/>
      <w:r>
        <w:rPr>
          <w:rFonts w:hint="eastAsia"/>
        </w:rPr>
        <w:t>表用来存储评估记录，该表的具体构成如下</w:t>
      </w:r>
      <w:r w:rsidR="00155825" w:rsidRPr="00155825">
        <w:rPr>
          <w:rFonts w:hint="eastAsia"/>
        </w:rPr>
        <w:t>表</w:t>
      </w:r>
      <w:r w:rsidR="00155825" w:rsidRPr="00ED3376">
        <w:rPr>
          <w:rFonts w:hint="eastAsia"/>
        </w:rPr>
        <w:t>4</w:t>
      </w:r>
      <w:r w:rsidR="00155825" w:rsidRPr="00155825">
        <w:rPr>
          <w:rFonts w:hint="eastAsia"/>
        </w:rPr>
        <w:t>-</w:t>
      </w:r>
      <w:r w:rsidR="00155825" w:rsidRPr="00ED3376">
        <w:t>5</w:t>
      </w:r>
      <w:r>
        <w:rPr>
          <w:rFonts w:hint="eastAsia"/>
        </w:rPr>
        <w:t>所示</w:t>
      </w:r>
    </w:p>
    <w:p w14:paraId="5ACF3C33" w14:textId="7F40ABAC" w:rsidR="00321465" w:rsidRDefault="00155825" w:rsidP="00E55EC0">
      <w:pPr>
        <w:adjustRightInd w:val="0"/>
        <w:snapToGrid w:val="0"/>
        <w:spacing w:beforeLines="20" w:before="62" w:line="300" w:lineRule="auto"/>
        <w:jc w:val="center"/>
        <w:rPr>
          <w:sz w:val="21"/>
          <w:lang w:eastAsia="zh-Hans"/>
        </w:rPr>
      </w:pPr>
      <w:r>
        <w:rPr>
          <w:rFonts w:ascii="宋体" w:hAnsi="宋体" w:cs="宋体" w:hint="eastAsia"/>
          <w:sz w:val="21"/>
          <w:szCs w:val="21"/>
        </w:rPr>
        <w:t>表</w:t>
      </w:r>
      <w:r w:rsidRPr="00ED3376">
        <w:rPr>
          <w:rFonts w:cs="宋体"/>
          <w:sz w:val="21"/>
          <w:szCs w:val="21"/>
        </w:rPr>
        <w:t>4</w:t>
      </w:r>
      <w:r>
        <w:rPr>
          <w:rFonts w:ascii="宋体" w:hAnsi="宋体" w:cs="宋体"/>
          <w:sz w:val="21"/>
          <w:szCs w:val="21"/>
        </w:rPr>
        <w:t>-</w:t>
      </w:r>
      <w:r w:rsidRPr="00ED3376">
        <w:rPr>
          <w:rFonts w:cs="宋体"/>
          <w:sz w:val="21"/>
          <w:szCs w:val="21"/>
        </w:rPr>
        <w:t>5</w:t>
      </w:r>
      <w:r w:rsidR="00321465">
        <w:rPr>
          <w:sz w:val="21"/>
        </w:rPr>
        <w:t xml:space="preserve"> </w:t>
      </w:r>
      <w:proofErr w:type="spellStart"/>
      <w:r w:rsidR="008C4588" w:rsidRPr="00ED3376">
        <w:rPr>
          <w:sz w:val="21"/>
          <w:lang w:eastAsia="zh-Hans"/>
        </w:rPr>
        <w:t>Evaluat</w:t>
      </w:r>
      <w:r w:rsidR="00453EA0" w:rsidRPr="00ED3376">
        <w:rPr>
          <w:sz w:val="21"/>
          <w:lang w:eastAsia="zh-Hans"/>
        </w:rPr>
        <w:t>l</w:t>
      </w:r>
      <w:r w:rsidR="008C4588" w:rsidRPr="00ED3376">
        <w:rPr>
          <w:sz w:val="21"/>
          <w:lang w:eastAsia="zh-Hans"/>
        </w:rPr>
        <w:t>on</w:t>
      </w:r>
      <w:r w:rsidR="00E366F7" w:rsidRPr="00ED3376">
        <w:rPr>
          <w:sz w:val="21"/>
          <w:lang w:eastAsia="zh-Hans"/>
        </w:rPr>
        <w:t>History</w:t>
      </w:r>
      <w:proofErr w:type="spellEnd"/>
      <w:r w:rsidR="00321465">
        <w:rPr>
          <w:rFonts w:hint="eastAsia"/>
          <w:sz w:val="21"/>
          <w:lang w:eastAsia="zh-Hans"/>
        </w:rPr>
        <w:t>表结构</w:t>
      </w: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8"/>
        <w:gridCol w:w="1780"/>
        <w:gridCol w:w="2684"/>
        <w:gridCol w:w="2343"/>
      </w:tblGrid>
      <w:tr w:rsidR="00321465" w14:paraId="265187A9" w14:textId="77777777" w:rsidTr="00574A6A">
        <w:trPr>
          <w:trHeight w:val="649"/>
        </w:trPr>
        <w:tc>
          <w:tcPr>
            <w:tcW w:w="1568" w:type="dxa"/>
            <w:tcBorders>
              <w:top w:val="single" w:sz="12" w:space="0" w:color="auto"/>
              <w:left w:val="nil"/>
              <w:bottom w:val="single" w:sz="8" w:space="0" w:color="auto"/>
              <w:right w:val="nil"/>
            </w:tcBorders>
            <w:vAlign w:val="center"/>
          </w:tcPr>
          <w:p w14:paraId="5B4566D6" w14:textId="77777777" w:rsidR="00321465" w:rsidRDefault="00321465" w:rsidP="00E55EC0">
            <w:pPr>
              <w:pStyle w:val="af9"/>
              <w:adjustRightInd w:val="0"/>
              <w:spacing w:after="0"/>
              <w:ind w:leftChars="0" w:left="0"/>
              <w:jc w:val="center"/>
              <w:rPr>
                <w:sz w:val="21"/>
                <w:szCs w:val="21"/>
                <w:lang w:eastAsia="zh-Hans"/>
              </w:rPr>
            </w:pPr>
            <w:r>
              <w:rPr>
                <w:rFonts w:hint="eastAsia"/>
                <w:sz w:val="21"/>
                <w:szCs w:val="21"/>
                <w:lang w:eastAsia="zh-Hans"/>
              </w:rPr>
              <w:t>字段</w:t>
            </w:r>
          </w:p>
        </w:tc>
        <w:tc>
          <w:tcPr>
            <w:tcW w:w="1780" w:type="dxa"/>
            <w:tcBorders>
              <w:top w:val="single" w:sz="12" w:space="0" w:color="auto"/>
              <w:left w:val="nil"/>
              <w:bottom w:val="single" w:sz="8" w:space="0" w:color="auto"/>
              <w:right w:val="nil"/>
            </w:tcBorders>
            <w:vAlign w:val="center"/>
          </w:tcPr>
          <w:p w14:paraId="108718AE" w14:textId="77777777" w:rsidR="00321465" w:rsidRDefault="00321465" w:rsidP="00E55EC0">
            <w:pPr>
              <w:pStyle w:val="af9"/>
              <w:adjustRightInd w:val="0"/>
              <w:spacing w:after="0"/>
              <w:ind w:leftChars="0" w:left="210" w:hangingChars="100" w:hanging="210"/>
              <w:jc w:val="center"/>
              <w:rPr>
                <w:sz w:val="21"/>
                <w:szCs w:val="21"/>
                <w:lang w:eastAsia="zh-Hans"/>
              </w:rPr>
            </w:pPr>
            <w:r>
              <w:rPr>
                <w:rFonts w:hint="eastAsia"/>
                <w:sz w:val="21"/>
                <w:szCs w:val="21"/>
                <w:lang w:eastAsia="zh-Hans"/>
              </w:rPr>
              <w:t>类型</w:t>
            </w:r>
          </w:p>
        </w:tc>
        <w:tc>
          <w:tcPr>
            <w:tcW w:w="2684" w:type="dxa"/>
            <w:tcBorders>
              <w:top w:val="single" w:sz="12" w:space="0" w:color="auto"/>
              <w:left w:val="nil"/>
              <w:bottom w:val="single" w:sz="8" w:space="0" w:color="auto"/>
              <w:right w:val="nil"/>
            </w:tcBorders>
            <w:vAlign w:val="center"/>
          </w:tcPr>
          <w:p w14:paraId="29CA8522" w14:textId="77777777" w:rsidR="00321465" w:rsidRDefault="00321465" w:rsidP="00E55EC0">
            <w:pPr>
              <w:pStyle w:val="af9"/>
              <w:adjustRightInd w:val="0"/>
              <w:spacing w:after="0"/>
              <w:ind w:leftChars="0" w:left="0"/>
              <w:jc w:val="center"/>
              <w:rPr>
                <w:sz w:val="21"/>
                <w:szCs w:val="21"/>
                <w:vertAlign w:val="superscript"/>
                <w:lang w:eastAsia="zh-Hans"/>
              </w:rPr>
            </w:pPr>
            <w:r>
              <w:rPr>
                <w:rFonts w:hint="eastAsia"/>
                <w:sz w:val="21"/>
                <w:szCs w:val="21"/>
                <w:lang w:eastAsia="zh-Hans"/>
              </w:rPr>
              <w:t>限制</w:t>
            </w:r>
          </w:p>
        </w:tc>
        <w:tc>
          <w:tcPr>
            <w:tcW w:w="2343" w:type="dxa"/>
            <w:tcBorders>
              <w:top w:val="single" w:sz="12" w:space="0" w:color="auto"/>
              <w:left w:val="nil"/>
              <w:bottom w:val="single" w:sz="8" w:space="0" w:color="auto"/>
              <w:right w:val="nil"/>
            </w:tcBorders>
            <w:vAlign w:val="center"/>
          </w:tcPr>
          <w:p w14:paraId="59622C7C" w14:textId="77777777" w:rsidR="00321465" w:rsidRDefault="00321465" w:rsidP="00E55EC0">
            <w:pPr>
              <w:pStyle w:val="af9"/>
              <w:adjustRightInd w:val="0"/>
              <w:spacing w:after="0"/>
              <w:ind w:leftChars="0" w:hangingChars="200" w:hanging="420"/>
              <w:jc w:val="center"/>
              <w:rPr>
                <w:sz w:val="21"/>
                <w:szCs w:val="21"/>
                <w:lang w:eastAsia="zh-Hans"/>
              </w:rPr>
            </w:pPr>
            <w:r>
              <w:rPr>
                <w:rFonts w:hint="eastAsia"/>
                <w:sz w:val="21"/>
                <w:szCs w:val="21"/>
                <w:lang w:eastAsia="zh-Hans"/>
              </w:rPr>
              <w:t>描述</w:t>
            </w:r>
          </w:p>
        </w:tc>
      </w:tr>
      <w:tr w:rsidR="00321465" w14:paraId="03E8F93C" w14:textId="77777777" w:rsidTr="00402199">
        <w:trPr>
          <w:trHeight w:val="439"/>
        </w:trPr>
        <w:tc>
          <w:tcPr>
            <w:tcW w:w="1568" w:type="dxa"/>
            <w:tcBorders>
              <w:top w:val="single" w:sz="8" w:space="0" w:color="auto"/>
              <w:left w:val="nil"/>
              <w:bottom w:val="nil"/>
              <w:right w:val="nil"/>
            </w:tcBorders>
            <w:vAlign w:val="center"/>
          </w:tcPr>
          <w:p w14:paraId="20CE267A" w14:textId="75926F19" w:rsidR="00321465" w:rsidRDefault="00E366F7" w:rsidP="00E55EC0">
            <w:pPr>
              <w:adjustRightInd w:val="0"/>
              <w:spacing w:line="300" w:lineRule="auto"/>
              <w:jc w:val="center"/>
              <w:rPr>
                <w:sz w:val="21"/>
                <w:szCs w:val="21"/>
                <w:lang w:eastAsia="zh-Hans"/>
              </w:rPr>
            </w:pPr>
            <w:proofErr w:type="spellStart"/>
            <w:r w:rsidRPr="00ED3376">
              <w:rPr>
                <w:rFonts w:hint="eastAsia"/>
                <w:sz w:val="21"/>
                <w:szCs w:val="21"/>
              </w:rPr>
              <w:t>History</w:t>
            </w:r>
            <w:r w:rsidR="00A7523D" w:rsidRPr="00ED3376">
              <w:rPr>
                <w:rFonts w:hint="eastAsia"/>
                <w:sz w:val="21"/>
                <w:szCs w:val="21"/>
              </w:rPr>
              <w:t>ID</w:t>
            </w:r>
            <w:proofErr w:type="spellEnd"/>
          </w:p>
        </w:tc>
        <w:tc>
          <w:tcPr>
            <w:tcW w:w="1780" w:type="dxa"/>
            <w:tcBorders>
              <w:top w:val="single" w:sz="8" w:space="0" w:color="auto"/>
              <w:left w:val="nil"/>
              <w:bottom w:val="nil"/>
              <w:right w:val="nil"/>
            </w:tcBorders>
            <w:vAlign w:val="center"/>
          </w:tcPr>
          <w:p w14:paraId="1FA6E61F" w14:textId="40F43492" w:rsidR="00321465" w:rsidRDefault="00E366F7" w:rsidP="00E55EC0">
            <w:pPr>
              <w:adjustRightInd w:val="0"/>
              <w:spacing w:line="300" w:lineRule="auto"/>
              <w:jc w:val="center"/>
              <w:rPr>
                <w:sz w:val="21"/>
                <w:szCs w:val="21"/>
              </w:rPr>
            </w:pPr>
            <w:r w:rsidRPr="00ED3376">
              <w:rPr>
                <w:rFonts w:hint="eastAsia"/>
                <w:sz w:val="21"/>
                <w:szCs w:val="21"/>
              </w:rPr>
              <w:t>int</w:t>
            </w:r>
          </w:p>
        </w:tc>
        <w:tc>
          <w:tcPr>
            <w:tcW w:w="2684" w:type="dxa"/>
            <w:tcBorders>
              <w:top w:val="single" w:sz="8" w:space="0" w:color="auto"/>
              <w:left w:val="nil"/>
              <w:bottom w:val="nil"/>
              <w:right w:val="nil"/>
            </w:tcBorders>
            <w:vAlign w:val="center"/>
          </w:tcPr>
          <w:p w14:paraId="60D6F7E5" w14:textId="1723DD94" w:rsidR="00321465" w:rsidRDefault="00321465" w:rsidP="00E55EC0">
            <w:pPr>
              <w:adjustRightInd w:val="0"/>
              <w:spacing w:line="300" w:lineRule="auto"/>
              <w:jc w:val="center"/>
              <w:rPr>
                <w:sz w:val="21"/>
                <w:szCs w:val="21"/>
              </w:rPr>
            </w:pPr>
            <w:r w:rsidRPr="00ED3376">
              <w:rPr>
                <w:rFonts w:hint="eastAsia"/>
                <w:sz w:val="21"/>
                <w:szCs w:val="21"/>
              </w:rPr>
              <w:t>PR</w:t>
            </w:r>
            <w:r w:rsidR="00453EA0" w:rsidRPr="00ED3376">
              <w:rPr>
                <w:rFonts w:hint="eastAsia"/>
                <w:sz w:val="21"/>
                <w:szCs w:val="21"/>
              </w:rPr>
              <w:t>L</w:t>
            </w:r>
            <w:r w:rsidRPr="00ED3376">
              <w:rPr>
                <w:rFonts w:hint="eastAsia"/>
                <w:sz w:val="21"/>
                <w:szCs w:val="21"/>
              </w:rPr>
              <w:t>MARY</w:t>
            </w:r>
            <w:r>
              <w:rPr>
                <w:rFonts w:hint="eastAsia"/>
                <w:sz w:val="21"/>
                <w:szCs w:val="21"/>
              </w:rPr>
              <w:t xml:space="preserve"> </w:t>
            </w:r>
            <w:r w:rsidRPr="00ED3376">
              <w:rPr>
                <w:rFonts w:hint="eastAsia"/>
                <w:sz w:val="21"/>
                <w:szCs w:val="21"/>
              </w:rPr>
              <w:t>KEY</w:t>
            </w:r>
            <w:r>
              <w:rPr>
                <w:rFonts w:hint="eastAsia"/>
                <w:sz w:val="21"/>
                <w:szCs w:val="21"/>
              </w:rPr>
              <w:t xml:space="preserve"> </w:t>
            </w:r>
            <w:r w:rsidRPr="00ED3376">
              <w:rPr>
                <w:rFonts w:hint="eastAsia"/>
                <w:sz w:val="21"/>
                <w:szCs w:val="21"/>
              </w:rPr>
              <w:t>AUTO</w:t>
            </w:r>
            <w:r>
              <w:rPr>
                <w:rFonts w:hint="eastAsia"/>
                <w:sz w:val="21"/>
                <w:szCs w:val="21"/>
              </w:rPr>
              <w:t>_</w:t>
            </w:r>
            <w:r w:rsidR="00453EA0" w:rsidRPr="00ED3376">
              <w:rPr>
                <w:rFonts w:hint="eastAsia"/>
                <w:sz w:val="21"/>
                <w:szCs w:val="21"/>
              </w:rPr>
              <w:t>L</w:t>
            </w:r>
            <w:r w:rsidRPr="00ED3376">
              <w:rPr>
                <w:rFonts w:hint="eastAsia"/>
                <w:sz w:val="21"/>
                <w:szCs w:val="21"/>
              </w:rPr>
              <w:t>NCREMENT</w:t>
            </w:r>
          </w:p>
        </w:tc>
        <w:tc>
          <w:tcPr>
            <w:tcW w:w="2343" w:type="dxa"/>
            <w:tcBorders>
              <w:top w:val="single" w:sz="8" w:space="0" w:color="auto"/>
              <w:left w:val="nil"/>
              <w:bottom w:val="nil"/>
              <w:right w:val="nil"/>
            </w:tcBorders>
            <w:vAlign w:val="center"/>
          </w:tcPr>
          <w:p w14:paraId="31F0F4B8" w14:textId="77777777" w:rsidR="00321465" w:rsidRDefault="00321465" w:rsidP="00E55EC0">
            <w:pPr>
              <w:adjustRightInd w:val="0"/>
              <w:spacing w:line="300" w:lineRule="auto"/>
              <w:jc w:val="center"/>
              <w:rPr>
                <w:sz w:val="21"/>
                <w:szCs w:val="21"/>
                <w:lang w:eastAsia="zh-Hans"/>
              </w:rPr>
            </w:pPr>
            <w:r>
              <w:rPr>
                <w:rFonts w:hint="eastAsia"/>
                <w:sz w:val="21"/>
                <w:szCs w:val="21"/>
                <w:lang w:eastAsia="zh-Hans"/>
              </w:rPr>
              <w:t>主键</w:t>
            </w:r>
          </w:p>
        </w:tc>
      </w:tr>
      <w:tr w:rsidR="00321465" w14:paraId="654B344D" w14:textId="77777777" w:rsidTr="00574A6A">
        <w:tc>
          <w:tcPr>
            <w:tcW w:w="1568" w:type="dxa"/>
            <w:tcBorders>
              <w:top w:val="nil"/>
              <w:left w:val="nil"/>
              <w:bottom w:val="nil"/>
              <w:right w:val="nil"/>
            </w:tcBorders>
            <w:vAlign w:val="center"/>
          </w:tcPr>
          <w:p w14:paraId="1BAE23BA" w14:textId="2C18BFBC" w:rsidR="00321465" w:rsidRDefault="00E7141A" w:rsidP="00E55EC0">
            <w:pPr>
              <w:adjustRightInd w:val="0"/>
              <w:spacing w:line="300" w:lineRule="auto"/>
              <w:jc w:val="center"/>
              <w:rPr>
                <w:sz w:val="21"/>
                <w:szCs w:val="21"/>
              </w:rPr>
            </w:pPr>
            <w:r w:rsidRPr="00ED3376">
              <w:rPr>
                <w:rFonts w:hint="eastAsia"/>
                <w:sz w:val="21"/>
                <w:szCs w:val="21"/>
              </w:rPr>
              <w:t>dataset</w:t>
            </w:r>
          </w:p>
        </w:tc>
        <w:tc>
          <w:tcPr>
            <w:tcW w:w="1780" w:type="dxa"/>
            <w:tcBorders>
              <w:top w:val="nil"/>
              <w:left w:val="nil"/>
              <w:bottom w:val="nil"/>
              <w:right w:val="nil"/>
            </w:tcBorders>
            <w:vAlign w:val="center"/>
          </w:tcPr>
          <w:p w14:paraId="029D6181" w14:textId="127F7D1F" w:rsidR="00321465" w:rsidRDefault="00E7141A" w:rsidP="00E55EC0">
            <w:pPr>
              <w:adjustRightInd w:val="0"/>
              <w:spacing w:line="300" w:lineRule="auto"/>
              <w:jc w:val="center"/>
              <w:rPr>
                <w:sz w:val="21"/>
                <w:szCs w:val="21"/>
                <w:lang w:eastAsia="zh-Hans"/>
              </w:rPr>
            </w:pPr>
            <w:r w:rsidRPr="00ED3376">
              <w:rPr>
                <w:sz w:val="21"/>
                <w:szCs w:val="21"/>
                <w:lang w:eastAsia="zh-Hans"/>
              </w:rPr>
              <w:t>text</w:t>
            </w:r>
          </w:p>
        </w:tc>
        <w:tc>
          <w:tcPr>
            <w:tcW w:w="2684" w:type="dxa"/>
            <w:tcBorders>
              <w:top w:val="nil"/>
              <w:left w:val="nil"/>
              <w:bottom w:val="nil"/>
              <w:right w:val="nil"/>
            </w:tcBorders>
            <w:vAlign w:val="center"/>
          </w:tcPr>
          <w:p w14:paraId="6AB2378D" w14:textId="65C40432" w:rsidR="00321465" w:rsidRDefault="00321465" w:rsidP="00E55EC0">
            <w:pPr>
              <w:adjustRightInd w:val="0"/>
              <w:spacing w:line="300" w:lineRule="auto"/>
              <w:jc w:val="center"/>
              <w:rPr>
                <w:sz w:val="21"/>
                <w:szCs w:val="21"/>
              </w:rPr>
            </w:pPr>
            <w:r w:rsidRPr="00ED3376">
              <w:rPr>
                <w:rFonts w:hint="eastAsia"/>
                <w:sz w:val="21"/>
                <w:szCs w:val="21"/>
              </w:rPr>
              <w:t>NOT</w:t>
            </w:r>
            <w:r>
              <w:rPr>
                <w:rFonts w:hint="eastAsia"/>
                <w:sz w:val="21"/>
                <w:szCs w:val="21"/>
              </w:rPr>
              <w:t xml:space="preserve"> </w:t>
            </w:r>
            <w:r w:rsidRPr="00ED3376">
              <w:rPr>
                <w:rFonts w:hint="eastAsia"/>
                <w:sz w:val="21"/>
                <w:szCs w:val="21"/>
              </w:rPr>
              <w:t>NULL</w:t>
            </w:r>
          </w:p>
        </w:tc>
        <w:tc>
          <w:tcPr>
            <w:tcW w:w="2343" w:type="dxa"/>
            <w:tcBorders>
              <w:top w:val="nil"/>
              <w:left w:val="nil"/>
              <w:bottom w:val="nil"/>
              <w:right w:val="nil"/>
            </w:tcBorders>
            <w:vAlign w:val="center"/>
          </w:tcPr>
          <w:p w14:paraId="520A0413" w14:textId="4E3A31B8" w:rsidR="00321465" w:rsidRDefault="00A216F6" w:rsidP="00E55EC0">
            <w:pPr>
              <w:adjustRightInd w:val="0"/>
              <w:spacing w:line="300" w:lineRule="auto"/>
              <w:jc w:val="center"/>
              <w:rPr>
                <w:sz w:val="21"/>
                <w:szCs w:val="21"/>
              </w:rPr>
            </w:pPr>
            <w:r>
              <w:rPr>
                <w:rFonts w:hint="eastAsia"/>
                <w:sz w:val="21"/>
                <w:szCs w:val="21"/>
                <w:lang w:eastAsia="zh-Hans"/>
              </w:rPr>
              <w:t>数据集</w:t>
            </w:r>
          </w:p>
        </w:tc>
      </w:tr>
      <w:tr w:rsidR="00321465" w14:paraId="17D688D8" w14:textId="77777777" w:rsidTr="00574A6A">
        <w:tc>
          <w:tcPr>
            <w:tcW w:w="1568" w:type="dxa"/>
            <w:tcBorders>
              <w:top w:val="nil"/>
              <w:left w:val="nil"/>
              <w:bottom w:val="nil"/>
              <w:right w:val="nil"/>
            </w:tcBorders>
            <w:vAlign w:val="center"/>
          </w:tcPr>
          <w:p w14:paraId="1122614A" w14:textId="37DA7772" w:rsidR="00321465" w:rsidRDefault="00E366F7" w:rsidP="00E55EC0">
            <w:pPr>
              <w:adjustRightInd w:val="0"/>
              <w:spacing w:line="300" w:lineRule="auto"/>
              <w:jc w:val="center"/>
              <w:rPr>
                <w:sz w:val="21"/>
                <w:szCs w:val="21"/>
              </w:rPr>
            </w:pPr>
            <w:r w:rsidRPr="00ED3376">
              <w:rPr>
                <w:sz w:val="21"/>
                <w:szCs w:val="21"/>
              </w:rPr>
              <w:lastRenderedPageBreak/>
              <w:t>classifier</w:t>
            </w:r>
          </w:p>
        </w:tc>
        <w:tc>
          <w:tcPr>
            <w:tcW w:w="1780" w:type="dxa"/>
            <w:tcBorders>
              <w:top w:val="nil"/>
              <w:left w:val="nil"/>
              <w:bottom w:val="nil"/>
              <w:right w:val="nil"/>
            </w:tcBorders>
            <w:vAlign w:val="center"/>
          </w:tcPr>
          <w:p w14:paraId="6EFB1C43" w14:textId="59B93436" w:rsidR="00321465" w:rsidRDefault="00E7141A" w:rsidP="00E55EC0">
            <w:pPr>
              <w:adjustRightInd w:val="0"/>
              <w:spacing w:line="300" w:lineRule="auto"/>
              <w:jc w:val="center"/>
              <w:rPr>
                <w:sz w:val="21"/>
                <w:szCs w:val="21"/>
              </w:rPr>
            </w:pPr>
            <w:r w:rsidRPr="00ED3376">
              <w:rPr>
                <w:rFonts w:hint="eastAsia"/>
                <w:sz w:val="21"/>
                <w:szCs w:val="21"/>
              </w:rPr>
              <w:t>text</w:t>
            </w:r>
          </w:p>
        </w:tc>
        <w:tc>
          <w:tcPr>
            <w:tcW w:w="2684" w:type="dxa"/>
            <w:tcBorders>
              <w:top w:val="nil"/>
              <w:left w:val="nil"/>
              <w:bottom w:val="nil"/>
              <w:right w:val="nil"/>
            </w:tcBorders>
            <w:vAlign w:val="center"/>
          </w:tcPr>
          <w:p w14:paraId="32782203" w14:textId="2BE1CF74" w:rsidR="00321465" w:rsidRDefault="00321465" w:rsidP="00E55EC0">
            <w:pPr>
              <w:adjustRightInd w:val="0"/>
              <w:spacing w:line="300" w:lineRule="auto"/>
              <w:jc w:val="center"/>
              <w:rPr>
                <w:sz w:val="21"/>
                <w:szCs w:val="21"/>
              </w:rPr>
            </w:pPr>
            <w:r w:rsidRPr="00ED3376">
              <w:rPr>
                <w:sz w:val="21"/>
                <w:szCs w:val="21"/>
                <w:lang w:eastAsia="zh-Hans"/>
              </w:rPr>
              <w:t>NOT</w:t>
            </w:r>
            <w:r>
              <w:rPr>
                <w:sz w:val="21"/>
                <w:szCs w:val="21"/>
                <w:lang w:eastAsia="zh-Hans"/>
              </w:rPr>
              <w:t xml:space="preserve"> </w:t>
            </w:r>
            <w:r w:rsidRPr="00ED3376">
              <w:rPr>
                <w:sz w:val="21"/>
                <w:szCs w:val="21"/>
                <w:lang w:eastAsia="zh-Hans"/>
              </w:rPr>
              <w:t>NULL</w:t>
            </w:r>
            <w:r>
              <w:rPr>
                <w:sz w:val="21"/>
                <w:szCs w:val="21"/>
                <w:lang w:eastAsia="zh-Hans"/>
              </w:rPr>
              <w:t xml:space="preserve"> </w:t>
            </w:r>
          </w:p>
        </w:tc>
        <w:tc>
          <w:tcPr>
            <w:tcW w:w="2343" w:type="dxa"/>
            <w:tcBorders>
              <w:top w:val="nil"/>
              <w:left w:val="nil"/>
              <w:bottom w:val="nil"/>
              <w:right w:val="nil"/>
            </w:tcBorders>
            <w:vAlign w:val="center"/>
          </w:tcPr>
          <w:p w14:paraId="45BDA7AE" w14:textId="7E946CB5" w:rsidR="00321465" w:rsidRDefault="00A216F6" w:rsidP="00E55EC0">
            <w:pPr>
              <w:adjustRightInd w:val="0"/>
              <w:spacing w:line="300" w:lineRule="auto"/>
              <w:jc w:val="center"/>
              <w:rPr>
                <w:sz w:val="21"/>
                <w:szCs w:val="21"/>
              </w:rPr>
            </w:pPr>
            <w:r>
              <w:rPr>
                <w:rFonts w:hint="eastAsia"/>
                <w:sz w:val="21"/>
                <w:szCs w:val="21"/>
                <w:lang w:eastAsia="zh-Hans"/>
              </w:rPr>
              <w:t>分类器</w:t>
            </w:r>
          </w:p>
        </w:tc>
      </w:tr>
      <w:tr w:rsidR="00321465" w14:paraId="436F3708" w14:textId="77777777" w:rsidTr="00574A6A">
        <w:tc>
          <w:tcPr>
            <w:tcW w:w="1568" w:type="dxa"/>
            <w:tcBorders>
              <w:top w:val="nil"/>
              <w:left w:val="nil"/>
              <w:bottom w:val="nil"/>
              <w:right w:val="nil"/>
            </w:tcBorders>
            <w:vAlign w:val="center"/>
          </w:tcPr>
          <w:p w14:paraId="1C4C76A6" w14:textId="2C29D4F2" w:rsidR="00321465" w:rsidRDefault="00E7141A" w:rsidP="00E55EC0">
            <w:pPr>
              <w:adjustRightInd w:val="0"/>
              <w:spacing w:line="300" w:lineRule="auto"/>
              <w:jc w:val="center"/>
              <w:rPr>
                <w:sz w:val="21"/>
                <w:szCs w:val="21"/>
              </w:rPr>
            </w:pPr>
            <w:r w:rsidRPr="00ED3376">
              <w:rPr>
                <w:rFonts w:hint="eastAsia"/>
                <w:sz w:val="21"/>
                <w:szCs w:val="21"/>
              </w:rPr>
              <w:t>feature</w:t>
            </w:r>
          </w:p>
        </w:tc>
        <w:tc>
          <w:tcPr>
            <w:tcW w:w="1780" w:type="dxa"/>
            <w:tcBorders>
              <w:top w:val="nil"/>
              <w:left w:val="nil"/>
              <w:bottom w:val="nil"/>
              <w:right w:val="nil"/>
            </w:tcBorders>
            <w:vAlign w:val="center"/>
          </w:tcPr>
          <w:p w14:paraId="3C709047" w14:textId="2B56186F" w:rsidR="00321465" w:rsidRDefault="00E7141A" w:rsidP="00E55EC0">
            <w:pPr>
              <w:adjustRightInd w:val="0"/>
              <w:spacing w:line="300" w:lineRule="auto"/>
              <w:jc w:val="center"/>
              <w:rPr>
                <w:sz w:val="21"/>
                <w:szCs w:val="21"/>
              </w:rPr>
            </w:pPr>
            <w:r w:rsidRPr="00ED3376">
              <w:rPr>
                <w:rFonts w:hint="eastAsia"/>
                <w:sz w:val="21"/>
                <w:szCs w:val="21"/>
              </w:rPr>
              <w:t>text</w:t>
            </w:r>
          </w:p>
        </w:tc>
        <w:tc>
          <w:tcPr>
            <w:tcW w:w="2684" w:type="dxa"/>
            <w:tcBorders>
              <w:top w:val="nil"/>
              <w:left w:val="nil"/>
              <w:bottom w:val="nil"/>
              <w:right w:val="nil"/>
            </w:tcBorders>
            <w:vAlign w:val="center"/>
          </w:tcPr>
          <w:p w14:paraId="455BC2B1" w14:textId="10E04E17" w:rsidR="00321465" w:rsidRDefault="00321465" w:rsidP="00E55EC0">
            <w:pPr>
              <w:adjustRightInd w:val="0"/>
              <w:spacing w:line="300" w:lineRule="auto"/>
              <w:jc w:val="center"/>
              <w:rPr>
                <w:sz w:val="21"/>
                <w:szCs w:val="21"/>
              </w:rPr>
            </w:pPr>
            <w:r w:rsidRPr="00ED3376">
              <w:rPr>
                <w:sz w:val="21"/>
                <w:szCs w:val="21"/>
                <w:lang w:eastAsia="zh-Hans"/>
              </w:rPr>
              <w:t>DEFAULT</w:t>
            </w:r>
            <w:r>
              <w:rPr>
                <w:sz w:val="21"/>
                <w:szCs w:val="21"/>
                <w:lang w:eastAsia="zh-Hans"/>
              </w:rPr>
              <w:t xml:space="preserve"> ''</w:t>
            </w:r>
          </w:p>
        </w:tc>
        <w:tc>
          <w:tcPr>
            <w:tcW w:w="2343" w:type="dxa"/>
            <w:tcBorders>
              <w:top w:val="nil"/>
              <w:left w:val="nil"/>
              <w:bottom w:val="nil"/>
              <w:right w:val="nil"/>
            </w:tcBorders>
            <w:vAlign w:val="center"/>
          </w:tcPr>
          <w:p w14:paraId="6C48E467" w14:textId="4D2429D6" w:rsidR="00321465" w:rsidRDefault="00AC263B" w:rsidP="00E55EC0">
            <w:pPr>
              <w:adjustRightInd w:val="0"/>
              <w:spacing w:line="300" w:lineRule="auto"/>
              <w:jc w:val="center"/>
              <w:rPr>
                <w:sz w:val="21"/>
                <w:szCs w:val="21"/>
                <w:lang w:eastAsia="zh-Hans"/>
              </w:rPr>
            </w:pPr>
            <w:r>
              <w:rPr>
                <w:rFonts w:hint="eastAsia"/>
                <w:sz w:val="21"/>
                <w:szCs w:val="21"/>
                <w:lang w:eastAsia="zh-Hans"/>
              </w:rPr>
              <w:t>选择前多少重要的</w:t>
            </w:r>
            <w:r w:rsidR="0059503C">
              <w:rPr>
                <w:rFonts w:hint="eastAsia"/>
                <w:sz w:val="21"/>
                <w:szCs w:val="21"/>
                <w:lang w:eastAsia="zh-Hans"/>
              </w:rPr>
              <w:t>菌</w:t>
            </w:r>
          </w:p>
        </w:tc>
      </w:tr>
      <w:tr w:rsidR="00321465" w14:paraId="599D424A" w14:textId="77777777" w:rsidTr="00574A6A">
        <w:tc>
          <w:tcPr>
            <w:tcW w:w="1568" w:type="dxa"/>
            <w:tcBorders>
              <w:top w:val="nil"/>
              <w:left w:val="nil"/>
              <w:bottom w:val="nil"/>
              <w:right w:val="nil"/>
            </w:tcBorders>
            <w:vAlign w:val="center"/>
          </w:tcPr>
          <w:p w14:paraId="1C9F123D" w14:textId="0BA6F5A4" w:rsidR="00321465" w:rsidRDefault="00E7141A" w:rsidP="00E55EC0">
            <w:pPr>
              <w:adjustRightInd w:val="0"/>
              <w:spacing w:line="300" w:lineRule="auto"/>
              <w:jc w:val="center"/>
              <w:rPr>
                <w:sz w:val="21"/>
                <w:szCs w:val="21"/>
              </w:rPr>
            </w:pPr>
            <w:r w:rsidRPr="00ED3376">
              <w:rPr>
                <w:rFonts w:hint="eastAsia"/>
                <w:sz w:val="21"/>
                <w:szCs w:val="21"/>
              </w:rPr>
              <w:t>epoch</w:t>
            </w:r>
          </w:p>
        </w:tc>
        <w:tc>
          <w:tcPr>
            <w:tcW w:w="1780" w:type="dxa"/>
            <w:tcBorders>
              <w:top w:val="nil"/>
              <w:left w:val="nil"/>
              <w:bottom w:val="nil"/>
              <w:right w:val="nil"/>
            </w:tcBorders>
            <w:vAlign w:val="center"/>
          </w:tcPr>
          <w:p w14:paraId="1D8B69F5" w14:textId="36495B3C" w:rsidR="00321465" w:rsidRDefault="00E366F7" w:rsidP="00E55EC0">
            <w:pPr>
              <w:adjustRightInd w:val="0"/>
              <w:spacing w:line="300" w:lineRule="auto"/>
              <w:jc w:val="center"/>
              <w:rPr>
                <w:sz w:val="21"/>
                <w:szCs w:val="21"/>
              </w:rPr>
            </w:pPr>
            <w:r w:rsidRPr="00ED3376">
              <w:rPr>
                <w:rFonts w:hint="eastAsia"/>
                <w:sz w:val="21"/>
                <w:szCs w:val="21"/>
              </w:rPr>
              <w:t>int</w:t>
            </w:r>
          </w:p>
        </w:tc>
        <w:tc>
          <w:tcPr>
            <w:tcW w:w="2684" w:type="dxa"/>
            <w:tcBorders>
              <w:top w:val="nil"/>
              <w:left w:val="nil"/>
              <w:bottom w:val="nil"/>
              <w:right w:val="nil"/>
            </w:tcBorders>
            <w:vAlign w:val="center"/>
          </w:tcPr>
          <w:p w14:paraId="086C8D89" w14:textId="773733C0" w:rsidR="00321465" w:rsidRDefault="00321465" w:rsidP="00E55EC0">
            <w:pPr>
              <w:adjustRightInd w:val="0"/>
              <w:spacing w:line="300" w:lineRule="auto"/>
              <w:jc w:val="center"/>
              <w:rPr>
                <w:sz w:val="21"/>
                <w:szCs w:val="21"/>
              </w:rPr>
            </w:pPr>
            <w:r w:rsidRPr="00ED3376">
              <w:rPr>
                <w:sz w:val="21"/>
                <w:szCs w:val="21"/>
                <w:lang w:eastAsia="zh-Hans"/>
              </w:rPr>
              <w:t>NOT</w:t>
            </w:r>
            <w:r>
              <w:rPr>
                <w:sz w:val="21"/>
                <w:szCs w:val="21"/>
                <w:lang w:eastAsia="zh-Hans"/>
              </w:rPr>
              <w:t xml:space="preserve"> </w:t>
            </w:r>
            <w:r w:rsidRPr="00ED3376">
              <w:rPr>
                <w:sz w:val="21"/>
                <w:szCs w:val="21"/>
                <w:lang w:eastAsia="zh-Hans"/>
              </w:rPr>
              <w:t>NULL</w:t>
            </w:r>
            <w:r>
              <w:rPr>
                <w:sz w:val="21"/>
                <w:szCs w:val="21"/>
                <w:lang w:eastAsia="zh-Hans"/>
              </w:rPr>
              <w:t xml:space="preserve"> </w:t>
            </w:r>
          </w:p>
        </w:tc>
        <w:tc>
          <w:tcPr>
            <w:tcW w:w="2343" w:type="dxa"/>
            <w:tcBorders>
              <w:top w:val="nil"/>
              <w:left w:val="nil"/>
              <w:bottom w:val="nil"/>
              <w:right w:val="nil"/>
            </w:tcBorders>
            <w:vAlign w:val="center"/>
          </w:tcPr>
          <w:p w14:paraId="477E76B8" w14:textId="7A33FBF1" w:rsidR="00321465" w:rsidRDefault="00AC263B" w:rsidP="00E55EC0">
            <w:pPr>
              <w:adjustRightInd w:val="0"/>
              <w:spacing w:line="300" w:lineRule="auto"/>
              <w:jc w:val="center"/>
              <w:rPr>
                <w:sz w:val="21"/>
                <w:szCs w:val="21"/>
              </w:rPr>
            </w:pPr>
            <w:r>
              <w:rPr>
                <w:rFonts w:hint="eastAsia"/>
                <w:sz w:val="21"/>
                <w:szCs w:val="21"/>
                <w:lang w:eastAsia="zh-Hans"/>
              </w:rPr>
              <w:t>训练轮数</w:t>
            </w:r>
          </w:p>
        </w:tc>
      </w:tr>
      <w:tr w:rsidR="00321465" w14:paraId="5DBF23B5" w14:textId="77777777" w:rsidTr="00574A6A">
        <w:tc>
          <w:tcPr>
            <w:tcW w:w="1568" w:type="dxa"/>
            <w:tcBorders>
              <w:top w:val="nil"/>
              <w:left w:val="nil"/>
              <w:bottom w:val="nil"/>
              <w:right w:val="nil"/>
            </w:tcBorders>
            <w:vAlign w:val="center"/>
          </w:tcPr>
          <w:p w14:paraId="0104FBBC" w14:textId="4F4353D5" w:rsidR="00321465" w:rsidRDefault="00E366F7" w:rsidP="00E55EC0">
            <w:pPr>
              <w:adjustRightInd w:val="0"/>
              <w:spacing w:line="300" w:lineRule="auto"/>
              <w:jc w:val="center"/>
              <w:rPr>
                <w:sz w:val="21"/>
                <w:szCs w:val="21"/>
              </w:rPr>
            </w:pPr>
            <w:proofErr w:type="spellStart"/>
            <w:r w:rsidRPr="00ED3376">
              <w:rPr>
                <w:rFonts w:hint="eastAsia"/>
                <w:sz w:val="21"/>
                <w:szCs w:val="21"/>
              </w:rPr>
              <w:t>batchsize</w:t>
            </w:r>
            <w:proofErr w:type="spellEnd"/>
          </w:p>
        </w:tc>
        <w:tc>
          <w:tcPr>
            <w:tcW w:w="1780" w:type="dxa"/>
            <w:tcBorders>
              <w:top w:val="nil"/>
              <w:left w:val="nil"/>
              <w:bottom w:val="nil"/>
              <w:right w:val="nil"/>
            </w:tcBorders>
            <w:vAlign w:val="center"/>
          </w:tcPr>
          <w:p w14:paraId="373A0F86" w14:textId="5E1EBD5E" w:rsidR="00321465" w:rsidRDefault="00E366F7" w:rsidP="00E55EC0">
            <w:pPr>
              <w:adjustRightInd w:val="0"/>
              <w:spacing w:line="300" w:lineRule="auto"/>
              <w:jc w:val="center"/>
              <w:rPr>
                <w:sz w:val="21"/>
                <w:szCs w:val="21"/>
              </w:rPr>
            </w:pPr>
            <w:r w:rsidRPr="00ED3376">
              <w:rPr>
                <w:rFonts w:hint="eastAsia"/>
                <w:sz w:val="21"/>
                <w:szCs w:val="21"/>
              </w:rPr>
              <w:t>int</w:t>
            </w:r>
            <w:r w:rsidR="00321465">
              <w:rPr>
                <w:rFonts w:hint="eastAsia"/>
                <w:sz w:val="21"/>
                <w:szCs w:val="21"/>
              </w:rPr>
              <w:t xml:space="preserve"> </w:t>
            </w:r>
          </w:p>
        </w:tc>
        <w:tc>
          <w:tcPr>
            <w:tcW w:w="2684" w:type="dxa"/>
            <w:tcBorders>
              <w:top w:val="nil"/>
              <w:left w:val="nil"/>
              <w:bottom w:val="nil"/>
              <w:right w:val="nil"/>
            </w:tcBorders>
            <w:vAlign w:val="center"/>
          </w:tcPr>
          <w:p w14:paraId="4972524F" w14:textId="47BB4AF3" w:rsidR="00321465" w:rsidRDefault="00321465" w:rsidP="00E55EC0">
            <w:pPr>
              <w:adjustRightInd w:val="0"/>
              <w:spacing w:line="300" w:lineRule="auto"/>
              <w:jc w:val="center"/>
              <w:rPr>
                <w:sz w:val="21"/>
                <w:szCs w:val="21"/>
              </w:rPr>
            </w:pPr>
            <w:r w:rsidRPr="00ED3376">
              <w:rPr>
                <w:sz w:val="21"/>
                <w:szCs w:val="21"/>
                <w:lang w:eastAsia="zh-Hans"/>
              </w:rPr>
              <w:t>NOT</w:t>
            </w:r>
            <w:r>
              <w:rPr>
                <w:sz w:val="21"/>
                <w:szCs w:val="21"/>
                <w:lang w:eastAsia="zh-Hans"/>
              </w:rPr>
              <w:t xml:space="preserve"> </w:t>
            </w:r>
            <w:r w:rsidRPr="00ED3376">
              <w:rPr>
                <w:sz w:val="21"/>
                <w:szCs w:val="21"/>
                <w:lang w:eastAsia="zh-Hans"/>
              </w:rPr>
              <w:t>NULL</w:t>
            </w:r>
            <w:r>
              <w:rPr>
                <w:sz w:val="21"/>
                <w:szCs w:val="21"/>
                <w:lang w:eastAsia="zh-Hans"/>
              </w:rPr>
              <w:t xml:space="preserve"> </w:t>
            </w:r>
          </w:p>
        </w:tc>
        <w:tc>
          <w:tcPr>
            <w:tcW w:w="2343" w:type="dxa"/>
            <w:tcBorders>
              <w:top w:val="nil"/>
              <w:left w:val="nil"/>
              <w:bottom w:val="nil"/>
              <w:right w:val="nil"/>
            </w:tcBorders>
            <w:vAlign w:val="center"/>
          </w:tcPr>
          <w:p w14:paraId="41CC82B5" w14:textId="6EB32139" w:rsidR="00321465" w:rsidRDefault="00AC263B" w:rsidP="00E55EC0">
            <w:pPr>
              <w:adjustRightInd w:val="0"/>
              <w:spacing w:line="300" w:lineRule="auto"/>
              <w:jc w:val="center"/>
              <w:rPr>
                <w:sz w:val="21"/>
                <w:szCs w:val="21"/>
              </w:rPr>
            </w:pPr>
            <w:r>
              <w:rPr>
                <w:rFonts w:hint="eastAsia"/>
                <w:sz w:val="21"/>
                <w:szCs w:val="21"/>
                <w:lang w:eastAsia="zh-Hans"/>
              </w:rPr>
              <w:t>批大小</w:t>
            </w:r>
          </w:p>
        </w:tc>
      </w:tr>
      <w:tr w:rsidR="00AC263B" w14:paraId="2ACF94F2" w14:textId="77777777" w:rsidTr="00574A6A">
        <w:tc>
          <w:tcPr>
            <w:tcW w:w="1568" w:type="dxa"/>
            <w:tcBorders>
              <w:top w:val="nil"/>
              <w:left w:val="nil"/>
              <w:bottom w:val="nil"/>
              <w:right w:val="nil"/>
            </w:tcBorders>
            <w:vAlign w:val="center"/>
          </w:tcPr>
          <w:p w14:paraId="6BD69C67" w14:textId="0311EB40" w:rsidR="00AC263B" w:rsidRDefault="00E366F7" w:rsidP="00E55EC0">
            <w:pPr>
              <w:adjustRightInd w:val="0"/>
              <w:spacing w:line="300" w:lineRule="auto"/>
              <w:jc w:val="center"/>
              <w:rPr>
                <w:sz w:val="21"/>
                <w:szCs w:val="21"/>
              </w:rPr>
            </w:pPr>
            <w:r w:rsidRPr="00ED3376">
              <w:rPr>
                <w:rFonts w:hint="eastAsia"/>
                <w:sz w:val="21"/>
                <w:szCs w:val="21"/>
              </w:rPr>
              <w:t>threshold</w:t>
            </w:r>
          </w:p>
        </w:tc>
        <w:tc>
          <w:tcPr>
            <w:tcW w:w="1780" w:type="dxa"/>
            <w:tcBorders>
              <w:top w:val="nil"/>
              <w:left w:val="nil"/>
              <w:bottom w:val="nil"/>
              <w:right w:val="nil"/>
            </w:tcBorders>
            <w:vAlign w:val="center"/>
          </w:tcPr>
          <w:p w14:paraId="233B14BB" w14:textId="0EB0AD1E" w:rsidR="00AC263B" w:rsidRDefault="00E366F7" w:rsidP="00E55EC0">
            <w:pPr>
              <w:adjustRightInd w:val="0"/>
              <w:spacing w:line="300" w:lineRule="auto"/>
              <w:jc w:val="center"/>
              <w:rPr>
                <w:sz w:val="21"/>
                <w:szCs w:val="21"/>
              </w:rPr>
            </w:pPr>
            <w:r w:rsidRPr="00ED3376">
              <w:rPr>
                <w:rFonts w:hint="eastAsia"/>
                <w:sz w:val="21"/>
                <w:szCs w:val="21"/>
              </w:rPr>
              <w:t>int</w:t>
            </w:r>
          </w:p>
        </w:tc>
        <w:tc>
          <w:tcPr>
            <w:tcW w:w="2684" w:type="dxa"/>
            <w:tcBorders>
              <w:top w:val="nil"/>
              <w:left w:val="nil"/>
              <w:bottom w:val="nil"/>
              <w:right w:val="nil"/>
            </w:tcBorders>
            <w:vAlign w:val="center"/>
          </w:tcPr>
          <w:p w14:paraId="2C970068" w14:textId="2612D65D" w:rsidR="00AC263B" w:rsidRDefault="00AC263B" w:rsidP="00E55EC0">
            <w:pPr>
              <w:adjustRightInd w:val="0"/>
              <w:spacing w:line="300" w:lineRule="auto"/>
              <w:jc w:val="center"/>
              <w:rPr>
                <w:sz w:val="21"/>
                <w:szCs w:val="21"/>
                <w:lang w:eastAsia="zh-Hans"/>
              </w:rPr>
            </w:pPr>
            <w:r w:rsidRPr="00ED3376">
              <w:rPr>
                <w:sz w:val="21"/>
                <w:szCs w:val="21"/>
                <w:lang w:eastAsia="zh-Hans"/>
              </w:rPr>
              <w:t>DEFAULT</w:t>
            </w:r>
            <w:r>
              <w:rPr>
                <w:sz w:val="21"/>
                <w:szCs w:val="21"/>
                <w:lang w:eastAsia="zh-Hans"/>
              </w:rPr>
              <w:t xml:space="preserve"> ''</w:t>
            </w:r>
          </w:p>
        </w:tc>
        <w:tc>
          <w:tcPr>
            <w:tcW w:w="2343" w:type="dxa"/>
            <w:tcBorders>
              <w:top w:val="nil"/>
              <w:left w:val="nil"/>
              <w:bottom w:val="nil"/>
              <w:right w:val="nil"/>
            </w:tcBorders>
            <w:vAlign w:val="center"/>
          </w:tcPr>
          <w:p w14:paraId="37F771A5" w14:textId="1528623A" w:rsidR="00AC263B" w:rsidRDefault="00AC263B" w:rsidP="00E55EC0">
            <w:pPr>
              <w:adjustRightInd w:val="0"/>
              <w:spacing w:line="300" w:lineRule="auto"/>
              <w:jc w:val="center"/>
              <w:rPr>
                <w:sz w:val="21"/>
                <w:szCs w:val="21"/>
                <w:lang w:eastAsia="zh-Hans"/>
              </w:rPr>
            </w:pPr>
            <w:r w:rsidRPr="00ED3376">
              <w:rPr>
                <w:rFonts w:hint="eastAsia"/>
                <w:sz w:val="21"/>
                <w:szCs w:val="21"/>
              </w:rPr>
              <w:t>GNN</w:t>
            </w:r>
            <w:r>
              <w:rPr>
                <w:rFonts w:hint="eastAsia"/>
                <w:sz w:val="21"/>
                <w:szCs w:val="21"/>
                <w:lang w:eastAsia="zh-Hans"/>
              </w:rPr>
              <w:t>生成用的阈值</w:t>
            </w:r>
          </w:p>
        </w:tc>
      </w:tr>
      <w:tr w:rsidR="00321465" w14:paraId="45E2F0A2" w14:textId="77777777" w:rsidTr="00574A6A">
        <w:tc>
          <w:tcPr>
            <w:tcW w:w="1568" w:type="dxa"/>
            <w:tcBorders>
              <w:top w:val="nil"/>
              <w:left w:val="nil"/>
              <w:bottom w:val="nil"/>
              <w:right w:val="nil"/>
            </w:tcBorders>
            <w:vAlign w:val="center"/>
          </w:tcPr>
          <w:p w14:paraId="08C9BB50" w14:textId="77162B1A" w:rsidR="00321465" w:rsidRDefault="00E7141A" w:rsidP="00E55EC0">
            <w:pPr>
              <w:adjustRightInd w:val="0"/>
              <w:spacing w:line="300" w:lineRule="auto"/>
              <w:jc w:val="center"/>
              <w:rPr>
                <w:sz w:val="21"/>
                <w:szCs w:val="21"/>
              </w:rPr>
            </w:pPr>
            <w:r w:rsidRPr="00ED3376">
              <w:rPr>
                <w:rFonts w:hint="eastAsia"/>
                <w:sz w:val="21"/>
                <w:szCs w:val="21"/>
              </w:rPr>
              <w:t>acc</w:t>
            </w:r>
          </w:p>
        </w:tc>
        <w:tc>
          <w:tcPr>
            <w:tcW w:w="1780" w:type="dxa"/>
            <w:tcBorders>
              <w:top w:val="nil"/>
              <w:left w:val="nil"/>
              <w:bottom w:val="nil"/>
              <w:right w:val="nil"/>
            </w:tcBorders>
            <w:vAlign w:val="center"/>
          </w:tcPr>
          <w:p w14:paraId="3E239666" w14:textId="583781BF" w:rsidR="00321465" w:rsidRDefault="00E7141A" w:rsidP="00E55EC0">
            <w:pPr>
              <w:adjustRightInd w:val="0"/>
              <w:spacing w:line="300" w:lineRule="auto"/>
              <w:jc w:val="center"/>
              <w:rPr>
                <w:sz w:val="21"/>
                <w:szCs w:val="21"/>
              </w:rPr>
            </w:pPr>
            <w:r w:rsidRPr="00ED3376">
              <w:rPr>
                <w:rFonts w:hint="eastAsia"/>
                <w:sz w:val="21"/>
                <w:szCs w:val="21"/>
              </w:rPr>
              <w:t>text</w:t>
            </w:r>
          </w:p>
        </w:tc>
        <w:tc>
          <w:tcPr>
            <w:tcW w:w="2684" w:type="dxa"/>
            <w:tcBorders>
              <w:top w:val="nil"/>
              <w:left w:val="nil"/>
              <w:bottom w:val="nil"/>
              <w:right w:val="nil"/>
            </w:tcBorders>
            <w:vAlign w:val="center"/>
          </w:tcPr>
          <w:p w14:paraId="764D9294" w14:textId="7DC99C58" w:rsidR="00321465" w:rsidRDefault="00321465" w:rsidP="00E55EC0">
            <w:pPr>
              <w:adjustRightInd w:val="0"/>
              <w:spacing w:line="300" w:lineRule="auto"/>
              <w:jc w:val="center"/>
              <w:rPr>
                <w:sz w:val="21"/>
                <w:szCs w:val="21"/>
              </w:rPr>
            </w:pPr>
            <w:r w:rsidRPr="00ED3376">
              <w:rPr>
                <w:rFonts w:hint="eastAsia"/>
                <w:sz w:val="21"/>
                <w:szCs w:val="21"/>
                <w:lang w:eastAsia="zh-Hans"/>
              </w:rPr>
              <w:t>NOT</w:t>
            </w:r>
            <w:r>
              <w:rPr>
                <w:rFonts w:hint="eastAsia"/>
                <w:sz w:val="21"/>
                <w:szCs w:val="21"/>
                <w:lang w:eastAsia="zh-Hans"/>
              </w:rPr>
              <w:t xml:space="preserve"> </w:t>
            </w:r>
            <w:r w:rsidRPr="00ED3376">
              <w:rPr>
                <w:rFonts w:hint="eastAsia"/>
                <w:sz w:val="21"/>
                <w:szCs w:val="21"/>
                <w:lang w:eastAsia="zh-Hans"/>
              </w:rPr>
              <w:t>NULL</w:t>
            </w:r>
            <w:r>
              <w:rPr>
                <w:rFonts w:hint="eastAsia"/>
                <w:sz w:val="21"/>
                <w:szCs w:val="21"/>
                <w:lang w:eastAsia="zh-Hans"/>
              </w:rPr>
              <w:t xml:space="preserve"> </w:t>
            </w:r>
          </w:p>
        </w:tc>
        <w:tc>
          <w:tcPr>
            <w:tcW w:w="2343" w:type="dxa"/>
            <w:tcBorders>
              <w:top w:val="nil"/>
              <w:left w:val="nil"/>
              <w:bottom w:val="nil"/>
              <w:right w:val="nil"/>
            </w:tcBorders>
            <w:vAlign w:val="center"/>
          </w:tcPr>
          <w:p w14:paraId="18FD3B91" w14:textId="4A5DF14E" w:rsidR="00321465" w:rsidRDefault="00AC263B" w:rsidP="00E55EC0">
            <w:pPr>
              <w:adjustRightInd w:val="0"/>
              <w:spacing w:line="300" w:lineRule="auto"/>
              <w:jc w:val="center"/>
              <w:rPr>
                <w:sz w:val="21"/>
                <w:szCs w:val="21"/>
              </w:rPr>
            </w:pPr>
            <w:r>
              <w:rPr>
                <w:rFonts w:hint="eastAsia"/>
                <w:sz w:val="21"/>
                <w:szCs w:val="21"/>
              </w:rPr>
              <w:t>训练的</w:t>
            </w:r>
            <w:r w:rsidRPr="00ED3376">
              <w:rPr>
                <w:rFonts w:hint="eastAsia"/>
                <w:sz w:val="21"/>
                <w:szCs w:val="21"/>
              </w:rPr>
              <w:t>accuracy</w:t>
            </w:r>
          </w:p>
        </w:tc>
      </w:tr>
      <w:tr w:rsidR="00321465" w14:paraId="6A2949C8" w14:textId="77777777" w:rsidTr="00E7141A">
        <w:tc>
          <w:tcPr>
            <w:tcW w:w="1568" w:type="dxa"/>
            <w:tcBorders>
              <w:top w:val="nil"/>
              <w:left w:val="nil"/>
              <w:bottom w:val="nil"/>
              <w:right w:val="nil"/>
            </w:tcBorders>
            <w:vAlign w:val="center"/>
          </w:tcPr>
          <w:p w14:paraId="2E365137" w14:textId="7ABEF316" w:rsidR="00321465" w:rsidRDefault="00E7141A" w:rsidP="00E55EC0">
            <w:pPr>
              <w:adjustRightInd w:val="0"/>
              <w:spacing w:line="300" w:lineRule="auto"/>
              <w:jc w:val="center"/>
              <w:rPr>
                <w:sz w:val="21"/>
                <w:szCs w:val="21"/>
              </w:rPr>
            </w:pPr>
            <w:proofErr w:type="spellStart"/>
            <w:r w:rsidRPr="00ED3376">
              <w:rPr>
                <w:rFonts w:hint="eastAsia"/>
                <w:sz w:val="21"/>
                <w:szCs w:val="21"/>
              </w:rPr>
              <w:t>auc</w:t>
            </w:r>
            <w:proofErr w:type="spellEnd"/>
          </w:p>
        </w:tc>
        <w:tc>
          <w:tcPr>
            <w:tcW w:w="1780" w:type="dxa"/>
            <w:tcBorders>
              <w:top w:val="nil"/>
              <w:left w:val="nil"/>
              <w:bottom w:val="nil"/>
              <w:right w:val="nil"/>
            </w:tcBorders>
            <w:vAlign w:val="center"/>
          </w:tcPr>
          <w:p w14:paraId="74D68710" w14:textId="3B3A0DB3" w:rsidR="00321465" w:rsidRDefault="00E7141A" w:rsidP="00E55EC0">
            <w:pPr>
              <w:adjustRightInd w:val="0"/>
              <w:spacing w:line="300" w:lineRule="auto"/>
              <w:jc w:val="center"/>
              <w:rPr>
                <w:sz w:val="21"/>
                <w:szCs w:val="21"/>
              </w:rPr>
            </w:pPr>
            <w:r w:rsidRPr="00ED3376">
              <w:rPr>
                <w:rFonts w:hint="eastAsia"/>
                <w:sz w:val="21"/>
                <w:szCs w:val="21"/>
              </w:rPr>
              <w:t>text</w:t>
            </w:r>
          </w:p>
        </w:tc>
        <w:tc>
          <w:tcPr>
            <w:tcW w:w="2684" w:type="dxa"/>
            <w:tcBorders>
              <w:top w:val="nil"/>
              <w:left w:val="nil"/>
              <w:bottom w:val="nil"/>
              <w:right w:val="nil"/>
            </w:tcBorders>
            <w:vAlign w:val="center"/>
          </w:tcPr>
          <w:p w14:paraId="65087A14" w14:textId="4EA7C9A2" w:rsidR="00321465" w:rsidRDefault="00321465" w:rsidP="00E55EC0">
            <w:pPr>
              <w:adjustRightInd w:val="0"/>
              <w:spacing w:line="300" w:lineRule="auto"/>
              <w:jc w:val="center"/>
              <w:rPr>
                <w:sz w:val="21"/>
                <w:szCs w:val="21"/>
              </w:rPr>
            </w:pPr>
            <w:r w:rsidRPr="00ED3376">
              <w:rPr>
                <w:rFonts w:hint="eastAsia"/>
                <w:sz w:val="21"/>
                <w:szCs w:val="21"/>
              </w:rPr>
              <w:t>NOT</w:t>
            </w:r>
            <w:r>
              <w:rPr>
                <w:rFonts w:hint="eastAsia"/>
                <w:sz w:val="21"/>
                <w:szCs w:val="21"/>
              </w:rPr>
              <w:t xml:space="preserve"> </w:t>
            </w:r>
            <w:r w:rsidRPr="00ED3376">
              <w:rPr>
                <w:rFonts w:hint="eastAsia"/>
                <w:sz w:val="21"/>
                <w:szCs w:val="21"/>
              </w:rPr>
              <w:t>NULL</w:t>
            </w:r>
            <w:r>
              <w:rPr>
                <w:rFonts w:hint="eastAsia"/>
                <w:sz w:val="21"/>
                <w:szCs w:val="21"/>
              </w:rPr>
              <w:t xml:space="preserve"> </w:t>
            </w:r>
          </w:p>
        </w:tc>
        <w:tc>
          <w:tcPr>
            <w:tcW w:w="2343" w:type="dxa"/>
            <w:tcBorders>
              <w:top w:val="nil"/>
              <w:left w:val="nil"/>
              <w:bottom w:val="nil"/>
              <w:right w:val="nil"/>
            </w:tcBorders>
            <w:vAlign w:val="center"/>
          </w:tcPr>
          <w:p w14:paraId="1140487B" w14:textId="5517F95E" w:rsidR="00321465" w:rsidRDefault="00AC263B" w:rsidP="00E55EC0">
            <w:pPr>
              <w:adjustRightInd w:val="0"/>
              <w:spacing w:line="300" w:lineRule="auto"/>
              <w:jc w:val="center"/>
              <w:rPr>
                <w:sz w:val="21"/>
                <w:szCs w:val="21"/>
              </w:rPr>
            </w:pPr>
            <w:r w:rsidRPr="00ED3376">
              <w:rPr>
                <w:rFonts w:hint="eastAsia"/>
                <w:sz w:val="21"/>
                <w:szCs w:val="21"/>
              </w:rPr>
              <w:t>ROC</w:t>
            </w:r>
            <w:r>
              <w:rPr>
                <w:rFonts w:hint="eastAsia"/>
                <w:sz w:val="21"/>
                <w:szCs w:val="21"/>
              </w:rPr>
              <w:t>曲线下面积</w:t>
            </w:r>
          </w:p>
        </w:tc>
      </w:tr>
      <w:tr w:rsidR="00E7141A" w14:paraId="18D878A2" w14:textId="77777777" w:rsidTr="00574A6A">
        <w:tc>
          <w:tcPr>
            <w:tcW w:w="1568" w:type="dxa"/>
            <w:tcBorders>
              <w:top w:val="nil"/>
              <w:left w:val="nil"/>
              <w:bottom w:val="single" w:sz="4" w:space="0" w:color="auto"/>
              <w:right w:val="nil"/>
            </w:tcBorders>
            <w:vAlign w:val="center"/>
          </w:tcPr>
          <w:p w14:paraId="35E84894" w14:textId="55F20CE6" w:rsidR="00E7141A" w:rsidRDefault="00E7141A" w:rsidP="00E55EC0">
            <w:pPr>
              <w:adjustRightInd w:val="0"/>
              <w:spacing w:line="300" w:lineRule="auto"/>
              <w:jc w:val="center"/>
              <w:rPr>
                <w:sz w:val="21"/>
                <w:szCs w:val="21"/>
              </w:rPr>
            </w:pPr>
            <w:r w:rsidRPr="00ED3376">
              <w:rPr>
                <w:rFonts w:hint="eastAsia"/>
                <w:sz w:val="21"/>
                <w:szCs w:val="21"/>
              </w:rPr>
              <w:t>date</w:t>
            </w:r>
          </w:p>
        </w:tc>
        <w:tc>
          <w:tcPr>
            <w:tcW w:w="1780" w:type="dxa"/>
            <w:tcBorders>
              <w:top w:val="nil"/>
              <w:left w:val="nil"/>
              <w:bottom w:val="single" w:sz="4" w:space="0" w:color="auto"/>
              <w:right w:val="nil"/>
            </w:tcBorders>
            <w:vAlign w:val="center"/>
          </w:tcPr>
          <w:p w14:paraId="2B3514A2" w14:textId="40497C56" w:rsidR="00E7141A" w:rsidRDefault="00E7141A" w:rsidP="00E55EC0">
            <w:pPr>
              <w:adjustRightInd w:val="0"/>
              <w:spacing w:line="300" w:lineRule="auto"/>
              <w:jc w:val="center"/>
              <w:rPr>
                <w:sz w:val="21"/>
                <w:szCs w:val="21"/>
              </w:rPr>
            </w:pPr>
            <w:r w:rsidRPr="00ED3376">
              <w:rPr>
                <w:rFonts w:hint="eastAsia"/>
                <w:sz w:val="21"/>
                <w:szCs w:val="21"/>
              </w:rPr>
              <w:t>text</w:t>
            </w:r>
          </w:p>
        </w:tc>
        <w:tc>
          <w:tcPr>
            <w:tcW w:w="2684" w:type="dxa"/>
            <w:tcBorders>
              <w:top w:val="nil"/>
              <w:left w:val="nil"/>
              <w:bottom w:val="single" w:sz="4" w:space="0" w:color="auto"/>
              <w:right w:val="nil"/>
            </w:tcBorders>
            <w:vAlign w:val="center"/>
          </w:tcPr>
          <w:p w14:paraId="2E654D8A" w14:textId="6FCDA68C" w:rsidR="00E7141A" w:rsidRDefault="00AC263B" w:rsidP="00E55EC0">
            <w:pPr>
              <w:adjustRightInd w:val="0"/>
              <w:spacing w:line="300" w:lineRule="auto"/>
              <w:jc w:val="center"/>
              <w:rPr>
                <w:sz w:val="21"/>
                <w:szCs w:val="21"/>
              </w:rPr>
            </w:pPr>
            <w:r w:rsidRPr="00ED3376">
              <w:rPr>
                <w:rFonts w:hint="eastAsia"/>
                <w:sz w:val="21"/>
                <w:szCs w:val="21"/>
                <w:lang w:eastAsia="zh-Hans"/>
              </w:rPr>
              <w:t>CURRENT</w:t>
            </w:r>
            <w:r>
              <w:rPr>
                <w:rFonts w:hint="eastAsia"/>
                <w:sz w:val="21"/>
                <w:szCs w:val="21"/>
                <w:lang w:eastAsia="zh-Hans"/>
              </w:rPr>
              <w:t>_</w:t>
            </w:r>
            <w:r w:rsidRPr="00ED3376">
              <w:rPr>
                <w:rFonts w:hint="eastAsia"/>
                <w:sz w:val="21"/>
                <w:szCs w:val="21"/>
                <w:lang w:eastAsia="zh-Hans"/>
              </w:rPr>
              <w:t>T</w:t>
            </w:r>
            <w:r w:rsidR="00453EA0" w:rsidRPr="00ED3376">
              <w:rPr>
                <w:rFonts w:hint="eastAsia"/>
                <w:sz w:val="21"/>
                <w:szCs w:val="21"/>
                <w:lang w:eastAsia="zh-Hans"/>
              </w:rPr>
              <w:t>L</w:t>
            </w:r>
            <w:r w:rsidRPr="00ED3376">
              <w:rPr>
                <w:rFonts w:hint="eastAsia"/>
                <w:sz w:val="21"/>
                <w:szCs w:val="21"/>
                <w:lang w:eastAsia="zh-Hans"/>
              </w:rPr>
              <w:t>MESTAMP</w:t>
            </w:r>
          </w:p>
        </w:tc>
        <w:tc>
          <w:tcPr>
            <w:tcW w:w="2343" w:type="dxa"/>
            <w:tcBorders>
              <w:top w:val="nil"/>
              <w:left w:val="nil"/>
              <w:bottom w:val="single" w:sz="4" w:space="0" w:color="auto"/>
              <w:right w:val="nil"/>
            </w:tcBorders>
            <w:vAlign w:val="center"/>
          </w:tcPr>
          <w:p w14:paraId="7F5C73EE" w14:textId="0E3488E4" w:rsidR="00E7141A" w:rsidRDefault="00AC263B" w:rsidP="00E55EC0">
            <w:pPr>
              <w:adjustRightInd w:val="0"/>
              <w:spacing w:line="300" w:lineRule="auto"/>
              <w:jc w:val="center"/>
              <w:rPr>
                <w:sz w:val="21"/>
                <w:szCs w:val="21"/>
              </w:rPr>
            </w:pPr>
            <w:r>
              <w:rPr>
                <w:rFonts w:hint="eastAsia"/>
                <w:sz w:val="21"/>
                <w:szCs w:val="21"/>
              </w:rPr>
              <w:t>评估完成时间</w:t>
            </w:r>
          </w:p>
        </w:tc>
      </w:tr>
    </w:tbl>
    <w:p w14:paraId="4D007936" w14:textId="77777777" w:rsidR="00321465" w:rsidRDefault="00321465" w:rsidP="00E55EC0">
      <w:pPr>
        <w:spacing w:line="300" w:lineRule="auto"/>
      </w:pPr>
    </w:p>
    <w:p w14:paraId="0DCF3A9F" w14:textId="512C4A1C" w:rsidR="00C36CE9" w:rsidRPr="00321465" w:rsidRDefault="00C36CE9" w:rsidP="00E55EC0">
      <w:pPr>
        <w:spacing w:line="300" w:lineRule="auto"/>
      </w:pPr>
      <w:r w:rsidRPr="00ED3376">
        <w:t>2</w:t>
      </w:r>
      <w:r>
        <w:t>.</w:t>
      </w:r>
      <w:r w:rsidR="00E366F7" w:rsidRPr="00ED3376">
        <w:rPr>
          <w:rFonts w:hint="eastAsia"/>
        </w:rPr>
        <w:t>DlagnosisHistory</w:t>
      </w:r>
      <w:r>
        <w:rPr>
          <w:rFonts w:hint="eastAsia"/>
        </w:rPr>
        <w:t>表用来存储诊断记录，主要记录诊断基本信息，该表的</w:t>
      </w:r>
      <w:r w:rsidR="003C4EE6">
        <w:rPr>
          <w:rFonts w:hint="eastAsia"/>
        </w:rPr>
        <w:t>构建方式和约束</w:t>
      </w:r>
      <w:r>
        <w:rPr>
          <w:rFonts w:hint="eastAsia"/>
        </w:rPr>
        <w:t>如下</w:t>
      </w:r>
      <w:r w:rsidR="00155825" w:rsidRPr="00155825">
        <w:rPr>
          <w:rFonts w:hint="eastAsia"/>
        </w:rPr>
        <w:t>表</w:t>
      </w:r>
      <w:r w:rsidR="00155825" w:rsidRPr="00ED3376">
        <w:rPr>
          <w:rFonts w:hint="eastAsia"/>
        </w:rPr>
        <w:t>4</w:t>
      </w:r>
      <w:r w:rsidR="00155825" w:rsidRPr="00155825">
        <w:rPr>
          <w:rFonts w:hint="eastAsia"/>
        </w:rPr>
        <w:t>-</w:t>
      </w:r>
      <w:r w:rsidR="00155825" w:rsidRPr="00ED3376">
        <w:t>6</w:t>
      </w:r>
      <w:r>
        <w:rPr>
          <w:rFonts w:hint="eastAsia"/>
        </w:rPr>
        <w:t>所示</w:t>
      </w:r>
      <w:r w:rsidR="00001175">
        <w:rPr>
          <w:rFonts w:hint="eastAsia"/>
        </w:rPr>
        <w:t>，该表的</w:t>
      </w:r>
      <w:proofErr w:type="spellStart"/>
      <w:r w:rsidR="00E366F7" w:rsidRPr="00ED3376">
        <w:rPr>
          <w:rFonts w:hint="eastAsia"/>
        </w:rPr>
        <w:t>History</w:t>
      </w:r>
      <w:r w:rsidR="00A7523D" w:rsidRPr="00ED3376">
        <w:rPr>
          <w:rFonts w:hint="eastAsia"/>
        </w:rPr>
        <w:t>ID</w:t>
      </w:r>
      <w:proofErr w:type="spellEnd"/>
      <w:r w:rsidR="00001175">
        <w:rPr>
          <w:rFonts w:hint="eastAsia"/>
        </w:rPr>
        <w:t>会被用作后续表</w:t>
      </w:r>
      <w:proofErr w:type="gramStart"/>
      <w:r w:rsidR="00001175">
        <w:rPr>
          <w:rFonts w:hint="eastAsia"/>
        </w:rPr>
        <w:t>的外键之一</w:t>
      </w:r>
      <w:proofErr w:type="gramEnd"/>
      <w:r w:rsidR="00001175">
        <w:rPr>
          <w:rFonts w:hint="eastAsia"/>
        </w:rPr>
        <w:t>。</w:t>
      </w:r>
    </w:p>
    <w:p w14:paraId="62089304" w14:textId="22590539" w:rsidR="00C36CE9" w:rsidRDefault="00155825" w:rsidP="00E55EC0">
      <w:pPr>
        <w:adjustRightInd w:val="0"/>
        <w:snapToGrid w:val="0"/>
        <w:spacing w:beforeLines="20" w:before="62" w:line="300" w:lineRule="auto"/>
        <w:jc w:val="center"/>
        <w:rPr>
          <w:sz w:val="21"/>
          <w:lang w:eastAsia="zh-Hans"/>
        </w:rPr>
      </w:pPr>
      <w:r>
        <w:rPr>
          <w:rFonts w:ascii="宋体" w:hAnsi="宋体" w:cs="宋体" w:hint="eastAsia"/>
          <w:sz w:val="21"/>
          <w:szCs w:val="21"/>
        </w:rPr>
        <w:t>表</w:t>
      </w:r>
      <w:r w:rsidRPr="00ED3376">
        <w:rPr>
          <w:rFonts w:cs="宋体"/>
          <w:sz w:val="21"/>
          <w:szCs w:val="21"/>
        </w:rPr>
        <w:t>4</w:t>
      </w:r>
      <w:r>
        <w:rPr>
          <w:rFonts w:ascii="宋体" w:hAnsi="宋体" w:cs="宋体"/>
          <w:sz w:val="21"/>
          <w:szCs w:val="21"/>
        </w:rPr>
        <w:t>-</w:t>
      </w:r>
      <w:r w:rsidRPr="00ED3376">
        <w:rPr>
          <w:rFonts w:cs="宋体"/>
          <w:sz w:val="21"/>
          <w:szCs w:val="21"/>
        </w:rPr>
        <w:t>6</w:t>
      </w:r>
      <w:r>
        <w:rPr>
          <w:rFonts w:ascii="宋体" w:hAnsi="宋体" w:cs="宋体"/>
          <w:sz w:val="21"/>
          <w:szCs w:val="21"/>
        </w:rPr>
        <w:t xml:space="preserve"> </w:t>
      </w:r>
      <w:proofErr w:type="spellStart"/>
      <w:r w:rsidR="00E366F7" w:rsidRPr="00ED3376">
        <w:rPr>
          <w:rFonts w:hint="eastAsia"/>
          <w:sz w:val="21"/>
          <w:lang w:eastAsia="zh-Hans"/>
        </w:rPr>
        <w:t>DlagnosisHistory</w:t>
      </w:r>
      <w:proofErr w:type="spellEnd"/>
      <w:r w:rsidR="00C36CE9">
        <w:rPr>
          <w:rFonts w:hint="eastAsia"/>
          <w:sz w:val="21"/>
          <w:lang w:eastAsia="zh-Hans"/>
        </w:rPr>
        <w:t>表结构</w:t>
      </w:r>
    </w:p>
    <w:tbl>
      <w:tblPr>
        <w:tblW w:w="837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8"/>
        <w:gridCol w:w="1780"/>
        <w:gridCol w:w="2684"/>
        <w:gridCol w:w="2343"/>
      </w:tblGrid>
      <w:tr w:rsidR="00C36CE9" w14:paraId="77B8A0E4" w14:textId="77777777" w:rsidTr="00001175">
        <w:trPr>
          <w:trHeight w:val="287"/>
        </w:trPr>
        <w:tc>
          <w:tcPr>
            <w:tcW w:w="1568" w:type="dxa"/>
            <w:tcBorders>
              <w:top w:val="single" w:sz="12" w:space="0" w:color="auto"/>
              <w:left w:val="nil"/>
              <w:bottom w:val="single" w:sz="8" w:space="0" w:color="auto"/>
              <w:right w:val="nil"/>
            </w:tcBorders>
            <w:vAlign w:val="center"/>
          </w:tcPr>
          <w:p w14:paraId="7DFCF590" w14:textId="77777777" w:rsidR="00C36CE9" w:rsidRDefault="00C36CE9" w:rsidP="00E55EC0">
            <w:pPr>
              <w:pStyle w:val="af9"/>
              <w:adjustRightInd w:val="0"/>
              <w:spacing w:after="0"/>
              <w:ind w:leftChars="0" w:left="0"/>
              <w:jc w:val="center"/>
              <w:rPr>
                <w:sz w:val="21"/>
                <w:szCs w:val="21"/>
                <w:lang w:eastAsia="zh-Hans"/>
              </w:rPr>
            </w:pPr>
            <w:r>
              <w:rPr>
                <w:rFonts w:hint="eastAsia"/>
                <w:sz w:val="21"/>
                <w:szCs w:val="21"/>
                <w:lang w:eastAsia="zh-Hans"/>
              </w:rPr>
              <w:t>字段</w:t>
            </w:r>
          </w:p>
        </w:tc>
        <w:tc>
          <w:tcPr>
            <w:tcW w:w="1780" w:type="dxa"/>
            <w:tcBorders>
              <w:top w:val="single" w:sz="12" w:space="0" w:color="auto"/>
              <w:left w:val="nil"/>
              <w:bottom w:val="single" w:sz="8" w:space="0" w:color="auto"/>
              <w:right w:val="nil"/>
            </w:tcBorders>
            <w:vAlign w:val="center"/>
          </w:tcPr>
          <w:p w14:paraId="6C6591D7" w14:textId="77777777" w:rsidR="00C36CE9" w:rsidRDefault="00C36CE9" w:rsidP="00E55EC0">
            <w:pPr>
              <w:pStyle w:val="af9"/>
              <w:adjustRightInd w:val="0"/>
              <w:spacing w:after="0"/>
              <w:ind w:leftChars="0" w:left="210" w:hangingChars="100" w:hanging="210"/>
              <w:jc w:val="center"/>
              <w:rPr>
                <w:sz w:val="21"/>
                <w:szCs w:val="21"/>
                <w:lang w:eastAsia="zh-Hans"/>
              </w:rPr>
            </w:pPr>
            <w:r>
              <w:rPr>
                <w:rFonts w:hint="eastAsia"/>
                <w:sz w:val="21"/>
                <w:szCs w:val="21"/>
                <w:lang w:eastAsia="zh-Hans"/>
              </w:rPr>
              <w:t>类型</w:t>
            </w:r>
          </w:p>
        </w:tc>
        <w:tc>
          <w:tcPr>
            <w:tcW w:w="2684" w:type="dxa"/>
            <w:tcBorders>
              <w:top w:val="single" w:sz="12" w:space="0" w:color="auto"/>
              <w:left w:val="nil"/>
              <w:bottom w:val="single" w:sz="8" w:space="0" w:color="auto"/>
              <w:right w:val="nil"/>
            </w:tcBorders>
            <w:vAlign w:val="center"/>
          </w:tcPr>
          <w:p w14:paraId="0F98E11D" w14:textId="77777777" w:rsidR="00C36CE9" w:rsidRDefault="00C36CE9" w:rsidP="00E55EC0">
            <w:pPr>
              <w:pStyle w:val="af9"/>
              <w:adjustRightInd w:val="0"/>
              <w:spacing w:after="0"/>
              <w:ind w:leftChars="0" w:left="0"/>
              <w:jc w:val="center"/>
              <w:rPr>
                <w:sz w:val="21"/>
                <w:szCs w:val="21"/>
                <w:vertAlign w:val="superscript"/>
                <w:lang w:eastAsia="zh-Hans"/>
              </w:rPr>
            </w:pPr>
            <w:r>
              <w:rPr>
                <w:rFonts w:hint="eastAsia"/>
                <w:sz w:val="21"/>
                <w:szCs w:val="21"/>
                <w:lang w:eastAsia="zh-Hans"/>
              </w:rPr>
              <w:t>限制</w:t>
            </w:r>
          </w:p>
        </w:tc>
        <w:tc>
          <w:tcPr>
            <w:tcW w:w="2343" w:type="dxa"/>
            <w:tcBorders>
              <w:top w:val="single" w:sz="12" w:space="0" w:color="auto"/>
              <w:left w:val="nil"/>
              <w:bottom w:val="single" w:sz="8" w:space="0" w:color="auto"/>
              <w:right w:val="nil"/>
            </w:tcBorders>
            <w:vAlign w:val="center"/>
          </w:tcPr>
          <w:p w14:paraId="7700E0AF" w14:textId="77777777" w:rsidR="00C36CE9" w:rsidRDefault="00C36CE9" w:rsidP="00E55EC0">
            <w:pPr>
              <w:pStyle w:val="af9"/>
              <w:adjustRightInd w:val="0"/>
              <w:spacing w:after="0"/>
              <w:ind w:leftChars="0" w:hangingChars="200" w:hanging="420"/>
              <w:jc w:val="center"/>
              <w:rPr>
                <w:sz w:val="21"/>
                <w:szCs w:val="21"/>
                <w:lang w:eastAsia="zh-Hans"/>
              </w:rPr>
            </w:pPr>
            <w:r>
              <w:rPr>
                <w:rFonts w:hint="eastAsia"/>
                <w:sz w:val="21"/>
                <w:szCs w:val="21"/>
                <w:lang w:eastAsia="zh-Hans"/>
              </w:rPr>
              <w:t>描述</w:t>
            </w:r>
          </w:p>
        </w:tc>
      </w:tr>
      <w:tr w:rsidR="00C36CE9" w14:paraId="40AC8570" w14:textId="77777777" w:rsidTr="00CC6F9C">
        <w:trPr>
          <w:trHeight w:val="439"/>
        </w:trPr>
        <w:tc>
          <w:tcPr>
            <w:tcW w:w="1568" w:type="dxa"/>
            <w:tcBorders>
              <w:top w:val="single" w:sz="8" w:space="0" w:color="auto"/>
              <w:left w:val="nil"/>
              <w:bottom w:val="nil"/>
              <w:right w:val="nil"/>
            </w:tcBorders>
            <w:vAlign w:val="center"/>
          </w:tcPr>
          <w:p w14:paraId="01014CD5" w14:textId="3B81A0DA" w:rsidR="00C36CE9" w:rsidRDefault="00E366F7" w:rsidP="00E55EC0">
            <w:pPr>
              <w:adjustRightInd w:val="0"/>
              <w:spacing w:line="300" w:lineRule="auto"/>
              <w:jc w:val="center"/>
              <w:rPr>
                <w:sz w:val="21"/>
                <w:szCs w:val="21"/>
                <w:lang w:eastAsia="zh-Hans"/>
              </w:rPr>
            </w:pPr>
            <w:proofErr w:type="spellStart"/>
            <w:r w:rsidRPr="00ED3376">
              <w:rPr>
                <w:rFonts w:hint="eastAsia"/>
                <w:sz w:val="21"/>
                <w:szCs w:val="21"/>
              </w:rPr>
              <w:t>History</w:t>
            </w:r>
            <w:r w:rsidR="00A7523D" w:rsidRPr="00ED3376">
              <w:rPr>
                <w:rFonts w:hint="eastAsia"/>
                <w:sz w:val="21"/>
                <w:szCs w:val="21"/>
              </w:rPr>
              <w:t>ID</w:t>
            </w:r>
            <w:proofErr w:type="spellEnd"/>
          </w:p>
        </w:tc>
        <w:tc>
          <w:tcPr>
            <w:tcW w:w="1780" w:type="dxa"/>
            <w:tcBorders>
              <w:top w:val="single" w:sz="8" w:space="0" w:color="auto"/>
              <w:left w:val="nil"/>
              <w:bottom w:val="nil"/>
              <w:right w:val="nil"/>
            </w:tcBorders>
            <w:vAlign w:val="center"/>
          </w:tcPr>
          <w:p w14:paraId="29ED408D" w14:textId="0CC38AAF" w:rsidR="00C36CE9" w:rsidRDefault="00E366F7" w:rsidP="00E55EC0">
            <w:pPr>
              <w:adjustRightInd w:val="0"/>
              <w:spacing w:line="300" w:lineRule="auto"/>
              <w:jc w:val="center"/>
              <w:rPr>
                <w:sz w:val="21"/>
                <w:szCs w:val="21"/>
              </w:rPr>
            </w:pPr>
            <w:r w:rsidRPr="00ED3376">
              <w:rPr>
                <w:rFonts w:hint="eastAsia"/>
                <w:sz w:val="21"/>
                <w:szCs w:val="21"/>
              </w:rPr>
              <w:t>int</w:t>
            </w:r>
          </w:p>
        </w:tc>
        <w:tc>
          <w:tcPr>
            <w:tcW w:w="2684" w:type="dxa"/>
            <w:tcBorders>
              <w:top w:val="single" w:sz="8" w:space="0" w:color="auto"/>
              <w:left w:val="nil"/>
              <w:bottom w:val="nil"/>
              <w:right w:val="nil"/>
            </w:tcBorders>
            <w:vAlign w:val="center"/>
          </w:tcPr>
          <w:p w14:paraId="0DD22B68" w14:textId="067BEC71" w:rsidR="00C36CE9" w:rsidRDefault="00C36CE9" w:rsidP="00E55EC0">
            <w:pPr>
              <w:adjustRightInd w:val="0"/>
              <w:spacing w:line="300" w:lineRule="auto"/>
              <w:jc w:val="center"/>
              <w:rPr>
                <w:sz w:val="21"/>
                <w:szCs w:val="21"/>
              </w:rPr>
            </w:pPr>
            <w:r w:rsidRPr="00ED3376">
              <w:rPr>
                <w:rFonts w:hint="eastAsia"/>
                <w:sz w:val="21"/>
                <w:szCs w:val="21"/>
              </w:rPr>
              <w:t>PR</w:t>
            </w:r>
            <w:r w:rsidR="00453EA0" w:rsidRPr="00ED3376">
              <w:rPr>
                <w:rFonts w:hint="eastAsia"/>
                <w:sz w:val="21"/>
                <w:szCs w:val="21"/>
              </w:rPr>
              <w:t>L</w:t>
            </w:r>
            <w:r w:rsidRPr="00ED3376">
              <w:rPr>
                <w:rFonts w:hint="eastAsia"/>
                <w:sz w:val="21"/>
                <w:szCs w:val="21"/>
              </w:rPr>
              <w:t>MARY</w:t>
            </w:r>
            <w:r>
              <w:rPr>
                <w:rFonts w:hint="eastAsia"/>
                <w:sz w:val="21"/>
                <w:szCs w:val="21"/>
              </w:rPr>
              <w:t xml:space="preserve"> </w:t>
            </w:r>
            <w:r w:rsidRPr="00ED3376">
              <w:rPr>
                <w:rFonts w:hint="eastAsia"/>
                <w:sz w:val="21"/>
                <w:szCs w:val="21"/>
              </w:rPr>
              <w:t>KEY</w:t>
            </w:r>
            <w:r>
              <w:rPr>
                <w:rFonts w:hint="eastAsia"/>
                <w:sz w:val="21"/>
                <w:szCs w:val="21"/>
              </w:rPr>
              <w:t xml:space="preserve"> </w:t>
            </w:r>
            <w:r w:rsidRPr="00ED3376">
              <w:rPr>
                <w:rFonts w:hint="eastAsia"/>
                <w:sz w:val="21"/>
                <w:szCs w:val="21"/>
              </w:rPr>
              <w:t>AUTO</w:t>
            </w:r>
            <w:r>
              <w:rPr>
                <w:rFonts w:hint="eastAsia"/>
                <w:sz w:val="21"/>
                <w:szCs w:val="21"/>
              </w:rPr>
              <w:t>_</w:t>
            </w:r>
            <w:r w:rsidR="00453EA0" w:rsidRPr="00ED3376">
              <w:rPr>
                <w:rFonts w:hint="eastAsia"/>
                <w:sz w:val="21"/>
                <w:szCs w:val="21"/>
              </w:rPr>
              <w:t>L</w:t>
            </w:r>
            <w:r w:rsidRPr="00ED3376">
              <w:rPr>
                <w:rFonts w:hint="eastAsia"/>
                <w:sz w:val="21"/>
                <w:szCs w:val="21"/>
              </w:rPr>
              <w:t>NCREMENT</w:t>
            </w:r>
          </w:p>
        </w:tc>
        <w:tc>
          <w:tcPr>
            <w:tcW w:w="2343" w:type="dxa"/>
            <w:tcBorders>
              <w:top w:val="single" w:sz="8" w:space="0" w:color="auto"/>
              <w:left w:val="nil"/>
              <w:bottom w:val="nil"/>
              <w:right w:val="nil"/>
            </w:tcBorders>
            <w:vAlign w:val="center"/>
          </w:tcPr>
          <w:p w14:paraId="52D7ED04" w14:textId="50B1A7B5" w:rsidR="00C36CE9" w:rsidRDefault="00C36CE9" w:rsidP="00E55EC0">
            <w:pPr>
              <w:adjustRightInd w:val="0"/>
              <w:spacing w:line="300" w:lineRule="auto"/>
              <w:jc w:val="center"/>
              <w:rPr>
                <w:sz w:val="21"/>
                <w:szCs w:val="21"/>
                <w:lang w:eastAsia="zh-Hans"/>
              </w:rPr>
            </w:pPr>
            <w:r>
              <w:rPr>
                <w:rFonts w:hint="eastAsia"/>
                <w:sz w:val="21"/>
                <w:szCs w:val="21"/>
                <w:lang w:eastAsia="zh-Hans"/>
              </w:rPr>
              <w:t>主键</w:t>
            </w:r>
          </w:p>
        </w:tc>
      </w:tr>
      <w:tr w:rsidR="00C36CE9" w14:paraId="763D94D0" w14:textId="77777777" w:rsidTr="00CC6F9C">
        <w:tc>
          <w:tcPr>
            <w:tcW w:w="1568" w:type="dxa"/>
            <w:tcBorders>
              <w:top w:val="nil"/>
              <w:left w:val="nil"/>
              <w:bottom w:val="nil"/>
              <w:right w:val="nil"/>
            </w:tcBorders>
            <w:vAlign w:val="center"/>
          </w:tcPr>
          <w:p w14:paraId="3587E6B7" w14:textId="77777777" w:rsidR="00C36CE9" w:rsidRDefault="00C36CE9" w:rsidP="00E55EC0">
            <w:pPr>
              <w:adjustRightInd w:val="0"/>
              <w:spacing w:line="300" w:lineRule="auto"/>
              <w:jc w:val="center"/>
              <w:rPr>
                <w:sz w:val="21"/>
                <w:szCs w:val="21"/>
              </w:rPr>
            </w:pPr>
            <w:r w:rsidRPr="00ED3376">
              <w:rPr>
                <w:rFonts w:hint="eastAsia"/>
                <w:sz w:val="21"/>
                <w:szCs w:val="21"/>
              </w:rPr>
              <w:t>dataset</w:t>
            </w:r>
          </w:p>
        </w:tc>
        <w:tc>
          <w:tcPr>
            <w:tcW w:w="1780" w:type="dxa"/>
            <w:tcBorders>
              <w:top w:val="nil"/>
              <w:left w:val="nil"/>
              <w:bottom w:val="nil"/>
              <w:right w:val="nil"/>
            </w:tcBorders>
            <w:vAlign w:val="center"/>
          </w:tcPr>
          <w:p w14:paraId="39AAC9D5" w14:textId="77777777" w:rsidR="00C36CE9" w:rsidRDefault="00C36CE9" w:rsidP="00E55EC0">
            <w:pPr>
              <w:adjustRightInd w:val="0"/>
              <w:spacing w:line="300" w:lineRule="auto"/>
              <w:jc w:val="center"/>
              <w:rPr>
                <w:sz w:val="21"/>
                <w:szCs w:val="21"/>
                <w:lang w:eastAsia="zh-Hans"/>
              </w:rPr>
            </w:pPr>
            <w:r w:rsidRPr="00ED3376">
              <w:rPr>
                <w:sz w:val="21"/>
                <w:szCs w:val="21"/>
                <w:lang w:eastAsia="zh-Hans"/>
              </w:rPr>
              <w:t>text</w:t>
            </w:r>
          </w:p>
        </w:tc>
        <w:tc>
          <w:tcPr>
            <w:tcW w:w="2684" w:type="dxa"/>
            <w:tcBorders>
              <w:top w:val="nil"/>
              <w:left w:val="nil"/>
              <w:bottom w:val="nil"/>
              <w:right w:val="nil"/>
            </w:tcBorders>
            <w:vAlign w:val="center"/>
          </w:tcPr>
          <w:p w14:paraId="680DB190" w14:textId="77777777" w:rsidR="00C36CE9" w:rsidRDefault="00C36CE9" w:rsidP="00E55EC0">
            <w:pPr>
              <w:adjustRightInd w:val="0"/>
              <w:spacing w:line="300" w:lineRule="auto"/>
              <w:jc w:val="center"/>
              <w:rPr>
                <w:sz w:val="21"/>
                <w:szCs w:val="21"/>
              </w:rPr>
            </w:pPr>
            <w:r w:rsidRPr="00ED3376">
              <w:rPr>
                <w:rFonts w:hint="eastAsia"/>
                <w:sz w:val="21"/>
                <w:szCs w:val="21"/>
              </w:rPr>
              <w:t>NOT</w:t>
            </w:r>
            <w:r>
              <w:rPr>
                <w:rFonts w:hint="eastAsia"/>
                <w:sz w:val="21"/>
                <w:szCs w:val="21"/>
              </w:rPr>
              <w:t xml:space="preserve"> </w:t>
            </w:r>
            <w:r w:rsidRPr="00ED3376">
              <w:rPr>
                <w:rFonts w:hint="eastAsia"/>
                <w:sz w:val="21"/>
                <w:szCs w:val="21"/>
              </w:rPr>
              <w:t>NULL</w:t>
            </w:r>
          </w:p>
        </w:tc>
        <w:tc>
          <w:tcPr>
            <w:tcW w:w="2343" w:type="dxa"/>
            <w:tcBorders>
              <w:top w:val="nil"/>
              <w:left w:val="nil"/>
              <w:bottom w:val="nil"/>
              <w:right w:val="nil"/>
            </w:tcBorders>
            <w:vAlign w:val="center"/>
          </w:tcPr>
          <w:p w14:paraId="7061E290" w14:textId="77777777" w:rsidR="00C36CE9" w:rsidRDefault="00C36CE9" w:rsidP="00E55EC0">
            <w:pPr>
              <w:adjustRightInd w:val="0"/>
              <w:spacing w:line="300" w:lineRule="auto"/>
              <w:jc w:val="center"/>
              <w:rPr>
                <w:sz w:val="21"/>
                <w:szCs w:val="21"/>
              </w:rPr>
            </w:pPr>
            <w:r>
              <w:rPr>
                <w:rFonts w:hint="eastAsia"/>
                <w:sz w:val="21"/>
                <w:szCs w:val="21"/>
                <w:lang w:eastAsia="zh-Hans"/>
              </w:rPr>
              <w:t>数据集</w:t>
            </w:r>
          </w:p>
        </w:tc>
      </w:tr>
      <w:tr w:rsidR="00C36CE9" w14:paraId="44A02094" w14:textId="77777777" w:rsidTr="00CC6F9C">
        <w:tc>
          <w:tcPr>
            <w:tcW w:w="1568" w:type="dxa"/>
            <w:tcBorders>
              <w:top w:val="nil"/>
              <w:left w:val="nil"/>
              <w:bottom w:val="nil"/>
              <w:right w:val="nil"/>
            </w:tcBorders>
            <w:vAlign w:val="center"/>
          </w:tcPr>
          <w:p w14:paraId="3382DBFC" w14:textId="5126B010" w:rsidR="00C36CE9" w:rsidRDefault="00E366F7" w:rsidP="00E55EC0">
            <w:pPr>
              <w:adjustRightInd w:val="0"/>
              <w:spacing w:line="300" w:lineRule="auto"/>
              <w:jc w:val="center"/>
              <w:rPr>
                <w:sz w:val="21"/>
                <w:szCs w:val="21"/>
              </w:rPr>
            </w:pPr>
            <w:r w:rsidRPr="00ED3376">
              <w:rPr>
                <w:sz w:val="21"/>
                <w:szCs w:val="21"/>
              </w:rPr>
              <w:t>classifier</w:t>
            </w:r>
          </w:p>
        </w:tc>
        <w:tc>
          <w:tcPr>
            <w:tcW w:w="1780" w:type="dxa"/>
            <w:tcBorders>
              <w:top w:val="nil"/>
              <w:left w:val="nil"/>
              <w:bottom w:val="nil"/>
              <w:right w:val="nil"/>
            </w:tcBorders>
            <w:vAlign w:val="center"/>
          </w:tcPr>
          <w:p w14:paraId="3E3E2618" w14:textId="77777777" w:rsidR="00C36CE9" w:rsidRDefault="00C36CE9" w:rsidP="00E55EC0">
            <w:pPr>
              <w:adjustRightInd w:val="0"/>
              <w:spacing w:line="300" w:lineRule="auto"/>
              <w:jc w:val="center"/>
              <w:rPr>
                <w:sz w:val="21"/>
                <w:szCs w:val="21"/>
              </w:rPr>
            </w:pPr>
            <w:r w:rsidRPr="00ED3376">
              <w:rPr>
                <w:rFonts w:hint="eastAsia"/>
                <w:sz w:val="21"/>
                <w:szCs w:val="21"/>
              </w:rPr>
              <w:t>text</w:t>
            </w:r>
          </w:p>
        </w:tc>
        <w:tc>
          <w:tcPr>
            <w:tcW w:w="2684" w:type="dxa"/>
            <w:tcBorders>
              <w:top w:val="nil"/>
              <w:left w:val="nil"/>
              <w:bottom w:val="nil"/>
              <w:right w:val="nil"/>
            </w:tcBorders>
            <w:vAlign w:val="center"/>
          </w:tcPr>
          <w:p w14:paraId="71482E7F" w14:textId="77777777" w:rsidR="00C36CE9" w:rsidRDefault="00C36CE9" w:rsidP="00E55EC0">
            <w:pPr>
              <w:adjustRightInd w:val="0"/>
              <w:spacing w:line="300" w:lineRule="auto"/>
              <w:jc w:val="center"/>
              <w:rPr>
                <w:sz w:val="21"/>
                <w:szCs w:val="21"/>
              </w:rPr>
            </w:pPr>
            <w:r w:rsidRPr="00ED3376">
              <w:rPr>
                <w:sz w:val="21"/>
                <w:szCs w:val="21"/>
                <w:lang w:eastAsia="zh-Hans"/>
              </w:rPr>
              <w:t>NOT</w:t>
            </w:r>
            <w:r>
              <w:rPr>
                <w:sz w:val="21"/>
                <w:szCs w:val="21"/>
                <w:lang w:eastAsia="zh-Hans"/>
              </w:rPr>
              <w:t xml:space="preserve"> </w:t>
            </w:r>
            <w:r w:rsidRPr="00ED3376">
              <w:rPr>
                <w:sz w:val="21"/>
                <w:szCs w:val="21"/>
                <w:lang w:eastAsia="zh-Hans"/>
              </w:rPr>
              <w:t>NULL</w:t>
            </w:r>
            <w:r>
              <w:rPr>
                <w:sz w:val="21"/>
                <w:szCs w:val="21"/>
                <w:lang w:eastAsia="zh-Hans"/>
              </w:rPr>
              <w:t xml:space="preserve"> </w:t>
            </w:r>
          </w:p>
        </w:tc>
        <w:tc>
          <w:tcPr>
            <w:tcW w:w="2343" w:type="dxa"/>
            <w:tcBorders>
              <w:top w:val="nil"/>
              <w:left w:val="nil"/>
              <w:bottom w:val="nil"/>
              <w:right w:val="nil"/>
            </w:tcBorders>
            <w:vAlign w:val="center"/>
          </w:tcPr>
          <w:p w14:paraId="792CBEC9" w14:textId="77777777" w:rsidR="00C36CE9" w:rsidRDefault="00C36CE9" w:rsidP="00E55EC0">
            <w:pPr>
              <w:adjustRightInd w:val="0"/>
              <w:spacing w:line="300" w:lineRule="auto"/>
              <w:jc w:val="center"/>
              <w:rPr>
                <w:sz w:val="21"/>
                <w:szCs w:val="21"/>
              </w:rPr>
            </w:pPr>
            <w:r>
              <w:rPr>
                <w:rFonts w:hint="eastAsia"/>
                <w:sz w:val="21"/>
                <w:szCs w:val="21"/>
                <w:lang w:eastAsia="zh-Hans"/>
              </w:rPr>
              <w:t>分类器</w:t>
            </w:r>
          </w:p>
        </w:tc>
      </w:tr>
      <w:tr w:rsidR="00C36CE9" w14:paraId="448EE9F2" w14:textId="77777777" w:rsidTr="00CC6F9C">
        <w:tc>
          <w:tcPr>
            <w:tcW w:w="1568" w:type="dxa"/>
            <w:tcBorders>
              <w:top w:val="nil"/>
              <w:left w:val="nil"/>
              <w:bottom w:val="nil"/>
              <w:right w:val="nil"/>
            </w:tcBorders>
            <w:vAlign w:val="center"/>
          </w:tcPr>
          <w:p w14:paraId="4E0E9579" w14:textId="77777777" w:rsidR="00C36CE9" w:rsidRDefault="00C36CE9" w:rsidP="00E55EC0">
            <w:pPr>
              <w:adjustRightInd w:val="0"/>
              <w:spacing w:line="300" w:lineRule="auto"/>
              <w:jc w:val="center"/>
              <w:rPr>
                <w:sz w:val="21"/>
                <w:szCs w:val="21"/>
              </w:rPr>
            </w:pPr>
            <w:r w:rsidRPr="00ED3376">
              <w:rPr>
                <w:rFonts w:hint="eastAsia"/>
                <w:sz w:val="21"/>
                <w:szCs w:val="21"/>
              </w:rPr>
              <w:t>feature</w:t>
            </w:r>
          </w:p>
        </w:tc>
        <w:tc>
          <w:tcPr>
            <w:tcW w:w="1780" w:type="dxa"/>
            <w:tcBorders>
              <w:top w:val="nil"/>
              <w:left w:val="nil"/>
              <w:bottom w:val="nil"/>
              <w:right w:val="nil"/>
            </w:tcBorders>
            <w:vAlign w:val="center"/>
          </w:tcPr>
          <w:p w14:paraId="20891648" w14:textId="77777777" w:rsidR="00C36CE9" w:rsidRDefault="00C36CE9" w:rsidP="00E55EC0">
            <w:pPr>
              <w:adjustRightInd w:val="0"/>
              <w:spacing w:line="300" w:lineRule="auto"/>
              <w:jc w:val="center"/>
              <w:rPr>
                <w:sz w:val="21"/>
                <w:szCs w:val="21"/>
              </w:rPr>
            </w:pPr>
            <w:r w:rsidRPr="00ED3376">
              <w:rPr>
                <w:rFonts w:hint="eastAsia"/>
                <w:sz w:val="21"/>
                <w:szCs w:val="21"/>
              </w:rPr>
              <w:t>text</w:t>
            </w:r>
          </w:p>
        </w:tc>
        <w:tc>
          <w:tcPr>
            <w:tcW w:w="2684" w:type="dxa"/>
            <w:tcBorders>
              <w:top w:val="nil"/>
              <w:left w:val="nil"/>
              <w:bottom w:val="nil"/>
              <w:right w:val="nil"/>
            </w:tcBorders>
            <w:vAlign w:val="center"/>
          </w:tcPr>
          <w:p w14:paraId="46287B08" w14:textId="77777777" w:rsidR="00C36CE9" w:rsidRDefault="00C36CE9" w:rsidP="00E55EC0">
            <w:pPr>
              <w:adjustRightInd w:val="0"/>
              <w:spacing w:line="300" w:lineRule="auto"/>
              <w:jc w:val="center"/>
              <w:rPr>
                <w:sz w:val="21"/>
                <w:szCs w:val="21"/>
              </w:rPr>
            </w:pPr>
            <w:r w:rsidRPr="00ED3376">
              <w:rPr>
                <w:sz w:val="21"/>
                <w:szCs w:val="21"/>
                <w:lang w:eastAsia="zh-Hans"/>
              </w:rPr>
              <w:t>DEFAULT</w:t>
            </w:r>
            <w:r>
              <w:rPr>
                <w:sz w:val="21"/>
                <w:szCs w:val="21"/>
                <w:lang w:eastAsia="zh-Hans"/>
              </w:rPr>
              <w:t xml:space="preserve"> ''</w:t>
            </w:r>
          </w:p>
        </w:tc>
        <w:tc>
          <w:tcPr>
            <w:tcW w:w="2343" w:type="dxa"/>
            <w:tcBorders>
              <w:top w:val="nil"/>
              <w:left w:val="nil"/>
              <w:bottom w:val="nil"/>
              <w:right w:val="nil"/>
            </w:tcBorders>
            <w:vAlign w:val="center"/>
          </w:tcPr>
          <w:p w14:paraId="1A04C890" w14:textId="77777777" w:rsidR="00C36CE9" w:rsidRDefault="00C36CE9" w:rsidP="00E55EC0">
            <w:pPr>
              <w:adjustRightInd w:val="0"/>
              <w:spacing w:line="300" w:lineRule="auto"/>
              <w:jc w:val="center"/>
              <w:rPr>
                <w:sz w:val="21"/>
                <w:szCs w:val="21"/>
                <w:lang w:eastAsia="zh-Hans"/>
              </w:rPr>
            </w:pPr>
            <w:r>
              <w:rPr>
                <w:rFonts w:hint="eastAsia"/>
                <w:sz w:val="21"/>
                <w:szCs w:val="21"/>
                <w:lang w:eastAsia="zh-Hans"/>
              </w:rPr>
              <w:t>选择前多少重要的菌</w:t>
            </w:r>
          </w:p>
        </w:tc>
      </w:tr>
      <w:tr w:rsidR="00C36CE9" w14:paraId="03F1A821" w14:textId="77777777" w:rsidTr="00CC6F9C">
        <w:tc>
          <w:tcPr>
            <w:tcW w:w="1568" w:type="dxa"/>
            <w:tcBorders>
              <w:top w:val="nil"/>
              <w:left w:val="nil"/>
              <w:bottom w:val="nil"/>
              <w:right w:val="nil"/>
            </w:tcBorders>
            <w:vAlign w:val="center"/>
          </w:tcPr>
          <w:p w14:paraId="39B1B425" w14:textId="77777777" w:rsidR="00C36CE9" w:rsidRDefault="00C36CE9" w:rsidP="00E55EC0">
            <w:pPr>
              <w:adjustRightInd w:val="0"/>
              <w:spacing w:line="300" w:lineRule="auto"/>
              <w:jc w:val="center"/>
              <w:rPr>
                <w:sz w:val="21"/>
                <w:szCs w:val="21"/>
              </w:rPr>
            </w:pPr>
            <w:r w:rsidRPr="00ED3376">
              <w:rPr>
                <w:rFonts w:hint="eastAsia"/>
                <w:sz w:val="21"/>
                <w:szCs w:val="21"/>
              </w:rPr>
              <w:t>epoch</w:t>
            </w:r>
          </w:p>
        </w:tc>
        <w:tc>
          <w:tcPr>
            <w:tcW w:w="1780" w:type="dxa"/>
            <w:tcBorders>
              <w:top w:val="nil"/>
              <w:left w:val="nil"/>
              <w:bottom w:val="nil"/>
              <w:right w:val="nil"/>
            </w:tcBorders>
            <w:vAlign w:val="center"/>
          </w:tcPr>
          <w:p w14:paraId="7158B100" w14:textId="1809748D" w:rsidR="00C36CE9" w:rsidRDefault="00E366F7" w:rsidP="00E55EC0">
            <w:pPr>
              <w:adjustRightInd w:val="0"/>
              <w:spacing w:line="300" w:lineRule="auto"/>
              <w:jc w:val="center"/>
              <w:rPr>
                <w:sz w:val="21"/>
                <w:szCs w:val="21"/>
              </w:rPr>
            </w:pPr>
            <w:r w:rsidRPr="00ED3376">
              <w:rPr>
                <w:rFonts w:hint="eastAsia"/>
                <w:sz w:val="21"/>
                <w:szCs w:val="21"/>
              </w:rPr>
              <w:t>int</w:t>
            </w:r>
          </w:p>
        </w:tc>
        <w:tc>
          <w:tcPr>
            <w:tcW w:w="2684" w:type="dxa"/>
            <w:tcBorders>
              <w:top w:val="nil"/>
              <w:left w:val="nil"/>
              <w:bottom w:val="nil"/>
              <w:right w:val="nil"/>
            </w:tcBorders>
            <w:vAlign w:val="center"/>
          </w:tcPr>
          <w:p w14:paraId="728B4ABA" w14:textId="77777777" w:rsidR="00C36CE9" w:rsidRDefault="00C36CE9" w:rsidP="00E55EC0">
            <w:pPr>
              <w:adjustRightInd w:val="0"/>
              <w:spacing w:line="300" w:lineRule="auto"/>
              <w:jc w:val="center"/>
              <w:rPr>
                <w:sz w:val="21"/>
                <w:szCs w:val="21"/>
              </w:rPr>
            </w:pPr>
            <w:r w:rsidRPr="00ED3376">
              <w:rPr>
                <w:sz w:val="21"/>
                <w:szCs w:val="21"/>
                <w:lang w:eastAsia="zh-Hans"/>
              </w:rPr>
              <w:t>NOT</w:t>
            </w:r>
            <w:r>
              <w:rPr>
                <w:sz w:val="21"/>
                <w:szCs w:val="21"/>
                <w:lang w:eastAsia="zh-Hans"/>
              </w:rPr>
              <w:t xml:space="preserve"> </w:t>
            </w:r>
            <w:r w:rsidRPr="00ED3376">
              <w:rPr>
                <w:sz w:val="21"/>
                <w:szCs w:val="21"/>
                <w:lang w:eastAsia="zh-Hans"/>
              </w:rPr>
              <w:t>NULL</w:t>
            </w:r>
            <w:r>
              <w:rPr>
                <w:sz w:val="21"/>
                <w:szCs w:val="21"/>
                <w:lang w:eastAsia="zh-Hans"/>
              </w:rPr>
              <w:t xml:space="preserve"> </w:t>
            </w:r>
          </w:p>
        </w:tc>
        <w:tc>
          <w:tcPr>
            <w:tcW w:w="2343" w:type="dxa"/>
            <w:tcBorders>
              <w:top w:val="nil"/>
              <w:left w:val="nil"/>
              <w:bottom w:val="nil"/>
              <w:right w:val="nil"/>
            </w:tcBorders>
            <w:vAlign w:val="center"/>
          </w:tcPr>
          <w:p w14:paraId="64BEB9FA" w14:textId="77777777" w:rsidR="00C36CE9" w:rsidRDefault="00C36CE9" w:rsidP="00E55EC0">
            <w:pPr>
              <w:adjustRightInd w:val="0"/>
              <w:spacing w:line="300" w:lineRule="auto"/>
              <w:jc w:val="center"/>
              <w:rPr>
                <w:sz w:val="21"/>
                <w:szCs w:val="21"/>
              </w:rPr>
            </w:pPr>
            <w:r>
              <w:rPr>
                <w:rFonts w:hint="eastAsia"/>
                <w:sz w:val="21"/>
                <w:szCs w:val="21"/>
                <w:lang w:eastAsia="zh-Hans"/>
              </w:rPr>
              <w:t>训练轮数</w:t>
            </w:r>
          </w:p>
        </w:tc>
      </w:tr>
      <w:tr w:rsidR="00C36CE9" w14:paraId="3BBB076D" w14:textId="77777777" w:rsidTr="00CC6F9C">
        <w:tc>
          <w:tcPr>
            <w:tcW w:w="1568" w:type="dxa"/>
            <w:tcBorders>
              <w:top w:val="nil"/>
              <w:left w:val="nil"/>
              <w:bottom w:val="nil"/>
              <w:right w:val="nil"/>
            </w:tcBorders>
            <w:vAlign w:val="center"/>
          </w:tcPr>
          <w:p w14:paraId="68CBBA93" w14:textId="7D4C8B6B" w:rsidR="00C36CE9" w:rsidRDefault="00E366F7" w:rsidP="00E55EC0">
            <w:pPr>
              <w:adjustRightInd w:val="0"/>
              <w:spacing w:line="300" w:lineRule="auto"/>
              <w:jc w:val="center"/>
              <w:rPr>
                <w:sz w:val="21"/>
                <w:szCs w:val="21"/>
              </w:rPr>
            </w:pPr>
            <w:proofErr w:type="spellStart"/>
            <w:r w:rsidRPr="00ED3376">
              <w:rPr>
                <w:rFonts w:hint="eastAsia"/>
                <w:sz w:val="21"/>
                <w:szCs w:val="21"/>
              </w:rPr>
              <w:t>batchsize</w:t>
            </w:r>
            <w:proofErr w:type="spellEnd"/>
          </w:p>
        </w:tc>
        <w:tc>
          <w:tcPr>
            <w:tcW w:w="1780" w:type="dxa"/>
            <w:tcBorders>
              <w:top w:val="nil"/>
              <w:left w:val="nil"/>
              <w:bottom w:val="nil"/>
              <w:right w:val="nil"/>
            </w:tcBorders>
            <w:vAlign w:val="center"/>
          </w:tcPr>
          <w:p w14:paraId="6AC18945" w14:textId="65919350" w:rsidR="00C36CE9" w:rsidRDefault="00E366F7" w:rsidP="00E55EC0">
            <w:pPr>
              <w:adjustRightInd w:val="0"/>
              <w:spacing w:line="300" w:lineRule="auto"/>
              <w:jc w:val="center"/>
              <w:rPr>
                <w:sz w:val="21"/>
                <w:szCs w:val="21"/>
              </w:rPr>
            </w:pPr>
            <w:r w:rsidRPr="00ED3376">
              <w:rPr>
                <w:rFonts w:hint="eastAsia"/>
                <w:sz w:val="21"/>
                <w:szCs w:val="21"/>
              </w:rPr>
              <w:t>int</w:t>
            </w:r>
            <w:r w:rsidR="00C36CE9">
              <w:rPr>
                <w:rFonts w:hint="eastAsia"/>
                <w:sz w:val="21"/>
                <w:szCs w:val="21"/>
              </w:rPr>
              <w:t xml:space="preserve"> </w:t>
            </w:r>
          </w:p>
        </w:tc>
        <w:tc>
          <w:tcPr>
            <w:tcW w:w="2684" w:type="dxa"/>
            <w:tcBorders>
              <w:top w:val="nil"/>
              <w:left w:val="nil"/>
              <w:bottom w:val="nil"/>
              <w:right w:val="nil"/>
            </w:tcBorders>
            <w:vAlign w:val="center"/>
          </w:tcPr>
          <w:p w14:paraId="1DBBFD2D" w14:textId="77777777" w:rsidR="00C36CE9" w:rsidRDefault="00C36CE9" w:rsidP="00E55EC0">
            <w:pPr>
              <w:adjustRightInd w:val="0"/>
              <w:spacing w:line="300" w:lineRule="auto"/>
              <w:jc w:val="center"/>
              <w:rPr>
                <w:sz w:val="21"/>
                <w:szCs w:val="21"/>
              </w:rPr>
            </w:pPr>
            <w:r w:rsidRPr="00ED3376">
              <w:rPr>
                <w:sz w:val="21"/>
                <w:szCs w:val="21"/>
                <w:lang w:eastAsia="zh-Hans"/>
              </w:rPr>
              <w:t>NOT</w:t>
            </w:r>
            <w:r>
              <w:rPr>
                <w:sz w:val="21"/>
                <w:szCs w:val="21"/>
                <w:lang w:eastAsia="zh-Hans"/>
              </w:rPr>
              <w:t xml:space="preserve"> </w:t>
            </w:r>
            <w:r w:rsidRPr="00ED3376">
              <w:rPr>
                <w:sz w:val="21"/>
                <w:szCs w:val="21"/>
                <w:lang w:eastAsia="zh-Hans"/>
              </w:rPr>
              <w:t>NULL</w:t>
            </w:r>
            <w:r>
              <w:rPr>
                <w:sz w:val="21"/>
                <w:szCs w:val="21"/>
                <w:lang w:eastAsia="zh-Hans"/>
              </w:rPr>
              <w:t xml:space="preserve"> </w:t>
            </w:r>
          </w:p>
        </w:tc>
        <w:tc>
          <w:tcPr>
            <w:tcW w:w="2343" w:type="dxa"/>
            <w:tcBorders>
              <w:top w:val="nil"/>
              <w:left w:val="nil"/>
              <w:bottom w:val="nil"/>
              <w:right w:val="nil"/>
            </w:tcBorders>
            <w:vAlign w:val="center"/>
          </w:tcPr>
          <w:p w14:paraId="4FEC6A68" w14:textId="77777777" w:rsidR="00C36CE9" w:rsidRDefault="00C36CE9" w:rsidP="00E55EC0">
            <w:pPr>
              <w:adjustRightInd w:val="0"/>
              <w:spacing w:line="300" w:lineRule="auto"/>
              <w:jc w:val="center"/>
              <w:rPr>
                <w:sz w:val="21"/>
                <w:szCs w:val="21"/>
              </w:rPr>
            </w:pPr>
            <w:r>
              <w:rPr>
                <w:rFonts w:hint="eastAsia"/>
                <w:sz w:val="21"/>
                <w:szCs w:val="21"/>
                <w:lang w:eastAsia="zh-Hans"/>
              </w:rPr>
              <w:t>批大小</w:t>
            </w:r>
          </w:p>
        </w:tc>
      </w:tr>
      <w:tr w:rsidR="00C36CE9" w14:paraId="583156D9" w14:textId="77777777" w:rsidTr="00CC6F9C">
        <w:tc>
          <w:tcPr>
            <w:tcW w:w="1568" w:type="dxa"/>
            <w:tcBorders>
              <w:top w:val="nil"/>
              <w:left w:val="nil"/>
              <w:bottom w:val="nil"/>
              <w:right w:val="nil"/>
            </w:tcBorders>
            <w:vAlign w:val="center"/>
          </w:tcPr>
          <w:p w14:paraId="1118ACCE" w14:textId="3AEAA971" w:rsidR="00C36CE9" w:rsidRDefault="00E366F7" w:rsidP="00E55EC0">
            <w:pPr>
              <w:adjustRightInd w:val="0"/>
              <w:spacing w:line="300" w:lineRule="auto"/>
              <w:jc w:val="center"/>
              <w:rPr>
                <w:sz w:val="21"/>
                <w:szCs w:val="21"/>
              </w:rPr>
            </w:pPr>
            <w:r w:rsidRPr="00ED3376">
              <w:rPr>
                <w:rFonts w:hint="eastAsia"/>
                <w:sz w:val="21"/>
                <w:szCs w:val="21"/>
              </w:rPr>
              <w:t>threshold</w:t>
            </w:r>
          </w:p>
        </w:tc>
        <w:tc>
          <w:tcPr>
            <w:tcW w:w="1780" w:type="dxa"/>
            <w:tcBorders>
              <w:top w:val="nil"/>
              <w:left w:val="nil"/>
              <w:bottom w:val="nil"/>
              <w:right w:val="nil"/>
            </w:tcBorders>
            <w:vAlign w:val="center"/>
          </w:tcPr>
          <w:p w14:paraId="7AAA03E5" w14:textId="0C532FFC" w:rsidR="00C36CE9" w:rsidRDefault="00E366F7" w:rsidP="00E55EC0">
            <w:pPr>
              <w:adjustRightInd w:val="0"/>
              <w:spacing w:line="300" w:lineRule="auto"/>
              <w:jc w:val="center"/>
              <w:rPr>
                <w:sz w:val="21"/>
                <w:szCs w:val="21"/>
              </w:rPr>
            </w:pPr>
            <w:r w:rsidRPr="00ED3376">
              <w:rPr>
                <w:rFonts w:hint="eastAsia"/>
                <w:sz w:val="21"/>
                <w:szCs w:val="21"/>
              </w:rPr>
              <w:t>int</w:t>
            </w:r>
          </w:p>
        </w:tc>
        <w:tc>
          <w:tcPr>
            <w:tcW w:w="2684" w:type="dxa"/>
            <w:tcBorders>
              <w:top w:val="nil"/>
              <w:left w:val="nil"/>
              <w:bottom w:val="nil"/>
              <w:right w:val="nil"/>
            </w:tcBorders>
            <w:vAlign w:val="center"/>
          </w:tcPr>
          <w:p w14:paraId="676456B5" w14:textId="77777777" w:rsidR="00C36CE9" w:rsidRDefault="00C36CE9" w:rsidP="00E55EC0">
            <w:pPr>
              <w:adjustRightInd w:val="0"/>
              <w:spacing w:line="300" w:lineRule="auto"/>
              <w:jc w:val="center"/>
              <w:rPr>
                <w:sz w:val="21"/>
                <w:szCs w:val="21"/>
                <w:lang w:eastAsia="zh-Hans"/>
              </w:rPr>
            </w:pPr>
            <w:r w:rsidRPr="00ED3376">
              <w:rPr>
                <w:sz w:val="21"/>
                <w:szCs w:val="21"/>
                <w:lang w:eastAsia="zh-Hans"/>
              </w:rPr>
              <w:t>DEFAULT</w:t>
            </w:r>
            <w:r>
              <w:rPr>
                <w:sz w:val="21"/>
                <w:szCs w:val="21"/>
                <w:lang w:eastAsia="zh-Hans"/>
              </w:rPr>
              <w:t xml:space="preserve"> ''</w:t>
            </w:r>
          </w:p>
        </w:tc>
        <w:tc>
          <w:tcPr>
            <w:tcW w:w="2343" w:type="dxa"/>
            <w:tcBorders>
              <w:top w:val="nil"/>
              <w:left w:val="nil"/>
              <w:bottom w:val="nil"/>
              <w:right w:val="nil"/>
            </w:tcBorders>
            <w:vAlign w:val="center"/>
          </w:tcPr>
          <w:p w14:paraId="0F5F5AF6" w14:textId="77777777" w:rsidR="00C36CE9" w:rsidRDefault="00C36CE9" w:rsidP="00E55EC0">
            <w:pPr>
              <w:adjustRightInd w:val="0"/>
              <w:spacing w:line="300" w:lineRule="auto"/>
              <w:jc w:val="center"/>
              <w:rPr>
                <w:sz w:val="21"/>
                <w:szCs w:val="21"/>
                <w:lang w:eastAsia="zh-Hans"/>
              </w:rPr>
            </w:pPr>
            <w:r w:rsidRPr="00ED3376">
              <w:rPr>
                <w:rFonts w:hint="eastAsia"/>
                <w:sz w:val="21"/>
                <w:szCs w:val="21"/>
              </w:rPr>
              <w:t>GNN</w:t>
            </w:r>
            <w:r>
              <w:rPr>
                <w:rFonts w:hint="eastAsia"/>
                <w:sz w:val="21"/>
                <w:szCs w:val="21"/>
                <w:lang w:eastAsia="zh-Hans"/>
              </w:rPr>
              <w:t>生成用的阈值</w:t>
            </w:r>
          </w:p>
        </w:tc>
      </w:tr>
      <w:tr w:rsidR="00C36CE9" w14:paraId="40808C8F" w14:textId="77777777" w:rsidTr="00CC6F9C">
        <w:tc>
          <w:tcPr>
            <w:tcW w:w="1568" w:type="dxa"/>
            <w:tcBorders>
              <w:top w:val="nil"/>
              <w:left w:val="nil"/>
              <w:bottom w:val="single" w:sz="4" w:space="0" w:color="auto"/>
              <w:right w:val="nil"/>
            </w:tcBorders>
            <w:vAlign w:val="center"/>
          </w:tcPr>
          <w:p w14:paraId="37A89448" w14:textId="77777777" w:rsidR="00C36CE9" w:rsidRDefault="00C36CE9" w:rsidP="00E55EC0">
            <w:pPr>
              <w:adjustRightInd w:val="0"/>
              <w:spacing w:line="300" w:lineRule="auto"/>
              <w:jc w:val="center"/>
              <w:rPr>
                <w:sz w:val="21"/>
                <w:szCs w:val="21"/>
              </w:rPr>
            </w:pPr>
            <w:r w:rsidRPr="00ED3376">
              <w:rPr>
                <w:rFonts w:hint="eastAsia"/>
                <w:sz w:val="21"/>
                <w:szCs w:val="21"/>
              </w:rPr>
              <w:t>date</w:t>
            </w:r>
          </w:p>
        </w:tc>
        <w:tc>
          <w:tcPr>
            <w:tcW w:w="1780" w:type="dxa"/>
            <w:tcBorders>
              <w:top w:val="nil"/>
              <w:left w:val="nil"/>
              <w:bottom w:val="single" w:sz="4" w:space="0" w:color="auto"/>
              <w:right w:val="nil"/>
            </w:tcBorders>
            <w:vAlign w:val="center"/>
          </w:tcPr>
          <w:p w14:paraId="594D5C88" w14:textId="77777777" w:rsidR="00C36CE9" w:rsidRDefault="00C36CE9" w:rsidP="00E55EC0">
            <w:pPr>
              <w:adjustRightInd w:val="0"/>
              <w:spacing w:line="300" w:lineRule="auto"/>
              <w:jc w:val="center"/>
              <w:rPr>
                <w:sz w:val="21"/>
                <w:szCs w:val="21"/>
              </w:rPr>
            </w:pPr>
            <w:r w:rsidRPr="00ED3376">
              <w:rPr>
                <w:rFonts w:hint="eastAsia"/>
                <w:sz w:val="21"/>
                <w:szCs w:val="21"/>
              </w:rPr>
              <w:t>text</w:t>
            </w:r>
          </w:p>
        </w:tc>
        <w:tc>
          <w:tcPr>
            <w:tcW w:w="2684" w:type="dxa"/>
            <w:tcBorders>
              <w:top w:val="nil"/>
              <w:left w:val="nil"/>
              <w:bottom w:val="single" w:sz="4" w:space="0" w:color="auto"/>
              <w:right w:val="nil"/>
            </w:tcBorders>
            <w:vAlign w:val="center"/>
          </w:tcPr>
          <w:p w14:paraId="07E3A719" w14:textId="69881DFF" w:rsidR="00C36CE9" w:rsidRDefault="00C36CE9" w:rsidP="00E55EC0">
            <w:pPr>
              <w:adjustRightInd w:val="0"/>
              <w:spacing w:line="300" w:lineRule="auto"/>
              <w:jc w:val="center"/>
              <w:rPr>
                <w:sz w:val="21"/>
                <w:szCs w:val="21"/>
              </w:rPr>
            </w:pPr>
            <w:r w:rsidRPr="00ED3376">
              <w:rPr>
                <w:rFonts w:hint="eastAsia"/>
                <w:sz w:val="21"/>
                <w:szCs w:val="21"/>
                <w:lang w:eastAsia="zh-Hans"/>
              </w:rPr>
              <w:t>CURRENT</w:t>
            </w:r>
            <w:r>
              <w:rPr>
                <w:rFonts w:hint="eastAsia"/>
                <w:sz w:val="21"/>
                <w:szCs w:val="21"/>
                <w:lang w:eastAsia="zh-Hans"/>
              </w:rPr>
              <w:t>_</w:t>
            </w:r>
            <w:r w:rsidRPr="00ED3376">
              <w:rPr>
                <w:rFonts w:hint="eastAsia"/>
                <w:sz w:val="21"/>
                <w:szCs w:val="21"/>
                <w:lang w:eastAsia="zh-Hans"/>
              </w:rPr>
              <w:t>T</w:t>
            </w:r>
            <w:r w:rsidR="00453EA0" w:rsidRPr="00ED3376">
              <w:rPr>
                <w:rFonts w:hint="eastAsia"/>
                <w:sz w:val="21"/>
                <w:szCs w:val="21"/>
                <w:lang w:eastAsia="zh-Hans"/>
              </w:rPr>
              <w:t>L</w:t>
            </w:r>
            <w:r w:rsidRPr="00ED3376">
              <w:rPr>
                <w:rFonts w:hint="eastAsia"/>
                <w:sz w:val="21"/>
                <w:szCs w:val="21"/>
                <w:lang w:eastAsia="zh-Hans"/>
              </w:rPr>
              <w:t>MESTAMP</w:t>
            </w:r>
          </w:p>
        </w:tc>
        <w:tc>
          <w:tcPr>
            <w:tcW w:w="2343" w:type="dxa"/>
            <w:tcBorders>
              <w:top w:val="nil"/>
              <w:left w:val="nil"/>
              <w:bottom w:val="single" w:sz="4" w:space="0" w:color="auto"/>
              <w:right w:val="nil"/>
            </w:tcBorders>
            <w:vAlign w:val="center"/>
          </w:tcPr>
          <w:p w14:paraId="438E2DD1" w14:textId="77777777" w:rsidR="00C36CE9" w:rsidRDefault="00C36CE9" w:rsidP="00E55EC0">
            <w:pPr>
              <w:adjustRightInd w:val="0"/>
              <w:spacing w:line="300" w:lineRule="auto"/>
              <w:jc w:val="center"/>
              <w:rPr>
                <w:sz w:val="21"/>
                <w:szCs w:val="21"/>
              </w:rPr>
            </w:pPr>
            <w:r>
              <w:rPr>
                <w:rFonts w:hint="eastAsia"/>
                <w:sz w:val="21"/>
                <w:szCs w:val="21"/>
              </w:rPr>
              <w:t>评估完成时间</w:t>
            </w:r>
          </w:p>
        </w:tc>
      </w:tr>
    </w:tbl>
    <w:p w14:paraId="1E9D176D" w14:textId="77777777" w:rsidR="00C36CE9" w:rsidRDefault="00C36CE9" w:rsidP="00E55EC0">
      <w:pPr>
        <w:spacing w:line="300" w:lineRule="auto"/>
      </w:pPr>
    </w:p>
    <w:p w14:paraId="42D7332D" w14:textId="04B4EE54" w:rsidR="00F51D27" w:rsidRDefault="00F51D27" w:rsidP="00E55EC0">
      <w:pPr>
        <w:spacing w:line="300" w:lineRule="auto"/>
      </w:pPr>
      <w:r w:rsidRPr="00ED3376">
        <w:t>3</w:t>
      </w:r>
      <w:r>
        <w:t>.</w:t>
      </w:r>
      <w:r w:rsidR="006D076D" w:rsidRPr="00ED3376">
        <w:rPr>
          <w:rFonts w:hint="eastAsia"/>
        </w:rPr>
        <w:t>Specf</w:t>
      </w:r>
      <w:r w:rsidR="00453EA0" w:rsidRPr="00ED3376">
        <w:rPr>
          <w:rFonts w:hint="eastAsia"/>
        </w:rPr>
        <w:t>l</w:t>
      </w:r>
      <w:r w:rsidR="006D076D" w:rsidRPr="00ED3376">
        <w:rPr>
          <w:rFonts w:hint="eastAsia"/>
        </w:rPr>
        <w:t>c</w:t>
      </w:r>
      <w:r w:rsidR="00E366F7" w:rsidRPr="00ED3376">
        <w:rPr>
          <w:rFonts w:hint="eastAsia"/>
        </w:rPr>
        <w:t>Dlagnosis</w:t>
      </w:r>
      <w:r>
        <w:rPr>
          <w:rFonts w:hint="eastAsia"/>
        </w:rPr>
        <w:t>表用来存储</w:t>
      </w:r>
      <w:r w:rsidR="006D076D">
        <w:rPr>
          <w:rFonts w:hint="eastAsia"/>
        </w:rPr>
        <w:t>某一次诊断记录中所有样本的具体诊断信息</w:t>
      </w:r>
      <w:r>
        <w:rPr>
          <w:rFonts w:hint="eastAsia"/>
        </w:rPr>
        <w:t>，该表的构建方式和约束如下</w:t>
      </w:r>
      <w:r w:rsidR="00155825" w:rsidRPr="00155825">
        <w:rPr>
          <w:rFonts w:hint="eastAsia"/>
        </w:rPr>
        <w:t>表</w:t>
      </w:r>
      <w:r w:rsidR="00155825" w:rsidRPr="00ED3376">
        <w:rPr>
          <w:rFonts w:hint="eastAsia"/>
        </w:rPr>
        <w:t>4</w:t>
      </w:r>
      <w:r w:rsidR="00155825" w:rsidRPr="00155825">
        <w:rPr>
          <w:rFonts w:hint="eastAsia"/>
        </w:rPr>
        <w:t>-</w:t>
      </w:r>
      <w:r w:rsidR="00155825" w:rsidRPr="00ED3376">
        <w:t>7</w:t>
      </w:r>
      <w:r>
        <w:rPr>
          <w:rFonts w:hint="eastAsia"/>
        </w:rPr>
        <w:t>所示，该表的</w:t>
      </w:r>
      <w:proofErr w:type="spellStart"/>
      <w:r w:rsidR="006D076D" w:rsidRPr="00ED3376">
        <w:rPr>
          <w:rFonts w:hint="eastAsia"/>
        </w:rPr>
        <w:t>Sample</w:t>
      </w:r>
      <w:r w:rsidR="00A7523D" w:rsidRPr="00ED3376">
        <w:rPr>
          <w:rFonts w:hint="eastAsia"/>
        </w:rPr>
        <w:t>ID</w:t>
      </w:r>
      <w:proofErr w:type="spellEnd"/>
      <w:r>
        <w:rPr>
          <w:rFonts w:hint="eastAsia"/>
        </w:rPr>
        <w:t>会被用作后续表</w:t>
      </w:r>
      <w:proofErr w:type="gramStart"/>
      <w:r>
        <w:rPr>
          <w:rFonts w:hint="eastAsia"/>
        </w:rPr>
        <w:t>的外键之一</w:t>
      </w:r>
      <w:proofErr w:type="gramEnd"/>
      <w:r>
        <w:rPr>
          <w:rFonts w:hint="eastAsia"/>
        </w:rPr>
        <w:t>。</w:t>
      </w:r>
    </w:p>
    <w:p w14:paraId="2021EE3A" w14:textId="04E0A29D" w:rsidR="002E6B7B" w:rsidRPr="00321465" w:rsidRDefault="002E6B7B" w:rsidP="00E55EC0">
      <w:pPr>
        <w:spacing w:line="300" w:lineRule="auto"/>
      </w:pPr>
      <w:r>
        <w:rPr>
          <w:rFonts w:hint="eastAsia"/>
        </w:rPr>
        <w:t>该表有表级约束：</w:t>
      </w:r>
      <w:r w:rsidRPr="00ED3376">
        <w:rPr>
          <w:rFonts w:hint="eastAsia"/>
        </w:rPr>
        <w:t>PR</w:t>
      </w:r>
      <w:r w:rsidR="00453EA0" w:rsidRPr="00ED3376">
        <w:rPr>
          <w:rFonts w:hint="eastAsia"/>
        </w:rPr>
        <w:t>L</w:t>
      </w:r>
      <w:r w:rsidRPr="00ED3376">
        <w:rPr>
          <w:rFonts w:hint="eastAsia"/>
        </w:rPr>
        <w:t>MARY</w:t>
      </w:r>
      <w:r>
        <w:t xml:space="preserve"> </w:t>
      </w:r>
      <w:r w:rsidRPr="00ED3376">
        <w:rPr>
          <w:rFonts w:hint="eastAsia"/>
        </w:rPr>
        <w:t>KEY</w:t>
      </w:r>
      <w:r>
        <w:rPr>
          <w:rFonts w:hint="eastAsia"/>
        </w:rPr>
        <w:t>(</w:t>
      </w:r>
      <w:r>
        <w:rPr>
          <w:rFonts w:hint="eastAsia"/>
        </w:rPr>
        <w:t>“</w:t>
      </w:r>
      <w:proofErr w:type="spellStart"/>
      <w:r w:rsidRPr="00ED3376">
        <w:rPr>
          <w:rFonts w:hint="eastAsia"/>
        </w:rPr>
        <w:t>S</w:t>
      </w:r>
      <w:r w:rsidRPr="00ED3376">
        <w:t>ample</w:t>
      </w:r>
      <w:r w:rsidR="00A7523D" w:rsidRPr="00ED3376">
        <w:t>ID</w:t>
      </w:r>
      <w:proofErr w:type="spellEnd"/>
      <w:r>
        <w:rPr>
          <w:rFonts w:hint="eastAsia"/>
        </w:rPr>
        <w:t>”</w:t>
      </w:r>
      <w:r>
        <w:rPr>
          <w:rFonts w:hint="eastAsia"/>
        </w:rPr>
        <w:t>,</w:t>
      </w:r>
      <w:r>
        <w:rPr>
          <w:rFonts w:hint="eastAsia"/>
        </w:rPr>
        <w:t>“</w:t>
      </w:r>
      <w:proofErr w:type="spellStart"/>
      <w:r w:rsidR="00E366F7" w:rsidRPr="00ED3376">
        <w:rPr>
          <w:rFonts w:hint="eastAsia"/>
        </w:rPr>
        <w:t>History</w:t>
      </w:r>
      <w:r w:rsidR="00A7523D" w:rsidRPr="00ED3376">
        <w:t>ID</w:t>
      </w:r>
      <w:proofErr w:type="spellEnd"/>
      <w:r>
        <w:rPr>
          <w:rFonts w:hint="eastAsia"/>
        </w:rPr>
        <w:t>”</w:t>
      </w:r>
      <w:r>
        <w:t>)</w:t>
      </w:r>
      <w:r w:rsidR="001A651E">
        <w:rPr>
          <w:rFonts w:hint="eastAsia"/>
        </w:rPr>
        <w:t>，由于某一个数据</w:t>
      </w:r>
      <w:proofErr w:type="gramStart"/>
      <w:r w:rsidR="001A651E">
        <w:rPr>
          <w:rFonts w:hint="eastAsia"/>
        </w:rPr>
        <w:t>集可能</w:t>
      </w:r>
      <w:proofErr w:type="gramEnd"/>
      <w:r w:rsidR="001A651E">
        <w:rPr>
          <w:rFonts w:hint="eastAsia"/>
        </w:rPr>
        <w:t>被多次诊断，所以不能单独使用</w:t>
      </w:r>
      <w:proofErr w:type="spellStart"/>
      <w:r w:rsidR="001A651E" w:rsidRPr="00ED3376">
        <w:rPr>
          <w:rFonts w:hint="eastAsia"/>
        </w:rPr>
        <w:t>Sample</w:t>
      </w:r>
      <w:r w:rsidR="00A7523D" w:rsidRPr="00ED3376">
        <w:rPr>
          <w:rFonts w:hint="eastAsia"/>
        </w:rPr>
        <w:t>ID</w:t>
      </w:r>
      <w:proofErr w:type="spellEnd"/>
      <w:r w:rsidR="001A651E">
        <w:rPr>
          <w:rFonts w:hint="eastAsia"/>
        </w:rPr>
        <w:t>作为主键，必须要细化为某一次诊断中的某一个具体病人才能确保唯一性。</w:t>
      </w:r>
    </w:p>
    <w:p w14:paraId="54D327F4" w14:textId="343CCB90" w:rsidR="00F51D27" w:rsidRDefault="00155825" w:rsidP="00E55EC0">
      <w:pPr>
        <w:adjustRightInd w:val="0"/>
        <w:snapToGrid w:val="0"/>
        <w:spacing w:beforeLines="20" w:before="62" w:line="300" w:lineRule="auto"/>
        <w:jc w:val="center"/>
        <w:rPr>
          <w:sz w:val="21"/>
          <w:lang w:eastAsia="zh-Hans"/>
        </w:rPr>
      </w:pPr>
      <w:r>
        <w:rPr>
          <w:rFonts w:ascii="宋体" w:hAnsi="宋体" w:cs="宋体" w:hint="eastAsia"/>
          <w:sz w:val="21"/>
          <w:szCs w:val="21"/>
        </w:rPr>
        <w:t>表</w:t>
      </w:r>
      <w:r w:rsidRPr="00ED3376">
        <w:rPr>
          <w:rFonts w:cs="宋体"/>
          <w:sz w:val="21"/>
          <w:szCs w:val="21"/>
        </w:rPr>
        <w:t>4</w:t>
      </w:r>
      <w:r>
        <w:rPr>
          <w:rFonts w:ascii="宋体" w:hAnsi="宋体" w:cs="宋体"/>
          <w:sz w:val="21"/>
          <w:szCs w:val="21"/>
        </w:rPr>
        <w:t>-</w:t>
      </w:r>
      <w:r w:rsidRPr="00ED3376">
        <w:rPr>
          <w:rFonts w:cs="宋体"/>
          <w:sz w:val="21"/>
          <w:szCs w:val="21"/>
        </w:rPr>
        <w:t>7</w:t>
      </w:r>
      <w:r>
        <w:rPr>
          <w:rFonts w:ascii="宋体" w:hAnsi="宋体" w:cs="宋体"/>
          <w:sz w:val="21"/>
          <w:szCs w:val="21"/>
        </w:rPr>
        <w:t xml:space="preserve"> </w:t>
      </w:r>
      <w:proofErr w:type="spellStart"/>
      <w:r w:rsidR="00EB7390" w:rsidRPr="00ED3376">
        <w:rPr>
          <w:rFonts w:hint="eastAsia"/>
          <w:sz w:val="21"/>
          <w:szCs w:val="21"/>
        </w:rPr>
        <w:t>SpecificD</w:t>
      </w:r>
      <w:r w:rsidR="00EB7390" w:rsidRPr="00ED3376">
        <w:rPr>
          <w:sz w:val="21"/>
          <w:szCs w:val="21"/>
        </w:rPr>
        <w:t>i</w:t>
      </w:r>
      <w:r w:rsidR="00EB7390" w:rsidRPr="00ED3376">
        <w:rPr>
          <w:rFonts w:hint="eastAsia"/>
          <w:sz w:val="21"/>
          <w:szCs w:val="21"/>
        </w:rPr>
        <w:t>agnosis</w:t>
      </w:r>
      <w:proofErr w:type="spellEnd"/>
      <w:r w:rsidR="00F51D27">
        <w:rPr>
          <w:rFonts w:hint="eastAsia"/>
          <w:sz w:val="21"/>
          <w:lang w:eastAsia="zh-Hans"/>
        </w:rPr>
        <w:t>表结构</w:t>
      </w:r>
    </w:p>
    <w:tbl>
      <w:tblPr>
        <w:tblW w:w="837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8"/>
        <w:gridCol w:w="1129"/>
        <w:gridCol w:w="3335"/>
        <w:gridCol w:w="2343"/>
      </w:tblGrid>
      <w:tr w:rsidR="00F51D27" w14:paraId="6913A87E" w14:textId="77777777" w:rsidTr="00A61858">
        <w:trPr>
          <w:trHeight w:val="287"/>
        </w:trPr>
        <w:tc>
          <w:tcPr>
            <w:tcW w:w="1568" w:type="dxa"/>
            <w:tcBorders>
              <w:top w:val="single" w:sz="12" w:space="0" w:color="auto"/>
              <w:left w:val="nil"/>
              <w:bottom w:val="single" w:sz="8" w:space="0" w:color="auto"/>
              <w:right w:val="nil"/>
            </w:tcBorders>
            <w:vAlign w:val="center"/>
          </w:tcPr>
          <w:p w14:paraId="43B096FA" w14:textId="77777777" w:rsidR="00F51D27" w:rsidRDefault="00F51D27" w:rsidP="00E55EC0">
            <w:pPr>
              <w:pStyle w:val="af9"/>
              <w:adjustRightInd w:val="0"/>
              <w:spacing w:after="0"/>
              <w:ind w:leftChars="0" w:left="0"/>
              <w:jc w:val="center"/>
              <w:rPr>
                <w:sz w:val="21"/>
                <w:szCs w:val="21"/>
                <w:lang w:eastAsia="zh-Hans"/>
              </w:rPr>
            </w:pPr>
            <w:r>
              <w:rPr>
                <w:rFonts w:hint="eastAsia"/>
                <w:sz w:val="21"/>
                <w:szCs w:val="21"/>
                <w:lang w:eastAsia="zh-Hans"/>
              </w:rPr>
              <w:t>字段</w:t>
            </w:r>
          </w:p>
        </w:tc>
        <w:tc>
          <w:tcPr>
            <w:tcW w:w="1129" w:type="dxa"/>
            <w:tcBorders>
              <w:top w:val="single" w:sz="12" w:space="0" w:color="auto"/>
              <w:left w:val="nil"/>
              <w:bottom w:val="single" w:sz="8" w:space="0" w:color="auto"/>
              <w:right w:val="nil"/>
            </w:tcBorders>
            <w:vAlign w:val="center"/>
          </w:tcPr>
          <w:p w14:paraId="689CDEC4" w14:textId="77777777" w:rsidR="00F51D27" w:rsidRDefault="00F51D27" w:rsidP="00E55EC0">
            <w:pPr>
              <w:pStyle w:val="af9"/>
              <w:adjustRightInd w:val="0"/>
              <w:spacing w:after="0"/>
              <w:ind w:leftChars="0" w:left="210" w:hangingChars="100" w:hanging="210"/>
              <w:jc w:val="center"/>
              <w:rPr>
                <w:sz w:val="21"/>
                <w:szCs w:val="21"/>
                <w:lang w:eastAsia="zh-Hans"/>
              </w:rPr>
            </w:pPr>
            <w:r>
              <w:rPr>
                <w:rFonts w:hint="eastAsia"/>
                <w:sz w:val="21"/>
                <w:szCs w:val="21"/>
                <w:lang w:eastAsia="zh-Hans"/>
              </w:rPr>
              <w:t>类型</w:t>
            </w:r>
          </w:p>
        </w:tc>
        <w:tc>
          <w:tcPr>
            <w:tcW w:w="3335" w:type="dxa"/>
            <w:tcBorders>
              <w:top w:val="single" w:sz="12" w:space="0" w:color="auto"/>
              <w:left w:val="nil"/>
              <w:bottom w:val="single" w:sz="8" w:space="0" w:color="auto"/>
              <w:right w:val="nil"/>
            </w:tcBorders>
            <w:vAlign w:val="center"/>
          </w:tcPr>
          <w:p w14:paraId="651AFF42" w14:textId="77777777" w:rsidR="00F51D27" w:rsidRDefault="00F51D27" w:rsidP="00E55EC0">
            <w:pPr>
              <w:pStyle w:val="af9"/>
              <w:adjustRightInd w:val="0"/>
              <w:spacing w:after="0"/>
              <w:ind w:leftChars="0" w:left="0"/>
              <w:jc w:val="center"/>
              <w:rPr>
                <w:sz w:val="21"/>
                <w:szCs w:val="21"/>
                <w:vertAlign w:val="superscript"/>
                <w:lang w:eastAsia="zh-Hans"/>
              </w:rPr>
            </w:pPr>
            <w:r>
              <w:rPr>
                <w:rFonts w:hint="eastAsia"/>
                <w:sz w:val="21"/>
                <w:szCs w:val="21"/>
                <w:lang w:eastAsia="zh-Hans"/>
              </w:rPr>
              <w:t>限制</w:t>
            </w:r>
          </w:p>
        </w:tc>
        <w:tc>
          <w:tcPr>
            <w:tcW w:w="2343" w:type="dxa"/>
            <w:tcBorders>
              <w:top w:val="single" w:sz="12" w:space="0" w:color="auto"/>
              <w:left w:val="nil"/>
              <w:bottom w:val="single" w:sz="8" w:space="0" w:color="auto"/>
              <w:right w:val="nil"/>
            </w:tcBorders>
            <w:vAlign w:val="center"/>
          </w:tcPr>
          <w:p w14:paraId="57BF830F" w14:textId="77777777" w:rsidR="00F51D27" w:rsidRDefault="00F51D27" w:rsidP="00E55EC0">
            <w:pPr>
              <w:pStyle w:val="af9"/>
              <w:adjustRightInd w:val="0"/>
              <w:spacing w:after="0"/>
              <w:ind w:leftChars="0" w:hangingChars="200" w:hanging="420"/>
              <w:jc w:val="center"/>
              <w:rPr>
                <w:sz w:val="21"/>
                <w:szCs w:val="21"/>
                <w:lang w:eastAsia="zh-Hans"/>
              </w:rPr>
            </w:pPr>
            <w:r>
              <w:rPr>
                <w:rFonts w:hint="eastAsia"/>
                <w:sz w:val="21"/>
                <w:szCs w:val="21"/>
                <w:lang w:eastAsia="zh-Hans"/>
              </w:rPr>
              <w:t>描述</w:t>
            </w:r>
          </w:p>
        </w:tc>
      </w:tr>
      <w:tr w:rsidR="00F51D27" w14:paraId="4CCD533E" w14:textId="77777777" w:rsidTr="00A61858">
        <w:trPr>
          <w:trHeight w:val="439"/>
        </w:trPr>
        <w:tc>
          <w:tcPr>
            <w:tcW w:w="1568" w:type="dxa"/>
            <w:tcBorders>
              <w:top w:val="single" w:sz="8" w:space="0" w:color="auto"/>
              <w:left w:val="nil"/>
              <w:bottom w:val="nil"/>
              <w:right w:val="nil"/>
            </w:tcBorders>
            <w:vAlign w:val="center"/>
          </w:tcPr>
          <w:p w14:paraId="3233E601" w14:textId="78445821" w:rsidR="00F51D27" w:rsidRDefault="00E72182" w:rsidP="00E55EC0">
            <w:pPr>
              <w:adjustRightInd w:val="0"/>
              <w:spacing w:line="300" w:lineRule="auto"/>
              <w:jc w:val="center"/>
              <w:rPr>
                <w:sz w:val="21"/>
                <w:szCs w:val="21"/>
                <w:lang w:eastAsia="zh-Hans"/>
              </w:rPr>
            </w:pPr>
            <w:proofErr w:type="spellStart"/>
            <w:r w:rsidRPr="00ED3376">
              <w:rPr>
                <w:rFonts w:hint="eastAsia"/>
                <w:sz w:val="21"/>
                <w:szCs w:val="21"/>
              </w:rPr>
              <w:t>Sample</w:t>
            </w:r>
            <w:r w:rsidR="00A7523D" w:rsidRPr="00ED3376">
              <w:rPr>
                <w:rFonts w:hint="eastAsia"/>
                <w:sz w:val="21"/>
                <w:szCs w:val="21"/>
              </w:rPr>
              <w:t>ID</w:t>
            </w:r>
            <w:proofErr w:type="spellEnd"/>
          </w:p>
        </w:tc>
        <w:tc>
          <w:tcPr>
            <w:tcW w:w="1129" w:type="dxa"/>
            <w:tcBorders>
              <w:top w:val="single" w:sz="8" w:space="0" w:color="auto"/>
              <w:left w:val="nil"/>
              <w:bottom w:val="nil"/>
              <w:right w:val="nil"/>
            </w:tcBorders>
            <w:vAlign w:val="center"/>
          </w:tcPr>
          <w:p w14:paraId="0C0B945A" w14:textId="3440975D" w:rsidR="00F51D27" w:rsidRDefault="009D3E40" w:rsidP="00E55EC0">
            <w:pPr>
              <w:adjustRightInd w:val="0"/>
              <w:spacing w:line="300" w:lineRule="auto"/>
              <w:jc w:val="center"/>
              <w:rPr>
                <w:sz w:val="21"/>
                <w:szCs w:val="21"/>
              </w:rPr>
            </w:pPr>
            <w:r w:rsidRPr="00ED3376">
              <w:rPr>
                <w:rFonts w:hint="eastAsia"/>
                <w:sz w:val="21"/>
                <w:szCs w:val="21"/>
              </w:rPr>
              <w:t>text</w:t>
            </w:r>
          </w:p>
        </w:tc>
        <w:tc>
          <w:tcPr>
            <w:tcW w:w="3335" w:type="dxa"/>
            <w:tcBorders>
              <w:top w:val="single" w:sz="8" w:space="0" w:color="auto"/>
              <w:left w:val="nil"/>
              <w:bottom w:val="nil"/>
              <w:right w:val="nil"/>
            </w:tcBorders>
            <w:vAlign w:val="center"/>
          </w:tcPr>
          <w:p w14:paraId="3346E7F5" w14:textId="25566183" w:rsidR="00F51D27" w:rsidRDefault="009D3E40" w:rsidP="00E55EC0">
            <w:pPr>
              <w:adjustRightInd w:val="0"/>
              <w:spacing w:line="300" w:lineRule="auto"/>
              <w:jc w:val="center"/>
              <w:rPr>
                <w:sz w:val="21"/>
                <w:szCs w:val="21"/>
              </w:rPr>
            </w:pPr>
            <w:r w:rsidRPr="00ED3376">
              <w:rPr>
                <w:rFonts w:hint="eastAsia"/>
                <w:sz w:val="21"/>
                <w:szCs w:val="21"/>
              </w:rPr>
              <w:t>NOT</w:t>
            </w:r>
            <w:r>
              <w:rPr>
                <w:sz w:val="21"/>
                <w:szCs w:val="21"/>
              </w:rPr>
              <w:t xml:space="preserve"> </w:t>
            </w:r>
            <w:r w:rsidRPr="00ED3376">
              <w:rPr>
                <w:rFonts w:hint="eastAsia"/>
                <w:sz w:val="21"/>
                <w:szCs w:val="21"/>
              </w:rPr>
              <w:t>NULL</w:t>
            </w:r>
            <w:r w:rsidR="00F51D27">
              <w:rPr>
                <w:rFonts w:hint="eastAsia"/>
                <w:sz w:val="21"/>
                <w:szCs w:val="21"/>
              </w:rPr>
              <w:t xml:space="preserve"> </w:t>
            </w:r>
          </w:p>
        </w:tc>
        <w:tc>
          <w:tcPr>
            <w:tcW w:w="2343" w:type="dxa"/>
            <w:tcBorders>
              <w:top w:val="single" w:sz="8" w:space="0" w:color="auto"/>
              <w:left w:val="nil"/>
              <w:bottom w:val="nil"/>
              <w:right w:val="nil"/>
            </w:tcBorders>
            <w:vAlign w:val="center"/>
          </w:tcPr>
          <w:p w14:paraId="423D82BD" w14:textId="3A86C58A" w:rsidR="00F51D27" w:rsidRDefault="00F51D27" w:rsidP="00E55EC0">
            <w:pPr>
              <w:adjustRightInd w:val="0"/>
              <w:spacing w:line="300" w:lineRule="auto"/>
              <w:jc w:val="center"/>
              <w:rPr>
                <w:sz w:val="21"/>
                <w:szCs w:val="21"/>
                <w:lang w:eastAsia="zh-Hans"/>
              </w:rPr>
            </w:pPr>
            <w:r>
              <w:rPr>
                <w:rFonts w:hint="eastAsia"/>
                <w:sz w:val="21"/>
                <w:szCs w:val="21"/>
                <w:lang w:eastAsia="zh-Hans"/>
              </w:rPr>
              <w:t>主键</w:t>
            </w:r>
            <w:r w:rsidR="009D3E40">
              <w:rPr>
                <w:rFonts w:hint="eastAsia"/>
                <w:sz w:val="21"/>
                <w:szCs w:val="21"/>
                <w:lang w:eastAsia="zh-Hans"/>
              </w:rPr>
              <w:t>之一</w:t>
            </w:r>
          </w:p>
        </w:tc>
      </w:tr>
      <w:tr w:rsidR="00F51D27" w14:paraId="4B20AEB3" w14:textId="77777777" w:rsidTr="00A61858">
        <w:tc>
          <w:tcPr>
            <w:tcW w:w="1568" w:type="dxa"/>
            <w:tcBorders>
              <w:top w:val="nil"/>
              <w:left w:val="nil"/>
              <w:bottom w:val="nil"/>
              <w:right w:val="nil"/>
            </w:tcBorders>
            <w:vAlign w:val="center"/>
          </w:tcPr>
          <w:p w14:paraId="7BFF4F68" w14:textId="568720C6" w:rsidR="00F51D27" w:rsidRDefault="009D3E40" w:rsidP="00E55EC0">
            <w:pPr>
              <w:adjustRightInd w:val="0"/>
              <w:spacing w:line="300" w:lineRule="auto"/>
              <w:jc w:val="center"/>
              <w:rPr>
                <w:sz w:val="21"/>
                <w:szCs w:val="21"/>
              </w:rPr>
            </w:pPr>
            <w:r w:rsidRPr="00ED3376">
              <w:rPr>
                <w:rFonts w:hint="eastAsia"/>
                <w:sz w:val="21"/>
                <w:szCs w:val="21"/>
              </w:rPr>
              <w:t>Sex</w:t>
            </w:r>
          </w:p>
        </w:tc>
        <w:tc>
          <w:tcPr>
            <w:tcW w:w="1129" w:type="dxa"/>
            <w:tcBorders>
              <w:top w:val="nil"/>
              <w:left w:val="nil"/>
              <w:bottom w:val="nil"/>
              <w:right w:val="nil"/>
            </w:tcBorders>
            <w:vAlign w:val="center"/>
          </w:tcPr>
          <w:p w14:paraId="0C96397A" w14:textId="77777777" w:rsidR="00F51D27" w:rsidRDefault="00F51D27" w:rsidP="00E55EC0">
            <w:pPr>
              <w:adjustRightInd w:val="0"/>
              <w:spacing w:line="300" w:lineRule="auto"/>
              <w:jc w:val="center"/>
              <w:rPr>
                <w:sz w:val="21"/>
                <w:szCs w:val="21"/>
                <w:lang w:eastAsia="zh-Hans"/>
              </w:rPr>
            </w:pPr>
            <w:r w:rsidRPr="00ED3376">
              <w:rPr>
                <w:sz w:val="21"/>
                <w:szCs w:val="21"/>
                <w:lang w:eastAsia="zh-Hans"/>
              </w:rPr>
              <w:t>text</w:t>
            </w:r>
          </w:p>
        </w:tc>
        <w:tc>
          <w:tcPr>
            <w:tcW w:w="3335" w:type="dxa"/>
            <w:tcBorders>
              <w:top w:val="nil"/>
              <w:left w:val="nil"/>
              <w:bottom w:val="nil"/>
              <w:right w:val="nil"/>
            </w:tcBorders>
            <w:vAlign w:val="center"/>
          </w:tcPr>
          <w:p w14:paraId="7A27B7FC" w14:textId="77777777" w:rsidR="00F51D27" w:rsidRDefault="00F51D27" w:rsidP="00E55EC0">
            <w:pPr>
              <w:adjustRightInd w:val="0"/>
              <w:spacing w:line="300" w:lineRule="auto"/>
              <w:jc w:val="center"/>
              <w:rPr>
                <w:sz w:val="21"/>
                <w:szCs w:val="21"/>
              </w:rPr>
            </w:pPr>
            <w:r w:rsidRPr="00ED3376">
              <w:rPr>
                <w:rFonts w:hint="eastAsia"/>
                <w:sz w:val="21"/>
                <w:szCs w:val="21"/>
              </w:rPr>
              <w:t>NOT</w:t>
            </w:r>
            <w:r>
              <w:rPr>
                <w:rFonts w:hint="eastAsia"/>
                <w:sz w:val="21"/>
                <w:szCs w:val="21"/>
              </w:rPr>
              <w:t xml:space="preserve"> </w:t>
            </w:r>
            <w:r w:rsidRPr="00ED3376">
              <w:rPr>
                <w:rFonts w:hint="eastAsia"/>
                <w:sz w:val="21"/>
                <w:szCs w:val="21"/>
              </w:rPr>
              <w:t>NULL</w:t>
            </w:r>
          </w:p>
        </w:tc>
        <w:tc>
          <w:tcPr>
            <w:tcW w:w="2343" w:type="dxa"/>
            <w:tcBorders>
              <w:top w:val="nil"/>
              <w:left w:val="nil"/>
              <w:bottom w:val="nil"/>
              <w:right w:val="nil"/>
            </w:tcBorders>
            <w:vAlign w:val="center"/>
          </w:tcPr>
          <w:p w14:paraId="60CA475D" w14:textId="77777777" w:rsidR="00F51D27" w:rsidRDefault="00F51D27" w:rsidP="00E55EC0">
            <w:pPr>
              <w:adjustRightInd w:val="0"/>
              <w:spacing w:line="300" w:lineRule="auto"/>
              <w:jc w:val="center"/>
              <w:rPr>
                <w:sz w:val="21"/>
                <w:szCs w:val="21"/>
              </w:rPr>
            </w:pPr>
            <w:r>
              <w:rPr>
                <w:rFonts w:hint="eastAsia"/>
                <w:sz w:val="21"/>
                <w:szCs w:val="21"/>
                <w:lang w:eastAsia="zh-Hans"/>
              </w:rPr>
              <w:t>数据集</w:t>
            </w:r>
          </w:p>
        </w:tc>
      </w:tr>
      <w:tr w:rsidR="00F51D27" w14:paraId="676E0092" w14:textId="77777777" w:rsidTr="00A61858">
        <w:tc>
          <w:tcPr>
            <w:tcW w:w="1568" w:type="dxa"/>
            <w:tcBorders>
              <w:top w:val="nil"/>
              <w:left w:val="nil"/>
              <w:bottom w:val="nil"/>
              <w:right w:val="nil"/>
            </w:tcBorders>
            <w:vAlign w:val="center"/>
          </w:tcPr>
          <w:p w14:paraId="3FDAE2CB" w14:textId="6A15E906" w:rsidR="00F51D27" w:rsidRDefault="009D3E40" w:rsidP="00E55EC0">
            <w:pPr>
              <w:adjustRightInd w:val="0"/>
              <w:spacing w:line="300" w:lineRule="auto"/>
              <w:jc w:val="center"/>
              <w:rPr>
                <w:sz w:val="21"/>
                <w:szCs w:val="21"/>
              </w:rPr>
            </w:pPr>
            <w:r w:rsidRPr="00ED3376">
              <w:rPr>
                <w:rFonts w:hint="eastAsia"/>
                <w:sz w:val="21"/>
                <w:szCs w:val="21"/>
              </w:rPr>
              <w:t>Age</w:t>
            </w:r>
          </w:p>
        </w:tc>
        <w:tc>
          <w:tcPr>
            <w:tcW w:w="1129" w:type="dxa"/>
            <w:tcBorders>
              <w:top w:val="nil"/>
              <w:left w:val="nil"/>
              <w:bottom w:val="nil"/>
              <w:right w:val="nil"/>
            </w:tcBorders>
            <w:vAlign w:val="center"/>
          </w:tcPr>
          <w:p w14:paraId="4B3B5073" w14:textId="77777777" w:rsidR="00F51D27" w:rsidRDefault="00F51D27" w:rsidP="00E55EC0">
            <w:pPr>
              <w:adjustRightInd w:val="0"/>
              <w:spacing w:line="300" w:lineRule="auto"/>
              <w:jc w:val="center"/>
              <w:rPr>
                <w:sz w:val="21"/>
                <w:szCs w:val="21"/>
              </w:rPr>
            </w:pPr>
            <w:r w:rsidRPr="00ED3376">
              <w:rPr>
                <w:rFonts w:hint="eastAsia"/>
                <w:sz w:val="21"/>
                <w:szCs w:val="21"/>
              </w:rPr>
              <w:t>text</w:t>
            </w:r>
          </w:p>
        </w:tc>
        <w:tc>
          <w:tcPr>
            <w:tcW w:w="3335" w:type="dxa"/>
            <w:tcBorders>
              <w:top w:val="nil"/>
              <w:left w:val="nil"/>
              <w:bottom w:val="nil"/>
              <w:right w:val="nil"/>
            </w:tcBorders>
            <w:vAlign w:val="center"/>
          </w:tcPr>
          <w:p w14:paraId="3D8A294A" w14:textId="77777777" w:rsidR="00F51D27" w:rsidRDefault="00F51D27" w:rsidP="00E55EC0">
            <w:pPr>
              <w:adjustRightInd w:val="0"/>
              <w:spacing w:line="300" w:lineRule="auto"/>
              <w:jc w:val="center"/>
              <w:rPr>
                <w:sz w:val="21"/>
                <w:szCs w:val="21"/>
              </w:rPr>
            </w:pPr>
            <w:r w:rsidRPr="00ED3376">
              <w:rPr>
                <w:sz w:val="21"/>
                <w:szCs w:val="21"/>
                <w:lang w:eastAsia="zh-Hans"/>
              </w:rPr>
              <w:t>NOT</w:t>
            </w:r>
            <w:r>
              <w:rPr>
                <w:sz w:val="21"/>
                <w:szCs w:val="21"/>
                <w:lang w:eastAsia="zh-Hans"/>
              </w:rPr>
              <w:t xml:space="preserve"> </w:t>
            </w:r>
            <w:r w:rsidRPr="00ED3376">
              <w:rPr>
                <w:sz w:val="21"/>
                <w:szCs w:val="21"/>
                <w:lang w:eastAsia="zh-Hans"/>
              </w:rPr>
              <w:t>NULL</w:t>
            </w:r>
            <w:r>
              <w:rPr>
                <w:sz w:val="21"/>
                <w:szCs w:val="21"/>
                <w:lang w:eastAsia="zh-Hans"/>
              </w:rPr>
              <w:t xml:space="preserve"> </w:t>
            </w:r>
          </w:p>
        </w:tc>
        <w:tc>
          <w:tcPr>
            <w:tcW w:w="2343" w:type="dxa"/>
            <w:tcBorders>
              <w:top w:val="nil"/>
              <w:left w:val="nil"/>
              <w:bottom w:val="nil"/>
              <w:right w:val="nil"/>
            </w:tcBorders>
            <w:vAlign w:val="center"/>
          </w:tcPr>
          <w:p w14:paraId="785EC9BB" w14:textId="77777777" w:rsidR="00F51D27" w:rsidRDefault="00F51D27" w:rsidP="00E55EC0">
            <w:pPr>
              <w:adjustRightInd w:val="0"/>
              <w:spacing w:line="300" w:lineRule="auto"/>
              <w:jc w:val="center"/>
              <w:rPr>
                <w:sz w:val="21"/>
                <w:szCs w:val="21"/>
              </w:rPr>
            </w:pPr>
            <w:r>
              <w:rPr>
                <w:rFonts w:hint="eastAsia"/>
                <w:sz w:val="21"/>
                <w:szCs w:val="21"/>
                <w:lang w:eastAsia="zh-Hans"/>
              </w:rPr>
              <w:t>分类器</w:t>
            </w:r>
          </w:p>
        </w:tc>
      </w:tr>
      <w:tr w:rsidR="00F51D27" w14:paraId="1394E9AA" w14:textId="77777777" w:rsidTr="00A61858">
        <w:tc>
          <w:tcPr>
            <w:tcW w:w="1568" w:type="dxa"/>
            <w:tcBorders>
              <w:top w:val="nil"/>
              <w:left w:val="nil"/>
              <w:bottom w:val="nil"/>
              <w:right w:val="nil"/>
            </w:tcBorders>
            <w:vAlign w:val="center"/>
          </w:tcPr>
          <w:p w14:paraId="0218C1C7" w14:textId="389B3043" w:rsidR="00F51D27" w:rsidRDefault="009D3E40" w:rsidP="00E55EC0">
            <w:pPr>
              <w:adjustRightInd w:val="0"/>
              <w:spacing w:line="300" w:lineRule="auto"/>
              <w:jc w:val="center"/>
              <w:rPr>
                <w:sz w:val="21"/>
                <w:szCs w:val="21"/>
              </w:rPr>
            </w:pPr>
            <w:r w:rsidRPr="00ED3376">
              <w:rPr>
                <w:rFonts w:hint="eastAsia"/>
                <w:sz w:val="21"/>
                <w:szCs w:val="21"/>
              </w:rPr>
              <w:t>Country</w:t>
            </w:r>
          </w:p>
        </w:tc>
        <w:tc>
          <w:tcPr>
            <w:tcW w:w="1129" w:type="dxa"/>
            <w:tcBorders>
              <w:top w:val="nil"/>
              <w:left w:val="nil"/>
              <w:bottom w:val="nil"/>
              <w:right w:val="nil"/>
            </w:tcBorders>
            <w:vAlign w:val="center"/>
          </w:tcPr>
          <w:p w14:paraId="0ACE8F84" w14:textId="77777777" w:rsidR="00F51D27" w:rsidRDefault="00F51D27" w:rsidP="00E55EC0">
            <w:pPr>
              <w:adjustRightInd w:val="0"/>
              <w:spacing w:line="300" w:lineRule="auto"/>
              <w:jc w:val="center"/>
              <w:rPr>
                <w:sz w:val="21"/>
                <w:szCs w:val="21"/>
              </w:rPr>
            </w:pPr>
            <w:r w:rsidRPr="00ED3376">
              <w:rPr>
                <w:rFonts w:hint="eastAsia"/>
                <w:sz w:val="21"/>
                <w:szCs w:val="21"/>
              </w:rPr>
              <w:t>text</w:t>
            </w:r>
          </w:p>
        </w:tc>
        <w:tc>
          <w:tcPr>
            <w:tcW w:w="3335" w:type="dxa"/>
            <w:tcBorders>
              <w:top w:val="nil"/>
              <w:left w:val="nil"/>
              <w:bottom w:val="nil"/>
              <w:right w:val="nil"/>
            </w:tcBorders>
            <w:vAlign w:val="center"/>
          </w:tcPr>
          <w:p w14:paraId="3164727B" w14:textId="77777777" w:rsidR="00F51D27" w:rsidRDefault="00F51D27" w:rsidP="00E55EC0">
            <w:pPr>
              <w:adjustRightInd w:val="0"/>
              <w:spacing w:line="300" w:lineRule="auto"/>
              <w:jc w:val="center"/>
              <w:rPr>
                <w:sz w:val="21"/>
                <w:szCs w:val="21"/>
              </w:rPr>
            </w:pPr>
            <w:r w:rsidRPr="00ED3376">
              <w:rPr>
                <w:sz w:val="21"/>
                <w:szCs w:val="21"/>
                <w:lang w:eastAsia="zh-Hans"/>
              </w:rPr>
              <w:t>DEFAULT</w:t>
            </w:r>
            <w:r>
              <w:rPr>
                <w:sz w:val="21"/>
                <w:szCs w:val="21"/>
                <w:lang w:eastAsia="zh-Hans"/>
              </w:rPr>
              <w:t xml:space="preserve"> ''</w:t>
            </w:r>
          </w:p>
        </w:tc>
        <w:tc>
          <w:tcPr>
            <w:tcW w:w="2343" w:type="dxa"/>
            <w:tcBorders>
              <w:top w:val="nil"/>
              <w:left w:val="nil"/>
              <w:bottom w:val="nil"/>
              <w:right w:val="nil"/>
            </w:tcBorders>
            <w:vAlign w:val="center"/>
          </w:tcPr>
          <w:p w14:paraId="758893A4" w14:textId="77777777" w:rsidR="00F51D27" w:rsidRDefault="00F51D27" w:rsidP="00E55EC0">
            <w:pPr>
              <w:adjustRightInd w:val="0"/>
              <w:spacing w:line="300" w:lineRule="auto"/>
              <w:jc w:val="center"/>
              <w:rPr>
                <w:sz w:val="21"/>
                <w:szCs w:val="21"/>
                <w:lang w:eastAsia="zh-Hans"/>
              </w:rPr>
            </w:pPr>
            <w:r>
              <w:rPr>
                <w:rFonts w:hint="eastAsia"/>
                <w:sz w:val="21"/>
                <w:szCs w:val="21"/>
                <w:lang w:eastAsia="zh-Hans"/>
              </w:rPr>
              <w:t>选择前多少重要的菌</w:t>
            </w:r>
          </w:p>
        </w:tc>
      </w:tr>
      <w:tr w:rsidR="00F51D27" w14:paraId="0D0D8B19" w14:textId="77777777" w:rsidTr="00A61858">
        <w:tc>
          <w:tcPr>
            <w:tcW w:w="1568" w:type="dxa"/>
            <w:tcBorders>
              <w:top w:val="nil"/>
              <w:left w:val="nil"/>
              <w:bottom w:val="nil"/>
              <w:right w:val="nil"/>
            </w:tcBorders>
            <w:vAlign w:val="center"/>
          </w:tcPr>
          <w:p w14:paraId="52D4C9FE" w14:textId="605EC14E" w:rsidR="00F51D27" w:rsidRDefault="009D3E40" w:rsidP="00E55EC0">
            <w:pPr>
              <w:adjustRightInd w:val="0"/>
              <w:spacing w:line="300" w:lineRule="auto"/>
              <w:jc w:val="center"/>
              <w:rPr>
                <w:sz w:val="21"/>
                <w:szCs w:val="21"/>
              </w:rPr>
            </w:pPr>
            <w:r w:rsidRPr="00ED3376">
              <w:rPr>
                <w:rFonts w:hint="eastAsia"/>
                <w:sz w:val="21"/>
                <w:szCs w:val="21"/>
              </w:rPr>
              <w:lastRenderedPageBreak/>
              <w:t>Result</w:t>
            </w:r>
          </w:p>
        </w:tc>
        <w:tc>
          <w:tcPr>
            <w:tcW w:w="1129" w:type="dxa"/>
            <w:tcBorders>
              <w:top w:val="nil"/>
              <w:left w:val="nil"/>
              <w:bottom w:val="nil"/>
              <w:right w:val="nil"/>
            </w:tcBorders>
            <w:vAlign w:val="center"/>
          </w:tcPr>
          <w:p w14:paraId="4855E7B2" w14:textId="19996256" w:rsidR="00F51D27" w:rsidRDefault="009D3E40" w:rsidP="00E55EC0">
            <w:pPr>
              <w:adjustRightInd w:val="0"/>
              <w:spacing w:line="300" w:lineRule="auto"/>
              <w:jc w:val="center"/>
              <w:rPr>
                <w:sz w:val="21"/>
                <w:szCs w:val="21"/>
              </w:rPr>
            </w:pPr>
            <w:r w:rsidRPr="00ED3376">
              <w:rPr>
                <w:rFonts w:hint="eastAsia"/>
                <w:sz w:val="21"/>
                <w:szCs w:val="21"/>
              </w:rPr>
              <w:t>text</w:t>
            </w:r>
          </w:p>
        </w:tc>
        <w:tc>
          <w:tcPr>
            <w:tcW w:w="3335" w:type="dxa"/>
            <w:tcBorders>
              <w:top w:val="nil"/>
              <w:left w:val="nil"/>
              <w:bottom w:val="nil"/>
              <w:right w:val="nil"/>
            </w:tcBorders>
            <w:vAlign w:val="center"/>
          </w:tcPr>
          <w:p w14:paraId="22A66A03" w14:textId="77777777" w:rsidR="00F51D27" w:rsidRDefault="00F51D27" w:rsidP="00E55EC0">
            <w:pPr>
              <w:adjustRightInd w:val="0"/>
              <w:spacing w:line="300" w:lineRule="auto"/>
              <w:jc w:val="center"/>
              <w:rPr>
                <w:sz w:val="21"/>
                <w:szCs w:val="21"/>
              </w:rPr>
            </w:pPr>
            <w:r w:rsidRPr="00ED3376">
              <w:rPr>
                <w:sz w:val="21"/>
                <w:szCs w:val="21"/>
                <w:lang w:eastAsia="zh-Hans"/>
              </w:rPr>
              <w:t>NOT</w:t>
            </w:r>
            <w:r>
              <w:rPr>
                <w:sz w:val="21"/>
                <w:szCs w:val="21"/>
                <w:lang w:eastAsia="zh-Hans"/>
              </w:rPr>
              <w:t xml:space="preserve"> </w:t>
            </w:r>
            <w:r w:rsidRPr="00ED3376">
              <w:rPr>
                <w:sz w:val="21"/>
                <w:szCs w:val="21"/>
                <w:lang w:eastAsia="zh-Hans"/>
              </w:rPr>
              <w:t>NULL</w:t>
            </w:r>
            <w:r>
              <w:rPr>
                <w:sz w:val="21"/>
                <w:szCs w:val="21"/>
                <w:lang w:eastAsia="zh-Hans"/>
              </w:rPr>
              <w:t xml:space="preserve"> </w:t>
            </w:r>
          </w:p>
        </w:tc>
        <w:tc>
          <w:tcPr>
            <w:tcW w:w="2343" w:type="dxa"/>
            <w:tcBorders>
              <w:top w:val="nil"/>
              <w:left w:val="nil"/>
              <w:bottom w:val="nil"/>
              <w:right w:val="nil"/>
            </w:tcBorders>
            <w:vAlign w:val="center"/>
          </w:tcPr>
          <w:p w14:paraId="653DC077" w14:textId="77777777" w:rsidR="00F51D27" w:rsidRDefault="00F51D27" w:rsidP="00E55EC0">
            <w:pPr>
              <w:adjustRightInd w:val="0"/>
              <w:spacing w:line="300" w:lineRule="auto"/>
              <w:jc w:val="center"/>
              <w:rPr>
                <w:sz w:val="21"/>
                <w:szCs w:val="21"/>
              </w:rPr>
            </w:pPr>
            <w:r>
              <w:rPr>
                <w:rFonts w:hint="eastAsia"/>
                <w:sz w:val="21"/>
                <w:szCs w:val="21"/>
                <w:lang w:eastAsia="zh-Hans"/>
              </w:rPr>
              <w:t>训练轮数</w:t>
            </w:r>
          </w:p>
        </w:tc>
      </w:tr>
      <w:tr w:rsidR="009D3E40" w14:paraId="5341D635" w14:textId="77777777" w:rsidTr="00A61858">
        <w:tc>
          <w:tcPr>
            <w:tcW w:w="1568" w:type="dxa"/>
            <w:tcBorders>
              <w:top w:val="nil"/>
              <w:left w:val="nil"/>
              <w:bottom w:val="single" w:sz="4" w:space="0" w:color="auto"/>
              <w:right w:val="nil"/>
            </w:tcBorders>
            <w:vAlign w:val="center"/>
          </w:tcPr>
          <w:p w14:paraId="1CEF639D" w14:textId="627FB005" w:rsidR="009D3E40" w:rsidRDefault="00E366F7" w:rsidP="00E55EC0">
            <w:pPr>
              <w:adjustRightInd w:val="0"/>
              <w:spacing w:line="300" w:lineRule="auto"/>
              <w:jc w:val="center"/>
              <w:rPr>
                <w:sz w:val="21"/>
                <w:szCs w:val="21"/>
              </w:rPr>
            </w:pPr>
            <w:proofErr w:type="spellStart"/>
            <w:r w:rsidRPr="00ED3376">
              <w:rPr>
                <w:rFonts w:hint="eastAsia"/>
                <w:sz w:val="21"/>
                <w:szCs w:val="21"/>
              </w:rPr>
              <w:t>History</w:t>
            </w:r>
            <w:r w:rsidR="00A7523D" w:rsidRPr="00ED3376">
              <w:rPr>
                <w:rFonts w:hint="eastAsia"/>
                <w:sz w:val="21"/>
                <w:szCs w:val="21"/>
              </w:rPr>
              <w:t>ID</w:t>
            </w:r>
            <w:proofErr w:type="spellEnd"/>
          </w:p>
        </w:tc>
        <w:tc>
          <w:tcPr>
            <w:tcW w:w="1129" w:type="dxa"/>
            <w:tcBorders>
              <w:top w:val="nil"/>
              <w:left w:val="nil"/>
              <w:bottom w:val="single" w:sz="4" w:space="0" w:color="auto"/>
              <w:right w:val="nil"/>
            </w:tcBorders>
            <w:vAlign w:val="center"/>
          </w:tcPr>
          <w:p w14:paraId="26CD4B7C" w14:textId="238B48C8" w:rsidR="009D3E40" w:rsidRDefault="00E366F7" w:rsidP="00E55EC0">
            <w:pPr>
              <w:adjustRightInd w:val="0"/>
              <w:spacing w:line="300" w:lineRule="auto"/>
              <w:jc w:val="center"/>
              <w:rPr>
                <w:sz w:val="21"/>
                <w:szCs w:val="21"/>
              </w:rPr>
            </w:pPr>
            <w:r w:rsidRPr="00ED3376">
              <w:rPr>
                <w:rFonts w:hint="eastAsia"/>
                <w:sz w:val="21"/>
                <w:szCs w:val="21"/>
              </w:rPr>
              <w:t>int</w:t>
            </w:r>
          </w:p>
        </w:tc>
        <w:tc>
          <w:tcPr>
            <w:tcW w:w="3335" w:type="dxa"/>
            <w:tcBorders>
              <w:top w:val="nil"/>
              <w:left w:val="nil"/>
              <w:bottom w:val="single" w:sz="4" w:space="0" w:color="auto"/>
              <w:right w:val="nil"/>
            </w:tcBorders>
            <w:vAlign w:val="center"/>
          </w:tcPr>
          <w:p w14:paraId="2CD59F6D" w14:textId="33A93E67" w:rsidR="009D3E40" w:rsidRDefault="002E6B7B" w:rsidP="00E55EC0">
            <w:pPr>
              <w:adjustRightInd w:val="0"/>
              <w:spacing w:line="300" w:lineRule="auto"/>
              <w:jc w:val="center"/>
              <w:rPr>
                <w:sz w:val="21"/>
                <w:szCs w:val="21"/>
              </w:rPr>
            </w:pPr>
            <w:r w:rsidRPr="00ED3376">
              <w:rPr>
                <w:sz w:val="21"/>
                <w:szCs w:val="21"/>
              </w:rPr>
              <w:t>FORE</w:t>
            </w:r>
            <w:r w:rsidR="00453EA0" w:rsidRPr="00ED3376">
              <w:rPr>
                <w:sz w:val="21"/>
                <w:szCs w:val="21"/>
              </w:rPr>
              <w:t>L</w:t>
            </w:r>
            <w:r w:rsidRPr="00ED3376">
              <w:rPr>
                <w:sz w:val="21"/>
                <w:szCs w:val="21"/>
              </w:rPr>
              <w:t>GN</w:t>
            </w:r>
            <w:r>
              <w:rPr>
                <w:sz w:val="21"/>
                <w:szCs w:val="21"/>
              </w:rPr>
              <w:t xml:space="preserve"> </w:t>
            </w:r>
            <w:r w:rsidRPr="00ED3376">
              <w:rPr>
                <w:sz w:val="21"/>
                <w:szCs w:val="21"/>
              </w:rPr>
              <w:t>KEY</w:t>
            </w:r>
            <w:r>
              <w:rPr>
                <w:sz w:val="21"/>
                <w:szCs w:val="21"/>
              </w:rPr>
              <w:t xml:space="preserve"> </w:t>
            </w:r>
            <w:r w:rsidRPr="00ED3376">
              <w:rPr>
                <w:sz w:val="21"/>
                <w:szCs w:val="21"/>
              </w:rPr>
              <w:t>REFERENCE</w:t>
            </w:r>
            <w:r>
              <w:rPr>
                <w:sz w:val="21"/>
                <w:szCs w:val="21"/>
              </w:rPr>
              <w:t xml:space="preserve"> </w:t>
            </w:r>
            <w:proofErr w:type="spellStart"/>
            <w:r w:rsidR="00E366F7" w:rsidRPr="00ED3376">
              <w:rPr>
                <w:rFonts w:hint="eastAsia"/>
                <w:sz w:val="21"/>
                <w:szCs w:val="21"/>
              </w:rPr>
              <w:t>D</w:t>
            </w:r>
            <w:r w:rsidR="00FC2F10" w:rsidRPr="00ED3376">
              <w:rPr>
                <w:sz w:val="21"/>
                <w:szCs w:val="21"/>
              </w:rPr>
              <w:t>i</w:t>
            </w:r>
            <w:r w:rsidR="00E366F7" w:rsidRPr="00ED3376">
              <w:rPr>
                <w:rFonts w:hint="eastAsia"/>
                <w:sz w:val="21"/>
                <w:szCs w:val="21"/>
              </w:rPr>
              <w:t>agnosisHistory</w:t>
            </w:r>
            <w:proofErr w:type="spellEnd"/>
            <w:r>
              <w:rPr>
                <w:rFonts w:hint="eastAsia"/>
                <w:sz w:val="21"/>
                <w:szCs w:val="21"/>
              </w:rPr>
              <w:t>(</w:t>
            </w:r>
            <w:r>
              <w:rPr>
                <w:sz w:val="21"/>
                <w:szCs w:val="21"/>
              </w:rPr>
              <w:t>‘</w:t>
            </w:r>
            <w:proofErr w:type="spellStart"/>
            <w:r w:rsidR="00E366F7" w:rsidRPr="00ED3376">
              <w:rPr>
                <w:sz w:val="21"/>
                <w:szCs w:val="21"/>
              </w:rPr>
              <w:t>History</w:t>
            </w:r>
            <w:r w:rsidR="00A7523D" w:rsidRPr="00ED3376">
              <w:rPr>
                <w:sz w:val="21"/>
                <w:szCs w:val="21"/>
              </w:rPr>
              <w:t>ID</w:t>
            </w:r>
            <w:proofErr w:type="spellEnd"/>
            <w:r>
              <w:rPr>
                <w:sz w:val="21"/>
                <w:szCs w:val="21"/>
              </w:rPr>
              <w:t>’)</w:t>
            </w:r>
          </w:p>
        </w:tc>
        <w:tc>
          <w:tcPr>
            <w:tcW w:w="2343" w:type="dxa"/>
            <w:tcBorders>
              <w:top w:val="nil"/>
              <w:left w:val="nil"/>
              <w:bottom w:val="single" w:sz="4" w:space="0" w:color="auto"/>
              <w:right w:val="nil"/>
            </w:tcBorders>
            <w:vAlign w:val="center"/>
          </w:tcPr>
          <w:p w14:paraId="1A51E819" w14:textId="20BDDCEB" w:rsidR="009D3E40" w:rsidRDefault="002E6B7B" w:rsidP="00E55EC0">
            <w:pPr>
              <w:adjustRightInd w:val="0"/>
              <w:spacing w:line="300" w:lineRule="auto"/>
              <w:jc w:val="center"/>
              <w:rPr>
                <w:sz w:val="21"/>
                <w:szCs w:val="21"/>
              </w:rPr>
            </w:pPr>
            <w:r>
              <w:rPr>
                <w:rFonts w:hint="eastAsia"/>
                <w:sz w:val="21"/>
                <w:szCs w:val="21"/>
                <w:lang w:eastAsia="zh-Hans"/>
              </w:rPr>
              <w:t>外键关联到上一个表，同时作为主键之一</w:t>
            </w:r>
          </w:p>
        </w:tc>
      </w:tr>
    </w:tbl>
    <w:p w14:paraId="3DFF69A7" w14:textId="77777777" w:rsidR="002C490C" w:rsidRDefault="002C490C" w:rsidP="00E55EC0">
      <w:pPr>
        <w:spacing w:line="300" w:lineRule="auto"/>
      </w:pPr>
    </w:p>
    <w:p w14:paraId="7B624023" w14:textId="119C8332" w:rsidR="002C490C" w:rsidRPr="00321465" w:rsidRDefault="002C490C" w:rsidP="00E55EC0">
      <w:pPr>
        <w:spacing w:line="300" w:lineRule="auto"/>
      </w:pPr>
      <w:r w:rsidRPr="00ED3376">
        <w:t>4</w:t>
      </w:r>
      <w:r>
        <w:t>.</w:t>
      </w:r>
      <w:r w:rsidR="00E366F7" w:rsidRPr="00ED3376">
        <w:t>Diease</w:t>
      </w:r>
      <w:r w:rsidRPr="00ED3376">
        <w:t>Treatment</w:t>
      </w:r>
      <w:r>
        <w:rPr>
          <w:rFonts w:hint="eastAsia"/>
        </w:rPr>
        <w:t>表用来存储某一次诊断记录中某一样本的具体诊疗建议，该表的构建方式和约束如下</w:t>
      </w:r>
      <w:r w:rsidR="00155825" w:rsidRPr="00155825">
        <w:rPr>
          <w:rFonts w:hint="eastAsia"/>
        </w:rPr>
        <w:t>表</w:t>
      </w:r>
      <w:r w:rsidR="00155825" w:rsidRPr="00ED3376">
        <w:rPr>
          <w:rFonts w:hint="eastAsia"/>
        </w:rPr>
        <w:t>4</w:t>
      </w:r>
      <w:r w:rsidR="00155825" w:rsidRPr="00155825">
        <w:rPr>
          <w:rFonts w:hint="eastAsia"/>
        </w:rPr>
        <w:t>-</w:t>
      </w:r>
      <w:r w:rsidR="00155825" w:rsidRPr="00ED3376">
        <w:t>8</w:t>
      </w:r>
      <w:r>
        <w:rPr>
          <w:rFonts w:hint="eastAsia"/>
        </w:rPr>
        <w:t>所示。该表有表级约束：</w:t>
      </w:r>
      <w:r w:rsidRPr="00ED3376">
        <w:rPr>
          <w:rFonts w:hint="eastAsia"/>
        </w:rPr>
        <w:t>PR</w:t>
      </w:r>
      <w:r w:rsidR="00453EA0" w:rsidRPr="00ED3376">
        <w:rPr>
          <w:rFonts w:hint="eastAsia"/>
        </w:rPr>
        <w:t>L</w:t>
      </w:r>
      <w:r w:rsidRPr="00ED3376">
        <w:rPr>
          <w:rFonts w:hint="eastAsia"/>
        </w:rPr>
        <w:t>MARY</w:t>
      </w:r>
      <w:r>
        <w:t xml:space="preserve"> </w:t>
      </w:r>
      <w:r w:rsidRPr="00ED3376">
        <w:rPr>
          <w:rFonts w:hint="eastAsia"/>
        </w:rPr>
        <w:t>KEY</w:t>
      </w:r>
      <w:r>
        <w:rPr>
          <w:rFonts w:hint="eastAsia"/>
        </w:rPr>
        <w:t>(</w:t>
      </w:r>
      <w:r>
        <w:rPr>
          <w:rFonts w:hint="eastAsia"/>
        </w:rPr>
        <w:t>“</w:t>
      </w:r>
      <w:r w:rsidR="00A72EDD" w:rsidRPr="00ED3376">
        <w:rPr>
          <w:rFonts w:hint="eastAsia"/>
        </w:rPr>
        <w:t>Name</w:t>
      </w:r>
      <w:r w:rsidR="00045735">
        <w:rPr>
          <w:rFonts w:hint="eastAsia"/>
        </w:rPr>
        <w:t>”</w:t>
      </w:r>
      <w:r w:rsidR="00A72EDD">
        <w:rPr>
          <w:rFonts w:hint="eastAsia"/>
        </w:rPr>
        <w:t>,</w:t>
      </w:r>
      <w:r w:rsidR="00A72EDD">
        <w:rPr>
          <w:rFonts w:hint="eastAsia"/>
        </w:rPr>
        <w:t>“</w:t>
      </w:r>
      <w:proofErr w:type="spellStart"/>
      <w:r w:rsidR="00683E4B" w:rsidRPr="00ED3376">
        <w:t>Sample</w:t>
      </w:r>
      <w:r w:rsidR="00A7523D" w:rsidRPr="00ED3376">
        <w:t>ID</w:t>
      </w:r>
      <w:proofErr w:type="spellEnd"/>
      <w:r w:rsidR="00A72EDD">
        <w:rPr>
          <w:rFonts w:hint="eastAsia"/>
        </w:rPr>
        <w:t>”</w:t>
      </w:r>
      <w:r>
        <w:rPr>
          <w:rFonts w:hint="eastAsia"/>
        </w:rPr>
        <w:t>,</w:t>
      </w:r>
      <w:r>
        <w:rPr>
          <w:rFonts w:hint="eastAsia"/>
        </w:rPr>
        <w:t>“</w:t>
      </w:r>
      <w:proofErr w:type="spellStart"/>
      <w:r w:rsidR="00E366F7" w:rsidRPr="00ED3376">
        <w:rPr>
          <w:rFonts w:hint="eastAsia"/>
        </w:rPr>
        <w:t>History</w:t>
      </w:r>
      <w:r w:rsidR="00A7523D" w:rsidRPr="00ED3376">
        <w:t>ID</w:t>
      </w:r>
      <w:proofErr w:type="spellEnd"/>
      <w:r>
        <w:rPr>
          <w:rFonts w:hint="eastAsia"/>
        </w:rPr>
        <w:t>”</w:t>
      </w:r>
      <w:r>
        <w:t>)</w:t>
      </w:r>
      <w:r>
        <w:rPr>
          <w:rFonts w:hint="eastAsia"/>
        </w:rPr>
        <w:t>，</w:t>
      </w:r>
      <w:r w:rsidR="004105CF">
        <w:rPr>
          <w:rFonts w:hint="eastAsia"/>
        </w:rPr>
        <w:t>类似的</w:t>
      </w:r>
      <w:r w:rsidR="00E27DAE">
        <w:rPr>
          <w:rFonts w:hint="eastAsia"/>
        </w:rPr>
        <w:t>由于多次诊断中可能会出现同名菌种</w:t>
      </w:r>
      <w:r>
        <w:rPr>
          <w:rFonts w:hint="eastAsia"/>
        </w:rPr>
        <w:t>，必须要细化为某一次诊断中的某一个具体病人</w:t>
      </w:r>
      <w:r w:rsidR="00CB748B">
        <w:rPr>
          <w:rFonts w:hint="eastAsia"/>
        </w:rPr>
        <w:t>肠道中某一种菌的丰度建议</w:t>
      </w:r>
      <w:r>
        <w:rPr>
          <w:rFonts w:hint="eastAsia"/>
        </w:rPr>
        <w:t>才能确保唯一性。</w:t>
      </w:r>
    </w:p>
    <w:p w14:paraId="03436C90" w14:textId="7FC18150" w:rsidR="002C490C" w:rsidRDefault="00155825" w:rsidP="00E55EC0">
      <w:pPr>
        <w:adjustRightInd w:val="0"/>
        <w:snapToGrid w:val="0"/>
        <w:spacing w:beforeLines="20" w:before="62" w:line="300" w:lineRule="auto"/>
        <w:jc w:val="center"/>
        <w:rPr>
          <w:sz w:val="21"/>
          <w:lang w:eastAsia="zh-Hans"/>
        </w:rPr>
      </w:pPr>
      <w:r w:rsidRPr="00155825">
        <w:rPr>
          <w:rFonts w:hint="eastAsia"/>
          <w:sz w:val="21"/>
          <w:lang w:eastAsia="zh-Hans"/>
        </w:rPr>
        <w:t>表</w:t>
      </w:r>
      <w:r w:rsidRPr="00ED3376">
        <w:rPr>
          <w:rFonts w:hint="eastAsia"/>
          <w:sz w:val="21"/>
          <w:lang w:eastAsia="zh-Hans"/>
        </w:rPr>
        <w:t>4</w:t>
      </w:r>
      <w:r w:rsidRPr="00155825">
        <w:rPr>
          <w:rFonts w:hint="eastAsia"/>
          <w:sz w:val="21"/>
          <w:lang w:eastAsia="zh-Hans"/>
        </w:rPr>
        <w:t>-</w:t>
      </w:r>
      <w:r w:rsidRPr="00ED3376">
        <w:rPr>
          <w:sz w:val="21"/>
          <w:lang w:eastAsia="zh-Hans"/>
        </w:rPr>
        <w:t>8</w:t>
      </w:r>
      <w:r>
        <w:rPr>
          <w:sz w:val="21"/>
          <w:lang w:eastAsia="zh-Hans"/>
        </w:rPr>
        <w:t xml:space="preserve"> </w:t>
      </w:r>
      <w:proofErr w:type="spellStart"/>
      <w:r w:rsidR="00E366F7" w:rsidRPr="00ED3376">
        <w:rPr>
          <w:sz w:val="21"/>
          <w:lang w:eastAsia="zh-Hans"/>
        </w:rPr>
        <w:t>Diease</w:t>
      </w:r>
      <w:r w:rsidR="009F2266" w:rsidRPr="00ED3376">
        <w:rPr>
          <w:sz w:val="21"/>
          <w:lang w:eastAsia="zh-Hans"/>
        </w:rPr>
        <w:t>Treatment</w:t>
      </w:r>
      <w:proofErr w:type="spellEnd"/>
      <w:r w:rsidR="002C490C">
        <w:rPr>
          <w:rFonts w:hint="eastAsia"/>
          <w:sz w:val="21"/>
          <w:lang w:eastAsia="zh-Hans"/>
        </w:rPr>
        <w:t>表结构</w:t>
      </w:r>
    </w:p>
    <w:tbl>
      <w:tblPr>
        <w:tblW w:w="8375"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8"/>
        <w:gridCol w:w="1559"/>
        <w:gridCol w:w="3335"/>
        <w:gridCol w:w="2343"/>
      </w:tblGrid>
      <w:tr w:rsidR="002C490C" w14:paraId="649BABBB" w14:textId="77777777" w:rsidTr="00A61858">
        <w:trPr>
          <w:trHeight w:val="287"/>
        </w:trPr>
        <w:tc>
          <w:tcPr>
            <w:tcW w:w="1138" w:type="dxa"/>
            <w:tcBorders>
              <w:top w:val="single" w:sz="12" w:space="0" w:color="auto"/>
              <w:left w:val="nil"/>
              <w:bottom w:val="single" w:sz="8" w:space="0" w:color="auto"/>
              <w:right w:val="nil"/>
            </w:tcBorders>
            <w:vAlign w:val="center"/>
          </w:tcPr>
          <w:p w14:paraId="4CA88EE1" w14:textId="77777777" w:rsidR="002C490C" w:rsidRDefault="002C490C" w:rsidP="00E55EC0">
            <w:pPr>
              <w:adjustRightInd w:val="0"/>
              <w:spacing w:line="300" w:lineRule="auto"/>
              <w:jc w:val="center"/>
              <w:rPr>
                <w:sz w:val="21"/>
                <w:szCs w:val="21"/>
              </w:rPr>
            </w:pPr>
            <w:r>
              <w:rPr>
                <w:rFonts w:hint="eastAsia"/>
                <w:sz w:val="21"/>
                <w:szCs w:val="21"/>
              </w:rPr>
              <w:t>字段</w:t>
            </w:r>
          </w:p>
        </w:tc>
        <w:tc>
          <w:tcPr>
            <w:tcW w:w="1559" w:type="dxa"/>
            <w:tcBorders>
              <w:top w:val="single" w:sz="12" w:space="0" w:color="auto"/>
              <w:left w:val="nil"/>
              <w:bottom w:val="single" w:sz="8" w:space="0" w:color="auto"/>
              <w:right w:val="nil"/>
            </w:tcBorders>
            <w:vAlign w:val="center"/>
          </w:tcPr>
          <w:p w14:paraId="797E1AEA" w14:textId="77777777" w:rsidR="002C490C" w:rsidRDefault="002C490C" w:rsidP="00E55EC0">
            <w:pPr>
              <w:adjustRightInd w:val="0"/>
              <w:spacing w:line="300" w:lineRule="auto"/>
              <w:jc w:val="center"/>
              <w:rPr>
                <w:sz w:val="21"/>
                <w:szCs w:val="21"/>
              </w:rPr>
            </w:pPr>
            <w:r>
              <w:rPr>
                <w:rFonts w:hint="eastAsia"/>
                <w:sz w:val="21"/>
                <w:szCs w:val="21"/>
              </w:rPr>
              <w:t>类型</w:t>
            </w:r>
          </w:p>
        </w:tc>
        <w:tc>
          <w:tcPr>
            <w:tcW w:w="3335" w:type="dxa"/>
            <w:tcBorders>
              <w:top w:val="single" w:sz="12" w:space="0" w:color="auto"/>
              <w:left w:val="nil"/>
              <w:bottom w:val="single" w:sz="8" w:space="0" w:color="auto"/>
              <w:right w:val="nil"/>
            </w:tcBorders>
            <w:vAlign w:val="center"/>
          </w:tcPr>
          <w:p w14:paraId="75DB774B" w14:textId="77777777" w:rsidR="002C490C" w:rsidRPr="003231B7" w:rsidRDefault="002C490C" w:rsidP="00E55EC0">
            <w:pPr>
              <w:adjustRightInd w:val="0"/>
              <w:spacing w:line="300" w:lineRule="auto"/>
              <w:jc w:val="center"/>
              <w:rPr>
                <w:sz w:val="21"/>
                <w:szCs w:val="21"/>
              </w:rPr>
            </w:pPr>
            <w:r>
              <w:rPr>
                <w:rFonts w:hint="eastAsia"/>
                <w:sz w:val="21"/>
                <w:szCs w:val="21"/>
              </w:rPr>
              <w:t>限制</w:t>
            </w:r>
          </w:p>
        </w:tc>
        <w:tc>
          <w:tcPr>
            <w:tcW w:w="2343" w:type="dxa"/>
            <w:tcBorders>
              <w:top w:val="single" w:sz="12" w:space="0" w:color="auto"/>
              <w:left w:val="nil"/>
              <w:bottom w:val="single" w:sz="8" w:space="0" w:color="auto"/>
              <w:right w:val="nil"/>
            </w:tcBorders>
            <w:vAlign w:val="center"/>
          </w:tcPr>
          <w:p w14:paraId="7F7C74D9" w14:textId="77777777" w:rsidR="002C490C" w:rsidRDefault="002C490C" w:rsidP="00E55EC0">
            <w:pPr>
              <w:adjustRightInd w:val="0"/>
              <w:spacing w:line="300" w:lineRule="auto"/>
              <w:jc w:val="center"/>
              <w:rPr>
                <w:sz w:val="21"/>
                <w:szCs w:val="21"/>
              </w:rPr>
            </w:pPr>
            <w:r>
              <w:rPr>
                <w:rFonts w:hint="eastAsia"/>
                <w:sz w:val="21"/>
                <w:szCs w:val="21"/>
              </w:rPr>
              <w:t>描述</w:t>
            </w:r>
          </w:p>
        </w:tc>
      </w:tr>
      <w:tr w:rsidR="002C490C" w14:paraId="33BA4E57" w14:textId="77777777" w:rsidTr="00A61858">
        <w:trPr>
          <w:trHeight w:val="439"/>
        </w:trPr>
        <w:tc>
          <w:tcPr>
            <w:tcW w:w="1138" w:type="dxa"/>
            <w:tcBorders>
              <w:top w:val="single" w:sz="8" w:space="0" w:color="auto"/>
              <w:left w:val="nil"/>
              <w:bottom w:val="nil"/>
              <w:right w:val="nil"/>
            </w:tcBorders>
            <w:vAlign w:val="center"/>
          </w:tcPr>
          <w:p w14:paraId="43180B5C" w14:textId="32D2DF6A" w:rsidR="002C490C" w:rsidRDefault="00CA6960" w:rsidP="00E55EC0">
            <w:pPr>
              <w:adjustRightInd w:val="0"/>
              <w:spacing w:line="300" w:lineRule="auto"/>
              <w:jc w:val="center"/>
              <w:rPr>
                <w:sz w:val="21"/>
                <w:szCs w:val="21"/>
              </w:rPr>
            </w:pPr>
            <w:r w:rsidRPr="00ED3376">
              <w:rPr>
                <w:rFonts w:hint="eastAsia"/>
                <w:sz w:val="21"/>
                <w:szCs w:val="21"/>
              </w:rPr>
              <w:t>Name</w:t>
            </w:r>
          </w:p>
        </w:tc>
        <w:tc>
          <w:tcPr>
            <w:tcW w:w="1559" w:type="dxa"/>
            <w:tcBorders>
              <w:top w:val="single" w:sz="8" w:space="0" w:color="auto"/>
              <w:left w:val="nil"/>
              <w:bottom w:val="nil"/>
              <w:right w:val="nil"/>
            </w:tcBorders>
            <w:vAlign w:val="center"/>
          </w:tcPr>
          <w:p w14:paraId="0C78ADE1" w14:textId="77777777" w:rsidR="002C490C" w:rsidRDefault="002C490C" w:rsidP="00E55EC0">
            <w:pPr>
              <w:adjustRightInd w:val="0"/>
              <w:spacing w:line="300" w:lineRule="auto"/>
              <w:jc w:val="center"/>
              <w:rPr>
                <w:sz w:val="21"/>
                <w:szCs w:val="21"/>
              </w:rPr>
            </w:pPr>
            <w:r w:rsidRPr="00ED3376">
              <w:rPr>
                <w:rFonts w:hint="eastAsia"/>
                <w:sz w:val="21"/>
                <w:szCs w:val="21"/>
              </w:rPr>
              <w:t>text</w:t>
            </w:r>
          </w:p>
        </w:tc>
        <w:tc>
          <w:tcPr>
            <w:tcW w:w="3335" w:type="dxa"/>
            <w:tcBorders>
              <w:top w:val="single" w:sz="8" w:space="0" w:color="auto"/>
              <w:left w:val="nil"/>
              <w:bottom w:val="nil"/>
              <w:right w:val="nil"/>
            </w:tcBorders>
            <w:vAlign w:val="center"/>
          </w:tcPr>
          <w:p w14:paraId="0CB341F8" w14:textId="77777777" w:rsidR="002C490C" w:rsidRDefault="002C490C" w:rsidP="00E55EC0">
            <w:pPr>
              <w:adjustRightInd w:val="0"/>
              <w:spacing w:line="300" w:lineRule="auto"/>
              <w:jc w:val="center"/>
              <w:rPr>
                <w:sz w:val="21"/>
                <w:szCs w:val="21"/>
              </w:rPr>
            </w:pPr>
            <w:r w:rsidRPr="00ED3376">
              <w:rPr>
                <w:rFonts w:hint="eastAsia"/>
                <w:sz w:val="21"/>
                <w:szCs w:val="21"/>
              </w:rPr>
              <w:t>NOT</w:t>
            </w:r>
            <w:r>
              <w:rPr>
                <w:sz w:val="21"/>
                <w:szCs w:val="21"/>
              </w:rPr>
              <w:t xml:space="preserve"> </w:t>
            </w:r>
            <w:r w:rsidRPr="00ED3376">
              <w:rPr>
                <w:rFonts w:hint="eastAsia"/>
                <w:sz w:val="21"/>
                <w:szCs w:val="21"/>
              </w:rPr>
              <w:t>NULL</w:t>
            </w:r>
            <w:r>
              <w:rPr>
                <w:rFonts w:hint="eastAsia"/>
                <w:sz w:val="21"/>
                <w:szCs w:val="21"/>
              </w:rPr>
              <w:t xml:space="preserve"> </w:t>
            </w:r>
          </w:p>
        </w:tc>
        <w:tc>
          <w:tcPr>
            <w:tcW w:w="2343" w:type="dxa"/>
            <w:tcBorders>
              <w:top w:val="single" w:sz="8" w:space="0" w:color="auto"/>
              <w:left w:val="nil"/>
              <w:bottom w:val="nil"/>
              <w:right w:val="nil"/>
            </w:tcBorders>
            <w:vAlign w:val="center"/>
          </w:tcPr>
          <w:p w14:paraId="53F68788" w14:textId="46FE9B02" w:rsidR="002C490C" w:rsidRDefault="00B81C4A" w:rsidP="00E55EC0">
            <w:pPr>
              <w:adjustRightInd w:val="0"/>
              <w:spacing w:line="300" w:lineRule="auto"/>
              <w:jc w:val="center"/>
              <w:rPr>
                <w:sz w:val="21"/>
                <w:szCs w:val="21"/>
              </w:rPr>
            </w:pPr>
            <w:r>
              <w:rPr>
                <w:rFonts w:hint="eastAsia"/>
                <w:sz w:val="21"/>
                <w:szCs w:val="21"/>
              </w:rPr>
              <w:t>细菌的学名</w:t>
            </w:r>
          </w:p>
        </w:tc>
      </w:tr>
      <w:tr w:rsidR="002C490C" w14:paraId="555B7B39" w14:textId="77777777" w:rsidTr="00A61858">
        <w:tc>
          <w:tcPr>
            <w:tcW w:w="1138" w:type="dxa"/>
            <w:tcBorders>
              <w:top w:val="nil"/>
              <w:left w:val="nil"/>
              <w:bottom w:val="nil"/>
              <w:right w:val="nil"/>
            </w:tcBorders>
            <w:vAlign w:val="center"/>
          </w:tcPr>
          <w:p w14:paraId="0D5C2298" w14:textId="1CA5BAC3" w:rsidR="002C490C" w:rsidRDefault="00CA6960" w:rsidP="00E55EC0">
            <w:pPr>
              <w:adjustRightInd w:val="0"/>
              <w:spacing w:line="300" w:lineRule="auto"/>
              <w:jc w:val="center"/>
              <w:rPr>
                <w:sz w:val="21"/>
                <w:szCs w:val="21"/>
              </w:rPr>
            </w:pPr>
            <w:r w:rsidRPr="00ED3376">
              <w:rPr>
                <w:rFonts w:hint="eastAsia"/>
                <w:sz w:val="21"/>
                <w:szCs w:val="21"/>
              </w:rPr>
              <w:t>Treatment</w:t>
            </w:r>
          </w:p>
        </w:tc>
        <w:tc>
          <w:tcPr>
            <w:tcW w:w="1559" w:type="dxa"/>
            <w:tcBorders>
              <w:top w:val="nil"/>
              <w:left w:val="nil"/>
              <w:bottom w:val="nil"/>
              <w:right w:val="nil"/>
            </w:tcBorders>
            <w:vAlign w:val="center"/>
          </w:tcPr>
          <w:p w14:paraId="22A7E388" w14:textId="77777777" w:rsidR="002C490C" w:rsidRDefault="002C490C" w:rsidP="00E55EC0">
            <w:pPr>
              <w:adjustRightInd w:val="0"/>
              <w:spacing w:line="300" w:lineRule="auto"/>
              <w:jc w:val="center"/>
              <w:rPr>
                <w:sz w:val="21"/>
                <w:szCs w:val="21"/>
              </w:rPr>
            </w:pPr>
            <w:r w:rsidRPr="00ED3376">
              <w:rPr>
                <w:sz w:val="21"/>
                <w:szCs w:val="21"/>
              </w:rPr>
              <w:t>text</w:t>
            </w:r>
          </w:p>
        </w:tc>
        <w:tc>
          <w:tcPr>
            <w:tcW w:w="3335" w:type="dxa"/>
            <w:tcBorders>
              <w:top w:val="nil"/>
              <w:left w:val="nil"/>
              <w:bottom w:val="nil"/>
              <w:right w:val="nil"/>
            </w:tcBorders>
            <w:vAlign w:val="center"/>
          </w:tcPr>
          <w:p w14:paraId="1DD0A8BB" w14:textId="77777777" w:rsidR="002C490C" w:rsidRDefault="002C490C" w:rsidP="00E55EC0">
            <w:pPr>
              <w:adjustRightInd w:val="0"/>
              <w:spacing w:line="300" w:lineRule="auto"/>
              <w:jc w:val="center"/>
              <w:rPr>
                <w:sz w:val="21"/>
                <w:szCs w:val="21"/>
              </w:rPr>
            </w:pPr>
            <w:r w:rsidRPr="00ED3376">
              <w:rPr>
                <w:rFonts w:hint="eastAsia"/>
                <w:sz w:val="21"/>
                <w:szCs w:val="21"/>
              </w:rPr>
              <w:t>NOT</w:t>
            </w:r>
            <w:r>
              <w:rPr>
                <w:rFonts w:hint="eastAsia"/>
                <w:sz w:val="21"/>
                <w:szCs w:val="21"/>
              </w:rPr>
              <w:t xml:space="preserve"> </w:t>
            </w:r>
            <w:r w:rsidRPr="00ED3376">
              <w:rPr>
                <w:rFonts w:hint="eastAsia"/>
                <w:sz w:val="21"/>
                <w:szCs w:val="21"/>
              </w:rPr>
              <w:t>NULL</w:t>
            </w:r>
          </w:p>
        </w:tc>
        <w:tc>
          <w:tcPr>
            <w:tcW w:w="2343" w:type="dxa"/>
            <w:tcBorders>
              <w:top w:val="nil"/>
              <w:left w:val="nil"/>
              <w:bottom w:val="nil"/>
              <w:right w:val="nil"/>
            </w:tcBorders>
            <w:vAlign w:val="center"/>
          </w:tcPr>
          <w:p w14:paraId="68E5DCFB" w14:textId="5CDD5B63" w:rsidR="002C490C" w:rsidRDefault="00645D01" w:rsidP="00E55EC0">
            <w:pPr>
              <w:adjustRightInd w:val="0"/>
              <w:spacing w:line="300" w:lineRule="auto"/>
              <w:jc w:val="center"/>
              <w:rPr>
                <w:sz w:val="21"/>
                <w:szCs w:val="21"/>
              </w:rPr>
            </w:pPr>
            <w:r>
              <w:rPr>
                <w:rFonts w:hint="eastAsia"/>
                <w:sz w:val="21"/>
                <w:szCs w:val="21"/>
              </w:rPr>
              <w:t>丰度建议，例如（</w:t>
            </w:r>
            <w:r w:rsidRPr="00ED3376">
              <w:rPr>
                <w:rFonts w:hint="eastAsia"/>
                <w:sz w:val="21"/>
                <w:szCs w:val="21"/>
              </w:rPr>
              <w:t>0</w:t>
            </w:r>
            <w:r>
              <w:rPr>
                <w:sz w:val="21"/>
                <w:szCs w:val="21"/>
              </w:rPr>
              <w:t>.</w:t>
            </w:r>
            <w:r w:rsidRPr="00ED3376">
              <w:rPr>
                <w:sz w:val="21"/>
                <w:szCs w:val="21"/>
              </w:rPr>
              <w:t>001</w:t>
            </w:r>
            <w:r>
              <w:rPr>
                <w:sz w:val="21"/>
                <w:szCs w:val="21"/>
              </w:rPr>
              <w:t>-&gt;</w:t>
            </w:r>
            <w:r w:rsidRPr="00ED3376">
              <w:rPr>
                <w:sz w:val="21"/>
                <w:szCs w:val="21"/>
              </w:rPr>
              <w:t>0</w:t>
            </w:r>
            <w:r>
              <w:rPr>
                <w:sz w:val="21"/>
                <w:szCs w:val="21"/>
              </w:rPr>
              <w:t>.</w:t>
            </w:r>
            <w:r w:rsidRPr="00ED3376">
              <w:rPr>
                <w:sz w:val="21"/>
                <w:szCs w:val="21"/>
              </w:rPr>
              <w:t>123</w:t>
            </w:r>
            <w:r>
              <w:rPr>
                <w:rFonts w:hint="eastAsia"/>
                <w:sz w:val="21"/>
                <w:szCs w:val="21"/>
              </w:rPr>
              <w:t>）</w:t>
            </w:r>
          </w:p>
        </w:tc>
      </w:tr>
      <w:tr w:rsidR="002C490C" w14:paraId="2CCC5449" w14:textId="77777777" w:rsidTr="00A61858">
        <w:tc>
          <w:tcPr>
            <w:tcW w:w="1138" w:type="dxa"/>
            <w:tcBorders>
              <w:top w:val="nil"/>
              <w:left w:val="nil"/>
              <w:bottom w:val="nil"/>
              <w:right w:val="nil"/>
            </w:tcBorders>
            <w:vAlign w:val="center"/>
          </w:tcPr>
          <w:p w14:paraId="31932515" w14:textId="1D29BEE8" w:rsidR="002C490C" w:rsidRDefault="00CA6960" w:rsidP="00E55EC0">
            <w:pPr>
              <w:adjustRightInd w:val="0"/>
              <w:spacing w:line="300" w:lineRule="auto"/>
              <w:jc w:val="center"/>
              <w:rPr>
                <w:sz w:val="21"/>
                <w:szCs w:val="21"/>
              </w:rPr>
            </w:pPr>
            <w:proofErr w:type="spellStart"/>
            <w:r w:rsidRPr="00ED3376">
              <w:rPr>
                <w:rFonts w:hint="eastAsia"/>
                <w:sz w:val="21"/>
                <w:szCs w:val="21"/>
              </w:rPr>
              <w:t>Sample</w:t>
            </w:r>
            <w:r w:rsidR="00A7523D" w:rsidRPr="00ED3376">
              <w:rPr>
                <w:rFonts w:hint="eastAsia"/>
                <w:sz w:val="21"/>
                <w:szCs w:val="21"/>
              </w:rPr>
              <w:t>ID</w:t>
            </w:r>
            <w:proofErr w:type="spellEnd"/>
          </w:p>
        </w:tc>
        <w:tc>
          <w:tcPr>
            <w:tcW w:w="1559" w:type="dxa"/>
            <w:tcBorders>
              <w:top w:val="nil"/>
              <w:left w:val="nil"/>
              <w:bottom w:val="nil"/>
              <w:right w:val="nil"/>
            </w:tcBorders>
            <w:vAlign w:val="center"/>
          </w:tcPr>
          <w:p w14:paraId="75025544" w14:textId="77777777" w:rsidR="002C490C" w:rsidRDefault="002C490C" w:rsidP="00E55EC0">
            <w:pPr>
              <w:adjustRightInd w:val="0"/>
              <w:spacing w:line="300" w:lineRule="auto"/>
              <w:jc w:val="center"/>
              <w:rPr>
                <w:sz w:val="21"/>
                <w:szCs w:val="21"/>
              </w:rPr>
            </w:pPr>
            <w:r w:rsidRPr="00ED3376">
              <w:rPr>
                <w:rFonts w:hint="eastAsia"/>
                <w:sz w:val="21"/>
                <w:szCs w:val="21"/>
              </w:rPr>
              <w:t>text</w:t>
            </w:r>
          </w:p>
        </w:tc>
        <w:tc>
          <w:tcPr>
            <w:tcW w:w="3335" w:type="dxa"/>
            <w:tcBorders>
              <w:top w:val="nil"/>
              <w:left w:val="nil"/>
              <w:bottom w:val="nil"/>
              <w:right w:val="nil"/>
            </w:tcBorders>
            <w:vAlign w:val="center"/>
          </w:tcPr>
          <w:p w14:paraId="758E0C35" w14:textId="04EB1F7C" w:rsidR="002C490C" w:rsidRDefault="00CA6960" w:rsidP="00E55EC0">
            <w:pPr>
              <w:adjustRightInd w:val="0"/>
              <w:spacing w:line="300" w:lineRule="auto"/>
              <w:jc w:val="center"/>
              <w:rPr>
                <w:sz w:val="21"/>
                <w:szCs w:val="21"/>
              </w:rPr>
            </w:pPr>
            <w:r w:rsidRPr="00ED3376">
              <w:rPr>
                <w:sz w:val="21"/>
                <w:szCs w:val="21"/>
              </w:rPr>
              <w:t>REFERENCE</w:t>
            </w:r>
            <w:r>
              <w:rPr>
                <w:sz w:val="21"/>
                <w:szCs w:val="21"/>
              </w:rPr>
              <w:t xml:space="preserve"> </w:t>
            </w:r>
            <w:proofErr w:type="spellStart"/>
            <w:r w:rsidR="00E366F7" w:rsidRPr="00ED3376">
              <w:rPr>
                <w:rFonts w:hint="eastAsia"/>
                <w:sz w:val="21"/>
                <w:szCs w:val="21"/>
              </w:rPr>
              <w:t>SpecificD</w:t>
            </w:r>
            <w:r w:rsidR="00E366F7" w:rsidRPr="00ED3376">
              <w:rPr>
                <w:sz w:val="21"/>
                <w:szCs w:val="21"/>
              </w:rPr>
              <w:t>i</w:t>
            </w:r>
            <w:r w:rsidR="00E366F7" w:rsidRPr="00ED3376">
              <w:rPr>
                <w:rFonts w:hint="eastAsia"/>
                <w:sz w:val="21"/>
                <w:szCs w:val="21"/>
              </w:rPr>
              <w:t>agnosis</w:t>
            </w:r>
            <w:proofErr w:type="spellEnd"/>
            <w:r>
              <w:rPr>
                <w:rFonts w:hint="eastAsia"/>
                <w:sz w:val="21"/>
                <w:szCs w:val="21"/>
              </w:rPr>
              <w:t xml:space="preserve"> (</w:t>
            </w:r>
            <w:r>
              <w:rPr>
                <w:sz w:val="21"/>
                <w:szCs w:val="21"/>
              </w:rPr>
              <w:t>‘</w:t>
            </w:r>
            <w:proofErr w:type="spellStart"/>
            <w:r w:rsidRPr="00ED3376">
              <w:rPr>
                <w:rFonts w:hint="eastAsia"/>
                <w:sz w:val="21"/>
                <w:szCs w:val="21"/>
              </w:rPr>
              <w:t>Sample</w:t>
            </w:r>
            <w:r w:rsidR="00A7523D" w:rsidRPr="00ED3376">
              <w:rPr>
                <w:rFonts w:hint="eastAsia"/>
                <w:sz w:val="21"/>
                <w:szCs w:val="21"/>
              </w:rPr>
              <w:t>ID</w:t>
            </w:r>
            <w:proofErr w:type="spellEnd"/>
            <w:r>
              <w:rPr>
                <w:sz w:val="21"/>
                <w:szCs w:val="21"/>
              </w:rPr>
              <w:t>’)</w:t>
            </w:r>
            <w:r w:rsidR="002C490C">
              <w:rPr>
                <w:sz w:val="21"/>
                <w:szCs w:val="21"/>
              </w:rPr>
              <w:t xml:space="preserve"> </w:t>
            </w:r>
          </w:p>
        </w:tc>
        <w:tc>
          <w:tcPr>
            <w:tcW w:w="2343" w:type="dxa"/>
            <w:tcBorders>
              <w:top w:val="nil"/>
              <w:left w:val="nil"/>
              <w:bottom w:val="nil"/>
              <w:right w:val="nil"/>
            </w:tcBorders>
            <w:vAlign w:val="center"/>
          </w:tcPr>
          <w:p w14:paraId="65774CDB" w14:textId="7FED16F6" w:rsidR="002C490C" w:rsidRDefault="00390D08" w:rsidP="00E55EC0">
            <w:pPr>
              <w:adjustRightInd w:val="0"/>
              <w:spacing w:line="300" w:lineRule="auto"/>
              <w:jc w:val="center"/>
              <w:rPr>
                <w:sz w:val="21"/>
                <w:szCs w:val="21"/>
              </w:rPr>
            </w:pPr>
            <w:proofErr w:type="gramStart"/>
            <w:r>
              <w:rPr>
                <w:rFonts w:hint="eastAsia"/>
                <w:sz w:val="21"/>
                <w:szCs w:val="21"/>
              </w:rPr>
              <w:t>外键关联</w:t>
            </w:r>
            <w:proofErr w:type="gramEnd"/>
            <w:r>
              <w:rPr>
                <w:rFonts w:hint="eastAsia"/>
                <w:sz w:val="21"/>
                <w:szCs w:val="21"/>
              </w:rPr>
              <w:t>到上一个表，同时作为主键之一</w:t>
            </w:r>
          </w:p>
        </w:tc>
      </w:tr>
      <w:tr w:rsidR="002C490C" w14:paraId="57DB440D" w14:textId="77777777" w:rsidTr="00A61858">
        <w:tc>
          <w:tcPr>
            <w:tcW w:w="1138" w:type="dxa"/>
            <w:tcBorders>
              <w:top w:val="nil"/>
              <w:left w:val="nil"/>
              <w:bottom w:val="single" w:sz="4" w:space="0" w:color="auto"/>
              <w:right w:val="nil"/>
            </w:tcBorders>
            <w:vAlign w:val="center"/>
          </w:tcPr>
          <w:p w14:paraId="1241DC89" w14:textId="446ADB44" w:rsidR="002C490C" w:rsidRDefault="00E366F7" w:rsidP="00E55EC0">
            <w:pPr>
              <w:adjustRightInd w:val="0"/>
              <w:spacing w:line="300" w:lineRule="auto"/>
              <w:jc w:val="center"/>
              <w:rPr>
                <w:sz w:val="21"/>
                <w:szCs w:val="21"/>
              </w:rPr>
            </w:pPr>
            <w:proofErr w:type="spellStart"/>
            <w:r w:rsidRPr="00ED3376">
              <w:rPr>
                <w:rFonts w:hint="eastAsia"/>
                <w:sz w:val="21"/>
                <w:szCs w:val="21"/>
              </w:rPr>
              <w:t>History</w:t>
            </w:r>
            <w:r w:rsidR="00A7523D" w:rsidRPr="00ED3376">
              <w:rPr>
                <w:rFonts w:hint="eastAsia"/>
                <w:sz w:val="21"/>
                <w:szCs w:val="21"/>
              </w:rPr>
              <w:t>ID</w:t>
            </w:r>
            <w:proofErr w:type="spellEnd"/>
          </w:p>
        </w:tc>
        <w:tc>
          <w:tcPr>
            <w:tcW w:w="1559" w:type="dxa"/>
            <w:tcBorders>
              <w:top w:val="nil"/>
              <w:left w:val="nil"/>
              <w:bottom w:val="single" w:sz="4" w:space="0" w:color="auto"/>
              <w:right w:val="nil"/>
            </w:tcBorders>
            <w:vAlign w:val="center"/>
          </w:tcPr>
          <w:p w14:paraId="03B63D81" w14:textId="4849B839" w:rsidR="002C490C" w:rsidRDefault="00E366F7" w:rsidP="00E55EC0">
            <w:pPr>
              <w:adjustRightInd w:val="0"/>
              <w:spacing w:line="300" w:lineRule="auto"/>
              <w:jc w:val="center"/>
              <w:rPr>
                <w:sz w:val="21"/>
                <w:szCs w:val="21"/>
              </w:rPr>
            </w:pPr>
            <w:r w:rsidRPr="00ED3376">
              <w:rPr>
                <w:rFonts w:hint="eastAsia"/>
                <w:sz w:val="21"/>
                <w:szCs w:val="21"/>
              </w:rPr>
              <w:t>int</w:t>
            </w:r>
          </w:p>
        </w:tc>
        <w:tc>
          <w:tcPr>
            <w:tcW w:w="3335" w:type="dxa"/>
            <w:tcBorders>
              <w:top w:val="nil"/>
              <w:left w:val="nil"/>
              <w:bottom w:val="single" w:sz="4" w:space="0" w:color="auto"/>
              <w:right w:val="nil"/>
            </w:tcBorders>
            <w:vAlign w:val="center"/>
          </w:tcPr>
          <w:p w14:paraId="01622727" w14:textId="6D93A44D" w:rsidR="002C490C" w:rsidRDefault="002C490C" w:rsidP="00E55EC0">
            <w:pPr>
              <w:adjustRightInd w:val="0"/>
              <w:spacing w:line="300" w:lineRule="auto"/>
              <w:jc w:val="center"/>
              <w:rPr>
                <w:sz w:val="21"/>
                <w:szCs w:val="21"/>
              </w:rPr>
            </w:pPr>
            <w:r w:rsidRPr="00ED3376">
              <w:rPr>
                <w:sz w:val="21"/>
                <w:szCs w:val="21"/>
              </w:rPr>
              <w:t>FORE</w:t>
            </w:r>
            <w:r w:rsidR="00453EA0" w:rsidRPr="00ED3376">
              <w:rPr>
                <w:sz w:val="21"/>
                <w:szCs w:val="21"/>
              </w:rPr>
              <w:t>L</w:t>
            </w:r>
            <w:r w:rsidRPr="00ED3376">
              <w:rPr>
                <w:sz w:val="21"/>
                <w:szCs w:val="21"/>
              </w:rPr>
              <w:t>GN</w:t>
            </w:r>
            <w:r>
              <w:rPr>
                <w:sz w:val="21"/>
                <w:szCs w:val="21"/>
              </w:rPr>
              <w:t xml:space="preserve"> </w:t>
            </w:r>
            <w:r w:rsidRPr="00ED3376">
              <w:rPr>
                <w:sz w:val="21"/>
                <w:szCs w:val="21"/>
              </w:rPr>
              <w:t>KEY</w:t>
            </w:r>
            <w:r>
              <w:rPr>
                <w:sz w:val="21"/>
                <w:szCs w:val="21"/>
              </w:rPr>
              <w:t xml:space="preserve"> </w:t>
            </w:r>
            <w:r w:rsidRPr="00ED3376">
              <w:rPr>
                <w:sz w:val="21"/>
                <w:szCs w:val="21"/>
              </w:rPr>
              <w:t>REFERENCE</w:t>
            </w:r>
            <w:r>
              <w:rPr>
                <w:sz w:val="21"/>
                <w:szCs w:val="21"/>
              </w:rPr>
              <w:t xml:space="preserve"> </w:t>
            </w:r>
            <w:proofErr w:type="spellStart"/>
            <w:r w:rsidR="00E366F7" w:rsidRPr="00ED3376">
              <w:rPr>
                <w:rFonts w:hint="eastAsia"/>
                <w:sz w:val="21"/>
                <w:szCs w:val="21"/>
              </w:rPr>
              <w:t>D</w:t>
            </w:r>
            <w:r w:rsidR="00F23EB3" w:rsidRPr="00ED3376">
              <w:rPr>
                <w:sz w:val="21"/>
                <w:szCs w:val="21"/>
              </w:rPr>
              <w:t>i</w:t>
            </w:r>
            <w:r w:rsidR="00E366F7" w:rsidRPr="00ED3376">
              <w:rPr>
                <w:rFonts w:hint="eastAsia"/>
                <w:sz w:val="21"/>
                <w:szCs w:val="21"/>
              </w:rPr>
              <w:t>agnosisHistory</w:t>
            </w:r>
            <w:proofErr w:type="spellEnd"/>
            <w:r>
              <w:rPr>
                <w:rFonts w:hint="eastAsia"/>
                <w:sz w:val="21"/>
                <w:szCs w:val="21"/>
              </w:rPr>
              <w:t>(</w:t>
            </w:r>
            <w:r>
              <w:rPr>
                <w:sz w:val="21"/>
                <w:szCs w:val="21"/>
              </w:rPr>
              <w:t>‘</w:t>
            </w:r>
            <w:proofErr w:type="spellStart"/>
            <w:r w:rsidR="00E366F7" w:rsidRPr="00ED3376">
              <w:rPr>
                <w:sz w:val="21"/>
                <w:szCs w:val="21"/>
              </w:rPr>
              <w:t>History</w:t>
            </w:r>
            <w:r w:rsidR="00A7523D" w:rsidRPr="00ED3376">
              <w:rPr>
                <w:sz w:val="21"/>
                <w:szCs w:val="21"/>
              </w:rPr>
              <w:t>ID</w:t>
            </w:r>
            <w:proofErr w:type="spellEnd"/>
            <w:r>
              <w:rPr>
                <w:sz w:val="21"/>
                <w:szCs w:val="21"/>
              </w:rPr>
              <w:t>’)</w:t>
            </w:r>
          </w:p>
        </w:tc>
        <w:tc>
          <w:tcPr>
            <w:tcW w:w="2343" w:type="dxa"/>
            <w:tcBorders>
              <w:top w:val="nil"/>
              <w:left w:val="nil"/>
              <w:bottom w:val="single" w:sz="4" w:space="0" w:color="auto"/>
              <w:right w:val="nil"/>
            </w:tcBorders>
            <w:vAlign w:val="center"/>
          </w:tcPr>
          <w:p w14:paraId="2D84B9DE" w14:textId="49685012" w:rsidR="002C490C" w:rsidRDefault="002C490C" w:rsidP="00E55EC0">
            <w:pPr>
              <w:adjustRightInd w:val="0"/>
              <w:spacing w:line="300" w:lineRule="auto"/>
              <w:jc w:val="center"/>
              <w:rPr>
                <w:sz w:val="21"/>
                <w:szCs w:val="21"/>
              </w:rPr>
            </w:pPr>
            <w:proofErr w:type="gramStart"/>
            <w:r>
              <w:rPr>
                <w:rFonts w:hint="eastAsia"/>
                <w:sz w:val="21"/>
                <w:szCs w:val="21"/>
              </w:rPr>
              <w:t>外键关联</w:t>
            </w:r>
            <w:proofErr w:type="gramEnd"/>
            <w:r>
              <w:rPr>
                <w:rFonts w:hint="eastAsia"/>
                <w:sz w:val="21"/>
                <w:szCs w:val="21"/>
              </w:rPr>
              <w:t>到</w:t>
            </w:r>
            <w:r w:rsidR="001D4ED3">
              <w:rPr>
                <w:rFonts w:hint="eastAsia"/>
                <w:sz w:val="21"/>
                <w:szCs w:val="21"/>
              </w:rPr>
              <w:t>其他</w:t>
            </w:r>
            <w:r>
              <w:rPr>
                <w:rFonts w:hint="eastAsia"/>
                <w:sz w:val="21"/>
                <w:szCs w:val="21"/>
              </w:rPr>
              <w:t>表，同时作为主键之一</w:t>
            </w:r>
          </w:p>
        </w:tc>
      </w:tr>
    </w:tbl>
    <w:p w14:paraId="45EAC688" w14:textId="77777777" w:rsidR="00321465" w:rsidRPr="002C490C" w:rsidRDefault="00321465" w:rsidP="00E55EC0">
      <w:pPr>
        <w:spacing w:line="300" w:lineRule="auto"/>
      </w:pPr>
    </w:p>
    <w:p w14:paraId="09DF00C6" w14:textId="3A0E95AE" w:rsidR="006962D9" w:rsidRDefault="006962D9" w:rsidP="00E55EC0">
      <w:pPr>
        <w:pStyle w:val="2"/>
        <w:spacing w:before="312" w:after="312" w:line="300" w:lineRule="auto"/>
      </w:pPr>
      <w:bookmarkStart w:id="48" w:name="_Toc105055348"/>
      <w:r w:rsidRPr="00ED3376">
        <w:rPr>
          <w:rFonts w:ascii="Times New Roman" w:hint="eastAsia"/>
        </w:rPr>
        <w:t>4</w:t>
      </w:r>
      <w:r>
        <w:rPr>
          <w:rFonts w:hint="eastAsia"/>
        </w:rPr>
        <w:t>.</w:t>
      </w:r>
      <w:r w:rsidR="00853C69" w:rsidRPr="00ED3376">
        <w:rPr>
          <w:rFonts w:ascii="Times New Roman"/>
        </w:rPr>
        <w:t>3</w:t>
      </w:r>
      <w:r>
        <w:rPr>
          <w:rFonts w:hint="eastAsia"/>
        </w:rPr>
        <w:t xml:space="preserve"> </w:t>
      </w:r>
      <w:r w:rsidR="00B944DF">
        <w:rPr>
          <w:rFonts w:hint="eastAsia"/>
        </w:rPr>
        <w:t>详细</w:t>
      </w:r>
      <w:r w:rsidR="003F4DAA">
        <w:rPr>
          <w:rFonts w:hint="eastAsia"/>
        </w:rPr>
        <w:t>设计</w:t>
      </w:r>
      <w:bookmarkEnd w:id="48"/>
    </w:p>
    <w:p w14:paraId="7D57711F" w14:textId="59D89309" w:rsidR="00FB6539" w:rsidRDefault="00FB6539" w:rsidP="00E55EC0">
      <w:pPr>
        <w:spacing w:line="300" w:lineRule="auto"/>
      </w:pPr>
      <w:r>
        <w:tab/>
      </w:r>
      <w:r>
        <w:rPr>
          <w:rFonts w:hint="eastAsia"/>
        </w:rPr>
        <w:t>系统主要由三个模块组成，首先是模型评估与疾病诊断模块，在这个模块中医疗人员可以自由的组合五种分类器和六种疾病，并根据每种分类器的特征设置参数，例如：</w:t>
      </w:r>
      <w:r w:rsidRPr="00ED3376">
        <w:rPr>
          <w:rFonts w:hint="eastAsia"/>
        </w:rPr>
        <w:t>DNN</w:t>
      </w:r>
      <w:r>
        <w:rPr>
          <w:rFonts w:hint="eastAsia"/>
        </w:rPr>
        <w:t>和</w:t>
      </w:r>
      <w:r w:rsidRPr="00ED3376">
        <w:rPr>
          <w:rFonts w:hint="eastAsia"/>
        </w:rPr>
        <w:t>1D</w:t>
      </w:r>
      <w:r>
        <w:t>-</w:t>
      </w:r>
      <w:r w:rsidRPr="00ED3376">
        <w:rPr>
          <w:rFonts w:hint="eastAsia"/>
        </w:rPr>
        <w:t>CNN</w:t>
      </w:r>
      <w:r>
        <w:rPr>
          <w:rFonts w:hint="eastAsia"/>
        </w:rPr>
        <w:t>可以设置训练轮次</w:t>
      </w:r>
      <w:r w:rsidRPr="00ED3376">
        <w:rPr>
          <w:rFonts w:hint="eastAsia"/>
        </w:rPr>
        <w:t>epoch</w:t>
      </w:r>
      <w:r>
        <w:rPr>
          <w:rFonts w:hint="eastAsia"/>
        </w:rPr>
        <w:t>，</w:t>
      </w:r>
      <w:proofErr w:type="gramStart"/>
      <w:r>
        <w:rPr>
          <w:rFonts w:hint="eastAsia"/>
        </w:rPr>
        <w:t>批大小</w:t>
      </w:r>
      <w:proofErr w:type="spellStart"/>
      <w:proofErr w:type="gramEnd"/>
      <w:r w:rsidR="00E366F7" w:rsidRPr="00ED3376">
        <w:rPr>
          <w:rFonts w:hint="eastAsia"/>
        </w:rPr>
        <w:t>batchsize</w:t>
      </w:r>
      <w:proofErr w:type="spellEnd"/>
      <w:r>
        <w:rPr>
          <w:rFonts w:hint="eastAsia"/>
        </w:rPr>
        <w:t>，而</w:t>
      </w:r>
      <w:r w:rsidRPr="00ED3376">
        <w:rPr>
          <w:rFonts w:hint="eastAsia"/>
        </w:rPr>
        <w:t>GNN</w:t>
      </w:r>
      <w:r>
        <w:rPr>
          <w:rFonts w:hint="eastAsia"/>
        </w:rPr>
        <w:t>可以设置相关度划分时的阈值</w:t>
      </w:r>
      <w:r w:rsidR="00056E93">
        <w:rPr>
          <w:rFonts w:hint="eastAsia"/>
        </w:rPr>
        <w:t>。同时模型评估时还可以使用特征筛选的方法，只针对重要微生物进行计算</w:t>
      </w:r>
      <w:r w:rsidR="005F4DFA">
        <w:rPr>
          <w:rFonts w:hint="eastAsia"/>
        </w:rPr>
        <w:t>。</w:t>
      </w:r>
      <w:r w:rsidR="00193262">
        <w:rPr>
          <w:rFonts w:hint="eastAsia"/>
        </w:rPr>
        <w:t>。</w:t>
      </w:r>
    </w:p>
    <w:p w14:paraId="2AB049E5" w14:textId="127CDCB0" w:rsidR="00B8596C" w:rsidRDefault="005F4DFA" w:rsidP="00A7523D">
      <w:pPr>
        <w:spacing w:line="300" w:lineRule="auto"/>
        <w:jc w:val="left"/>
      </w:pPr>
      <w:r>
        <w:tab/>
      </w:r>
      <w:r>
        <w:rPr>
          <w:rFonts w:hint="eastAsia"/>
        </w:rPr>
        <w:t>在模型评估界面中，系统操作员选择参数并运行后会显示：正在评估模型，请耐心等待。待后台评估结束后，前台会显示评价结果，包括</w:t>
      </w:r>
      <w:r w:rsidRPr="00ED3376">
        <w:rPr>
          <w:rFonts w:hint="eastAsia"/>
        </w:rPr>
        <w:t>acc</w:t>
      </w:r>
      <w:r>
        <w:rPr>
          <w:rFonts w:hint="eastAsia"/>
        </w:rPr>
        <w:t>和</w:t>
      </w:r>
      <w:proofErr w:type="spellStart"/>
      <w:r w:rsidRPr="00ED3376">
        <w:rPr>
          <w:rFonts w:hint="eastAsia"/>
        </w:rPr>
        <w:t>auc</w:t>
      </w:r>
      <w:proofErr w:type="spellEnd"/>
      <w:r>
        <w:rPr>
          <w:rFonts w:hint="eastAsia"/>
        </w:rPr>
        <w:t>，同时系统会生成一条模型评估记录，详细记录参数设置，数据集，分类器，评估效果和评估时间等，并将该数据插入数据库的评估记录表中，以备后续查看结果。</w:t>
      </w:r>
      <w:r w:rsidR="00E1444D">
        <w:rPr>
          <w:rFonts w:hint="eastAsia"/>
        </w:rPr>
        <w:t>在评估记录界面中，本系统还具有存储和展示最佳模型的功能，</w:t>
      </w:r>
      <w:r w:rsidR="00846F90">
        <w:rPr>
          <w:rFonts w:hint="eastAsia"/>
        </w:rPr>
        <w:t>以方便操作员参考，在何种设置下的分类器最具备提供合理诊疗建议和诊断结果的能力。</w:t>
      </w:r>
      <w:r w:rsidR="00846F90" w:rsidRPr="006E1923">
        <w:rPr>
          <w:sz w:val="21"/>
          <w:szCs w:val="21"/>
        </w:rPr>
        <w:t xml:space="preserve"> </w:t>
      </w:r>
    </w:p>
    <w:p w14:paraId="4D8AD9F6" w14:textId="0F489CDF" w:rsidR="00597723" w:rsidRDefault="00853C69" w:rsidP="00E55EC0">
      <w:pPr>
        <w:spacing w:line="300" w:lineRule="auto"/>
        <w:ind w:firstLine="420"/>
      </w:pPr>
      <w:r>
        <w:rPr>
          <w:rFonts w:hint="eastAsia"/>
        </w:rPr>
        <w:t>接下来是疾病诊断模块，在该模块中，系统拥有类似模型评估界面的布局，</w:t>
      </w:r>
      <w:r>
        <w:rPr>
          <w:rFonts w:hint="eastAsia"/>
        </w:rPr>
        <w:lastRenderedPageBreak/>
        <w:t>操作员同样可以自由的组合五种分类器和六种疾病，并根据每种分类器的特征设置参数。包括进行特征选择筛选重要微生物等等。值得注意的是该界面中设置了预置模型，操作人员可以简单的在预置模型菜单中选择数据集，该操作将会</w:t>
      </w:r>
      <w:r w:rsidR="00000047">
        <w:rPr>
          <w:rFonts w:hint="eastAsia"/>
        </w:rPr>
        <w:t>读取前端被选择中的数据集，并进入数据库中在</w:t>
      </w:r>
      <w:r w:rsidR="001428DC">
        <w:rPr>
          <w:rFonts w:hint="eastAsia"/>
        </w:rPr>
        <w:t>模型评估记录表上</w:t>
      </w:r>
      <w:r w:rsidR="00000047">
        <w:rPr>
          <w:rFonts w:hint="eastAsia"/>
        </w:rPr>
        <w:t>查找在该数据集上评估</w:t>
      </w:r>
      <w:r w:rsidR="001428DC">
        <w:rPr>
          <w:rFonts w:hint="eastAsia"/>
        </w:rPr>
        <w:t>结果最好的模型，读取其参数至前台界面以供操作员选择。其中如果选用图神经网络进行疾病诊断时，系统将会在诊断疾病时不断将该数据集上表现最好的图神经网络与当前训练中的模型进行比较，如果本次训练的结果要好</w:t>
      </w:r>
      <w:proofErr w:type="gramStart"/>
      <w:r w:rsidR="001428DC">
        <w:rPr>
          <w:rFonts w:hint="eastAsia"/>
        </w:rPr>
        <w:t>于之前</w:t>
      </w:r>
      <w:proofErr w:type="gramEnd"/>
      <w:r w:rsidR="001428DC">
        <w:rPr>
          <w:rFonts w:hint="eastAsia"/>
        </w:rPr>
        <w:t>训练结果则将最佳结果替换为</w:t>
      </w:r>
      <w:r w:rsidR="00A7760F">
        <w:rPr>
          <w:rFonts w:hint="eastAsia"/>
        </w:rPr>
        <w:t>当前训练中的模型。否则在进行诊断时仍然使用在该数据集上效果最好的模型进行诊断，以尽可能地避免错诊现象。</w:t>
      </w:r>
    </w:p>
    <w:p w14:paraId="4E4FF0AB" w14:textId="72966A0D" w:rsidR="00191BFB" w:rsidRDefault="001D775D" w:rsidP="00E55EC0">
      <w:pPr>
        <w:spacing w:line="300" w:lineRule="auto"/>
        <w:ind w:firstLine="420"/>
        <w:rPr>
          <w:sz w:val="21"/>
          <w:szCs w:val="21"/>
        </w:rPr>
      </w:pPr>
      <w:r>
        <w:rPr>
          <w:rFonts w:hint="eastAsia"/>
        </w:rPr>
        <w:t>最后一个模块是诊断记录模块，该模块集成了查看诊断记录，查看诊断结果，查看诊疗建议三者于一身。用户进入该界面后可以看到在第二个模块运行时生成的诊断记录，记录了使用的分类器，数据集，参数设置以及诊断时间。查看详情后将进入数据库中的具体记录表，以诊断记录</w:t>
      </w:r>
      <w:r w:rsidR="00A7523D" w:rsidRPr="00ED3376">
        <w:rPr>
          <w:rFonts w:hint="eastAsia"/>
        </w:rPr>
        <w:t>id</w:t>
      </w:r>
      <w:r>
        <w:rPr>
          <w:rFonts w:hint="eastAsia"/>
        </w:rPr>
        <w:t>为</w:t>
      </w:r>
      <w:r w:rsidRPr="00ED3376">
        <w:rPr>
          <w:rFonts w:hint="eastAsia"/>
        </w:rPr>
        <w:t>key</w:t>
      </w:r>
      <w:r>
        <w:rPr>
          <w:rFonts w:hint="eastAsia"/>
        </w:rPr>
        <w:t>搜索该表中与该次诊断相关的全部记录，这些记录分别对应参与诊断的每一个样本，随后将这些结果返回到前台界面。在前端用户可以看到具体的样本</w:t>
      </w:r>
      <w:r w:rsidR="00A7523D" w:rsidRPr="00ED3376">
        <w:rPr>
          <w:rFonts w:hint="eastAsia"/>
        </w:rPr>
        <w:t>id</w:t>
      </w:r>
      <w:r>
        <w:rPr>
          <w:rFonts w:hint="eastAsia"/>
        </w:rPr>
        <w:t>，国籍，年龄，性别等信息。同时每个样本都有一个查看诊疗建议按钮，其中被诊断为健康的样本被点击时会提示：“健康人没有诊疗建议”。</w:t>
      </w:r>
      <w:r w:rsidR="00EC1761">
        <w:rPr>
          <w:rFonts w:hint="eastAsia"/>
        </w:rPr>
        <w:t>而点击患病样本时，会在数据库的诊疗建议表中以样本</w:t>
      </w:r>
      <w:r w:rsidR="00A7523D" w:rsidRPr="00ED3376">
        <w:rPr>
          <w:rFonts w:hint="eastAsia"/>
        </w:rPr>
        <w:t>id</w:t>
      </w:r>
      <w:r w:rsidR="00EC1761">
        <w:rPr>
          <w:rFonts w:hint="eastAsia"/>
        </w:rPr>
        <w:t>，诊断记录</w:t>
      </w:r>
      <w:r w:rsidR="00A7523D" w:rsidRPr="00ED3376">
        <w:rPr>
          <w:rFonts w:hint="eastAsia"/>
        </w:rPr>
        <w:t>id</w:t>
      </w:r>
      <w:r w:rsidR="00EC1761">
        <w:rPr>
          <w:rFonts w:hint="eastAsia"/>
        </w:rPr>
        <w:t>为</w:t>
      </w:r>
      <w:r w:rsidR="00EC1761" w:rsidRPr="00ED3376">
        <w:rPr>
          <w:rFonts w:hint="eastAsia"/>
        </w:rPr>
        <w:t>keys</w:t>
      </w:r>
      <w:r w:rsidR="00EC1761">
        <w:rPr>
          <w:rFonts w:hint="eastAsia"/>
        </w:rPr>
        <w:t>搜索具体的针对某一个患者的诊疗建议，该记录中包含多种菌及与其一一对应的丰度修改方案。返回前台界面后用户可以查看具体的诊疗措施，从而结合医学技术分析具体病人并且给出方案。</w:t>
      </w:r>
    </w:p>
    <w:p w14:paraId="4CDF0AFB" w14:textId="77777777" w:rsidR="00F809F2" w:rsidRPr="0065723D" w:rsidRDefault="00F809F2" w:rsidP="00E55EC0">
      <w:pPr>
        <w:spacing w:line="300" w:lineRule="auto"/>
        <w:ind w:firstLine="420"/>
        <w:rPr>
          <w:sz w:val="21"/>
          <w:szCs w:val="21"/>
        </w:rPr>
      </w:pPr>
    </w:p>
    <w:p w14:paraId="7A534C96" w14:textId="56FF1736" w:rsidR="006962D9" w:rsidRDefault="006962D9" w:rsidP="00E55EC0">
      <w:pPr>
        <w:pStyle w:val="2"/>
        <w:spacing w:before="312" w:after="312" w:line="300" w:lineRule="auto"/>
      </w:pPr>
      <w:bookmarkStart w:id="49" w:name="_Toc105055349"/>
      <w:r w:rsidRPr="00ED3376">
        <w:rPr>
          <w:rFonts w:ascii="Times New Roman" w:hint="eastAsia"/>
        </w:rPr>
        <w:t>4</w:t>
      </w:r>
      <w:r>
        <w:rPr>
          <w:rFonts w:hint="eastAsia"/>
        </w:rPr>
        <w:t>.</w:t>
      </w:r>
      <w:r w:rsidR="00853C69" w:rsidRPr="00ED3376">
        <w:rPr>
          <w:rFonts w:ascii="Times New Roman"/>
        </w:rPr>
        <w:t>4</w:t>
      </w:r>
      <w:r>
        <w:rPr>
          <w:rFonts w:hint="eastAsia"/>
        </w:rPr>
        <w:t xml:space="preserve"> </w:t>
      </w:r>
      <w:r w:rsidR="003F4DAA">
        <w:rPr>
          <w:rFonts w:hint="eastAsia"/>
        </w:rPr>
        <w:t>系统的实现与测试</w:t>
      </w:r>
      <w:bookmarkEnd w:id="49"/>
    </w:p>
    <w:p w14:paraId="132A5F31" w14:textId="09705F36" w:rsidR="000538FE" w:rsidRDefault="000538FE" w:rsidP="00E55EC0">
      <w:pPr>
        <w:spacing w:line="300" w:lineRule="auto"/>
      </w:pPr>
      <w:r>
        <w:tab/>
      </w:r>
      <w:r>
        <w:rPr>
          <w:rFonts w:hint="eastAsia"/>
        </w:rPr>
        <w:t>本系统的算法部分和后端部分完全由</w:t>
      </w:r>
      <w:r w:rsidRPr="00ED3376">
        <w:rPr>
          <w:rFonts w:hint="eastAsia"/>
        </w:rPr>
        <w:t>python</w:t>
      </w:r>
      <w:r>
        <w:rPr>
          <w:rFonts w:hint="eastAsia"/>
        </w:rPr>
        <w:t>实现，算法部分的具体实现在第二章中已经做过介绍，后端部分</w:t>
      </w:r>
      <w:r w:rsidR="006B6766">
        <w:rPr>
          <w:rFonts w:hint="eastAsia"/>
        </w:rPr>
        <w:t>使用</w:t>
      </w:r>
      <w:r w:rsidR="006B6766" w:rsidRPr="00ED3376">
        <w:rPr>
          <w:rFonts w:hint="eastAsia"/>
        </w:rPr>
        <w:t>flask</w:t>
      </w:r>
      <w:r w:rsidR="006B6766">
        <w:rPr>
          <w:rFonts w:hint="eastAsia"/>
        </w:rPr>
        <w:t>框架部署在本地服务器的</w:t>
      </w:r>
      <w:r w:rsidR="006B6766" w:rsidRPr="00ED3376">
        <w:rPr>
          <w:rFonts w:hint="eastAsia"/>
        </w:rPr>
        <w:t>5</w:t>
      </w:r>
      <w:r w:rsidR="006B6766" w:rsidRPr="00ED3376">
        <w:t>000</w:t>
      </w:r>
      <w:r w:rsidR="006B6766">
        <w:rPr>
          <w:rFonts w:hint="eastAsia"/>
        </w:rPr>
        <w:t>端口和</w:t>
      </w:r>
      <w:r w:rsidR="006B6766" w:rsidRPr="00ED3376">
        <w:rPr>
          <w:rFonts w:hint="eastAsia"/>
        </w:rPr>
        <w:t>5</w:t>
      </w:r>
      <w:r w:rsidR="006B6766" w:rsidRPr="00ED3376">
        <w:t>555</w:t>
      </w:r>
      <w:r w:rsidR="006B6766">
        <w:rPr>
          <w:rFonts w:hint="eastAsia"/>
        </w:rPr>
        <w:t>端口，前端使用</w:t>
      </w:r>
      <w:proofErr w:type="spellStart"/>
      <w:r w:rsidR="006B6766" w:rsidRPr="00ED3376">
        <w:rPr>
          <w:rFonts w:hint="eastAsia"/>
        </w:rPr>
        <w:t>vue</w:t>
      </w:r>
      <w:proofErr w:type="spellEnd"/>
      <w:r w:rsidR="006B6766">
        <w:rPr>
          <w:rFonts w:hint="eastAsia"/>
        </w:rPr>
        <w:t>框架实现，界面使用</w:t>
      </w:r>
      <w:r w:rsidR="006B6766" w:rsidRPr="00ED3376">
        <w:rPr>
          <w:rFonts w:hint="eastAsia"/>
        </w:rPr>
        <w:t>element</w:t>
      </w:r>
      <w:r w:rsidR="006B6766">
        <w:t xml:space="preserve"> </w:t>
      </w:r>
      <w:proofErr w:type="spellStart"/>
      <w:r w:rsidR="006B6766" w:rsidRPr="00ED3376">
        <w:rPr>
          <w:rFonts w:hint="eastAsia"/>
        </w:rPr>
        <w:t>u</w:t>
      </w:r>
      <w:r w:rsidR="005F5A47" w:rsidRPr="00ED3376">
        <w:t>i</w:t>
      </w:r>
      <w:proofErr w:type="spellEnd"/>
      <w:r w:rsidR="006B6766">
        <w:rPr>
          <w:rFonts w:hint="eastAsia"/>
        </w:rPr>
        <w:t>美化，前后端数据交互使用</w:t>
      </w:r>
      <w:proofErr w:type="spellStart"/>
      <w:r w:rsidR="006B6766" w:rsidRPr="00ED3376">
        <w:rPr>
          <w:rFonts w:hint="eastAsia"/>
        </w:rPr>
        <w:t>ax</w:t>
      </w:r>
      <w:r w:rsidR="00FE4B64" w:rsidRPr="00ED3376">
        <w:rPr>
          <w:rFonts w:hint="eastAsia"/>
        </w:rPr>
        <w:t>i</w:t>
      </w:r>
      <w:r w:rsidR="006B6766" w:rsidRPr="00ED3376">
        <w:rPr>
          <w:rFonts w:hint="eastAsia"/>
        </w:rPr>
        <w:t>os</w:t>
      </w:r>
      <w:proofErr w:type="spellEnd"/>
      <w:r w:rsidR="006B6766">
        <w:rPr>
          <w:rFonts w:hint="eastAsia"/>
        </w:rPr>
        <w:t>实现</w:t>
      </w:r>
      <w:r w:rsidR="00944292">
        <w:rPr>
          <w:rFonts w:hint="eastAsia"/>
        </w:rPr>
        <w:t>。</w:t>
      </w:r>
      <w:r w:rsidR="00A7523D" w:rsidRPr="00ED3376">
        <w:rPr>
          <w:rFonts w:hint="eastAsia"/>
        </w:rPr>
        <w:t>ID</w:t>
      </w:r>
      <w:r w:rsidR="00944292" w:rsidRPr="00ED3376">
        <w:rPr>
          <w:rFonts w:hint="eastAsia"/>
        </w:rPr>
        <w:t>E</w:t>
      </w:r>
      <w:r w:rsidR="00944292">
        <w:rPr>
          <w:rFonts w:hint="eastAsia"/>
        </w:rPr>
        <w:t>使用</w:t>
      </w:r>
      <w:r w:rsidR="00944292" w:rsidRPr="00ED3376">
        <w:t>V</w:t>
      </w:r>
      <w:r w:rsidR="005F5A47" w:rsidRPr="00ED3376">
        <w:t>i</w:t>
      </w:r>
      <w:r w:rsidR="00944292" w:rsidRPr="00ED3376">
        <w:t>sual</w:t>
      </w:r>
      <w:r w:rsidR="00944292" w:rsidRPr="00944292">
        <w:t xml:space="preserve"> </w:t>
      </w:r>
      <w:r w:rsidR="00944292" w:rsidRPr="00ED3376">
        <w:t>Stud</w:t>
      </w:r>
      <w:r w:rsidR="005F5A47" w:rsidRPr="00ED3376">
        <w:t>i</w:t>
      </w:r>
      <w:r w:rsidR="00944292" w:rsidRPr="00ED3376">
        <w:t>o</w:t>
      </w:r>
      <w:r w:rsidR="00944292" w:rsidRPr="00944292">
        <w:t xml:space="preserve"> </w:t>
      </w:r>
      <w:r w:rsidR="00944292" w:rsidRPr="00ED3376">
        <w:t>Code</w:t>
      </w:r>
      <w:r w:rsidR="00944292">
        <w:rPr>
          <w:rFonts w:hint="eastAsia"/>
        </w:rPr>
        <w:t>安装各种插件运行</w:t>
      </w:r>
      <w:r w:rsidR="00324DD0">
        <w:rPr>
          <w:rFonts w:hint="eastAsia"/>
        </w:rPr>
        <w:t>，在</w:t>
      </w:r>
      <w:r w:rsidR="00324DD0" w:rsidRPr="00ED3376">
        <w:rPr>
          <w:rFonts w:hint="eastAsia"/>
        </w:rPr>
        <w:t>python</w:t>
      </w:r>
      <w:r w:rsidR="00324DD0" w:rsidRPr="00ED3376">
        <w:t>3</w:t>
      </w:r>
      <w:r w:rsidR="00324DD0">
        <w:t>.</w:t>
      </w:r>
      <w:r w:rsidR="00324DD0" w:rsidRPr="00ED3376">
        <w:t>9</w:t>
      </w:r>
      <w:r w:rsidR="00324DD0">
        <w:rPr>
          <w:rFonts w:hint="eastAsia"/>
        </w:rPr>
        <w:t>，</w:t>
      </w:r>
      <w:r w:rsidR="00324DD0" w:rsidRPr="00ED3376">
        <w:rPr>
          <w:rFonts w:hint="eastAsia"/>
        </w:rPr>
        <w:t>w</w:t>
      </w:r>
      <w:r w:rsidR="005F5A47" w:rsidRPr="00ED3376">
        <w:t>i</w:t>
      </w:r>
      <w:r w:rsidR="00324DD0" w:rsidRPr="00ED3376">
        <w:rPr>
          <w:rFonts w:hint="eastAsia"/>
        </w:rPr>
        <w:t>ndows</w:t>
      </w:r>
      <w:r w:rsidR="00324DD0">
        <w:t xml:space="preserve"> </w:t>
      </w:r>
      <w:r w:rsidR="00324DD0" w:rsidRPr="00ED3376">
        <w:t>10</w:t>
      </w:r>
      <w:r w:rsidR="00324DD0">
        <w:rPr>
          <w:rFonts w:hint="eastAsia"/>
        </w:rPr>
        <w:t>环境下运行。</w:t>
      </w:r>
    </w:p>
    <w:p w14:paraId="76DD5CA1" w14:textId="54AF5B4F" w:rsidR="00251DB8" w:rsidRDefault="00B25E68" w:rsidP="00E55EC0">
      <w:pPr>
        <w:spacing w:line="300" w:lineRule="auto"/>
      </w:pPr>
      <w:r>
        <w:tab/>
      </w:r>
      <w:r>
        <w:rPr>
          <w:rFonts w:hint="eastAsia"/>
        </w:rPr>
        <w:t>在各个模块的测试中，本测试不关注模型的具体效果，因为已经在第二章中进行过了详尽的阐释，本章节重点关注测试</w:t>
      </w:r>
      <w:r w:rsidR="001E7716">
        <w:rPr>
          <w:rFonts w:hint="eastAsia"/>
        </w:rPr>
        <w:t>系统能否</w:t>
      </w:r>
      <w:r>
        <w:rPr>
          <w:rFonts w:hint="eastAsia"/>
        </w:rPr>
        <w:t>正确运行</w:t>
      </w:r>
      <w:r w:rsidR="001E7716">
        <w:rPr>
          <w:rFonts w:hint="eastAsia"/>
        </w:rPr>
        <w:t>并</w:t>
      </w:r>
      <w:r>
        <w:rPr>
          <w:rFonts w:hint="eastAsia"/>
        </w:rPr>
        <w:t>得到结果。</w:t>
      </w:r>
      <w:r w:rsidR="00F52AA9">
        <w:rPr>
          <w:rFonts w:hint="eastAsia"/>
        </w:rPr>
        <w:t>本</w:t>
      </w:r>
      <w:proofErr w:type="gramStart"/>
      <w:r w:rsidR="00F52AA9">
        <w:rPr>
          <w:rFonts w:hint="eastAsia"/>
        </w:rPr>
        <w:t>测试共</w:t>
      </w:r>
      <w:proofErr w:type="gramEnd"/>
      <w:r w:rsidR="00F52AA9">
        <w:rPr>
          <w:rFonts w:hint="eastAsia"/>
        </w:rPr>
        <w:t>采用了</w:t>
      </w:r>
      <w:r w:rsidR="00251DB8" w:rsidRPr="00251DB8">
        <w:rPr>
          <w:rFonts w:hint="eastAsia"/>
        </w:rPr>
        <w:t>以下</w:t>
      </w:r>
      <w:r w:rsidR="00F52AA9">
        <w:rPr>
          <w:rFonts w:hint="eastAsia"/>
        </w:rPr>
        <w:t>用例，结果涵盖了系统的三大模块，以及每次操作</w:t>
      </w:r>
      <w:proofErr w:type="gramStart"/>
      <w:r w:rsidR="00F52AA9">
        <w:rPr>
          <w:rFonts w:hint="eastAsia"/>
        </w:rPr>
        <w:t>后记录</w:t>
      </w:r>
      <w:proofErr w:type="gramEnd"/>
      <w:r w:rsidR="00F52AA9">
        <w:rPr>
          <w:rFonts w:hint="eastAsia"/>
        </w:rPr>
        <w:t>表的变化。</w:t>
      </w:r>
      <w:r w:rsidR="00A4683C">
        <w:rPr>
          <w:rFonts w:hint="eastAsia"/>
        </w:rPr>
        <w:t>具体验证</w:t>
      </w:r>
      <w:r w:rsidR="009975A7">
        <w:rPr>
          <w:rFonts w:hint="eastAsia"/>
        </w:rPr>
        <w:t>见</w:t>
      </w:r>
      <w:r w:rsidR="003A04ED">
        <w:rPr>
          <w:rFonts w:hint="eastAsia"/>
          <w:noProof/>
        </w:rPr>
        <w:t>图</w:t>
      </w:r>
      <w:r w:rsidR="003A04ED" w:rsidRPr="00ED3376">
        <w:rPr>
          <w:rFonts w:hint="eastAsia"/>
          <w:noProof/>
        </w:rPr>
        <w:t>4</w:t>
      </w:r>
      <w:r w:rsidR="003A04ED">
        <w:rPr>
          <w:noProof/>
        </w:rPr>
        <w:t>-</w:t>
      </w:r>
      <w:r w:rsidR="003A04ED" w:rsidRPr="00ED3376">
        <w:rPr>
          <w:noProof/>
        </w:rPr>
        <w:t>4</w:t>
      </w:r>
      <w:r w:rsidR="009975A7">
        <w:rPr>
          <w:rFonts w:hint="eastAsia"/>
        </w:rPr>
        <w:t>至图</w:t>
      </w:r>
      <w:r w:rsidR="00B23F70" w:rsidRPr="00ED3376">
        <w:t>4</w:t>
      </w:r>
      <w:r w:rsidR="00B23F70" w:rsidRPr="00B23F70">
        <w:t>.</w:t>
      </w:r>
      <w:r w:rsidR="00B23F70" w:rsidRPr="00ED3376">
        <w:t>4</w:t>
      </w:r>
      <w:r w:rsidR="00B23F70" w:rsidRPr="00B23F70">
        <w:t>(</w:t>
      </w:r>
      <w:r w:rsidR="00B23F70" w:rsidRPr="00ED3376">
        <w:rPr>
          <w:rFonts w:hint="eastAsia"/>
        </w:rPr>
        <w:t>p</w:t>
      </w:r>
      <w:r w:rsidR="00B23F70" w:rsidRPr="00B23F70">
        <w:t>)</w:t>
      </w:r>
      <w:r w:rsidR="00DA0283">
        <w:rPr>
          <w:rFonts w:hint="eastAsia"/>
        </w:rPr>
        <w:t>。</w:t>
      </w:r>
    </w:p>
    <w:p w14:paraId="59E13D6B" w14:textId="247A7C69" w:rsidR="00251DB8" w:rsidRDefault="00251DB8" w:rsidP="00E55EC0">
      <w:pPr>
        <w:pStyle w:val="af3"/>
        <w:numPr>
          <w:ilvl w:val="0"/>
          <w:numId w:val="7"/>
        </w:numPr>
        <w:spacing w:line="300" w:lineRule="auto"/>
        <w:ind w:firstLineChars="0"/>
      </w:pPr>
      <w:r>
        <w:rPr>
          <w:rFonts w:hint="eastAsia"/>
        </w:rPr>
        <w:t>模型评估测试：</w:t>
      </w:r>
    </w:p>
    <w:p w14:paraId="3B00B05C" w14:textId="5DD223BC" w:rsidR="00251DB8" w:rsidRDefault="00251DB8" w:rsidP="00E55EC0">
      <w:pPr>
        <w:spacing w:line="300" w:lineRule="auto"/>
        <w:ind w:firstLine="420"/>
      </w:pPr>
      <w:r>
        <w:rPr>
          <w:rFonts w:hint="eastAsia"/>
        </w:rPr>
        <w:t>用户可以自由的选择各种分类器，并且跳帧分类器参数，点击开始评估后，提示正在评估</w:t>
      </w:r>
      <w:r w:rsidR="00A53247">
        <w:rPr>
          <w:rFonts w:hint="eastAsia"/>
        </w:rPr>
        <w:t>，如图所示。</w:t>
      </w:r>
    </w:p>
    <w:p w14:paraId="61F381A9" w14:textId="7A60B909" w:rsidR="00DB4925" w:rsidRDefault="00DB4925" w:rsidP="00E55EC0">
      <w:pPr>
        <w:spacing w:line="300" w:lineRule="auto"/>
      </w:pPr>
      <w:r>
        <w:rPr>
          <w:noProof/>
        </w:rPr>
        <w:lastRenderedPageBreak/>
        <w:drawing>
          <wp:inline distT="0" distB="0" distL="0" distR="0" wp14:anchorId="0BC92700" wp14:editId="098A94F4">
            <wp:extent cx="5274310" cy="2506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6980"/>
                    </a:xfrm>
                    <a:prstGeom prst="rect">
                      <a:avLst/>
                    </a:prstGeom>
                  </pic:spPr>
                </pic:pic>
              </a:graphicData>
            </a:graphic>
          </wp:inline>
        </w:drawing>
      </w:r>
    </w:p>
    <w:p w14:paraId="12853293" w14:textId="41CAE9D0" w:rsidR="00F73A48" w:rsidRDefault="00F73A48" w:rsidP="00E55EC0">
      <w:pPr>
        <w:spacing w:line="300" w:lineRule="auto"/>
        <w:jc w:val="center"/>
        <w:rPr>
          <w:sz w:val="21"/>
          <w:szCs w:val="21"/>
        </w:rPr>
      </w:pPr>
      <w:r w:rsidRPr="0065723D">
        <w:rPr>
          <w:rFonts w:hint="eastAsia"/>
          <w:sz w:val="21"/>
          <w:szCs w:val="21"/>
        </w:rPr>
        <w:t>图</w:t>
      </w:r>
      <w:r w:rsidR="003A04ED" w:rsidRPr="00ED3376">
        <w:rPr>
          <w:rFonts w:hint="eastAsia"/>
          <w:noProof/>
          <w:sz w:val="21"/>
          <w:szCs w:val="21"/>
        </w:rPr>
        <w:t>4</w:t>
      </w:r>
      <w:r w:rsidR="003A04ED" w:rsidRPr="003A04ED">
        <w:rPr>
          <w:noProof/>
          <w:sz w:val="21"/>
          <w:szCs w:val="21"/>
        </w:rPr>
        <w:t>-</w:t>
      </w:r>
      <w:r w:rsidR="003A04ED" w:rsidRPr="00ED3376">
        <w:rPr>
          <w:noProof/>
          <w:sz w:val="21"/>
          <w:szCs w:val="21"/>
        </w:rPr>
        <w:t>4</w:t>
      </w:r>
      <w:r w:rsidRPr="0065723D">
        <w:rPr>
          <w:sz w:val="21"/>
          <w:szCs w:val="21"/>
        </w:rPr>
        <w:t xml:space="preserve"> </w:t>
      </w:r>
      <w:r>
        <w:rPr>
          <w:rFonts w:hint="eastAsia"/>
          <w:sz w:val="21"/>
          <w:szCs w:val="21"/>
        </w:rPr>
        <w:t>评估时选择</w:t>
      </w:r>
      <w:proofErr w:type="spellStart"/>
      <w:r w:rsidRPr="00ED3376">
        <w:rPr>
          <w:rFonts w:hint="eastAsia"/>
          <w:sz w:val="21"/>
          <w:szCs w:val="21"/>
        </w:rPr>
        <w:t>svm</w:t>
      </w:r>
      <w:proofErr w:type="spellEnd"/>
      <w:r>
        <w:rPr>
          <w:rFonts w:hint="eastAsia"/>
          <w:sz w:val="21"/>
          <w:szCs w:val="21"/>
        </w:rPr>
        <w:t>分类器</w:t>
      </w:r>
    </w:p>
    <w:p w14:paraId="6BA776CB" w14:textId="77777777" w:rsidR="00F73A48" w:rsidRPr="00F73A48" w:rsidRDefault="00F73A48" w:rsidP="00E55EC0">
      <w:pPr>
        <w:spacing w:line="300" w:lineRule="auto"/>
      </w:pPr>
    </w:p>
    <w:p w14:paraId="37C8B4C4" w14:textId="3B82ED81" w:rsidR="00251DB8" w:rsidRDefault="00251DB8" w:rsidP="00E55EC0">
      <w:pPr>
        <w:spacing w:line="300" w:lineRule="auto"/>
        <w:ind w:firstLine="420"/>
      </w:pPr>
      <w:r>
        <w:rPr>
          <w:rFonts w:hint="eastAsia"/>
        </w:rPr>
        <w:t>评估结束后，系统将评估结果返回前台，显示本次评估的</w:t>
      </w:r>
      <w:r w:rsidRPr="00ED3376">
        <w:rPr>
          <w:rFonts w:hint="eastAsia"/>
        </w:rPr>
        <w:t>acc</w:t>
      </w:r>
      <w:r>
        <w:rPr>
          <w:rFonts w:hint="eastAsia"/>
        </w:rPr>
        <w:t>和</w:t>
      </w:r>
      <w:proofErr w:type="spellStart"/>
      <w:r w:rsidRPr="00ED3376">
        <w:rPr>
          <w:rFonts w:hint="eastAsia"/>
        </w:rPr>
        <w:t>auc</w:t>
      </w:r>
      <w:proofErr w:type="spellEnd"/>
      <w:r>
        <w:rPr>
          <w:rFonts w:hint="eastAsia"/>
        </w:rPr>
        <w:t>，并将该记录插入数据库中。</w:t>
      </w:r>
    </w:p>
    <w:p w14:paraId="075D3ED7" w14:textId="2C7C88D8" w:rsidR="00DB4925" w:rsidRDefault="00DB4925" w:rsidP="00E55EC0">
      <w:pPr>
        <w:spacing w:line="300" w:lineRule="auto"/>
      </w:pPr>
      <w:r>
        <w:rPr>
          <w:noProof/>
        </w:rPr>
        <w:drawing>
          <wp:inline distT="0" distB="0" distL="0" distR="0" wp14:anchorId="6C7E06BF" wp14:editId="7ABE6AC9">
            <wp:extent cx="5274310" cy="3003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03550"/>
                    </a:xfrm>
                    <a:prstGeom prst="rect">
                      <a:avLst/>
                    </a:prstGeom>
                  </pic:spPr>
                </pic:pic>
              </a:graphicData>
            </a:graphic>
          </wp:inline>
        </w:drawing>
      </w:r>
    </w:p>
    <w:p w14:paraId="49E555A9" w14:textId="7E621CA4" w:rsidR="00183157" w:rsidRPr="00183157"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5</w:t>
      </w:r>
      <w:r w:rsidRPr="0065723D">
        <w:rPr>
          <w:sz w:val="21"/>
          <w:szCs w:val="21"/>
        </w:rPr>
        <w:t xml:space="preserve"> </w:t>
      </w:r>
      <w:proofErr w:type="spellStart"/>
      <w:r w:rsidR="00B77F71" w:rsidRPr="00ED3376">
        <w:rPr>
          <w:rFonts w:hint="eastAsia"/>
          <w:sz w:val="21"/>
          <w:szCs w:val="21"/>
        </w:rPr>
        <w:t>svm</w:t>
      </w:r>
      <w:proofErr w:type="spellEnd"/>
      <w:r w:rsidR="00B77F71">
        <w:rPr>
          <w:rFonts w:hint="eastAsia"/>
          <w:sz w:val="21"/>
          <w:szCs w:val="21"/>
        </w:rPr>
        <w:t>分类器的评估结果</w:t>
      </w:r>
    </w:p>
    <w:p w14:paraId="409A9212" w14:textId="4E7A6E46" w:rsidR="00DE7967" w:rsidRDefault="00D9568E" w:rsidP="00E55EC0">
      <w:pPr>
        <w:spacing w:line="300" w:lineRule="auto"/>
        <w:ind w:firstLine="420"/>
      </w:pPr>
      <w:r>
        <w:rPr>
          <w:rFonts w:hint="eastAsia"/>
        </w:rPr>
        <w:t>系统的本模块选择不同分类器可以设置不同的参数，很大程度上满足了用户的个性化定制需求。</w:t>
      </w:r>
    </w:p>
    <w:p w14:paraId="5A3666CB" w14:textId="77777777" w:rsidR="00D9568E" w:rsidRDefault="00D9568E" w:rsidP="00E55EC0">
      <w:pPr>
        <w:spacing w:line="300" w:lineRule="auto"/>
        <w:rPr>
          <w:noProof/>
        </w:rPr>
      </w:pPr>
    </w:p>
    <w:p w14:paraId="0178EC80" w14:textId="77777777" w:rsidR="00D9568E" w:rsidRDefault="00D9568E" w:rsidP="00E55EC0">
      <w:pPr>
        <w:spacing w:line="300" w:lineRule="auto"/>
        <w:rPr>
          <w:noProof/>
        </w:rPr>
      </w:pPr>
    </w:p>
    <w:p w14:paraId="562FFE07" w14:textId="1E096948" w:rsidR="002C47A8" w:rsidRDefault="002C47A8" w:rsidP="00E55EC0">
      <w:pPr>
        <w:spacing w:line="300" w:lineRule="auto"/>
      </w:pPr>
      <w:r>
        <w:rPr>
          <w:noProof/>
        </w:rPr>
        <w:lastRenderedPageBreak/>
        <w:drawing>
          <wp:inline distT="0" distB="0" distL="0" distR="0" wp14:anchorId="45F12CDF" wp14:editId="72379F15">
            <wp:extent cx="5274310" cy="2879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79090"/>
                    </a:xfrm>
                    <a:prstGeom prst="rect">
                      <a:avLst/>
                    </a:prstGeom>
                  </pic:spPr>
                </pic:pic>
              </a:graphicData>
            </a:graphic>
          </wp:inline>
        </w:drawing>
      </w:r>
    </w:p>
    <w:p w14:paraId="2F878E73" w14:textId="74FB2974" w:rsidR="00185D8B" w:rsidRPr="00185D8B"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6</w:t>
      </w:r>
      <w:r w:rsidR="00185D8B" w:rsidRPr="0065723D">
        <w:rPr>
          <w:sz w:val="21"/>
          <w:szCs w:val="21"/>
        </w:rPr>
        <w:t xml:space="preserve"> </w:t>
      </w:r>
      <w:r w:rsidR="00185D8B">
        <w:rPr>
          <w:rFonts w:hint="eastAsia"/>
          <w:sz w:val="21"/>
          <w:szCs w:val="21"/>
        </w:rPr>
        <w:t>评估时选择</w:t>
      </w:r>
      <w:proofErr w:type="spellStart"/>
      <w:r w:rsidR="00185D8B" w:rsidRPr="00ED3376">
        <w:rPr>
          <w:rFonts w:hint="eastAsia"/>
          <w:sz w:val="21"/>
          <w:szCs w:val="21"/>
        </w:rPr>
        <w:t>dnn</w:t>
      </w:r>
      <w:proofErr w:type="spellEnd"/>
      <w:r w:rsidR="00185D8B">
        <w:rPr>
          <w:rFonts w:hint="eastAsia"/>
          <w:sz w:val="21"/>
          <w:szCs w:val="21"/>
        </w:rPr>
        <w:t>分类器</w:t>
      </w:r>
    </w:p>
    <w:p w14:paraId="6A18B25D" w14:textId="6123A541" w:rsidR="0091163C" w:rsidRDefault="0091163C" w:rsidP="00E55EC0">
      <w:pPr>
        <w:spacing w:line="300" w:lineRule="auto"/>
      </w:pPr>
      <w:r>
        <w:tab/>
      </w:r>
      <w:proofErr w:type="gramStart"/>
      <w:r>
        <w:rPr>
          <w:rFonts w:hint="eastAsia"/>
        </w:rPr>
        <w:t>当某必填</w:t>
      </w:r>
      <w:proofErr w:type="gramEnd"/>
      <w:r>
        <w:rPr>
          <w:rFonts w:hint="eastAsia"/>
        </w:rPr>
        <w:t>参数没有填写时，系统会提示，参数值不能为空。</w:t>
      </w:r>
    </w:p>
    <w:p w14:paraId="3ED7357A" w14:textId="438F4399" w:rsidR="00402084" w:rsidRDefault="00402084" w:rsidP="00E55EC0">
      <w:pPr>
        <w:spacing w:line="300" w:lineRule="auto"/>
      </w:pPr>
      <w:r>
        <w:rPr>
          <w:noProof/>
        </w:rPr>
        <w:drawing>
          <wp:inline distT="0" distB="0" distL="0" distR="0" wp14:anchorId="6A211ECB" wp14:editId="6752D755">
            <wp:extent cx="5274310" cy="28790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79090"/>
                    </a:xfrm>
                    <a:prstGeom prst="rect">
                      <a:avLst/>
                    </a:prstGeom>
                  </pic:spPr>
                </pic:pic>
              </a:graphicData>
            </a:graphic>
          </wp:inline>
        </w:drawing>
      </w:r>
    </w:p>
    <w:p w14:paraId="45A24900" w14:textId="4CF88659" w:rsidR="00185D8B"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7</w:t>
      </w:r>
      <w:r w:rsidRPr="0065723D">
        <w:rPr>
          <w:sz w:val="21"/>
          <w:szCs w:val="21"/>
        </w:rPr>
        <w:t xml:space="preserve"> </w:t>
      </w:r>
      <w:r w:rsidR="00185D8B" w:rsidRPr="0065723D">
        <w:rPr>
          <w:sz w:val="21"/>
          <w:szCs w:val="21"/>
        </w:rPr>
        <w:t xml:space="preserve"> </w:t>
      </w:r>
      <w:r w:rsidR="00185D8B">
        <w:rPr>
          <w:rFonts w:hint="eastAsia"/>
          <w:sz w:val="21"/>
          <w:szCs w:val="21"/>
        </w:rPr>
        <w:t>评估参数为空时的提示</w:t>
      </w:r>
    </w:p>
    <w:p w14:paraId="0306149C" w14:textId="10C02C31" w:rsidR="009725D9" w:rsidRDefault="009725D9" w:rsidP="00E55EC0">
      <w:pPr>
        <w:spacing w:line="300" w:lineRule="auto"/>
        <w:rPr>
          <w:noProof/>
        </w:rPr>
      </w:pPr>
      <w:r>
        <w:rPr>
          <w:noProof/>
        </w:rPr>
        <w:tab/>
      </w:r>
      <w:r>
        <w:rPr>
          <w:rFonts w:hint="eastAsia"/>
          <w:noProof/>
        </w:rPr>
        <w:t>当完成一次模型评估后，系统会将诊疗记录插入数据库，以方便后续查看</w:t>
      </w:r>
      <w:r w:rsidR="00375BA3">
        <w:rPr>
          <w:rFonts w:hint="eastAsia"/>
          <w:noProof/>
        </w:rPr>
        <w:t>，该记录可以实时同步在系统中。</w:t>
      </w:r>
    </w:p>
    <w:p w14:paraId="699B7F59" w14:textId="3EA2B4FD" w:rsidR="00DB4925" w:rsidRDefault="00DB4925" w:rsidP="00E55EC0">
      <w:pPr>
        <w:spacing w:line="300" w:lineRule="auto"/>
      </w:pPr>
      <w:r>
        <w:rPr>
          <w:noProof/>
        </w:rPr>
        <w:lastRenderedPageBreak/>
        <w:drawing>
          <wp:inline distT="0" distB="0" distL="0" distR="0" wp14:anchorId="72E4EB86" wp14:editId="33BAE47A">
            <wp:extent cx="5274310" cy="32975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97555"/>
                    </a:xfrm>
                    <a:prstGeom prst="rect">
                      <a:avLst/>
                    </a:prstGeom>
                  </pic:spPr>
                </pic:pic>
              </a:graphicData>
            </a:graphic>
          </wp:inline>
        </w:drawing>
      </w:r>
    </w:p>
    <w:p w14:paraId="4D7FDB25" w14:textId="43AA3C6A" w:rsidR="002F7F46"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8</w:t>
      </w:r>
      <w:r w:rsidRPr="0065723D">
        <w:rPr>
          <w:sz w:val="21"/>
          <w:szCs w:val="21"/>
        </w:rPr>
        <w:t xml:space="preserve"> </w:t>
      </w:r>
      <w:r w:rsidR="002F7F46" w:rsidRPr="0065723D">
        <w:rPr>
          <w:sz w:val="21"/>
          <w:szCs w:val="21"/>
        </w:rPr>
        <w:t xml:space="preserve"> </w:t>
      </w:r>
      <w:r w:rsidR="002F7F46">
        <w:rPr>
          <w:rFonts w:hint="eastAsia"/>
          <w:sz w:val="21"/>
          <w:szCs w:val="21"/>
        </w:rPr>
        <w:t>评估完成后生成记录</w:t>
      </w:r>
    </w:p>
    <w:p w14:paraId="45EFF20D" w14:textId="004C19F1" w:rsidR="00DB4925" w:rsidRDefault="009725D9" w:rsidP="00E55EC0">
      <w:pPr>
        <w:spacing w:line="300" w:lineRule="auto"/>
        <w:ind w:firstLine="420"/>
      </w:pPr>
      <w:r>
        <w:rPr>
          <w:rFonts w:hint="eastAsia"/>
        </w:rPr>
        <w:t>如果模型的表现超过了最佳模型中的表现，那么最佳模型中的记录将会被替换为当前模型。</w:t>
      </w:r>
    </w:p>
    <w:p w14:paraId="568F5E4B" w14:textId="79A8E495" w:rsidR="00DB4925" w:rsidRDefault="00DB4925" w:rsidP="00E55EC0">
      <w:pPr>
        <w:spacing w:line="300" w:lineRule="auto"/>
      </w:pPr>
      <w:r>
        <w:rPr>
          <w:noProof/>
        </w:rPr>
        <w:drawing>
          <wp:inline distT="0" distB="0" distL="0" distR="0" wp14:anchorId="46DA15DF" wp14:editId="442279D6">
            <wp:extent cx="5274310" cy="17957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95780"/>
                    </a:xfrm>
                    <a:prstGeom prst="rect">
                      <a:avLst/>
                    </a:prstGeom>
                  </pic:spPr>
                </pic:pic>
              </a:graphicData>
            </a:graphic>
          </wp:inline>
        </w:drawing>
      </w:r>
    </w:p>
    <w:p w14:paraId="33EBBAB5" w14:textId="6D42ED4D" w:rsidR="002F7F46"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9</w:t>
      </w:r>
      <w:r w:rsidRPr="0065723D">
        <w:rPr>
          <w:sz w:val="21"/>
          <w:szCs w:val="21"/>
        </w:rPr>
        <w:t xml:space="preserve"> </w:t>
      </w:r>
      <w:r w:rsidR="002F7F46" w:rsidRPr="0065723D">
        <w:rPr>
          <w:sz w:val="21"/>
          <w:szCs w:val="21"/>
        </w:rPr>
        <w:t xml:space="preserve"> </w:t>
      </w:r>
      <w:r w:rsidR="00C66E9E">
        <w:rPr>
          <w:rFonts w:hint="eastAsia"/>
          <w:sz w:val="21"/>
          <w:szCs w:val="21"/>
        </w:rPr>
        <w:t>最佳记录</w:t>
      </w:r>
    </w:p>
    <w:p w14:paraId="5F5620E9" w14:textId="4CE5F44A" w:rsidR="00DB4925" w:rsidRDefault="009725D9" w:rsidP="00E55EC0">
      <w:pPr>
        <w:spacing w:line="300" w:lineRule="auto"/>
        <w:ind w:firstLine="420"/>
      </w:pPr>
      <w:r>
        <w:rPr>
          <w:rFonts w:hint="eastAsia"/>
        </w:rPr>
        <w:t>为了测试系统的鲁棒性，本研究还额外测试了图神经网络</w:t>
      </w:r>
      <w:r w:rsidRPr="00ED3376">
        <w:rPr>
          <w:rFonts w:hint="eastAsia"/>
        </w:rPr>
        <w:t>GNN</w:t>
      </w:r>
      <w:r>
        <w:rPr>
          <w:rFonts w:hint="eastAsia"/>
        </w:rPr>
        <w:t>的评估能力和记录，由于训练轮数少，用例耗时为</w:t>
      </w:r>
      <w:r w:rsidRPr="00ED3376">
        <w:rPr>
          <w:rFonts w:hint="eastAsia"/>
        </w:rPr>
        <w:t>3</w:t>
      </w:r>
      <w:r w:rsidRPr="00ED3376">
        <w:t>0</w:t>
      </w:r>
      <w:r>
        <w:t>.</w:t>
      </w:r>
      <w:r w:rsidRPr="00ED3376">
        <w:t>74</w:t>
      </w:r>
      <w:r>
        <w:rPr>
          <w:rFonts w:hint="eastAsia"/>
        </w:rPr>
        <w:t>秒</w:t>
      </w:r>
      <w:r w:rsidR="00375BA3">
        <w:rPr>
          <w:rFonts w:hint="eastAsia"/>
        </w:rPr>
        <w:t>，主要时间用来生成</w:t>
      </w:r>
      <w:r w:rsidR="00B5704C">
        <w:rPr>
          <w:rFonts w:hint="eastAsia"/>
        </w:rPr>
        <w:t>微生物相互作用网络。</w:t>
      </w:r>
      <w:r w:rsidR="00A821A0">
        <w:rPr>
          <w:rFonts w:hint="eastAsia"/>
        </w:rPr>
        <w:t>同时该用例中采用了特征选择的方法，以测试系统优化方法的实现效果。</w:t>
      </w:r>
    </w:p>
    <w:p w14:paraId="3CD22590" w14:textId="3D5BFE6F" w:rsidR="00DB4925" w:rsidRDefault="00DB4925" w:rsidP="00E55EC0">
      <w:pPr>
        <w:spacing w:line="300" w:lineRule="auto"/>
      </w:pPr>
      <w:r>
        <w:rPr>
          <w:noProof/>
        </w:rPr>
        <w:lastRenderedPageBreak/>
        <w:drawing>
          <wp:inline distT="0" distB="0" distL="0" distR="0" wp14:anchorId="413BBCDB" wp14:editId="110598BD">
            <wp:extent cx="5274310" cy="28340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34005"/>
                    </a:xfrm>
                    <a:prstGeom prst="rect">
                      <a:avLst/>
                    </a:prstGeom>
                  </pic:spPr>
                </pic:pic>
              </a:graphicData>
            </a:graphic>
          </wp:inline>
        </w:drawing>
      </w:r>
    </w:p>
    <w:p w14:paraId="6E565DE9" w14:textId="034D6464" w:rsidR="00B24992"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10</w:t>
      </w:r>
      <w:r w:rsidR="00B24992" w:rsidRPr="0065723D">
        <w:rPr>
          <w:sz w:val="21"/>
          <w:szCs w:val="21"/>
        </w:rPr>
        <w:t xml:space="preserve"> </w:t>
      </w:r>
      <w:r w:rsidR="00B24992">
        <w:rPr>
          <w:rFonts w:hint="eastAsia"/>
          <w:sz w:val="21"/>
          <w:szCs w:val="21"/>
        </w:rPr>
        <w:t>评估模型时进行特征选择</w:t>
      </w:r>
    </w:p>
    <w:p w14:paraId="6C98719B" w14:textId="2A629CD8" w:rsidR="008D0C0E" w:rsidRDefault="008D0C0E" w:rsidP="00E55EC0">
      <w:pPr>
        <w:spacing w:line="300" w:lineRule="auto"/>
      </w:pPr>
      <w:r>
        <w:rPr>
          <w:noProof/>
        </w:rPr>
        <w:drawing>
          <wp:inline distT="0" distB="0" distL="0" distR="0" wp14:anchorId="7806F147" wp14:editId="50391EC1">
            <wp:extent cx="5274310" cy="30429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42920"/>
                    </a:xfrm>
                    <a:prstGeom prst="rect">
                      <a:avLst/>
                    </a:prstGeom>
                  </pic:spPr>
                </pic:pic>
              </a:graphicData>
            </a:graphic>
          </wp:inline>
        </w:drawing>
      </w:r>
    </w:p>
    <w:p w14:paraId="1E8B7FA3" w14:textId="0BAD0B7E" w:rsidR="004E3155"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11</w:t>
      </w:r>
      <w:r w:rsidR="004E3155" w:rsidRPr="0065723D">
        <w:rPr>
          <w:sz w:val="21"/>
          <w:szCs w:val="21"/>
        </w:rPr>
        <w:t xml:space="preserve"> </w:t>
      </w:r>
      <w:r w:rsidR="00453F2F">
        <w:rPr>
          <w:rFonts w:hint="eastAsia"/>
          <w:sz w:val="21"/>
          <w:szCs w:val="21"/>
        </w:rPr>
        <w:t>特征选择下的结果展示</w:t>
      </w:r>
    </w:p>
    <w:p w14:paraId="2427C66A" w14:textId="246B215A" w:rsidR="000017C9" w:rsidRPr="004E3155" w:rsidRDefault="008D55F8" w:rsidP="00E55EC0">
      <w:pPr>
        <w:spacing w:line="300" w:lineRule="auto"/>
      </w:pPr>
      <w:r>
        <w:tab/>
      </w:r>
      <w:r>
        <w:rPr>
          <w:rFonts w:hint="eastAsia"/>
        </w:rPr>
        <w:t>在疾病诊断界面，启用预置模型时会自动的读取数据库中，表现最佳模型的各项参数设置，并将这些参数填写在前端界面中，方便</w:t>
      </w:r>
      <w:r w:rsidR="00693746">
        <w:rPr>
          <w:rFonts w:hint="eastAsia"/>
        </w:rPr>
        <w:t>医生参考</w:t>
      </w:r>
      <w:r w:rsidR="00011821">
        <w:rPr>
          <w:rFonts w:hint="eastAsia"/>
        </w:rPr>
        <w:t>使用。</w:t>
      </w:r>
    </w:p>
    <w:p w14:paraId="7671CFF6" w14:textId="10681739" w:rsidR="000017C9" w:rsidRDefault="000017C9" w:rsidP="00E55EC0">
      <w:pPr>
        <w:spacing w:line="300" w:lineRule="auto"/>
      </w:pPr>
      <w:r>
        <w:rPr>
          <w:noProof/>
        </w:rPr>
        <w:lastRenderedPageBreak/>
        <w:drawing>
          <wp:inline distT="0" distB="0" distL="0" distR="0" wp14:anchorId="540E0F7F" wp14:editId="276883A2">
            <wp:extent cx="5274310" cy="3275463"/>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9647" cy="3278777"/>
                    </a:xfrm>
                    <a:prstGeom prst="rect">
                      <a:avLst/>
                    </a:prstGeom>
                  </pic:spPr>
                </pic:pic>
              </a:graphicData>
            </a:graphic>
          </wp:inline>
        </w:drawing>
      </w:r>
    </w:p>
    <w:p w14:paraId="02331F8D" w14:textId="752B3B57" w:rsidR="008D55F8"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12</w:t>
      </w:r>
      <w:r w:rsidR="008D55F8" w:rsidRPr="0065723D">
        <w:rPr>
          <w:sz w:val="21"/>
          <w:szCs w:val="21"/>
        </w:rPr>
        <w:t xml:space="preserve"> </w:t>
      </w:r>
      <w:r w:rsidR="008D55F8">
        <w:rPr>
          <w:rFonts w:hint="eastAsia"/>
          <w:sz w:val="21"/>
          <w:szCs w:val="21"/>
        </w:rPr>
        <w:t>启用预置模型</w:t>
      </w:r>
    </w:p>
    <w:p w14:paraId="044F9D75" w14:textId="0B03B156" w:rsidR="006C0C24" w:rsidRPr="008D55F8" w:rsidRDefault="00947B5C" w:rsidP="00E55EC0">
      <w:pPr>
        <w:spacing w:line="300" w:lineRule="auto"/>
      </w:pPr>
      <w:r>
        <w:tab/>
      </w:r>
      <w:r>
        <w:rPr>
          <w:rFonts w:hint="eastAsia"/>
        </w:rPr>
        <w:t>在疾病诊断界面试图上传多个</w:t>
      </w:r>
      <w:r w:rsidRPr="00ED3376">
        <w:rPr>
          <w:rFonts w:hint="eastAsia"/>
        </w:rPr>
        <w:t>OTU</w:t>
      </w:r>
      <w:r>
        <w:rPr>
          <w:rFonts w:hint="eastAsia"/>
        </w:rPr>
        <w:t>表时会提示出错，因为诊断时只用到一个</w:t>
      </w:r>
      <w:r w:rsidRPr="00ED3376">
        <w:rPr>
          <w:rFonts w:hint="eastAsia"/>
        </w:rPr>
        <w:t>OTU</w:t>
      </w:r>
      <w:r>
        <w:rPr>
          <w:rFonts w:hint="eastAsia"/>
        </w:rPr>
        <w:t>表</w:t>
      </w:r>
      <w:r w:rsidR="007E38C5">
        <w:rPr>
          <w:rFonts w:hint="eastAsia"/>
        </w:rPr>
        <w:t>。</w:t>
      </w:r>
    </w:p>
    <w:p w14:paraId="4B27FAD8" w14:textId="2AD9EFEC" w:rsidR="006C0C24" w:rsidRDefault="006C0C24" w:rsidP="00E55EC0">
      <w:pPr>
        <w:spacing w:line="300" w:lineRule="auto"/>
      </w:pPr>
      <w:r>
        <w:rPr>
          <w:noProof/>
        </w:rPr>
        <w:drawing>
          <wp:inline distT="0" distB="0" distL="0" distR="0" wp14:anchorId="05D5FEAA" wp14:editId="3AFE9A7A">
            <wp:extent cx="5274310" cy="33573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399" cy="3359953"/>
                    </a:xfrm>
                    <a:prstGeom prst="rect">
                      <a:avLst/>
                    </a:prstGeom>
                  </pic:spPr>
                </pic:pic>
              </a:graphicData>
            </a:graphic>
          </wp:inline>
        </w:drawing>
      </w:r>
    </w:p>
    <w:p w14:paraId="54B1E574" w14:textId="0BE455F7" w:rsidR="00947B5C"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13</w:t>
      </w:r>
      <w:r w:rsidR="00947B5C" w:rsidRPr="0065723D">
        <w:rPr>
          <w:sz w:val="21"/>
          <w:szCs w:val="21"/>
        </w:rPr>
        <w:t xml:space="preserve"> </w:t>
      </w:r>
      <w:r w:rsidR="00947B5C">
        <w:rPr>
          <w:rFonts w:hint="eastAsia"/>
          <w:sz w:val="21"/>
          <w:szCs w:val="21"/>
        </w:rPr>
        <w:t>疾病诊断时试图上传多个</w:t>
      </w:r>
      <w:r w:rsidR="00947B5C" w:rsidRPr="00ED3376">
        <w:rPr>
          <w:rFonts w:hint="eastAsia"/>
          <w:sz w:val="21"/>
          <w:szCs w:val="21"/>
        </w:rPr>
        <w:t>OTU</w:t>
      </w:r>
      <w:r w:rsidR="00947B5C">
        <w:rPr>
          <w:rFonts w:hint="eastAsia"/>
          <w:sz w:val="21"/>
          <w:szCs w:val="21"/>
        </w:rPr>
        <w:t>表时提示</w:t>
      </w:r>
    </w:p>
    <w:p w14:paraId="579477BE" w14:textId="6BBA46A9" w:rsidR="00F33786" w:rsidRDefault="00F33786" w:rsidP="00E55EC0">
      <w:pPr>
        <w:spacing w:line="300" w:lineRule="auto"/>
        <w:rPr>
          <w:noProof/>
        </w:rPr>
      </w:pPr>
      <w:r>
        <w:tab/>
      </w:r>
      <w:r>
        <w:rPr>
          <w:rFonts w:hint="eastAsia"/>
        </w:rPr>
        <w:t>在疾病诊断界面，选择好参数，上传好</w:t>
      </w:r>
      <w:r w:rsidRPr="00ED3376">
        <w:rPr>
          <w:rFonts w:hint="eastAsia"/>
        </w:rPr>
        <w:t>OTU</w:t>
      </w:r>
      <w:r>
        <w:rPr>
          <w:rFonts w:hint="eastAsia"/>
        </w:rPr>
        <w:t>表后，点击开始诊断，会提示正在诊断，诊断时间漫长，请耐心等待。</w:t>
      </w:r>
    </w:p>
    <w:p w14:paraId="666FB13A" w14:textId="2A73DC9A" w:rsidR="000017C9" w:rsidRDefault="000017C9" w:rsidP="00E55EC0">
      <w:pPr>
        <w:spacing w:line="300" w:lineRule="auto"/>
      </w:pPr>
      <w:r>
        <w:rPr>
          <w:noProof/>
        </w:rPr>
        <w:lastRenderedPageBreak/>
        <w:drawing>
          <wp:inline distT="0" distB="0" distL="0" distR="0" wp14:anchorId="657DD8CF" wp14:editId="50E3B8DA">
            <wp:extent cx="5274310" cy="3289111"/>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9072" cy="3292080"/>
                    </a:xfrm>
                    <a:prstGeom prst="rect">
                      <a:avLst/>
                    </a:prstGeom>
                  </pic:spPr>
                </pic:pic>
              </a:graphicData>
            </a:graphic>
          </wp:inline>
        </w:drawing>
      </w:r>
    </w:p>
    <w:p w14:paraId="59FE5FD5" w14:textId="63A415D2" w:rsidR="00497C25"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14</w:t>
      </w:r>
      <w:r w:rsidR="00497C25" w:rsidRPr="0065723D">
        <w:rPr>
          <w:sz w:val="21"/>
          <w:szCs w:val="21"/>
        </w:rPr>
        <w:t xml:space="preserve"> </w:t>
      </w:r>
      <w:r w:rsidR="00497C25">
        <w:rPr>
          <w:rFonts w:hint="eastAsia"/>
          <w:sz w:val="21"/>
          <w:szCs w:val="21"/>
        </w:rPr>
        <w:t>诊断疾病时提示信息</w:t>
      </w:r>
    </w:p>
    <w:p w14:paraId="44F37059" w14:textId="6870F259" w:rsidR="006C0C24" w:rsidRPr="00497C25" w:rsidRDefault="00497C25" w:rsidP="00E55EC0">
      <w:pPr>
        <w:spacing w:line="300" w:lineRule="auto"/>
      </w:pPr>
      <w:r>
        <w:tab/>
      </w:r>
      <w:r>
        <w:rPr>
          <w:rFonts w:hint="eastAsia"/>
        </w:rPr>
        <w:t>当疾病诊断结束后，系统提示诊断结果已经记录在了诊断记录界面，可以前往查看</w:t>
      </w:r>
    </w:p>
    <w:p w14:paraId="24CCF125" w14:textId="41FE3B01" w:rsidR="006C0C24" w:rsidRDefault="006C0C24" w:rsidP="00E55EC0">
      <w:pPr>
        <w:spacing w:line="300" w:lineRule="auto"/>
      </w:pPr>
      <w:r>
        <w:rPr>
          <w:noProof/>
        </w:rPr>
        <w:drawing>
          <wp:inline distT="0" distB="0" distL="0" distR="0" wp14:anchorId="11103ABC" wp14:editId="66626BF7">
            <wp:extent cx="5274310" cy="3370997"/>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739" cy="3372549"/>
                    </a:xfrm>
                    <a:prstGeom prst="rect">
                      <a:avLst/>
                    </a:prstGeom>
                  </pic:spPr>
                </pic:pic>
              </a:graphicData>
            </a:graphic>
          </wp:inline>
        </w:drawing>
      </w:r>
    </w:p>
    <w:p w14:paraId="500E2290" w14:textId="002449F8" w:rsidR="00497C25"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15</w:t>
      </w:r>
      <w:r w:rsidR="00497C25">
        <w:rPr>
          <w:rFonts w:hint="eastAsia"/>
          <w:sz w:val="21"/>
          <w:szCs w:val="21"/>
        </w:rPr>
        <w:t>诊断结束后提示前往诊断记录界面查看结果</w:t>
      </w:r>
    </w:p>
    <w:p w14:paraId="512A7E56" w14:textId="2DCBB745" w:rsidR="006761C0" w:rsidRPr="00497C25" w:rsidRDefault="00154781" w:rsidP="00E55EC0">
      <w:pPr>
        <w:spacing w:line="300" w:lineRule="auto"/>
      </w:pPr>
      <w:r>
        <w:tab/>
      </w:r>
      <w:r>
        <w:rPr>
          <w:rFonts w:hint="eastAsia"/>
        </w:rPr>
        <w:t>在诊断记录界面，可以查看到每次进行疾病诊断时的参数设置，诊断时间，分类器数据集等信息。</w:t>
      </w:r>
    </w:p>
    <w:p w14:paraId="639ACE9D" w14:textId="70EF21D3" w:rsidR="006761C0" w:rsidRDefault="006761C0" w:rsidP="00E55EC0">
      <w:pPr>
        <w:spacing w:line="300" w:lineRule="auto"/>
      </w:pPr>
      <w:r>
        <w:rPr>
          <w:noProof/>
        </w:rPr>
        <w:lastRenderedPageBreak/>
        <w:drawing>
          <wp:inline distT="0" distB="0" distL="0" distR="0" wp14:anchorId="2B2E158D" wp14:editId="1F49E551">
            <wp:extent cx="5274310" cy="28790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79090"/>
                    </a:xfrm>
                    <a:prstGeom prst="rect">
                      <a:avLst/>
                    </a:prstGeom>
                  </pic:spPr>
                </pic:pic>
              </a:graphicData>
            </a:graphic>
          </wp:inline>
        </w:drawing>
      </w:r>
    </w:p>
    <w:p w14:paraId="7B428F5B" w14:textId="1FC917B1" w:rsidR="00154781" w:rsidRDefault="003A04ED"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16</w:t>
      </w:r>
      <w:r w:rsidR="00154781">
        <w:rPr>
          <w:rFonts w:hint="eastAsia"/>
          <w:sz w:val="21"/>
          <w:szCs w:val="21"/>
        </w:rPr>
        <w:t>诊断记录查看</w:t>
      </w:r>
    </w:p>
    <w:p w14:paraId="20F18DD8" w14:textId="67BDB562" w:rsidR="006761C0" w:rsidRPr="00154781" w:rsidRDefault="00154781" w:rsidP="00E55EC0">
      <w:pPr>
        <w:spacing w:line="300" w:lineRule="auto"/>
      </w:pPr>
      <w:r>
        <w:tab/>
      </w:r>
      <w:r>
        <w:rPr>
          <w:rFonts w:hint="eastAsia"/>
        </w:rPr>
        <w:t>点击诊断记录中某一条记录最后的按钮后，会进入具体结果界面，可以查看这次诊断结果中所有病人的年龄，性别，国籍等信息以及诊断结果</w:t>
      </w:r>
    </w:p>
    <w:p w14:paraId="54B2173B" w14:textId="217503B2" w:rsidR="006761C0" w:rsidRDefault="006761C0" w:rsidP="00E55EC0">
      <w:pPr>
        <w:spacing w:line="300" w:lineRule="auto"/>
      </w:pPr>
      <w:r>
        <w:rPr>
          <w:noProof/>
        </w:rPr>
        <w:drawing>
          <wp:inline distT="0" distB="0" distL="0" distR="0" wp14:anchorId="0B066F6B" wp14:editId="4A906B66">
            <wp:extent cx="5274310" cy="28790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79090"/>
                    </a:xfrm>
                    <a:prstGeom prst="rect">
                      <a:avLst/>
                    </a:prstGeom>
                  </pic:spPr>
                </pic:pic>
              </a:graphicData>
            </a:graphic>
          </wp:inline>
        </w:drawing>
      </w:r>
    </w:p>
    <w:p w14:paraId="73E45215" w14:textId="5AEB128B" w:rsidR="00154781" w:rsidRDefault="00F65DAC"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17</w:t>
      </w:r>
      <w:r w:rsidR="00154781">
        <w:rPr>
          <w:rFonts w:hint="eastAsia"/>
          <w:sz w:val="21"/>
          <w:szCs w:val="21"/>
        </w:rPr>
        <w:t>某次诊断记录的具体结果展示</w:t>
      </w:r>
    </w:p>
    <w:p w14:paraId="211B7CC3" w14:textId="66918F83" w:rsidR="006761C0" w:rsidRPr="00154781" w:rsidRDefault="00D441D1" w:rsidP="00E55EC0">
      <w:pPr>
        <w:spacing w:line="300" w:lineRule="auto"/>
      </w:pPr>
      <w:r>
        <w:tab/>
      </w:r>
      <w:r>
        <w:rPr>
          <w:rFonts w:hint="eastAsia"/>
        </w:rPr>
        <w:t>在此界面点击查看按钮，可以查看为每一位病人给出的个性化诊疗建议，但是点击健康人时，会提示健康人没有诊疗建议。</w:t>
      </w:r>
    </w:p>
    <w:p w14:paraId="7C4F27C3" w14:textId="25F2034B" w:rsidR="006761C0" w:rsidRDefault="006761C0" w:rsidP="00E55EC0">
      <w:pPr>
        <w:spacing w:line="300" w:lineRule="auto"/>
      </w:pPr>
      <w:r>
        <w:rPr>
          <w:noProof/>
        </w:rPr>
        <w:lastRenderedPageBreak/>
        <w:drawing>
          <wp:inline distT="0" distB="0" distL="0" distR="0" wp14:anchorId="429C5BA5" wp14:editId="6D3EFB08">
            <wp:extent cx="5274310" cy="317310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010" cy="3174128"/>
                    </a:xfrm>
                    <a:prstGeom prst="rect">
                      <a:avLst/>
                    </a:prstGeom>
                  </pic:spPr>
                </pic:pic>
              </a:graphicData>
            </a:graphic>
          </wp:inline>
        </w:drawing>
      </w:r>
    </w:p>
    <w:p w14:paraId="793B7C5D" w14:textId="26E85497" w:rsidR="00D441D1" w:rsidRDefault="00F65DAC"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18</w:t>
      </w:r>
      <w:r w:rsidR="00D441D1">
        <w:rPr>
          <w:rFonts w:hint="eastAsia"/>
          <w:sz w:val="21"/>
          <w:szCs w:val="21"/>
        </w:rPr>
        <w:t>系统提示健康人不需要诊疗建议</w:t>
      </w:r>
    </w:p>
    <w:p w14:paraId="507516EE" w14:textId="1E22C579" w:rsidR="006761C0" w:rsidRPr="00D441D1" w:rsidRDefault="00D441D1" w:rsidP="00E55EC0">
      <w:pPr>
        <w:spacing w:line="300" w:lineRule="auto"/>
      </w:pPr>
      <w:r>
        <w:tab/>
      </w:r>
      <w:r>
        <w:rPr>
          <w:rFonts w:hint="eastAsia"/>
        </w:rPr>
        <w:t>进入患病病人界面可以查看被系统建议修改丰度的关键物种名，展开某一物种后可以查看到给出的具体丰度建议。</w:t>
      </w:r>
    </w:p>
    <w:p w14:paraId="5325D3A3" w14:textId="2E22BFCE" w:rsidR="006761C0" w:rsidRDefault="006761C0" w:rsidP="00E55EC0">
      <w:pPr>
        <w:spacing w:line="300" w:lineRule="auto"/>
      </w:pPr>
      <w:r>
        <w:rPr>
          <w:noProof/>
        </w:rPr>
        <w:drawing>
          <wp:inline distT="0" distB="0" distL="0" distR="0" wp14:anchorId="132B2A67" wp14:editId="049B18B1">
            <wp:extent cx="5274310" cy="3302758"/>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9574" cy="3306054"/>
                    </a:xfrm>
                    <a:prstGeom prst="rect">
                      <a:avLst/>
                    </a:prstGeom>
                  </pic:spPr>
                </pic:pic>
              </a:graphicData>
            </a:graphic>
          </wp:inline>
        </w:drawing>
      </w:r>
    </w:p>
    <w:p w14:paraId="57F71547" w14:textId="2B0E9643" w:rsidR="00061999" w:rsidRDefault="00F65DAC" w:rsidP="00E55EC0">
      <w:pPr>
        <w:spacing w:line="300" w:lineRule="auto"/>
        <w:jc w:val="center"/>
        <w:rPr>
          <w:sz w:val="21"/>
          <w:szCs w:val="21"/>
        </w:rPr>
      </w:pPr>
      <w:r w:rsidRPr="0065723D">
        <w:rPr>
          <w:rFonts w:hint="eastAsia"/>
          <w:sz w:val="21"/>
          <w:szCs w:val="21"/>
        </w:rPr>
        <w:t>图</w:t>
      </w:r>
      <w:r w:rsidRPr="00ED3376">
        <w:rPr>
          <w:rFonts w:hint="eastAsia"/>
          <w:noProof/>
          <w:sz w:val="21"/>
          <w:szCs w:val="21"/>
        </w:rPr>
        <w:t>4</w:t>
      </w:r>
      <w:r w:rsidRPr="003A04ED">
        <w:rPr>
          <w:noProof/>
          <w:sz w:val="21"/>
          <w:szCs w:val="21"/>
        </w:rPr>
        <w:t>-</w:t>
      </w:r>
      <w:r w:rsidRPr="00ED3376">
        <w:rPr>
          <w:noProof/>
          <w:sz w:val="21"/>
          <w:szCs w:val="21"/>
        </w:rPr>
        <w:t>19</w:t>
      </w:r>
      <w:r w:rsidR="00061999">
        <w:rPr>
          <w:rFonts w:hint="eastAsia"/>
          <w:sz w:val="21"/>
          <w:szCs w:val="21"/>
        </w:rPr>
        <w:t>患者的具体丰度建议</w:t>
      </w:r>
    </w:p>
    <w:p w14:paraId="0625172F" w14:textId="462665B2" w:rsidR="00061999" w:rsidRDefault="007C53A5" w:rsidP="00E55EC0">
      <w:pPr>
        <w:spacing w:line="300" w:lineRule="auto"/>
      </w:pPr>
      <w:r>
        <w:tab/>
      </w:r>
      <w:r>
        <w:rPr>
          <w:rFonts w:hint="eastAsia"/>
        </w:rPr>
        <w:t>以上即为本系统的全部系统设计，在经过完整的测试后，功能</w:t>
      </w:r>
      <w:r w:rsidR="00FE76FB">
        <w:rPr>
          <w:rFonts w:hint="eastAsia"/>
        </w:rPr>
        <w:t>全部可以正常运行，可以作为疾病辅助诊断系统投入使用</w:t>
      </w:r>
      <w:r w:rsidR="004804E4">
        <w:rPr>
          <w:rFonts w:hint="eastAsia"/>
        </w:rPr>
        <w:t>。</w:t>
      </w:r>
    </w:p>
    <w:p w14:paraId="03F7FD3B" w14:textId="1A2CAB37" w:rsidR="00800AD7" w:rsidRDefault="00CC5702" w:rsidP="00E55EC0">
      <w:pPr>
        <w:spacing w:line="300" w:lineRule="auto"/>
      </w:pPr>
      <w:r>
        <w:tab/>
      </w:r>
    </w:p>
    <w:p w14:paraId="1AB5A68D" w14:textId="2C1AA6B2" w:rsidR="00800AD7" w:rsidRDefault="00800AD7" w:rsidP="00E55EC0">
      <w:pPr>
        <w:spacing w:line="300" w:lineRule="auto"/>
      </w:pPr>
    </w:p>
    <w:p w14:paraId="7690201A" w14:textId="3C04E895" w:rsidR="006962D9" w:rsidRDefault="006962D9" w:rsidP="00E55EC0">
      <w:pPr>
        <w:pStyle w:val="2"/>
        <w:spacing w:before="312" w:after="312" w:line="300" w:lineRule="auto"/>
      </w:pPr>
      <w:bookmarkStart w:id="50" w:name="_Toc105055350"/>
      <w:r w:rsidRPr="00ED3376">
        <w:rPr>
          <w:rFonts w:ascii="Times New Roman" w:hint="eastAsia"/>
        </w:rPr>
        <w:lastRenderedPageBreak/>
        <w:t>4</w:t>
      </w:r>
      <w:r>
        <w:rPr>
          <w:rFonts w:hint="eastAsia"/>
        </w:rPr>
        <w:t>.</w:t>
      </w:r>
      <w:r w:rsidR="00853C69" w:rsidRPr="00ED3376">
        <w:rPr>
          <w:rFonts w:ascii="Times New Roman"/>
        </w:rPr>
        <w:t>5</w:t>
      </w:r>
      <w:r>
        <w:rPr>
          <w:rFonts w:hint="eastAsia"/>
        </w:rPr>
        <w:t xml:space="preserve"> </w:t>
      </w:r>
      <w:r w:rsidR="003F4DAA">
        <w:rPr>
          <w:rFonts w:hint="eastAsia"/>
        </w:rPr>
        <w:t>本章小结</w:t>
      </w:r>
      <w:bookmarkEnd w:id="50"/>
    </w:p>
    <w:p w14:paraId="7AA49325" w14:textId="2EE0A406" w:rsidR="00DC20C2" w:rsidRDefault="00DC20C2" w:rsidP="00E55EC0">
      <w:pPr>
        <w:spacing w:line="300" w:lineRule="auto"/>
        <w:ind w:firstLine="420"/>
      </w:pPr>
      <w:r>
        <w:rPr>
          <w:rFonts w:hint="eastAsia"/>
        </w:rPr>
        <w:t>本章首先分析了用户需求，从系统业务流程出发，分析了系统的具体需求，并且站在医生的角度进行了用例分析，以确保本系统能满足医生的使用需求。随后本章出发于设计的角度，</w:t>
      </w:r>
      <w:r w:rsidR="00CB2F7F">
        <w:rPr>
          <w:rFonts w:hint="eastAsia"/>
        </w:rPr>
        <w:t>首先进行了系统的概要设计，包括功能模块划分和数据库设计，以方便后续详细设计和实现。接下来本章详细的设计了各个具体的功能模块，以确保系统能够涵盖从评估模型到诊断建议的全部需求。</w:t>
      </w:r>
      <w:r w:rsidR="003701F8">
        <w:rPr>
          <w:rFonts w:hint="eastAsia"/>
        </w:rPr>
        <w:t>最终，本章详细的测试了系统所有的功能模块，以确保可以作为疾病辅助诊断系统投入使用。</w:t>
      </w:r>
    </w:p>
    <w:p w14:paraId="131B38C5" w14:textId="7A48F583" w:rsidR="006962D9" w:rsidRDefault="006962D9" w:rsidP="00E55EC0">
      <w:pPr>
        <w:spacing w:line="300" w:lineRule="auto"/>
        <w:jc w:val="center"/>
      </w:pPr>
    </w:p>
    <w:p w14:paraId="165D9850" w14:textId="5BFFAA0F" w:rsidR="006962D9" w:rsidRDefault="006962D9" w:rsidP="00E55EC0">
      <w:pPr>
        <w:spacing w:line="300" w:lineRule="auto"/>
        <w:jc w:val="center"/>
      </w:pPr>
    </w:p>
    <w:p w14:paraId="1FA8F820" w14:textId="77777777" w:rsidR="006962D9" w:rsidRDefault="006962D9" w:rsidP="00E55EC0">
      <w:pPr>
        <w:spacing w:line="300" w:lineRule="auto"/>
      </w:pPr>
    </w:p>
    <w:p w14:paraId="2F4D0C7C" w14:textId="1C597041" w:rsidR="006962D9" w:rsidRDefault="006962D9" w:rsidP="00E55EC0">
      <w:pPr>
        <w:spacing w:line="300" w:lineRule="auto"/>
        <w:rPr>
          <w:rFonts w:ascii="黑体" w:eastAsia="黑体"/>
          <w:b/>
          <w:sz w:val="36"/>
          <w:szCs w:val="36"/>
        </w:rPr>
      </w:pPr>
      <w:bookmarkStart w:id="51" w:name="_Toc250450179"/>
      <w:bookmarkStart w:id="52" w:name="_Toc225579655"/>
      <w:r>
        <w:rPr>
          <w:rFonts w:ascii="黑体" w:eastAsia="黑体" w:hint="eastAsia"/>
          <w:b/>
          <w:sz w:val="36"/>
          <w:szCs w:val="36"/>
        </w:rPr>
        <w:br w:type="page"/>
      </w:r>
    </w:p>
    <w:p w14:paraId="17B8AA1E" w14:textId="024E0400" w:rsidR="006962D9" w:rsidRPr="00980BE8" w:rsidRDefault="006962D9" w:rsidP="00E55EC0">
      <w:pPr>
        <w:spacing w:line="300" w:lineRule="auto"/>
        <w:jc w:val="center"/>
        <w:outlineLvl w:val="0"/>
        <w:rPr>
          <w:rFonts w:ascii="黑体" w:eastAsia="黑体"/>
          <w:b/>
          <w:sz w:val="36"/>
          <w:szCs w:val="36"/>
        </w:rPr>
      </w:pPr>
      <w:bookmarkStart w:id="53" w:name="_Toc105055351"/>
      <w:r>
        <w:rPr>
          <w:rFonts w:ascii="黑体" w:eastAsia="黑体" w:hint="eastAsia"/>
          <w:b/>
          <w:sz w:val="36"/>
          <w:szCs w:val="36"/>
        </w:rPr>
        <w:lastRenderedPageBreak/>
        <w:t>结  论</w:t>
      </w:r>
      <w:bookmarkEnd w:id="51"/>
      <w:bookmarkEnd w:id="52"/>
      <w:bookmarkEnd w:id="53"/>
    </w:p>
    <w:p w14:paraId="47652A45" w14:textId="060ED700" w:rsidR="00980BE8" w:rsidRPr="00980BE8" w:rsidRDefault="00980BE8" w:rsidP="00FC28B7">
      <w:pPr>
        <w:pStyle w:val="ae"/>
        <w:adjustRightInd w:val="0"/>
        <w:spacing w:line="300" w:lineRule="auto"/>
        <w:ind w:firstLine="480"/>
        <w:rPr>
          <w:szCs w:val="24"/>
        </w:rPr>
      </w:pPr>
      <w:r w:rsidRPr="00980BE8">
        <w:rPr>
          <w:rFonts w:hint="eastAsia"/>
          <w:szCs w:val="24"/>
        </w:rPr>
        <w:t>本研究的主要工作是</w:t>
      </w:r>
      <w:r>
        <w:rPr>
          <w:rFonts w:hint="eastAsia"/>
          <w:szCs w:val="24"/>
        </w:rPr>
        <w:t>将五种分类器应用在六种常见与肠道微生物相关的疾病数据集上进行疾病</w:t>
      </w:r>
      <w:r w:rsidR="00EB65F4">
        <w:rPr>
          <w:rFonts w:hint="eastAsia"/>
          <w:szCs w:val="24"/>
        </w:rPr>
        <w:t>诊断</w:t>
      </w:r>
      <w:r w:rsidRPr="00980BE8">
        <w:rPr>
          <w:rFonts w:hint="eastAsia"/>
          <w:szCs w:val="24"/>
        </w:rPr>
        <w:t>，</w:t>
      </w:r>
      <w:r w:rsidR="00EB65F4">
        <w:rPr>
          <w:rFonts w:hint="eastAsia"/>
          <w:szCs w:val="24"/>
        </w:rPr>
        <w:t>目前关于肠道微生物与疾病的主流研究方向是预测某些疾病与某些微生物之间是否存在关系，也就是预测在所有人体内疾病和微生物之间的关系而不是针对某些具体样本。而本研究从肠道微生物微丰度出发，使用机器学习和深度学习方法直接预测样本患病与否，同时也借助微生物丰度构建了微生物相互作用网络，并且将新颖的图神经网络应用于本研究中</w:t>
      </w:r>
      <w:r w:rsidR="00DB7B58">
        <w:rPr>
          <w:rFonts w:hint="eastAsia"/>
          <w:szCs w:val="24"/>
        </w:rPr>
        <w:t>，并且在</w:t>
      </w:r>
      <w:r w:rsidR="00362839" w:rsidRPr="00ED3376">
        <w:rPr>
          <w:rFonts w:hint="eastAsia"/>
          <w:szCs w:val="24"/>
        </w:rPr>
        <w:t>IBD</w:t>
      </w:r>
      <w:r w:rsidR="00DB7B58">
        <w:rPr>
          <w:rFonts w:hint="eastAsia"/>
          <w:szCs w:val="24"/>
        </w:rPr>
        <w:t>数据集上的表现超越了随机森林算法</w:t>
      </w:r>
      <w:r w:rsidR="00EB65F4">
        <w:rPr>
          <w:rFonts w:hint="eastAsia"/>
          <w:szCs w:val="24"/>
        </w:rPr>
        <w:t>。</w:t>
      </w:r>
      <w:r w:rsidRPr="00980BE8">
        <w:rPr>
          <w:rFonts w:hint="eastAsia"/>
          <w:szCs w:val="24"/>
        </w:rPr>
        <w:t>其次，为了提高神经网络预测的效果</w:t>
      </w:r>
      <w:r w:rsidR="00DB7B58">
        <w:rPr>
          <w:rFonts w:hint="eastAsia"/>
          <w:szCs w:val="24"/>
        </w:rPr>
        <w:t>，除了根据分类器调整参数和应用适合本研究的模型以外</w:t>
      </w:r>
      <w:r w:rsidRPr="00980BE8">
        <w:rPr>
          <w:rFonts w:hint="eastAsia"/>
          <w:szCs w:val="24"/>
        </w:rPr>
        <w:t>，本研究主要尝试了</w:t>
      </w:r>
      <w:r w:rsidR="00DB7B58">
        <w:rPr>
          <w:rFonts w:hint="eastAsia"/>
          <w:szCs w:val="24"/>
        </w:rPr>
        <w:t>两</w:t>
      </w:r>
      <w:r w:rsidRPr="00980BE8">
        <w:rPr>
          <w:rFonts w:hint="eastAsia"/>
          <w:szCs w:val="24"/>
        </w:rPr>
        <w:t>种方法，即特征选择方法，以及数据</w:t>
      </w:r>
      <w:r w:rsidR="00DB7B58">
        <w:rPr>
          <w:rFonts w:hint="eastAsia"/>
          <w:szCs w:val="24"/>
        </w:rPr>
        <w:t>集交叉扩充方法，从结果角度，这些方法能够改善模型的分类效果。</w:t>
      </w:r>
      <w:r w:rsidRPr="00980BE8">
        <w:rPr>
          <w:rFonts w:hint="eastAsia"/>
          <w:szCs w:val="24"/>
        </w:rPr>
        <w:t>从最终结果来看，在</w:t>
      </w:r>
      <w:r w:rsidRPr="00980BE8">
        <w:rPr>
          <w:rFonts w:hint="eastAsia"/>
          <w:szCs w:val="24"/>
        </w:rPr>
        <w:t xml:space="preserve"> </w:t>
      </w:r>
      <w:r w:rsidR="00855FA0" w:rsidRPr="00ED3376">
        <w:rPr>
          <w:rFonts w:hint="eastAsia"/>
          <w:szCs w:val="24"/>
        </w:rPr>
        <w:t>IBD</w:t>
      </w:r>
      <w:r w:rsidRPr="00980BE8">
        <w:rPr>
          <w:rFonts w:hint="eastAsia"/>
          <w:szCs w:val="24"/>
        </w:rPr>
        <w:t xml:space="preserve"> </w:t>
      </w:r>
      <w:r w:rsidRPr="00980BE8">
        <w:rPr>
          <w:rFonts w:hint="eastAsia"/>
          <w:szCs w:val="24"/>
        </w:rPr>
        <w:t>数据集和</w:t>
      </w:r>
      <w:proofErr w:type="spellStart"/>
      <w:r w:rsidR="00FC28B7" w:rsidRPr="00ED3376">
        <w:rPr>
          <w:rFonts w:hint="eastAsia"/>
          <w:szCs w:val="24"/>
        </w:rPr>
        <w:t>Obesiy</w:t>
      </w:r>
      <w:proofErr w:type="spellEnd"/>
      <w:r w:rsidRPr="00980BE8">
        <w:rPr>
          <w:rFonts w:hint="eastAsia"/>
          <w:szCs w:val="24"/>
        </w:rPr>
        <w:t>数据集上</w:t>
      </w:r>
      <w:r w:rsidR="00FD0D53">
        <w:rPr>
          <w:rFonts w:hint="eastAsia"/>
          <w:szCs w:val="24"/>
        </w:rPr>
        <w:t>深度学习</w:t>
      </w:r>
      <w:r w:rsidR="0068383A">
        <w:rPr>
          <w:rFonts w:hint="eastAsia"/>
          <w:szCs w:val="24"/>
        </w:rPr>
        <w:t>结果较好</w:t>
      </w:r>
      <w:r w:rsidRPr="00980BE8">
        <w:rPr>
          <w:rFonts w:hint="eastAsia"/>
          <w:szCs w:val="24"/>
        </w:rPr>
        <w:t>，而在其余</w:t>
      </w:r>
      <w:r w:rsidRPr="00980BE8">
        <w:rPr>
          <w:rFonts w:hint="eastAsia"/>
          <w:szCs w:val="24"/>
        </w:rPr>
        <w:t xml:space="preserve"> </w:t>
      </w:r>
      <w:r w:rsidRPr="00ED3376">
        <w:rPr>
          <w:rFonts w:hint="eastAsia"/>
          <w:szCs w:val="24"/>
        </w:rPr>
        <w:t>4</w:t>
      </w:r>
      <w:r w:rsidRPr="00980BE8">
        <w:rPr>
          <w:rFonts w:hint="eastAsia"/>
          <w:szCs w:val="24"/>
        </w:rPr>
        <w:t xml:space="preserve"> </w:t>
      </w:r>
      <w:proofErr w:type="gramStart"/>
      <w:r w:rsidRPr="00980BE8">
        <w:rPr>
          <w:rFonts w:hint="eastAsia"/>
          <w:szCs w:val="24"/>
        </w:rPr>
        <w:t>个</w:t>
      </w:r>
      <w:proofErr w:type="gramEnd"/>
      <w:r w:rsidRPr="00980BE8">
        <w:rPr>
          <w:rFonts w:hint="eastAsia"/>
          <w:szCs w:val="24"/>
        </w:rPr>
        <w:t>数据集上</w:t>
      </w:r>
      <w:r w:rsidR="00F43560">
        <w:rPr>
          <w:rFonts w:hint="eastAsia"/>
          <w:szCs w:val="24"/>
        </w:rPr>
        <w:t>机器学习</w:t>
      </w:r>
      <w:r w:rsidRPr="00980BE8">
        <w:rPr>
          <w:rFonts w:hint="eastAsia"/>
          <w:szCs w:val="24"/>
        </w:rPr>
        <w:t>方法</w:t>
      </w:r>
      <w:r w:rsidR="0068383A">
        <w:rPr>
          <w:rFonts w:hint="eastAsia"/>
          <w:szCs w:val="24"/>
        </w:rPr>
        <w:t>效果好而且推理快</w:t>
      </w:r>
      <w:r w:rsidRPr="00980BE8">
        <w:rPr>
          <w:rFonts w:hint="eastAsia"/>
          <w:szCs w:val="24"/>
        </w:rPr>
        <w:t>。</w:t>
      </w:r>
      <w:r w:rsidR="00B562A0">
        <w:rPr>
          <w:rFonts w:hint="eastAsia"/>
          <w:szCs w:val="24"/>
        </w:rPr>
        <w:t>因此，本研究认为随机森林算法作为机器学习方法的代表，可以高效准确的诊断样本</w:t>
      </w:r>
      <w:r w:rsidR="003C169F">
        <w:rPr>
          <w:rFonts w:hint="eastAsia"/>
          <w:szCs w:val="24"/>
        </w:rPr>
        <w:t>健康与否</w:t>
      </w:r>
      <w:r w:rsidR="00B562A0">
        <w:rPr>
          <w:rFonts w:hint="eastAsia"/>
          <w:szCs w:val="24"/>
        </w:rPr>
        <w:t>。</w:t>
      </w:r>
    </w:p>
    <w:p w14:paraId="505A1391" w14:textId="1E921DFF" w:rsidR="00152F07" w:rsidRPr="00980BE8" w:rsidRDefault="00152F07" w:rsidP="00E55EC0">
      <w:pPr>
        <w:pStyle w:val="ae"/>
        <w:adjustRightInd w:val="0"/>
        <w:spacing w:line="300" w:lineRule="auto"/>
        <w:ind w:firstLine="480"/>
        <w:rPr>
          <w:szCs w:val="24"/>
        </w:rPr>
      </w:pPr>
      <w:r>
        <w:rPr>
          <w:rFonts w:hint="eastAsia"/>
          <w:szCs w:val="24"/>
        </w:rPr>
        <w:t>本研究的创新点有以下两方面：其一是本研究将新颖的图神经网络中的图分类任务应用于疾病诊断领域，据本人所知，此前没有人尝试过这项工作，虽然取得的结果并不尽好，但是可以为未来的相关工作提供指引和导向。其二是本研究可以根据样本自身特征给出个性化的诊疗建议，这对于疾病辅助诊断而言有着一定的参考价值，使得本系统更加实用。</w:t>
      </w:r>
    </w:p>
    <w:p w14:paraId="34EE292A" w14:textId="4F6EAE54" w:rsidR="006962D9" w:rsidRPr="00980BE8" w:rsidRDefault="00727088" w:rsidP="00E55EC0">
      <w:pPr>
        <w:pStyle w:val="ae"/>
        <w:adjustRightInd w:val="0"/>
        <w:spacing w:line="300" w:lineRule="auto"/>
        <w:ind w:firstLineChars="0" w:firstLine="480"/>
      </w:pPr>
      <w:r>
        <w:rPr>
          <w:rFonts w:hint="eastAsia"/>
          <w:szCs w:val="24"/>
        </w:rPr>
        <w:t>未来的工作主要是寻找更加合适的构建肠道微生物的方法，以尽可能地避免错误地构建微生物相互作用网络，从而影响后续图分类任务的准确率。</w:t>
      </w:r>
      <w:r w:rsidR="00154D6B">
        <w:rPr>
          <w:rFonts w:hint="eastAsia"/>
          <w:szCs w:val="24"/>
        </w:rPr>
        <w:t>此外，图神经网络中</w:t>
      </w:r>
      <w:r w:rsidR="00154D6B" w:rsidRPr="00ED3376">
        <w:rPr>
          <w:rFonts w:hint="eastAsia"/>
          <w:szCs w:val="24"/>
        </w:rPr>
        <w:t>Graph</w:t>
      </w:r>
      <w:r w:rsidR="00154D6B">
        <w:rPr>
          <w:szCs w:val="24"/>
        </w:rPr>
        <w:t xml:space="preserve"> </w:t>
      </w:r>
      <w:r w:rsidR="00154D6B" w:rsidRPr="00ED3376">
        <w:rPr>
          <w:szCs w:val="24"/>
        </w:rPr>
        <w:t>A</w:t>
      </w:r>
      <w:r w:rsidR="00154D6B" w:rsidRPr="00ED3376">
        <w:rPr>
          <w:rFonts w:hint="eastAsia"/>
          <w:szCs w:val="24"/>
        </w:rPr>
        <w:t>ttent</w:t>
      </w:r>
      <w:r w:rsidR="00FC28B7" w:rsidRPr="00ED3376">
        <w:rPr>
          <w:szCs w:val="24"/>
        </w:rPr>
        <w:t>i</w:t>
      </w:r>
      <w:r w:rsidR="00154D6B" w:rsidRPr="00ED3376">
        <w:rPr>
          <w:rFonts w:hint="eastAsia"/>
          <w:szCs w:val="24"/>
        </w:rPr>
        <w:t>on</w:t>
      </w:r>
      <w:r w:rsidR="00154D6B">
        <w:rPr>
          <w:szCs w:val="24"/>
        </w:rPr>
        <w:t xml:space="preserve"> </w:t>
      </w:r>
      <w:r w:rsidR="00154D6B" w:rsidRPr="00ED3376">
        <w:rPr>
          <w:rFonts w:hint="eastAsia"/>
          <w:szCs w:val="24"/>
        </w:rPr>
        <w:t>Networks</w:t>
      </w:r>
      <w:r w:rsidR="00154D6B">
        <w:rPr>
          <w:rFonts w:hint="eastAsia"/>
          <w:szCs w:val="24"/>
        </w:rPr>
        <w:t>虽然不能很好的应用于本研究，但是他能够提取相互作用网络中的注意力。将提取出的注意力作为辅助，加入到全连接神经网络中，也就是每个节点与下一层链接时引入基于注意力的权重，或许可以在一定程度上改善深度学习方法的效果。最后，</w:t>
      </w:r>
      <w:r w:rsidR="00B40F4C">
        <w:rPr>
          <w:rFonts w:hint="eastAsia"/>
          <w:szCs w:val="24"/>
        </w:rPr>
        <w:t>本研究最大的桎梏仍是数据，目前公开的可用于疾病分类的肠道微生物数据集较少，随着测序技术的发展日后可能会涌现更多能体现样本特征的数据集，届时模型在经过大量训练后效果或许可以改善。</w:t>
      </w:r>
    </w:p>
    <w:p w14:paraId="2FADF305" w14:textId="77777777" w:rsidR="006962D9" w:rsidRPr="00154D6B" w:rsidRDefault="006962D9" w:rsidP="00E55EC0">
      <w:pPr>
        <w:pStyle w:val="ae"/>
        <w:adjustRightInd w:val="0"/>
        <w:spacing w:line="300" w:lineRule="auto"/>
        <w:ind w:firstLineChars="0" w:firstLine="0"/>
      </w:pPr>
    </w:p>
    <w:p w14:paraId="3F50DA96" w14:textId="77777777" w:rsidR="006962D9" w:rsidRDefault="006962D9" w:rsidP="00E55EC0">
      <w:pPr>
        <w:pStyle w:val="ae"/>
        <w:adjustRightInd w:val="0"/>
        <w:spacing w:line="300" w:lineRule="auto"/>
        <w:ind w:firstLineChars="0" w:firstLine="480"/>
      </w:pPr>
    </w:p>
    <w:p w14:paraId="1BDE892E" w14:textId="77777777" w:rsidR="006962D9" w:rsidRDefault="006962D9" w:rsidP="00E55EC0">
      <w:pPr>
        <w:pStyle w:val="ae"/>
        <w:adjustRightInd w:val="0"/>
        <w:spacing w:line="300" w:lineRule="auto"/>
        <w:ind w:firstLineChars="0" w:firstLine="0"/>
      </w:pPr>
    </w:p>
    <w:p w14:paraId="434177A3" w14:textId="77777777" w:rsidR="006962D9" w:rsidRDefault="006962D9" w:rsidP="00E55EC0">
      <w:pPr>
        <w:spacing w:line="300" w:lineRule="auto"/>
      </w:pPr>
      <w:r>
        <w:br w:type="page"/>
      </w:r>
    </w:p>
    <w:p w14:paraId="41977E75" w14:textId="3D7D04B3" w:rsidR="006962D9" w:rsidRDefault="006962D9" w:rsidP="00E55EC0">
      <w:pPr>
        <w:spacing w:line="300" w:lineRule="auto"/>
        <w:jc w:val="center"/>
        <w:outlineLvl w:val="0"/>
        <w:rPr>
          <w:rFonts w:ascii="黑体" w:eastAsia="黑体"/>
          <w:b/>
          <w:sz w:val="36"/>
          <w:szCs w:val="36"/>
        </w:rPr>
      </w:pPr>
      <w:bookmarkStart w:id="54" w:name="_Toc105055352"/>
      <w:r>
        <w:rPr>
          <w:rFonts w:ascii="黑体" w:eastAsia="黑体" w:hint="eastAsia"/>
          <w:b/>
          <w:sz w:val="36"/>
          <w:szCs w:val="36"/>
        </w:rPr>
        <w:lastRenderedPageBreak/>
        <w:t>本科毕业论文（设计）</w:t>
      </w:r>
      <w:r w:rsidR="00E57736">
        <w:rPr>
          <w:rFonts w:ascii="黑体" w:eastAsia="黑体" w:hint="eastAsia"/>
          <w:b/>
          <w:sz w:val="36"/>
          <w:szCs w:val="36"/>
        </w:rPr>
        <w:t>原创性声明</w:t>
      </w:r>
      <w:bookmarkEnd w:id="54"/>
    </w:p>
    <w:p w14:paraId="6BDB2AF7" w14:textId="77777777" w:rsidR="006962D9" w:rsidRDefault="006962D9" w:rsidP="00E55EC0">
      <w:pPr>
        <w:spacing w:line="300" w:lineRule="auto"/>
        <w:ind w:firstLine="420"/>
      </w:pPr>
      <w:r>
        <w:t>本人呈交给哈尔滨工业大学的学位论文，除所列参考文献和</w:t>
      </w:r>
      <w:proofErr w:type="gramStart"/>
      <w:r>
        <w:t>世所</w:t>
      </w:r>
      <w:proofErr w:type="gramEnd"/>
      <w:r>
        <w:t>公认的文献</w:t>
      </w:r>
      <w:r>
        <w:t xml:space="preserve"> </w:t>
      </w:r>
    </w:p>
    <w:p w14:paraId="520C251D" w14:textId="77777777" w:rsidR="006962D9" w:rsidRDefault="006962D9" w:rsidP="00E55EC0">
      <w:pPr>
        <w:spacing w:line="300" w:lineRule="auto"/>
      </w:pPr>
      <w:r>
        <w:rPr>
          <w:rFonts w:hint="eastAsia"/>
        </w:rPr>
        <w:t>外，全部是本人毕业设计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r>
        <w:rPr>
          <w:rFonts w:hint="eastAsia"/>
        </w:rPr>
        <w:t xml:space="preserve"> </w:t>
      </w:r>
    </w:p>
    <w:p w14:paraId="36F8AC37" w14:textId="77777777" w:rsidR="006962D9" w:rsidRDefault="006962D9" w:rsidP="00E55EC0">
      <w:pPr>
        <w:spacing w:line="300" w:lineRule="auto"/>
        <w:ind w:firstLine="420"/>
      </w:pPr>
      <w:r>
        <w:rPr>
          <w:rFonts w:hint="eastAsia"/>
        </w:rPr>
        <w:t>若有不实之处，本人愿意承担相关法律责任。</w:t>
      </w:r>
      <w:r>
        <w:rPr>
          <w:rFonts w:hint="eastAsia"/>
        </w:rPr>
        <w:t xml:space="preserve"> </w:t>
      </w:r>
    </w:p>
    <w:p w14:paraId="7CF39C48" w14:textId="77777777" w:rsidR="006962D9" w:rsidRDefault="006962D9" w:rsidP="00E55EC0">
      <w:pPr>
        <w:spacing w:line="300" w:lineRule="auto"/>
      </w:pPr>
    </w:p>
    <w:p w14:paraId="28BF8259" w14:textId="77777777" w:rsidR="006962D9" w:rsidRDefault="006962D9" w:rsidP="00E55EC0">
      <w:pPr>
        <w:spacing w:line="300" w:lineRule="auto"/>
      </w:pPr>
    </w:p>
    <w:p w14:paraId="55F8647A" w14:textId="77777777" w:rsidR="006962D9" w:rsidRDefault="006962D9" w:rsidP="00E55EC0">
      <w:pPr>
        <w:spacing w:line="300" w:lineRule="auto"/>
        <w:jc w:val="right"/>
      </w:pPr>
    </w:p>
    <w:p w14:paraId="3533757C" w14:textId="77777777" w:rsidR="006962D9" w:rsidRDefault="006962D9" w:rsidP="00E55EC0">
      <w:pPr>
        <w:spacing w:line="300" w:lineRule="auto"/>
        <w:jc w:val="right"/>
      </w:pPr>
      <w:r>
        <w:rPr>
          <w:rFonts w:hint="eastAsia"/>
        </w:rPr>
        <w:t>作者签名：</w:t>
      </w:r>
      <w:r>
        <w:rPr>
          <w:rFonts w:hint="eastAsia"/>
        </w:rPr>
        <w:t xml:space="preserve"> </w:t>
      </w:r>
    </w:p>
    <w:p w14:paraId="122EF5BC" w14:textId="77777777" w:rsidR="006962D9" w:rsidRDefault="006962D9" w:rsidP="00E55EC0">
      <w:pPr>
        <w:spacing w:line="300" w:lineRule="auto"/>
        <w:jc w:val="right"/>
      </w:pPr>
    </w:p>
    <w:p w14:paraId="2E95DF0D" w14:textId="77777777" w:rsidR="006962D9" w:rsidRDefault="006962D9" w:rsidP="00E55EC0">
      <w:pPr>
        <w:spacing w:line="300" w:lineRule="auto"/>
        <w:jc w:val="right"/>
      </w:pPr>
      <w:r>
        <w:rPr>
          <w:rFonts w:hint="eastAsia"/>
        </w:rPr>
        <w:t>导师签名：</w:t>
      </w:r>
      <w:r>
        <w:rPr>
          <w:rFonts w:hint="eastAsia"/>
        </w:rPr>
        <w:t xml:space="preserve"> </w:t>
      </w:r>
    </w:p>
    <w:p w14:paraId="469AC093" w14:textId="77777777" w:rsidR="006962D9" w:rsidRDefault="006962D9" w:rsidP="00E55EC0">
      <w:pPr>
        <w:spacing w:line="300" w:lineRule="auto"/>
        <w:jc w:val="right"/>
      </w:pPr>
    </w:p>
    <w:p w14:paraId="39DAB2DA" w14:textId="77777777" w:rsidR="006962D9" w:rsidRDefault="006962D9" w:rsidP="00E55EC0">
      <w:pPr>
        <w:spacing w:line="300" w:lineRule="auto"/>
        <w:jc w:val="right"/>
      </w:pPr>
    </w:p>
    <w:p w14:paraId="160C1ACE" w14:textId="77777777" w:rsidR="006962D9" w:rsidRDefault="006962D9" w:rsidP="00E55EC0">
      <w:pPr>
        <w:spacing w:line="300" w:lineRule="auto"/>
        <w:jc w:val="right"/>
      </w:pPr>
      <w:r>
        <w:rPr>
          <w:rFonts w:hint="eastAsia"/>
        </w:rPr>
        <w:t>年</w:t>
      </w:r>
      <w:r>
        <w:rPr>
          <w:rFonts w:hint="eastAsia"/>
        </w:rPr>
        <w:t xml:space="preserve"> </w:t>
      </w:r>
      <w:r>
        <w:rPr>
          <w:rFonts w:hint="eastAsia"/>
        </w:rPr>
        <w:t>月</w:t>
      </w:r>
      <w:r>
        <w:rPr>
          <w:rFonts w:hint="eastAsia"/>
        </w:rPr>
        <w:t xml:space="preserve"> </w:t>
      </w:r>
      <w:r>
        <w:rPr>
          <w:rFonts w:hint="eastAsia"/>
        </w:rPr>
        <w:t>日</w:t>
      </w:r>
    </w:p>
    <w:p w14:paraId="696D20DB" w14:textId="77777777" w:rsidR="006962D9" w:rsidRDefault="006962D9" w:rsidP="00E55EC0">
      <w:pPr>
        <w:widowControl/>
        <w:spacing w:line="300" w:lineRule="auto"/>
        <w:jc w:val="right"/>
        <w:rPr>
          <w:rFonts w:ascii="楷体" w:eastAsia="楷体" w:hAnsi="楷体" w:cs="楷体"/>
          <w:color w:val="000000"/>
          <w:kern w:val="0"/>
          <w:lang w:bidi="ar"/>
        </w:rPr>
      </w:pPr>
    </w:p>
    <w:p w14:paraId="1A927177" w14:textId="77777777" w:rsidR="006962D9" w:rsidRDefault="006962D9" w:rsidP="00E55EC0">
      <w:pPr>
        <w:pStyle w:val="ae"/>
        <w:adjustRightInd w:val="0"/>
        <w:spacing w:line="300" w:lineRule="auto"/>
        <w:ind w:firstLineChars="0" w:firstLine="480"/>
      </w:pPr>
    </w:p>
    <w:p w14:paraId="7F179807" w14:textId="77777777" w:rsidR="006962D9" w:rsidRDefault="006962D9" w:rsidP="00E55EC0">
      <w:pPr>
        <w:pStyle w:val="ae"/>
        <w:adjustRightInd w:val="0"/>
        <w:spacing w:line="300" w:lineRule="auto"/>
        <w:ind w:firstLineChars="0" w:firstLine="480"/>
      </w:pPr>
    </w:p>
    <w:p w14:paraId="47302E6B" w14:textId="77777777" w:rsidR="006962D9" w:rsidRDefault="006962D9" w:rsidP="00E55EC0">
      <w:pPr>
        <w:pStyle w:val="ae"/>
        <w:adjustRightInd w:val="0"/>
        <w:spacing w:line="300" w:lineRule="auto"/>
        <w:ind w:firstLineChars="0" w:firstLine="480"/>
      </w:pPr>
    </w:p>
    <w:p w14:paraId="1E718BAD" w14:textId="77777777" w:rsidR="006962D9" w:rsidRDefault="006962D9" w:rsidP="00E55EC0">
      <w:pPr>
        <w:pStyle w:val="ae"/>
        <w:adjustRightInd w:val="0"/>
        <w:spacing w:line="300" w:lineRule="auto"/>
        <w:ind w:firstLineChars="0" w:firstLine="480"/>
      </w:pPr>
    </w:p>
    <w:p w14:paraId="0508264C" w14:textId="77777777" w:rsidR="006962D9" w:rsidRDefault="006962D9" w:rsidP="00E55EC0">
      <w:pPr>
        <w:pStyle w:val="ae"/>
        <w:adjustRightInd w:val="0"/>
        <w:spacing w:line="300" w:lineRule="auto"/>
        <w:ind w:firstLineChars="0" w:firstLine="480"/>
      </w:pPr>
    </w:p>
    <w:p w14:paraId="24B1D8CD" w14:textId="77777777" w:rsidR="006962D9" w:rsidRDefault="006962D9" w:rsidP="00E55EC0">
      <w:pPr>
        <w:pStyle w:val="ae"/>
        <w:adjustRightInd w:val="0"/>
        <w:spacing w:line="300" w:lineRule="auto"/>
        <w:ind w:firstLineChars="0" w:firstLine="480"/>
      </w:pPr>
    </w:p>
    <w:p w14:paraId="55D6E3DF" w14:textId="77777777" w:rsidR="006962D9" w:rsidRDefault="006962D9" w:rsidP="00E55EC0">
      <w:pPr>
        <w:pStyle w:val="ae"/>
        <w:adjustRightInd w:val="0"/>
        <w:spacing w:line="300" w:lineRule="auto"/>
        <w:ind w:firstLineChars="0" w:firstLine="480"/>
      </w:pPr>
    </w:p>
    <w:p w14:paraId="2FF0D314" w14:textId="77777777" w:rsidR="006962D9" w:rsidRDefault="006962D9" w:rsidP="00E55EC0">
      <w:pPr>
        <w:pStyle w:val="ae"/>
        <w:adjustRightInd w:val="0"/>
        <w:spacing w:line="300" w:lineRule="auto"/>
        <w:ind w:firstLineChars="0" w:firstLine="480"/>
      </w:pPr>
    </w:p>
    <w:p w14:paraId="44DE83C7" w14:textId="77777777" w:rsidR="006962D9" w:rsidRDefault="006962D9" w:rsidP="00E55EC0">
      <w:pPr>
        <w:pStyle w:val="ae"/>
        <w:adjustRightInd w:val="0"/>
        <w:spacing w:line="300" w:lineRule="auto"/>
        <w:ind w:firstLineChars="0" w:firstLine="480"/>
      </w:pPr>
    </w:p>
    <w:p w14:paraId="27723725" w14:textId="77777777" w:rsidR="006962D9" w:rsidRDefault="006962D9" w:rsidP="00E55EC0">
      <w:pPr>
        <w:pStyle w:val="ae"/>
        <w:adjustRightInd w:val="0"/>
        <w:spacing w:line="300" w:lineRule="auto"/>
        <w:ind w:firstLineChars="0" w:firstLine="480"/>
      </w:pPr>
    </w:p>
    <w:p w14:paraId="63BA55B7" w14:textId="77777777" w:rsidR="006962D9" w:rsidRDefault="006962D9" w:rsidP="00E55EC0">
      <w:pPr>
        <w:pStyle w:val="ae"/>
        <w:adjustRightInd w:val="0"/>
        <w:spacing w:line="300" w:lineRule="auto"/>
        <w:ind w:firstLineChars="0" w:firstLine="480"/>
      </w:pPr>
    </w:p>
    <w:p w14:paraId="7E772E0F" w14:textId="77777777" w:rsidR="006962D9" w:rsidRDefault="006962D9" w:rsidP="00E55EC0">
      <w:pPr>
        <w:pStyle w:val="ae"/>
        <w:adjustRightInd w:val="0"/>
        <w:spacing w:line="300" w:lineRule="auto"/>
        <w:ind w:firstLineChars="0" w:firstLine="480"/>
      </w:pPr>
    </w:p>
    <w:p w14:paraId="60D968BB" w14:textId="27BB1043" w:rsidR="006962D9" w:rsidRDefault="006962D9" w:rsidP="00E55EC0">
      <w:pPr>
        <w:spacing w:line="300" w:lineRule="auto"/>
        <w:rPr>
          <w:rFonts w:ascii="黑体" w:eastAsia="黑体"/>
          <w:b/>
          <w:sz w:val="36"/>
          <w:szCs w:val="36"/>
        </w:rPr>
      </w:pPr>
      <w:bookmarkStart w:id="55" w:name="_Toc225579656"/>
      <w:bookmarkStart w:id="56" w:name="_Toc250450180"/>
    </w:p>
    <w:p w14:paraId="4E6B9622" w14:textId="026C0F31" w:rsidR="004B3BEA" w:rsidRDefault="004B3BEA" w:rsidP="00E55EC0">
      <w:pPr>
        <w:spacing w:line="300" w:lineRule="auto"/>
        <w:rPr>
          <w:rFonts w:ascii="黑体" w:eastAsia="黑体"/>
          <w:b/>
          <w:sz w:val="36"/>
          <w:szCs w:val="36"/>
        </w:rPr>
      </w:pPr>
    </w:p>
    <w:p w14:paraId="5CEF0BAB" w14:textId="77777777" w:rsidR="004B3BEA" w:rsidRDefault="004B3BEA" w:rsidP="00E55EC0">
      <w:pPr>
        <w:spacing w:line="300" w:lineRule="auto"/>
        <w:rPr>
          <w:rFonts w:ascii="黑体" w:eastAsia="黑体"/>
          <w:b/>
          <w:sz w:val="36"/>
          <w:szCs w:val="36"/>
        </w:rPr>
      </w:pPr>
    </w:p>
    <w:p w14:paraId="0F93AF45" w14:textId="749F00B7" w:rsidR="006962D9" w:rsidRDefault="006962D9" w:rsidP="00E55EC0">
      <w:pPr>
        <w:spacing w:line="300" w:lineRule="auto"/>
        <w:jc w:val="center"/>
        <w:outlineLvl w:val="0"/>
        <w:rPr>
          <w:rFonts w:ascii="黑体" w:eastAsia="黑体"/>
          <w:b/>
          <w:sz w:val="36"/>
          <w:szCs w:val="36"/>
        </w:rPr>
      </w:pPr>
      <w:bookmarkStart w:id="57" w:name="_Toc105055353"/>
      <w:r>
        <w:rPr>
          <w:rFonts w:ascii="黑体" w:eastAsia="黑体" w:hint="eastAsia"/>
          <w:b/>
          <w:sz w:val="36"/>
          <w:szCs w:val="36"/>
        </w:rPr>
        <w:lastRenderedPageBreak/>
        <w:t>参考文献</w:t>
      </w:r>
      <w:bookmarkEnd w:id="55"/>
      <w:bookmarkEnd w:id="56"/>
      <w:bookmarkEnd w:id="57"/>
    </w:p>
    <w:p w14:paraId="7D214DC4" w14:textId="08A38238" w:rsidR="009B6B90" w:rsidRPr="00CE7913" w:rsidRDefault="009B6B90" w:rsidP="00E55EC0">
      <w:pPr>
        <w:spacing w:line="300" w:lineRule="auto"/>
      </w:pPr>
      <w:bookmarkStart w:id="58" w:name="_Toc225579659"/>
      <w:bookmarkStart w:id="59" w:name="_Toc250450182"/>
      <w:r w:rsidRPr="00CE7913">
        <w:t>[</w:t>
      </w:r>
      <w:r w:rsidRPr="00ED3376">
        <w:t>1</w:t>
      </w:r>
      <w:r w:rsidRPr="00CE7913">
        <w:t>]</w:t>
      </w:r>
      <w:r>
        <w:t xml:space="preserve"> </w:t>
      </w:r>
      <w:proofErr w:type="spellStart"/>
      <w:r w:rsidRPr="00ED3376">
        <w:t>Methé</w:t>
      </w:r>
      <w:proofErr w:type="spellEnd"/>
      <w:r w:rsidRPr="00CE7913">
        <w:t xml:space="preserve"> </w:t>
      </w:r>
      <w:r w:rsidRPr="00ED3376">
        <w:t>BA</w:t>
      </w:r>
      <w:r w:rsidRPr="00CE7913">
        <w:t xml:space="preserve">, </w:t>
      </w:r>
      <w:r w:rsidRPr="00ED3376">
        <w:t>Nelson</w:t>
      </w:r>
      <w:r w:rsidRPr="00CE7913">
        <w:t xml:space="preserve"> </w:t>
      </w:r>
      <w:r w:rsidRPr="00ED3376">
        <w:t>KE</w:t>
      </w:r>
      <w:r w:rsidRPr="00CE7913">
        <w:t xml:space="preserve">, </w:t>
      </w:r>
      <w:r w:rsidRPr="00ED3376">
        <w:t>Pop</w:t>
      </w:r>
      <w:r w:rsidRPr="00CE7913">
        <w:t xml:space="preserve"> </w:t>
      </w:r>
      <w:r w:rsidRPr="00ED3376">
        <w:t>M</w:t>
      </w:r>
      <w:r w:rsidRPr="00CE7913">
        <w:t xml:space="preserve">, </w:t>
      </w:r>
      <w:r w:rsidRPr="00ED3376">
        <w:t>Creasy</w:t>
      </w:r>
      <w:r w:rsidRPr="00CE7913">
        <w:t xml:space="preserve"> </w:t>
      </w:r>
      <w:r w:rsidRPr="00ED3376">
        <w:t>HH</w:t>
      </w:r>
      <w:r w:rsidRPr="00CE7913">
        <w:t xml:space="preserve">, </w:t>
      </w:r>
      <w:proofErr w:type="spellStart"/>
      <w:r w:rsidRPr="00ED3376">
        <w:t>G</w:t>
      </w:r>
      <w:r w:rsidR="00453EA0" w:rsidRPr="00ED3376">
        <w:t>l</w:t>
      </w:r>
      <w:r w:rsidRPr="00ED3376">
        <w:t>gl</w:t>
      </w:r>
      <w:r w:rsidR="00453EA0" w:rsidRPr="00ED3376">
        <w:t>l</w:t>
      </w:r>
      <w:r w:rsidRPr="00ED3376">
        <w:t>o</w:t>
      </w:r>
      <w:proofErr w:type="spellEnd"/>
      <w:r w:rsidRPr="00CE7913">
        <w:t xml:space="preserve"> </w:t>
      </w:r>
      <w:r w:rsidRPr="00ED3376">
        <w:t>MG</w:t>
      </w:r>
      <w:r w:rsidRPr="00CE7913">
        <w:t xml:space="preserve">, </w:t>
      </w:r>
      <w:proofErr w:type="spellStart"/>
      <w:r w:rsidRPr="00ED3376">
        <w:t>Huttenhower</w:t>
      </w:r>
      <w:proofErr w:type="spellEnd"/>
      <w:r w:rsidRPr="00CE7913">
        <w:t xml:space="preserve"> </w:t>
      </w:r>
      <w:r w:rsidRPr="00ED3376">
        <w:t>C</w:t>
      </w:r>
      <w:r w:rsidRPr="00CE7913">
        <w:t xml:space="preserve">, </w:t>
      </w:r>
      <w:proofErr w:type="spellStart"/>
      <w:r w:rsidRPr="00ED3376">
        <w:t>Gevers</w:t>
      </w:r>
      <w:proofErr w:type="spellEnd"/>
      <w:r w:rsidRPr="00CE7913">
        <w:t xml:space="preserve"> </w:t>
      </w:r>
      <w:r w:rsidRPr="00ED3376">
        <w:t>D</w:t>
      </w:r>
      <w:r w:rsidRPr="00CE7913">
        <w:t xml:space="preserve">, </w:t>
      </w:r>
      <w:proofErr w:type="spellStart"/>
      <w:r w:rsidRPr="00ED3376">
        <w:t>Petros</w:t>
      </w:r>
      <w:r w:rsidR="00453EA0" w:rsidRPr="00ED3376">
        <w:t>l</w:t>
      </w:r>
      <w:r w:rsidRPr="00ED3376">
        <w:t>no</w:t>
      </w:r>
      <w:proofErr w:type="spellEnd"/>
      <w:r w:rsidRPr="00CE7913">
        <w:t xml:space="preserve"> </w:t>
      </w:r>
      <w:r w:rsidRPr="00ED3376">
        <w:t>JF</w:t>
      </w:r>
      <w:r w:rsidRPr="00CE7913">
        <w:t xml:space="preserve">, </w:t>
      </w:r>
      <w:proofErr w:type="spellStart"/>
      <w:r w:rsidRPr="00ED3376">
        <w:t>Abubucker</w:t>
      </w:r>
      <w:proofErr w:type="spellEnd"/>
      <w:r w:rsidRPr="00CE7913">
        <w:t xml:space="preserve"> </w:t>
      </w:r>
      <w:r w:rsidRPr="00ED3376">
        <w:t>S</w:t>
      </w:r>
      <w:r w:rsidRPr="00CE7913">
        <w:t xml:space="preserve">, </w:t>
      </w:r>
      <w:r w:rsidRPr="00ED3376">
        <w:t>Badger</w:t>
      </w:r>
      <w:r w:rsidRPr="00CE7913">
        <w:t xml:space="preserve"> </w:t>
      </w:r>
      <w:r w:rsidRPr="00ED3376">
        <w:t>JH</w:t>
      </w:r>
      <w:r w:rsidRPr="00CE7913">
        <w:t xml:space="preserve">. </w:t>
      </w:r>
      <w:r w:rsidRPr="00ED3376">
        <w:t>A</w:t>
      </w:r>
      <w:r w:rsidRPr="00CE7913">
        <w:t xml:space="preserve"> </w:t>
      </w:r>
      <w:r w:rsidRPr="00ED3376">
        <w:t>framework</w:t>
      </w:r>
      <w:r w:rsidRPr="00CE7913">
        <w:t xml:space="preserve"> </w:t>
      </w:r>
      <w:r w:rsidRPr="00ED3376">
        <w:t>for</w:t>
      </w:r>
      <w:r w:rsidRPr="00CE7913">
        <w:t xml:space="preserve"> </w:t>
      </w:r>
      <w:r w:rsidRPr="00ED3376">
        <w:t>human</w:t>
      </w:r>
      <w:r w:rsidRPr="00CE7913">
        <w:t xml:space="preserve"> </w:t>
      </w:r>
      <w:proofErr w:type="spellStart"/>
      <w:r w:rsidRPr="00ED3376">
        <w:t>m</w:t>
      </w:r>
      <w:r w:rsidR="00453EA0" w:rsidRPr="00ED3376">
        <w:t>l</w:t>
      </w:r>
      <w:r w:rsidRPr="00ED3376">
        <w:t>crob</w:t>
      </w:r>
      <w:r w:rsidR="00453EA0" w:rsidRPr="00ED3376">
        <w:t>l</w:t>
      </w:r>
      <w:r w:rsidRPr="00ED3376">
        <w:t>ome</w:t>
      </w:r>
      <w:proofErr w:type="spellEnd"/>
      <w:r w:rsidRPr="00CE7913">
        <w:t xml:space="preserve"> </w:t>
      </w:r>
      <w:r w:rsidRPr="00ED3376">
        <w:t>research</w:t>
      </w:r>
      <w:r w:rsidRPr="00CE7913">
        <w:t xml:space="preserve">. </w:t>
      </w:r>
      <w:r w:rsidRPr="00ED3376">
        <w:t>Nature</w:t>
      </w:r>
      <w:r w:rsidRPr="00CE7913">
        <w:t xml:space="preserve">. </w:t>
      </w:r>
      <w:r w:rsidRPr="00ED3376">
        <w:t>2012</w:t>
      </w:r>
      <w:r w:rsidRPr="00CE7913">
        <w:t>;</w:t>
      </w:r>
      <w:r w:rsidRPr="00ED3376">
        <w:t>486</w:t>
      </w:r>
      <w:r w:rsidRPr="00CE7913">
        <w:t>(</w:t>
      </w:r>
      <w:r w:rsidRPr="00ED3376">
        <w:t>7402</w:t>
      </w:r>
      <w:r w:rsidRPr="00CE7913">
        <w:t>):</w:t>
      </w:r>
      <w:r w:rsidRPr="00ED3376">
        <w:t>215</w:t>
      </w:r>
      <w:r w:rsidRPr="00CE7913">
        <w:t>.</w:t>
      </w:r>
    </w:p>
    <w:p w14:paraId="01B15B8E" w14:textId="5CDD43E6" w:rsidR="009B6B90" w:rsidRPr="00CE7913" w:rsidRDefault="009B6B90" w:rsidP="00E55EC0">
      <w:pPr>
        <w:spacing w:line="300" w:lineRule="auto"/>
      </w:pPr>
      <w:r w:rsidRPr="00CE7913">
        <w:t>[</w:t>
      </w:r>
      <w:r w:rsidRPr="00ED3376">
        <w:t>2</w:t>
      </w:r>
      <w:r w:rsidRPr="00CE7913">
        <w:t>]</w:t>
      </w:r>
      <w:r>
        <w:t xml:space="preserve"> </w:t>
      </w:r>
      <w:proofErr w:type="spellStart"/>
      <w:r w:rsidRPr="00ED3376">
        <w:t>Consort</w:t>
      </w:r>
      <w:r w:rsidR="00453EA0" w:rsidRPr="00ED3376">
        <w:t>l</w:t>
      </w:r>
      <w:r w:rsidRPr="00ED3376">
        <w:t>um</w:t>
      </w:r>
      <w:proofErr w:type="spellEnd"/>
      <w:r w:rsidRPr="00CE7913">
        <w:t xml:space="preserve"> </w:t>
      </w:r>
      <w:r w:rsidRPr="00ED3376">
        <w:t>HMP</w:t>
      </w:r>
      <w:r w:rsidRPr="00CE7913">
        <w:t xml:space="preserve">. </w:t>
      </w:r>
      <w:r w:rsidRPr="00ED3376">
        <w:t>Structure</w:t>
      </w:r>
      <w:r w:rsidRPr="00CE7913">
        <w:t xml:space="preserve">, </w:t>
      </w:r>
      <w:proofErr w:type="spellStart"/>
      <w:r w:rsidRPr="00ED3376">
        <w:t>funct</w:t>
      </w:r>
      <w:r w:rsidR="00453EA0" w:rsidRPr="00ED3376">
        <w:t>l</w:t>
      </w:r>
      <w:r w:rsidRPr="00ED3376">
        <w:t>on</w:t>
      </w:r>
      <w:proofErr w:type="spellEnd"/>
      <w:r w:rsidRPr="00CE7913">
        <w:t xml:space="preserve"> </w:t>
      </w:r>
      <w:r w:rsidRPr="00ED3376">
        <w:t>and</w:t>
      </w:r>
      <w:r w:rsidRPr="00CE7913">
        <w:t xml:space="preserve"> </w:t>
      </w:r>
      <w:proofErr w:type="spellStart"/>
      <w:r w:rsidRPr="00ED3376">
        <w:t>d</w:t>
      </w:r>
      <w:r w:rsidR="00453EA0" w:rsidRPr="00ED3376">
        <w:t>l</w:t>
      </w:r>
      <w:r w:rsidRPr="00ED3376">
        <w:t>vers</w:t>
      </w:r>
      <w:r w:rsidR="00453EA0" w:rsidRPr="00ED3376">
        <w:t>l</w:t>
      </w:r>
      <w:r w:rsidRPr="00ED3376">
        <w:t>ty</w:t>
      </w:r>
      <w:proofErr w:type="spellEnd"/>
      <w:r w:rsidRPr="00CE7913">
        <w:t xml:space="preserve"> </w:t>
      </w:r>
      <w:r w:rsidRPr="00ED3376">
        <w:t>of</w:t>
      </w:r>
      <w:r w:rsidRPr="00CE7913">
        <w:t xml:space="preserve"> </w:t>
      </w:r>
      <w:r w:rsidRPr="00ED3376">
        <w:t>the</w:t>
      </w:r>
      <w:r w:rsidRPr="00CE7913">
        <w:t xml:space="preserve"> </w:t>
      </w:r>
      <w:r w:rsidRPr="00ED3376">
        <w:t>healthy</w:t>
      </w:r>
      <w:r w:rsidRPr="00CE7913">
        <w:t xml:space="preserve"> </w:t>
      </w:r>
      <w:r w:rsidRPr="00ED3376">
        <w:t>human</w:t>
      </w:r>
      <w:r w:rsidRPr="00CE7913">
        <w:t xml:space="preserve"> </w:t>
      </w:r>
      <w:proofErr w:type="spellStart"/>
      <w:r w:rsidRPr="00ED3376">
        <w:t>m</w:t>
      </w:r>
      <w:r w:rsidR="00453EA0" w:rsidRPr="00ED3376">
        <w:t>l</w:t>
      </w:r>
      <w:r w:rsidRPr="00ED3376">
        <w:t>crob</w:t>
      </w:r>
      <w:r w:rsidR="00453EA0" w:rsidRPr="00ED3376">
        <w:t>l</w:t>
      </w:r>
      <w:r w:rsidRPr="00ED3376">
        <w:t>ome</w:t>
      </w:r>
      <w:proofErr w:type="spellEnd"/>
      <w:r w:rsidRPr="00CE7913">
        <w:t xml:space="preserve">. </w:t>
      </w:r>
      <w:r w:rsidRPr="00ED3376">
        <w:t>Nature</w:t>
      </w:r>
      <w:r w:rsidRPr="00CE7913">
        <w:t xml:space="preserve">. </w:t>
      </w:r>
      <w:r w:rsidRPr="00ED3376">
        <w:t>2012</w:t>
      </w:r>
      <w:r w:rsidRPr="00CE7913">
        <w:t>;</w:t>
      </w:r>
      <w:r w:rsidRPr="00ED3376">
        <w:t>486</w:t>
      </w:r>
      <w:r w:rsidRPr="00CE7913">
        <w:t>(</w:t>
      </w:r>
      <w:r w:rsidRPr="00ED3376">
        <w:t>7402</w:t>
      </w:r>
      <w:r w:rsidRPr="00CE7913">
        <w:t>):</w:t>
      </w:r>
      <w:r w:rsidRPr="00ED3376">
        <w:t>207</w:t>
      </w:r>
      <w:r w:rsidRPr="00CE7913">
        <w:t>–</w:t>
      </w:r>
      <w:r w:rsidRPr="00ED3376">
        <w:t>14</w:t>
      </w:r>
      <w:r w:rsidRPr="00CE7913">
        <w:t>.</w:t>
      </w:r>
    </w:p>
    <w:p w14:paraId="0C121A1A" w14:textId="1733449E" w:rsidR="009B6B90" w:rsidRPr="0087620A" w:rsidRDefault="009B6B90" w:rsidP="00E55EC0">
      <w:pPr>
        <w:spacing w:line="300" w:lineRule="auto"/>
      </w:pPr>
      <w:r w:rsidRPr="0087620A">
        <w:t>[</w:t>
      </w:r>
      <w:r w:rsidRPr="00ED3376">
        <w:t>3</w:t>
      </w:r>
      <w:r w:rsidRPr="0087620A">
        <w:t xml:space="preserve">] </w:t>
      </w:r>
      <w:proofErr w:type="spellStart"/>
      <w:r w:rsidRPr="00ED3376">
        <w:t>Nothnagel</w:t>
      </w:r>
      <w:proofErr w:type="spellEnd"/>
      <w:r w:rsidRPr="0087620A">
        <w:t xml:space="preserve"> </w:t>
      </w:r>
      <w:r w:rsidRPr="00ED3376">
        <w:t>EA</w:t>
      </w:r>
      <w:r w:rsidRPr="0087620A">
        <w:t xml:space="preserve">, </w:t>
      </w:r>
      <w:proofErr w:type="spellStart"/>
      <w:r w:rsidRPr="00ED3376">
        <w:t>McNe</w:t>
      </w:r>
      <w:r w:rsidR="00453EA0" w:rsidRPr="00ED3376">
        <w:t>l</w:t>
      </w:r>
      <w:r w:rsidRPr="00ED3376">
        <w:t>l</w:t>
      </w:r>
      <w:proofErr w:type="spellEnd"/>
      <w:r w:rsidRPr="0087620A">
        <w:t xml:space="preserve"> </w:t>
      </w:r>
      <w:r w:rsidRPr="00ED3376">
        <w:t>M</w:t>
      </w:r>
      <w:r w:rsidRPr="0087620A">
        <w:t xml:space="preserve">, </w:t>
      </w:r>
      <w:proofErr w:type="spellStart"/>
      <w:r w:rsidRPr="00ED3376">
        <w:t>Albershe</w:t>
      </w:r>
      <w:r w:rsidR="00453EA0" w:rsidRPr="00ED3376">
        <w:t>l</w:t>
      </w:r>
      <w:r w:rsidRPr="00ED3376">
        <w:t>m</w:t>
      </w:r>
      <w:proofErr w:type="spellEnd"/>
      <w:r w:rsidRPr="0087620A">
        <w:t xml:space="preserve"> </w:t>
      </w:r>
      <w:r w:rsidRPr="00ED3376">
        <w:t>P</w:t>
      </w:r>
      <w:r w:rsidRPr="0087620A">
        <w:t xml:space="preserve">, </w:t>
      </w:r>
      <w:r w:rsidRPr="00ED3376">
        <w:t>Dell</w:t>
      </w:r>
      <w:r w:rsidRPr="0087620A">
        <w:t xml:space="preserve"> </w:t>
      </w:r>
      <w:r w:rsidRPr="00ED3376">
        <w:t>A</w:t>
      </w:r>
      <w:r w:rsidRPr="0087620A">
        <w:t xml:space="preserve">. </w:t>
      </w:r>
      <w:r w:rsidRPr="00ED3376">
        <w:t>Host</w:t>
      </w:r>
      <w:r w:rsidRPr="0087620A">
        <w:t>-</w:t>
      </w:r>
      <w:r w:rsidRPr="00ED3376">
        <w:t>pathogen</w:t>
      </w:r>
      <w:r w:rsidRPr="0087620A">
        <w:t xml:space="preserve"> </w:t>
      </w:r>
      <w:proofErr w:type="spellStart"/>
      <w:r w:rsidR="00E366F7" w:rsidRPr="00ED3376">
        <w:t>int</w:t>
      </w:r>
      <w:r w:rsidRPr="00ED3376">
        <w:t>eract</w:t>
      </w:r>
      <w:r w:rsidR="00453EA0" w:rsidRPr="00ED3376">
        <w:t>l</w:t>
      </w:r>
      <w:r w:rsidRPr="00ED3376">
        <w:t>ons</w:t>
      </w:r>
      <w:proofErr w:type="spellEnd"/>
      <w:r w:rsidRPr="0087620A">
        <w:t xml:space="preserve">. </w:t>
      </w:r>
      <w:r w:rsidRPr="00ED3376">
        <w:t>Plant</w:t>
      </w:r>
      <w:r w:rsidRPr="0087620A">
        <w:t xml:space="preserve"> </w:t>
      </w:r>
      <w:proofErr w:type="spellStart"/>
      <w:r w:rsidRPr="00ED3376">
        <w:t>Phys</w:t>
      </w:r>
      <w:r w:rsidR="00453EA0" w:rsidRPr="00ED3376">
        <w:t>l</w:t>
      </w:r>
      <w:r w:rsidRPr="00ED3376">
        <w:t>ol</w:t>
      </w:r>
      <w:proofErr w:type="spellEnd"/>
      <w:r w:rsidRPr="0087620A">
        <w:t xml:space="preserve">. </w:t>
      </w:r>
      <w:r w:rsidRPr="00ED3376">
        <w:t>1983</w:t>
      </w:r>
      <w:r w:rsidRPr="0087620A">
        <w:t>;</w:t>
      </w:r>
      <w:r w:rsidRPr="00ED3376">
        <w:t>71</w:t>
      </w:r>
      <w:r w:rsidRPr="0087620A">
        <w:t>(</w:t>
      </w:r>
      <w:r w:rsidRPr="00ED3376">
        <w:t>4</w:t>
      </w:r>
      <w:r w:rsidRPr="0087620A">
        <w:t>):</w:t>
      </w:r>
      <w:r w:rsidRPr="00ED3376">
        <w:t>916</w:t>
      </w:r>
      <w:r w:rsidRPr="0087620A">
        <w:t>-</w:t>
      </w:r>
      <w:r w:rsidRPr="00ED3376">
        <w:t>26</w:t>
      </w:r>
      <w:r w:rsidRPr="0087620A">
        <w:t>.</w:t>
      </w:r>
    </w:p>
    <w:p w14:paraId="2D7FFDD0" w14:textId="20D6DB32" w:rsidR="009B6B90" w:rsidRPr="00CE7913" w:rsidRDefault="009B6B90" w:rsidP="00E55EC0">
      <w:pPr>
        <w:spacing w:line="300" w:lineRule="auto"/>
      </w:pPr>
      <w:r w:rsidRPr="00CE7913">
        <w:t>[</w:t>
      </w:r>
      <w:r w:rsidRPr="00ED3376">
        <w:t>4</w:t>
      </w:r>
      <w:r w:rsidRPr="00CE7913">
        <w:t>]</w:t>
      </w:r>
      <w:r>
        <w:t xml:space="preserve"> </w:t>
      </w:r>
      <w:proofErr w:type="spellStart"/>
      <w:r w:rsidRPr="00ED3376">
        <w:t>Medzh</w:t>
      </w:r>
      <w:r w:rsidR="00453EA0" w:rsidRPr="00ED3376">
        <w:t>l</w:t>
      </w:r>
      <w:r w:rsidRPr="00ED3376">
        <w:t>tov</w:t>
      </w:r>
      <w:proofErr w:type="spellEnd"/>
      <w:r w:rsidRPr="00CE7913">
        <w:t xml:space="preserve"> </w:t>
      </w:r>
      <w:r w:rsidRPr="00ED3376">
        <w:t>R</w:t>
      </w:r>
      <w:r w:rsidRPr="00CE7913">
        <w:t xml:space="preserve">. </w:t>
      </w:r>
      <w:proofErr w:type="spellStart"/>
      <w:r w:rsidRPr="00ED3376">
        <w:t>Recogn</w:t>
      </w:r>
      <w:r w:rsidR="00453EA0" w:rsidRPr="00ED3376">
        <w:t>l</w:t>
      </w:r>
      <w:r w:rsidRPr="00ED3376">
        <w:t>t</w:t>
      </w:r>
      <w:r w:rsidR="00453EA0" w:rsidRPr="00ED3376">
        <w:t>l</w:t>
      </w:r>
      <w:r w:rsidRPr="00ED3376">
        <w:t>on</w:t>
      </w:r>
      <w:proofErr w:type="spellEnd"/>
      <w:r w:rsidRPr="00CE7913">
        <w:t xml:space="preserve"> </w:t>
      </w:r>
      <w:r w:rsidRPr="00ED3376">
        <w:t>of</w:t>
      </w:r>
      <w:r w:rsidRPr="00CE7913">
        <w:t xml:space="preserve"> </w:t>
      </w:r>
      <w:proofErr w:type="spellStart"/>
      <w:r w:rsidRPr="00ED3376">
        <w:t>m</w:t>
      </w:r>
      <w:r w:rsidR="00453EA0" w:rsidRPr="00ED3376">
        <w:t>l</w:t>
      </w:r>
      <w:r w:rsidRPr="00ED3376">
        <w:t>croorgan</w:t>
      </w:r>
      <w:r w:rsidR="00453EA0" w:rsidRPr="00ED3376">
        <w:t>l</w:t>
      </w:r>
      <w:r w:rsidRPr="00ED3376">
        <w:t>sms</w:t>
      </w:r>
      <w:proofErr w:type="spellEnd"/>
      <w:r w:rsidRPr="00CE7913">
        <w:t xml:space="preserve"> </w:t>
      </w:r>
      <w:r w:rsidRPr="00ED3376">
        <w:t>and</w:t>
      </w:r>
      <w:r w:rsidRPr="00CE7913">
        <w:t xml:space="preserve"> </w:t>
      </w:r>
      <w:proofErr w:type="spellStart"/>
      <w:r w:rsidRPr="00ED3376">
        <w:t>act</w:t>
      </w:r>
      <w:r w:rsidR="00453EA0" w:rsidRPr="00ED3376">
        <w:t>l</w:t>
      </w:r>
      <w:r w:rsidRPr="00ED3376">
        <w:t>vat</w:t>
      </w:r>
      <w:r w:rsidR="00453EA0" w:rsidRPr="00ED3376">
        <w:t>l</w:t>
      </w:r>
      <w:r w:rsidRPr="00ED3376">
        <w:t>on</w:t>
      </w:r>
      <w:proofErr w:type="spellEnd"/>
      <w:r w:rsidRPr="00CE7913">
        <w:t xml:space="preserve"> </w:t>
      </w:r>
      <w:r w:rsidRPr="00ED3376">
        <w:t>of</w:t>
      </w:r>
      <w:r w:rsidRPr="00CE7913">
        <w:t xml:space="preserve"> </w:t>
      </w:r>
      <w:r w:rsidRPr="00ED3376">
        <w:t>the</w:t>
      </w:r>
      <w:r w:rsidRPr="00CE7913">
        <w:t xml:space="preserve"> </w:t>
      </w:r>
      <w:proofErr w:type="spellStart"/>
      <w:r w:rsidR="00453EA0" w:rsidRPr="00ED3376">
        <w:t>l</w:t>
      </w:r>
      <w:r w:rsidRPr="00ED3376">
        <w:t>mmune</w:t>
      </w:r>
      <w:proofErr w:type="spellEnd"/>
      <w:r w:rsidRPr="00CE7913">
        <w:t xml:space="preserve"> </w:t>
      </w:r>
      <w:r w:rsidRPr="00ED3376">
        <w:t>response</w:t>
      </w:r>
      <w:r w:rsidRPr="00CE7913">
        <w:t xml:space="preserve">. </w:t>
      </w:r>
      <w:r w:rsidRPr="00ED3376">
        <w:t>Nature</w:t>
      </w:r>
      <w:r w:rsidRPr="00CE7913">
        <w:t xml:space="preserve">. </w:t>
      </w:r>
      <w:r w:rsidRPr="00ED3376">
        <w:t>2007</w:t>
      </w:r>
      <w:r w:rsidRPr="00CE7913">
        <w:t>;</w:t>
      </w:r>
      <w:r w:rsidRPr="00ED3376">
        <w:t>449</w:t>
      </w:r>
      <w:r w:rsidRPr="00CE7913">
        <w:t>(</w:t>
      </w:r>
      <w:r w:rsidRPr="00ED3376">
        <w:t>7164</w:t>
      </w:r>
      <w:r w:rsidRPr="00CE7913">
        <w:t>):</w:t>
      </w:r>
      <w:r w:rsidRPr="00ED3376">
        <w:t>819</w:t>
      </w:r>
      <w:r w:rsidRPr="00CE7913">
        <w:t>–</w:t>
      </w:r>
      <w:r w:rsidRPr="00ED3376">
        <w:t>26</w:t>
      </w:r>
      <w:r w:rsidRPr="00CE7913">
        <w:t>.</w:t>
      </w:r>
    </w:p>
    <w:p w14:paraId="2238DF09" w14:textId="2172DB56" w:rsidR="009B6B90" w:rsidRPr="005E3CD2" w:rsidRDefault="009B6B90" w:rsidP="00E55EC0">
      <w:pPr>
        <w:spacing w:line="300" w:lineRule="auto"/>
        <w:rPr>
          <w:lang w:val="de-DE"/>
        </w:rPr>
      </w:pPr>
      <w:r w:rsidRPr="00CE7913">
        <w:t>[</w:t>
      </w:r>
      <w:r w:rsidRPr="00ED3376">
        <w:t>5</w:t>
      </w:r>
      <w:r w:rsidRPr="00CE7913">
        <w:t>]</w:t>
      </w:r>
      <w:r>
        <w:t xml:space="preserve"> </w:t>
      </w:r>
      <w:proofErr w:type="spellStart"/>
      <w:r w:rsidRPr="00ED3376">
        <w:t>Tlaskalova</w:t>
      </w:r>
      <w:r w:rsidRPr="00CE7913">
        <w:t>-</w:t>
      </w:r>
      <w:r w:rsidRPr="00ED3376">
        <w:t>Hogenova</w:t>
      </w:r>
      <w:proofErr w:type="spellEnd"/>
      <w:r w:rsidRPr="00CE7913">
        <w:t xml:space="preserve"> </w:t>
      </w:r>
      <w:r w:rsidRPr="00ED3376">
        <w:t>H</w:t>
      </w:r>
      <w:r w:rsidRPr="00CE7913">
        <w:t xml:space="preserve">, </w:t>
      </w:r>
      <w:proofErr w:type="spellStart"/>
      <w:r w:rsidRPr="00ED3376">
        <w:t>Stepankova</w:t>
      </w:r>
      <w:proofErr w:type="spellEnd"/>
      <w:r w:rsidRPr="00CE7913">
        <w:t xml:space="preserve"> </w:t>
      </w:r>
      <w:r w:rsidRPr="00ED3376">
        <w:t>R</w:t>
      </w:r>
      <w:r w:rsidRPr="00CE7913">
        <w:t xml:space="preserve">, </w:t>
      </w:r>
      <w:proofErr w:type="spellStart"/>
      <w:r w:rsidRPr="00ED3376">
        <w:t>Kozakova</w:t>
      </w:r>
      <w:proofErr w:type="spellEnd"/>
      <w:r w:rsidRPr="00CE7913">
        <w:t xml:space="preserve"> </w:t>
      </w:r>
      <w:r w:rsidRPr="00ED3376">
        <w:t>H</w:t>
      </w:r>
      <w:r w:rsidRPr="00CE7913">
        <w:t xml:space="preserve">, </w:t>
      </w:r>
      <w:r w:rsidRPr="00ED3376">
        <w:t>et</w:t>
      </w:r>
      <w:r w:rsidRPr="00CE7913">
        <w:t xml:space="preserve"> </w:t>
      </w:r>
      <w:r w:rsidRPr="00ED3376">
        <w:t>al</w:t>
      </w:r>
      <w:r w:rsidRPr="00CE7913">
        <w:t xml:space="preserve">. </w:t>
      </w:r>
      <w:r w:rsidRPr="00ED3376">
        <w:t>The</w:t>
      </w:r>
      <w:r w:rsidRPr="00CE7913">
        <w:t xml:space="preserve"> </w:t>
      </w:r>
      <w:r w:rsidRPr="00ED3376">
        <w:t>role</w:t>
      </w:r>
      <w:r>
        <w:t xml:space="preserve"> </w:t>
      </w:r>
      <w:r w:rsidRPr="00ED3376">
        <w:t>of</w:t>
      </w:r>
      <w:r>
        <w:t xml:space="preserve"> </w:t>
      </w:r>
      <w:r w:rsidRPr="00ED3376">
        <w:t>gut</w:t>
      </w:r>
      <w:r w:rsidRPr="00CE7913">
        <w:t xml:space="preserve"> </w:t>
      </w:r>
      <w:proofErr w:type="spellStart"/>
      <w:r w:rsidRPr="00ED3376">
        <w:t>m</w:t>
      </w:r>
      <w:r w:rsidR="00453EA0" w:rsidRPr="00ED3376">
        <w:t>l</w:t>
      </w:r>
      <w:r w:rsidRPr="00ED3376">
        <w:t>crob</w:t>
      </w:r>
      <w:r w:rsidR="00453EA0" w:rsidRPr="00ED3376">
        <w:t>l</w:t>
      </w:r>
      <w:r w:rsidRPr="00ED3376">
        <w:t>ota</w:t>
      </w:r>
      <w:proofErr w:type="spellEnd"/>
      <w:r w:rsidRPr="00CE7913">
        <w:t xml:space="preserve"> (</w:t>
      </w:r>
      <w:r w:rsidRPr="00ED3376">
        <w:t>commensal</w:t>
      </w:r>
      <w:r w:rsidRPr="00CE7913">
        <w:t xml:space="preserve"> </w:t>
      </w:r>
      <w:proofErr w:type="spellStart"/>
      <w:r w:rsidRPr="00ED3376">
        <w:t>bacter</w:t>
      </w:r>
      <w:r w:rsidR="00453EA0" w:rsidRPr="00ED3376">
        <w:t>l</w:t>
      </w:r>
      <w:r w:rsidRPr="00ED3376">
        <w:t>a</w:t>
      </w:r>
      <w:proofErr w:type="spellEnd"/>
      <w:r w:rsidRPr="00CE7913">
        <w:t xml:space="preserve">) </w:t>
      </w:r>
      <w:r w:rsidRPr="00ED3376">
        <w:t>and</w:t>
      </w:r>
      <w:r w:rsidRPr="00CE7913">
        <w:t xml:space="preserve"> </w:t>
      </w:r>
      <w:r w:rsidRPr="00ED3376">
        <w:t>the</w:t>
      </w:r>
      <w:r w:rsidRPr="00CE7913">
        <w:t xml:space="preserve"> </w:t>
      </w:r>
      <w:r w:rsidRPr="00ED3376">
        <w:t>mucosal</w:t>
      </w:r>
      <w:r w:rsidRPr="00CE7913">
        <w:t xml:space="preserve"> </w:t>
      </w:r>
      <w:proofErr w:type="spellStart"/>
      <w:r w:rsidRPr="00ED3376">
        <w:t>barr</w:t>
      </w:r>
      <w:r w:rsidR="00453EA0" w:rsidRPr="00ED3376">
        <w:t>l</w:t>
      </w:r>
      <w:r w:rsidRPr="00ED3376">
        <w:t>er</w:t>
      </w:r>
      <w:proofErr w:type="spellEnd"/>
      <w:r w:rsidRPr="00CE7913">
        <w:t xml:space="preserve"> </w:t>
      </w:r>
      <w:r w:rsidR="00453EA0" w:rsidRPr="00ED3376">
        <w:t>l</w:t>
      </w:r>
      <w:r w:rsidRPr="00ED3376">
        <w:t>n</w:t>
      </w:r>
      <w:r w:rsidRPr="00CE7913">
        <w:t xml:space="preserve"> </w:t>
      </w:r>
      <w:r w:rsidRPr="00ED3376">
        <w:t>the</w:t>
      </w:r>
      <w:r w:rsidRPr="00CE7913">
        <w:t xml:space="preserve"> </w:t>
      </w:r>
      <w:proofErr w:type="spellStart"/>
      <w:r w:rsidRPr="00ED3376">
        <w:t>pathogenes</w:t>
      </w:r>
      <w:r w:rsidR="00453EA0" w:rsidRPr="00ED3376">
        <w:t>l</w:t>
      </w:r>
      <w:r w:rsidRPr="00ED3376">
        <w:t>s</w:t>
      </w:r>
      <w:proofErr w:type="spellEnd"/>
      <w:r w:rsidRPr="00CE7913">
        <w:t xml:space="preserve"> </w:t>
      </w:r>
      <w:r w:rsidRPr="00ED3376">
        <w:t>of</w:t>
      </w:r>
      <w:r w:rsidRPr="00CE7913">
        <w:t xml:space="preserve"> </w:t>
      </w:r>
      <w:proofErr w:type="spellStart"/>
      <w:r w:rsidR="00453EA0" w:rsidRPr="00ED3376">
        <w:t>l</w:t>
      </w:r>
      <w:r w:rsidRPr="00ED3376">
        <w:t>nflammatory</w:t>
      </w:r>
      <w:proofErr w:type="spellEnd"/>
      <w:r w:rsidRPr="00CE7913">
        <w:t xml:space="preserve"> </w:t>
      </w:r>
      <w:r w:rsidRPr="00ED3376">
        <w:t>and</w:t>
      </w:r>
      <w:r w:rsidRPr="00CE7913">
        <w:t xml:space="preserve"> </w:t>
      </w:r>
      <w:proofErr w:type="spellStart"/>
      <w:r w:rsidRPr="00ED3376">
        <w:t>auto</w:t>
      </w:r>
      <w:r w:rsidR="00453EA0" w:rsidRPr="00ED3376">
        <w:t>l</w:t>
      </w:r>
      <w:r w:rsidRPr="00ED3376">
        <w:t>mmune</w:t>
      </w:r>
      <w:proofErr w:type="spellEnd"/>
      <w:r w:rsidRPr="00CE7913">
        <w:t xml:space="preserve"> </w:t>
      </w:r>
      <w:proofErr w:type="spellStart"/>
      <w:r w:rsidRPr="00ED3376">
        <w:t>d</w:t>
      </w:r>
      <w:r w:rsidR="00453EA0" w:rsidRPr="00ED3376">
        <w:t>l</w:t>
      </w:r>
      <w:r w:rsidRPr="00ED3376">
        <w:t>seases</w:t>
      </w:r>
      <w:proofErr w:type="spellEnd"/>
      <w:r w:rsidRPr="00CE7913">
        <w:t xml:space="preserve"> </w:t>
      </w:r>
      <w:r w:rsidRPr="00ED3376">
        <w:t>and</w:t>
      </w:r>
      <w:r w:rsidRPr="00CE7913">
        <w:t xml:space="preserve"> </w:t>
      </w:r>
      <w:r w:rsidRPr="00ED3376">
        <w:t>cancer</w:t>
      </w:r>
      <w:r w:rsidRPr="00CE7913">
        <w:t xml:space="preserve">: </w:t>
      </w:r>
      <w:proofErr w:type="spellStart"/>
      <w:r w:rsidRPr="00ED3376">
        <w:t>contr</w:t>
      </w:r>
      <w:r w:rsidR="00453EA0" w:rsidRPr="00ED3376">
        <w:t>l</w:t>
      </w:r>
      <w:r w:rsidRPr="00ED3376">
        <w:t>but</w:t>
      </w:r>
      <w:r w:rsidR="00453EA0" w:rsidRPr="00ED3376">
        <w:t>l</w:t>
      </w:r>
      <w:r w:rsidRPr="00ED3376">
        <w:t>on</w:t>
      </w:r>
      <w:proofErr w:type="spellEnd"/>
      <w:r w:rsidRPr="00CE7913">
        <w:t xml:space="preserve"> </w:t>
      </w:r>
      <w:r w:rsidRPr="00ED3376">
        <w:t>of</w:t>
      </w:r>
      <w:r w:rsidRPr="00CE7913">
        <w:t xml:space="preserve"> </w:t>
      </w:r>
      <w:r w:rsidRPr="00ED3376">
        <w:t>germ</w:t>
      </w:r>
      <w:r w:rsidRPr="00CE7913">
        <w:t>-</w:t>
      </w:r>
      <w:r w:rsidRPr="00ED3376">
        <w:t>free</w:t>
      </w:r>
      <w:r w:rsidRPr="00CE7913">
        <w:t xml:space="preserve"> </w:t>
      </w:r>
      <w:r w:rsidRPr="00ED3376">
        <w:t>and</w:t>
      </w:r>
      <w:r w:rsidRPr="00CE7913">
        <w:t xml:space="preserve"> </w:t>
      </w:r>
      <w:proofErr w:type="spellStart"/>
      <w:r w:rsidRPr="00ED3376">
        <w:t>gnotob</w:t>
      </w:r>
      <w:r w:rsidR="00453EA0" w:rsidRPr="00ED3376">
        <w:t>l</w:t>
      </w:r>
      <w:r w:rsidRPr="00ED3376">
        <w:t>ot</w:t>
      </w:r>
      <w:r w:rsidR="00453EA0" w:rsidRPr="00ED3376">
        <w:t>l</w:t>
      </w:r>
      <w:r w:rsidRPr="00ED3376">
        <w:t>c</w:t>
      </w:r>
      <w:proofErr w:type="spellEnd"/>
      <w:r w:rsidRPr="00CE7913">
        <w:t xml:space="preserve"> </w:t>
      </w:r>
      <w:proofErr w:type="spellStart"/>
      <w:r w:rsidRPr="00ED3376">
        <w:t>an</w:t>
      </w:r>
      <w:r w:rsidR="00453EA0" w:rsidRPr="00ED3376">
        <w:t>l</w:t>
      </w:r>
      <w:r w:rsidRPr="00ED3376">
        <w:t>mal</w:t>
      </w:r>
      <w:proofErr w:type="spellEnd"/>
      <w:r w:rsidRPr="00CE7913">
        <w:t xml:space="preserve"> </w:t>
      </w:r>
      <w:r w:rsidRPr="00ED3376">
        <w:t>models</w:t>
      </w:r>
      <w:r w:rsidRPr="00CE7913">
        <w:t xml:space="preserve"> </w:t>
      </w:r>
      <w:r w:rsidRPr="00ED3376">
        <w:t>of</w:t>
      </w:r>
      <w:r w:rsidRPr="00CE7913">
        <w:t xml:space="preserve"> </w:t>
      </w:r>
      <w:r w:rsidRPr="00ED3376">
        <w:t>human</w:t>
      </w:r>
      <w:r w:rsidRPr="00CE7913">
        <w:t xml:space="preserve"> </w:t>
      </w:r>
      <w:proofErr w:type="spellStart"/>
      <w:r w:rsidRPr="00ED3376">
        <w:t>d</w:t>
      </w:r>
      <w:r w:rsidR="00453EA0" w:rsidRPr="00ED3376">
        <w:t>l</w:t>
      </w:r>
      <w:r w:rsidRPr="00ED3376">
        <w:t>seases</w:t>
      </w:r>
      <w:proofErr w:type="spellEnd"/>
      <w:r w:rsidRPr="00CE7913">
        <w:t xml:space="preserve">. </w:t>
      </w:r>
      <w:proofErr w:type="spellStart"/>
      <w:r w:rsidRPr="00ED3376">
        <w:rPr>
          <w:lang w:val="de-DE"/>
        </w:rPr>
        <w:t>Cell</w:t>
      </w:r>
      <w:proofErr w:type="spellEnd"/>
      <w:r w:rsidRPr="005E3CD2">
        <w:rPr>
          <w:lang w:val="de-DE"/>
        </w:rPr>
        <w:t xml:space="preserve"> </w:t>
      </w:r>
      <w:r w:rsidRPr="00ED3376">
        <w:rPr>
          <w:lang w:val="de-DE"/>
        </w:rPr>
        <w:t>Mol</w:t>
      </w:r>
      <w:r w:rsidRPr="005E3CD2">
        <w:rPr>
          <w:lang w:val="de-DE"/>
        </w:rPr>
        <w:t xml:space="preserve"> </w:t>
      </w:r>
      <w:proofErr w:type="spellStart"/>
      <w:r w:rsidR="00453EA0" w:rsidRPr="00ED3376">
        <w:rPr>
          <w:lang w:val="de-DE"/>
        </w:rPr>
        <w:t>L</w:t>
      </w:r>
      <w:r w:rsidRPr="00ED3376">
        <w:rPr>
          <w:lang w:val="de-DE"/>
        </w:rPr>
        <w:t>mmunol</w:t>
      </w:r>
      <w:proofErr w:type="spellEnd"/>
      <w:r w:rsidRPr="005E3CD2">
        <w:rPr>
          <w:lang w:val="de-DE"/>
        </w:rPr>
        <w:t xml:space="preserve">, </w:t>
      </w:r>
      <w:r w:rsidRPr="00ED3376">
        <w:rPr>
          <w:lang w:val="de-DE"/>
        </w:rPr>
        <w:t>2011</w:t>
      </w:r>
      <w:r w:rsidRPr="005E3CD2">
        <w:rPr>
          <w:lang w:val="de-DE"/>
        </w:rPr>
        <w:t xml:space="preserve">, </w:t>
      </w:r>
      <w:r w:rsidRPr="00ED3376">
        <w:rPr>
          <w:lang w:val="de-DE"/>
        </w:rPr>
        <w:t>8</w:t>
      </w:r>
      <w:r w:rsidRPr="005E3CD2">
        <w:rPr>
          <w:lang w:val="de-DE"/>
        </w:rPr>
        <w:t>(</w:t>
      </w:r>
      <w:r w:rsidRPr="00ED3376">
        <w:rPr>
          <w:lang w:val="de-DE"/>
        </w:rPr>
        <w:t>2</w:t>
      </w:r>
      <w:r w:rsidRPr="005E3CD2">
        <w:rPr>
          <w:lang w:val="de-DE"/>
        </w:rPr>
        <w:t xml:space="preserve">): </w:t>
      </w:r>
      <w:r w:rsidRPr="00ED3376">
        <w:rPr>
          <w:lang w:val="de-DE"/>
        </w:rPr>
        <w:t>110</w:t>
      </w:r>
      <w:r w:rsidRPr="005E3CD2">
        <w:rPr>
          <w:lang w:val="de-DE"/>
        </w:rPr>
        <w:t>-</w:t>
      </w:r>
      <w:r w:rsidRPr="00ED3376">
        <w:rPr>
          <w:lang w:val="de-DE"/>
        </w:rPr>
        <w:t>20</w:t>
      </w:r>
    </w:p>
    <w:p w14:paraId="7AD115A0" w14:textId="2CA90990" w:rsidR="009B6B90" w:rsidRPr="00CE7913" w:rsidRDefault="009B6B90" w:rsidP="00E55EC0">
      <w:pPr>
        <w:spacing w:line="300" w:lineRule="auto"/>
      </w:pPr>
      <w:r w:rsidRPr="005E3CD2">
        <w:rPr>
          <w:lang w:val="de-DE"/>
        </w:rPr>
        <w:t>[</w:t>
      </w:r>
      <w:r w:rsidRPr="00ED3376">
        <w:rPr>
          <w:lang w:val="de-DE"/>
        </w:rPr>
        <w:t>6</w:t>
      </w:r>
      <w:r w:rsidRPr="005E3CD2">
        <w:rPr>
          <w:lang w:val="de-DE"/>
        </w:rPr>
        <w:t xml:space="preserve">] </w:t>
      </w:r>
      <w:proofErr w:type="spellStart"/>
      <w:r w:rsidRPr="00ED3376">
        <w:rPr>
          <w:lang w:val="de-DE"/>
        </w:rPr>
        <w:t>Mal</w:t>
      </w:r>
      <w:r w:rsidR="00453EA0" w:rsidRPr="00ED3376">
        <w:rPr>
          <w:lang w:val="de-DE"/>
        </w:rPr>
        <w:t>l</w:t>
      </w:r>
      <w:r w:rsidRPr="00ED3376">
        <w:rPr>
          <w:lang w:val="de-DE"/>
        </w:rPr>
        <w:t>nen</w:t>
      </w:r>
      <w:proofErr w:type="spellEnd"/>
      <w:r w:rsidRPr="005E3CD2">
        <w:rPr>
          <w:lang w:val="de-DE"/>
        </w:rPr>
        <w:t xml:space="preserve"> </w:t>
      </w:r>
      <w:r w:rsidRPr="00ED3376">
        <w:rPr>
          <w:lang w:val="de-DE"/>
        </w:rPr>
        <w:t>E</w:t>
      </w:r>
      <w:r w:rsidRPr="005E3CD2">
        <w:rPr>
          <w:lang w:val="de-DE"/>
        </w:rPr>
        <w:t xml:space="preserve">, </w:t>
      </w:r>
      <w:proofErr w:type="spellStart"/>
      <w:r w:rsidRPr="00ED3376">
        <w:rPr>
          <w:lang w:val="de-DE"/>
        </w:rPr>
        <w:t>R</w:t>
      </w:r>
      <w:r w:rsidR="00E366F7" w:rsidRPr="00ED3376">
        <w:rPr>
          <w:lang w:val="de-DE"/>
        </w:rPr>
        <w:t>int</w:t>
      </w:r>
      <w:r w:rsidRPr="00ED3376">
        <w:rPr>
          <w:lang w:val="de-DE"/>
        </w:rPr>
        <w:t>t</w:t>
      </w:r>
      <w:r w:rsidR="00453EA0" w:rsidRPr="00ED3376">
        <w:rPr>
          <w:lang w:val="de-DE"/>
        </w:rPr>
        <w:t>l</w:t>
      </w:r>
      <w:r w:rsidRPr="00ED3376">
        <w:rPr>
          <w:lang w:val="de-DE"/>
        </w:rPr>
        <w:t>lä</w:t>
      </w:r>
      <w:proofErr w:type="spellEnd"/>
      <w:r w:rsidRPr="005E3CD2">
        <w:rPr>
          <w:lang w:val="de-DE"/>
        </w:rPr>
        <w:t xml:space="preserve"> </w:t>
      </w:r>
      <w:r w:rsidRPr="00ED3376">
        <w:rPr>
          <w:lang w:val="de-DE"/>
        </w:rPr>
        <w:t>T</w:t>
      </w:r>
      <w:r w:rsidRPr="005E3CD2">
        <w:rPr>
          <w:lang w:val="de-DE"/>
        </w:rPr>
        <w:t xml:space="preserve">, </w:t>
      </w:r>
      <w:proofErr w:type="spellStart"/>
      <w:r w:rsidRPr="00ED3376">
        <w:rPr>
          <w:lang w:val="de-DE"/>
        </w:rPr>
        <w:t>Kajander</w:t>
      </w:r>
      <w:proofErr w:type="spellEnd"/>
      <w:r w:rsidRPr="005E3CD2">
        <w:rPr>
          <w:lang w:val="de-DE"/>
        </w:rPr>
        <w:t xml:space="preserve"> </w:t>
      </w:r>
      <w:r w:rsidRPr="00ED3376">
        <w:rPr>
          <w:lang w:val="de-DE"/>
        </w:rPr>
        <w:t>K</w:t>
      </w:r>
      <w:r w:rsidRPr="005E3CD2">
        <w:rPr>
          <w:lang w:val="de-DE"/>
        </w:rPr>
        <w:t xml:space="preserve">, </w:t>
      </w:r>
      <w:r w:rsidRPr="00ED3376">
        <w:rPr>
          <w:lang w:val="de-DE"/>
        </w:rPr>
        <w:t>et</w:t>
      </w:r>
      <w:r w:rsidRPr="005E3CD2">
        <w:rPr>
          <w:lang w:val="de-DE"/>
        </w:rPr>
        <w:t xml:space="preserve"> </w:t>
      </w:r>
      <w:r w:rsidRPr="00ED3376">
        <w:rPr>
          <w:lang w:val="de-DE"/>
        </w:rPr>
        <w:t>al</w:t>
      </w:r>
      <w:r w:rsidRPr="005E3CD2">
        <w:rPr>
          <w:lang w:val="de-DE"/>
        </w:rPr>
        <w:t xml:space="preserve">. </w:t>
      </w:r>
      <w:proofErr w:type="spellStart"/>
      <w:r w:rsidRPr="00ED3376">
        <w:t>Analys</w:t>
      </w:r>
      <w:r w:rsidR="00453EA0" w:rsidRPr="00ED3376">
        <w:t>l</w:t>
      </w:r>
      <w:r w:rsidRPr="00ED3376">
        <w:t>s</w:t>
      </w:r>
      <w:proofErr w:type="spellEnd"/>
      <w:r w:rsidRPr="00CE7913">
        <w:t xml:space="preserve"> </w:t>
      </w:r>
      <w:r w:rsidRPr="00ED3376">
        <w:t>of</w:t>
      </w:r>
      <w:r w:rsidRPr="00CE7913">
        <w:t xml:space="preserve"> </w:t>
      </w:r>
      <w:r w:rsidRPr="00ED3376">
        <w:t>the</w:t>
      </w:r>
      <w:r w:rsidRPr="00CE7913">
        <w:t xml:space="preserve"> </w:t>
      </w:r>
      <w:r w:rsidRPr="00ED3376">
        <w:t>fecal</w:t>
      </w:r>
      <w:r w:rsidRPr="00CE7913">
        <w:t xml:space="preserve"> </w:t>
      </w:r>
      <w:proofErr w:type="spellStart"/>
      <w:r w:rsidRPr="00ED3376">
        <w:t>m</w:t>
      </w:r>
      <w:r w:rsidR="00453EA0" w:rsidRPr="00ED3376">
        <w:t>l</w:t>
      </w:r>
      <w:r w:rsidRPr="00ED3376">
        <w:t>crob</w:t>
      </w:r>
      <w:r w:rsidR="00453EA0" w:rsidRPr="00ED3376">
        <w:t>l</w:t>
      </w:r>
      <w:r w:rsidRPr="00ED3376">
        <w:t>ota</w:t>
      </w:r>
      <w:proofErr w:type="spellEnd"/>
      <w:r>
        <w:t xml:space="preserve"> </w:t>
      </w:r>
      <w:r w:rsidRPr="00ED3376">
        <w:t>of</w:t>
      </w:r>
      <w:r>
        <w:t xml:space="preserve"> </w:t>
      </w:r>
      <w:proofErr w:type="spellStart"/>
      <w:r w:rsidR="00453EA0" w:rsidRPr="00ED3376">
        <w:t>l</w:t>
      </w:r>
      <w:r w:rsidRPr="00ED3376">
        <w:t>rr</w:t>
      </w:r>
      <w:r w:rsidR="00453EA0" w:rsidRPr="00ED3376">
        <w:t>l</w:t>
      </w:r>
      <w:r w:rsidRPr="00ED3376">
        <w:t>table</w:t>
      </w:r>
      <w:proofErr w:type="spellEnd"/>
      <w:r>
        <w:t xml:space="preserve"> </w:t>
      </w:r>
      <w:r w:rsidRPr="00ED3376">
        <w:t>bowel</w:t>
      </w:r>
      <w:r>
        <w:t xml:space="preserve"> </w:t>
      </w:r>
      <w:r w:rsidRPr="00ED3376">
        <w:t>syndrome</w:t>
      </w:r>
      <w:r>
        <w:t xml:space="preserve"> </w:t>
      </w:r>
      <w:proofErr w:type="spellStart"/>
      <w:r w:rsidRPr="00ED3376">
        <w:t>pat</w:t>
      </w:r>
      <w:r w:rsidR="00453EA0" w:rsidRPr="00ED3376">
        <w:t>l</w:t>
      </w:r>
      <w:r w:rsidRPr="00ED3376">
        <w:t>ents</w:t>
      </w:r>
      <w:proofErr w:type="spellEnd"/>
      <w:r>
        <w:t xml:space="preserve"> </w:t>
      </w:r>
      <w:r w:rsidRPr="00ED3376">
        <w:t>and</w:t>
      </w:r>
      <w:r>
        <w:t xml:space="preserve"> </w:t>
      </w:r>
      <w:r w:rsidRPr="00ED3376">
        <w:t>healthy</w:t>
      </w:r>
      <w:r w:rsidRPr="00CE7913">
        <w:t xml:space="preserve"> </w:t>
      </w:r>
      <w:r w:rsidRPr="00ED3376">
        <w:t>controls</w:t>
      </w:r>
      <w:r>
        <w:t xml:space="preserve"> </w:t>
      </w:r>
      <w:proofErr w:type="spellStart"/>
      <w:r w:rsidRPr="00ED3376">
        <w:t>w</w:t>
      </w:r>
      <w:r w:rsidR="00453EA0" w:rsidRPr="00ED3376">
        <w:t>l</w:t>
      </w:r>
      <w:r w:rsidRPr="00ED3376">
        <w:t>th</w:t>
      </w:r>
      <w:proofErr w:type="spellEnd"/>
      <w:r>
        <w:t xml:space="preserve"> </w:t>
      </w:r>
      <w:r w:rsidRPr="00ED3376">
        <w:t>real</w:t>
      </w:r>
      <w:r w:rsidRPr="00CE7913">
        <w:t>-</w:t>
      </w:r>
      <w:proofErr w:type="spellStart"/>
      <w:r w:rsidRPr="00ED3376">
        <w:t>t</w:t>
      </w:r>
      <w:r w:rsidR="00453EA0" w:rsidRPr="00ED3376">
        <w:t>l</w:t>
      </w:r>
      <w:r w:rsidRPr="00ED3376">
        <w:t>me</w:t>
      </w:r>
      <w:proofErr w:type="spellEnd"/>
      <w:r>
        <w:t xml:space="preserve"> </w:t>
      </w:r>
      <w:r w:rsidRPr="00ED3376">
        <w:t>PCR</w:t>
      </w:r>
      <w:r>
        <w:t xml:space="preserve"> </w:t>
      </w:r>
      <w:r w:rsidRPr="00CE7913">
        <w:t>[</w:t>
      </w:r>
      <w:r w:rsidRPr="00ED3376">
        <w:t>J</w:t>
      </w:r>
      <w:r w:rsidRPr="00CE7913">
        <w:t>].</w:t>
      </w:r>
      <w:r>
        <w:t xml:space="preserve"> </w:t>
      </w:r>
      <w:r w:rsidRPr="00CE7913">
        <w:t xml:space="preserve"> </w:t>
      </w:r>
      <w:r w:rsidRPr="00ED3376">
        <w:t>Am</w:t>
      </w:r>
      <w:r>
        <w:t xml:space="preserve"> </w:t>
      </w:r>
      <w:r w:rsidRPr="00ED3376">
        <w:t>J</w:t>
      </w:r>
      <w:r>
        <w:t xml:space="preserve"> </w:t>
      </w:r>
      <w:r w:rsidRPr="00ED3376">
        <w:t>Gastroenterol</w:t>
      </w:r>
      <w:r w:rsidRPr="00CE7913">
        <w:t>,</w:t>
      </w:r>
      <w:r>
        <w:t xml:space="preserve"> </w:t>
      </w:r>
      <w:r w:rsidRPr="00ED3376">
        <w:t>2005</w:t>
      </w:r>
      <w:r w:rsidRPr="00CE7913">
        <w:t xml:space="preserve">, </w:t>
      </w:r>
      <w:r w:rsidRPr="00ED3376">
        <w:t>100</w:t>
      </w:r>
      <w:r w:rsidRPr="00CE7913">
        <w:t xml:space="preserve">: </w:t>
      </w:r>
      <w:r w:rsidRPr="00ED3376">
        <w:t>373</w:t>
      </w:r>
      <w:r w:rsidRPr="004D14F2">
        <w:t>−</w:t>
      </w:r>
      <w:r w:rsidRPr="00ED3376">
        <w:t>382</w:t>
      </w:r>
      <w:r w:rsidRPr="00CE7913">
        <w:t>.</w:t>
      </w:r>
    </w:p>
    <w:p w14:paraId="423789E8" w14:textId="46670699" w:rsidR="009B6B90" w:rsidRPr="00CE7913" w:rsidRDefault="009B6B90" w:rsidP="00E55EC0">
      <w:pPr>
        <w:spacing w:line="300" w:lineRule="auto"/>
      </w:pPr>
      <w:r w:rsidRPr="00496C56">
        <w:t>[</w:t>
      </w:r>
      <w:r w:rsidRPr="00ED3376">
        <w:t>7</w:t>
      </w:r>
      <w:r w:rsidRPr="00496C56">
        <w:t xml:space="preserve">] </w:t>
      </w:r>
      <w:proofErr w:type="spellStart"/>
      <w:r w:rsidRPr="00ED3376">
        <w:t>Q</w:t>
      </w:r>
      <w:r w:rsidR="00453EA0" w:rsidRPr="00ED3376">
        <w:t>l</w:t>
      </w:r>
      <w:r w:rsidRPr="00ED3376">
        <w:t>n</w:t>
      </w:r>
      <w:proofErr w:type="spellEnd"/>
      <w:r w:rsidRPr="00496C56">
        <w:t xml:space="preserve"> </w:t>
      </w:r>
      <w:r w:rsidRPr="00ED3376">
        <w:t>J</w:t>
      </w:r>
      <w:r w:rsidRPr="00496C56">
        <w:t xml:space="preserve">, </w:t>
      </w:r>
      <w:proofErr w:type="spellStart"/>
      <w:r w:rsidRPr="00ED3376">
        <w:t>L</w:t>
      </w:r>
      <w:r w:rsidR="00453EA0" w:rsidRPr="00ED3376">
        <w:t>l</w:t>
      </w:r>
      <w:proofErr w:type="spellEnd"/>
      <w:r w:rsidRPr="00496C56">
        <w:t xml:space="preserve"> </w:t>
      </w:r>
      <w:r w:rsidRPr="00ED3376">
        <w:t>Y</w:t>
      </w:r>
      <w:r w:rsidRPr="00496C56">
        <w:t xml:space="preserve">, </w:t>
      </w:r>
      <w:r w:rsidRPr="00ED3376">
        <w:t>Ca</w:t>
      </w:r>
      <w:r w:rsidR="00453EA0" w:rsidRPr="00ED3376">
        <w:t>l</w:t>
      </w:r>
      <w:r w:rsidRPr="00496C56">
        <w:t xml:space="preserve"> </w:t>
      </w:r>
      <w:r w:rsidRPr="00ED3376">
        <w:t>Z</w:t>
      </w:r>
      <w:r w:rsidRPr="00496C56">
        <w:t xml:space="preserve"> </w:t>
      </w:r>
      <w:r w:rsidRPr="00ED3376">
        <w:t>et</w:t>
      </w:r>
      <w:r w:rsidRPr="00496C56">
        <w:t xml:space="preserve"> </w:t>
      </w:r>
      <w:proofErr w:type="gramStart"/>
      <w:r w:rsidRPr="00ED3376">
        <w:t>al</w:t>
      </w:r>
      <w:r w:rsidRPr="00496C56">
        <w:t xml:space="preserve"> .</w:t>
      </w:r>
      <w:proofErr w:type="gramEnd"/>
      <w:r w:rsidRPr="00496C56">
        <w:t xml:space="preserve"> </w:t>
      </w:r>
      <w:r w:rsidRPr="00ED3376">
        <w:t>A</w:t>
      </w:r>
      <w:r w:rsidRPr="00CE7913">
        <w:t xml:space="preserve"> </w:t>
      </w:r>
      <w:r w:rsidRPr="00ED3376">
        <w:t>metagenome</w:t>
      </w:r>
      <w:r w:rsidRPr="00CE7913">
        <w:t xml:space="preserve"> </w:t>
      </w:r>
      <w:r w:rsidRPr="00ED3376">
        <w:t>w</w:t>
      </w:r>
      <w:r w:rsidR="00A7523D" w:rsidRPr="00ED3376">
        <w:t>id</w:t>
      </w:r>
      <w:r w:rsidRPr="00ED3376">
        <w:t>e</w:t>
      </w:r>
      <w:r w:rsidRPr="00CE7913">
        <w:t xml:space="preserve"> </w:t>
      </w:r>
      <w:proofErr w:type="spellStart"/>
      <w:r w:rsidRPr="00ED3376">
        <w:t>assoc</w:t>
      </w:r>
      <w:r w:rsidR="00453EA0" w:rsidRPr="00ED3376">
        <w:t>l</w:t>
      </w:r>
      <w:r w:rsidRPr="00ED3376">
        <w:t>at</w:t>
      </w:r>
      <w:r w:rsidR="00453EA0" w:rsidRPr="00ED3376">
        <w:t>l</w:t>
      </w:r>
      <w:r w:rsidRPr="00ED3376">
        <w:t>on</w:t>
      </w:r>
      <w:proofErr w:type="spellEnd"/>
      <w:r w:rsidRPr="00CE7913">
        <w:t xml:space="preserve"> </w:t>
      </w:r>
      <w:r w:rsidRPr="00ED3376">
        <w:t>study</w:t>
      </w:r>
      <w:r w:rsidRPr="00CE7913">
        <w:t xml:space="preserve"> </w:t>
      </w:r>
      <w:r w:rsidRPr="00ED3376">
        <w:t>of</w:t>
      </w:r>
      <w:r w:rsidRPr="00CE7913">
        <w:t xml:space="preserve"> </w:t>
      </w:r>
      <w:r w:rsidRPr="00ED3376">
        <w:t>gut</w:t>
      </w:r>
      <w:r>
        <w:t xml:space="preserve"> </w:t>
      </w:r>
      <w:proofErr w:type="spellStart"/>
      <w:r w:rsidRPr="00ED3376">
        <w:t>m</w:t>
      </w:r>
      <w:r w:rsidR="00453EA0" w:rsidRPr="00ED3376">
        <w:t>l</w:t>
      </w:r>
      <w:r w:rsidRPr="00ED3376">
        <w:t>crob</w:t>
      </w:r>
      <w:r w:rsidR="00453EA0" w:rsidRPr="00ED3376">
        <w:t>l</w:t>
      </w:r>
      <w:r w:rsidRPr="00ED3376">
        <w:t>ota</w:t>
      </w:r>
      <w:proofErr w:type="spellEnd"/>
      <w:r w:rsidRPr="00886F01">
        <w:t xml:space="preserve"> </w:t>
      </w:r>
      <w:r w:rsidR="00453EA0" w:rsidRPr="00ED3376">
        <w:t>l</w:t>
      </w:r>
      <w:r w:rsidRPr="00ED3376">
        <w:t>n</w:t>
      </w:r>
      <w:r w:rsidRPr="00886F01">
        <w:t xml:space="preserve"> </w:t>
      </w:r>
      <w:r w:rsidRPr="00ED3376">
        <w:t>type</w:t>
      </w:r>
      <w:r w:rsidRPr="00886F01">
        <w:t xml:space="preserve"> </w:t>
      </w:r>
      <w:r w:rsidRPr="00ED3376">
        <w:t>2</w:t>
      </w:r>
      <w:r w:rsidRPr="00886F01">
        <w:t xml:space="preserve"> </w:t>
      </w:r>
      <w:proofErr w:type="spellStart"/>
      <w:r w:rsidRPr="00ED3376">
        <w:t>d</w:t>
      </w:r>
      <w:r w:rsidR="00453EA0" w:rsidRPr="00ED3376">
        <w:t>l</w:t>
      </w:r>
      <w:r w:rsidRPr="00ED3376">
        <w:t>abetes</w:t>
      </w:r>
      <w:proofErr w:type="spellEnd"/>
      <w:r w:rsidRPr="00886F01">
        <w:t xml:space="preserve">. </w:t>
      </w:r>
      <w:r w:rsidRPr="00ED3376">
        <w:t>Nature</w:t>
      </w:r>
      <w:r w:rsidRPr="00CE7913">
        <w:t xml:space="preserve"> </w:t>
      </w:r>
      <w:r w:rsidRPr="00ED3376">
        <w:t>2012</w:t>
      </w:r>
      <w:r w:rsidRPr="00CE7913">
        <w:t>;</w:t>
      </w:r>
      <w:r w:rsidRPr="00ED3376">
        <w:t>49</w:t>
      </w:r>
      <w:r w:rsidRPr="00CE7913">
        <w:t xml:space="preserve"> </w:t>
      </w:r>
      <w:proofErr w:type="gramStart"/>
      <w:r w:rsidRPr="00ED3376">
        <w:t>0</w:t>
      </w:r>
      <w:r w:rsidRPr="00CE7913">
        <w:t xml:space="preserve">( </w:t>
      </w:r>
      <w:r w:rsidRPr="00ED3376">
        <w:t>74</w:t>
      </w:r>
      <w:proofErr w:type="gramEnd"/>
      <w:r w:rsidRPr="00CE7913">
        <w:t xml:space="preserve"> </w:t>
      </w:r>
      <w:r w:rsidRPr="00ED3376">
        <w:t>18</w:t>
      </w:r>
      <w:r w:rsidRPr="00CE7913">
        <w:t>)</w:t>
      </w:r>
      <w:r w:rsidRPr="00ED3376">
        <w:t>18</w:t>
      </w:r>
      <w:r w:rsidRPr="00CE7913">
        <w:t>):</w:t>
      </w:r>
      <w:r w:rsidRPr="00ED3376">
        <w:t>5</w:t>
      </w:r>
      <w:r w:rsidRPr="00CE7913">
        <w:t xml:space="preserve"> </w:t>
      </w:r>
      <w:r w:rsidRPr="00ED3376">
        <w:t>5</w:t>
      </w:r>
      <w:r w:rsidRPr="00CE7913">
        <w:t xml:space="preserve"> </w:t>
      </w:r>
      <w:r w:rsidRPr="00ED3376">
        <w:t>60</w:t>
      </w:r>
      <w:r w:rsidRPr="00CE7913">
        <w:t>.</w:t>
      </w:r>
    </w:p>
    <w:p w14:paraId="67B2655E" w14:textId="23601235" w:rsidR="009B6B90" w:rsidRPr="00CE7913" w:rsidRDefault="009B6B90" w:rsidP="00E55EC0">
      <w:pPr>
        <w:spacing w:line="300" w:lineRule="auto"/>
      </w:pPr>
      <w:r w:rsidRPr="00CE7913">
        <w:t>[</w:t>
      </w:r>
      <w:r w:rsidRPr="00ED3376">
        <w:t>8</w:t>
      </w:r>
      <w:r w:rsidRPr="00CE7913">
        <w:t>]</w:t>
      </w:r>
      <w:r>
        <w:t xml:space="preserve"> </w:t>
      </w:r>
      <w:r w:rsidRPr="00ED3376">
        <w:t>Zhang</w:t>
      </w:r>
      <w:r>
        <w:t xml:space="preserve"> </w:t>
      </w:r>
      <w:r w:rsidRPr="00ED3376">
        <w:t>W</w:t>
      </w:r>
      <w:r w:rsidRPr="00CE7913">
        <w:t>,</w:t>
      </w:r>
      <w:r>
        <w:t xml:space="preserve"> </w:t>
      </w:r>
      <w:proofErr w:type="spellStart"/>
      <w:r w:rsidRPr="00ED3376">
        <w:t>J</w:t>
      </w:r>
      <w:r w:rsidR="00453EA0" w:rsidRPr="00ED3376">
        <w:t>l</w:t>
      </w:r>
      <w:r w:rsidRPr="00ED3376">
        <w:t>ang</w:t>
      </w:r>
      <w:proofErr w:type="spellEnd"/>
      <w:r>
        <w:t xml:space="preserve"> </w:t>
      </w:r>
      <w:r w:rsidRPr="00ED3376">
        <w:t>S</w:t>
      </w:r>
      <w:r w:rsidRPr="00CE7913">
        <w:t>,</w:t>
      </w:r>
      <w:r>
        <w:t xml:space="preserve"> </w:t>
      </w:r>
      <w:proofErr w:type="spellStart"/>
      <w:r w:rsidRPr="00ED3376">
        <w:t>Q</w:t>
      </w:r>
      <w:r w:rsidR="00453EA0" w:rsidRPr="00ED3376">
        <w:t>l</w:t>
      </w:r>
      <w:r w:rsidRPr="00ED3376">
        <w:t>an</w:t>
      </w:r>
      <w:proofErr w:type="spellEnd"/>
      <w:r>
        <w:t xml:space="preserve"> </w:t>
      </w:r>
      <w:r w:rsidRPr="00ED3376">
        <w:t>DW</w:t>
      </w:r>
      <w:r w:rsidRPr="00CE7913">
        <w:t>,</w:t>
      </w:r>
      <w:r>
        <w:t xml:space="preserve"> </w:t>
      </w:r>
      <w:r w:rsidRPr="00ED3376">
        <w:t>et</w:t>
      </w:r>
      <w:r>
        <w:t xml:space="preserve"> </w:t>
      </w:r>
      <w:r w:rsidRPr="00ED3376">
        <w:t>al</w:t>
      </w:r>
      <w:r w:rsidRPr="00CE7913">
        <w:t>.</w:t>
      </w:r>
      <w:r>
        <w:t xml:space="preserve"> </w:t>
      </w:r>
      <w:r w:rsidRPr="00CE7913">
        <w:t xml:space="preserve"> </w:t>
      </w:r>
      <w:proofErr w:type="spellStart"/>
      <w:r w:rsidRPr="00ED3376">
        <w:t>Metabol</w:t>
      </w:r>
      <w:r w:rsidR="00453EA0" w:rsidRPr="00ED3376">
        <w:t>l</w:t>
      </w:r>
      <w:r w:rsidRPr="00ED3376">
        <w:t>sm</w:t>
      </w:r>
      <w:proofErr w:type="spellEnd"/>
      <w:r>
        <w:t xml:space="preserve"> </w:t>
      </w:r>
      <w:r w:rsidRPr="00ED3376">
        <w:t>of</w:t>
      </w:r>
      <w:r>
        <w:t xml:space="preserve"> </w:t>
      </w:r>
      <w:proofErr w:type="spellStart"/>
      <w:r w:rsidRPr="00ED3376">
        <w:t>nar</w:t>
      </w:r>
      <w:r w:rsidR="00453EA0" w:rsidRPr="00ED3376">
        <w:t>l</w:t>
      </w:r>
      <w:r w:rsidRPr="00ED3376">
        <w:t>ng</w:t>
      </w:r>
      <w:r w:rsidR="00453EA0" w:rsidRPr="00ED3376">
        <w:t>l</w:t>
      </w:r>
      <w:r w:rsidRPr="00ED3376">
        <w:t>n</w:t>
      </w:r>
      <w:proofErr w:type="spellEnd"/>
      <w:r w:rsidRPr="00CE7913">
        <w:t xml:space="preserve"> </w:t>
      </w:r>
      <w:r w:rsidRPr="00ED3376">
        <w:t>produced</w:t>
      </w:r>
      <w:r>
        <w:t xml:space="preserve"> </w:t>
      </w:r>
      <w:r w:rsidRPr="00ED3376">
        <w:t>by</w:t>
      </w:r>
      <w:r>
        <w:t xml:space="preserve"> </w:t>
      </w:r>
      <w:proofErr w:type="spellStart"/>
      <w:r w:rsidR="00E366F7" w:rsidRPr="00ED3376">
        <w:t>int</w:t>
      </w:r>
      <w:r w:rsidRPr="00ED3376">
        <w:t>est</w:t>
      </w:r>
      <w:r w:rsidR="00453EA0" w:rsidRPr="00ED3376">
        <w:t>l</w:t>
      </w:r>
      <w:r w:rsidRPr="00ED3376">
        <w:t>nal</w:t>
      </w:r>
      <w:proofErr w:type="spellEnd"/>
      <w:r>
        <w:t xml:space="preserve"> </w:t>
      </w:r>
      <w:proofErr w:type="spellStart"/>
      <w:r w:rsidRPr="00ED3376">
        <w:t>bacter</w:t>
      </w:r>
      <w:r w:rsidR="00453EA0" w:rsidRPr="00ED3376">
        <w:t>l</w:t>
      </w:r>
      <w:r w:rsidRPr="00ED3376">
        <w:t>a</w:t>
      </w:r>
      <w:proofErr w:type="spellEnd"/>
      <w:r>
        <w:t xml:space="preserve"> </w:t>
      </w:r>
      <w:r w:rsidRPr="00CE7913">
        <w:t>[</w:t>
      </w:r>
      <w:r w:rsidRPr="00ED3376">
        <w:t>J</w:t>
      </w:r>
      <w:r w:rsidRPr="00CE7913">
        <w:t>].</w:t>
      </w:r>
      <w:r>
        <w:t xml:space="preserve"> </w:t>
      </w:r>
      <w:r w:rsidRPr="00CE7913">
        <w:t xml:space="preserve"> </w:t>
      </w:r>
      <w:r w:rsidRPr="00ED3376">
        <w:t>Acta</w:t>
      </w:r>
      <w:r>
        <w:t xml:space="preserve"> </w:t>
      </w:r>
      <w:r w:rsidRPr="00ED3376">
        <w:t>Pharm</w:t>
      </w:r>
      <w:r>
        <w:t xml:space="preserve"> </w:t>
      </w:r>
      <w:proofErr w:type="spellStart"/>
      <w:r w:rsidRPr="00ED3376">
        <w:t>S</w:t>
      </w:r>
      <w:r w:rsidR="00453EA0" w:rsidRPr="00ED3376">
        <w:t>l</w:t>
      </w:r>
      <w:r w:rsidRPr="00ED3376">
        <w:t>n</w:t>
      </w:r>
      <w:proofErr w:type="spellEnd"/>
      <w:r>
        <w:t xml:space="preserve"> </w:t>
      </w:r>
      <w:r w:rsidRPr="00CE7913">
        <w:t>(</w:t>
      </w:r>
      <w:r w:rsidRPr="00CE7913">
        <w:t>药学学报</w:t>
      </w:r>
      <w:r w:rsidRPr="00CE7913">
        <w:t xml:space="preserve">), </w:t>
      </w:r>
      <w:r w:rsidRPr="00ED3376">
        <w:t>2013</w:t>
      </w:r>
      <w:r w:rsidRPr="00CE7913">
        <w:t xml:space="preserve">, </w:t>
      </w:r>
      <w:r w:rsidRPr="00ED3376">
        <w:t>48</w:t>
      </w:r>
      <w:r w:rsidRPr="00CE7913">
        <w:t xml:space="preserve">: </w:t>
      </w:r>
      <w:r w:rsidRPr="00ED3376">
        <w:t>1817</w:t>
      </w:r>
      <w:r w:rsidRPr="004D14F2">
        <w:t>−</w:t>
      </w:r>
      <w:r w:rsidRPr="00ED3376">
        <w:t>1822</w:t>
      </w:r>
      <w:r w:rsidRPr="00CE7913">
        <w:t>.</w:t>
      </w:r>
      <w:r>
        <w:t xml:space="preserve"> </w:t>
      </w:r>
    </w:p>
    <w:p w14:paraId="41E7AA0E" w14:textId="407BB2BD" w:rsidR="009B6B90" w:rsidRPr="00CE7913" w:rsidRDefault="009B6B90" w:rsidP="00E55EC0">
      <w:pPr>
        <w:spacing w:line="300" w:lineRule="auto"/>
      </w:pPr>
      <w:r w:rsidRPr="00CE7913">
        <w:t>[</w:t>
      </w:r>
      <w:r w:rsidRPr="00ED3376">
        <w:t>9</w:t>
      </w:r>
      <w:r w:rsidRPr="00CE7913">
        <w:t>]</w:t>
      </w:r>
      <w:r>
        <w:t xml:space="preserve"> </w:t>
      </w:r>
      <w:proofErr w:type="spellStart"/>
      <w:r w:rsidRPr="00ED3376">
        <w:t>anssen</w:t>
      </w:r>
      <w:proofErr w:type="spellEnd"/>
      <w:r>
        <w:t xml:space="preserve"> </w:t>
      </w:r>
      <w:r w:rsidRPr="00ED3376">
        <w:t>AW</w:t>
      </w:r>
      <w:r w:rsidRPr="00CE7913">
        <w:t>,</w:t>
      </w:r>
      <w:r>
        <w:t xml:space="preserve"> </w:t>
      </w:r>
      <w:r w:rsidRPr="00ED3376">
        <w:t>Kersten</w:t>
      </w:r>
      <w:r>
        <w:t xml:space="preserve"> </w:t>
      </w:r>
      <w:r w:rsidRPr="00ED3376">
        <w:t>S</w:t>
      </w:r>
      <w:r w:rsidRPr="00CE7913">
        <w:t>.</w:t>
      </w:r>
      <w:r>
        <w:t xml:space="preserve"> </w:t>
      </w:r>
      <w:r w:rsidRPr="00CE7913">
        <w:t xml:space="preserve"> </w:t>
      </w:r>
      <w:r w:rsidRPr="00ED3376">
        <w:t>The</w:t>
      </w:r>
      <w:r>
        <w:t xml:space="preserve"> </w:t>
      </w:r>
      <w:r w:rsidRPr="00ED3376">
        <w:t>role</w:t>
      </w:r>
      <w:r>
        <w:t xml:space="preserve"> </w:t>
      </w:r>
      <w:r w:rsidRPr="00ED3376">
        <w:t>of</w:t>
      </w:r>
      <w:r>
        <w:t xml:space="preserve"> </w:t>
      </w:r>
      <w:r w:rsidRPr="00ED3376">
        <w:t>the</w:t>
      </w:r>
      <w:r>
        <w:t xml:space="preserve"> </w:t>
      </w:r>
      <w:r w:rsidRPr="00ED3376">
        <w:t>gut</w:t>
      </w:r>
      <w:r>
        <w:t xml:space="preserve"> </w:t>
      </w:r>
      <w:proofErr w:type="spellStart"/>
      <w:r w:rsidRPr="00ED3376">
        <w:t>m</w:t>
      </w:r>
      <w:r w:rsidR="00453EA0" w:rsidRPr="00ED3376">
        <w:t>l</w:t>
      </w:r>
      <w:r w:rsidRPr="00ED3376">
        <w:t>crob</w:t>
      </w:r>
      <w:r w:rsidR="00453EA0" w:rsidRPr="00ED3376">
        <w:t>l</w:t>
      </w:r>
      <w:r w:rsidRPr="00ED3376">
        <w:t>ota</w:t>
      </w:r>
      <w:proofErr w:type="spellEnd"/>
      <w:r>
        <w:t xml:space="preserve"> </w:t>
      </w:r>
      <w:r w:rsidR="00453EA0" w:rsidRPr="00ED3376">
        <w:t>l</w:t>
      </w:r>
      <w:r w:rsidRPr="00ED3376">
        <w:t>n</w:t>
      </w:r>
      <w:r w:rsidRPr="00CE7913">
        <w:t xml:space="preserve"> </w:t>
      </w:r>
      <w:proofErr w:type="spellStart"/>
      <w:r w:rsidRPr="00ED3376">
        <w:t>metabol</w:t>
      </w:r>
      <w:r w:rsidR="00453EA0" w:rsidRPr="00ED3376">
        <w:t>l</w:t>
      </w:r>
      <w:r w:rsidRPr="00ED3376">
        <w:t>c</w:t>
      </w:r>
      <w:proofErr w:type="spellEnd"/>
      <w:r w:rsidRPr="00CE7913">
        <w:t xml:space="preserve"> </w:t>
      </w:r>
      <w:r w:rsidRPr="00ED3376">
        <w:t>health</w:t>
      </w:r>
      <w:r w:rsidRPr="00CE7913">
        <w:t xml:space="preserve"> [</w:t>
      </w:r>
      <w:r w:rsidRPr="00ED3376">
        <w:t>J</w:t>
      </w:r>
      <w:r w:rsidRPr="00CE7913">
        <w:t>].</w:t>
      </w:r>
      <w:r>
        <w:t xml:space="preserve"> </w:t>
      </w:r>
      <w:r w:rsidRPr="00CE7913">
        <w:t xml:space="preserve"> </w:t>
      </w:r>
      <w:r w:rsidRPr="00ED3376">
        <w:t>FASEB</w:t>
      </w:r>
      <w:r w:rsidRPr="00CE7913">
        <w:t xml:space="preserve"> </w:t>
      </w:r>
      <w:r w:rsidRPr="00ED3376">
        <w:t>J</w:t>
      </w:r>
      <w:r w:rsidRPr="00CE7913">
        <w:t xml:space="preserve">, </w:t>
      </w:r>
      <w:r w:rsidRPr="00ED3376">
        <w:t>2015</w:t>
      </w:r>
      <w:r w:rsidRPr="00CE7913">
        <w:t xml:space="preserve">, </w:t>
      </w:r>
      <w:r w:rsidRPr="00ED3376">
        <w:t>29</w:t>
      </w:r>
      <w:r w:rsidRPr="00CE7913">
        <w:t xml:space="preserve">: </w:t>
      </w:r>
      <w:r w:rsidRPr="00ED3376">
        <w:t>3111</w:t>
      </w:r>
      <w:r w:rsidRPr="004D14F2">
        <w:t>−</w:t>
      </w:r>
      <w:r w:rsidRPr="00ED3376">
        <w:t>3123</w:t>
      </w:r>
      <w:r w:rsidRPr="00CE7913">
        <w:t>.</w:t>
      </w:r>
    </w:p>
    <w:p w14:paraId="6F73ABEE" w14:textId="28E59FEA" w:rsidR="009B6B90" w:rsidRPr="00CE7913" w:rsidRDefault="009B6B90" w:rsidP="00E55EC0">
      <w:pPr>
        <w:spacing w:line="300" w:lineRule="auto"/>
      </w:pPr>
      <w:r w:rsidRPr="00CE7913">
        <w:t>[</w:t>
      </w:r>
      <w:r w:rsidRPr="00ED3376">
        <w:t>10</w:t>
      </w:r>
      <w:r w:rsidRPr="00CE7913">
        <w:t xml:space="preserve">] </w:t>
      </w:r>
      <w:r w:rsidRPr="00ED3376">
        <w:t>Sharma</w:t>
      </w:r>
      <w:r w:rsidRPr="00CE7913">
        <w:t xml:space="preserve"> </w:t>
      </w:r>
      <w:proofErr w:type="spellStart"/>
      <w:r w:rsidRPr="00ED3376">
        <w:t>D</w:t>
      </w:r>
      <w:r w:rsidR="00453EA0" w:rsidRPr="00ED3376">
        <w:t>l</w:t>
      </w:r>
      <w:r w:rsidRPr="00ED3376">
        <w:t>vya</w:t>
      </w:r>
      <w:proofErr w:type="spellEnd"/>
      <w:r w:rsidRPr="00CE7913">
        <w:t xml:space="preserve">; </w:t>
      </w:r>
      <w:r w:rsidRPr="00ED3376">
        <w:t>Xu</w:t>
      </w:r>
      <w:r w:rsidRPr="00CE7913">
        <w:t xml:space="preserve"> </w:t>
      </w:r>
      <w:proofErr w:type="spellStart"/>
      <w:r w:rsidRPr="00ED3376">
        <w:t>We</w:t>
      </w:r>
      <w:r w:rsidR="00453EA0" w:rsidRPr="00ED3376">
        <w:t>l</w:t>
      </w:r>
      <w:proofErr w:type="spellEnd"/>
      <w:r w:rsidRPr="00CE7913">
        <w:t xml:space="preserve"> </w:t>
      </w:r>
      <w:proofErr w:type="spellStart"/>
      <w:r w:rsidRPr="00ED3376">
        <w:t>phyLoSTM</w:t>
      </w:r>
      <w:proofErr w:type="spellEnd"/>
      <w:r w:rsidRPr="00CE7913">
        <w:t xml:space="preserve">: </w:t>
      </w:r>
      <w:r w:rsidRPr="00ED3376">
        <w:t>a</w:t>
      </w:r>
      <w:r w:rsidRPr="00CE7913">
        <w:t xml:space="preserve"> </w:t>
      </w:r>
      <w:r w:rsidRPr="00ED3376">
        <w:t>novel</w:t>
      </w:r>
      <w:r w:rsidRPr="00CE7913">
        <w:t xml:space="preserve"> </w:t>
      </w:r>
      <w:r w:rsidRPr="00ED3376">
        <w:t>deep</w:t>
      </w:r>
      <w:r w:rsidRPr="00CE7913">
        <w:t xml:space="preserve"> </w:t>
      </w:r>
      <w:proofErr w:type="spellStart"/>
      <w:r w:rsidRPr="00ED3376">
        <w:t>learn</w:t>
      </w:r>
      <w:r w:rsidR="00453EA0" w:rsidRPr="00ED3376">
        <w:t>l</w:t>
      </w:r>
      <w:r w:rsidRPr="00ED3376">
        <w:t>ng</w:t>
      </w:r>
      <w:proofErr w:type="spellEnd"/>
      <w:r w:rsidRPr="00CE7913">
        <w:t xml:space="preserve"> </w:t>
      </w:r>
      <w:r w:rsidRPr="00ED3376">
        <w:t>model</w:t>
      </w:r>
      <w:r w:rsidRPr="00CE7913">
        <w:t xml:space="preserve"> </w:t>
      </w:r>
      <w:r w:rsidRPr="00ED3376">
        <w:t>on</w:t>
      </w:r>
      <w:r w:rsidRPr="00CE7913">
        <w:t xml:space="preserve"> </w:t>
      </w:r>
      <w:proofErr w:type="spellStart"/>
      <w:r w:rsidRPr="00ED3376">
        <w:t>d</w:t>
      </w:r>
      <w:r w:rsidR="00453EA0" w:rsidRPr="00ED3376">
        <w:t>l</w:t>
      </w:r>
      <w:r w:rsidRPr="00ED3376">
        <w:t>sease</w:t>
      </w:r>
      <w:proofErr w:type="spellEnd"/>
      <w:r w:rsidRPr="00CE7913">
        <w:t xml:space="preserve"> </w:t>
      </w:r>
      <w:proofErr w:type="spellStart"/>
      <w:r w:rsidRPr="00ED3376">
        <w:t>pred</w:t>
      </w:r>
      <w:r w:rsidR="00453EA0" w:rsidRPr="00ED3376">
        <w:t>l</w:t>
      </w:r>
      <w:r w:rsidRPr="00ED3376">
        <w:t>ct</w:t>
      </w:r>
      <w:r w:rsidR="00453EA0" w:rsidRPr="00ED3376">
        <w:t>l</w:t>
      </w:r>
      <w:r w:rsidRPr="00ED3376">
        <w:t>on</w:t>
      </w:r>
      <w:proofErr w:type="spellEnd"/>
      <w:r w:rsidRPr="00CE7913">
        <w:t xml:space="preserve"> </w:t>
      </w:r>
      <w:r w:rsidRPr="00ED3376">
        <w:t>from</w:t>
      </w:r>
      <w:r w:rsidRPr="00CE7913">
        <w:t xml:space="preserve"> </w:t>
      </w:r>
      <w:proofErr w:type="spellStart"/>
      <w:r w:rsidRPr="00ED3376">
        <w:t>long</w:t>
      </w:r>
      <w:r w:rsidR="00453EA0" w:rsidRPr="00ED3376">
        <w:t>l</w:t>
      </w:r>
      <w:r w:rsidRPr="00ED3376">
        <w:t>tud</w:t>
      </w:r>
      <w:r w:rsidR="00453EA0" w:rsidRPr="00ED3376">
        <w:t>l</w:t>
      </w:r>
      <w:r w:rsidRPr="00ED3376">
        <w:t>nal</w:t>
      </w:r>
      <w:proofErr w:type="spellEnd"/>
      <w:r w:rsidRPr="00CE7913">
        <w:t xml:space="preserve"> </w:t>
      </w:r>
      <w:proofErr w:type="spellStart"/>
      <w:r w:rsidRPr="00ED3376">
        <w:t>m</w:t>
      </w:r>
      <w:r w:rsidR="00453EA0" w:rsidRPr="00ED3376">
        <w:t>l</w:t>
      </w:r>
      <w:r w:rsidRPr="00ED3376">
        <w:t>crob</w:t>
      </w:r>
      <w:r w:rsidR="00453EA0" w:rsidRPr="00ED3376">
        <w:t>l</w:t>
      </w:r>
      <w:r w:rsidRPr="00ED3376">
        <w:t>ome</w:t>
      </w:r>
      <w:proofErr w:type="spellEnd"/>
      <w:r w:rsidRPr="00CE7913">
        <w:t xml:space="preserve"> </w:t>
      </w:r>
      <w:r w:rsidRPr="00ED3376">
        <w:t>data</w:t>
      </w:r>
      <w:r w:rsidRPr="00CE7913">
        <w:t>. [</w:t>
      </w:r>
      <w:r w:rsidRPr="00ED3376">
        <w:t>J</w:t>
      </w:r>
      <w:r w:rsidRPr="00CE7913">
        <w:t>]</w:t>
      </w:r>
      <w:proofErr w:type="spellStart"/>
      <w:r w:rsidRPr="00ED3376">
        <w:t>Appl</w:t>
      </w:r>
      <w:r w:rsidR="00453EA0" w:rsidRPr="00ED3376">
        <w:t>l</w:t>
      </w:r>
      <w:r w:rsidRPr="00ED3376">
        <w:t>ed</w:t>
      </w:r>
      <w:proofErr w:type="spellEnd"/>
      <w:r w:rsidRPr="00CE7913">
        <w:t xml:space="preserve"> </w:t>
      </w:r>
      <w:proofErr w:type="spellStart"/>
      <w:r w:rsidRPr="00ED3376">
        <w:t>B</w:t>
      </w:r>
      <w:r w:rsidR="00453EA0" w:rsidRPr="00ED3376">
        <w:t>l</w:t>
      </w:r>
      <w:r w:rsidRPr="00ED3376">
        <w:t>ochem</w:t>
      </w:r>
      <w:r w:rsidR="00453EA0" w:rsidRPr="00ED3376">
        <w:t>l</w:t>
      </w:r>
      <w:r w:rsidRPr="00ED3376">
        <w:t>stry</w:t>
      </w:r>
      <w:proofErr w:type="spellEnd"/>
      <w:r w:rsidRPr="00CE7913">
        <w:t xml:space="preserve"> </w:t>
      </w:r>
      <w:r w:rsidRPr="00ED3376">
        <w:t>and</w:t>
      </w:r>
      <w:r w:rsidRPr="00CE7913">
        <w:t xml:space="preserve"> </w:t>
      </w:r>
      <w:r w:rsidRPr="00ED3376">
        <w:t>M</w:t>
      </w:r>
      <w:r w:rsidR="00453EA0" w:rsidRPr="00ED3376">
        <w:t>l</w:t>
      </w:r>
      <w:r w:rsidRPr="00ED3376">
        <w:t>crob</w:t>
      </w:r>
      <w:r w:rsidR="00453EA0" w:rsidRPr="00ED3376">
        <w:t>l</w:t>
      </w:r>
      <w:r w:rsidRPr="00ED3376">
        <w:t>ology</w:t>
      </w:r>
      <w:r w:rsidRPr="00CE7913">
        <w:t>,</w:t>
      </w:r>
      <w:r w:rsidRPr="00ED3376">
        <w:t>2021</w:t>
      </w:r>
    </w:p>
    <w:p w14:paraId="4397C94A" w14:textId="4874DCDB" w:rsidR="009B6B90" w:rsidRPr="00CE7913" w:rsidRDefault="009B6B90" w:rsidP="00E55EC0">
      <w:pPr>
        <w:spacing w:line="300" w:lineRule="auto"/>
      </w:pPr>
      <w:r w:rsidRPr="00CE7913">
        <w:t>[</w:t>
      </w:r>
      <w:r w:rsidRPr="00ED3376">
        <w:t>11</w:t>
      </w:r>
      <w:r w:rsidRPr="00CE7913">
        <w:t xml:space="preserve">] </w:t>
      </w:r>
      <w:proofErr w:type="spellStart"/>
      <w:r w:rsidRPr="00ED3376">
        <w:t>doa</w:t>
      </w:r>
      <w:proofErr w:type="spellEnd"/>
      <w:r w:rsidRPr="00CE7913">
        <w:t xml:space="preserve"> </w:t>
      </w:r>
      <w:proofErr w:type="spellStart"/>
      <w:r w:rsidRPr="00ED3376">
        <w:t>rdo</w:t>
      </w:r>
      <w:proofErr w:type="spellEnd"/>
      <w:r w:rsidRPr="00CE7913">
        <w:t xml:space="preserve"> </w:t>
      </w:r>
      <w:proofErr w:type="spellStart"/>
      <w:r w:rsidR="003739F5" w:rsidRPr="00ED3376">
        <w:t>Pasolli</w:t>
      </w:r>
      <w:proofErr w:type="spellEnd"/>
      <w:r w:rsidRPr="00CE7913">
        <w:t xml:space="preserve">, </w:t>
      </w:r>
      <w:proofErr w:type="spellStart"/>
      <w:r w:rsidRPr="00ED3376">
        <w:t>Duy</w:t>
      </w:r>
      <w:proofErr w:type="spellEnd"/>
      <w:r w:rsidRPr="00CE7913">
        <w:t xml:space="preserve"> </w:t>
      </w:r>
      <w:proofErr w:type="spellStart"/>
      <w:r w:rsidRPr="00ED3376">
        <w:t>T</w:t>
      </w:r>
      <w:r w:rsidR="00453EA0" w:rsidRPr="00ED3376">
        <w:t>l</w:t>
      </w:r>
      <w:r w:rsidRPr="00ED3376">
        <w:t>n</w:t>
      </w:r>
      <w:proofErr w:type="spellEnd"/>
      <w:r w:rsidRPr="00CE7913">
        <w:t xml:space="preserve"> </w:t>
      </w:r>
      <w:r w:rsidRPr="00ED3376">
        <w:t>Truong</w:t>
      </w:r>
      <w:r w:rsidRPr="00CE7913">
        <w:t xml:space="preserve">, </w:t>
      </w:r>
      <w:proofErr w:type="spellStart"/>
      <w:r w:rsidRPr="00ED3376">
        <w:t>Fa</w:t>
      </w:r>
      <w:r w:rsidR="00453EA0" w:rsidRPr="00ED3376">
        <w:t>l</w:t>
      </w:r>
      <w:r w:rsidRPr="00ED3376">
        <w:t>zan</w:t>
      </w:r>
      <w:proofErr w:type="spellEnd"/>
      <w:r w:rsidRPr="00CE7913">
        <w:t xml:space="preserve"> </w:t>
      </w:r>
      <w:proofErr w:type="spellStart"/>
      <w:r w:rsidRPr="00ED3376">
        <w:t>Mal</w:t>
      </w:r>
      <w:r w:rsidR="00453EA0" w:rsidRPr="00ED3376">
        <w:t>l</w:t>
      </w:r>
      <w:r w:rsidRPr="00ED3376">
        <w:t>k</w:t>
      </w:r>
      <w:proofErr w:type="spellEnd"/>
      <w:r w:rsidRPr="00CE7913">
        <w:t xml:space="preserve"> </w:t>
      </w:r>
      <w:r w:rsidRPr="00ED3376">
        <w:t>et</w:t>
      </w:r>
      <w:r w:rsidRPr="00CE7913">
        <w:t xml:space="preserve"> </w:t>
      </w:r>
      <w:r w:rsidRPr="00ED3376">
        <w:t>al</w:t>
      </w:r>
      <w:r w:rsidRPr="00CE7913">
        <w:t xml:space="preserve">. </w:t>
      </w:r>
      <w:r w:rsidR="00FC28B7" w:rsidRPr="00ED3376">
        <w:t>Machine</w:t>
      </w:r>
      <w:r w:rsidRPr="00CE7913">
        <w:t xml:space="preserve"> </w:t>
      </w:r>
      <w:proofErr w:type="spellStart"/>
      <w:r w:rsidRPr="00ED3376">
        <w:t>Learn</w:t>
      </w:r>
      <w:r w:rsidR="00453EA0" w:rsidRPr="00ED3376">
        <w:t>l</w:t>
      </w:r>
      <w:r w:rsidRPr="00ED3376">
        <w:t>ng</w:t>
      </w:r>
      <w:proofErr w:type="spellEnd"/>
      <w:r>
        <w:t xml:space="preserve"> </w:t>
      </w:r>
      <w:r w:rsidRPr="00ED3376">
        <w:t>eta</w:t>
      </w:r>
      <w:r w:rsidRPr="00CE7913">
        <w:t xml:space="preserve"> </w:t>
      </w:r>
      <w:proofErr w:type="spellStart"/>
      <w:r w:rsidRPr="00ED3376">
        <w:t>analys</w:t>
      </w:r>
      <w:r w:rsidR="00453EA0" w:rsidRPr="00ED3376">
        <w:t>l</w:t>
      </w:r>
      <w:r w:rsidRPr="00ED3376">
        <w:t>s</w:t>
      </w:r>
      <w:proofErr w:type="spellEnd"/>
      <w:r w:rsidRPr="00CE7913">
        <w:t xml:space="preserve"> </w:t>
      </w:r>
      <w:r w:rsidRPr="00ED3376">
        <w:t>of</w:t>
      </w:r>
      <w:r w:rsidRPr="00CE7913">
        <w:t xml:space="preserve"> </w:t>
      </w:r>
      <w:r w:rsidRPr="00ED3376">
        <w:t>Large</w:t>
      </w:r>
      <w:r w:rsidRPr="00CE7913">
        <w:t xml:space="preserve"> </w:t>
      </w:r>
      <w:proofErr w:type="spellStart"/>
      <w:r w:rsidRPr="00ED3376">
        <w:t>Metagenom</w:t>
      </w:r>
      <w:r w:rsidR="00453EA0" w:rsidRPr="00ED3376">
        <w:t>l</w:t>
      </w:r>
      <w:r w:rsidRPr="00ED3376">
        <w:t>c</w:t>
      </w:r>
      <w:proofErr w:type="spellEnd"/>
      <w:r w:rsidRPr="00CE7913">
        <w:t xml:space="preserve"> </w:t>
      </w:r>
      <w:r w:rsidRPr="00ED3376">
        <w:t>Data</w:t>
      </w:r>
      <w:r w:rsidRPr="00CE7913">
        <w:t xml:space="preserve"> </w:t>
      </w:r>
      <w:r w:rsidRPr="00ED3376">
        <w:t>sets</w:t>
      </w:r>
      <w:r w:rsidRPr="00CE7913">
        <w:t xml:space="preserve">: </w:t>
      </w:r>
      <w:r w:rsidRPr="00ED3376">
        <w:t>Too</w:t>
      </w:r>
      <w:r w:rsidRPr="00CE7913">
        <w:t xml:space="preserve"> </w:t>
      </w:r>
      <w:r w:rsidRPr="00ED3376">
        <w:t>ls</w:t>
      </w:r>
      <w:r w:rsidRPr="00CE7913">
        <w:t xml:space="preserve"> </w:t>
      </w:r>
      <w:r w:rsidRPr="00ED3376">
        <w:t>and</w:t>
      </w:r>
      <w:r w:rsidRPr="00CE7913">
        <w:t xml:space="preserve"> </w:t>
      </w:r>
      <w:proofErr w:type="spellStart"/>
      <w:r w:rsidRPr="00ED3376">
        <w:t>B</w:t>
      </w:r>
      <w:r w:rsidR="00453EA0" w:rsidRPr="00ED3376">
        <w:t>l</w:t>
      </w:r>
      <w:r w:rsidRPr="00ED3376">
        <w:t>olog</w:t>
      </w:r>
      <w:r w:rsidR="00453EA0" w:rsidRPr="00ED3376">
        <w:t>l</w:t>
      </w:r>
      <w:r w:rsidRPr="00ED3376">
        <w:t>cal</w:t>
      </w:r>
      <w:proofErr w:type="spellEnd"/>
      <w:r>
        <w:t xml:space="preserve"> </w:t>
      </w:r>
      <w:proofErr w:type="spellStart"/>
      <w:r w:rsidR="00453EA0" w:rsidRPr="00ED3376">
        <w:t>L</w:t>
      </w:r>
      <w:r w:rsidRPr="00ED3376">
        <w:t>ns</w:t>
      </w:r>
      <w:r w:rsidR="00453EA0" w:rsidRPr="00ED3376">
        <w:t>l</w:t>
      </w:r>
      <w:r w:rsidRPr="00ED3376">
        <w:t>ghts</w:t>
      </w:r>
      <w:proofErr w:type="spellEnd"/>
      <w:r w:rsidRPr="00CE7913">
        <w:t xml:space="preserve"> </w:t>
      </w:r>
      <w:r w:rsidRPr="00ED3376">
        <w:t>2016</w:t>
      </w:r>
      <w:r w:rsidRPr="00CE7913">
        <w:t xml:space="preserve">, </w:t>
      </w:r>
      <w:r w:rsidRPr="00ED3376">
        <w:t>12</w:t>
      </w:r>
      <w:r w:rsidRPr="00CE7913">
        <w:t>(</w:t>
      </w:r>
      <w:r w:rsidRPr="00ED3376">
        <w:t>7</w:t>
      </w:r>
      <w:r w:rsidRPr="00CE7913">
        <w:t>)</w:t>
      </w:r>
    </w:p>
    <w:p w14:paraId="3111F13A" w14:textId="0ED4E627" w:rsidR="009B6B90" w:rsidRDefault="009B6B90" w:rsidP="00E55EC0">
      <w:pPr>
        <w:spacing w:line="300" w:lineRule="auto"/>
      </w:pPr>
      <w:r w:rsidRPr="00CE7913">
        <w:t>[</w:t>
      </w:r>
      <w:r w:rsidRPr="00ED3376">
        <w:t>12</w:t>
      </w:r>
      <w:r w:rsidRPr="00CE7913">
        <w:t xml:space="preserve">] </w:t>
      </w:r>
      <w:r w:rsidRPr="00ED3376">
        <w:t>M</w:t>
      </w:r>
      <w:r w:rsidRPr="00CE7913">
        <w:t xml:space="preserve"> </w:t>
      </w:r>
      <w:proofErr w:type="spellStart"/>
      <w:r w:rsidRPr="00ED3376">
        <w:t>anandha</w:t>
      </w:r>
      <w:proofErr w:type="spellEnd"/>
      <w:r w:rsidRPr="00CE7913">
        <w:t xml:space="preserve"> </w:t>
      </w:r>
      <w:r w:rsidRPr="00ED3376">
        <w:t>r</w:t>
      </w:r>
      <w:r w:rsidRPr="00CE7913">
        <w:t xml:space="preserve"> </w:t>
      </w:r>
      <w:proofErr w:type="spellStart"/>
      <w:r w:rsidR="00453EA0" w:rsidRPr="00ED3376">
        <w:t>L</w:t>
      </w:r>
      <w:r w:rsidRPr="00ED3376">
        <w:t>shan</w:t>
      </w:r>
      <w:proofErr w:type="spellEnd"/>
      <w:r w:rsidRPr="00CE7913">
        <w:t xml:space="preserve">, </w:t>
      </w:r>
      <w:proofErr w:type="spellStart"/>
      <w:r w:rsidRPr="00ED3376">
        <w:t>Al</w:t>
      </w:r>
      <w:r w:rsidR="00453EA0" w:rsidRPr="00ED3376">
        <w:t>l</w:t>
      </w:r>
      <w:r w:rsidRPr="00ED3376">
        <w:t>madad</w:t>
      </w:r>
      <w:r w:rsidR="00453EA0" w:rsidRPr="00ED3376">
        <w:t>l</w:t>
      </w:r>
      <w:proofErr w:type="spellEnd"/>
      <w:r w:rsidRPr="00CE7913">
        <w:t xml:space="preserve"> </w:t>
      </w:r>
      <w:proofErr w:type="spellStart"/>
      <w:r w:rsidRPr="00ED3376">
        <w:t>Ahm</w:t>
      </w:r>
      <w:proofErr w:type="spellEnd"/>
      <w:r w:rsidRPr="00CE7913">
        <w:t xml:space="preserve"> </w:t>
      </w:r>
      <w:r w:rsidRPr="00ED3376">
        <w:t>ad</w:t>
      </w:r>
      <w:r w:rsidRPr="00CE7913">
        <w:t xml:space="preserve">, </w:t>
      </w:r>
      <w:r w:rsidRPr="00ED3376">
        <w:t>A</w:t>
      </w:r>
      <w:r w:rsidRPr="00CE7913">
        <w:t xml:space="preserve"> </w:t>
      </w:r>
      <w:r w:rsidRPr="00ED3376">
        <w:t>ryal</w:t>
      </w:r>
      <w:r w:rsidRPr="00CE7913">
        <w:t xml:space="preserve"> </w:t>
      </w:r>
      <w:proofErr w:type="spellStart"/>
      <w:r w:rsidRPr="00ED3376">
        <w:t>Sach</w:t>
      </w:r>
      <w:r w:rsidR="00453EA0" w:rsidRPr="00ED3376">
        <w:t>l</w:t>
      </w:r>
      <w:r w:rsidRPr="00ED3376">
        <w:t>n</w:t>
      </w:r>
      <w:proofErr w:type="spellEnd"/>
      <w:r w:rsidRPr="00CE7913">
        <w:t xml:space="preserve"> </w:t>
      </w:r>
      <w:r w:rsidRPr="00ED3376">
        <w:t>et</w:t>
      </w:r>
      <w:r w:rsidRPr="00CE7913">
        <w:t xml:space="preserve"> </w:t>
      </w:r>
      <w:r w:rsidRPr="00ED3376">
        <w:t>al</w:t>
      </w:r>
      <w:r w:rsidRPr="00CE7913">
        <w:t xml:space="preserve"> </w:t>
      </w:r>
      <w:r w:rsidR="00FC28B7" w:rsidRPr="00ED3376">
        <w:t>Machine</w:t>
      </w:r>
      <w:r>
        <w:t xml:space="preserve"> </w:t>
      </w:r>
      <w:proofErr w:type="spellStart"/>
      <w:r w:rsidRPr="00ED3376">
        <w:t>Learn</w:t>
      </w:r>
      <w:r w:rsidR="00453EA0" w:rsidRPr="00ED3376">
        <w:t>l</w:t>
      </w:r>
      <w:r w:rsidRPr="00ED3376">
        <w:t>ng</w:t>
      </w:r>
      <w:proofErr w:type="spellEnd"/>
      <w:r w:rsidRPr="00CE7913">
        <w:t xml:space="preserve"> </w:t>
      </w:r>
      <w:r w:rsidRPr="00ED3376">
        <w:t>of</w:t>
      </w:r>
      <w:r w:rsidRPr="00CE7913">
        <w:t xml:space="preserve"> </w:t>
      </w:r>
      <w:r w:rsidRPr="00ED3376">
        <w:t>Gut</w:t>
      </w:r>
      <w:r w:rsidRPr="00CE7913">
        <w:t xml:space="preserve"> </w:t>
      </w:r>
      <w:proofErr w:type="spellStart"/>
      <w:r w:rsidRPr="00ED3376">
        <w:t>M</w:t>
      </w:r>
      <w:r w:rsidR="00453EA0" w:rsidRPr="00ED3376">
        <w:t>l</w:t>
      </w:r>
      <w:r w:rsidRPr="00ED3376">
        <w:t>crob</w:t>
      </w:r>
      <w:r w:rsidR="00453EA0" w:rsidRPr="00ED3376">
        <w:t>l</w:t>
      </w:r>
      <w:r w:rsidRPr="00ED3376">
        <w:t>ome</w:t>
      </w:r>
      <w:proofErr w:type="spellEnd"/>
      <w:r w:rsidRPr="00CE7913">
        <w:t xml:space="preserve"> </w:t>
      </w:r>
      <w:r w:rsidRPr="00ED3376">
        <w:t>Compo</w:t>
      </w:r>
      <w:r w:rsidRPr="00CE7913">
        <w:t xml:space="preserve"> </w:t>
      </w:r>
      <w:proofErr w:type="spellStart"/>
      <w:r w:rsidRPr="00ED3376">
        <w:t>s</w:t>
      </w:r>
      <w:r w:rsidR="00453EA0" w:rsidRPr="00ED3376">
        <w:t>l</w:t>
      </w:r>
      <w:r w:rsidRPr="00ED3376">
        <w:t>t</w:t>
      </w:r>
      <w:r w:rsidR="00453EA0" w:rsidRPr="00ED3376">
        <w:t>l</w:t>
      </w:r>
      <w:r w:rsidRPr="00ED3376">
        <w:t>on</w:t>
      </w:r>
      <w:proofErr w:type="spellEnd"/>
      <w:r w:rsidRPr="00CE7913">
        <w:t xml:space="preserve"> </w:t>
      </w:r>
      <w:r w:rsidRPr="00ED3376">
        <w:t>for</w:t>
      </w:r>
      <w:r w:rsidRPr="00CE7913">
        <w:t xml:space="preserve"> </w:t>
      </w:r>
      <w:r w:rsidRPr="00ED3376">
        <w:t>D</w:t>
      </w:r>
      <w:r w:rsidR="00453EA0" w:rsidRPr="00ED3376">
        <w:t>l</w:t>
      </w:r>
      <w:r w:rsidRPr="00CE7913">
        <w:t xml:space="preserve"> </w:t>
      </w:r>
      <w:proofErr w:type="spellStart"/>
      <w:r w:rsidRPr="00ED3376">
        <w:t>agnost</w:t>
      </w:r>
      <w:r w:rsidR="00453EA0" w:rsidRPr="00ED3376">
        <w:t>l</w:t>
      </w:r>
      <w:r w:rsidRPr="00ED3376">
        <w:t>c</w:t>
      </w:r>
      <w:proofErr w:type="spellEnd"/>
      <w:r w:rsidRPr="00CE7913">
        <w:t xml:space="preserve"> </w:t>
      </w:r>
      <w:proofErr w:type="spellStart"/>
      <w:r w:rsidRPr="00ED3376">
        <w:t>Class</w:t>
      </w:r>
      <w:r w:rsidR="00453EA0" w:rsidRPr="00ED3376">
        <w:t>l</w:t>
      </w:r>
      <w:r w:rsidRPr="00ED3376">
        <w:t>f</w:t>
      </w:r>
      <w:r w:rsidR="00453EA0" w:rsidRPr="00ED3376">
        <w:t>l</w:t>
      </w:r>
      <w:r w:rsidRPr="00ED3376">
        <w:t>cat</w:t>
      </w:r>
      <w:r w:rsidR="00453EA0" w:rsidRPr="00ED3376">
        <w:t>l</w:t>
      </w:r>
      <w:r w:rsidRPr="00ED3376">
        <w:t>on</w:t>
      </w:r>
      <w:proofErr w:type="spellEnd"/>
      <w:r>
        <w:t xml:space="preserve"> </w:t>
      </w:r>
      <w:r w:rsidRPr="00ED3376">
        <w:t>of</w:t>
      </w:r>
      <w:r w:rsidRPr="00886F01">
        <w:t xml:space="preserve"> </w:t>
      </w:r>
      <w:proofErr w:type="spellStart"/>
      <w:r w:rsidR="00453EA0" w:rsidRPr="00ED3376">
        <w:t>L</w:t>
      </w:r>
      <w:r w:rsidRPr="00ED3376">
        <w:t>nflammatory</w:t>
      </w:r>
      <w:proofErr w:type="spellEnd"/>
      <w:r w:rsidRPr="00886F01">
        <w:t xml:space="preserve"> </w:t>
      </w:r>
      <w:r w:rsidRPr="00ED3376">
        <w:t>Bow</w:t>
      </w:r>
      <w:r w:rsidRPr="00886F01">
        <w:t xml:space="preserve"> </w:t>
      </w:r>
      <w:proofErr w:type="spellStart"/>
      <w:r w:rsidRPr="00ED3376">
        <w:t>el</w:t>
      </w:r>
      <w:proofErr w:type="spellEnd"/>
      <w:r w:rsidRPr="00886F01">
        <w:t xml:space="preserve"> </w:t>
      </w:r>
      <w:proofErr w:type="spellStart"/>
      <w:r w:rsidRPr="00ED3376">
        <w:t>D</w:t>
      </w:r>
      <w:r w:rsidR="00453EA0" w:rsidRPr="00ED3376">
        <w:t>l</w:t>
      </w:r>
      <w:r w:rsidRPr="00ED3376">
        <w:t>seases</w:t>
      </w:r>
      <w:proofErr w:type="spellEnd"/>
      <w:r w:rsidRPr="00886F01">
        <w:t>[</w:t>
      </w:r>
      <w:r w:rsidRPr="00ED3376">
        <w:t>J</w:t>
      </w:r>
      <w:r w:rsidRPr="00886F01">
        <w:t xml:space="preserve">]. </w:t>
      </w:r>
      <w:r w:rsidRPr="00ED3376">
        <w:t>The</w:t>
      </w:r>
      <w:r w:rsidRPr="00886F01">
        <w:t xml:space="preserve"> </w:t>
      </w:r>
      <w:r w:rsidRPr="00ED3376">
        <w:t>FASEB</w:t>
      </w:r>
      <w:r w:rsidRPr="00886F01">
        <w:t xml:space="preserve"> </w:t>
      </w:r>
      <w:r w:rsidRPr="00ED3376">
        <w:t>Journal</w:t>
      </w:r>
      <w:r w:rsidRPr="00886F01">
        <w:t xml:space="preserve">, </w:t>
      </w:r>
      <w:r w:rsidRPr="00ED3376">
        <w:t>2021</w:t>
      </w:r>
      <w:r w:rsidRPr="00886F01">
        <w:t>,</w:t>
      </w:r>
      <w:r w:rsidRPr="00ED3376">
        <w:t>35</w:t>
      </w:r>
    </w:p>
    <w:p w14:paraId="186013A4" w14:textId="3C4971ED" w:rsidR="009B6B90" w:rsidRPr="00CE7913" w:rsidRDefault="009B6B90" w:rsidP="00E55EC0">
      <w:pPr>
        <w:spacing w:line="300" w:lineRule="auto"/>
      </w:pPr>
      <w:r w:rsidRPr="00CE7913">
        <w:t>[</w:t>
      </w:r>
      <w:r w:rsidRPr="00ED3376">
        <w:t>13</w:t>
      </w:r>
      <w:r w:rsidRPr="00CE7913">
        <w:t xml:space="preserve">] </w:t>
      </w:r>
      <w:proofErr w:type="spellStart"/>
      <w:r w:rsidRPr="00ED3376">
        <w:t>Yahu</w:t>
      </w:r>
      <w:r w:rsidR="00453EA0" w:rsidRPr="00ED3376">
        <w:t>l</w:t>
      </w:r>
      <w:proofErr w:type="spellEnd"/>
      <w:r w:rsidRPr="00CE7913">
        <w:t xml:space="preserve"> </w:t>
      </w:r>
      <w:r w:rsidRPr="00ED3376">
        <w:t>Long</w:t>
      </w:r>
      <w:r w:rsidRPr="00CE7913">
        <w:t xml:space="preserve">, </w:t>
      </w:r>
      <w:proofErr w:type="spellStart"/>
      <w:r w:rsidRPr="00ED3376">
        <w:t>J</w:t>
      </w:r>
      <w:r w:rsidR="00453EA0" w:rsidRPr="00ED3376">
        <w:t>l</w:t>
      </w:r>
      <w:r w:rsidRPr="00ED3376">
        <w:t>awe</w:t>
      </w:r>
      <w:r w:rsidR="00453EA0" w:rsidRPr="00ED3376">
        <w:t>l</w:t>
      </w:r>
      <w:proofErr w:type="spellEnd"/>
      <w:r w:rsidRPr="00CE7913">
        <w:t xml:space="preserve"> </w:t>
      </w:r>
      <w:r w:rsidRPr="00ED3376">
        <w:t>Luo</w:t>
      </w:r>
      <w:r w:rsidRPr="00CE7913">
        <w:t xml:space="preserve">, </w:t>
      </w:r>
      <w:r w:rsidRPr="00ED3376">
        <w:t>Yu</w:t>
      </w:r>
      <w:r w:rsidRPr="00CE7913">
        <w:t xml:space="preserve"> </w:t>
      </w:r>
      <w:r w:rsidRPr="00ED3376">
        <w:t>Zhang</w:t>
      </w:r>
      <w:r w:rsidRPr="00CE7913">
        <w:t xml:space="preserve">, </w:t>
      </w:r>
      <w:r w:rsidRPr="00ED3376">
        <w:t>Yan</w:t>
      </w:r>
      <w:r w:rsidRPr="00CE7913">
        <w:t xml:space="preserve"> </w:t>
      </w:r>
      <w:proofErr w:type="spellStart"/>
      <w:r w:rsidRPr="00ED3376">
        <w:t>X</w:t>
      </w:r>
      <w:r w:rsidR="00453EA0" w:rsidRPr="00ED3376">
        <w:t>l</w:t>
      </w:r>
      <w:r w:rsidRPr="00ED3376">
        <w:t>a</w:t>
      </w:r>
      <w:proofErr w:type="spellEnd"/>
      <w:r w:rsidRPr="00CE7913">
        <w:t xml:space="preserve">, </w:t>
      </w:r>
      <w:proofErr w:type="spellStart"/>
      <w:r w:rsidRPr="00ED3376">
        <w:t>Pred</w:t>
      </w:r>
      <w:r w:rsidR="00453EA0" w:rsidRPr="00ED3376">
        <w:t>l</w:t>
      </w:r>
      <w:r w:rsidRPr="00ED3376">
        <w:t>ct</w:t>
      </w:r>
      <w:r w:rsidR="00453EA0" w:rsidRPr="00ED3376">
        <w:t>l</w:t>
      </w:r>
      <w:r w:rsidRPr="00ED3376">
        <w:t>ng</w:t>
      </w:r>
      <w:proofErr w:type="spellEnd"/>
      <w:r w:rsidRPr="00CE7913">
        <w:t xml:space="preserve"> </w:t>
      </w:r>
      <w:r w:rsidRPr="00ED3376">
        <w:t>human</w:t>
      </w:r>
      <w:r w:rsidRPr="00CE7913">
        <w:t xml:space="preserve"> </w:t>
      </w:r>
      <w:proofErr w:type="spellStart"/>
      <w:r w:rsidRPr="00ED3376">
        <w:t>m</w:t>
      </w:r>
      <w:r w:rsidR="00453EA0" w:rsidRPr="00ED3376">
        <w:t>l</w:t>
      </w:r>
      <w:r w:rsidRPr="00ED3376">
        <w:t>crobe</w:t>
      </w:r>
      <w:proofErr w:type="spellEnd"/>
      <w:r w:rsidRPr="00CE7913">
        <w:t>–</w:t>
      </w:r>
      <w:proofErr w:type="spellStart"/>
      <w:r w:rsidRPr="00ED3376">
        <w:t>d</w:t>
      </w:r>
      <w:r w:rsidR="00453EA0" w:rsidRPr="00ED3376">
        <w:t>l</w:t>
      </w:r>
      <w:r w:rsidRPr="00ED3376">
        <w:t>sease</w:t>
      </w:r>
      <w:proofErr w:type="spellEnd"/>
      <w:r w:rsidRPr="00CE7913">
        <w:t xml:space="preserve"> </w:t>
      </w:r>
      <w:proofErr w:type="spellStart"/>
      <w:r w:rsidRPr="00ED3376">
        <w:t>assoc</w:t>
      </w:r>
      <w:r w:rsidR="00453EA0" w:rsidRPr="00ED3376">
        <w:t>l</w:t>
      </w:r>
      <w:r w:rsidRPr="00ED3376">
        <w:t>at</w:t>
      </w:r>
      <w:r w:rsidR="00453EA0" w:rsidRPr="00ED3376">
        <w:t>l</w:t>
      </w:r>
      <w:r w:rsidRPr="00ED3376">
        <w:t>ons</w:t>
      </w:r>
      <w:proofErr w:type="spellEnd"/>
      <w:r w:rsidRPr="00CE7913">
        <w:t xml:space="preserve"> </w:t>
      </w:r>
      <w:proofErr w:type="spellStart"/>
      <w:r w:rsidRPr="00ED3376">
        <w:t>v</w:t>
      </w:r>
      <w:r w:rsidR="00453EA0" w:rsidRPr="00ED3376">
        <w:t>l</w:t>
      </w:r>
      <w:r w:rsidRPr="00ED3376">
        <w:t>a</w:t>
      </w:r>
      <w:proofErr w:type="spellEnd"/>
      <w:r w:rsidRPr="00CE7913">
        <w:t xml:space="preserve"> </w:t>
      </w:r>
      <w:r w:rsidRPr="00ED3376">
        <w:t>graph</w:t>
      </w:r>
      <w:r w:rsidRPr="00CE7913">
        <w:t xml:space="preserve"> </w:t>
      </w:r>
      <w:proofErr w:type="spellStart"/>
      <w:r w:rsidRPr="00ED3376">
        <w:t>attent</w:t>
      </w:r>
      <w:r w:rsidR="00453EA0" w:rsidRPr="00ED3376">
        <w:t>l</w:t>
      </w:r>
      <w:r w:rsidRPr="00ED3376">
        <w:t>on</w:t>
      </w:r>
      <w:proofErr w:type="spellEnd"/>
      <w:r w:rsidRPr="00CE7913">
        <w:t xml:space="preserve"> </w:t>
      </w:r>
      <w:r w:rsidRPr="00ED3376">
        <w:t>networks</w:t>
      </w:r>
      <w:r w:rsidRPr="00CE7913">
        <w:t xml:space="preserve"> </w:t>
      </w:r>
      <w:proofErr w:type="spellStart"/>
      <w:r w:rsidRPr="00ED3376">
        <w:t>w</w:t>
      </w:r>
      <w:r w:rsidR="00453EA0" w:rsidRPr="00ED3376">
        <w:t>l</w:t>
      </w:r>
      <w:r w:rsidRPr="00ED3376">
        <w:t>th</w:t>
      </w:r>
      <w:proofErr w:type="spellEnd"/>
      <w:r w:rsidRPr="00CE7913">
        <w:t xml:space="preserve"> </w:t>
      </w:r>
      <w:proofErr w:type="spellStart"/>
      <w:r w:rsidR="00453EA0" w:rsidRPr="00ED3376">
        <w:t>l</w:t>
      </w:r>
      <w:r w:rsidRPr="00ED3376">
        <w:t>nduct</w:t>
      </w:r>
      <w:r w:rsidR="00453EA0" w:rsidRPr="00ED3376">
        <w:t>l</w:t>
      </w:r>
      <w:r w:rsidRPr="00ED3376">
        <w:t>ve</w:t>
      </w:r>
      <w:proofErr w:type="spellEnd"/>
      <w:r w:rsidRPr="00CE7913">
        <w:t xml:space="preserve"> </w:t>
      </w:r>
      <w:proofErr w:type="spellStart"/>
      <w:r w:rsidRPr="00ED3376">
        <w:t>matr</w:t>
      </w:r>
      <w:r w:rsidR="00453EA0" w:rsidRPr="00ED3376">
        <w:t>l</w:t>
      </w:r>
      <w:r w:rsidRPr="00ED3376">
        <w:t>x</w:t>
      </w:r>
      <w:proofErr w:type="spellEnd"/>
      <w:r w:rsidRPr="00CE7913">
        <w:t xml:space="preserve"> </w:t>
      </w:r>
      <w:proofErr w:type="spellStart"/>
      <w:r w:rsidRPr="00ED3376">
        <w:t>complet</w:t>
      </w:r>
      <w:r w:rsidR="00453EA0" w:rsidRPr="00ED3376">
        <w:t>l</w:t>
      </w:r>
      <w:r w:rsidRPr="00ED3376">
        <w:t>on</w:t>
      </w:r>
      <w:proofErr w:type="spellEnd"/>
      <w:r w:rsidRPr="00CE7913">
        <w:t xml:space="preserve">, </w:t>
      </w:r>
      <w:proofErr w:type="spellStart"/>
      <w:r w:rsidRPr="00ED3376">
        <w:t>Br</w:t>
      </w:r>
      <w:r w:rsidR="00453EA0" w:rsidRPr="00ED3376">
        <w:t>l</w:t>
      </w:r>
      <w:r w:rsidRPr="00ED3376">
        <w:t>ef</w:t>
      </w:r>
      <w:r w:rsidR="00453EA0" w:rsidRPr="00ED3376">
        <w:t>l</w:t>
      </w:r>
      <w:r w:rsidRPr="00ED3376">
        <w:t>ngs</w:t>
      </w:r>
      <w:proofErr w:type="spellEnd"/>
      <w:r w:rsidRPr="00CE7913">
        <w:t xml:space="preserve"> </w:t>
      </w:r>
      <w:r w:rsidR="00453EA0" w:rsidRPr="00ED3376">
        <w:t>l</w:t>
      </w:r>
      <w:r w:rsidRPr="00ED3376">
        <w:t>n</w:t>
      </w:r>
      <w:r w:rsidRPr="00CE7913">
        <w:t xml:space="preserve"> </w:t>
      </w:r>
      <w:proofErr w:type="spellStart"/>
      <w:r w:rsidRPr="00ED3376">
        <w:t>B</w:t>
      </w:r>
      <w:r w:rsidR="00453EA0" w:rsidRPr="00ED3376">
        <w:t>l</w:t>
      </w:r>
      <w:r w:rsidRPr="00ED3376">
        <w:t>o</w:t>
      </w:r>
      <w:r w:rsidR="00453EA0" w:rsidRPr="00ED3376">
        <w:t>l</w:t>
      </w:r>
      <w:r w:rsidRPr="00ED3376">
        <w:t>nformat</w:t>
      </w:r>
      <w:r w:rsidR="00453EA0" w:rsidRPr="00ED3376">
        <w:t>l</w:t>
      </w:r>
      <w:r w:rsidRPr="00ED3376">
        <w:t>cs</w:t>
      </w:r>
      <w:proofErr w:type="spellEnd"/>
      <w:r w:rsidRPr="00CE7913">
        <w:t xml:space="preserve">, </w:t>
      </w:r>
      <w:r w:rsidRPr="00ED3376">
        <w:t>Volume</w:t>
      </w:r>
      <w:r w:rsidRPr="00CE7913">
        <w:t xml:space="preserve"> </w:t>
      </w:r>
      <w:r w:rsidRPr="00ED3376">
        <w:t>22</w:t>
      </w:r>
      <w:r w:rsidRPr="00CE7913">
        <w:t xml:space="preserve">, </w:t>
      </w:r>
      <w:proofErr w:type="spellStart"/>
      <w:r w:rsidR="00453EA0" w:rsidRPr="00ED3376">
        <w:t>L</w:t>
      </w:r>
      <w:r w:rsidRPr="00ED3376">
        <w:t>ssue</w:t>
      </w:r>
      <w:proofErr w:type="spellEnd"/>
      <w:r w:rsidRPr="00CE7913">
        <w:t xml:space="preserve"> </w:t>
      </w:r>
      <w:r w:rsidRPr="00ED3376">
        <w:t>3</w:t>
      </w:r>
      <w:r w:rsidRPr="00CE7913">
        <w:t xml:space="preserve">, </w:t>
      </w:r>
      <w:r w:rsidRPr="00ED3376">
        <w:t>May</w:t>
      </w:r>
      <w:r w:rsidRPr="00CE7913">
        <w:t xml:space="preserve"> </w:t>
      </w:r>
      <w:r w:rsidRPr="00ED3376">
        <w:t>2021</w:t>
      </w:r>
      <w:r w:rsidRPr="00CE7913">
        <w:t xml:space="preserve">, </w:t>
      </w:r>
      <w:r w:rsidRPr="00ED3376">
        <w:t>bbaa146</w:t>
      </w:r>
      <w:r w:rsidRPr="00CE7913">
        <w:t>.</w:t>
      </w:r>
    </w:p>
    <w:p w14:paraId="38DE3EB0" w14:textId="27C35F0D" w:rsidR="009B6B90" w:rsidRPr="00CE7913" w:rsidRDefault="009B6B90" w:rsidP="00E55EC0">
      <w:pPr>
        <w:spacing w:line="300" w:lineRule="auto"/>
      </w:pPr>
      <w:r w:rsidRPr="00CE7913">
        <w:t>[</w:t>
      </w:r>
      <w:r w:rsidRPr="00ED3376">
        <w:t>14</w:t>
      </w:r>
      <w:r w:rsidRPr="00CE7913">
        <w:t>]</w:t>
      </w:r>
      <w:r>
        <w:t xml:space="preserve"> </w:t>
      </w:r>
      <w:r w:rsidRPr="00ED3376">
        <w:t>Huang</w:t>
      </w:r>
      <w:r w:rsidRPr="00CE7913">
        <w:t xml:space="preserve">, </w:t>
      </w:r>
      <w:r w:rsidRPr="00ED3376">
        <w:t>YA</w:t>
      </w:r>
      <w:r w:rsidRPr="00CE7913">
        <w:t xml:space="preserve">., </w:t>
      </w:r>
      <w:r w:rsidRPr="00ED3376">
        <w:t>You</w:t>
      </w:r>
      <w:r w:rsidRPr="00CE7913">
        <w:t xml:space="preserve">, </w:t>
      </w:r>
      <w:r w:rsidRPr="00ED3376">
        <w:t>ZH</w:t>
      </w:r>
      <w:r w:rsidRPr="00CE7913">
        <w:t xml:space="preserve">., </w:t>
      </w:r>
      <w:r w:rsidRPr="00ED3376">
        <w:t>Chen</w:t>
      </w:r>
      <w:r w:rsidRPr="00CE7913">
        <w:t xml:space="preserve">, </w:t>
      </w:r>
      <w:r w:rsidRPr="00ED3376">
        <w:t>X</w:t>
      </w:r>
      <w:r w:rsidRPr="00CE7913">
        <w:t>. </w:t>
      </w:r>
      <w:r w:rsidRPr="00ED3376">
        <w:t>et</w:t>
      </w:r>
      <w:r w:rsidRPr="00CE7913">
        <w:t xml:space="preserve"> </w:t>
      </w:r>
      <w:r w:rsidRPr="00ED3376">
        <w:t>al</w:t>
      </w:r>
      <w:r w:rsidRPr="00CE7913">
        <w:t>. </w:t>
      </w:r>
      <w:proofErr w:type="spellStart"/>
      <w:r w:rsidRPr="00ED3376">
        <w:t>Pred</w:t>
      </w:r>
      <w:r w:rsidR="00453EA0" w:rsidRPr="00ED3376">
        <w:t>l</w:t>
      </w:r>
      <w:r w:rsidRPr="00ED3376">
        <w:t>ct</w:t>
      </w:r>
      <w:r w:rsidR="00453EA0" w:rsidRPr="00ED3376">
        <w:t>l</w:t>
      </w:r>
      <w:r w:rsidRPr="00ED3376">
        <w:t>on</w:t>
      </w:r>
      <w:proofErr w:type="spellEnd"/>
      <w:r w:rsidRPr="00CE7913">
        <w:t xml:space="preserve"> </w:t>
      </w:r>
      <w:r w:rsidRPr="00ED3376">
        <w:t>of</w:t>
      </w:r>
      <w:r w:rsidRPr="00CE7913">
        <w:t xml:space="preserve"> </w:t>
      </w:r>
      <w:proofErr w:type="spellStart"/>
      <w:r w:rsidRPr="00ED3376">
        <w:t>m</w:t>
      </w:r>
      <w:r w:rsidR="00453EA0" w:rsidRPr="00ED3376">
        <w:t>l</w:t>
      </w:r>
      <w:r w:rsidRPr="00ED3376">
        <w:t>crobe</w:t>
      </w:r>
      <w:proofErr w:type="spellEnd"/>
      <w:r w:rsidRPr="00CE7913">
        <w:t>–</w:t>
      </w:r>
      <w:proofErr w:type="spellStart"/>
      <w:r w:rsidRPr="00ED3376">
        <w:t>d</w:t>
      </w:r>
      <w:r w:rsidR="00453EA0" w:rsidRPr="00ED3376">
        <w:t>l</w:t>
      </w:r>
      <w:r w:rsidRPr="00ED3376">
        <w:t>sease</w:t>
      </w:r>
      <w:proofErr w:type="spellEnd"/>
      <w:r w:rsidRPr="00CE7913">
        <w:t xml:space="preserve"> </w:t>
      </w:r>
      <w:proofErr w:type="spellStart"/>
      <w:r w:rsidRPr="00ED3376">
        <w:t>assoc</w:t>
      </w:r>
      <w:r w:rsidR="00453EA0" w:rsidRPr="00ED3376">
        <w:t>l</w:t>
      </w:r>
      <w:r w:rsidRPr="00ED3376">
        <w:t>at</w:t>
      </w:r>
      <w:r w:rsidR="00453EA0" w:rsidRPr="00ED3376">
        <w:t>l</w:t>
      </w:r>
      <w:r w:rsidRPr="00ED3376">
        <w:t>on</w:t>
      </w:r>
      <w:proofErr w:type="spellEnd"/>
      <w:r w:rsidRPr="00CE7913">
        <w:t xml:space="preserve"> </w:t>
      </w:r>
      <w:r w:rsidRPr="00ED3376">
        <w:lastRenderedPageBreak/>
        <w:t>from</w:t>
      </w:r>
      <w:r w:rsidRPr="00CE7913">
        <w:t xml:space="preserve"> </w:t>
      </w:r>
      <w:r w:rsidRPr="00ED3376">
        <w:t>the</w:t>
      </w:r>
      <w:r w:rsidRPr="00CE7913">
        <w:t xml:space="preserve"> </w:t>
      </w:r>
      <w:proofErr w:type="spellStart"/>
      <w:r w:rsidR="00E366F7" w:rsidRPr="00ED3376">
        <w:t>int</w:t>
      </w:r>
      <w:r w:rsidRPr="00ED3376">
        <w:t>egrat</w:t>
      </w:r>
      <w:r w:rsidR="00453EA0" w:rsidRPr="00ED3376">
        <w:t>l</w:t>
      </w:r>
      <w:r w:rsidRPr="00ED3376">
        <w:t>on</w:t>
      </w:r>
      <w:proofErr w:type="spellEnd"/>
      <w:r w:rsidRPr="00CE7913">
        <w:t xml:space="preserve"> </w:t>
      </w:r>
      <w:r w:rsidRPr="00ED3376">
        <w:t>of</w:t>
      </w:r>
      <w:r w:rsidRPr="00CE7913">
        <w:t xml:space="preserve"> </w:t>
      </w:r>
      <w:proofErr w:type="spellStart"/>
      <w:r w:rsidRPr="00ED3376">
        <w:t>ne</w:t>
      </w:r>
      <w:r w:rsidR="00453EA0" w:rsidRPr="00ED3376">
        <w:t>l</w:t>
      </w:r>
      <w:r w:rsidRPr="00ED3376">
        <w:t>ghbor</w:t>
      </w:r>
      <w:proofErr w:type="spellEnd"/>
      <w:r w:rsidRPr="00CE7913">
        <w:t xml:space="preserve"> </w:t>
      </w:r>
      <w:r w:rsidRPr="00ED3376">
        <w:t>and</w:t>
      </w:r>
      <w:r w:rsidRPr="00CE7913">
        <w:t xml:space="preserve"> </w:t>
      </w:r>
      <w:r w:rsidRPr="00ED3376">
        <w:t>graph</w:t>
      </w:r>
      <w:r w:rsidRPr="00CE7913">
        <w:t xml:space="preserve"> </w:t>
      </w:r>
      <w:proofErr w:type="spellStart"/>
      <w:r w:rsidRPr="00ED3376">
        <w:t>w</w:t>
      </w:r>
      <w:r w:rsidR="00453EA0" w:rsidRPr="00ED3376">
        <w:t>l</w:t>
      </w:r>
      <w:r w:rsidRPr="00ED3376">
        <w:t>th</w:t>
      </w:r>
      <w:proofErr w:type="spellEnd"/>
      <w:r w:rsidRPr="00CE7913">
        <w:t xml:space="preserve"> </w:t>
      </w:r>
      <w:proofErr w:type="spellStart"/>
      <w:r w:rsidRPr="00ED3376">
        <w:t>collaborat</w:t>
      </w:r>
      <w:r w:rsidR="00453EA0" w:rsidRPr="00ED3376">
        <w:t>l</w:t>
      </w:r>
      <w:r w:rsidRPr="00ED3376">
        <w:t>ve</w:t>
      </w:r>
      <w:proofErr w:type="spellEnd"/>
      <w:r w:rsidRPr="00CE7913">
        <w:t xml:space="preserve"> </w:t>
      </w:r>
      <w:proofErr w:type="spellStart"/>
      <w:r w:rsidRPr="00ED3376">
        <w:t>recommendat</w:t>
      </w:r>
      <w:r w:rsidR="00453EA0" w:rsidRPr="00ED3376">
        <w:t>l</w:t>
      </w:r>
      <w:r w:rsidRPr="00ED3376">
        <w:t>on</w:t>
      </w:r>
      <w:proofErr w:type="spellEnd"/>
      <w:r w:rsidRPr="00CE7913">
        <w:t xml:space="preserve"> </w:t>
      </w:r>
      <w:r w:rsidRPr="00ED3376">
        <w:t>model</w:t>
      </w:r>
      <w:r w:rsidRPr="00CE7913">
        <w:t>. </w:t>
      </w:r>
      <w:r w:rsidRPr="00ED3376">
        <w:t>J</w:t>
      </w:r>
      <w:r w:rsidRPr="00CE7913">
        <w:t xml:space="preserve"> </w:t>
      </w:r>
      <w:proofErr w:type="spellStart"/>
      <w:r w:rsidRPr="00ED3376">
        <w:t>Transl</w:t>
      </w:r>
      <w:proofErr w:type="spellEnd"/>
      <w:r w:rsidRPr="00CE7913">
        <w:t xml:space="preserve"> </w:t>
      </w:r>
      <w:r w:rsidRPr="00ED3376">
        <w:t>Med</w:t>
      </w:r>
      <w:r w:rsidRPr="00CE7913">
        <w:t> </w:t>
      </w:r>
      <w:r w:rsidRPr="00ED3376">
        <w:t>15</w:t>
      </w:r>
      <w:r w:rsidRPr="00CE7913">
        <w:t>, </w:t>
      </w:r>
      <w:r w:rsidRPr="00ED3376">
        <w:t>209</w:t>
      </w:r>
      <w:r w:rsidRPr="00CE7913">
        <w:t xml:space="preserve"> (</w:t>
      </w:r>
      <w:r w:rsidRPr="00ED3376">
        <w:t>2017</w:t>
      </w:r>
      <w:r w:rsidRPr="00CE7913">
        <w:t>).</w:t>
      </w:r>
    </w:p>
    <w:p w14:paraId="4117C40C" w14:textId="17459E6B" w:rsidR="009B6B90" w:rsidRPr="00CE7913" w:rsidRDefault="009B6B90" w:rsidP="00E55EC0">
      <w:pPr>
        <w:spacing w:line="300" w:lineRule="auto"/>
      </w:pPr>
      <w:r w:rsidRPr="00CE7913">
        <w:t>[</w:t>
      </w:r>
      <w:r w:rsidRPr="00ED3376">
        <w:t>15</w:t>
      </w:r>
      <w:r w:rsidRPr="00CE7913">
        <w:t>]</w:t>
      </w:r>
      <w:r>
        <w:t xml:space="preserve"> </w:t>
      </w:r>
      <w:r w:rsidRPr="00ED3376">
        <w:t>Qu</w:t>
      </w:r>
      <w:r w:rsidRPr="00CE7913">
        <w:t xml:space="preserve"> </w:t>
      </w:r>
      <w:r w:rsidRPr="00ED3376">
        <w:t>J</w:t>
      </w:r>
      <w:r w:rsidRPr="00CE7913">
        <w:t xml:space="preserve">, </w:t>
      </w:r>
      <w:r w:rsidRPr="00ED3376">
        <w:t>Zhao</w:t>
      </w:r>
      <w:r w:rsidRPr="00CE7913">
        <w:t xml:space="preserve"> </w:t>
      </w:r>
      <w:r w:rsidRPr="00ED3376">
        <w:t>Y</w:t>
      </w:r>
      <w:r w:rsidRPr="00CE7913">
        <w:t xml:space="preserve"> </w:t>
      </w:r>
      <w:r w:rsidRPr="00ED3376">
        <w:t>and</w:t>
      </w:r>
      <w:r w:rsidRPr="00CE7913">
        <w:t xml:space="preserve"> </w:t>
      </w:r>
      <w:proofErr w:type="spellStart"/>
      <w:r w:rsidRPr="00ED3376">
        <w:t>Y</w:t>
      </w:r>
      <w:r w:rsidR="00453EA0" w:rsidRPr="00ED3376">
        <w:t>l</w:t>
      </w:r>
      <w:r w:rsidRPr="00ED3376">
        <w:t>n</w:t>
      </w:r>
      <w:proofErr w:type="spellEnd"/>
      <w:r w:rsidRPr="00CE7913">
        <w:t xml:space="preserve"> </w:t>
      </w:r>
      <w:r w:rsidRPr="00ED3376">
        <w:t>J</w:t>
      </w:r>
      <w:r w:rsidRPr="00CE7913">
        <w:t xml:space="preserve"> (</w:t>
      </w:r>
      <w:r w:rsidRPr="00ED3376">
        <w:t>2019</w:t>
      </w:r>
      <w:r w:rsidRPr="00CE7913">
        <w:t xml:space="preserve">) </w:t>
      </w:r>
      <w:proofErr w:type="spellStart"/>
      <w:r w:rsidR="00A7523D" w:rsidRPr="00ED3376">
        <w:t>Id</w:t>
      </w:r>
      <w:r w:rsidRPr="00ED3376">
        <w:t>ent</w:t>
      </w:r>
      <w:r w:rsidR="00453EA0" w:rsidRPr="00ED3376">
        <w:t>l</w:t>
      </w:r>
      <w:r w:rsidRPr="00ED3376">
        <w:t>f</w:t>
      </w:r>
      <w:r w:rsidR="00453EA0" w:rsidRPr="00ED3376">
        <w:t>l</w:t>
      </w:r>
      <w:r w:rsidRPr="00ED3376">
        <w:t>cat</w:t>
      </w:r>
      <w:r w:rsidR="00453EA0" w:rsidRPr="00ED3376">
        <w:t>l</w:t>
      </w:r>
      <w:r w:rsidRPr="00ED3376">
        <w:t>on</w:t>
      </w:r>
      <w:proofErr w:type="spellEnd"/>
      <w:r w:rsidRPr="00CE7913">
        <w:t xml:space="preserve"> </w:t>
      </w:r>
      <w:r w:rsidRPr="00ED3376">
        <w:t>and</w:t>
      </w:r>
      <w:r w:rsidRPr="00CE7913">
        <w:t xml:space="preserve"> </w:t>
      </w:r>
      <w:proofErr w:type="spellStart"/>
      <w:r w:rsidRPr="00ED3376">
        <w:t>Analys</w:t>
      </w:r>
      <w:r w:rsidR="00453EA0" w:rsidRPr="00ED3376">
        <w:t>l</w:t>
      </w:r>
      <w:r w:rsidRPr="00ED3376">
        <w:t>s</w:t>
      </w:r>
      <w:proofErr w:type="spellEnd"/>
      <w:r w:rsidRPr="00CE7913">
        <w:t xml:space="preserve"> </w:t>
      </w:r>
      <w:r w:rsidRPr="00ED3376">
        <w:t>of</w:t>
      </w:r>
      <w:r w:rsidRPr="00CE7913">
        <w:t xml:space="preserve"> </w:t>
      </w:r>
      <w:r w:rsidRPr="00ED3376">
        <w:t>Human</w:t>
      </w:r>
      <w:r w:rsidRPr="00CE7913">
        <w:t xml:space="preserve"> </w:t>
      </w:r>
      <w:proofErr w:type="spellStart"/>
      <w:r w:rsidRPr="00ED3376">
        <w:t>M</w:t>
      </w:r>
      <w:r w:rsidR="00453EA0" w:rsidRPr="00ED3376">
        <w:t>l</w:t>
      </w:r>
      <w:r w:rsidRPr="00ED3376">
        <w:t>crobe</w:t>
      </w:r>
      <w:r w:rsidRPr="00CE7913">
        <w:t>-</w:t>
      </w:r>
      <w:r w:rsidRPr="00ED3376">
        <w:t>D</w:t>
      </w:r>
      <w:r w:rsidR="00453EA0" w:rsidRPr="00ED3376">
        <w:t>l</w:t>
      </w:r>
      <w:r w:rsidRPr="00ED3376">
        <w:t>sease</w:t>
      </w:r>
      <w:proofErr w:type="spellEnd"/>
      <w:r w:rsidRPr="00CE7913">
        <w:t xml:space="preserve"> </w:t>
      </w:r>
      <w:proofErr w:type="spellStart"/>
      <w:r w:rsidRPr="00ED3376">
        <w:t>Assoc</w:t>
      </w:r>
      <w:r w:rsidR="00453EA0" w:rsidRPr="00ED3376">
        <w:t>l</w:t>
      </w:r>
      <w:r w:rsidRPr="00ED3376">
        <w:t>at</w:t>
      </w:r>
      <w:r w:rsidR="00453EA0" w:rsidRPr="00ED3376">
        <w:t>l</w:t>
      </w:r>
      <w:r w:rsidRPr="00ED3376">
        <w:t>ons</w:t>
      </w:r>
      <w:proofErr w:type="spellEnd"/>
      <w:r w:rsidRPr="00CE7913">
        <w:t xml:space="preserve"> </w:t>
      </w:r>
      <w:r w:rsidRPr="00ED3376">
        <w:t>by</w:t>
      </w:r>
      <w:r w:rsidRPr="00CE7913">
        <w:t xml:space="preserve"> </w:t>
      </w:r>
      <w:proofErr w:type="spellStart"/>
      <w:r w:rsidRPr="00ED3376">
        <w:t>Matr</w:t>
      </w:r>
      <w:r w:rsidR="00453EA0" w:rsidRPr="00ED3376">
        <w:t>l</w:t>
      </w:r>
      <w:r w:rsidRPr="00ED3376">
        <w:t>x</w:t>
      </w:r>
      <w:proofErr w:type="spellEnd"/>
      <w:r w:rsidRPr="00CE7913">
        <w:t xml:space="preserve"> </w:t>
      </w:r>
      <w:proofErr w:type="spellStart"/>
      <w:r w:rsidRPr="00ED3376">
        <w:t>Decompos</w:t>
      </w:r>
      <w:r w:rsidR="00453EA0" w:rsidRPr="00ED3376">
        <w:t>l</w:t>
      </w:r>
      <w:r w:rsidRPr="00ED3376">
        <w:t>t</w:t>
      </w:r>
      <w:r w:rsidR="00453EA0" w:rsidRPr="00ED3376">
        <w:t>l</w:t>
      </w:r>
      <w:r w:rsidRPr="00ED3376">
        <w:t>on</w:t>
      </w:r>
      <w:proofErr w:type="spellEnd"/>
      <w:r w:rsidRPr="00CE7913">
        <w:t xml:space="preserve"> </w:t>
      </w:r>
      <w:r w:rsidRPr="00ED3376">
        <w:t>and</w:t>
      </w:r>
      <w:r w:rsidRPr="00CE7913">
        <w:t xml:space="preserve"> </w:t>
      </w:r>
      <w:r w:rsidRPr="00ED3376">
        <w:t>Label</w:t>
      </w:r>
      <w:r w:rsidRPr="00CE7913">
        <w:t xml:space="preserve"> </w:t>
      </w:r>
      <w:proofErr w:type="spellStart"/>
      <w:r w:rsidRPr="00ED3376">
        <w:t>Propagat</w:t>
      </w:r>
      <w:r w:rsidR="00453EA0" w:rsidRPr="00ED3376">
        <w:t>l</w:t>
      </w:r>
      <w:r w:rsidRPr="00ED3376">
        <w:t>on</w:t>
      </w:r>
      <w:proofErr w:type="spellEnd"/>
      <w:r w:rsidRPr="00CE7913">
        <w:t>. </w:t>
      </w:r>
      <w:r w:rsidRPr="00ED3376">
        <w:t>Front</w:t>
      </w:r>
      <w:r w:rsidRPr="00CE7913">
        <w:t xml:space="preserve">. </w:t>
      </w:r>
      <w:proofErr w:type="spellStart"/>
      <w:r w:rsidRPr="00ED3376">
        <w:t>M</w:t>
      </w:r>
      <w:r w:rsidR="00453EA0" w:rsidRPr="00ED3376">
        <w:t>l</w:t>
      </w:r>
      <w:r w:rsidRPr="00ED3376">
        <w:t>crob</w:t>
      </w:r>
      <w:r w:rsidR="00453EA0" w:rsidRPr="00ED3376">
        <w:t>l</w:t>
      </w:r>
      <w:r w:rsidRPr="00ED3376">
        <w:t>ol</w:t>
      </w:r>
      <w:proofErr w:type="spellEnd"/>
      <w:r w:rsidRPr="00CE7913">
        <w:t xml:space="preserve">. </w:t>
      </w:r>
      <w:r w:rsidRPr="00ED3376">
        <w:t>10</w:t>
      </w:r>
      <w:r w:rsidRPr="00CE7913">
        <w:t>:</w:t>
      </w:r>
      <w:r w:rsidRPr="00ED3376">
        <w:t>291</w:t>
      </w:r>
      <w:r w:rsidRPr="00CE7913">
        <w:t xml:space="preserve">. </w:t>
      </w:r>
      <w:r w:rsidRPr="00ED3376">
        <w:t>do</w:t>
      </w:r>
      <w:r w:rsidR="00453EA0" w:rsidRPr="00ED3376">
        <w:t>l</w:t>
      </w:r>
      <w:r w:rsidRPr="00CE7913">
        <w:t xml:space="preserve">: </w:t>
      </w:r>
      <w:r w:rsidRPr="00ED3376">
        <w:t>10</w:t>
      </w:r>
      <w:r w:rsidRPr="00CE7913">
        <w:t>.</w:t>
      </w:r>
      <w:r w:rsidRPr="00ED3376">
        <w:t>3389</w:t>
      </w:r>
      <w:r w:rsidRPr="00CE7913">
        <w:t>/</w:t>
      </w:r>
      <w:r w:rsidRPr="00ED3376">
        <w:t>fm</w:t>
      </w:r>
      <w:r w:rsidR="00453EA0" w:rsidRPr="00ED3376">
        <w:t>l</w:t>
      </w:r>
      <w:r w:rsidRPr="00ED3376">
        <w:t>cb</w:t>
      </w:r>
      <w:r w:rsidRPr="00CE7913">
        <w:t>.</w:t>
      </w:r>
      <w:r w:rsidRPr="00ED3376">
        <w:t>2019</w:t>
      </w:r>
      <w:r w:rsidRPr="00CE7913">
        <w:t>.</w:t>
      </w:r>
      <w:r w:rsidRPr="00ED3376">
        <w:t>00291</w:t>
      </w:r>
    </w:p>
    <w:p w14:paraId="47C8DF98" w14:textId="7465063F" w:rsidR="009B6B90" w:rsidRPr="00CE7913" w:rsidRDefault="009B6B90" w:rsidP="00E55EC0">
      <w:pPr>
        <w:spacing w:line="300" w:lineRule="auto"/>
      </w:pPr>
      <w:r w:rsidRPr="00CE7913">
        <w:t>[</w:t>
      </w:r>
      <w:r w:rsidRPr="00ED3376">
        <w:t>16</w:t>
      </w:r>
      <w:r w:rsidRPr="00CE7913">
        <w:t>]</w:t>
      </w:r>
      <w:r>
        <w:t xml:space="preserve"> </w:t>
      </w:r>
      <w:r w:rsidRPr="00ED3376">
        <w:t>J</w:t>
      </w:r>
      <w:r w:rsidRPr="00CE7913">
        <w:t xml:space="preserve">. </w:t>
      </w:r>
      <w:r w:rsidRPr="00ED3376">
        <w:t>Luo</w:t>
      </w:r>
      <w:r w:rsidRPr="00CE7913">
        <w:t xml:space="preserve"> </w:t>
      </w:r>
      <w:r w:rsidRPr="00ED3376">
        <w:t>and</w:t>
      </w:r>
      <w:r w:rsidRPr="00CE7913">
        <w:t xml:space="preserve"> </w:t>
      </w:r>
      <w:r w:rsidRPr="00ED3376">
        <w:t>Y</w:t>
      </w:r>
      <w:r w:rsidRPr="00CE7913">
        <w:t xml:space="preserve">. </w:t>
      </w:r>
      <w:r w:rsidRPr="00ED3376">
        <w:t>Long</w:t>
      </w:r>
      <w:r w:rsidRPr="00CE7913">
        <w:t>, "</w:t>
      </w:r>
      <w:r w:rsidRPr="00ED3376">
        <w:t>NTSHMDA</w:t>
      </w:r>
      <w:r w:rsidRPr="00CE7913">
        <w:t xml:space="preserve">: </w:t>
      </w:r>
      <w:proofErr w:type="spellStart"/>
      <w:r w:rsidRPr="00ED3376">
        <w:t>Pred</w:t>
      </w:r>
      <w:r w:rsidR="00453EA0" w:rsidRPr="00ED3376">
        <w:t>l</w:t>
      </w:r>
      <w:r w:rsidRPr="00ED3376">
        <w:t>ct</w:t>
      </w:r>
      <w:r w:rsidR="00453EA0" w:rsidRPr="00ED3376">
        <w:t>l</w:t>
      </w:r>
      <w:r w:rsidRPr="00ED3376">
        <w:t>on</w:t>
      </w:r>
      <w:proofErr w:type="spellEnd"/>
      <w:r w:rsidRPr="00CE7913">
        <w:t xml:space="preserve"> </w:t>
      </w:r>
      <w:r w:rsidRPr="00ED3376">
        <w:t>of</w:t>
      </w:r>
      <w:r w:rsidRPr="00CE7913">
        <w:t xml:space="preserve"> </w:t>
      </w:r>
      <w:r w:rsidRPr="00ED3376">
        <w:t>Human</w:t>
      </w:r>
      <w:r w:rsidRPr="00CE7913">
        <w:t xml:space="preserve"> </w:t>
      </w:r>
      <w:proofErr w:type="spellStart"/>
      <w:r w:rsidRPr="00ED3376">
        <w:t>M</w:t>
      </w:r>
      <w:r w:rsidR="00453EA0" w:rsidRPr="00ED3376">
        <w:t>l</w:t>
      </w:r>
      <w:r w:rsidRPr="00ED3376">
        <w:t>crobe</w:t>
      </w:r>
      <w:r w:rsidRPr="00CE7913">
        <w:t>-</w:t>
      </w:r>
      <w:r w:rsidRPr="00ED3376">
        <w:t>D</w:t>
      </w:r>
      <w:r w:rsidR="00453EA0" w:rsidRPr="00ED3376">
        <w:t>l</w:t>
      </w:r>
      <w:r w:rsidRPr="00ED3376">
        <w:t>sease</w:t>
      </w:r>
      <w:proofErr w:type="spellEnd"/>
      <w:r w:rsidRPr="00CE7913">
        <w:t xml:space="preserve"> </w:t>
      </w:r>
      <w:proofErr w:type="spellStart"/>
      <w:r w:rsidRPr="00ED3376">
        <w:t>Assoc</w:t>
      </w:r>
      <w:r w:rsidR="00453EA0" w:rsidRPr="00ED3376">
        <w:t>l</w:t>
      </w:r>
      <w:r w:rsidRPr="00ED3376">
        <w:t>at</w:t>
      </w:r>
      <w:r w:rsidR="00453EA0" w:rsidRPr="00ED3376">
        <w:t>l</w:t>
      </w:r>
      <w:r w:rsidRPr="00ED3376">
        <w:t>on</w:t>
      </w:r>
      <w:proofErr w:type="spellEnd"/>
      <w:r w:rsidRPr="00CE7913">
        <w:t xml:space="preserve"> </w:t>
      </w:r>
      <w:r w:rsidRPr="00ED3376">
        <w:t>Based</w:t>
      </w:r>
      <w:r w:rsidRPr="00CE7913">
        <w:t xml:space="preserve"> </w:t>
      </w:r>
      <w:r w:rsidRPr="00ED3376">
        <w:t>on</w:t>
      </w:r>
      <w:r w:rsidRPr="00CE7913">
        <w:t xml:space="preserve"> </w:t>
      </w:r>
      <w:r w:rsidRPr="00ED3376">
        <w:t>Random</w:t>
      </w:r>
      <w:r w:rsidRPr="00CE7913">
        <w:t xml:space="preserve"> </w:t>
      </w:r>
      <w:r w:rsidRPr="00ED3376">
        <w:t>Walk</w:t>
      </w:r>
      <w:r w:rsidRPr="00CE7913">
        <w:t xml:space="preserve"> </w:t>
      </w:r>
      <w:r w:rsidRPr="00ED3376">
        <w:t>by</w:t>
      </w:r>
      <w:r w:rsidRPr="00CE7913">
        <w:t xml:space="preserve"> </w:t>
      </w:r>
      <w:proofErr w:type="spellStart"/>
      <w:r w:rsidR="00E366F7" w:rsidRPr="00ED3376">
        <w:t>Int</w:t>
      </w:r>
      <w:r w:rsidRPr="00ED3376">
        <w:t>egrat</w:t>
      </w:r>
      <w:r w:rsidR="00453EA0" w:rsidRPr="00ED3376">
        <w:t>l</w:t>
      </w:r>
      <w:r w:rsidRPr="00ED3376">
        <w:t>ng</w:t>
      </w:r>
      <w:proofErr w:type="spellEnd"/>
      <w:r w:rsidRPr="00CE7913">
        <w:t xml:space="preserve"> </w:t>
      </w:r>
      <w:r w:rsidRPr="00ED3376">
        <w:t>Network</w:t>
      </w:r>
      <w:r w:rsidRPr="00CE7913">
        <w:t xml:space="preserve"> </w:t>
      </w:r>
      <w:proofErr w:type="spellStart"/>
      <w:r w:rsidRPr="00ED3376">
        <w:t>Topolog</w:t>
      </w:r>
      <w:r w:rsidR="00453EA0" w:rsidRPr="00ED3376">
        <w:t>l</w:t>
      </w:r>
      <w:r w:rsidRPr="00ED3376">
        <w:t>cal</w:t>
      </w:r>
      <w:proofErr w:type="spellEnd"/>
      <w:r w:rsidRPr="00CE7913">
        <w:t xml:space="preserve"> </w:t>
      </w:r>
      <w:proofErr w:type="spellStart"/>
      <w:r w:rsidRPr="00ED3376">
        <w:t>S</w:t>
      </w:r>
      <w:r w:rsidR="00453EA0" w:rsidRPr="00ED3376">
        <w:t>l</w:t>
      </w:r>
      <w:r w:rsidRPr="00ED3376">
        <w:t>m</w:t>
      </w:r>
      <w:r w:rsidR="00453EA0" w:rsidRPr="00ED3376">
        <w:t>l</w:t>
      </w:r>
      <w:r w:rsidRPr="00ED3376">
        <w:t>lar</w:t>
      </w:r>
      <w:r w:rsidR="00453EA0" w:rsidRPr="00ED3376">
        <w:t>l</w:t>
      </w:r>
      <w:r w:rsidRPr="00ED3376">
        <w:t>ty</w:t>
      </w:r>
      <w:proofErr w:type="spellEnd"/>
      <w:r w:rsidRPr="00CE7913">
        <w:t xml:space="preserve">," </w:t>
      </w:r>
      <w:r w:rsidR="00453EA0" w:rsidRPr="00ED3376">
        <w:t>l</w:t>
      </w:r>
      <w:r w:rsidRPr="00ED3376">
        <w:t>n</w:t>
      </w:r>
      <w:r w:rsidRPr="00CE7913">
        <w:t> </w:t>
      </w:r>
      <w:r w:rsidR="00453EA0" w:rsidRPr="00ED3376">
        <w:t>L</w:t>
      </w:r>
      <w:r w:rsidRPr="00ED3376">
        <w:t>EEE</w:t>
      </w:r>
      <w:r w:rsidRPr="00E630FF">
        <w:t>/</w:t>
      </w:r>
      <w:r w:rsidRPr="00ED3376">
        <w:t>ACM</w:t>
      </w:r>
      <w:r w:rsidRPr="00E630FF">
        <w:t xml:space="preserve"> </w:t>
      </w:r>
      <w:proofErr w:type="spellStart"/>
      <w:r w:rsidRPr="00ED3376">
        <w:t>Transact</w:t>
      </w:r>
      <w:r w:rsidR="00453EA0" w:rsidRPr="00ED3376">
        <w:t>l</w:t>
      </w:r>
      <w:r w:rsidRPr="00ED3376">
        <w:t>ons</w:t>
      </w:r>
      <w:proofErr w:type="spellEnd"/>
      <w:r w:rsidRPr="00E630FF">
        <w:t xml:space="preserve"> </w:t>
      </w:r>
      <w:r w:rsidRPr="00ED3376">
        <w:t>on</w:t>
      </w:r>
      <w:r w:rsidRPr="00E630FF">
        <w:t xml:space="preserve"> </w:t>
      </w:r>
      <w:proofErr w:type="spellStart"/>
      <w:r w:rsidRPr="00ED3376">
        <w:t>Computat</w:t>
      </w:r>
      <w:r w:rsidR="00453EA0" w:rsidRPr="00ED3376">
        <w:t>l</w:t>
      </w:r>
      <w:r w:rsidRPr="00ED3376">
        <w:t>onal</w:t>
      </w:r>
      <w:proofErr w:type="spellEnd"/>
      <w:r w:rsidRPr="00E630FF">
        <w:t xml:space="preserve"> </w:t>
      </w:r>
      <w:proofErr w:type="spellStart"/>
      <w:r w:rsidRPr="00ED3376">
        <w:t>B</w:t>
      </w:r>
      <w:r w:rsidR="00453EA0" w:rsidRPr="00ED3376">
        <w:t>l</w:t>
      </w:r>
      <w:r w:rsidRPr="00ED3376">
        <w:t>ology</w:t>
      </w:r>
      <w:proofErr w:type="spellEnd"/>
      <w:r w:rsidRPr="00E630FF">
        <w:t xml:space="preserve"> </w:t>
      </w:r>
      <w:r w:rsidRPr="00ED3376">
        <w:t>and</w:t>
      </w:r>
      <w:r w:rsidRPr="00E630FF">
        <w:t xml:space="preserve"> </w:t>
      </w:r>
      <w:proofErr w:type="spellStart"/>
      <w:r w:rsidRPr="00ED3376">
        <w:t>B</w:t>
      </w:r>
      <w:r w:rsidR="00453EA0" w:rsidRPr="00ED3376">
        <w:t>l</w:t>
      </w:r>
      <w:r w:rsidRPr="00ED3376">
        <w:t>o</w:t>
      </w:r>
      <w:r w:rsidR="00453EA0" w:rsidRPr="00ED3376">
        <w:t>l</w:t>
      </w:r>
      <w:r w:rsidRPr="00ED3376">
        <w:t>nformat</w:t>
      </w:r>
      <w:r w:rsidR="00453EA0" w:rsidRPr="00ED3376">
        <w:t>l</w:t>
      </w:r>
      <w:r w:rsidRPr="00ED3376">
        <w:t>cs</w:t>
      </w:r>
      <w:proofErr w:type="spellEnd"/>
      <w:r w:rsidRPr="00CE7913">
        <w:t xml:space="preserve">, </w:t>
      </w:r>
      <w:r w:rsidRPr="00ED3376">
        <w:t>vol</w:t>
      </w:r>
      <w:r w:rsidRPr="00CE7913">
        <w:t xml:space="preserve">. </w:t>
      </w:r>
      <w:r w:rsidRPr="00ED3376">
        <w:t>17</w:t>
      </w:r>
      <w:r w:rsidRPr="00CE7913">
        <w:t xml:space="preserve">, </w:t>
      </w:r>
      <w:r w:rsidRPr="00ED3376">
        <w:t>no</w:t>
      </w:r>
      <w:r w:rsidRPr="00CE7913">
        <w:t xml:space="preserve">. </w:t>
      </w:r>
      <w:r w:rsidRPr="00ED3376">
        <w:t>4</w:t>
      </w:r>
      <w:r w:rsidRPr="00CE7913">
        <w:t xml:space="preserve">, </w:t>
      </w:r>
      <w:r w:rsidRPr="00ED3376">
        <w:t>pp</w:t>
      </w:r>
      <w:r w:rsidRPr="00CE7913">
        <w:t xml:space="preserve">. </w:t>
      </w:r>
      <w:r w:rsidRPr="00ED3376">
        <w:t>1341</w:t>
      </w:r>
      <w:r w:rsidRPr="00CE7913">
        <w:t>-</w:t>
      </w:r>
      <w:r w:rsidRPr="00ED3376">
        <w:t>1351</w:t>
      </w:r>
      <w:r w:rsidRPr="00CE7913">
        <w:t xml:space="preserve">, </w:t>
      </w:r>
      <w:r w:rsidRPr="00ED3376">
        <w:t>1</w:t>
      </w:r>
      <w:r w:rsidRPr="00CE7913">
        <w:t xml:space="preserve"> </w:t>
      </w:r>
      <w:r w:rsidRPr="00ED3376">
        <w:t>July</w:t>
      </w:r>
      <w:r w:rsidRPr="00CE7913">
        <w:t>-</w:t>
      </w:r>
      <w:r w:rsidRPr="00ED3376">
        <w:t>Aug</w:t>
      </w:r>
      <w:r w:rsidRPr="00CE7913">
        <w:t xml:space="preserve">. </w:t>
      </w:r>
      <w:r w:rsidRPr="00ED3376">
        <w:t>2020</w:t>
      </w:r>
      <w:r w:rsidRPr="00CE7913">
        <w:t xml:space="preserve">, </w:t>
      </w:r>
      <w:r w:rsidRPr="00ED3376">
        <w:t>do</w:t>
      </w:r>
      <w:r w:rsidR="00453EA0" w:rsidRPr="00ED3376">
        <w:t>l</w:t>
      </w:r>
      <w:r w:rsidRPr="00CE7913">
        <w:t xml:space="preserve">: </w:t>
      </w:r>
      <w:r w:rsidRPr="00ED3376">
        <w:t>10</w:t>
      </w:r>
      <w:r w:rsidRPr="00CE7913">
        <w:t>.</w:t>
      </w:r>
      <w:r w:rsidRPr="00ED3376">
        <w:t>1109</w:t>
      </w:r>
      <w:r w:rsidRPr="00CE7913">
        <w:t>/</w:t>
      </w:r>
      <w:r w:rsidRPr="00ED3376">
        <w:t>TCBB</w:t>
      </w:r>
      <w:r w:rsidRPr="00CE7913">
        <w:t>.</w:t>
      </w:r>
      <w:r w:rsidRPr="00ED3376">
        <w:t>2018</w:t>
      </w:r>
      <w:r w:rsidRPr="00CE7913">
        <w:t>.</w:t>
      </w:r>
      <w:r w:rsidRPr="00ED3376">
        <w:t>2883041</w:t>
      </w:r>
      <w:r w:rsidRPr="00CE7913">
        <w:t>.</w:t>
      </w:r>
    </w:p>
    <w:p w14:paraId="00369EE4" w14:textId="77777777" w:rsidR="009B6B90" w:rsidRDefault="009B6B90" w:rsidP="00E55EC0">
      <w:pPr>
        <w:spacing w:line="300" w:lineRule="auto"/>
      </w:pPr>
      <w:r w:rsidRPr="00884C70">
        <w:t>[</w:t>
      </w:r>
      <w:r w:rsidRPr="00ED3376">
        <w:t>17</w:t>
      </w:r>
      <w:r w:rsidRPr="00884C70">
        <w:t xml:space="preserve">] </w:t>
      </w:r>
      <w:r w:rsidRPr="00884C70">
        <w:t>吴桐</w:t>
      </w:r>
      <w:r w:rsidRPr="00884C70">
        <w:t>,</w:t>
      </w:r>
      <w:r w:rsidRPr="00884C70">
        <w:t>王鸿超</w:t>
      </w:r>
      <w:r w:rsidRPr="00884C70">
        <w:t>,</w:t>
      </w:r>
      <w:r w:rsidRPr="00884C70">
        <w:t>陆文伟</w:t>
      </w:r>
      <w:r w:rsidRPr="00884C70">
        <w:t>,</w:t>
      </w:r>
      <w:r w:rsidRPr="00884C70">
        <w:t>等</w:t>
      </w:r>
      <w:r w:rsidRPr="00884C70">
        <w:t>.</w:t>
      </w:r>
      <w:r w:rsidRPr="00884C70">
        <w:t>肥胖人群肠道菌群特征分析及机器学习模型</w:t>
      </w:r>
      <w:r w:rsidRPr="00884C70">
        <w:t>[</w:t>
      </w:r>
      <w:r w:rsidRPr="00ED3376">
        <w:t>J</w:t>
      </w:r>
      <w:r w:rsidRPr="00884C70">
        <w:t>].</w:t>
      </w:r>
      <w:r w:rsidRPr="00884C70">
        <w:t>微生物学通报</w:t>
      </w:r>
      <w:r w:rsidRPr="00884C70">
        <w:t>,</w:t>
      </w:r>
      <w:r w:rsidRPr="00ED3376">
        <w:t>2020</w:t>
      </w:r>
      <w:r w:rsidRPr="00884C70">
        <w:t>,</w:t>
      </w:r>
      <w:r w:rsidRPr="00ED3376">
        <w:t>47</w:t>
      </w:r>
      <w:r w:rsidRPr="00884C70">
        <w:t>(</w:t>
      </w:r>
      <w:r w:rsidRPr="00ED3376">
        <w:t>12</w:t>
      </w:r>
      <w:r w:rsidRPr="00884C70">
        <w:t>):</w:t>
      </w:r>
      <w:r w:rsidRPr="00ED3376">
        <w:t>4328</w:t>
      </w:r>
      <w:r w:rsidRPr="00884C70">
        <w:t>-</w:t>
      </w:r>
      <w:r w:rsidRPr="00ED3376">
        <w:t>4337</w:t>
      </w:r>
      <w:r w:rsidRPr="00884C70">
        <w:t>.</w:t>
      </w:r>
    </w:p>
    <w:p w14:paraId="4A7A4E0B" w14:textId="668A43BD" w:rsidR="009B6B90" w:rsidRPr="00D81A73" w:rsidRDefault="009B6B90" w:rsidP="00E55EC0">
      <w:pPr>
        <w:spacing w:line="300" w:lineRule="auto"/>
      </w:pPr>
      <w:r w:rsidRPr="005E3CD2">
        <w:rPr>
          <w:rFonts w:hint="eastAsia"/>
          <w:lang w:val="de-DE"/>
        </w:rPr>
        <w:t>[</w:t>
      </w:r>
      <w:r w:rsidRPr="00ED3376">
        <w:rPr>
          <w:lang w:val="de-DE"/>
        </w:rPr>
        <w:t>18</w:t>
      </w:r>
      <w:r w:rsidRPr="005E3CD2">
        <w:rPr>
          <w:lang w:val="de-DE"/>
        </w:rPr>
        <w:t xml:space="preserve">] </w:t>
      </w:r>
      <w:r w:rsidRPr="00ED3376">
        <w:rPr>
          <w:lang w:val="de-DE"/>
        </w:rPr>
        <w:t>Deng</w:t>
      </w:r>
      <w:r w:rsidRPr="005E3CD2">
        <w:rPr>
          <w:lang w:val="de-DE"/>
        </w:rPr>
        <w:t xml:space="preserve">, </w:t>
      </w:r>
      <w:r w:rsidRPr="00ED3376">
        <w:rPr>
          <w:lang w:val="de-DE"/>
        </w:rPr>
        <w:t>Y</w:t>
      </w:r>
      <w:r w:rsidRPr="005E3CD2">
        <w:rPr>
          <w:lang w:val="de-DE"/>
        </w:rPr>
        <w:t xml:space="preserve">., </w:t>
      </w:r>
      <w:proofErr w:type="spellStart"/>
      <w:r w:rsidRPr="00ED3376">
        <w:rPr>
          <w:lang w:val="de-DE"/>
        </w:rPr>
        <w:t>J</w:t>
      </w:r>
      <w:r w:rsidR="00453EA0" w:rsidRPr="00ED3376">
        <w:rPr>
          <w:lang w:val="de-DE"/>
        </w:rPr>
        <w:t>l</w:t>
      </w:r>
      <w:r w:rsidRPr="00ED3376">
        <w:rPr>
          <w:lang w:val="de-DE"/>
        </w:rPr>
        <w:t>ang</w:t>
      </w:r>
      <w:proofErr w:type="spellEnd"/>
      <w:r w:rsidRPr="005E3CD2">
        <w:rPr>
          <w:lang w:val="de-DE"/>
        </w:rPr>
        <w:t xml:space="preserve">, </w:t>
      </w:r>
      <w:r w:rsidRPr="00ED3376">
        <w:rPr>
          <w:lang w:val="de-DE"/>
        </w:rPr>
        <w:t>YH</w:t>
      </w:r>
      <w:r w:rsidRPr="005E3CD2">
        <w:rPr>
          <w:lang w:val="de-DE"/>
        </w:rPr>
        <w:t xml:space="preserve">., </w:t>
      </w:r>
      <w:r w:rsidRPr="00ED3376">
        <w:rPr>
          <w:lang w:val="de-DE"/>
        </w:rPr>
        <w:t>Yang</w:t>
      </w:r>
      <w:r w:rsidRPr="005E3CD2">
        <w:rPr>
          <w:lang w:val="de-DE"/>
        </w:rPr>
        <w:t xml:space="preserve">, </w:t>
      </w:r>
      <w:r w:rsidRPr="00ED3376">
        <w:rPr>
          <w:lang w:val="de-DE"/>
        </w:rPr>
        <w:t>Y</w:t>
      </w:r>
      <w:r w:rsidRPr="005E3CD2">
        <w:rPr>
          <w:lang w:val="de-DE"/>
        </w:rPr>
        <w:t xml:space="preserve">. </w:t>
      </w:r>
      <w:r w:rsidRPr="00ED3376">
        <w:rPr>
          <w:lang w:val="de-DE"/>
        </w:rPr>
        <w:t>et</w:t>
      </w:r>
      <w:r w:rsidRPr="005E3CD2">
        <w:rPr>
          <w:lang w:val="de-DE"/>
        </w:rPr>
        <w:t xml:space="preserve"> </w:t>
      </w:r>
      <w:r w:rsidRPr="00ED3376">
        <w:rPr>
          <w:lang w:val="de-DE"/>
        </w:rPr>
        <w:t>al</w:t>
      </w:r>
      <w:r w:rsidRPr="005E3CD2">
        <w:rPr>
          <w:lang w:val="de-DE"/>
        </w:rPr>
        <w:t xml:space="preserve">. </w:t>
      </w:r>
      <w:r w:rsidRPr="00ED3376">
        <w:t>Molecular</w:t>
      </w:r>
      <w:r w:rsidRPr="00D81A73">
        <w:t xml:space="preserve"> </w:t>
      </w:r>
      <w:proofErr w:type="spellStart"/>
      <w:r w:rsidRPr="00ED3376">
        <w:t>ecolog</w:t>
      </w:r>
      <w:r w:rsidR="00453EA0" w:rsidRPr="00ED3376">
        <w:t>l</w:t>
      </w:r>
      <w:r w:rsidRPr="00ED3376">
        <w:t>cal</w:t>
      </w:r>
      <w:proofErr w:type="spellEnd"/>
      <w:r w:rsidRPr="00D81A73">
        <w:t xml:space="preserve"> </w:t>
      </w:r>
      <w:r w:rsidRPr="00ED3376">
        <w:t>network</w:t>
      </w:r>
      <w:r w:rsidRPr="00D81A73">
        <w:t xml:space="preserve"> </w:t>
      </w:r>
      <w:r w:rsidRPr="00ED3376">
        <w:t>analyses</w:t>
      </w:r>
      <w:r w:rsidRPr="00D81A73">
        <w:t xml:space="preserve">. </w:t>
      </w:r>
      <w:r w:rsidRPr="00ED3376">
        <w:t>BMC</w:t>
      </w:r>
      <w:r w:rsidRPr="00D81A73">
        <w:t xml:space="preserve"> </w:t>
      </w:r>
      <w:proofErr w:type="spellStart"/>
      <w:r w:rsidRPr="00ED3376">
        <w:t>B</w:t>
      </w:r>
      <w:r w:rsidR="00453EA0" w:rsidRPr="00ED3376">
        <w:t>l</w:t>
      </w:r>
      <w:r w:rsidRPr="00ED3376">
        <w:t>o</w:t>
      </w:r>
      <w:r w:rsidR="00453EA0" w:rsidRPr="00ED3376">
        <w:t>l</w:t>
      </w:r>
      <w:r w:rsidRPr="00ED3376">
        <w:t>nformat</w:t>
      </w:r>
      <w:r w:rsidR="00453EA0" w:rsidRPr="00ED3376">
        <w:t>l</w:t>
      </w:r>
      <w:r w:rsidRPr="00ED3376">
        <w:t>cs</w:t>
      </w:r>
      <w:proofErr w:type="spellEnd"/>
      <w:r w:rsidRPr="00D81A73">
        <w:t xml:space="preserve"> </w:t>
      </w:r>
      <w:r w:rsidRPr="00ED3376">
        <w:t>13</w:t>
      </w:r>
      <w:r w:rsidRPr="00D81A73">
        <w:t xml:space="preserve">, </w:t>
      </w:r>
      <w:r w:rsidRPr="00ED3376">
        <w:t>113</w:t>
      </w:r>
      <w:r w:rsidRPr="00D81A73">
        <w:t xml:space="preserve"> (</w:t>
      </w:r>
      <w:r w:rsidRPr="00ED3376">
        <w:t>2012</w:t>
      </w:r>
      <w:r w:rsidRPr="00D81A73">
        <w:t xml:space="preserve">). </w:t>
      </w:r>
      <w:r>
        <w:t xml:space="preserve"> </w:t>
      </w:r>
    </w:p>
    <w:p w14:paraId="5110E532" w14:textId="1993B1C9" w:rsidR="009B6B90" w:rsidRDefault="009B6B90" w:rsidP="00E55EC0">
      <w:pPr>
        <w:spacing w:line="300" w:lineRule="auto"/>
      </w:pPr>
      <w:r w:rsidRPr="00884C70">
        <w:t>[</w:t>
      </w:r>
      <w:r w:rsidRPr="00ED3376">
        <w:t>19</w:t>
      </w:r>
      <w:r w:rsidRPr="00884C70">
        <w:t>]</w:t>
      </w:r>
      <w:r>
        <w:t xml:space="preserve"> </w:t>
      </w:r>
      <w:proofErr w:type="spellStart"/>
      <w:r w:rsidRPr="00ED3376">
        <w:t>Ruan</w:t>
      </w:r>
      <w:proofErr w:type="spellEnd"/>
      <w:r w:rsidRPr="00884C70">
        <w:t xml:space="preserve">, </w:t>
      </w:r>
      <w:r w:rsidRPr="00ED3376">
        <w:t>Q</w:t>
      </w:r>
      <w:r w:rsidRPr="00884C70">
        <w:t xml:space="preserve">., </w:t>
      </w:r>
      <w:r w:rsidRPr="00ED3376">
        <w:t>D</w:t>
      </w:r>
      <w:r w:rsidRPr="00884C70">
        <w:t xml:space="preserve">. </w:t>
      </w:r>
      <w:r w:rsidRPr="00ED3376">
        <w:t>Dutta</w:t>
      </w:r>
      <w:r w:rsidRPr="00884C70">
        <w:t xml:space="preserve">, </w:t>
      </w:r>
      <w:r w:rsidRPr="00ED3376">
        <w:t>M</w:t>
      </w:r>
      <w:r w:rsidRPr="00884C70">
        <w:t xml:space="preserve">. </w:t>
      </w:r>
      <w:r w:rsidRPr="00ED3376">
        <w:t>S</w:t>
      </w:r>
      <w:r w:rsidRPr="00884C70">
        <w:t xml:space="preserve">. </w:t>
      </w:r>
      <w:r w:rsidRPr="00ED3376">
        <w:t>Schwalbach</w:t>
      </w:r>
      <w:r w:rsidRPr="00884C70">
        <w:t xml:space="preserve">, </w:t>
      </w:r>
      <w:r w:rsidRPr="00ED3376">
        <w:t>J</w:t>
      </w:r>
      <w:r w:rsidRPr="00884C70">
        <w:t xml:space="preserve">. </w:t>
      </w:r>
      <w:r w:rsidRPr="00ED3376">
        <w:t>A</w:t>
      </w:r>
      <w:r w:rsidRPr="00884C70">
        <w:t xml:space="preserve">. </w:t>
      </w:r>
      <w:r w:rsidRPr="00ED3376">
        <w:t>Steele</w:t>
      </w:r>
      <w:r w:rsidRPr="00884C70">
        <w:t xml:space="preserve">, </w:t>
      </w:r>
      <w:r w:rsidRPr="00ED3376">
        <w:t>J</w:t>
      </w:r>
      <w:r w:rsidRPr="00884C70">
        <w:t xml:space="preserve">. </w:t>
      </w:r>
      <w:r w:rsidRPr="00ED3376">
        <w:t>A</w:t>
      </w:r>
      <w:r w:rsidRPr="00884C70">
        <w:t xml:space="preserve">. </w:t>
      </w:r>
      <w:r w:rsidRPr="00ED3376">
        <w:t>Fuhrman</w:t>
      </w:r>
      <w:r w:rsidRPr="00884C70">
        <w:t xml:space="preserve"> </w:t>
      </w:r>
      <w:r w:rsidRPr="00ED3376">
        <w:t>and</w:t>
      </w:r>
      <w:r w:rsidRPr="00884C70">
        <w:t xml:space="preserve"> </w:t>
      </w:r>
      <w:r w:rsidRPr="00ED3376">
        <w:t>F</w:t>
      </w:r>
      <w:r w:rsidRPr="00884C70">
        <w:t xml:space="preserve">. </w:t>
      </w:r>
      <w:r w:rsidRPr="00ED3376">
        <w:t>Sun</w:t>
      </w:r>
      <w:r w:rsidRPr="00884C70">
        <w:t xml:space="preserve"> (</w:t>
      </w:r>
      <w:r w:rsidRPr="00ED3376">
        <w:t>2006</w:t>
      </w:r>
      <w:r w:rsidRPr="00884C70">
        <w:t>). "</w:t>
      </w:r>
      <w:r w:rsidRPr="00ED3376">
        <w:t>Local</w:t>
      </w:r>
      <w:r w:rsidRPr="00884C70">
        <w:t xml:space="preserve"> </w:t>
      </w:r>
      <w:proofErr w:type="spellStart"/>
      <w:r w:rsidRPr="00ED3376">
        <w:t>s</w:t>
      </w:r>
      <w:r w:rsidR="00453EA0" w:rsidRPr="00ED3376">
        <w:t>l</w:t>
      </w:r>
      <w:r w:rsidRPr="00ED3376">
        <w:t>m</w:t>
      </w:r>
      <w:r w:rsidR="00453EA0" w:rsidRPr="00ED3376">
        <w:t>l</w:t>
      </w:r>
      <w:r w:rsidRPr="00ED3376">
        <w:t>lar</w:t>
      </w:r>
      <w:r w:rsidR="00453EA0" w:rsidRPr="00ED3376">
        <w:t>l</w:t>
      </w:r>
      <w:r w:rsidRPr="00ED3376">
        <w:t>ty</w:t>
      </w:r>
      <w:proofErr w:type="spellEnd"/>
      <w:r w:rsidRPr="00884C70">
        <w:t xml:space="preserve"> </w:t>
      </w:r>
      <w:proofErr w:type="spellStart"/>
      <w:r w:rsidRPr="00ED3376">
        <w:t>analys</w:t>
      </w:r>
      <w:r w:rsidR="00453EA0" w:rsidRPr="00ED3376">
        <w:t>l</w:t>
      </w:r>
      <w:r w:rsidRPr="00ED3376">
        <w:t>s</w:t>
      </w:r>
      <w:proofErr w:type="spellEnd"/>
      <w:r w:rsidRPr="00884C70">
        <w:t xml:space="preserve"> </w:t>
      </w:r>
      <w:r w:rsidRPr="00ED3376">
        <w:t>reveals</w:t>
      </w:r>
      <w:r w:rsidRPr="00884C70">
        <w:t xml:space="preserve"> </w:t>
      </w:r>
      <w:proofErr w:type="spellStart"/>
      <w:r w:rsidRPr="00ED3376">
        <w:t>un</w:t>
      </w:r>
      <w:r w:rsidR="00453EA0" w:rsidRPr="00ED3376">
        <w:t>l</w:t>
      </w:r>
      <w:r w:rsidRPr="00ED3376">
        <w:t>que</w:t>
      </w:r>
      <w:proofErr w:type="spellEnd"/>
      <w:r w:rsidRPr="00884C70">
        <w:t xml:space="preserve"> </w:t>
      </w:r>
      <w:proofErr w:type="spellStart"/>
      <w:r w:rsidRPr="00ED3376">
        <w:t>assoc</w:t>
      </w:r>
      <w:r w:rsidR="00453EA0" w:rsidRPr="00ED3376">
        <w:t>l</w:t>
      </w:r>
      <w:r w:rsidRPr="00ED3376">
        <w:t>at</w:t>
      </w:r>
      <w:r w:rsidR="00453EA0" w:rsidRPr="00ED3376">
        <w:t>l</w:t>
      </w:r>
      <w:r w:rsidRPr="00ED3376">
        <w:t>ons</w:t>
      </w:r>
      <w:proofErr w:type="spellEnd"/>
      <w:r w:rsidRPr="00884C70">
        <w:t xml:space="preserve"> </w:t>
      </w:r>
      <w:r w:rsidRPr="00ED3376">
        <w:t>among</w:t>
      </w:r>
      <w:r w:rsidRPr="00884C70">
        <w:t xml:space="preserve"> </w:t>
      </w:r>
      <w:proofErr w:type="spellStart"/>
      <w:r w:rsidRPr="00ED3376">
        <w:t>mar</w:t>
      </w:r>
      <w:r w:rsidR="00453EA0" w:rsidRPr="00ED3376">
        <w:t>l</w:t>
      </w:r>
      <w:r w:rsidRPr="00ED3376">
        <w:t>ne</w:t>
      </w:r>
      <w:proofErr w:type="spellEnd"/>
      <w:r w:rsidRPr="00884C70">
        <w:t xml:space="preserve"> </w:t>
      </w:r>
      <w:proofErr w:type="spellStart"/>
      <w:r w:rsidRPr="00ED3376">
        <w:t>bacter</w:t>
      </w:r>
      <w:r w:rsidR="00453EA0" w:rsidRPr="00ED3376">
        <w:t>l</w:t>
      </w:r>
      <w:r w:rsidRPr="00ED3376">
        <w:t>oplankton</w:t>
      </w:r>
      <w:proofErr w:type="spellEnd"/>
      <w:r w:rsidRPr="00884C70">
        <w:t xml:space="preserve"> </w:t>
      </w:r>
      <w:proofErr w:type="spellStart"/>
      <w:r w:rsidRPr="00ED3376">
        <w:t>spec</w:t>
      </w:r>
      <w:r w:rsidR="00453EA0" w:rsidRPr="00ED3376">
        <w:t>l</w:t>
      </w:r>
      <w:r w:rsidRPr="00ED3376">
        <w:t>es</w:t>
      </w:r>
      <w:proofErr w:type="spellEnd"/>
      <w:r w:rsidRPr="00884C70">
        <w:t xml:space="preserve"> </w:t>
      </w:r>
      <w:r w:rsidRPr="00ED3376">
        <w:t>and</w:t>
      </w:r>
      <w:r w:rsidRPr="00884C70">
        <w:t xml:space="preserve"> </w:t>
      </w:r>
      <w:proofErr w:type="spellStart"/>
      <w:r w:rsidRPr="00ED3376">
        <w:t>env</w:t>
      </w:r>
      <w:r w:rsidR="00453EA0" w:rsidRPr="00ED3376">
        <w:t>l</w:t>
      </w:r>
      <w:r w:rsidRPr="00ED3376">
        <w:t>ronmental</w:t>
      </w:r>
      <w:proofErr w:type="spellEnd"/>
      <w:r w:rsidRPr="00884C70">
        <w:t xml:space="preserve"> </w:t>
      </w:r>
      <w:r w:rsidRPr="00ED3376">
        <w:t>factors</w:t>
      </w:r>
      <w:r w:rsidRPr="00884C70">
        <w:t xml:space="preserve">." </w:t>
      </w:r>
      <w:proofErr w:type="spellStart"/>
      <w:r w:rsidRPr="00ED3376">
        <w:t>B</w:t>
      </w:r>
      <w:r w:rsidR="00453EA0" w:rsidRPr="00ED3376">
        <w:t>l</w:t>
      </w:r>
      <w:r w:rsidRPr="00ED3376">
        <w:t>o</w:t>
      </w:r>
      <w:r w:rsidR="00453EA0" w:rsidRPr="00ED3376">
        <w:t>l</w:t>
      </w:r>
      <w:r w:rsidRPr="00ED3376">
        <w:t>nformat</w:t>
      </w:r>
      <w:r w:rsidR="00453EA0" w:rsidRPr="00ED3376">
        <w:t>l</w:t>
      </w:r>
      <w:r w:rsidRPr="00ED3376">
        <w:t>cs</w:t>
      </w:r>
      <w:proofErr w:type="spellEnd"/>
      <w:r w:rsidRPr="00884C70">
        <w:t xml:space="preserve"> </w:t>
      </w:r>
      <w:r w:rsidRPr="00ED3376">
        <w:t>22</w:t>
      </w:r>
      <w:r w:rsidRPr="00884C70">
        <w:t>(</w:t>
      </w:r>
      <w:r w:rsidRPr="00ED3376">
        <w:t>20</w:t>
      </w:r>
      <w:r w:rsidRPr="00884C70">
        <w:t xml:space="preserve">): </w:t>
      </w:r>
      <w:r w:rsidRPr="00ED3376">
        <w:t>2532</w:t>
      </w:r>
      <w:r w:rsidRPr="00884C70">
        <w:t>-</w:t>
      </w:r>
      <w:r w:rsidRPr="00ED3376">
        <w:t>2538</w:t>
      </w:r>
      <w:r w:rsidRPr="00884C70">
        <w:t>.</w:t>
      </w:r>
    </w:p>
    <w:p w14:paraId="1035984B" w14:textId="3F8050E7" w:rsidR="009B6B90" w:rsidRDefault="009B6B90" w:rsidP="00E55EC0">
      <w:pPr>
        <w:spacing w:line="300" w:lineRule="auto"/>
      </w:pPr>
      <w:r>
        <w:t>[</w:t>
      </w:r>
      <w:r w:rsidRPr="00ED3376">
        <w:t>20</w:t>
      </w:r>
      <w:r>
        <w:t xml:space="preserve">] </w:t>
      </w:r>
      <w:proofErr w:type="spellStart"/>
      <w:r w:rsidRPr="00ED3376">
        <w:t>Vel</w:t>
      </w:r>
      <w:r w:rsidR="00453EA0" w:rsidRPr="00ED3376">
        <w:t>l</w:t>
      </w:r>
      <w:r w:rsidRPr="00ED3376">
        <w:t>kov</w:t>
      </w:r>
      <w:r w:rsidR="00453EA0" w:rsidRPr="00ED3376">
        <w:t>l</w:t>
      </w:r>
      <w:proofErr w:type="spellEnd"/>
      <w:r w:rsidRPr="00E72629">
        <w:t xml:space="preserve"> </w:t>
      </w:r>
      <w:proofErr w:type="gramStart"/>
      <w:r w:rsidRPr="00ED3376">
        <w:t>P</w:t>
      </w:r>
      <w:r w:rsidRPr="00E72629">
        <w:t xml:space="preserve"> ,</w:t>
      </w:r>
      <w:proofErr w:type="gramEnd"/>
      <w:r w:rsidRPr="00E72629">
        <w:t xml:space="preserve">  </w:t>
      </w:r>
      <w:proofErr w:type="spellStart"/>
      <w:r w:rsidRPr="00ED3376">
        <w:t>Cucurull</w:t>
      </w:r>
      <w:proofErr w:type="spellEnd"/>
      <w:r w:rsidRPr="00E72629">
        <w:t xml:space="preserve"> </w:t>
      </w:r>
      <w:r w:rsidRPr="00ED3376">
        <w:t>G</w:t>
      </w:r>
      <w:r w:rsidRPr="00E72629">
        <w:t xml:space="preserve"> ,  </w:t>
      </w:r>
      <w:r w:rsidRPr="00ED3376">
        <w:t>Casanova</w:t>
      </w:r>
      <w:r w:rsidRPr="00E72629">
        <w:t xml:space="preserve"> </w:t>
      </w:r>
      <w:r w:rsidRPr="00ED3376">
        <w:t>A</w:t>
      </w:r>
      <w:r w:rsidRPr="00E72629">
        <w:t xml:space="preserve"> , </w:t>
      </w:r>
      <w:r w:rsidRPr="00ED3376">
        <w:t>et</w:t>
      </w:r>
      <w:r w:rsidRPr="00E72629">
        <w:t xml:space="preserve"> </w:t>
      </w:r>
      <w:r w:rsidRPr="00ED3376">
        <w:t>al</w:t>
      </w:r>
      <w:r w:rsidRPr="00E72629">
        <w:t xml:space="preserve">. </w:t>
      </w:r>
      <w:r w:rsidRPr="00ED3376">
        <w:t>Graph</w:t>
      </w:r>
      <w:r w:rsidRPr="00E72629">
        <w:t xml:space="preserve"> </w:t>
      </w:r>
      <w:proofErr w:type="spellStart"/>
      <w:r w:rsidRPr="00ED3376">
        <w:t>Attent</w:t>
      </w:r>
      <w:r w:rsidR="00453EA0" w:rsidRPr="00ED3376">
        <w:t>l</w:t>
      </w:r>
      <w:r w:rsidRPr="00ED3376">
        <w:t>on</w:t>
      </w:r>
      <w:proofErr w:type="spellEnd"/>
      <w:r w:rsidRPr="00E72629">
        <w:t xml:space="preserve"> </w:t>
      </w:r>
      <w:r w:rsidRPr="00ED3376">
        <w:t>Networks</w:t>
      </w:r>
      <w:r w:rsidRPr="00E72629">
        <w:t>[</w:t>
      </w:r>
      <w:r w:rsidRPr="00ED3376">
        <w:t>J</w:t>
      </w:r>
      <w:r w:rsidRPr="00E72629">
        <w:t xml:space="preserve">]. </w:t>
      </w:r>
      <w:r w:rsidRPr="00ED3376">
        <w:t>2017</w:t>
      </w:r>
      <w:r w:rsidRPr="00E72629">
        <w:t>.</w:t>
      </w:r>
    </w:p>
    <w:p w14:paraId="4E51C24D" w14:textId="779A9F47" w:rsidR="00C40869" w:rsidRDefault="0027180B" w:rsidP="00E55EC0">
      <w:pPr>
        <w:spacing w:line="300" w:lineRule="auto"/>
      </w:pPr>
      <w:r>
        <w:rPr>
          <w:rFonts w:hint="eastAsia"/>
        </w:rPr>
        <w:t>[</w:t>
      </w:r>
      <w:r w:rsidRPr="00ED3376">
        <w:t>24</w:t>
      </w:r>
      <w:r>
        <w:t xml:space="preserve">] </w:t>
      </w:r>
      <w:r w:rsidR="00AB4213" w:rsidRPr="00ED3376">
        <w:t>Deng</w:t>
      </w:r>
      <w:r w:rsidR="00AB4213" w:rsidRPr="00AB4213">
        <w:t xml:space="preserve"> </w:t>
      </w:r>
      <w:r w:rsidR="00AB4213" w:rsidRPr="00ED3376">
        <w:t>Y</w:t>
      </w:r>
      <w:r w:rsidR="00AB4213" w:rsidRPr="00AB4213">
        <w:t xml:space="preserve">, </w:t>
      </w:r>
      <w:proofErr w:type="spellStart"/>
      <w:r w:rsidR="00AB4213" w:rsidRPr="00ED3376">
        <w:t>J</w:t>
      </w:r>
      <w:r w:rsidR="00453EA0" w:rsidRPr="00ED3376">
        <w:t>l</w:t>
      </w:r>
      <w:r w:rsidR="00AB4213" w:rsidRPr="00ED3376">
        <w:t>ang</w:t>
      </w:r>
      <w:proofErr w:type="spellEnd"/>
      <w:r w:rsidR="00AB4213" w:rsidRPr="00AB4213">
        <w:t xml:space="preserve"> </w:t>
      </w:r>
      <w:r w:rsidR="00AB4213" w:rsidRPr="00ED3376">
        <w:t>Y</w:t>
      </w:r>
      <w:r w:rsidR="00AB4213" w:rsidRPr="00AB4213">
        <w:t xml:space="preserve"> </w:t>
      </w:r>
      <w:r w:rsidR="00AB4213" w:rsidRPr="00ED3376">
        <w:t>H</w:t>
      </w:r>
      <w:r w:rsidR="00AB4213" w:rsidRPr="00AB4213">
        <w:t xml:space="preserve">, </w:t>
      </w:r>
      <w:r w:rsidR="00AB4213" w:rsidRPr="00ED3376">
        <w:t>Yang</w:t>
      </w:r>
      <w:r w:rsidR="00AB4213" w:rsidRPr="00AB4213">
        <w:t xml:space="preserve"> </w:t>
      </w:r>
      <w:r w:rsidR="00AB4213" w:rsidRPr="00ED3376">
        <w:t>Y</w:t>
      </w:r>
      <w:r w:rsidR="00AB4213" w:rsidRPr="00AB4213">
        <w:t xml:space="preserve">, </w:t>
      </w:r>
      <w:r w:rsidR="00AB4213" w:rsidRPr="00ED3376">
        <w:t>et</w:t>
      </w:r>
      <w:r w:rsidR="00AB4213" w:rsidRPr="00AB4213">
        <w:t xml:space="preserve"> </w:t>
      </w:r>
      <w:r w:rsidR="00AB4213" w:rsidRPr="00ED3376">
        <w:t>al</w:t>
      </w:r>
      <w:r w:rsidR="00AB4213" w:rsidRPr="00AB4213">
        <w:t xml:space="preserve">. </w:t>
      </w:r>
      <w:r w:rsidR="00AB4213" w:rsidRPr="00ED3376">
        <w:t>Molecular</w:t>
      </w:r>
      <w:r w:rsidR="00AB4213" w:rsidRPr="00AB4213">
        <w:t xml:space="preserve"> </w:t>
      </w:r>
      <w:proofErr w:type="spellStart"/>
      <w:r w:rsidR="00AB4213" w:rsidRPr="00ED3376">
        <w:t>ecolog</w:t>
      </w:r>
      <w:r w:rsidR="00453EA0" w:rsidRPr="00ED3376">
        <w:t>l</w:t>
      </w:r>
      <w:r w:rsidR="00AB4213" w:rsidRPr="00ED3376">
        <w:t>cal</w:t>
      </w:r>
      <w:proofErr w:type="spellEnd"/>
      <w:r w:rsidR="00AB4213" w:rsidRPr="00AB4213">
        <w:t xml:space="preserve"> </w:t>
      </w:r>
      <w:r w:rsidR="00AB4213" w:rsidRPr="00ED3376">
        <w:t>network</w:t>
      </w:r>
      <w:r w:rsidR="00AB4213" w:rsidRPr="00AB4213">
        <w:t xml:space="preserve"> </w:t>
      </w:r>
      <w:r w:rsidR="00AB4213" w:rsidRPr="00ED3376">
        <w:t>analyses</w:t>
      </w:r>
      <w:r w:rsidR="00AB4213" w:rsidRPr="00AB4213">
        <w:t>[</w:t>
      </w:r>
      <w:r w:rsidR="00AB4213" w:rsidRPr="00ED3376">
        <w:t>J</w:t>
      </w:r>
      <w:r w:rsidR="00AB4213" w:rsidRPr="00AB4213">
        <w:t xml:space="preserve">]. </w:t>
      </w:r>
      <w:r w:rsidR="00AB4213" w:rsidRPr="00ED3376">
        <w:t>BMC</w:t>
      </w:r>
      <w:r w:rsidR="00AB4213" w:rsidRPr="00AB4213">
        <w:t xml:space="preserve"> </w:t>
      </w:r>
      <w:proofErr w:type="spellStart"/>
      <w:r w:rsidR="00AB4213" w:rsidRPr="00ED3376">
        <w:t>b</w:t>
      </w:r>
      <w:r w:rsidR="00453EA0" w:rsidRPr="00ED3376">
        <w:t>l</w:t>
      </w:r>
      <w:r w:rsidR="00AB4213" w:rsidRPr="00ED3376">
        <w:t>o</w:t>
      </w:r>
      <w:r w:rsidR="00453EA0" w:rsidRPr="00ED3376">
        <w:t>l</w:t>
      </w:r>
      <w:r w:rsidR="00AB4213" w:rsidRPr="00ED3376">
        <w:t>nformat</w:t>
      </w:r>
      <w:r w:rsidR="00453EA0" w:rsidRPr="00ED3376">
        <w:t>l</w:t>
      </w:r>
      <w:r w:rsidR="00AB4213" w:rsidRPr="00ED3376">
        <w:t>cs</w:t>
      </w:r>
      <w:proofErr w:type="spellEnd"/>
      <w:r w:rsidR="00AB4213" w:rsidRPr="00AB4213">
        <w:t xml:space="preserve">, </w:t>
      </w:r>
      <w:r w:rsidR="00AB4213" w:rsidRPr="00ED3376">
        <w:t>2012</w:t>
      </w:r>
      <w:r w:rsidR="00AB4213" w:rsidRPr="00AB4213">
        <w:t xml:space="preserve">, </w:t>
      </w:r>
      <w:r w:rsidR="00AB4213" w:rsidRPr="00ED3376">
        <w:t>13</w:t>
      </w:r>
      <w:r w:rsidR="00AB4213" w:rsidRPr="00AB4213">
        <w:t>(</w:t>
      </w:r>
      <w:r w:rsidR="00AB4213" w:rsidRPr="00ED3376">
        <w:t>1</w:t>
      </w:r>
      <w:r w:rsidR="00AB4213" w:rsidRPr="00AB4213">
        <w:t xml:space="preserve">): </w:t>
      </w:r>
      <w:r w:rsidR="00AB4213" w:rsidRPr="00ED3376">
        <w:t>1</w:t>
      </w:r>
      <w:r w:rsidR="00AB4213" w:rsidRPr="00AB4213">
        <w:t>-</w:t>
      </w:r>
      <w:r w:rsidR="00AB4213" w:rsidRPr="00ED3376">
        <w:t>20</w:t>
      </w:r>
      <w:r w:rsidR="00AB4213" w:rsidRPr="00AB4213">
        <w:t>.</w:t>
      </w:r>
    </w:p>
    <w:p w14:paraId="2B029C47" w14:textId="6E8B45C6" w:rsidR="00C40869" w:rsidRPr="00C40869" w:rsidRDefault="00C40869" w:rsidP="00E55EC0">
      <w:pPr>
        <w:spacing w:line="300" w:lineRule="auto"/>
      </w:pPr>
      <w:r>
        <w:rPr>
          <w:rFonts w:hint="eastAsia"/>
        </w:rPr>
        <w:t>[</w:t>
      </w:r>
      <w:r w:rsidRPr="00ED3376">
        <w:rPr>
          <w:rFonts w:hint="eastAsia"/>
        </w:rPr>
        <w:t>25</w:t>
      </w:r>
      <w:r>
        <w:t xml:space="preserve">] </w:t>
      </w:r>
      <w:proofErr w:type="spellStart"/>
      <w:r w:rsidRPr="00ED3376">
        <w:rPr>
          <w:rFonts w:hint="eastAsia"/>
        </w:rPr>
        <w:t>Reshef</w:t>
      </w:r>
      <w:proofErr w:type="spellEnd"/>
      <w:r w:rsidRPr="00C40869">
        <w:rPr>
          <w:rFonts w:hint="eastAsia"/>
        </w:rPr>
        <w:t xml:space="preserve"> </w:t>
      </w:r>
      <w:r w:rsidRPr="00ED3376">
        <w:rPr>
          <w:rFonts w:hint="eastAsia"/>
        </w:rPr>
        <w:t>D</w:t>
      </w:r>
      <w:r w:rsidRPr="00C40869">
        <w:rPr>
          <w:rFonts w:hint="eastAsia"/>
        </w:rPr>
        <w:t xml:space="preserve"> </w:t>
      </w:r>
      <w:r w:rsidRPr="00ED3376">
        <w:rPr>
          <w:rFonts w:hint="eastAsia"/>
        </w:rPr>
        <w:t>N</w:t>
      </w:r>
      <w:r w:rsidRPr="00C40869">
        <w:rPr>
          <w:rFonts w:hint="eastAsia"/>
        </w:rPr>
        <w:t xml:space="preserve">, </w:t>
      </w:r>
      <w:proofErr w:type="spellStart"/>
      <w:r w:rsidRPr="00ED3376">
        <w:rPr>
          <w:rFonts w:hint="eastAsia"/>
        </w:rPr>
        <w:t>Reshef</w:t>
      </w:r>
      <w:proofErr w:type="spellEnd"/>
      <w:r w:rsidRPr="00C40869">
        <w:rPr>
          <w:rFonts w:hint="eastAsia"/>
        </w:rPr>
        <w:t xml:space="preserve"> </w:t>
      </w:r>
      <w:r w:rsidRPr="00ED3376">
        <w:rPr>
          <w:rFonts w:hint="eastAsia"/>
        </w:rPr>
        <w:t>Y</w:t>
      </w:r>
      <w:r w:rsidRPr="00C40869">
        <w:rPr>
          <w:rFonts w:hint="eastAsia"/>
        </w:rPr>
        <w:t xml:space="preserve"> </w:t>
      </w:r>
      <w:r w:rsidRPr="00ED3376">
        <w:rPr>
          <w:rFonts w:hint="eastAsia"/>
        </w:rPr>
        <w:t>A</w:t>
      </w:r>
      <w:r w:rsidRPr="00C40869">
        <w:rPr>
          <w:rFonts w:hint="eastAsia"/>
        </w:rPr>
        <w:t xml:space="preserve">, </w:t>
      </w:r>
      <w:proofErr w:type="spellStart"/>
      <w:r w:rsidRPr="00ED3376">
        <w:rPr>
          <w:rFonts w:hint="eastAsia"/>
        </w:rPr>
        <w:t>F</w:t>
      </w:r>
      <w:r w:rsidR="00453EA0" w:rsidRPr="00ED3376">
        <w:rPr>
          <w:rFonts w:hint="eastAsia"/>
        </w:rPr>
        <w:t>l</w:t>
      </w:r>
      <w:r w:rsidRPr="00ED3376">
        <w:rPr>
          <w:rFonts w:hint="eastAsia"/>
        </w:rPr>
        <w:t>nucane</w:t>
      </w:r>
      <w:proofErr w:type="spellEnd"/>
      <w:r w:rsidRPr="00C40869">
        <w:rPr>
          <w:rFonts w:hint="eastAsia"/>
        </w:rPr>
        <w:t xml:space="preserve"> </w:t>
      </w:r>
      <w:r w:rsidRPr="00ED3376">
        <w:rPr>
          <w:rFonts w:hint="eastAsia"/>
        </w:rPr>
        <w:t>H</w:t>
      </w:r>
      <w:r w:rsidRPr="00C40869">
        <w:rPr>
          <w:rFonts w:hint="eastAsia"/>
        </w:rPr>
        <w:t xml:space="preserve"> </w:t>
      </w:r>
      <w:r w:rsidRPr="00ED3376">
        <w:rPr>
          <w:rFonts w:hint="eastAsia"/>
        </w:rPr>
        <w:t>K</w:t>
      </w:r>
      <w:r w:rsidRPr="00C40869">
        <w:rPr>
          <w:rFonts w:hint="eastAsia"/>
        </w:rPr>
        <w:t xml:space="preserve">, </w:t>
      </w:r>
      <w:r w:rsidRPr="00ED3376">
        <w:rPr>
          <w:rFonts w:hint="eastAsia"/>
        </w:rPr>
        <w:t>et</w:t>
      </w:r>
      <w:r w:rsidRPr="00C40869">
        <w:rPr>
          <w:rFonts w:hint="eastAsia"/>
        </w:rPr>
        <w:t xml:space="preserve"> </w:t>
      </w:r>
      <w:r w:rsidRPr="00ED3376">
        <w:rPr>
          <w:rFonts w:hint="eastAsia"/>
        </w:rPr>
        <w:t>al</w:t>
      </w:r>
      <w:r w:rsidRPr="00C40869">
        <w:rPr>
          <w:rFonts w:hint="eastAsia"/>
        </w:rPr>
        <w:t xml:space="preserve">. </w:t>
      </w:r>
      <w:proofErr w:type="spellStart"/>
      <w:r w:rsidRPr="00ED3376">
        <w:rPr>
          <w:rFonts w:hint="eastAsia"/>
        </w:rPr>
        <w:t>Detect</w:t>
      </w:r>
      <w:r w:rsidR="00453EA0" w:rsidRPr="00ED3376">
        <w:rPr>
          <w:rFonts w:hint="eastAsia"/>
        </w:rPr>
        <w:t>l</w:t>
      </w:r>
      <w:r w:rsidRPr="00ED3376">
        <w:rPr>
          <w:rFonts w:hint="eastAsia"/>
        </w:rPr>
        <w:t>ng</w:t>
      </w:r>
      <w:proofErr w:type="spellEnd"/>
      <w:r w:rsidRPr="00C40869">
        <w:rPr>
          <w:rFonts w:hint="eastAsia"/>
        </w:rPr>
        <w:t xml:space="preserve"> </w:t>
      </w:r>
      <w:r w:rsidRPr="00ED3376">
        <w:rPr>
          <w:rFonts w:hint="eastAsia"/>
        </w:rPr>
        <w:t>novel</w:t>
      </w:r>
      <w:r w:rsidRPr="00C40869">
        <w:rPr>
          <w:rFonts w:hint="eastAsia"/>
        </w:rPr>
        <w:t xml:space="preserve"> </w:t>
      </w:r>
      <w:proofErr w:type="spellStart"/>
      <w:r w:rsidRPr="00ED3376">
        <w:rPr>
          <w:rFonts w:hint="eastAsia"/>
        </w:rPr>
        <w:t>assoc</w:t>
      </w:r>
      <w:r w:rsidR="00453EA0" w:rsidRPr="00ED3376">
        <w:rPr>
          <w:rFonts w:hint="eastAsia"/>
        </w:rPr>
        <w:t>l</w:t>
      </w:r>
      <w:r w:rsidRPr="00ED3376">
        <w:rPr>
          <w:rFonts w:hint="eastAsia"/>
        </w:rPr>
        <w:t>at</w:t>
      </w:r>
      <w:r w:rsidR="00453EA0" w:rsidRPr="00ED3376">
        <w:rPr>
          <w:rFonts w:hint="eastAsia"/>
        </w:rPr>
        <w:t>l</w:t>
      </w:r>
      <w:r w:rsidRPr="00ED3376">
        <w:rPr>
          <w:rFonts w:hint="eastAsia"/>
        </w:rPr>
        <w:t>ons</w:t>
      </w:r>
      <w:proofErr w:type="spellEnd"/>
      <w:r w:rsidRPr="00C40869">
        <w:rPr>
          <w:rFonts w:hint="eastAsia"/>
        </w:rPr>
        <w:t xml:space="preserve"> </w:t>
      </w:r>
      <w:r w:rsidR="00453EA0" w:rsidRPr="00ED3376">
        <w:rPr>
          <w:rFonts w:hint="eastAsia"/>
        </w:rPr>
        <w:t>l</w:t>
      </w:r>
      <w:r w:rsidRPr="00ED3376">
        <w:rPr>
          <w:rFonts w:hint="eastAsia"/>
        </w:rPr>
        <w:t>n</w:t>
      </w:r>
      <w:r w:rsidRPr="00C40869">
        <w:rPr>
          <w:rFonts w:hint="eastAsia"/>
        </w:rPr>
        <w:t xml:space="preserve"> </w:t>
      </w:r>
      <w:r w:rsidRPr="00ED3376">
        <w:rPr>
          <w:rFonts w:hint="eastAsia"/>
        </w:rPr>
        <w:t>large</w:t>
      </w:r>
      <w:r w:rsidRPr="00C40869">
        <w:rPr>
          <w:rFonts w:hint="eastAsia"/>
        </w:rPr>
        <w:t xml:space="preserve"> </w:t>
      </w:r>
      <w:r w:rsidRPr="00ED3376">
        <w:rPr>
          <w:rFonts w:hint="eastAsia"/>
        </w:rPr>
        <w:t>data</w:t>
      </w:r>
      <w:r w:rsidRPr="00C40869">
        <w:rPr>
          <w:rFonts w:hint="eastAsia"/>
        </w:rPr>
        <w:t xml:space="preserve"> </w:t>
      </w:r>
      <w:r w:rsidRPr="00ED3376">
        <w:rPr>
          <w:rFonts w:hint="eastAsia"/>
        </w:rPr>
        <w:t>sets</w:t>
      </w:r>
      <w:r w:rsidRPr="00C40869">
        <w:rPr>
          <w:rFonts w:hint="eastAsia"/>
        </w:rPr>
        <w:t>[</w:t>
      </w:r>
      <w:r w:rsidRPr="00ED3376">
        <w:rPr>
          <w:rFonts w:hint="eastAsia"/>
        </w:rPr>
        <w:t>J</w:t>
      </w:r>
      <w:r w:rsidRPr="00C40869">
        <w:rPr>
          <w:rFonts w:hint="eastAsia"/>
        </w:rPr>
        <w:t xml:space="preserve">]. </w:t>
      </w:r>
      <w:proofErr w:type="spellStart"/>
      <w:r w:rsidRPr="00ED3376">
        <w:rPr>
          <w:rFonts w:hint="eastAsia"/>
        </w:rPr>
        <w:t>sc</w:t>
      </w:r>
      <w:r w:rsidR="00453EA0" w:rsidRPr="00ED3376">
        <w:rPr>
          <w:rFonts w:hint="eastAsia"/>
        </w:rPr>
        <w:t>l</w:t>
      </w:r>
      <w:r w:rsidRPr="00ED3376">
        <w:rPr>
          <w:rFonts w:hint="eastAsia"/>
        </w:rPr>
        <w:t>ence</w:t>
      </w:r>
      <w:proofErr w:type="spellEnd"/>
      <w:r w:rsidRPr="00C40869">
        <w:rPr>
          <w:rFonts w:hint="eastAsia"/>
        </w:rPr>
        <w:t xml:space="preserve">, </w:t>
      </w:r>
      <w:r w:rsidRPr="00ED3376">
        <w:rPr>
          <w:rFonts w:hint="eastAsia"/>
        </w:rPr>
        <w:t>2011</w:t>
      </w:r>
      <w:r w:rsidRPr="00C40869">
        <w:rPr>
          <w:rFonts w:hint="eastAsia"/>
        </w:rPr>
        <w:t xml:space="preserve">, </w:t>
      </w:r>
      <w:r w:rsidRPr="00ED3376">
        <w:rPr>
          <w:rFonts w:hint="eastAsia"/>
        </w:rPr>
        <w:t>334</w:t>
      </w:r>
      <w:r w:rsidRPr="00C40869">
        <w:rPr>
          <w:rFonts w:hint="eastAsia"/>
        </w:rPr>
        <w:t>(</w:t>
      </w:r>
      <w:r w:rsidRPr="00ED3376">
        <w:rPr>
          <w:rFonts w:hint="eastAsia"/>
        </w:rPr>
        <w:t>6062</w:t>
      </w:r>
      <w:r w:rsidRPr="00C40869">
        <w:rPr>
          <w:rFonts w:hint="eastAsia"/>
        </w:rPr>
        <w:t xml:space="preserve">): </w:t>
      </w:r>
      <w:r w:rsidRPr="00ED3376">
        <w:rPr>
          <w:rFonts w:hint="eastAsia"/>
        </w:rPr>
        <w:t>1518</w:t>
      </w:r>
      <w:r w:rsidRPr="00C40869">
        <w:rPr>
          <w:rFonts w:hint="eastAsia"/>
        </w:rPr>
        <w:t>-</w:t>
      </w:r>
      <w:r w:rsidRPr="00ED3376">
        <w:rPr>
          <w:rFonts w:hint="eastAsia"/>
        </w:rPr>
        <w:t>1524</w:t>
      </w:r>
      <w:r w:rsidRPr="00C40869">
        <w:rPr>
          <w:rFonts w:hint="eastAsia"/>
        </w:rPr>
        <w:t>.</w:t>
      </w:r>
    </w:p>
    <w:p w14:paraId="121684C2" w14:textId="52A307A4" w:rsidR="00C40869" w:rsidRPr="00C40869" w:rsidRDefault="00C40869" w:rsidP="00E55EC0">
      <w:pPr>
        <w:spacing w:line="300" w:lineRule="auto"/>
      </w:pPr>
      <w:r w:rsidRPr="004B3BEA">
        <w:rPr>
          <w:rFonts w:hint="eastAsia"/>
        </w:rPr>
        <w:t>[</w:t>
      </w:r>
      <w:r w:rsidRPr="00ED3376">
        <w:t>26</w:t>
      </w:r>
      <w:r w:rsidRPr="004B3BEA">
        <w:rPr>
          <w:rFonts w:hint="eastAsia"/>
        </w:rPr>
        <w:t>]</w:t>
      </w:r>
      <w:r>
        <w:t xml:space="preserve"> </w:t>
      </w:r>
      <w:r w:rsidRPr="004B3BEA">
        <w:rPr>
          <w:rFonts w:hint="eastAsia"/>
        </w:rPr>
        <w:t>游懿君</w:t>
      </w:r>
      <w:r w:rsidRPr="004B3BEA">
        <w:rPr>
          <w:rFonts w:hint="eastAsia"/>
        </w:rPr>
        <w:t>,</w:t>
      </w:r>
      <w:r w:rsidRPr="004B3BEA">
        <w:rPr>
          <w:rFonts w:hint="eastAsia"/>
        </w:rPr>
        <w:t>梁丹丹</w:t>
      </w:r>
      <w:r w:rsidRPr="004B3BEA">
        <w:rPr>
          <w:rFonts w:hint="eastAsia"/>
        </w:rPr>
        <w:t>,</w:t>
      </w:r>
      <w:r w:rsidRPr="004B3BEA">
        <w:rPr>
          <w:rFonts w:hint="eastAsia"/>
        </w:rPr>
        <w:t>陈天璐</w:t>
      </w:r>
      <w:r w:rsidRPr="004B3BEA">
        <w:rPr>
          <w:rFonts w:hint="eastAsia"/>
        </w:rPr>
        <w:t>.</w:t>
      </w:r>
      <w:r w:rsidRPr="00ED3376">
        <w:rPr>
          <w:rFonts w:hint="eastAsia"/>
        </w:rPr>
        <w:t>4</w:t>
      </w:r>
      <w:r w:rsidRPr="004B3BEA">
        <w:rPr>
          <w:rFonts w:hint="eastAsia"/>
        </w:rPr>
        <w:t>种相关分析方法在菌群和代谢物相关研究中的初步比较</w:t>
      </w:r>
      <w:r w:rsidRPr="004B3BEA">
        <w:rPr>
          <w:rFonts w:hint="eastAsia"/>
        </w:rPr>
        <w:t>[</w:t>
      </w:r>
      <w:r w:rsidRPr="00ED3376">
        <w:rPr>
          <w:rFonts w:hint="eastAsia"/>
        </w:rPr>
        <w:t>J</w:t>
      </w:r>
      <w:r w:rsidRPr="004B3BEA">
        <w:rPr>
          <w:rFonts w:hint="eastAsia"/>
        </w:rPr>
        <w:t>].</w:t>
      </w:r>
      <w:r w:rsidRPr="004B3BEA">
        <w:rPr>
          <w:rFonts w:hint="eastAsia"/>
        </w:rPr>
        <w:t>转化医学杂志</w:t>
      </w:r>
      <w:r w:rsidRPr="004B3BEA">
        <w:rPr>
          <w:rFonts w:hint="eastAsia"/>
        </w:rPr>
        <w:t>,</w:t>
      </w:r>
      <w:r w:rsidRPr="00ED3376">
        <w:rPr>
          <w:rFonts w:hint="eastAsia"/>
        </w:rPr>
        <w:t>2018</w:t>
      </w:r>
      <w:r w:rsidRPr="004B3BEA">
        <w:rPr>
          <w:rFonts w:hint="eastAsia"/>
        </w:rPr>
        <w:t>,</w:t>
      </w:r>
      <w:r w:rsidRPr="00ED3376">
        <w:rPr>
          <w:rFonts w:hint="eastAsia"/>
        </w:rPr>
        <w:t>7</w:t>
      </w:r>
      <w:r w:rsidRPr="004B3BEA">
        <w:rPr>
          <w:rFonts w:hint="eastAsia"/>
        </w:rPr>
        <w:t>(</w:t>
      </w:r>
      <w:r w:rsidRPr="00ED3376">
        <w:rPr>
          <w:rFonts w:hint="eastAsia"/>
        </w:rPr>
        <w:t>02</w:t>
      </w:r>
      <w:r w:rsidRPr="004B3BEA">
        <w:rPr>
          <w:rFonts w:hint="eastAsia"/>
        </w:rPr>
        <w:t>):</w:t>
      </w:r>
      <w:r w:rsidRPr="00ED3376">
        <w:rPr>
          <w:rFonts w:hint="eastAsia"/>
        </w:rPr>
        <w:t>93</w:t>
      </w:r>
      <w:r w:rsidRPr="004B3BEA">
        <w:rPr>
          <w:rFonts w:hint="eastAsia"/>
        </w:rPr>
        <w:t>-</w:t>
      </w:r>
      <w:r w:rsidRPr="00ED3376">
        <w:rPr>
          <w:rFonts w:hint="eastAsia"/>
        </w:rPr>
        <w:t>96</w:t>
      </w:r>
      <w:r w:rsidRPr="004B3BEA">
        <w:rPr>
          <w:rFonts w:hint="eastAsia"/>
        </w:rPr>
        <w:t>.</w:t>
      </w:r>
    </w:p>
    <w:p w14:paraId="692D7ECA" w14:textId="42E0E450" w:rsidR="00BA66FB" w:rsidRDefault="00BA66FB" w:rsidP="00E55EC0">
      <w:pPr>
        <w:spacing w:line="300" w:lineRule="auto"/>
      </w:pPr>
      <w:r>
        <w:rPr>
          <w:rFonts w:hint="eastAsia"/>
        </w:rPr>
        <w:t>[</w:t>
      </w:r>
      <w:r w:rsidRPr="00ED3376">
        <w:t>2</w:t>
      </w:r>
      <w:r w:rsidR="00E73E69" w:rsidRPr="00ED3376">
        <w:t>7</w:t>
      </w:r>
      <w:r>
        <w:t xml:space="preserve">] </w:t>
      </w:r>
      <w:proofErr w:type="spellStart"/>
      <w:r w:rsidRPr="00ED3376">
        <w:t>Defferrard</w:t>
      </w:r>
      <w:proofErr w:type="spellEnd"/>
      <w:r w:rsidRPr="00BA66FB">
        <w:t xml:space="preserve"> </w:t>
      </w:r>
      <w:r w:rsidRPr="00ED3376">
        <w:t>M</w:t>
      </w:r>
      <w:r w:rsidRPr="00BA66FB">
        <w:t xml:space="preserve">, </w:t>
      </w:r>
      <w:r w:rsidRPr="00ED3376">
        <w:t>Bresson</w:t>
      </w:r>
      <w:r w:rsidRPr="00BA66FB">
        <w:t xml:space="preserve"> </w:t>
      </w:r>
      <w:r w:rsidRPr="00ED3376">
        <w:t>X</w:t>
      </w:r>
      <w:r w:rsidRPr="00BA66FB">
        <w:t xml:space="preserve">, </w:t>
      </w:r>
      <w:proofErr w:type="spellStart"/>
      <w:r w:rsidRPr="00ED3376">
        <w:t>Vandergheynst</w:t>
      </w:r>
      <w:proofErr w:type="spellEnd"/>
      <w:r w:rsidRPr="00BA66FB">
        <w:t xml:space="preserve"> </w:t>
      </w:r>
      <w:r w:rsidRPr="00ED3376">
        <w:t>P</w:t>
      </w:r>
      <w:r w:rsidRPr="00BA66FB">
        <w:t xml:space="preserve">. </w:t>
      </w:r>
      <w:proofErr w:type="spellStart"/>
      <w:r w:rsidRPr="00ED3376">
        <w:t>Convolut</w:t>
      </w:r>
      <w:r w:rsidR="00453EA0" w:rsidRPr="00ED3376">
        <w:t>l</w:t>
      </w:r>
      <w:r w:rsidRPr="00ED3376">
        <w:t>onal</w:t>
      </w:r>
      <w:proofErr w:type="spellEnd"/>
      <w:r w:rsidRPr="00BA66FB">
        <w:t xml:space="preserve"> </w:t>
      </w:r>
      <w:r w:rsidRPr="00ED3376">
        <w:t>neural</w:t>
      </w:r>
      <w:r w:rsidRPr="00BA66FB">
        <w:t xml:space="preserve"> </w:t>
      </w:r>
      <w:r w:rsidRPr="00ED3376">
        <w:t>networks</w:t>
      </w:r>
      <w:r w:rsidRPr="00BA66FB">
        <w:t xml:space="preserve"> </w:t>
      </w:r>
      <w:r w:rsidRPr="00ED3376">
        <w:t>on</w:t>
      </w:r>
      <w:r w:rsidRPr="00BA66FB">
        <w:t xml:space="preserve"> </w:t>
      </w:r>
      <w:r w:rsidRPr="00ED3376">
        <w:t>graphs</w:t>
      </w:r>
      <w:r w:rsidRPr="00BA66FB">
        <w:t xml:space="preserve"> </w:t>
      </w:r>
      <w:proofErr w:type="spellStart"/>
      <w:r w:rsidRPr="00ED3376">
        <w:t>w</w:t>
      </w:r>
      <w:r w:rsidR="00453EA0" w:rsidRPr="00ED3376">
        <w:t>l</w:t>
      </w:r>
      <w:r w:rsidRPr="00ED3376">
        <w:t>th</w:t>
      </w:r>
      <w:proofErr w:type="spellEnd"/>
      <w:r w:rsidRPr="00BA66FB">
        <w:t xml:space="preserve"> </w:t>
      </w:r>
      <w:r w:rsidRPr="00ED3376">
        <w:t>fast</w:t>
      </w:r>
      <w:r w:rsidRPr="00BA66FB">
        <w:t xml:space="preserve"> </w:t>
      </w:r>
      <w:proofErr w:type="spellStart"/>
      <w:r w:rsidRPr="00ED3376">
        <w:t>local</w:t>
      </w:r>
      <w:r w:rsidR="00453EA0" w:rsidRPr="00ED3376">
        <w:t>l</w:t>
      </w:r>
      <w:r w:rsidRPr="00ED3376">
        <w:t>zed</w:t>
      </w:r>
      <w:proofErr w:type="spellEnd"/>
      <w:r w:rsidRPr="00BA66FB">
        <w:t xml:space="preserve"> </w:t>
      </w:r>
      <w:r w:rsidRPr="00ED3376">
        <w:t>spectral</w:t>
      </w:r>
      <w:r w:rsidRPr="00BA66FB">
        <w:t xml:space="preserve"> </w:t>
      </w:r>
      <w:proofErr w:type="spellStart"/>
      <w:r w:rsidRPr="00ED3376">
        <w:t>f</w:t>
      </w:r>
      <w:r w:rsidR="00453EA0" w:rsidRPr="00ED3376">
        <w:t>l</w:t>
      </w:r>
      <w:r w:rsidRPr="00ED3376">
        <w:t>lter</w:t>
      </w:r>
      <w:r w:rsidR="00453EA0" w:rsidRPr="00ED3376">
        <w:t>l</w:t>
      </w:r>
      <w:r w:rsidRPr="00ED3376">
        <w:t>ng</w:t>
      </w:r>
      <w:proofErr w:type="spellEnd"/>
      <w:r w:rsidRPr="00BA66FB">
        <w:t>[</w:t>
      </w:r>
      <w:r w:rsidRPr="00ED3376">
        <w:t>J</w:t>
      </w:r>
      <w:r w:rsidRPr="00BA66FB">
        <w:t xml:space="preserve">]. </w:t>
      </w:r>
      <w:r w:rsidRPr="00ED3376">
        <w:t>Advances</w:t>
      </w:r>
      <w:r w:rsidRPr="00BA66FB">
        <w:t xml:space="preserve"> </w:t>
      </w:r>
      <w:r w:rsidR="00453EA0" w:rsidRPr="00ED3376">
        <w:t>l</w:t>
      </w:r>
      <w:r w:rsidRPr="00ED3376">
        <w:t>n</w:t>
      </w:r>
      <w:r w:rsidRPr="00BA66FB">
        <w:t xml:space="preserve"> </w:t>
      </w:r>
      <w:r w:rsidRPr="00ED3376">
        <w:t>neural</w:t>
      </w:r>
      <w:r w:rsidRPr="00BA66FB">
        <w:t xml:space="preserve"> </w:t>
      </w:r>
      <w:proofErr w:type="spellStart"/>
      <w:r w:rsidR="00453EA0" w:rsidRPr="00ED3376">
        <w:t>l</w:t>
      </w:r>
      <w:r w:rsidRPr="00ED3376">
        <w:t>nformat</w:t>
      </w:r>
      <w:r w:rsidR="00453EA0" w:rsidRPr="00ED3376">
        <w:t>l</w:t>
      </w:r>
      <w:r w:rsidRPr="00ED3376">
        <w:t>on</w:t>
      </w:r>
      <w:proofErr w:type="spellEnd"/>
      <w:r w:rsidRPr="00BA66FB">
        <w:t xml:space="preserve"> </w:t>
      </w:r>
      <w:proofErr w:type="spellStart"/>
      <w:r w:rsidRPr="00ED3376">
        <w:t>process</w:t>
      </w:r>
      <w:r w:rsidR="00453EA0" w:rsidRPr="00ED3376">
        <w:t>l</w:t>
      </w:r>
      <w:r w:rsidRPr="00ED3376">
        <w:t>ng</w:t>
      </w:r>
      <w:proofErr w:type="spellEnd"/>
      <w:r w:rsidRPr="00BA66FB">
        <w:t xml:space="preserve"> </w:t>
      </w:r>
      <w:r w:rsidRPr="00ED3376">
        <w:t>systems</w:t>
      </w:r>
      <w:r w:rsidRPr="00BA66FB">
        <w:t xml:space="preserve">, </w:t>
      </w:r>
      <w:r w:rsidRPr="00ED3376">
        <w:t>2016</w:t>
      </w:r>
      <w:r w:rsidRPr="00BA66FB">
        <w:t xml:space="preserve">, </w:t>
      </w:r>
      <w:r w:rsidRPr="00ED3376">
        <w:t>29</w:t>
      </w:r>
      <w:r w:rsidRPr="00BA66FB">
        <w:t>.</w:t>
      </w:r>
    </w:p>
    <w:p w14:paraId="1427B392" w14:textId="691C639B" w:rsidR="00481D63" w:rsidRDefault="00481D63" w:rsidP="00E55EC0">
      <w:pPr>
        <w:spacing w:line="300" w:lineRule="auto"/>
      </w:pPr>
      <w:r>
        <w:rPr>
          <w:rFonts w:hint="eastAsia"/>
        </w:rPr>
        <w:t>[</w:t>
      </w:r>
      <w:r w:rsidRPr="00ED3376">
        <w:t>2</w:t>
      </w:r>
      <w:r w:rsidR="00E73E69" w:rsidRPr="00ED3376">
        <w:t>8</w:t>
      </w:r>
      <w:r>
        <w:t xml:space="preserve">] </w:t>
      </w:r>
      <w:proofErr w:type="spellStart"/>
      <w:r w:rsidRPr="00ED3376">
        <w:t>Ham</w:t>
      </w:r>
      <w:r w:rsidR="00453EA0" w:rsidRPr="00ED3376">
        <w:t>l</w:t>
      </w:r>
      <w:r w:rsidRPr="00ED3376">
        <w:t>lton</w:t>
      </w:r>
      <w:proofErr w:type="spellEnd"/>
      <w:r w:rsidRPr="00481D63">
        <w:t xml:space="preserve"> </w:t>
      </w:r>
      <w:r w:rsidRPr="00ED3376">
        <w:t>W</w:t>
      </w:r>
      <w:r w:rsidRPr="00481D63">
        <w:t xml:space="preserve">, </w:t>
      </w:r>
      <w:proofErr w:type="spellStart"/>
      <w:r w:rsidRPr="00ED3376">
        <w:t>Y</w:t>
      </w:r>
      <w:r w:rsidR="00453EA0" w:rsidRPr="00ED3376">
        <w:t>l</w:t>
      </w:r>
      <w:r w:rsidRPr="00ED3376">
        <w:t>ng</w:t>
      </w:r>
      <w:proofErr w:type="spellEnd"/>
      <w:r w:rsidRPr="00481D63">
        <w:t xml:space="preserve"> </w:t>
      </w:r>
      <w:r w:rsidRPr="00ED3376">
        <w:t>Z</w:t>
      </w:r>
      <w:r w:rsidRPr="00481D63">
        <w:t xml:space="preserve">, </w:t>
      </w:r>
      <w:proofErr w:type="spellStart"/>
      <w:r w:rsidRPr="00ED3376">
        <w:t>Leskovec</w:t>
      </w:r>
      <w:proofErr w:type="spellEnd"/>
      <w:r w:rsidRPr="00481D63">
        <w:t xml:space="preserve"> </w:t>
      </w:r>
      <w:r w:rsidRPr="00ED3376">
        <w:t>J</w:t>
      </w:r>
      <w:r w:rsidRPr="00481D63">
        <w:t xml:space="preserve">. </w:t>
      </w:r>
      <w:proofErr w:type="spellStart"/>
      <w:r w:rsidR="00453EA0" w:rsidRPr="00ED3376">
        <w:t>L</w:t>
      </w:r>
      <w:r w:rsidRPr="00ED3376">
        <w:t>nduct</w:t>
      </w:r>
      <w:r w:rsidR="00453EA0" w:rsidRPr="00ED3376">
        <w:t>l</w:t>
      </w:r>
      <w:r w:rsidRPr="00ED3376">
        <w:t>ve</w:t>
      </w:r>
      <w:proofErr w:type="spellEnd"/>
      <w:r w:rsidRPr="00481D63">
        <w:t xml:space="preserve"> </w:t>
      </w:r>
      <w:proofErr w:type="spellStart"/>
      <w:r w:rsidRPr="00ED3376">
        <w:t>representat</w:t>
      </w:r>
      <w:r w:rsidR="00453EA0" w:rsidRPr="00ED3376">
        <w:t>l</w:t>
      </w:r>
      <w:r w:rsidRPr="00ED3376">
        <w:t>on</w:t>
      </w:r>
      <w:proofErr w:type="spellEnd"/>
      <w:r w:rsidRPr="00481D63">
        <w:t xml:space="preserve"> </w:t>
      </w:r>
      <w:proofErr w:type="spellStart"/>
      <w:r w:rsidRPr="00ED3376">
        <w:t>learn</w:t>
      </w:r>
      <w:r w:rsidR="00453EA0" w:rsidRPr="00ED3376">
        <w:t>l</w:t>
      </w:r>
      <w:r w:rsidRPr="00ED3376">
        <w:t>ng</w:t>
      </w:r>
      <w:proofErr w:type="spellEnd"/>
      <w:r w:rsidRPr="00481D63">
        <w:t xml:space="preserve"> </w:t>
      </w:r>
      <w:r w:rsidRPr="00ED3376">
        <w:t>on</w:t>
      </w:r>
      <w:r w:rsidRPr="00481D63">
        <w:t xml:space="preserve"> </w:t>
      </w:r>
      <w:r w:rsidRPr="00ED3376">
        <w:t>large</w:t>
      </w:r>
      <w:r w:rsidRPr="00481D63">
        <w:t xml:space="preserve"> </w:t>
      </w:r>
      <w:r w:rsidRPr="00ED3376">
        <w:t>graphs</w:t>
      </w:r>
      <w:r w:rsidRPr="00481D63">
        <w:t>[</w:t>
      </w:r>
      <w:r w:rsidRPr="00ED3376">
        <w:t>J</w:t>
      </w:r>
      <w:r w:rsidRPr="00481D63">
        <w:t xml:space="preserve">]. </w:t>
      </w:r>
      <w:r w:rsidRPr="00ED3376">
        <w:t>Advances</w:t>
      </w:r>
      <w:r w:rsidRPr="00481D63">
        <w:t xml:space="preserve"> </w:t>
      </w:r>
      <w:r w:rsidR="00453EA0" w:rsidRPr="00ED3376">
        <w:t>l</w:t>
      </w:r>
      <w:r w:rsidRPr="00ED3376">
        <w:t>n</w:t>
      </w:r>
      <w:r w:rsidRPr="00481D63">
        <w:t xml:space="preserve"> </w:t>
      </w:r>
      <w:r w:rsidRPr="00ED3376">
        <w:t>neural</w:t>
      </w:r>
      <w:r w:rsidRPr="00481D63">
        <w:t xml:space="preserve"> </w:t>
      </w:r>
      <w:proofErr w:type="spellStart"/>
      <w:r w:rsidR="00453EA0" w:rsidRPr="00ED3376">
        <w:t>l</w:t>
      </w:r>
      <w:r w:rsidRPr="00ED3376">
        <w:t>nformat</w:t>
      </w:r>
      <w:r w:rsidR="00453EA0" w:rsidRPr="00ED3376">
        <w:t>l</w:t>
      </w:r>
      <w:r w:rsidRPr="00ED3376">
        <w:t>on</w:t>
      </w:r>
      <w:proofErr w:type="spellEnd"/>
      <w:r w:rsidRPr="00481D63">
        <w:t xml:space="preserve"> </w:t>
      </w:r>
      <w:proofErr w:type="spellStart"/>
      <w:r w:rsidRPr="00ED3376">
        <w:t>process</w:t>
      </w:r>
      <w:r w:rsidR="00453EA0" w:rsidRPr="00ED3376">
        <w:t>l</w:t>
      </w:r>
      <w:r w:rsidRPr="00ED3376">
        <w:t>ng</w:t>
      </w:r>
      <w:proofErr w:type="spellEnd"/>
      <w:r w:rsidRPr="00481D63">
        <w:t xml:space="preserve"> </w:t>
      </w:r>
      <w:r w:rsidRPr="00ED3376">
        <w:t>systems</w:t>
      </w:r>
      <w:r w:rsidRPr="00481D63">
        <w:t xml:space="preserve">, </w:t>
      </w:r>
      <w:r w:rsidRPr="00ED3376">
        <w:t>2017</w:t>
      </w:r>
      <w:r w:rsidRPr="00481D63">
        <w:t xml:space="preserve">, </w:t>
      </w:r>
      <w:r w:rsidRPr="00ED3376">
        <w:t>30</w:t>
      </w:r>
      <w:r w:rsidRPr="00481D63">
        <w:t>.</w:t>
      </w:r>
    </w:p>
    <w:p w14:paraId="167FE83E" w14:textId="511D5580" w:rsidR="00481D63" w:rsidRDefault="00481D63" w:rsidP="00E55EC0">
      <w:pPr>
        <w:spacing w:line="300" w:lineRule="auto"/>
      </w:pPr>
      <w:r>
        <w:rPr>
          <w:rFonts w:hint="eastAsia"/>
        </w:rPr>
        <w:t>[</w:t>
      </w:r>
      <w:r w:rsidRPr="00ED3376">
        <w:t>2</w:t>
      </w:r>
      <w:r w:rsidR="00E73E69" w:rsidRPr="00ED3376">
        <w:t>9</w:t>
      </w:r>
      <w:r>
        <w:t xml:space="preserve">] </w:t>
      </w:r>
      <w:proofErr w:type="spellStart"/>
      <w:r w:rsidR="00A54BF0" w:rsidRPr="00ED3376">
        <w:t>Vel</w:t>
      </w:r>
      <w:r w:rsidR="00453EA0" w:rsidRPr="00ED3376">
        <w:t>l</w:t>
      </w:r>
      <w:r w:rsidR="00A54BF0" w:rsidRPr="00ED3376">
        <w:t>ckov</w:t>
      </w:r>
      <w:r w:rsidR="00453EA0" w:rsidRPr="00ED3376">
        <w:t>l</w:t>
      </w:r>
      <w:r w:rsidR="00A54BF0" w:rsidRPr="00ED3376">
        <w:t>c</w:t>
      </w:r>
      <w:proofErr w:type="spellEnd"/>
      <w:r w:rsidR="00A54BF0" w:rsidRPr="00A54BF0">
        <w:t xml:space="preserve"> </w:t>
      </w:r>
      <w:r w:rsidR="00A54BF0" w:rsidRPr="00ED3376">
        <w:t>P</w:t>
      </w:r>
      <w:r w:rsidR="00A54BF0" w:rsidRPr="00A54BF0">
        <w:t xml:space="preserve">, </w:t>
      </w:r>
      <w:proofErr w:type="spellStart"/>
      <w:r w:rsidR="00A54BF0" w:rsidRPr="00ED3376">
        <w:t>Cucurull</w:t>
      </w:r>
      <w:proofErr w:type="spellEnd"/>
      <w:r w:rsidR="00A54BF0" w:rsidRPr="00A54BF0">
        <w:t xml:space="preserve"> </w:t>
      </w:r>
      <w:r w:rsidR="00A54BF0" w:rsidRPr="00ED3376">
        <w:t>G</w:t>
      </w:r>
      <w:r w:rsidR="00A54BF0" w:rsidRPr="00A54BF0">
        <w:t xml:space="preserve">, </w:t>
      </w:r>
      <w:r w:rsidR="00A54BF0" w:rsidRPr="00ED3376">
        <w:t>Casanova</w:t>
      </w:r>
      <w:r w:rsidR="00A54BF0" w:rsidRPr="00A54BF0">
        <w:t xml:space="preserve"> </w:t>
      </w:r>
      <w:r w:rsidR="00A54BF0" w:rsidRPr="00ED3376">
        <w:t>A</w:t>
      </w:r>
      <w:r w:rsidR="00A54BF0" w:rsidRPr="00A54BF0">
        <w:t xml:space="preserve">, </w:t>
      </w:r>
      <w:r w:rsidR="00A54BF0" w:rsidRPr="00ED3376">
        <w:t>et</w:t>
      </w:r>
      <w:r w:rsidR="00A54BF0" w:rsidRPr="00A54BF0">
        <w:t xml:space="preserve"> </w:t>
      </w:r>
      <w:r w:rsidR="00A54BF0" w:rsidRPr="00ED3376">
        <w:t>al</w:t>
      </w:r>
      <w:r w:rsidR="00A54BF0" w:rsidRPr="00A54BF0">
        <w:t xml:space="preserve">. </w:t>
      </w:r>
      <w:r w:rsidR="00A54BF0" w:rsidRPr="00ED3376">
        <w:t>Graph</w:t>
      </w:r>
      <w:r w:rsidR="00A54BF0" w:rsidRPr="00A54BF0">
        <w:t xml:space="preserve"> </w:t>
      </w:r>
      <w:proofErr w:type="spellStart"/>
      <w:r w:rsidR="00A54BF0" w:rsidRPr="00ED3376">
        <w:t>attent</w:t>
      </w:r>
      <w:r w:rsidR="00453EA0" w:rsidRPr="00ED3376">
        <w:t>l</w:t>
      </w:r>
      <w:r w:rsidR="00A54BF0" w:rsidRPr="00ED3376">
        <w:t>on</w:t>
      </w:r>
      <w:proofErr w:type="spellEnd"/>
      <w:r w:rsidR="00A54BF0" w:rsidRPr="00A54BF0">
        <w:t xml:space="preserve"> </w:t>
      </w:r>
      <w:r w:rsidR="00A54BF0" w:rsidRPr="00ED3376">
        <w:t>networks</w:t>
      </w:r>
      <w:r w:rsidR="00A54BF0" w:rsidRPr="00A54BF0">
        <w:t>[</w:t>
      </w:r>
      <w:r w:rsidR="00A54BF0" w:rsidRPr="00ED3376">
        <w:t>J</w:t>
      </w:r>
      <w:r w:rsidR="00A54BF0" w:rsidRPr="00A54BF0">
        <w:t xml:space="preserve">]. </w:t>
      </w:r>
      <w:r w:rsidR="00A54BF0" w:rsidRPr="00ED3376">
        <w:t>stat</w:t>
      </w:r>
      <w:r w:rsidR="00A54BF0" w:rsidRPr="00A54BF0">
        <w:t xml:space="preserve">, </w:t>
      </w:r>
      <w:r w:rsidR="00A54BF0" w:rsidRPr="00ED3376">
        <w:t>2017</w:t>
      </w:r>
      <w:r w:rsidR="00A54BF0" w:rsidRPr="00A54BF0">
        <w:t xml:space="preserve">, </w:t>
      </w:r>
      <w:r w:rsidR="00A54BF0" w:rsidRPr="00ED3376">
        <w:t>1050</w:t>
      </w:r>
      <w:r w:rsidR="00A54BF0" w:rsidRPr="00A54BF0">
        <w:t xml:space="preserve">: </w:t>
      </w:r>
      <w:r w:rsidR="00A54BF0" w:rsidRPr="00ED3376">
        <w:t>20</w:t>
      </w:r>
      <w:r w:rsidR="00A54BF0" w:rsidRPr="00A54BF0">
        <w:t>.</w:t>
      </w:r>
    </w:p>
    <w:p w14:paraId="5972BF7E" w14:textId="6447EFD7" w:rsidR="006962D9" w:rsidRDefault="006962D9" w:rsidP="00E55EC0">
      <w:pPr>
        <w:spacing w:line="300" w:lineRule="auto"/>
        <w:rPr>
          <w:rFonts w:ascii="黑体" w:eastAsia="黑体"/>
          <w:b/>
          <w:sz w:val="36"/>
          <w:szCs w:val="36"/>
        </w:rPr>
      </w:pPr>
      <w:r>
        <w:rPr>
          <w:rFonts w:ascii="黑体" w:eastAsia="黑体" w:hint="eastAsia"/>
          <w:b/>
          <w:sz w:val="36"/>
          <w:szCs w:val="36"/>
        </w:rPr>
        <w:br w:type="page"/>
      </w:r>
    </w:p>
    <w:p w14:paraId="222935EB" w14:textId="77777777" w:rsidR="006962D9" w:rsidRDefault="006962D9" w:rsidP="00E55EC0">
      <w:pPr>
        <w:spacing w:line="300" w:lineRule="auto"/>
        <w:jc w:val="center"/>
        <w:outlineLvl w:val="0"/>
        <w:rPr>
          <w:rFonts w:ascii="黑体" w:eastAsia="黑体"/>
          <w:b/>
          <w:sz w:val="36"/>
          <w:szCs w:val="36"/>
        </w:rPr>
      </w:pPr>
      <w:bookmarkStart w:id="60" w:name="_Toc105055354"/>
      <w:r>
        <w:rPr>
          <w:rFonts w:ascii="黑体" w:eastAsia="黑体" w:hint="eastAsia"/>
          <w:b/>
          <w:sz w:val="36"/>
          <w:szCs w:val="36"/>
        </w:rPr>
        <w:lastRenderedPageBreak/>
        <w:t>致  谢</w:t>
      </w:r>
      <w:bookmarkEnd w:id="58"/>
      <w:bookmarkEnd w:id="59"/>
      <w:bookmarkEnd w:id="60"/>
    </w:p>
    <w:p w14:paraId="75CCB861" w14:textId="77777777" w:rsidR="006962D9" w:rsidRDefault="006962D9" w:rsidP="00E55EC0">
      <w:pPr>
        <w:spacing w:line="300" w:lineRule="auto"/>
      </w:pPr>
    </w:p>
    <w:p w14:paraId="6A50E1B7" w14:textId="71F5034D" w:rsidR="000E5951" w:rsidRPr="006962D9" w:rsidRDefault="0026620C" w:rsidP="00E55EC0">
      <w:pPr>
        <w:spacing w:line="300" w:lineRule="auto"/>
      </w:pPr>
      <w:r>
        <w:tab/>
      </w:r>
      <w:r>
        <w:rPr>
          <w:rFonts w:hint="eastAsia"/>
        </w:rPr>
        <w:t>时光飞逝，大学四年的生活转瞬即逝。从大</w:t>
      </w:r>
      <w:proofErr w:type="gramStart"/>
      <w:r>
        <w:rPr>
          <w:rFonts w:hint="eastAsia"/>
        </w:rPr>
        <w:t>一</w:t>
      </w:r>
      <w:proofErr w:type="gramEnd"/>
      <w:r>
        <w:rPr>
          <w:rFonts w:hint="eastAsia"/>
        </w:rPr>
        <w:t>的青涩懵懂，到大四的懵懂。细细想来，身上少了几分稚气后，就不再有那么多稚气了。不过四年的时光总该有些收获，</w:t>
      </w:r>
      <w:r w:rsidR="00154862">
        <w:rPr>
          <w:rFonts w:hint="eastAsia"/>
        </w:rPr>
        <w:t>感谢大学四年里遇到的老师们，以认真严谨的态度对待每一位学生的作业和考试，让我能够将“规格严格，功夫到家”的校训作为对自己的训诫。感谢身边沉迷内卷的一位</w:t>
      </w:r>
      <w:proofErr w:type="gramStart"/>
      <w:r w:rsidR="00154862">
        <w:rPr>
          <w:rFonts w:hint="eastAsia"/>
        </w:rPr>
        <w:t>位卷王</w:t>
      </w:r>
      <w:proofErr w:type="gramEnd"/>
      <w:r w:rsidR="00154862">
        <w:rPr>
          <w:rFonts w:hint="eastAsia"/>
        </w:rPr>
        <w:t>同学们，</w:t>
      </w:r>
      <w:r w:rsidR="000364EF">
        <w:rPr>
          <w:rFonts w:hint="eastAsia"/>
        </w:rPr>
        <w:t>让我意识到学海无涯苦作舟的真谛。</w:t>
      </w:r>
      <w:r w:rsidR="009909E4">
        <w:rPr>
          <w:rFonts w:hint="eastAsia"/>
        </w:rPr>
        <w:t>感谢徐永东老师，在我渴望技术的时候给了我加入实验室的机会，并信任的派给我重要的工作，</w:t>
      </w:r>
      <w:r w:rsidR="00D80FDE">
        <w:rPr>
          <w:rFonts w:hint="eastAsia"/>
        </w:rPr>
        <w:t>闲暇之余，徐老师甚至愿意亲自前往实验室与我约谈，帮我为未来的学术生涯出谋划策。</w:t>
      </w:r>
      <w:r w:rsidR="009909E4">
        <w:rPr>
          <w:rFonts w:hint="eastAsia"/>
        </w:rPr>
        <w:t>徐老师在</w:t>
      </w:r>
      <w:proofErr w:type="gramStart"/>
      <w:r w:rsidR="009909E4">
        <w:rPr>
          <w:rFonts w:hint="eastAsia"/>
        </w:rPr>
        <w:t>毕设期间</w:t>
      </w:r>
      <w:proofErr w:type="gramEnd"/>
      <w:r w:rsidR="003C7CED">
        <w:rPr>
          <w:rFonts w:hint="eastAsia"/>
        </w:rPr>
        <w:t>时常与我联系沟通难处解决问题，也能够包容我因为升学而不得不一心</w:t>
      </w:r>
      <w:r w:rsidR="001A79F5">
        <w:rPr>
          <w:rFonts w:hint="eastAsia"/>
        </w:rPr>
        <w:t>三</w:t>
      </w:r>
      <w:r w:rsidR="003C7CED">
        <w:rPr>
          <w:rFonts w:hint="eastAsia"/>
        </w:rPr>
        <w:t>用。</w:t>
      </w:r>
    </w:p>
    <w:sectPr w:rsidR="000E5951" w:rsidRPr="006962D9">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ACCC8" w14:textId="77777777" w:rsidR="00230CA1" w:rsidRDefault="00230CA1" w:rsidP="006962D9">
      <w:r>
        <w:separator/>
      </w:r>
    </w:p>
  </w:endnote>
  <w:endnote w:type="continuationSeparator" w:id="0">
    <w:p w14:paraId="2FB636CF" w14:textId="77777777" w:rsidR="00230CA1" w:rsidRDefault="00230CA1" w:rsidP="00696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楷体">
    <w:altName w:val="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EF40" w14:textId="6A4D1662" w:rsidR="006962D9" w:rsidRDefault="006962D9">
    <w:pPr>
      <w:pStyle w:val="a5"/>
      <w:framePr w:h="496" w:hRule="exact" w:wrap="around" w:vAnchor="text" w:hAnchor="margin" w:xAlign="center" w:y="754"/>
      <w:rPr>
        <w:rStyle w:val="af0"/>
      </w:rPr>
    </w:pPr>
  </w:p>
  <w:p w14:paraId="215616E9" w14:textId="77777777" w:rsidR="006962D9" w:rsidRDefault="006962D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291DD" w14:textId="25E29FFA" w:rsidR="006962D9" w:rsidRDefault="006962D9">
    <w:pPr>
      <w:pStyle w:val="a5"/>
      <w:framePr w:h="496" w:hRule="exact" w:wrap="around" w:vAnchor="text" w:hAnchor="margin" w:xAlign="center" w:y="754"/>
      <w:rPr>
        <w:rStyle w:val="af0"/>
      </w:rPr>
    </w:pPr>
    <w:r>
      <w:rPr>
        <w:noProof/>
      </w:rPr>
      <mc:AlternateContent>
        <mc:Choice Requires="wps">
          <w:drawing>
            <wp:anchor distT="0" distB="0" distL="114300" distR="114300" simplePos="0" relativeHeight="251657216" behindDoc="0" locked="0" layoutInCell="1" allowOverlap="1" wp14:anchorId="06891D80" wp14:editId="553D61C2">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0781D1" w14:textId="7D50AC8F" w:rsidR="006962D9" w:rsidRDefault="006962D9">
                          <w:pPr>
                            <w:pStyle w:val="a5"/>
                            <w:rPr>
                              <w:rStyle w:val="af0"/>
                            </w:rPr>
                          </w:pPr>
                          <w:r>
                            <w:rPr>
                              <w:rStyle w:val="af0"/>
                            </w:rPr>
                            <w:fldChar w:fldCharType="begin"/>
                          </w:r>
                          <w:r>
                            <w:rPr>
                              <w:rStyle w:val="af0"/>
                            </w:rPr>
                            <w:instrText xml:space="preserve">PAGE  </w:instrText>
                          </w:r>
                          <w:r>
                            <w:rPr>
                              <w:rStyle w:val="af0"/>
                            </w:rPr>
                            <w:fldChar w:fldCharType="separate"/>
                          </w:r>
                          <w:r>
                            <w:rPr>
                              <w:rStyle w:val="af0"/>
                            </w:rPr>
                            <w:t>II</w:t>
                          </w:r>
                          <w:r w:rsidR="00453EA0">
                            <w:rPr>
                              <w:rStyle w:val="af0"/>
                            </w:rPr>
                            <w:t>L</w:t>
                          </w:r>
                          <w:r>
                            <w:rPr>
                              <w:rStyle w:val="af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891D80" id="_x0000_t202" coordsize="21600,21600" o:spt="202" path="m,l,21600r21600,l21600,xe">
              <v:stroke joinstyle="miter"/>
              <v:path gradientshapeok="t" o:connecttype="rect"/>
            </v:shapetype>
            <v:shape id="文本框 18"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30781D1" w14:textId="7D50AC8F" w:rsidR="006962D9" w:rsidRDefault="006962D9">
                    <w:pPr>
                      <w:pStyle w:val="a5"/>
                      <w:rPr>
                        <w:rStyle w:val="af0"/>
                      </w:rPr>
                    </w:pPr>
                    <w:r>
                      <w:rPr>
                        <w:rStyle w:val="af0"/>
                      </w:rPr>
                      <w:fldChar w:fldCharType="begin"/>
                    </w:r>
                    <w:r>
                      <w:rPr>
                        <w:rStyle w:val="af0"/>
                      </w:rPr>
                      <w:instrText xml:space="preserve">PAGE  </w:instrText>
                    </w:r>
                    <w:r>
                      <w:rPr>
                        <w:rStyle w:val="af0"/>
                      </w:rPr>
                      <w:fldChar w:fldCharType="separate"/>
                    </w:r>
                    <w:r>
                      <w:rPr>
                        <w:rStyle w:val="af0"/>
                      </w:rPr>
                      <w:t>II</w:t>
                    </w:r>
                    <w:r w:rsidR="00453EA0">
                      <w:rPr>
                        <w:rStyle w:val="af0"/>
                      </w:rPr>
                      <w:t>L</w:t>
                    </w:r>
                    <w:r>
                      <w:rPr>
                        <w:rStyle w:val="af0"/>
                      </w:rPr>
                      <w:fldChar w:fldCharType="end"/>
                    </w:r>
                  </w:p>
                </w:txbxContent>
              </v:textbox>
              <w10:wrap anchorx="margin"/>
            </v:shape>
          </w:pict>
        </mc:Fallback>
      </mc:AlternateContent>
    </w:r>
  </w:p>
  <w:p w14:paraId="50429DEE" w14:textId="77777777" w:rsidR="006962D9" w:rsidRDefault="006962D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7198B" w14:textId="3C9532F4" w:rsidR="00E37C6E" w:rsidRDefault="009E2552">
    <w:pPr>
      <w:pStyle w:val="a5"/>
      <w:framePr w:h="496" w:hRule="exact" w:wrap="around" w:vAnchor="text" w:hAnchor="margin" w:xAlign="center" w:y="754"/>
      <w:rPr>
        <w:rStyle w:val="af0"/>
      </w:rPr>
    </w:pPr>
    <w:r>
      <w:rPr>
        <w:noProof/>
      </w:rPr>
      <mc:AlternateContent>
        <mc:Choice Requires="wps">
          <w:drawing>
            <wp:anchor distT="0" distB="0" distL="114300" distR="114300" simplePos="0" relativeHeight="251658240" behindDoc="0" locked="0" layoutInCell="1" allowOverlap="1" wp14:anchorId="0EA747AA" wp14:editId="4275045F">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DC3A67" w14:textId="5BCE19CF" w:rsidR="00E37C6E" w:rsidRDefault="009E2552">
                          <w:pPr>
                            <w:pStyle w:val="a5"/>
                            <w:rPr>
                              <w:rStyle w:val="af0"/>
                            </w:rPr>
                          </w:pPr>
                          <w:r>
                            <w:rPr>
                              <w:rStyle w:val="af0"/>
                            </w:rPr>
                            <w:fldChar w:fldCharType="begin"/>
                          </w:r>
                          <w:r>
                            <w:rPr>
                              <w:rStyle w:val="af0"/>
                            </w:rPr>
                            <w:instrText xml:space="preserve">PAGE  </w:instrText>
                          </w:r>
                          <w:r>
                            <w:rPr>
                              <w:rStyle w:val="af0"/>
                            </w:rPr>
                            <w:fldChar w:fldCharType="separate"/>
                          </w:r>
                          <w:r>
                            <w:rPr>
                              <w:rStyle w:val="af0"/>
                            </w:rPr>
                            <w:t>II</w:t>
                          </w:r>
                          <w:r w:rsidR="00453EA0">
                            <w:rPr>
                              <w:rStyle w:val="af0"/>
                            </w:rPr>
                            <w:t>L</w:t>
                          </w:r>
                          <w:r>
                            <w:rPr>
                              <w:rStyle w:val="af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A747AA" id="_x0000_t202" coordsize="21600,21600" o:spt="202" path="m,l,21600r21600,l21600,xe">
              <v:stroke joinstyle="miter"/>
              <v:path gradientshapeok="t" o:connecttype="rect"/>
            </v:shapetype>
            <v:shape id="文本框 19"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EDC3A67" w14:textId="5BCE19CF" w:rsidR="00E37C6E" w:rsidRDefault="009E2552">
                    <w:pPr>
                      <w:pStyle w:val="a5"/>
                      <w:rPr>
                        <w:rStyle w:val="af0"/>
                      </w:rPr>
                    </w:pPr>
                    <w:r>
                      <w:rPr>
                        <w:rStyle w:val="af0"/>
                      </w:rPr>
                      <w:fldChar w:fldCharType="begin"/>
                    </w:r>
                    <w:r>
                      <w:rPr>
                        <w:rStyle w:val="af0"/>
                      </w:rPr>
                      <w:instrText xml:space="preserve">PAGE  </w:instrText>
                    </w:r>
                    <w:r>
                      <w:rPr>
                        <w:rStyle w:val="af0"/>
                      </w:rPr>
                      <w:fldChar w:fldCharType="separate"/>
                    </w:r>
                    <w:r>
                      <w:rPr>
                        <w:rStyle w:val="af0"/>
                      </w:rPr>
                      <w:t>II</w:t>
                    </w:r>
                    <w:r w:rsidR="00453EA0">
                      <w:rPr>
                        <w:rStyle w:val="af0"/>
                      </w:rPr>
                      <w:t>L</w:t>
                    </w:r>
                    <w:r>
                      <w:rPr>
                        <w:rStyle w:val="af0"/>
                      </w:rPr>
                      <w:fldChar w:fldCharType="end"/>
                    </w:r>
                  </w:p>
                </w:txbxContent>
              </v:textbox>
              <w10:wrap anchorx="margin"/>
            </v:shape>
          </w:pict>
        </mc:Fallback>
      </mc:AlternateContent>
    </w:r>
  </w:p>
  <w:p w14:paraId="0A7BC06B" w14:textId="77777777" w:rsidR="00E37C6E" w:rsidRDefault="00230CA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96B4D" w14:textId="77777777" w:rsidR="00230CA1" w:rsidRDefault="00230CA1" w:rsidP="006962D9">
      <w:r>
        <w:separator/>
      </w:r>
    </w:p>
  </w:footnote>
  <w:footnote w:type="continuationSeparator" w:id="0">
    <w:p w14:paraId="1BD65CAF" w14:textId="77777777" w:rsidR="00230CA1" w:rsidRDefault="00230CA1" w:rsidP="006962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C7F86" w14:textId="07B280FD" w:rsidR="006962D9" w:rsidRDefault="006962D9">
    <w:pPr>
      <w:pStyle w:val="a3"/>
      <w:pBdr>
        <w:bottom w:val="thinThickSmallGap" w:sz="24" w:space="4" w:color="auto"/>
      </w:pBdr>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2639FD"/>
    <w:multiLevelType w:val="singleLevel"/>
    <w:tmpl w:val="802639FD"/>
    <w:lvl w:ilvl="0">
      <w:start w:val="1"/>
      <w:numFmt w:val="decimal"/>
      <w:lvlText w:val="%1."/>
      <w:lvlJc w:val="left"/>
      <w:pPr>
        <w:tabs>
          <w:tab w:val="left" w:pos="312"/>
        </w:tabs>
      </w:pPr>
    </w:lvl>
  </w:abstractNum>
  <w:abstractNum w:abstractNumId="1" w15:restartNumberingAfterBreak="0">
    <w:nsid w:val="8135076F"/>
    <w:multiLevelType w:val="multilevel"/>
    <w:tmpl w:val="8135076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B65AE8AF"/>
    <w:multiLevelType w:val="multilevel"/>
    <w:tmpl w:val="B65AE8AF"/>
    <w:lvl w:ilvl="0">
      <w:start w:val="3"/>
      <w:numFmt w:val="decimal"/>
      <w:suff w:val="space"/>
      <w:lvlText w:val="第%1章"/>
      <w:lvlJc w:val="left"/>
    </w:lvl>
    <w:lvl w:ilvl="1">
      <w:start w:val="1"/>
      <w:numFmt w:val="decimal"/>
      <w:suff w:val="nothing"/>
      <w:lvlText w:val="%2．"/>
      <w:lvlJc w:val="left"/>
    </w:lvl>
    <w:lvl w:ilvl="2">
      <w:start w:val="1"/>
      <w:numFmt w:val="decimal"/>
      <w:suff w:val="nothing"/>
      <w:lvlText w:val="（%3）"/>
      <w:lvlJc w:val="left"/>
    </w:lvl>
    <w:lvl w:ilvl="3">
      <w:start w:val="1"/>
      <w:numFmt w:val="decimalEnclosedCircleChinese"/>
      <w:suff w:val="nothing"/>
      <w:lvlText w:val="%4"/>
      <w:lvlJc w:val="left"/>
    </w:lvl>
    <w:lvl w:ilvl="4">
      <w:start w:val="1"/>
      <w:numFmt w:val="decimal"/>
      <w:suff w:val="nothing"/>
      <w:lvlText w:val="%5）"/>
      <w:lvlJc w:val="left"/>
    </w:lvl>
    <w:lvl w:ilvl="5">
      <w:start w:val="1"/>
      <w:numFmt w:val="lowerLetter"/>
      <w:suff w:val="nothing"/>
      <w:lvlText w:val="%6．"/>
      <w:lvlJc w:val="left"/>
    </w:lvl>
    <w:lvl w:ilvl="6">
      <w:start w:val="1"/>
      <w:numFmt w:val="lowerLetter"/>
      <w:suff w:val="nothing"/>
      <w:lvlText w:val="%7）"/>
      <w:lvlJc w:val="left"/>
    </w:lvl>
    <w:lvl w:ilvl="7">
      <w:start w:val="1"/>
      <w:numFmt w:val="lowerRoman"/>
      <w:suff w:val="nothing"/>
      <w:lvlText w:val="%8．"/>
      <w:lvlJc w:val="left"/>
    </w:lvl>
    <w:lvl w:ilvl="8">
      <w:start w:val="1"/>
      <w:numFmt w:val="lowerRoman"/>
      <w:suff w:val="nothing"/>
      <w:lvlText w:val="%9）"/>
      <w:lvlJc w:val="left"/>
    </w:lvl>
  </w:abstractNum>
  <w:abstractNum w:abstractNumId="3" w15:restartNumberingAfterBreak="0">
    <w:nsid w:val="B7D8B470"/>
    <w:multiLevelType w:val="singleLevel"/>
    <w:tmpl w:val="B7D8B470"/>
    <w:lvl w:ilvl="0">
      <w:start w:val="1"/>
      <w:numFmt w:val="decimal"/>
      <w:lvlText w:val="%1."/>
      <w:lvlJc w:val="left"/>
      <w:pPr>
        <w:tabs>
          <w:tab w:val="left" w:pos="312"/>
        </w:tabs>
      </w:pPr>
    </w:lvl>
  </w:abstractNum>
  <w:abstractNum w:abstractNumId="4" w15:restartNumberingAfterBreak="0">
    <w:nsid w:val="D4CCD9BC"/>
    <w:multiLevelType w:val="singleLevel"/>
    <w:tmpl w:val="D4CCD9BC"/>
    <w:lvl w:ilvl="0">
      <w:start w:val="1"/>
      <w:numFmt w:val="decimal"/>
      <w:lvlText w:val="%1."/>
      <w:lvlJc w:val="left"/>
      <w:pPr>
        <w:tabs>
          <w:tab w:val="left" w:pos="312"/>
        </w:tabs>
      </w:pPr>
    </w:lvl>
  </w:abstractNum>
  <w:abstractNum w:abstractNumId="5" w15:restartNumberingAfterBreak="0">
    <w:nsid w:val="00000003"/>
    <w:multiLevelType w:val="multilevel"/>
    <w:tmpl w:val="00000003"/>
    <w:lvl w:ilvl="0">
      <w:start w:val="1"/>
      <w:numFmt w:val="decimal"/>
      <w:pStyle w:val="H"/>
      <w:lvlText w:val="[%1] "/>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00014FC5"/>
    <w:multiLevelType w:val="hybridMultilevel"/>
    <w:tmpl w:val="F04653D2"/>
    <w:lvl w:ilvl="0" w:tplc="7BC2264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9A24ADA"/>
    <w:multiLevelType w:val="singleLevel"/>
    <w:tmpl w:val="B7D8B470"/>
    <w:lvl w:ilvl="0">
      <w:start w:val="1"/>
      <w:numFmt w:val="decimal"/>
      <w:lvlText w:val="%1."/>
      <w:lvlJc w:val="left"/>
      <w:pPr>
        <w:tabs>
          <w:tab w:val="left" w:pos="312"/>
        </w:tabs>
      </w:pPr>
    </w:lvl>
  </w:abstractNum>
  <w:abstractNum w:abstractNumId="8" w15:restartNumberingAfterBreak="0">
    <w:nsid w:val="0F711A5C"/>
    <w:multiLevelType w:val="singleLevel"/>
    <w:tmpl w:val="B7D8B470"/>
    <w:lvl w:ilvl="0">
      <w:start w:val="1"/>
      <w:numFmt w:val="decimal"/>
      <w:lvlText w:val="%1."/>
      <w:lvlJc w:val="left"/>
      <w:pPr>
        <w:tabs>
          <w:tab w:val="left" w:pos="312"/>
        </w:tabs>
      </w:pPr>
    </w:lvl>
  </w:abstractNum>
  <w:abstractNum w:abstractNumId="9" w15:restartNumberingAfterBreak="0">
    <w:nsid w:val="222E7C0A"/>
    <w:multiLevelType w:val="hybridMultilevel"/>
    <w:tmpl w:val="EB98A57E"/>
    <w:lvl w:ilvl="0" w:tplc="AC5AAB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9D6234"/>
    <w:multiLevelType w:val="hybridMultilevel"/>
    <w:tmpl w:val="89B0C00C"/>
    <w:lvl w:ilvl="0" w:tplc="618CD532">
      <w:start w:val="9"/>
      <w:numFmt w:val="bullet"/>
      <w:lvlText w:val="□"/>
      <w:lvlJc w:val="left"/>
      <w:pPr>
        <w:tabs>
          <w:tab w:val="num" w:pos="360"/>
        </w:tabs>
        <w:ind w:left="360" w:hanging="360"/>
      </w:pPr>
      <w:rPr>
        <w:rFonts w:ascii="华文中宋" w:eastAsia="华文中宋" w:hAnsi="华文中宋"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468634A9"/>
    <w:multiLevelType w:val="singleLevel"/>
    <w:tmpl w:val="B7D8B470"/>
    <w:lvl w:ilvl="0">
      <w:start w:val="1"/>
      <w:numFmt w:val="decimal"/>
      <w:lvlText w:val="%1."/>
      <w:lvlJc w:val="left"/>
      <w:pPr>
        <w:tabs>
          <w:tab w:val="left" w:pos="312"/>
        </w:tabs>
      </w:pPr>
    </w:lvl>
  </w:abstractNum>
  <w:abstractNum w:abstractNumId="12" w15:restartNumberingAfterBreak="0">
    <w:nsid w:val="55E98066"/>
    <w:multiLevelType w:val="singleLevel"/>
    <w:tmpl w:val="55E98066"/>
    <w:lvl w:ilvl="0">
      <w:start w:val="1"/>
      <w:numFmt w:val="decimal"/>
      <w:suff w:val="nothing"/>
      <w:lvlText w:val="（%1）"/>
      <w:lvlJc w:val="left"/>
    </w:lvl>
  </w:abstractNum>
  <w:abstractNum w:abstractNumId="13" w15:restartNumberingAfterBreak="0">
    <w:nsid w:val="6744705C"/>
    <w:multiLevelType w:val="hybridMultilevel"/>
    <w:tmpl w:val="3A3C9310"/>
    <w:lvl w:ilvl="0" w:tplc="9724CA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B960081"/>
    <w:multiLevelType w:val="hybridMultilevel"/>
    <w:tmpl w:val="36D61E66"/>
    <w:lvl w:ilvl="0" w:tplc="6094A0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544163">
    <w:abstractNumId w:val="5"/>
  </w:num>
  <w:num w:numId="2" w16cid:durableId="1761218416">
    <w:abstractNumId w:val="1"/>
  </w:num>
  <w:num w:numId="3" w16cid:durableId="1564221454">
    <w:abstractNumId w:val="2"/>
  </w:num>
  <w:num w:numId="4" w16cid:durableId="287128812">
    <w:abstractNumId w:val="10"/>
  </w:num>
  <w:num w:numId="5" w16cid:durableId="1893155134">
    <w:abstractNumId w:val="14"/>
  </w:num>
  <w:num w:numId="6" w16cid:durableId="1308170249">
    <w:abstractNumId w:val="13"/>
  </w:num>
  <w:num w:numId="7" w16cid:durableId="1115444605">
    <w:abstractNumId w:val="9"/>
  </w:num>
  <w:num w:numId="8" w16cid:durableId="1368212176">
    <w:abstractNumId w:val="12"/>
  </w:num>
  <w:num w:numId="9" w16cid:durableId="1683701769">
    <w:abstractNumId w:val="3"/>
  </w:num>
  <w:num w:numId="10" w16cid:durableId="1562784405">
    <w:abstractNumId w:val="4"/>
  </w:num>
  <w:num w:numId="11" w16cid:durableId="1286237515">
    <w:abstractNumId w:val="0"/>
  </w:num>
  <w:num w:numId="12" w16cid:durableId="1687827798">
    <w:abstractNumId w:val="7"/>
  </w:num>
  <w:num w:numId="13" w16cid:durableId="49622739">
    <w:abstractNumId w:val="8"/>
  </w:num>
  <w:num w:numId="14" w16cid:durableId="1648125207">
    <w:abstractNumId w:val="11"/>
  </w:num>
  <w:num w:numId="15" w16cid:durableId="5615275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2DB"/>
    <w:rsid w:val="00000047"/>
    <w:rsid w:val="00000C1C"/>
    <w:rsid w:val="00001175"/>
    <w:rsid w:val="00001520"/>
    <w:rsid w:val="000017C9"/>
    <w:rsid w:val="00004D78"/>
    <w:rsid w:val="00005AA6"/>
    <w:rsid w:val="000068D7"/>
    <w:rsid w:val="00011207"/>
    <w:rsid w:val="00011821"/>
    <w:rsid w:val="00011A80"/>
    <w:rsid w:val="00012271"/>
    <w:rsid w:val="0001395B"/>
    <w:rsid w:val="000159F8"/>
    <w:rsid w:val="00015B01"/>
    <w:rsid w:val="00016283"/>
    <w:rsid w:val="000212F1"/>
    <w:rsid w:val="000236B5"/>
    <w:rsid w:val="00026D24"/>
    <w:rsid w:val="000272B5"/>
    <w:rsid w:val="00034C73"/>
    <w:rsid w:val="000364EF"/>
    <w:rsid w:val="000407AC"/>
    <w:rsid w:val="000430B4"/>
    <w:rsid w:val="00043AA0"/>
    <w:rsid w:val="00045735"/>
    <w:rsid w:val="00045DDC"/>
    <w:rsid w:val="00050792"/>
    <w:rsid w:val="00050851"/>
    <w:rsid w:val="00050AF4"/>
    <w:rsid w:val="0005188C"/>
    <w:rsid w:val="0005383B"/>
    <w:rsid w:val="000538FE"/>
    <w:rsid w:val="000545E9"/>
    <w:rsid w:val="00054B04"/>
    <w:rsid w:val="00054CE5"/>
    <w:rsid w:val="00056A64"/>
    <w:rsid w:val="00056E93"/>
    <w:rsid w:val="000573B5"/>
    <w:rsid w:val="000575B8"/>
    <w:rsid w:val="000602D4"/>
    <w:rsid w:val="000618AA"/>
    <w:rsid w:val="00061999"/>
    <w:rsid w:val="0006238F"/>
    <w:rsid w:val="00064EF1"/>
    <w:rsid w:val="00065ED5"/>
    <w:rsid w:val="00070CCD"/>
    <w:rsid w:val="00071D34"/>
    <w:rsid w:val="000727EA"/>
    <w:rsid w:val="00074EFD"/>
    <w:rsid w:val="000862E6"/>
    <w:rsid w:val="0009088B"/>
    <w:rsid w:val="00095CB8"/>
    <w:rsid w:val="00096F1D"/>
    <w:rsid w:val="000978BA"/>
    <w:rsid w:val="00097E2E"/>
    <w:rsid w:val="000A1413"/>
    <w:rsid w:val="000A196A"/>
    <w:rsid w:val="000A3A8B"/>
    <w:rsid w:val="000A3EA8"/>
    <w:rsid w:val="000A45AB"/>
    <w:rsid w:val="000A6340"/>
    <w:rsid w:val="000A72DB"/>
    <w:rsid w:val="000B21DE"/>
    <w:rsid w:val="000C082A"/>
    <w:rsid w:val="000C1D01"/>
    <w:rsid w:val="000C459B"/>
    <w:rsid w:val="000C49D1"/>
    <w:rsid w:val="000C65ED"/>
    <w:rsid w:val="000D04D6"/>
    <w:rsid w:val="000D1FD6"/>
    <w:rsid w:val="000D3866"/>
    <w:rsid w:val="000D3E00"/>
    <w:rsid w:val="000D6BE2"/>
    <w:rsid w:val="000E0BDD"/>
    <w:rsid w:val="000E5951"/>
    <w:rsid w:val="000F1446"/>
    <w:rsid w:val="000F1824"/>
    <w:rsid w:val="000F22CD"/>
    <w:rsid w:val="000F3453"/>
    <w:rsid w:val="000F3ABA"/>
    <w:rsid w:val="000F4DBC"/>
    <w:rsid w:val="000F6B9C"/>
    <w:rsid w:val="000F6D7A"/>
    <w:rsid w:val="001001B7"/>
    <w:rsid w:val="001011E0"/>
    <w:rsid w:val="00101847"/>
    <w:rsid w:val="00103442"/>
    <w:rsid w:val="00104065"/>
    <w:rsid w:val="00104880"/>
    <w:rsid w:val="00105FAC"/>
    <w:rsid w:val="0011307F"/>
    <w:rsid w:val="0011662E"/>
    <w:rsid w:val="00116765"/>
    <w:rsid w:val="00122D90"/>
    <w:rsid w:val="00132183"/>
    <w:rsid w:val="00133068"/>
    <w:rsid w:val="001338D2"/>
    <w:rsid w:val="00134964"/>
    <w:rsid w:val="00137E37"/>
    <w:rsid w:val="001413AA"/>
    <w:rsid w:val="001428DC"/>
    <w:rsid w:val="001469EB"/>
    <w:rsid w:val="00147113"/>
    <w:rsid w:val="00151729"/>
    <w:rsid w:val="00152A1D"/>
    <w:rsid w:val="00152F07"/>
    <w:rsid w:val="00154781"/>
    <w:rsid w:val="00154862"/>
    <w:rsid w:val="00154D6B"/>
    <w:rsid w:val="00155825"/>
    <w:rsid w:val="0016328A"/>
    <w:rsid w:val="00164129"/>
    <w:rsid w:val="00165AD5"/>
    <w:rsid w:val="00167584"/>
    <w:rsid w:val="00171E43"/>
    <w:rsid w:val="001743F6"/>
    <w:rsid w:val="00175E9E"/>
    <w:rsid w:val="00176EC0"/>
    <w:rsid w:val="00176FC5"/>
    <w:rsid w:val="001771BA"/>
    <w:rsid w:val="0018119C"/>
    <w:rsid w:val="00183157"/>
    <w:rsid w:val="00185D8B"/>
    <w:rsid w:val="00187F43"/>
    <w:rsid w:val="00191BFB"/>
    <w:rsid w:val="00192E9F"/>
    <w:rsid w:val="00193262"/>
    <w:rsid w:val="001945A0"/>
    <w:rsid w:val="00194C28"/>
    <w:rsid w:val="00196B55"/>
    <w:rsid w:val="00197A0A"/>
    <w:rsid w:val="001A0165"/>
    <w:rsid w:val="001A2FB1"/>
    <w:rsid w:val="001A4615"/>
    <w:rsid w:val="001A595B"/>
    <w:rsid w:val="001A5DE8"/>
    <w:rsid w:val="001A651E"/>
    <w:rsid w:val="001A6703"/>
    <w:rsid w:val="001A79F5"/>
    <w:rsid w:val="001A7C1E"/>
    <w:rsid w:val="001B0756"/>
    <w:rsid w:val="001B0A56"/>
    <w:rsid w:val="001B2309"/>
    <w:rsid w:val="001B2848"/>
    <w:rsid w:val="001B2FDD"/>
    <w:rsid w:val="001C3561"/>
    <w:rsid w:val="001D1A47"/>
    <w:rsid w:val="001D2FD0"/>
    <w:rsid w:val="001D30A6"/>
    <w:rsid w:val="001D4B42"/>
    <w:rsid w:val="001D4ED3"/>
    <w:rsid w:val="001D5AB6"/>
    <w:rsid w:val="001D666A"/>
    <w:rsid w:val="001D6829"/>
    <w:rsid w:val="001D775D"/>
    <w:rsid w:val="001D791B"/>
    <w:rsid w:val="001E0980"/>
    <w:rsid w:val="001E1AD8"/>
    <w:rsid w:val="001E3F84"/>
    <w:rsid w:val="001E4573"/>
    <w:rsid w:val="001E558B"/>
    <w:rsid w:val="001E5A02"/>
    <w:rsid w:val="001E7716"/>
    <w:rsid w:val="001F073F"/>
    <w:rsid w:val="001F0BC3"/>
    <w:rsid w:val="001F0D75"/>
    <w:rsid w:val="001F141F"/>
    <w:rsid w:val="001F2B99"/>
    <w:rsid w:val="001F2FFB"/>
    <w:rsid w:val="001F5F99"/>
    <w:rsid w:val="002018A6"/>
    <w:rsid w:val="002046B6"/>
    <w:rsid w:val="002049DA"/>
    <w:rsid w:val="00205222"/>
    <w:rsid w:val="0021392C"/>
    <w:rsid w:val="00213DCF"/>
    <w:rsid w:val="002140C0"/>
    <w:rsid w:val="0021441D"/>
    <w:rsid w:val="00215B78"/>
    <w:rsid w:val="00216D92"/>
    <w:rsid w:val="002174BA"/>
    <w:rsid w:val="00217DE8"/>
    <w:rsid w:val="002212FD"/>
    <w:rsid w:val="002231ED"/>
    <w:rsid w:val="002278CE"/>
    <w:rsid w:val="00230CA1"/>
    <w:rsid w:val="002333F4"/>
    <w:rsid w:val="00233E37"/>
    <w:rsid w:val="00236A34"/>
    <w:rsid w:val="002372B1"/>
    <w:rsid w:val="00237563"/>
    <w:rsid w:val="0024175E"/>
    <w:rsid w:val="002419CF"/>
    <w:rsid w:val="00241D2F"/>
    <w:rsid w:val="002428B0"/>
    <w:rsid w:val="00245542"/>
    <w:rsid w:val="002457A1"/>
    <w:rsid w:val="00251DB8"/>
    <w:rsid w:val="002521D2"/>
    <w:rsid w:val="002522CD"/>
    <w:rsid w:val="0025392A"/>
    <w:rsid w:val="00255A90"/>
    <w:rsid w:val="0025674F"/>
    <w:rsid w:val="00257370"/>
    <w:rsid w:val="00260EBC"/>
    <w:rsid w:val="00261E26"/>
    <w:rsid w:val="00263ADB"/>
    <w:rsid w:val="002644D7"/>
    <w:rsid w:val="00264B0A"/>
    <w:rsid w:val="0026620C"/>
    <w:rsid w:val="0026696E"/>
    <w:rsid w:val="00266E16"/>
    <w:rsid w:val="002678A3"/>
    <w:rsid w:val="00271605"/>
    <w:rsid w:val="0027180B"/>
    <w:rsid w:val="00272CD0"/>
    <w:rsid w:val="00273CE4"/>
    <w:rsid w:val="002771F7"/>
    <w:rsid w:val="00284EB3"/>
    <w:rsid w:val="00287E2A"/>
    <w:rsid w:val="002934D0"/>
    <w:rsid w:val="00293966"/>
    <w:rsid w:val="00294ECF"/>
    <w:rsid w:val="002A0A2E"/>
    <w:rsid w:val="002A1BA4"/>
    <w:rsid w:val="002A1DDA"/>
    <w:rsid w:val="002A2D3D"/>
    <w:rsid w:val="002A45EC"/>
    <w:rsid w:val="002A7C2B"/>
    <w:rsid w:val="002B0D61"/>
    <w:rsid w:val="002B221D"/>
    <w:rsid w:val="002B3C5C"/>
    <w:rsid w:val="002B6F69"/>
    <w:rsid w:val="002C0B80"/>
    <w:rsid w:val="002C3064"/>
    <w:rsid w:val="002C47A8"/>
    <w:rsid w:val="002C490C"/>
    <w:rsid w:val="002C7E69"/>
    <w:rsid w:val="002D3C7E"/>
    <w:rsid w:val="002D4642"/>
    <w:rsid w:val="002D52BF"/>
    <w:rsid w:val="002D6ADB"/>
    <w:rsid w:val="002D7E9B"/>
    <w:rsid w:val="002E109B"/>
    <w:rsid w:val="002E1607"/>
    <w:rsid w:val="002E4B6D"/>
    <w:rsid w:val="002E6B7B"/>
    <w:rsid w:val="002F12A3"/>
    <w:rsid w:val="002F2447"/>
    <w:rsid w:val="002F4C25"/>
    <w:rsid w:val="002F5454"/>
    <w:rsid w:val="002F798C"/>
    <w:rsid w:val="002F7F46"/>
    <w:rsid w:val="003015C7"/>
    <w:rsid w:val="0030181D"/>
    <w:rsid w:val="003018AB"/>
    <w:rsid w:val="00302CD0"/>
    <w:rsid w:val="003128C4"/>
    <w:rsid w:val="00312A41"/>
    <w:rsid w:val="003133AB"/>
    <w:rsid w:val="00313666"/>
    <w:rsid w:val="003152A7"/>
    <w:rsid w:val="00321465"/>
    <w:rsid w:val="003231B7"/>
    <w:rsid w:val="003235FD"/>
    <w:rsid w:val="00324DD0"/>
    <w:rsid w:val="00330564"/>
    <w:rsid w:val="00330D52"/>
    <w:rsid w:val="00331404"/>
    <w:rsid w:val="00332268"/>
    <w:rsid w:val="00332F7A"/>
    <w:rsid w:val="0033765E"/>
    <w:rsid w:val="00340137"/>
    <w:rsid w:val="003433E6"/>
    <w:rsid w:val="00344B12"/>
    <w:rsid w:val="003518A1"/>
    <w:rsid w:val="003524B8"/>
    <w:rsid w:val="00352E73"/>
    <w:rsid w:val="0035384B"/>
    <w:rsid w:val="00353F67"/>
    <w:rsid w:val="0035570C"/>
    <w:rsid w:val="0035590F"/>
    <w:rsid w:val="00356852"/>
    <w:rsid w:val="00362839"/>
    <w:rsid w:val="003629EA"/>
    <w:rsid w:val="00363B2E"/>
    <w:rsid w:val="00363BE2"/>
    <w:rsid w:val="00363E6D"/>
    <w:rsid w:val="00364062"/>
    <w:rsid w:val="0036409F"/>
    <w:rsid w:val="003649BE"/>
    <w:rsid w:val="003701F8"/>
    <w:rsid w:val="003739F5"/>
    <w:rsid w:val="00375BA3"/>
    <w:rsid w:val="00375D07"/>
    <w:rsid w:val="0037687B"/>
    <w:rsid w:val="00380709"/>
    <w:rsid w:val="0038146A"/>
    <w:rsid w:val="003824F9"/>
    <w:rsid w:val="00384FEE"/>
    <w:rsid w:val="00387991"/>
    <w:rsid w:val="00390D08"/>
    <w:rsid w:val="003912A5"/>
    <w:rsid w:val="0039469D"/>
    <w:rsid w:val="00394CD1"/>
    <w:rsid w:val="003953F7"/>
    <w:rsid w:val="00395A5D"/>
    <w:rsid w:val="003A04ED"/>
    <w:rsid w:val="003A1DF4"/>
    <w:rsid w:val="003A5647"/>
    <w:rsid w:val="003B36C9"/>
    <w:rsid w:val="003B462B"/>
    <w:rsid w:val="003B47C7"/>
    <w:rsid w:val="003B484F"/>
    <w:rsid w:val="003B5A50"/>
    <w:rsid w:val="003B6884"/>
    <w:rsid w:val="003C0CA1"/>
    <w:rsid w:val="003C169F"/>
    <w:rsid w:val="003C4660"/>
    <w:rsid w:val="003C4EE6"/>
    <w:rsid w:val="003C5898"/>
    <w:rsid w:val="003C6A24"/>
    <w:rsid w:val="003C7CED"/>
    <w:rsid w:val="003D03B9"/>
    <w:rsid w:val="003D0D86"/>
    <w:rsid w:val="003D283E"/>
    <w:rsid w:val="003D31AD"/>
    <w:rsid w:val="003D4CDF"/>
    <w:rsid w:val="003E00F1"/>
    <w:rsid w:val="003E0F95"/>
    <w:rsid w:val="003E591C"/>
    <w:rsid w:val="003E6715"/>
    <w:rsid w:val="003E7387"/>
    <w:rsid w:val="003F12CB"/>
    <w:rsid w:val="003F2E2B"/>
    <w:rsid w:val="003F4DAA"/>
    <w:rsid w:val="003F58B3"/>
    <w:rsid w:val="003F5C4D"/>
    <w:rsid w:val="00402084"/>
    <w:rsid w:val="00402199"/>
    <w:rsid w:val="00405673"/>
    <w:rsid w:val="004075A6"/>
    <w:rsid w:val="004105CF"/>
    <w:rsid w:val="0041391B"/>
    <w:rsid w:val="00414184"/>
    <w:rsid w:val="00414B78"/>
    <w:rsid w:val="00414B84"/>
    <w:rsid w:val="00415449"/>
    <w:rsid w:val="00417F3E"/>
    <w:rsid w:val="0042000F"/>
    <w:rsid w:val="004202FE"/>
    <w:rsid w:val="00420AC6"/>
    <w:rsid w:val="00424D9B"/>
    <w:rsid w:val="0042574C"/>
    <w:rsid w:val="00425DB3"/>
    <w:rsid w:val="00431019"/>
    <w:rsid w:val="004314A6"/>
    <w:rsid w:val="004328EB"/>
    <w:rsid w:val="00432D84"/>
    <w:rsid w:val="004333F7"/>
    <w:rsid w:val="0043412E"/>
    <w:rsid w:val="00435C83"/>
    <w:rsid w:val="00444054"/>
    <w:rsid w:val="00446DAD"/>
    <w:rsid w:val="00450120"/>
    <w:rsid w:val="00451B49"/>
    <w:rsid w:val="00452DCE"/>
    <w:rsid w:val="00452E78"/>
    <w:rsid w:val="00453EA0"/>
    <w:rsid w:val="00453F2F"/>
    <w:rsid w:val="00455A03"/>
    <w:rsid w:val="00457F2E"/>
    <w:rsid w:val="004636B3"/>
    <w:rsid w:val="00465536"/>
    <w:rsid w:val="00465666"/>
    <w:rsid w:val="00466388"/>
    <w:rsid w:val="00466D3D"/>
    <w:rsid w:val="00467A60"/>
    <w:rsid w:val="004716BE"/>
    <w:rsid w:val="004723BB"/>
    <w:rsid w:val="0047295B"/>
    <w:rsid w:val="004735AF"/>
    <w:rsid w:val="004736FB"/>
    <w:rsid w:val="0047430A"/>
    <w:rsid w:val="00476130"/>
    <w:rsid w:val="004804E4"/>
    <w:rsid w:val="004807B3"/>
    <w:rsid w:val="00481D63"/>
    <w:rsid w:val="00482686"/>
    <w:rsid w:val="0048322A"/>
    <w:rsid w:val="00483635"/>
    <w:rsid w:val="00484802"/>
    <w:rsid w:val="0048483C"/>
    <w:rsid w:val="00484B0C"/>
    <w:rsid w:val="004862E7"/>
    <w:rsid w:val="004872F9"/>
    <w:rsid w:val="0048746B"/>
    <w:rsid w:val="00487F9F"/>
    <w:rsid w:val="0049151C"/>
    <w:rsid w:val="004918DD"/>
    <w:rsid w:val="00492232"/>
    <w:rsid w:val="00492AEB"/>
    <w:rsid w:val="00495045"/>
    <w:rsid w:val="00496214"/>
    <w:rsid w:val="00496668"/>
    <w:rsid w:val="00496C56"/>
    <w:rsid w:val="00497C25"/>
    <w:rsid w:val="004A0946"/>
    <w:rsid w:val="004A6398"/>
    <w:rsid w:val="004B06AD"/>
    <w:rsid w:val="004B28E0"/>
    <w:rsid w:val="004B2EE5"/>
    <w:rsid w:val="004B3BEA"/>
    <w:rsid w:val="004C0141"/>
    <w:rsid w:val="004C06F6"/>
    <w:rsid w:val="004C34F9"/>
    <w:rsid w:val="004D14F2"/>
    <w:rsid w:val="004D1BC1"/>
    <w:rsid w:val="004D21E0"/>
    <w:rsid w:val="004D2828"/>
    <w:rsid w:val="004D5422"/>
    <w:rsid w:val="004D65C5"/>
    <w:rsid w:val="004E127E"/>
    <w:rsid w:val="004E290C"/>
    <w:rsid w:val="004E3155"/>
    <w:rsid w:val="004E4AEC"/>
    <w:rsid w:val="004F15B0"/>
    <w:rsid w:val="004F2965"/>
    <w:rsid w:val="004F3986"/>
    <w:rsid w:val="004F3A75"/>
    <w:rsid w:val="004F743A"/>
    <w:rsid w:val="004F7A90"/>
    <w:rsid w:val="00500768"/>
    <w:rsid w:val="005051B8"/>
    <w:rsid w:val="00506A53"/>
    <w:rsid w:val="00507A19"/>
    <w:rsid w:val="00507F35"/>
    <w:rsid w:val="0051006F"/>
    <w:rsid w:val="0051139C"/>
    <w:rsid w:val="005136C7"/>
    <w:rsid w:val="005146FB"/>
    <w:rsid w:val="00515A75"/>
    <w:rsid w:val="00516F80"/>
    <w:rsid w:val="0052684D"/>
    <w:rsid w:val="00527778"/>
    <w:rsid w:val="005316FD"/>
    <w:rsid w:val="00531EF2"/>
    <w:rsid w:val="0053298A"/>
    <w:rsid w:val="00533A1A"/>
    <w:rsid w:val="00534B98"/>
    <w:rsid w:val="005405F3"/>
    <w:rsid w:val="00540B00"/>
    <w:rsid w:val="00543EB4"/>
    <w:rsid w:val="0054653B"/>
    <w:rsid w:val="00550DDE"/>
    <w:rsid w:val="005519B0"/>
    <w:rsid w:val="00552242"/>
    <w:rsid w:val="005537D5"/>
    <w:rsid w:val="00555B6A"/>
    <w:rsid w:val="0056073C"/>
    <w:rsid w:val="00562902"/>
    <w:rsid w:val="00562FFA"/>
    <w:rsid w:val="0056426D"/>
    <w:rsid w:val="00564F99"/>
    <w:rsid w:val="005654C6"/>
    <w:rsid w:val="005667E7"/>
    <w:rsid w:val="005718BF"/>
    <w:rsid w:val="00580C5D"/>
    <w:rsid w:val="00590EC1"/>
    <w:rsid w:val="00590FDE"/>
    <w:rsid w:val="005932F4"/>
    <w:rsid w:val="00594E4F"/>
    <w:rsid w:val="0059503C"/>
    <w:rsid w:val="00597723"/>
    <w:rsid w:val="005A14B5"/>
    <w:rsid w:val="005A1E13"/>
    <w:rsid w:val="005A3370"/>
    <w:rsid w:val="005A485A"/>
    <w:rsid w:val="005A5A2D"/>
    <w:rsid w:val="005A73DA"/>
    <w:rsid w:val="005B1E81"/>
    <w:rsid w:val="005B375C"/>
    <w:rsid w:val="005B56DE"/>
    <w:rsid w:val="005B6409"/>
    <w:rsid w:val="005C280A"/>
    <w:rsid w:val="005C5900"/>
    <w:rsid w:val="005C6675"/>
    <w:rsid w:val="005C6E4A"/>
    <w:rsid w:val="005D1577"/>
    <w:rsid w:val="005D30F1"/>
    <w:rsid w:val="005D396B"/>
    <w:rsid w:val="005D45C2"/>
    <w:rsid w:val="005D5A65"/>
    <w:rsid w:val="005E1851"/>
    <w:rsid w:val="005E34CF"/>
    <w:rsid w:val="005E3CD2"/>
    <w:rsid w:val="005F19B3"/>
    <w:rsid w:val="005F497F"/>
    <w:rsid w:val="005F4DFA"/>
    <w:rsid w:val="005F5A47"/>
    <w:rsid w:val="005F5AEA"/>
    <w:rsid w:val="006005DF"/>
    <w:rsid w:val="0060317F"/>
    <w:rsid w:val="006038F6"/>
    <w:rsid w:val="00603910"/>
    <w:rsid w:val="00603CB6"/>
    <w:rsid w:val="00605C8B"/>
    <w:rsid w:val="00606D46"/>
    <w:rsid w:val="00617737"/>
    <w:rsid w:val="00621030"/>
    <w:rsid w:val="006215F0"/>
    <w:rsid w:val="0062363A"/>
    <w:rsid w:val="006247A2"/>
    <w:rsid w:val="00624E7C"/>
    <w:rsid w:val="00625388"/>
    <w:rsid w:val="0062567F"/>
    <w:rsid w:val="00632364"/>
    <w:rsid w:val="006331AC"/>
    <w:rsid w:val="006342FD"/>
    <w:rsid w:val="00637575"/>
    <w:rsid w:val="00640B8E"/>
    <w:rsid w:val="006450AF"/>
    <w:rsid w:val="00645D01"/>
    <w:rsid w:val="00653A82"/>
    <w:rsid w:val="00654D6B"/>
    <w:rsid w:val="00656391"/>
    <w:rsid w:val="00656A9A"/>
    <w:rsid w:val="00656B13"/>
    <w:rsid w:val="0065723D"/>
    <w:rsid w:val="00657B01"/>
    <w:rsid w:val="00662B67"/>
    <w:rsid w:val="00662FAA"/>
    <w:rsid w:val="00663F14"/>
    <w:rsid w:val="00664C97"/>
    <w:rsid w:val="00665288"/>
    <w:rsid w:val="006676B1"/>
    <w:rsid w:val="00672201"/>
    <w:rsid w:val="00672797"/>
    <w:rsid w:val="00672EC6"/>
    <w:rsid w:val="00673D93"/>
    <w:rsid w:val="00675B05"/>
    <w:rsid w:val="00675C14"/>
    <w:rsid w:val="006761C0"/>
    <w:rsid w:val="00677271"/>
    <w:rsid w:val="00682A1B"/>
    <w:rsid w:val="0068383A"/>
    <w:rsid w:val="00683E4B"/>
    <w:rsid w:val="00684C29"/>
    <w:rsid w:val="00685C05"/>
    <w:rsid w:val="00686EF0"/>
    <w:rsid w:val="00687506"/>
    <w:rsid w:val="0068760C"/>
    <w:rsid w:val="00692F5A"/>
    <w:rsid w:val="00693746"/>
    <w:rsid w:val="00694800"/>
    <w:rsid w:val="0069503F"/>
    <w:rsid w:val="00695679"/>
    <w:rsid w:val="00695E24"/>
    <w:rsid w:val="00695F75"/>
    <w:rsid w:val="006962D9"/>
    <w:rsid w:val="00696875"/>
    <w:rsid w:val="0069763A"/>
    <w:rsid w:val="00697CA1"/>
    <w:rsid w:val="006A06B6"/>
    <w:rsid w:val="006A0DEA"/>
    <w:rsid w:val="006A0EF5"/>
    <w:rsid w:val="006A1CCA"/>
    <w:rsid w:val="006A3B61"/>
    <w:rsid w:val="006A3EE7"/>
    <w:rsid w:val="006A4A0E"/>
    <w:rsid w:val="006A50D0"/>
    <w:rsid w:val="006A61F1"/>
    <w:rsid w:val="006A796D"/>
    <w:rsid w:val="006A7E0D"/>
    <w:rsid w:val="006B06D3"/>
    <w:rsid w:val="006B0EA1"/>
    <w:rsid w:val="006B14BD"/>
    <w:rsid w:val="006B3A4B"/>
    <w:rsid w:val="006B5CC0"/>
    <w:rsid w:val="006B6766"/>
    <w:rsid w:val="006B7BE4"/>
    <w:rsid w:val="006C0C24"/>
    <w:rsid w:val="006C0D14"/>
    <w:rsid w:val="006C1A30"/>
    <w:rsid w:val="006C1B25"/>
    <w:rsid w:val="006C584A"/>
    <w:rsid w:val="006D03A9"/>
    <w:rsid w:val="006D076D"/>
    <w:rsid w:val="006D1138"/>
    <w:rsid w:val="006D1469"/>
    <w:rsid w:val="006D28D3"/>
    <w:rsid w:val="006D3DA1"/>
    <w:rsid w:val="006D4AE1"/>
    <w:rsid w:val="006D55FA"/>
    <w:rsid w:val="006D62F6"/>
    <w:rsid w:val="006E1923"/>
    <w:rsid w:val="006E435B"/>
    <w:rsid w:val="006E4815"/>
    <w:rsid w:val="006F0A99"/>
    <w:rsid w:val="006F2738"/>
    <w:rsid w:val="006F2D73"/>
    <w:rsid w:val="006F3607"/>
    <w:rsid w:val="006F7618"/>
    <w:rsid w:val="007003E6"/>
    <w:rsid w:val="007022AB"/>
    <w:rsid w:val="007039EC"/>
    <w:rsid w:val="00705D81"/>
    <w:rsid w:val="007060AE"/>
    <w:rsid w:val="007067E3"/>
    <w:rsid w:val="00710376"/>
    <w:rsid w:val="0071264E"/>
    <w:rsid w:val="007249FA"/>
    <w:rsid w:val="00727088"/>
    <w:rsid w:val="00730598"/>
    <w:rsid w:val="00732413"/>
    <w:rsid w:val="00734489"/>
    <w:rsid w:val="00735220"/>
    <w:rsid w:val="007361ED"/>
    <w:rsid w:val="00740762"/>
    <w:rsid w:val="00740F89"/>
    <w:rsid w:val="007425CA"/>
    <w:rsid w:val="00744E0A"/>
    <w:rsid w:val="007507CE"/>
    <w:rsid w:val="007508A6"/>
    <w:rsid w:val="00751C09"/>
    <w:rsid w:val="0075312E"/>
    <w:rsid w:val="00754C95"/>
    <w:rsid w:val="007553F8"/>
    <w:rsid w:val="00755719"/>
    <w:rsid w:val="00755808"/>
    <w:rsid w:val="0075698B"/>
    <w:rsid w:val="00756ED6"/>
    <w:rsid w:val="007573F5"/>
    <w:rsid w:val="00763317"/>
    <w:rsid w:val="00766C33"/>
    <w:rsid w:val="00770A3C"/>
    <w:rsid w:val="00773900"/>
    <w:rsid w:val="00776E1D"/>
    <w:rsid w:val="00786CF9"/>
    <w:rsid w:val="00786E0A"/>
    <w:rsid w:val="00786FDA"/>
    <w:rsid w:val="00787F0E"/>
    <w:rsid w:val="00792D64"/>
    <w:rsid w:val="00796904"/>
    <w:rsid w:val="0079769D"/>
    <w:rsid w:val="007A0FBB"/>
    <w:rsid w:val="007A2D4B"/>
    <w:rsid w:val="007A3C01"/>
    <w:rsid w:val="007A5B16"/>
    <w:rsid w:val="007A67BD"/>
    <w:rsid w:val="007B0813"/>
    <w:rsid w:val="007B0ED9"/>
    <w:rsid w:val="007B1116"/>
    <w:rsid w:val="007B37D8"/>
    <w:rsid w:val="007B3B9D"/>
    <w:rsid w:val="007B72EF"/>
    <w:rsid w:val="007B786C"/>
    <w:rsid w:val="007C05C2"/>
    <w:rsid w:val="007C212B"/>
    <w:rsid w:val="007C3880"/>
    <w:rsid w:val="007C53A5"/>
    <w:rsid w:val="007C73A4"/>
    <w:rsid w:val="007D3C2F"/>
    <w:rsid w:val="007D4A1C"/>
    <w:rsid w:val="007D6005"/>
    <w:rsid w:val="007D726D"/>
    <w:rsid w:val="007E38C5"/>
    <w:rsid w:val="007E5307"/>
    <w:rsid w:val="007E6E9C"/>
    <w:rsid w:val="007E7566"/>
    <w:rsid w:val="007E7A84"/>
    <w:rsid w:val="007F1A17"/>
    <w:rsid w:val="007F2777"/>
    <w:rsid w:val="007F2D2A"/>
    <w:rsid w:val="007F36ED"/>
    <w:rsid w:val="007F382F"/>
    <w:rsid w:val="007F3BC4"/>
    <w:rsid w:val="007F753F"/>
    <w:rsid w:val="00800AD7"/>
    <w:rsid w:val="00800C88"/>
    <w:rsid w:val="00802967"/>
    <w:rsid w:val="00803F79"/>
    <w:rsid w:val="00804316"/>
    <w:rsid w:val="00804500"/>
    <w:rsid w:val="00805786"/>
    <w:rsid w:val="008059D0"/>
    <w:rsid w:val="00810B6E"/>
    <w:rsid w:val="00816935"/>
    <w:rsid w:val="00817517"/>
    <w:rsid w:val="00823CFB"/>
    <w:rsid w:val="00824163"/>
    <w:rsid w:val="00824EB4"/>
    <w:rsid w:val="0083230B"/>
    <w:rsid w:val="008327DD"/>
    <w:rsid w:val="00834923"/>
    <w:rsid w:val="00835601"/>
    <w:rsid w:val="008410FE"/>
    <w:rsid w:val="00841165"/>
    <w:rsid w:val="0084198C"/>
    <w:rsid w:val="00846F90"/>
    <w:rsid w:val="00852849"/>
    <w:rsid w:val="00852D7F"/>
    <w:rsid w:val="00852FAA"/>
    <w:rsid w:val="00853C69"/>
    <w:rsid w:val="00855FA0"/>
    <w:rsid w:val="008613BD"/>
    <w:rsid w:val="00864391"/>
    <w:rsid w:val="00865ABE"/>
    <w:rsid w:val="008708A0"/>
    <w:rsid w:val="00871B77"/>
    <w:rsid w:val="00871F4F"/>
    <w:rsid w:val="00874BD4"/>
    <w:rsid w:val="00874CB1"/>
    <w:rsid w:val="00875713"/>
    <w:rsid w:val="00875C57"/>
    <w:rsid w:val="00877496"/>
    <w:rsid w:val="0088044D"/>
    <w:rsid w:val="0088113F"/>
    <w:rsid w:val="00882013"/>
    <w:rsid w:val="00884E67"/>
    <w:rsid w:val="008906FB"/>
    <w:rsid w:val="00890BDC"/>
    <w:rsid w:val="0089121D"/>
    <w:rsid w:val="00893462"/>
    <w:rsid w:val="00893DC6"/>
    <w:rsid w:val="00894D02"/>
    <w:rsid w:val="008957CD"/>
    <w:rsid w:val="0089656C"/>
    <w:rsid w:val="00897777"/>
    <w:rsid w:val="008A023D"/>
    <w:rsid w:val="008A0F84"/>
    <w:rsid w:val="008A14C4"/>
    <w:rsid w:val="008A6428"/>
    <w:rsid w:val="008A66B1"/>
    <w:rsid w:val="008B444A"/>
    <w:rsid w:val="008B6530"/>
    <w:rsid w:val="008B6C09"/>
    <w:rsid w:val="008B7B23"/>
    <w:rsid w:val="008C078C"/>
    <w:rsid w:val="008C0B6C"/>
    <w:rsid w:val="008C1457"/>
    <w:rsid w:val="008C3D60"/>
    <w:rsid w:val="008C4588"/>
    <w:rsid w:val="008C658C"/>
    <w:rsid w:val="008C70CA"/>
    <w:rsid w:val="008D064A"/>
    <w:rsid w:val="008D0B3E"/>
    <w:rsid w:val="008D0C0E"/>
    <w:rsid w:val="008D256B"/>
    <w:rsid w:val="008D49B5"/>
    <w:rsid w:val="008D5492"/>
    <w:rsid w:val="008D55F8"/>
    <w:rsid w:val="008D5DDC"/>
    <w:rsid w:val="008E2FC9"/>
    <w:rsid w:val="008E4193"/>
    <w:rsid w:val="008E61E8"/>
    <w:rsid w:val="008E63D1"/>
    <w:rsid w:val="008F2B53"/>
    <w:rsid w:val="008F3AA2"/>
    <w:rsid w:val="008F3C8F"/>
    <w:rsid w:val="008F727E"/>
    <w:rsid w:val="009069CE"/>
    <w:rsid w:val="0091163C"/>
    <w:rsid w:val="009134C0"/>
    <w:rsid w:val="00913E05"/>
    <w:rsid w:val="0091528A"/>
    <w:rsid w:val="00916F9A"/>
    <w:rsid w:val="00920100"/>
    <w:rsid w:val="00922492"/>
    <w:rsid w:val="00922857"/>
    <w:rsid w:val="0092303C"/>
    <w:rsid w:val="00924CC7"/>
    <w:rsid w:val="0092613F"/>
    <w:rsid w:val="009300D7"/>
    <w:rsid w:val="00930828"/>
    <w:rsid w:val="009311F9"/>
    <w:rsid w:val="00932719"/>
    <w:rsid w:val="009341FC"/>
    <w:rsid w:val="00934CFC"/>
    <w:rsid w:val="00936A1D"/>
    <w:rsid w:val="009376C7"/>
    <w:rsid w:val="00942446"/>
    <w:rsid w:val="00944292"/>
    <w:rsid w:val="009452F4"/>
    <w:rsid w:val="00946531"/>
    <w:rsid w:val="00947B5C"/>
    <w:rsid w:val="00950ABF"/>
    <w:rsid w:val="00953A28"/>
    <w:rsid w:val="00957C61"/>
    <w:rsid w:val="00957E4E"/>
    <w:rsid w:val="00960A38"/>
    <w:rsid w:val="0096604B"/>
    <w:rsid w:val="009668F8"/>
    <w:rsid w:val="009678E2"/>
    <w:rsid w:val="009725D9"/>
    <w:rsid w:val="00974DAB"/>
    <w:rsid w:val="00975248"/>
    <w:rsid w:val="00976344"/>
    <w:rsid w:val="00976D70"/>
    <w:rsid w:val="0097749A"/>
    <w:rsid w:val="009805D9"/>
    <w:rsid w:val="00980BE8"/>
    <w:rsid w:val="009854C3"/>
    <w:rsid w:val="00985ED7"/>
    <w:rsid w:val="009909E4"/>
    <w:rsid w:val="00991080"/>
    <w:rsid w:val="00992458"/>
    <w:rsid w:val="0099278C"/>
    <w:rsid w:val="009928D2"/>
    <w:rsid w:val="00995565"/>
    <w:rsid w:val="009975A7"/>
    <w:rsid w:val="00997ADF"/>
    <w:rsid w:val="009A02AC"/>
    <w:rsid w:val="009A1B68"/>
    <w:rsid w:val="009A200D"/>
    <w:rsid w:val="009A2BCD"/>
    <w:rsid w:val="009A3615"/>
    <w:rsid w:val="009A4211"/>
    <w:rsid w:val="009A4A87"/>
    <w:rsid w:val="009A597C"/>
    <w:rsid w:val="009A7E94"/>
    <w:rsid w:val="009B05C2"/>
    <w:rsid w:val="009B1702"/>
    <w:rsid w:val="009B310C"/>
    <w:rsid w:val="009B312D"/>
    <w:rsid w:val="009B647D"/>
    <w:rsid w:val="009B6B90"/>
    <w:rsid w:val="009C4253"/>
    <w:rsid w:val="009C5324"/>
    <w:rsid w:val="009C6244"/>
    <w:rsid w:val="009C6C50"/>
    <w:rsid w:val="009C71B1"/>
    <w:rsid w:val="009D382C"/>
    <w:rsid w:val="009D3C80"/>
    <w:rsid w:val="009D3E40"/>
    <w:rsid w:val="009D4264"/>
    <w:rsid w:val="009D44F3"/>
    <w:rsid w:val="009D542A"/>
    <w:rsid w:val="009E2552"/>
    <w:rsid w:val="009E3028"/>
    <w:rsid w:val="009F082A"/>
    <w:rsid w:val="009F2266"/>
    <w:rsid w:val="009F431C"/>
    <w:rsid w:val="009F555F"/>
    <w:rsid w:val="009F6613"/>
    <w:rsid w:val="00A003B8"/>
    <w:rsid w:val="00A0231E"/>
    <w:rsid w:val="00A02536"/>
    <w:rsid w:val="00A03815"/>
    <w:rsid w:val="00A05E10"/>
    <w:rsid w:val="00A061FB"/>
    <w:rsid w:val="00A11373"/>
    <w:rsid w:val="00A117C4"/>
    <w:rsid w:val="00A2107C"/>
    <w:rsid w:val="00A216F6"/>
    <w:rsid w:val="00A22A6A"/>
    <w:rsid w:val="00A23EE2"/>
    <w:rsid w:val="00A24459"/>
    <w:rsid w:val="00A26CBB"/>
    <w:rsid w:val="00A27030"/>
    <w:rsid w:val="00A31B8B"/>
    <w:rsid w:val="00A3410F"/>
    <w:rsid w:val="00A34900"/>
    <w:rsid w:val="00A34C47"/>
    <w:rsid w:val="00A370FF"/>
    <w:rsid w:val="00A37118"/>
    <w:rsid w:val="00A40110"/>
    <w:rsid w:val="00A419D1"/>
    <w:rsid w:val="00A41FB7"/>
    <w:rsid w:val="00A43A6E"/>
    <w:rsid w:val="00A4683C"/>
    <w:rsid w:val="00A52C18"/>
    <w:rsid w:val="00A53247"/>
    <w:rsid w:val="00A54882"/>
    <w:rsid w:val="00A54BF0"/>
    <w:rsid w:val="00A55627"/>
    <w:rsid w:val="00A5691D"/>
    <w:rsid w:val="00A61721"/>
    <w:rsid w:val="00A61858"/>
    <w:rsid w:val="00A61A91"/>
    <w:rsid w:val="00A62C59"/>
    <w:rsid w:val="00A62D5C"/>
    <w:rsid w:val="00A632A2"/>
    <w:rsid w:val="00A644A6"/>
    <w:rsid w:val="00A65488"/>
    <w:rsid w:val="00A6632E"/>
    <w:rsid w:val="00A67EBE"/>
    <w:rsid w:val="00A7123B"/>
    <w:rsid w:val="00A713CA"/>
    <w:rsid w:val="00A714B4"/>
    <w:rsid w:val="00A724CA"/>
    <w:rsid w:val="00A72CE8"/>
    <w:rsid w:val="00A72EDD"/>
    <w:rsid w:val="00A73CAC"/>
    <w:rsid w:val="00A7523D"/>
    <w:rsid w:val="00A7760F"/>
    <w:rsid w:val="00A8144F"/>
    <w:rsid w:val="00A821A0"/>
    <w:rsid w:val="00A83CEE"/>
    <w:rsid w:val="00A84D4A"/>
    <w:rsid w:val="00A85C00"/>
    <w:rsid w:val="00A85E06"/>
    <w:rsid w:val="00A86966"/>
    <w:rsid w:val="00A87204"/>
    <w:rsid w:val="00A875EE"/>
    <w:rsid w:val="00A8779A"/>
    <w:rsid w:val="00A90C9A"/>
    <w:rsid w:val="00A91FC7"/>
    <w:rsid w:val="00A92805"/>
    <w:rsid w:val="00A92827"/>
    <w:rsid w:val="00A954A9"/>
    <w:rsid w:val="00A9564B"/>
    <w:rsid w:val="00AA2347"/>
    <w:rsid w:val="00AA2F65"/>
    <w:rsid w:val="00AA337A"/>
    <w:rsid w:val="00AA4617"/>
    <w:rsid w:val="00AA4C83"/>
    <w:rsid w:val="00AA52EE"/>
    <w:rsid w:val="00AA5CB9"/>
    <w:rsid w:val="00AA7BF2"/>
    <w:rsid w:val="00AB1B28"/>
    <w:rsid w:val="00AB4213"/>
    <w:rsid w:val="00AB4CAF"/>
    <w:rsid w:val="00AC0BD9"/>
    <w:rsid w:val="00AC263B"/>
    <w:rsid w:val="00AC2C16"/>
    <w:rsid w:val="00AC43F8"/>
    <w:rsid w:val="00AC46CB"/>
    <w:rsid w:val="00AC4D53"/>
    <w:rsid w:val="00AC5209"/>
    <w:rsid w:val="00AC5AD0"/>
    <w:rsid w:val="00AC6BC2"/>
    <w:rsid w:val="00AD0AE1"/>
    <w:rsid w:val="00AD4819"/>
    <w:rsid w:val="00AD7634"/>
    <w:rsid w:val="00AE038F"/>
    <w:rsid w:val="00AE0B60"/>
    <w:rsid w:val="00AE3C9F"/>
    <w:rsid w:val="00AF14ED"/>
    <w:rsid w:val="00AF527E"/>
    <w:rsid w:val="00AF69FE"/>
    <w:rsid w:val="00B0084C"/>
    <w:rsid w:val="00B00F18"/>
    <w:rsid w:val="00B02A8A"/>
    <w:rsid w:val="00B02D9C"/>
    <w:rsid w:val="00B056A2"/>
    <w:rsid w:val="00B106AA"/>
    <w:rsid w:val="00B10954"/>
    <w:rsid w:val="00B13EEB"/>
    <w:rsid w:val="00B147F7"/>
    <w:rsid w:val="00B15347"/>
    <w:rsid w:val="00B168B6"/>
    <w:rsid w:val="00B20910"/>
    <w:rsid w:val="00B2134C"/>
    <w:rsid w:val="00B23F70"/>
    <w:rsid w:val="00B24992"/>
    <w:rsid w:val="00B25E68"/>
    <w:rsid w:val="00B269F2"/>
    <w:rsid w:val="00B27963"/>
    <w:rsid w:val="00B40F4C"/>
    <w:rsid w:val="00B44AC1"/>
    <w:rsid w:val="00B467A4"/>
    <w:rsid w:val="00B478F9"/>
    <w:rsid w:val="00B47F8D"/>
    <w:rsid w:val="00B502FA"/>
    <w:rsid w:val="00B513A4"/>
    <w:rsid w:val="00B519D3"/>
    <w:rsid w:val="00B539A5"/>
    <w:rsid w:val="00B562A0"/>
    <w:rsid w:val="00B5704C"/>
    <w:rsid w:val="00B6246D"/>
    <w:rsid w:val="00B62533"/>
    <w:rsid w:val="00B6525A"/>
    <w:rsid w:val="00B653E3"/>
    <w:rsid w:val="00B658B2"/>
    <w:rsid w:val="00B660D6"/>
    <w:rsid w:val="00B66895"/>
    <w:rsid w:val="00B67559"/>
    <w:rsid w:val="00B7446B"/>
    <w:rsid w:val="00B74C0F"/>
    <w:rsid w:val="00B75718"/>
    <w:rsid w:val="00B772C0"/>
    <w:rsid w:val="00B773A6"/>
    <w:rsid w:val="00B778D9"/>
    <w:rsid w:val="00B77F71"/>
    <w:rsid w:val="00B80C85"/>
    <w:rsid w:val="00B81286"/>
    <w:rsid w:val="00B81C4A"/>
    <w:rsid w:val="00B8299A"/>
    <w:rsid w:val="00B83577"/>
    <w:rsid w:val="00B83A38"/>
    <w:rsid w:val="00B83D72"/>
    <w:rsid w:val="00B8596C"/>
    <w:rsid w:val="00B91F66"/>
    <w:rsid w:val="00B9270E"/>
    <w:rsid w:val="00B937F6"/>
    <w:rsid w:val="00B93900"/>
    <w:rsid w:val="00B944DF"/>
    <w:rsid w:val="00BA0EFB"/>
    <w:rsid w:val="00BA3BFD"/>
    <w:rsid w:val="00BA547F"/>
    <w:rsid w:val="00BA605E"/>
    <w:rsid w:val="00BA66FB"/>
    <w:rsid w:val="00BA7305"/>
    <w:rsid w:val="00BA790C"/>
    <w:rsid w:val="00BB5672"/>
    <w:rsid w:val="00BB6276"/>
    <w:rsid w:val="00BB6586"/>
    <w:rsid w:val="00BB77DF"/>
    <w:rsid w:val="00BC03BA"/>
    <w:rsid w:val="00BC1189"/>
    <w:rsid w:val="00BC2147"/>
    <w:rsid w:val="00BC7E44"/>
    <w:rsid w:val="00BD0E91"/>
    <w:rsid w:val="00BD1C1C"/>
    <w:rsid w:val="00BD32C5"/>
    <w:rsid w:val="00BD52DC"/>
    <w:rsid w:val="00BD5AF2"/>
    <w:rsid w:val="00BD63D1"/>
    <w:rsid w:val="00BD703A"/>
    <w:rsid w:val="00BE3C71"/>
    <w:rsid w:val="00BE432D"/>
    <w:rsid w:val="00BE4E4E"/>
    <w:rsid w:val="00BE6A22"/>
    <w:rsid w:val="00BF2568"/>
    <w:rsid w:val="00BF2E7F"/>
    <w:rsid w:val="00BF5CBD"/>
    <w:rsid w:val="00BF7E41"/>
    <w:rsid w:val="00C0050F"/>
    <w:rsid w:val="00C00B57"/>
    <w:rsid w:val="00C02773"/>
    <w:rsid w:val="00C02ADC"/>
    <w:rsid w:val="00C03166"/>
    <w:rsid w:val="00C03E0F"/>
    <w:rsid w:val="00C12316"/>
    <w:rsid w:val="00C13A36"/>
    <w:rsid w:val="00C15F65"/>
    <w:rsid w:val="00C212B8"/>
    <w:rsid w:val="00C25866"/>
    <w:rsid w:val="00C27758"/>
    <w:rsid w:val="00C31B59"/>
    <w:rsid w:val="00C3312C"/>
    <w:rsid w:val="00C368E2"/>
    <w:rsid w:val="00C36CE9"/>
    <w:rsid w:val="00C3742E"/>
    <w:rsid w:val="00C40869"/>
    <w:rsid w:val="00C42A74"/>
    <w:rsid w:val="00C42BAD"/>
    <w:rsid w:val="00C450BD"/>
    <w:rsid w:val="00C456F9"/>
    <w:rsid w:val="00C47DDF"/>
    <w:rsid w:val="00C51009"/>
    <w:rsid w:val="00C51C49"/>
    <w:rsid w:val="00C538A8"/>
    <w:rsid w:val="00C5514C"/>
    <w:rsid w:val="00C55AAB"/>
    <w:rsid w:val="00C60CB0"/>
    <w:rsid w:val="00C60DCB"/>
    <w:rsid w:val="00C6259A"/>
    <w:rsid w:val="00C6277C"/>
    <w:rsid w:val="00C6292A"/>
    <w:rsid w:val="00C6438A"/>
    <w:rsid w:val="00C6488C"/>
    <w:rsid w:val="00C64B00"/>
    <w:rsid w:val="00C64F8D"/>
    <w:rsid w:val="00C66E9E"/>
    <w:rsid w:val="00C705C4"/>
    <w:rsid w:val="00C71AA4"/>
    <w:rsid w:val="00C7388E"/>
    <w:rsid w:val="00C73AF6"/>
    <w:rsid w:val="00C74B11"/>
    <w:rsid w:val="00C75A55"/>
    <w:rsid w:val="00C76F78"/>
    <w:rsid w:val="00C7779A"/>
    <w:rsid w:val="00C92CA2"/>
    <w:rsid w:val="00C92CCE"/>
    <w:rsid w:val="00C92E7E"/>
    <w:rsid w:val="00C95712"/>
    <w:rsid w:val="00CA3E68"/>
    <w:rsid w:val="00CA6960"/>
    <w:rsid w:val="00CA7322"/>
    <w:rsid w:val="00CA7C33"/>
    <w:rsid w:val="00CB0B70"/>
    <w:rsid w:val="00CB0C08"/>
    <w:rsid w:val="00CB2C0F"/>
    <w:rsid w:val="00CB2F7F"/>
    <w:rsid w:val="00CB3711"/>
    <w:rsid w:val="00CB6A82"/>
    <w:rsid w:val="00CB748B"/>
    <w:rsid w:val="00CC03CF"/>
    <w:rsid w:val="00CC2356"/>
    <w:rsid w:val="00CC31D2"/>
    <w:rsid w:val="00CC430E"/>
    <w:rsid w:val="00CC5339"/>
    <w:rsid w:val="00CC5702"/>
    <w:rsid w:val="00CC5A9E"/>
    <w:rsid w:val="00CC6F9C"/>
    <w:rsid w:val="00CC746F"/>
    <w:rsid w:val="00CD16A1"/>
    <w:rsid w:val="00CD1ED4"/>
    <w:rsid w:val="00CD5AFD"/>
    <w:rsid w:val="00CD63AF"/>
    <w:rsid w:val="00CE1FF5"/>
    <w:rsid w:val="00CE45D4"/>
    <w:rsid w:val="00CE542F"/>
    <w:rsid w:val="00CE55E8"/>
    <w:rsid w:val="00CF1A3E"/>
    <w:rsid w:val="00CF3513"/>
    <w:rsid w:val="00CF4E75"/>
    <w:rsid w:val="00CF65F8"/>
    <w:rsid w:val="00D01077"/>
    <w:rsid w:val="00D01854"/>
    <w:rsid w:val="00D04EC8"/>
    <w:rsid w:val="00D06BD4"/>
    <w:rsid w:val="00D07EC5"/>
    <w:rsid w:val="00D1078A"/>
    <w:rsid w:val="00D131F7"/>
    <w:rsid w:val="00D15FC3"/>
    <w:rsid w:val="00D166EB"/>
    <w:rsid w:val="00D21B57"/>
    <w:rsid w:val="00D22931"/>
    <w:rsid w:val="00D23378"/>
    <w:rsid w:val="00D23E5F"/>
    <w:rsid w:val="00D263EE"/>
    <w:rsid w:val="00D307DF"/>
    <w:rsid w:val="00D33376"/>
    <w:rsid w:val="00D366FC"/>
    <w:rsid w:val="00D441D1"/>
    <w:rsid w:val="00D4491E"/>
    <w:rsid w:val="00D46E67"/>
    <w:rsid w:val="00D4720E"/>
    <w:rsid w:val="00D474D1"/>
    <w:rsid w:val="00D615D4"/>
    <w:rsid w:val="00D65013"/>
    <w:rsid w:val="00D72ADB"/>
    <w:rsid w:val="00D73816"/>
    <w:rsid w:val="00D73B32"/>
    <w:rsid w:val="00D762F1"/>
    <w:rsid w:val="00D80C0B"/>
    <w:rsid w:val="00D80FDE"/>
    <w:rsid w:val="00D81B10"/>
    <w:rsid w:val="00D81DB8"/>
    <w:rsid w:val="00D83C3C"/>
    <w:rsid w:val="00D8473A"/>
    <w:rsid w:val="00D848CA"/>
    <w:rsid w:val="00D850A8"/>
    <w:rsid w:val="00D859DC"/>
    <w:rsid w:val="00D85EFF"/>
    <w:rsid w:val="00D91389"/>
    <w:rsid w:val="00D93173"/>
    <w:rsid w:val="00D93778"/>
    <w:rsid w:val="00D94662"/>
    <w:rsid w:val="00D951DC"/>
    <w:rsid w:val="00D9568E"/>
    <w:rsid w:val="00D96070"/>
    <w:rsid w:val="00D97A48"/>
    <w:rsid w:val="00DA0283"/>
    <w:rsid w:val="00DA0ADF"/>
    <w:rsid w:val="00DA4224"/>
    <w:rsid w:val="00DA5E9E"/>
    <w:rsid w:val="00DA748E"/>
    <w:rsid w:val="00DB1159"/>
    <w:rsid w:val="00DB3B72"/>
    <w:rsid w:val="00DB4361"/>
    <w:rsid w:val="00DB4925"/>
    <w:rsid w:val="00DB5AB6"/>
    <w:rsid w:val="00DB65F8"/>
    <w:rsid w:val="00DB76A8"/>
    <w:rsid w:val="00DB7B58"/>
    <w:rsid w:val="00DC15AE"/>
    <w:rsid w:val="00DC1C53"/>
    <w:rsid w:val="00DC20C2"/>
    <w:rsid w:val="00DC351E"/>
    <w:rsid w:val="00DC47FD"/>
    <w:rsid w:val="00DC5F97"/>
    <w:rsid w:val="00DC7075"/>
    <w:rsid w:val="00DD2EBB"/>
    <w:rsid w:val="00DD4C80"/>
    <w:rsid w:val="00DD7910"/>
    <w:rsid w:val="00DE31C9"/>
    <w:rsid w:val="00DE3525"/>
    <w:rsid w:val="00DE39B6"/>
    <w:rsid w:val="00DE5765"/>
    <w:rsid w:val="00DE5CE4"/>
    <w:rsid w:val="00DE5E49"/>
    <w:rsid w:val="00DE60A2"/>
    <w:rsid w:val="00DE63A7"/>
    <w:rsid w:val="00DE6898"/>
    <w:rsid w:val="00DE7967"/>
    <w:rsid w:val="00DE7DA0"/>
    <w:rsid w:val="00DF3AA0"/>
    <w:rsid w:val="00DF677E"/>
    <w:rsid w:val="00E0005C"/>
    <w:rsid w:val="00E017E6"/>
    <w:rsid w:val="00E038CE"/>
    <w:rsid w:val="00E0409F"/>
    <w:rsid w:val="00E10012"/>
    <w:rsid w:val="00E13AD8"/>
    <w:rsid w:val="00E1444D"/>
    <w:rsid w:val="00E14804"/>
    <w:rsid w:val="00E15600"/>
    <w:rsid w:val="00E16E59"/>
    <w:rsid w:val="00E237BE"/>
    <w:rsid w:val="00E2387A"/>
    <w:rsid w:val="00E240C7"/>
    <w:rsid w:val="00E26103"/>
    <w:rsid w:val="00E27DAE"/>
    <w:rsid w:val="00E30F61"/>
    <w:rsid w:val="00E32176"/>
    <w:rsid w:val="00E327DC"/>
    <w:rsid w:val="00E32A37"/>
    <w:rsid w:val="00E366F7"/>
    <w:rsid w:val="00E40D8C"/>
    <w:rsid w:val="00E43341"/>
    <w:rsid w:val="00E460E4"/>
    <w:rsid w:val="00E4783E"/>
    <w:rsid w:val="00E50025"/>
    <w:rsid w:val="00E519DC"/>
    <w:rsid w:val="00E52B77"/>
    <w:rsid w:val="00E55EC0"/>
    <w:rsid w:val="00E56881"/>
    <w:rsid w:val="00E56C40"/>
    <w:rsid w:val="00E57069"/>
    <w:rsid w:val="00E57736"/>
    <w:rsid w:val="00E61FE4"/>
    <w:rsid w:val="00E62243"/>
    <w:rsid w:val="00E62F46"/>
    <w:rsid w:val="00E62FE6"/>
    <w:rsid w:val="00E63691"/>
    <w:rsid w:val="00E6598B"/>
    <w:rsid w:val="00E67584"/>
    <w:rsid w:val="00E67B4A"/>
    <w:rsid w:val="00E7141A"/>
    <w:rsid w:val="00E72182"/>
    <w:rsid w:val="00E73E69"/>
    <w:rsid w:val="00E7499B"/>
    <w:rsid w:val="00E76E52"/>
    <w:rsid w:val="00E92894"/>
    <w:rsid w:val="00E93B28"/>
    <w:rsid w:val="00E94863"/>
    <w:rsid w:val="00EA098B"/>
    <w:rsid w:val="00EA28DB"/>
    <w:rsid w:val="00EA39D9"/>
    <w:rsid w:val="00EB341A"/>
    <w:rsid w:val="00EB450E"/>
    <w:rsid w:val="00EB56C4"/>
    <w:rsid w:val="00EB65F4"/>
    <w:rsid w:val="00EB7390"/>
    <w:rsid w:val="00EC1761"/>
    <w:rsid w:val="00EC27BA"/>
    <w:rsid w:val="00EC3D42"/>
    <w:rsid w:val="00EC523E"/>
    <w:rsid w:val="00EC7BCF"/>
    <w:rsid w:val="00EC7C87"/>
    <w:rsid w:val="00EC7F72"/>
    <w:rsid w:val="00ED14CC"/>
    <w:rsid w:val="00ED2F92"/>
    <w:rsid w:val="00ED3376"/>
    <w:rsid w:val="00ED339B"/>
    <w:rsid w:val="00ED3EF2"/>
    <w:rsid w:val="00ED4EBC"/>
    <w:rsid w:val="00ED5E6B"/>
    <w:rsid w:val="00ED6B2C"/>
    <w:rsid w:val="00ED731B"/>
    <w:rsid w:val="00EE0669"/>
    <w:rsid w:val="00EE4BAC"/>
    <w:rsid w:val="00EE68AC"/>
    <w:rsid w:val="00EE69FE"/>
    <w:rsid w:val="00EF02DB"/>
    <w:rsid w:val="00EF0384"/>
    <w:rsid w:val="00EF3548"/>
    <w:rsid w:val="00EF36AD"/>
    <w:rsid w:val="00EF7517"/>
    <w:rsid w:val="00F05B41"/>
    <w:rsid w:val="00F061C4"/>
    <w:rsid w:val="00F075DD"/>
    <w:rsid w:val="00F077B5"/>
    <w:rsid w:val="00F07B4F"/>
    <w:rsid w:val="00F106C9"/>
    <w:rsid w:val="00F106E4"/>
    <w:rsid w:val="00F11C8F"/>
    <w:rsid w:val="00F122A8"/>
    <w:rsid w:val="00F1641C"/>
    <w:rsid w:val="00F20E89"/>
    <w:rsid w:val="00F222E9"/>
    <w:rsid w:val="00F23EB3"/>
    <w:rsid w:val="00F25E81"/>
    <w:rsid w:val="00F274BC"/>
    <w:rsid w:val="00F30544"/>
    <w:rsid w:val="00F32384"/>
    <w:rsid w:val="00F33786"/>
    <w:rsid w:val="00F354A9"/>
    <w:rsid w:val="00F35E5C"/>
    <w:rsid w:val="00F367BF"/>
    <w:rsid w:val="00F36A8A"/>
    <w:rsid w:val="00F3793D"/>
    <w:rsid w:val="00F37B9B"/>
    <w:rsid w:val="00F429DA"/>
    <w:rsid w:val="00F43560"/>
    <w:rsid w:val="00F466A2"/>
    <w:rsid w:val="00F4691D"/>
    <w:rsid w:val="00F51D27"/>
    <w:rsid w:val="00F52322"/>
    <w:rsid w:val="00F52AA9"/>
    <w:rsid w:val="00F61BB0"/>
    <w:rsid w:val="00F61CC1"/>
    <w:rsid w:val="00F659EA"/>
    <w:rsid w:val="00F65DAC"/>
    <w:rsid w:val="00F7096B"/>
    <w:rsid w:val="00F737B9"/>
    <w:rsid w:val="00F73A48"/>
    <w:rsid w:val="00F74B68"/>
    <w:rsid w:val="00F809F2"/>
    <w:rsid w:val="00F85483"/>
    <w:rsid w:val="00F8795C"/>
    <w:rsid w:val="00F909E4"/>
    <w:rsid w:val="00F93258"/>
    <w:rsid w:val="00F93500"/>
    <w:rsid w:val="00F941B5"/>
    <w:rsid w:val="00F95162"/>
    <w:rsid w:val="00F96463"/>
    <w:rsid w:val="00F96937"/>
    <w:rsid w:val="00FA1CFF"/>
    <w:rsid w:val="00FA2F3D"/>
    <w:rsid w:val="00FA4301"/>
    <w:rsid w:val="00FA5F4B"/>
    <w:rsid w:val="00FB0E59"/>
    <w:rsid w:val="00FB167E"/>
    <w:rsid w:val="00FB2997"/>
    <w:rsid w:val="00FB37E3"/>
    <w:rsid w:val="00FB6539"/>
    <w:rsid w:val="00FC2474"/>
    <w:rsid w:val="00FC28B7"/>
    <w:rsid w:val="00FC2D09"/>
    <w:rsid w:val="00FC2F10"/>
    <w:rsid w:val="00FC2FC8"/>
    <w:rsid w:val="00FC35AB"/>
    <w:rsid w:val="00FD0D53"/>
    <w:rsid w:val="00FD1916"/>
    <w:rsid w:val="00FD4834"/>
    <w:rsid w:val="00FD5BD6"/>
    <w:rsid w:val="00FE01E1"/>
    <w:rsid w:val="00FE4B64"/>
    <w:rsid w:val="00FE504A"/>
    <w:rsid w:val="00FE575D"/>
    <w:rsid w:val="00FE631B"/>
    <w:rsid w:val="00FE6C74"/>
    <w:rsid w:val="00FE7279"/>
    <w:rsid w:val="00FE76FB"/>
    <w:rsid w:val="00FF2FAB"/>
    <w:rsid w:val="00FF4CE5"/>
    <w:rsid w:val="00FF5BE6"/>
    <w:rsid w:val="00FF6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53141"/>
  <w15:chartTrackingRefBased/>
  <w15:docId w15:val="{BE8B6746-E1EC-431D-948D-E5D376CB5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962D9"/>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6962D9"/>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link w:val="20"/>
    <w:qFormat/>
    <w:rsid w:val="006962D9"/>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link w:val="30"/>
    <w:uiPriority w:val="9"/>
    <w:unhideWhenUsed/>
    <w:qFormat/>
    <w:rsid w:val="00BE432D"/>
    <w:pPr>
      <w:keepNext/>
      <w:keepLines/>
      <w:spacing w:before="260" w:after="260" w:line="416" w:lineRule="auto"/>
      <w:outlineLvl w:val="2"/>
    </w:pPr>
    <w:rPr>
      <w:rFonts w:eastAsia="黑体"/>
      <w:bCs/>
      <w:sz w:val="28"/>
      <w:szCs w:val="32"/>
    </w:rPr>
  </w:style>
  <w:style w:type="paragraph" w:styleId="4">
    <w:name w:val="heading 4"/>
    <w:basedOn w:val="a"/>
    <w:next w:val="a"/>
    <w:link w:val="40"/>
    <w:uiPriority w:val="9"/>
    <w:semiHidden/>
    <w:unhideWhenUsed/>
    <w:qFormat/>
    <w:rsid w:val="00CA3E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962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62D9"/>
    <w:rPr>
      <w:sz w:val="18"/>
      <w:szCs w:val="18"/>
    </w:rPr>
  </w:style>
  <w:style w:type="paragraph" w:styleId="a5">
    <w:name w:val="footer"/>
    <w:basedOn w:val="a"/>
    <w:link w:val="a6"/>
    <w:unhideWhenUsed/>
    <w:rsid w:val="006962D9"/>
    <w:pPr>
      <w:tabs>
        <w:tab w:val="center" w:pos="4153"/>
        <w:tab w:val="right" w:pos="8306"/>
      </w:tabs>
      <w:snapToGrid w:val="0"/>
      <w:jc w:val="left"/>
    </w:pPr>
    <w:rPr>
      <w:sz w:val="18"/>
      <w:szCs w:val="18"/>
    </w:rPr>
  </w:style>
  <w:style w:type="character" w:customStyle="1" w:styleId="a6">
    <w:name w:val="页脚 字符"/>
    <w:basedOn w:val="a0"/>
    <w:link w:val="a5"/>
    <w:uiPriority w:val="99"/>
    <w:rsid w:val="006962D9"/>
    <w:rPr>
      <w:sz w:val="18"/>
      <w:szCs w:val="18"/>
    </w:rPr>
  </w:style>
  <w:style w:type="character" w:customStyle="1" w:styleId="10">
    <w:name w:val="标题 1 字符"/>
    <w:basedOn w:val="a0"/>
    <w:link w:val="1"/>
    <w:rsid w:val="006962D9"/>
    <w:rPr>
      <w:rFonts w:ascii="黑体" w:eastAsia="黑体" w:hAnsi="Times New Roman" w:cs="Times New Roman"/>
      <w:b/>
      <w:kern w:val="44"/>
      <w:sz w:val="36"/>
      <w:szCs w:val="36"/>
    </w:rPr>
  </w:style>
  <w:style w:type="character" w:customStyle="1" w:styleId="20">
    <w:name w:val="标题 2 字符"/>
    <w:basedOn w:val="a0"/>
    <w:link w:val="2"/>
    <w:rsid w:val="006962D9"/>
    <w:rPr>
      <w:rFonts w:ascii="黑体" w:eastAsia="黑体" w:hAnsi="Times New Roman" w:cs="Times New Roman"/>
      <w:kern w:val="0"/>
      <w:sz w:val="30"/>
      <w:szCs w:val="30"/>
    </w:rPr>
  </w:style>
  <w:style w:type="paragraph" w:styleId="a7">
    <w:name w:val="Normal Indent"/>
    <w:basedOn w:val="a"/>
    <w:rsid w:val="006962D9"/>
    <w:pPr>
      <w:ind w:firstLine="499"/>
    </w:pPr>
    <w:rPr>
      <w:szCs w:val="20"/>
    </w:rPr>
  </w:style>
  <w:style w:type="paragraph" w:styleId="a8">
    <w:name w:val="caption"/>
    <w:basedOn w:val="a"/>
    <w:next w:val="a"/>
    <w:unhideWhenUsed/>
    <w:rsid w:val="006962D9"/>
    <w:rPr>
      <w:rFonts w:ascii="等线 Light" w:eastAsia="黑体" w:hAnsi="等线 Light"/>
      <w:sz w:val="20"/>
      <w:szCs w:val="20"/>
    </w:rPr>
  </w:style>
  <w:style w:type="paragraph" w:styleId="TOC3">
    <w:name w:val="toc 3"/>
    <w:basedOn w:val="a"/>
    <w:next w:val="a"/>
    <w:uiPriority w:val="39"/>
    <w:qFormat/>
    <w:rsid w:val="006962D9"/>
    <w:pPr>
      <w:ind w:leftChars="400" w:left="840"/>
    </w:pPr>
  </w:style>
  <w:style w:type="paragraph" w:styleId="a9">
    <w:name w:val="Plain Text"/>
    <w:basedOn w:val="a"/>
    <w:link w:val="aa"/>
    <w:rsid w:val="006962D9"/>
    <w:rPr>
      <w:rFonts w:ascii="宋体" w:hAnsi="Courier New"/>
      <w:sz w:val="21"/>
      <w:szCs w:val="20"/>
    </w:rPr>
  </w:style>
  <w:style w:type="character" w:customStyle="1" w:styleId="aa">
    <w:name w:val="纯文本 字符"/>
    <w:basedOn w:val="a0"/>
    <w:link w:val="a9"/>
    <w:rsid w:val="006962D9"/>
    <w:rPr>
      <w:rFonts w:ascii="宋体" w:eastAsia="宋体" w:hAnsi="Courier New" w:cs="Times New Roman"/>
      <w:szCs w:val="20"/>
    </w:rPr>
  </w:style>
  <w:style w:type="paragraph" w:styleId="TOC1">
    <w:name w:val="toc 1"/>
    <w:basedOn w:val="a"/>
    <w:next w:val="a"/>
    <w:uiPriority w:val="39"/>
    <w:qFormat/>
    <w:rsid w:val="006962D9"/>
  </w:style>
  <w:style w:type="paragraph" w:styleId="TOC2">
    <w:name w:val="toc 2"/>
    <w:basedOn w:val="a"/>
    <w:next w:val="a"/>
    <w:uiPriority w:val="39"/>
    <w:qFormat/>
    <w:rsid w:val="006962D9"/>
    <w:pPr>
      <w:ind w:leftChars="200" w:left="420"/>
    </w:pPr>
  </w:style>
  <w:style w:type="paragraph" w:styleId="ab">
    <w:name w:val="Normal (Web)"/>
    <w:basedOn w:val="a"/>
    <w:rsid w:val="006962D9"/>
    <w:pPr>
      <w:widowControl/>
      <w:spacing w:before="100" w:beforeAutospacing="1" w:after="100" w:afterAutospacing="1"/>
      <w:jc w:val="left"/>
    </w:pPr>
    <w:rPr>
      <w:rFonts w:ascii="宋体" w:hAnsi="宋体" w:cs="宋体"/>
      <w:kern w:val="0"/>
    </w:rPr>
  </w:style>
  <w:style w:type="paragraph" w:styleId="ac">
    <w:name w:val="Body Text"/>
    <w:basedOn w:val="a"/>
    <w:link w:val="ad"/>
    <w:uiPriority w:val="99"/>
    <w:unhideWhenUsed/>
    <w:rsid w:val="006962D9"/>
    <w:pPr>
      <w:spacing w:after="120"/>
    </w:pPr>
  </w:style>
  <w:style w:type="character" w:customStyle="1" w:styleId="ad">
    <w:name w:val="正文文本 字符"/>
    <w:basedOn w:val="a0"/>
    <w:link w:val="ac"/>
    <w:uiPriority w:val="99"/>
    <w:rsid w:val="006962D9"/>
    <w:rPr>
      <w:rFonts w:ascii="Times New Roman" w:eastAsia="宋体" w:hAnsi="Times New Roman" w:cs="Times New Roman"/>
      <w:sz w:val="24"/>
      <w:szCs w:val="24"/>
    </w:rPr>
  </w:style>
  <w:style w:type="paragraph" w:styleId="ae">
    <w:name w:val="Body Text First Indent"/>
    <w:basedOn w:val="a"/>
    <w:link w:val="af"/>
    <w:rsid w:val="006962D9"/>
    <w:pPr>
      <w:ind w:firstLineChars="200" w:firstLine="498"/>
    </w:pPr>
    <w:rPr>
      <w:szCs w:val="20"/>
    </w:rPr>
  </w:style>
  <w:style w:type="character" w:customStyle="1" w:styleId="af">
    <w:name w:val="正文文本首行缩进 字符"/>
    <w:basedOn w:val="ad"/>
    <w:link w:val="ae"/>
    <w:rsid w:val="006962D9"/>
    <w:rPr>
      <w:rFonts w:ascii="Times New Roman" w:eastAsia="宋体" w:hAnsi="Times New Roman" w:cs="Times New Roman"/>
      <w:sz w:val="24"/>
      <w:szCs w:val="20"/>
    </w:rPr>
  </w:style>
  <w:style w:type="character" w:styleId="af0">
    <w:name w:val="page number"/>
    <w:basedOn w:val="a0"/>
    <w:rsid w:val="006962D9"/>
  </w:style>
  <w:style w:type="paragraph" w:customStyle="1" w:styleId="H">
    <w:name w:val="H参考文献"/>
    <w:basedOn w:val="a"/>
    <w:rsid w:val="006962D9"/>
    <w:pPr>
      <w:numPr>
        <w:numId w:val="1"/>
      </w:numPr>
      <w:snapToGrid w:val="0"/>
      <w:spacing w:line="300" w:lineRule="auto"/>
    </w:pPr>
    <w:rPr>
      <w:kern w:val="0"/>
    </w:rPr>
  </w:style>
  <w:style w:type="paragraph" w:customStyle="1" w:styleId="af1">
    <w:name w:val="条"/>
    <w:basedOn w:val="a"/>
    <w:rsid w:val="006962D9"/>
    <w:pPr>
      <w:snapToGrid w:val="0"/>
      <w:spacing w:beforeLines="50" w:afterLines="50" w:line="300" w:lineRule="auto"/>
    </w:pPr>
    <w:rPr>
      <w:rFonts w:eastAsia="黑体"/>
      <w:sz w:val="28"/>
    </w:rPr>
  </w:style>
  <w:style w:type="paragraph" w:customStyle="1" w:styleId="074150505">
    <w:name w:val="样式 样式 小四 首行缩进:  0.74 厘米 行距: 1.5 倍行距 + 段前: 0.5 行 段后: 0.5 行"/>
    <w:basedOn w:val="a"/>
    <w:rsid w:val="006962D9"/>
    <w:pPr>
      <w:spacing w:beforeLines="50" w:afterLines="50" w:line="300" w:lineRule="auto"/>
    </w:pPr>
    <w:rPr>
      <w:rFonts w:eastAsia="黑体" w:cs="宋体"/>
      <w:sz w:val="28"/>
      <w:szCs w:val="20"/>
    </w:rPr>
  </w:style>
  <w:style w:type="character" w:styleId="af2">
    <w:name w:val="Hyperlink"/>
    <w:basedOn w:val="a0"/>
    <w:uiPriority w:val="99"/>
    <w:unhideWhenUsed/>
    <w:rsid w:val="003F4DAA"/>
    <w:rPr>
      <w:color w:val="0563C1" w:themeColor="hyperlink"/>
      <w:u w:val="single"/>
    </w:rPr>
  </w:style>
  <w:style w:type="character" w:customStyle="1" w:styleId="30">
    <w:name w:val="标题 3 字符"/>
    <w:basedOn w:val="a0"/>
    <w:link w:val="3"/>
    <w:uiPriority w:val="9"/>
    <w:rsid w:val="00BE432D"/>
    <w:rPr>
      <w:rFonts w:ascii="Times New Roman" w:eastAsia="黑体" w:hAnsi="Times New Roman" w:cs="Times New Roman"/>
      <w:bCs/>
      <w:sz w:val="28"/>
      <w:szCs w:val="32"/>
    </w:rPr>
  </w:style>
  <w:style w:type="paragraph" w:styleId="af3">
    <w:name w:val="List Paragraph"/>
    <w:basedOn w:val="a"/>
    <w:uiPriority w:val="34"/>
    <w:qFormat/>
    <w:rsid w:val="008B7B23"/>
    <w:pPr>
      <w:ind w:firstLineChars="200" w:firstLine="420"/>
    </w:pPr>
  </w:style>
  <w:style w:type="paragraph" w:styleId="af4">
    <w:name w:val="Subtitle"/>
    <w:aliases w:val="段落正文"/>
    <w:basedOn w:val="a"/>
    <w:next w:val="a"/>
    <w:link w:val="af5"/>
    <w:uiPriority w:val="11"/>
    <w:qFormat/>
    <w:rsid w:val="0097749A"/>
    <w:pPr>
      <w:jc w:val="left"/>
    </w:pPr>
    <w:rPr>
      <w:rFonts w:asciiTheme="minorHAnsi" w:hAnsiTheme="minorHAnsi" w:cstheme="minorBidi"/>
      <w:bCs/>
      <w:kern w:val="28"/>
      <w:szCs w:val="32"/>
    </w:rPr>
  </w:style>
  <w:style w:type="character" w:customStyle="1" w:styleId="af5">
    <w:name w:val="副标题 字符"/>
    <w:aliases w:val="段落正文 字符"/>
    <w:basedOn w:val="a0"/>
    <w:link w:val="af4"/>
    <w:uiPriority w:val="11"/>
    <w:rsid w:val="0097749A"/>
    <w:rPr>
      <w:rFonts w:eastAsia="宋体"/>
      <w:bCs/>
      <w:kern w:val="28"/>
      <w:sz w:val="24"/>
      <w:szCs w:val="32"/>
    </w:rPr>
  </w:style>
  <w:style w:type="paragraph" w:customStyle="1" w:styleId="TableParagraph">
    <w:name w:val="Table Paragraph"/>
    <w:basedOn w:val="a"/>
    <w:uiPriority w:val="1"/>
    <w:rsid w:val="00755808"/>
    <w:pPr>
      <w:autoSpaceDE w:val="0"/>
      <w:autoSpaceDN w:val="0"/>
      <w:jc w:val="center"/>
    </w:pPr>
    <w:rPr>
      <w:rFonts w:eastAsia="Times New Roman"/>
      <w:kern w:val="0"/>
      <w:sz w:val="22"/>
      <w:szCs w:val="22"/>
      <w:lang w:val="zh-CN" w:bidi="zh-CN"/>
    </w:rPr>
  </w:style>
  <w:style w:type="table" w:customStyle="1" w:styleId="TableNormal">
    <w:name w:val="Table Normal"/>
    <w:uiPriority w:val="2"/>
    <w:semiHidden/>
    <w:qFormat/>
    <w:rsid w:val="00755808"/>
    <w:pPr>
      <w:widowControl w:val="0"/>
      <w:autoSpaceDE w:val="0"/>
      <w:autoSpaceDN w:val="0"/>
    </w:pPr>
    <w:rPr>
      <w:rFonts w:eastAsia="Times New Roman"/>
      <w:kern w:val="0"/>
      <w:sz w:val="22"/>
      <w:lang w:eastAsia="en-US"/>
    </w:rPr>
    <w:tblPr>
      <w:tblCellMar>
        <w:top w:w="0" w:type="dxa"/>
        <w:left w:w="0" w:type="dxa"/>
        <w:bottom w:w="0" w:type="dxa"/>
        <w:right w:w="0" w:type="dxa"/>
      </w:tblCellMar>
    </w:tblPr>
  </w:style>
  <w:style w:type="paragraph" w:styleId="af6">
    <w:name w:val="Title"/>
    <w:basedOn w:val="a"/>
    <w:next w:val="a"/>
    <w:link w:val="af7"/>
    <w:uiPriority w:val="10"/>
    <w:qFormat/>
    <w:rsid w:val="0097749A"/>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97749A"/>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CA3E68"/>
    <w:rPr>
      <w:rFonts w:asciiTheme="majorHAnsi" w:eastAsiaTheme="majorEastAsia" w:hAnsiTheme="majorHAnsi" w:cstheme="majorBidi"/>
      <w:b/>
      <w:bCs/>
      <w:sz w:val="28"/>
      <w:szCs w:val="28"/>
    </w:rPr>
  </w:style>
  <w:style w:type="character" w:styleId="af8">
    <w:name w:val="Emphasis"/>
    <w:basedOn w:val="a0"/>
    <w:uiPriority w:val="20"/>
    <w:qFormat/>
    <w:rsid w:val="0048322A"/>
    <w:rPr>
      <w:i/>
      <w:iCs/>
    </w:rPr>
  </w:style>
  <w:style w:type="paragraph" w:styleId="af9">
    <w:name w:val="Body Text Indent"/>
    <w:basedOn w:val="a"/>
    <w:link w:val="afa"/>
    <w:qFormat/>
    <w:rsid w:val="00321465"/>
    <w:pPr>
      <w:spacing w:after="120" w:line="300" w:lineRule="auto"/>
      <w:ind w:leftChars="200" w:left="420"/>
    </w:pPr>
  </w:style>
  <w:style w:type="character" w:customStyle="1" w:styleId="afa">
    <w:name w:val="正文文本缩进 字符"/>
    <w:basedOn w:val="a0"/>
    <w:link w:val="af9"/>
    <w:rsid w:val="00321465"/>
    <w:rPr>
      <w:rFonts w:ascii="Times New Roman" w:eastAsia="宋体" w:hAnsi="Times New Roman" w:cs="Times New Roman"/>
      <w:sz w:val="24"/>
      <w:szCs w:val="24"/>
    </w:rPr>
  </w:style>
  <w:style w:type="character" w:styleId="afb">
    <w:name w:val="Placeholder Text"/>
    <w:basedOn w:val="a0"/>
    <w:uiPriority w:val="99"/>
    <w:semiHidden/>
    <w:rsid w:val="00A41F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799744">
      <w:bodyDiv w:val="1"/>
      <w:marLeft w:val="0"/>
      <w:marRight w:val="0"/>
      <w:marTop w:val="0"/>
      <w:marBottom w:val="0"/>
      <w:divBdr>
        <w:top w:val="none" w:sz="0" w:space="0" w:color="auto"/>
        <w:left w:val="none" w:sz="0" w:space="0" w:color="auto"/>
        <w:bottom w:val="none" w:sz="0" w:space="0" w:color="auto"/>
        <w:right w:val="none" w:sz="0" w:space="0" w:color="auto"/>
      </w:divBdr>
    </w:div>
    <w:div w:id="244651570">
      <w:bodyDiv w:val="1"/>
      <w:marLeft w:val="0"/>
      <w:marRight w:val="0"/>
      <w:marTop w:val="0"/>
      <w:marBottom w:val="0"/>
      <w:divBdr>
        <w:top w:val="none" w:sz="0" w:space="0" w:color="auto"/>
        <w:left w:val="none" w:sz="0" w:space="0" w:color="auto"/>
        <w:bottom w:val="none" w:sz="0" w:space="0" w:color="auto"/>
        <w:right w:val="none" w:sz="0" w:space="0" w:color="auto"/>
      </w:divBdr>
      <w:divsChild>
        <w:div w:id="380401389">
          <w:marLeft w:val="0"/>
          <w:marRight w:val="0"/>
          <w:marTop w:val="0"/>
          <w:marBottom w:val="0"/>
          <w:divBdr>
            <w:top w:val="none" w:sz="0" w:space="0" w:color="auto"/>
            <w:left w:val="none" w:sz="0" w:space="0" w:color="auto"/>
            <w:bottom w:val="none" w:sz="0" w:space="0" w:color="auto"/>
            <w:right w:val="none" w:sz="0" w:space="0" w:color="auto"/>
          </w:divBdr>
          <w:divsChild>
            <w:div w:id="109682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8519">
      <w:bodyDiv w:val="1"/>
      <w:marLeft w:val="0"/>
      <w:marRight w:val="0"/>
      <w:marTop w:val="0"/>
      <w:marBottom w:val="0"/>
      <w:divBdr>
        <w:top w:val="none" w:sz="0" w:space="0" w:color="auto"/>
        <w:left w:val="none" w:sz="0" w:space="0" w:color="auto"/>
        <w:bottom w:val="none" w:sz="0" w:space="0" w:color="auto"/>
        <w:right w:val="none" w:sz="0" w:space="0" w:color="auto"/>
      </w:divBdr>
    </w:div>
    <w:div w:id="808278428">
      <w:bodyDiv w:val="1"/>
      <w:marLeft w:val="0"/>
      <w:marRight w:val="0"/>
      <w:marTop w:val="0"/>
      <w:marBottom w:val="0"/>
      <w:divBdr>
        <w:top w:val="none" w:sz="0" w:space="0" w:color="auto"/>
        <w:left w:val="none" w:sz="0" w:space="0" w:color="auto"/>
        <w:bottom w:val="none" w:sz="0" w:space="0" w:color="auto"/>
        <w:right w:val="none" w:sz="0" w:space="0" w:color="auto"/>
      </w:divBdr>
    </w:div>
    <w:div w:id="1118640478">
      <w:bodyDiv w:val="1"/>
      <w:marLeft w:val="0"/>
      <w:marRight w:val="0"/>
      <w:marTop w:val="0"/>
      <w:marBottom w:val="0"/>
      <w:divBdr>
        <w:top w:val="none" w:sz="0" w:space="0" w:color="auto"/>
        <w:left w:val="none" w:sz="0" w:space="0" w:color="auto"/>
        <w:bottom w:val="none" w:sz="0" w:space="0" w:color="auto"/>
        <w:right w:val="none" w:sz="0" w:space="0" w:color="auto"/>
      </w:divBdr>
    </w:div>
    <w:div w:id="1137575843">
      <w:bodyDiv w:val="1"/>
      <w:marLeft w:val="0"/>
      <w:marRight w:val="0"/>
      <w:marTop w:val="0"/>
      <w:marBottom w:val="0"/>
      <w:divBdr>
        <w:top w:val="none" w:sz="0" w:space="0" w:color="auto"/>
        <w:left w:val="none" w:sz="0" w:space="0" w:color="auto"/>
        <w:bottom w:val="none" w:sz="0" w:space="0" w:color="auto"/>
        <w:right w:val="none" w:sz="0" w:space="0" w:color="auto"/>
      </w:divBdr>
      <w:divsChild>
        <w:div w:id="155077920">
          <w:marLeft w:val="446"/>
          <w:marRight w:val="0"/>
          <w:marTop w:val="0"/>
          <w:marBottom w:val="0"/>
          <w:divBdr>
            <w:top w:val="none" w:sz="0" w:space="0" w:color="auto"/>
            <w:left w:val="none" w:sz="0" w:space="0" w:color="auto"/>
            <w:bottom w:val="none" w:sz="0" w:space="0" w:color="auto"/>
            <w:right w:val="none" w:sz="0" w:space="0" w:color="auto"/>
          </w:divBdr>
        </w:div>
        <w:div w:id="1073239715">
          <w:marLeft w:val="446"/>
          <w:marRight w:val="0"/>
          <w:marTop w:val="0"/>
          <w:marBottom w:val="0"/>
          <w:divBdr>
            <w:top w:val="none" w:sz="0" w:space="0" w:color="auto"/>
            <w:left w:val="none" w:sz="0" w:space="0" w:color="auto"/>
            <w:bottom w:val="none" w:sz="0" w:space="0" w:color="auto"/>
            <w:right w:val="none" w:sz="0" w:space="0" w:color="auto"/>
          </w:divBdr>
        </w:div>
      </w:divsChild>
    </w:div>
    <w:div w:id="1205369463">
      <w:bodyDiv w:val="1"/>
      <w:marLeft w:val="0"/>
      <w:marRight w:val="0"/>
      <w:marTop w:val="0"/>
      <w:marBottom w:val="0"/>
      <w:divBdr>
        <w:top w:val="none" w:sz="0" w:space="0" w:color="auto"/>
        <w:left w:val="none" w:sz="0" w:space="0" w:color="auto"/>
        <w:bottom w:val="none" w:sz="0" w:space="0" w:color="auto"/>
        <w:right w:val="none" w:sz="0" w:space="0" w:color="auto"/>
      </w:divBdr>
    </w:div>
    <w:div w:id="1446534296">
      <w:bodyDiv w:val="1"/>
      <w:marLeft w:val="0"/>
      <w:marRight w:val="0"/>
      <w:marTop w:val="0"/>
      <w:marBottom w:val="0"/>
      <w:divBdr>
        <w:top w:val="none" w:sz="0" w:space="0" w:color="auto"/>
        <w:left w:val="none" w:sz="0" w:space="0" w:color="auto"/>
        <w:bottom w:val="none" w:sz="0" w:space="0" w:color="auto"/>
        <w:right w:val="none" w:sz="0" w:space="0" w:color="auto"/>
      </w:divBdr>
    </w:div>
    <w:div w:id="1554467886">
      <w:bodyDiv w:val="1"/>
      <w:marLeft w:val="0"/>
      <w:marRight w:val="0"/>
      <w:marTop w:val="0"/>
      <w:marBottom w:val="0"/>
      <w:divBdr>
        <w:top w:val="none" w:sz="0" w:space="0" w:color="auto"/>
        <w:left w:val="none" w:sz="0" w:space="0" w:color="auto"/>
        <w:bottom w:val="none" w:sz="0" w:space="0" w:color="auto"/>
        <w:right w:val="none" w:sz="0" w:space="0" w:color="auto"/>
      </w:divBdr>
    </w:div>
    <w:div w:id="1661347371">
      <w:bodyDiv w:val="1"/>
      <w:marLeft w:val="0"/>
      <w:marRight w:val="0"/>
      <w:marTop w:val="0"/>
      <w:marBottom w:val="0"/>
      <w:divBdr>
        <w:top w:val="none" w:sz="0" w:space="0" w:color="auto"/>
        <w:left w:val="none" w:sz="0" w:space="0" w:color="auto"/>
        <w:bottom w:val="none" w:sz="0" w:space="0" w:color="auto"/>
        <w:right w:val="none" w:sz="0" w:space="0" w:color="auto"/>
      </w:divBdr>
      <w:divsChild>
        <w:div w:id="680739607">
          <w:marLeft w:val="0"/>
          <w:marRight w:val="0"/>
          <w:marTop w:val="0"/>
          <w:marBottom w:val="0"/>
          <w:divBdr>
            <w:top w:val="none" w:sz="0" w:space="0" w:color="auto"/>
            <w:left w:val="none" w:sz="0" w:space="0" w:color="auto"/>
            <w:bottom w:val="none" w:sz="0" w:space="0" w:color="auto"/>
            <w:right w:val="none" w:sz="0" w:space="0" w:color="auto"/>
          </w:divBdr>
          <w:divsChild>
            <w:div w:id="15367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3861">
      <w:bodyDiv w:val="1"/>
      <w:marLeft w:val="0"/>
      <w:marRight w:val="0"/>
      <w:marTop w:val="0"/>
      <w:marBottom w:val="0"/>
      <w:divBdr>
        <w:top w:val="none" w:sz="0" w:space="0" w:color="auto"/>
        <w:left w:val="none" w:sz="0" w:space="0" w:color="auto"/>
        <w:bottom w:val="none" w:sz="0" w:space="0" w:color="auto"/>
        <w:right w:val="none" w:sz="0" w:space="0" w:color="auto"/>
      </w:divBdr>
    </w:div>
    <w:div w:id="194361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F8E2B-18FE-45A7-B22F-A017F801A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55</Pages>
  <Words>6725</Words>
  <Characters>38337</Characters>
  <Application>Microsoft Office Word</Application>
  <DocSecurity>0</DocSecurity>
  <Lines>319</Lines>
  <Paragraphs>89</Paragraphs>
  <ScaleCrop>false</ScaleCrop>
  <Company/>
  <LinksUpToDate>false</LinksUpToDate>
  <CharactersWithSpaces>44973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boy</dc:creator>
  <cp:keywords/>
  <dc:description/>
  <cp:lastModifiedBy>Zhang boy</cp:lastModifiedBy>
  <cp:revision>3547</cp:revision>
  <dcterms:created xsi:type="dcterms:W3CDTF">2022-05-21T07:36:00Z</dcterms:created>
  <dcterms:modified xsi:type="dcterms:W3CDTF">2022-06-02T14:58:00Z</dcterms:modified>
</cp:coreProperties>
</file>