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532340" w14:textId="77777777" w:rsidR="004A43B3" w:rsidRDefault="008F7B14" w:rsidP="004A43B3">
      <w:pPr>
        <w:pStyle w:val="Title"/>
      </w:pPr>
      <w:r>
        <w:t>JsonLite</w:t>
      </w:r>
    </w:p>
    <w:p w14:paraId="427C3A12" w14:textId="77777777" w:rsidR="00E15F53" w:rsidRDefault="00E15F53" w:rsidP="00E15F53">
      <w:pPr>
        <w:pStyle w:val="Heading1"/>
      </w:pPr>
      <w:bookmarkStart w:id="0" w:name="_Ref249760947"/>
      <w:r w:rsidRPr="00DB3B2A">
        <w:t>Overview</w:t>
      </w:r>
    </w:p>
    <w:p w14:paraId="32CCACFD" w14:textId="1F100ACB" w:rsidR="00E15F53" w:rsidRPr="00DB3B2A" w:rsidRDefault="00E15F53" w:rsidP="00E15F53">
      <w:r>
        <w:rPr>
          <w:rFonts w:ascii="Courier New" w:hAnsi="Courier New" w:cs="Courier New"/>
        </w:rPr>
        <w:t>JsonLite</w:t>
      </w:r>
      <w:r>
        <w:t xml:space="preserve"> </w:t>
      </w:r>
      <w:r w:rsidR="005B7517">
        <w:t xml:space="preserve">is </w:t>
      </w:r>
      <w:r>
        <w:t xml:space="preserve">a lightweight JSON class designed </w:t>
      </w:r>
      <w:r w:rsidR="005B7517">
        <w:t>to exclude keys from the network payload and support deltas to reduce the overall network traffic</w:t>
      </w:r>
      <w:r w:rsidR="004C2F07">
        <w:t xml:space="preserve"> and the memory footprint  and disk space of the underlying data store</w:t>
      </w:r>
      <w:r w:rsidR="005B7517">
        <w:t xml:space="preserve">. </w:t>
      </w:r>
      <w:r>
        <w:rPr>
          <w:rFonts w:ascii="Courier New" w:hAnsi="Courier New" w:cs="Courier New"/>
        </w:rPr>
        <w:t>Json</w:t>
      </w:r>
      <w:r w:rsidRPr="00977630">
        <w:rPr>
          <w:rFonts w:ascii="Courier New" w:hAnsi="Courier New" w:cs="Courier New"/>
        </w:rPr>
        <w:t>Lite</w:t>
      </w:r>
      <w:r w:rsidRPr="00DB3B2A">
        <w:t xml:space="preserve"> </w:t>
      </w:r>
      <w:r w:rsidR="004C2F07">
        <w:t xml:space="preserve">excludes keys from the payload by predefining them </w:t>
      </w:r>
      <w:r w:rsidRPr="00DB3B2A">
        <w:t xml:space="preserve">in the form of </w:t>
      </w:r>
      <w:r w:rsidRPr="00DB3B2A">
        <w:rPr>
          <w:rFonts w:ascii="Courier New" w:hAnsi="Courier New" w:cs="Courier New"/>
        </w:rPr>
        <w:t>enum</w:t>
      </w:r>
      <w:r w:rsidRPr="00DB3B2A">
        <w:t xml:space="preserve"> (and </w:t>
      </w:r>
      <w:r w:rsidRPr="00DB3B2A">
        <w:rPr>
          <w:rFonts w:ascii="Courier New" w:hAnsi="Courier New" w:cs="Courier New"/>
        </w:rPr>
        <w:t>String</w:t>
      </w:r>
      <w:r w:rsidRPr="00DB3B2A">
        <w:t>) constants</w:t>
      </w:r>
      <w:r>
        <w:t xml:space="preserve"> and deploying them as part of the application binary classes. The </w:t>
      </w:r>
      <w:r w:rsidRPr="00977630">
        <w:rPr>
          <w:rFonts w:ascii="Courier New" w:hAnsi="Courier New" w:cs="Courier New"/>
        </w:rPr>
        <w:t>enum</w:t>
      </w:r>
      <w:r w:rsidR="00FE13B2">
        <w:rPr>
          <w:rFonts w:ascii="Courier New" w:hAnsi="Courier New" w:cs="Courier New"/>
        </w:rPr>
        <w:t xml:space="preserve"> </w:t>
      </w:r>
      <w:r>
        <w:t xml:space="preserve">key </w:t>
      </w:r>
      <w:r w:rsidRPr="00DB3B2A">
        <w:t>class</w:t>
      </w:r>
      <w:r>
        <w:t xml:space="preserve">es are automatically versioned and generated </w:t>
      </w:r>
      <w:r w:rsidRPr="00DB3B2A">
        <w:t>using the provided IDE plug-in</w:t>
      </w:r>
      <w:r>
        <w:t>, ensuring full compatibility and coexistence with other versions</w:t>
      </w:r>
      <w:r w:rsidRPr="00DB3B2A">
        <w:t xml:space="preserve">. </w:t>
      </w:r>
    </w:p>
    <w:p w14:paraId="711547B0" w14:textId="31EE4151" w:rsidR="00E15F53" w:rsidRPr="00DB3B2A" w:rsidRDefault="00E15F53" w:rsidP="00E15F53">
      <w:r>
        <w:t xml:space="preserve">In addition to the code generator, </w:t>
      </w:r>
      <w:r>
        <w:rPr>
          <w:rFonts w:ascii="Courier New" w:hAnsi="Courier New" w:cs="Courier New"/>
        </w:rPr>
        <w:t>Json</w:t>
      </w:r>
      <w:r w:rsidRPr="00977630">
        <w:rPr>
          <w:rFonts w:ascii="Courier New" w:hAnsi="Courier New" w:cs="Courier New"/>
        </w:rPr>
        <w:t>Lite</w:t>
      </w:r>
      <w:r w:rsidRPr="00DB3B2A">
        <w:t xml:space="preserve"> includes the following </w:t>
      </w:r>
      <w:r>
        <w:t xml:space="preserve">features while maintaining the same </w:t>
      </w:r>
      <w:r w:rsidR="001866C7">
        <w:t>level of self-describing messaging of JSON</w:t>
      </w:r>
      <w:r>
        <w:t>.</w:t>
      </w:r>
    </w:p>
    <w:p w14:paraId="586C2CB6" w14:textId="77777777" w:rsidR="00E15F53" w:rsidRDefault="00E15F53" w:rsidP="00E15F53">
      <w:pPr>
        <w:pStyle w:val="NoSpacing"/>
        <w:numPr>
          <w:ilvl w:val="0"/>
          <w:numId w:val="13"/>
        </w:numPr>
      </w:pPr>
      <w:r>
        <w:rPr>
          <w:rFonts w:ascii="Courier New" w:hAnsi="Courier New" w:cs="Courier New"/>
        </w:rPr>
        <w:t>JsonLite</w:t>
      </w:r>
      <w:r>
        <w:t xml:space="preserve"> is JSON</w:t>
      </w:r>
      <w:r w:rsidRPr="00DB3B2A">
        <w:t>.</w:t>
      </w:r>
      <w:r>
        <w:t xml:space="preserve"> It is fully JSON compliant.</w:t>
      </w:r>
    </w:p>
    <w:p w14:paraId="48FC3309" w14:textId="77777777" w:rsidR="00E15F53" w:rsidRDefault="00E15F53" w:rsidP="00E15F53">
      <w:pPr>
        <w:pStyle w:val="NoSpacing"/>
        <w:numPr>
          <w:ilvl w:val="0"/>
          <w:numId w:val="13"/>
        </w:numPr>
      </w:pPr>
      <w:r w:rsidRPr="00FE13B2">
        <w:rPr>
          <w:rFonts w:ascii="Courier New" w:hAnsi="Courier New" w:cs="Courier New"/>
        </w:rPr>
        <w:t>JsonLite</w:t>
      </w:r>
      <w:r>
        <w:t xml:space="preserve"> extends JSON to support additional data types. It supports all primitives, all primitive arrays, </w:t>
      </w:r>
      <w:r w:rsidRPr="00FE13B2">
        <w:rPr>
          <w:rFonts w:ascii="Courier New" w:hAnsi="Courier New" w:cs="Courier New"/>
        </w:rPr>
        <w:t>Date</w:t>
      </w:r>
      <w:r>
        <w:t xml:space="preserve">, </w:t>
      </w:r>
      <w:r w:rsidRPr="00FE13B2">
        <w:rPr>
          <w:rFonts w:ascii="Courier New" w:hAnsi="Courier New" w:cs="Courier New"/>
        </w:rPr>
        <w:t>String</w:t>
      </w:r>
      <w:r>
        <w:t xml:space="preserve">, </w:t>
      </w:r>
      <w:r w:rsidRPr="00FE13B2">
        <w:rPr>
          <w:rFonts w:ascii="Courier New" w:hAnsi="Courier New" w:cs="Courier New"/>
        </w:rPr>
        <w:t>String</w:t>
      </w:r>
      <w:r>
        <w:t xml:space="preserve"> array, </w:t>
      </w:r>
      <w:r w:rsidRPr="00FE13B2">
        <w:rPr>
          <w:rFonts w:ascii="Courier New" w:hAnsi="Courier New" w:cs="Courier New"/>
        </w:rPr>
        <w:t>Map</w:t>
      </w:r>
      <w:r>
        <w:t xml:space="preserve">, </w:t>
      </w:r>
      <w:r w:rsidRPr="00FE13B2">
        <w:rPr>
          <w:rFonts w:ascii="Courier New" w:hAnsi="Courier New" w:cs="Courier New"/>
        </w:rPr>
        <w:t>Collection</w:t>
      </w:r>
      <w:r>
        <w:t xml:space="preserve">, </w:t>
      </w:r>
      <w:r w:rsidRPr="00FE13B2">
        <w:rPr>
          <w:rFonts w:ascii="Courier New" w:hAnsi="Courier New" w:cs="Courier New"/>
        </w:rPr>
        <w:t>BigDecimal</w:t>
      </w:r>
      <w:r>
        <w:t xml:space="preserve">, </w:t>
      </w:r>
      <w:r w:rsidRPr="00FE13B2">
        <w:rPr>
          <w:rFonts w:ascii="Courier New" w:hAnsi="Courier New" w:cs="Courier New"/>
        </w:rPr>
        <w:t>BigInteger</w:t>
      </w:r>
      <w:r>
        <w:t xml:space="preserve">, </w:t>
      </w:r>
      <w:r w:rsidRPr="00FE13B2">
        <w:rPr>
          <w:rFonts w:ascii="Courier New" w:hAnsi="Courier New" w:cs="Courier New"/>
        </w:rPr>
        <w:t>Map</w:t>
      </w:r>
      <w:r>
        <w:t>, and Java Bean.</w:t>
      </w:r>
    </w:p>
    <w:p w14:paraId="0E3EAFD9" w14:textId="77777777" w:rsidR="00E15F53" w:rsidRDefault="00E15F53" w:rsidP="00E15F53">
      <w:pPr>
        <w:pStyle w:val="NoSpacing"/>
        <w:numPr>
          <w:ilvl w:val="0"/>
          <w:numId w:val="13"/>
        </w:numPr>
      </w:pPr>
      <w:r>
        <w:rPr>
          <w:rFonts w:ascii="Courier New" w:hAnsi="Courier New" w:cs="Courier New"/>
        </w:rPr>
        <w:t>Json</w:t>
      </w:r>
      <w:r w:rsidRPr="00977630">
        <w:rPr>
          <w:rFonts w:ascii="Courier New" w:hAnsi="Courier New" w:cs="Courier New"/>
        </w:rPr>
        <w:t>Lite</w:t>
      </w:r>
      <w:r>
        <w:t xml:space="preserve"> implements </w:t>
      </w:r>
      <w:r w:rsidRPr="00A85B4B">
        <w:rPr>
          <w:rFonts w:ascii="Courier New" w:hAnsi="Courier New" w:cs="Courier New"/>
        </w:rPr>
        <w:t>java.util.Map</w:t>
      </w:r>
      <w:r>
        <w:t>.</w:t>
      </w:r>
    </w:p>
    <w:p w14:paraId="15ECC790" w14:textId="77777777" w:rsidR="00E15F53" w:rsidRDefault="00E15F53" w:rsidP="00E15F53">
      <w:pPr>
        <w:pStyle w:val="NoSpacing"/>
        <w:numPr>
          <w:ilvl w:val="0"/>
          <w:numId w:val="13"/>
        </w:numPr>
      </w:pPr>
      <w:r>
        <w:rPr>
          <w:rFonts w:ascii="Courier New" w:hAnsi="Courier New" w:cs="Courier New"/>
        </w:rPr>
        <w:t>Json</w:t>
      </w:r>
      <w:r w:rsidRPr="00977630">
        <w:rPr>
          <w:rFonts w:ascii="Courier New" w:hAnsi="Courier New" w:cs="Courier New"/>
        </w:rPr>
        <w:t>Lite</w:t>
      </w:r>
      <w:r w:rsidR="004F2880">
        <w:t>is</w:t>
      </w:r>
      <w:r>
        <w:t xml:space="preserve"> in general</w:t>
      </w:r>
      <w:r w:rsidRPr="00DB3B2A">
        <w:t xml:space="preserve"> significantly lighter than </w:t>
      </w:r>
      <w:r w:rsidRPr="00977630">
        <w:rPr>
          <w:rFonts w:ascii="Courier New" w:hAnsi="Courier New" w:cs="Courier New"/>
        </w:rPr>
        <w:t>HashMap</w:t>
      </w:r>
      <w:r>
        <w:t>, JSON, and POJO. Its wire format is compact and does not require class reflection.</w:t>
      </w:r>
    </w:p>
    <w:p w14:paraId="37B0ADD7" w14:textId="77777777" w:rsidR="00E15F53" w:rsidRDefault="00E15F53" w:rsidP="00E15F53">
      <w:pPr>
        <w:pStyle w:val="NoSpacing"/>
        <w:numPr>
          <w:ilvl w:val="0"/>
          <w:numId w:val="13"/>
        </w:numPr>
      </w:pPr>
      <w:r>
        <w:rPr>
          <w:rFonts w:ascii="Courier New" w:hAnsi="Courier New" w:cs="Courier New"/>
        </w:rPr>
        <w:t>Json</w:t>
      </w:r>
      <w:r w:rsidRPr="00977630">
        <w:rPr>
          <w:rFonts w:ascii="Courier New" w:hAnsi="Courier New" w:cs="Courier New"/>
        </w:rPr>
        <w:t>Lite</w:t>
      </w:r>
      <w:r>
        <w:t xml:space="preserve"> is faster than </w:t>
      </w:r>
      <w:r w:rsidRPr="00977630">
        <w:rPr>
          <w:rFonts w:ascii="Courier New" w:hAnsi="Courier New" w:cs="Courier New"/>
        </w:rPr>
        <w:t>HashMap</w:t>
      </w:r>
      <w:r>
        <w:t>, JSON, and POJO. Its smaller payload size means it is serialized and delivered faster.</w:t>
      </w:r>
    </w:p>
    <w:p w14:paraId="1009D25F" w14:textId="77777777" w:rsidR="00E15F53" w:rsidRDefault="00E15F53" w:rsidP="00E15F53">
      <w:pPr>
        <w:pStyle w:val="NoSpacing"/>
        <w:numPr>
          <w:ilvl w:val="0"/>
          <w:numId w:val="13"/>
        </w:numPr>
      </w:pPr>
      <w:r>
        <w:rPr>
          <w:rFonts w:ascii="Courier New" w:hAnsi="Courier New" w:cs="Courier New"/>
        </w:rPr>
        <w:t>Json</w:t>
      </w:r>
      <w:r w:rsidRPr="00977630">
        <w:rPr>
          <w:rFonts w:ascii="Courier New" w:hAnsi="Courier New" w:cs="Courier New"/>
        </w:rPr>
        <w:t>Lite</w:t>
      </w:r>
      <w:r>
        <w:t xml:space="preserve"> lookup is faster than </w:t>
      </w:r>
      <w:r w:rsidRPr="00977630">
        <w:rPr>
          <w:rFonts w:ascii="Courier New" w:hAnsi="Courier New" w:cs="Courier New"/>
        </w:rPr>
        <w:t>HashMa</w:t>
      </w:r>
      <w:r>
        <w:rPr>
          <w:rFonts w:ascii="Courier New" w:hAnsi="Courier New" w:cs="Courier New"/>
        </w:rPr>
        <w:t>p</w:t>
      </w:r>
      <w:r w:rsidR="00B36700">
        <w:rPr>
          <w:rFonts w:ascii="Courier New" w:hAnsi="Courier New" w:cs="Courier New"/>
        </w:rPr>
        <w:t xml:space="preserve"> </w:t>
      </w:r>
      <w:r>
        <w:t xml:space="preserve">and JSON.  </w:t>
      </w:r>
      <w:r>
        <w:rPr>
          <w:rFonts w:ascii="Courier New" w:hAnsi="Courier New" w:cs="Courier New"/>
        </w:rPr>
        <w:t>JsonL</w:t>
      </w:r>
      <w:r w:rsidRPr="00977630">
        <w:rPr>
          <w:rFonts w:ascii="Courier New" w:hAnsi="Courier New" w:cs="Courier New"/>
        </w:rPr>
        <w:t>ite</w:t>
      </w:r>
      <w:r>
        <w:t xml:space="preserve"> keeps values internally indexed in an array for faster access.</w:t>
      </w:r>
    </w:p>
    <w:p w14:paraId="63D84201" w14:textId="77777777" w:rsidR="00E15F53" w:rsidRDefault="00E15F53" w:rsidP="00E15F53">
      <w:pPr>
        <w:pStyle w:val="NoSpacing"/>
        <w:numPr>
          <w:ilvl w:val="0"/>
          <w:numId w:val="13"/>
        </w:numPr>
      </w:pPr>
      <w:r>
        <w:rPr>
          <w:rFonts w:ascii="Courier New" w:hAnsi="Courier New" w:cs="Courier New"/>
        </w:rPr>
        <w:t>Json</w:t>
      </w:r>
      <w:r w:rsidRPr="00977630">
        <w:rPr>
          <w:rFonts w:ascii="Courier New" w:hAnsi="Courier New" w:cs="Courier New"/>
        </w:rPr>
        <w:t>Lite</w:t>
      </w:r>
      <w:r>
        <w:t xml:space="preserve"> fully supports</w:t>
      </w:r>
      <w:r w:rsidR="00120F23">
        <w:t xml:space="preserve"> </w:t>
      </w:r>
      <w:r>
        <w:t xml:space="preserve">delta propagation and store. </w:t>
      </w:r>
    </w:p>
    <w:p w14:paraId="7A6902BE" w14:textId="6D5DD5D5" w:rsidR="00E15F53" w:rsidRDefault="00E15F53" w:rsidP="00E15F53">
      <w:pPr>
        <w:pStyle w:val="NoSpacing"/>
        <w:numPr>
          <w:ilvl w:val="0"/>
          <w:numId w:val="13"/>
        </w:numPr>
      </w:pPr>
      <w:r>
        <w:rPr>
          <w:rFonts w:ascii="Courier New" w:hAnsi="Courier New" w:cs="Courier New"/>
        </w:rPr>
        <w:t>Json</w:t>
      </w:r>
      <w:r w:rsidRPr="00977630">
        <w:rPr>
          <w:rFonts w:ascii="Courier New" w:hAnsi="Courier New" w:cs="Courier New"/>
        </w:rPr>
        <w:t>Lite</w:t>
      </w:r>
      <w:r w:rsidR="001866C7">
        <w:t xml:space="preserve"> f</w:t>
      </w:r>
      <w:r>
        <w:t>ully supports</w:t>
      </w:r>
      <w:r w:rsidR="00120F23">
        <w:t xml:space="preserve"> </w:t>
      </w:r>
      <w:r w:rsidRPr="00977630">
        <w:rPr>
          <w:i/>
        </w:rPr>
        <w:t>selective key inflation</w:t>
      </w:r>
      <w:r w:rsidRPr="00DB3B2A">
        <w:t xml:space="preserve"> (SKI).</w:t>
      </w:r>
      <w:r>
        <w:t xml:space="preserve"> With SKI, the underlying </w:t>
      </w:r>
      <w:r w:rsidRPr="00F5571C">
        <w:rPr>
          <w:rFonts w:ascii="Courier New" w:hAnsi="Courier New" w:cs="Courier New"/>
        </w:rPr>
        <w:t>JsonLite</w:t>
      </w:r>
      <w:r>
        <w:t xml:space="preserve"> mechanism inflates only the values that are accessed by the application. The rest of the values are kept deflated until they are accessed. This reduces the memory footprint and eliminates the unnecessary latency overhead introduced by the serialization and deserialization operations.</w:t>
      </w:r>
    </w:p>
    <w:p w14:paraId="299B1FD2" w14:textId="77777777" w:rsidR="00E15F53" w:rsidRDefault="00E15F53" w:rsidP="00E15F53">
      <w:pPr>
        <w:pStyle w:val="NoSpacing"/>
        <w:numPr>
          <w:ilvl w:val="0"/>
          <w:numId w:val="13"/>
        </w:numPr>
      </w:pPr>
      <w:r>
        <w:rPr>
          <w:rFonts w:ascii="Courier New" w:hAnsi="Courier New" w:cs="Courier New"/>
        </w:rPr>
        <w:t>Json</w:t>
      </w:r>
      <w:r w:rsidRPr="00977630">
        <w:rPr>
          <w:rFonts w:ascii="Courier New" w:hAnsi="Courier New" w:cs="Courier New"/>
        </w:rPr>
        <w:t>Lite</w:t>
      </w:r>
      <w:r>
        <w:t xml:space="preserve"> fully supports the underlying data grid query service such as GemFire's OQL.</w:t>
      </w:r>
    </w:p>
    <w:p w14:paraId="3F208B3D" w14:textId="77777777" w:rsidR="00E15F53" w:rsidRDefault="00E15F53" w:rsidP="00E15F53">
      <w:pPr>
        <w:pStyle w:val="NoSpacing"/>
        <w:numPr>
          <w:ilvl w:val="0"/>
          <w:numId w:val="13"/>
        </w:numPr>
      </w:pPr>
      <w:r>
        <w:rPr>
          <w:rFonts w:ascii="Courier New" w:hAnsi="Courier New" w:cs="Courier New"/>
        </w:rPr>
        <w:t>Json</w:t>
      </w:r>
      <w:r w:rsidRPr="00977630">
        <w:rPr>
          <w:rFonts w:ascii="Courier New" w:hAnsi="Courier New" w:cs="Courier New"/>
        </w:rPr>
        <w:t>Lite</w:t>
      </w:r>
      <w:r>
        <w:t xml:space="preserve"> is fully integrated with the key</w:t>
      </w:r>
      <w:r w:rsidRPr="00DB3B2A">
        <w:t xml:space="preserve"> class versioning</w:t>
      </w:r>
      <w:r>
        <w:t xml:space="preserve"> mechanism, which enables multiple versions of </w:t>
      </w:r>
      <w:r>
        <w:rPr>
          <w:rFonts w:ascii="Courier New" w:hAnsi="Courier New" w:cs="Courier New"/>
        </w:rPr>
        <w:t>Json</w:t>
      </w:r>
      <w:r w:rsidRPr="00977630">
        <w:rPr>
          <w:rFonts w:ascii="Courier New" w:hAnsi="Courier New" w:cs="Courier New"/>
        </w:rPr>
        <w:t>Lite</w:t>
      </w:r>
      <w:r>
        <w:t xml:space="preserve"> key sets to coexist in the data grid. All versioned key classes are fully forward and backward compatible.</w:t>
      </w:r>
    </w:p>
    <w:p w14:paraId="5E8A75BB" w14:textId="77777777" w:rsidR="00E15F53" w:rsidRDefault="00E15F53" w:rsidP="00E15F53">
      <w:pPr>
        <w:pStyle w:val="NoSpacing"/>
        <w:numPr>
          <w:ilvl w:val="0"/>
          <w:numId w:val="13"/>
        </w:numPr>
      </w:pPr>
      <w:r>
        <w:rPr>
          <w:rFonts w:ascii="Courier New" w:hAnsi="Courier New" w:cs="Courier New"/>
        </w:rPr>
        <w:t>Json</w:t>
      </w:r>
      <w:r w:rsidRPr="00977630">
        <w:rPr>
          <w:rFonts w:ascii="Courier New" w:hAnsi="Courier New" w:cs="Courier New"/>
        </w:rPr>
        <w:t>Lite</w:t>
      </w:r>
      <w:r>
        <w:t xml:space="preserve"> key classes are universally unique across space and time, eliminating potential name conflicts.</w:t>
      </w:r>
    </w:p>
    <w:p w14:paraId="00D36738" w14:textId="77777777" w:rsidR="00E15F53" w:rsidRDefault="00E15F53" w:rsidP="00E15F53">
      <w:pPr>
        <w:pStyle w:val="NoSpacing"/>
        <w:numPr>
          <w:ilvl w:val="0"/>
          <w:numId w:val="13"/>
        </w:numPr>
      </w:pPr>
      <w:r>
        <w:rPr>
          <w:rFonts w:ascii="Courier New" w:hAnsi="Courier New" w:cs="Courier New"/>
        </w:rPr>
        <w:t>Json</w:t>
      </w:r>
      <w:r w:rsidRPr="00977630">
        <w:rPr>
          <w:rFonts w:ascii="Courier New" w:hAnsi="Courier New" w:cs="Courier New"/>
        </w:rPr>
        <w:t>Lite</w:t>
      </w:r>
      <w:r>
        <w:t xml:space="preserve"> is language neutral.</w:t>
      </w:r>
    </w:p>
    <w:p w14:paraId="492B927B" w14:textId="77777777" w:rsidR="00E15F53" w:rsidRDefault="00E15F53" w:rsidP="00E15F53">
      <w:pPr>
        <w:pStyle w:val="Heading2"/>
      </w:pPr>
      <w:r>
        <w:br w:type="page"/>
      </w:r>
      <w:r>
        <w:lastRenderedPageBreak/>
        <w:t>Lighter and Faster</w:t>
      </w:r>
    </w:p>
    <w:p w14:paraId="279F48EF" w14:textId="77777777" w:rsidR="00E15F53" w:rsidRPr="00DB3B2A" w:rsidRDefault="00E15F53" w:rsidP="00E15F53">
      <w:r>
        <w:rPr>
          <w:rFonts w:ascii="Courier New" w:hAnsi="Courier New" w:cs="Courier New"/>
        </w:rPr>
        <w:t>Json</w:t>
      </w:r>
      <w:r w:rsidRPr="00977630">
        <w:rPr>
          <w:rFonts w:ascii="Courier New" w:hAnsi="Courier New" w:cs="Courier New"/>
        </w:rPr>
        <w:t>Lite</w:t>
      </w:r>
      <w:r w:rsidRPr="00DB3B2A">
        <w:t xml:space="preserve">, in general, is significantly lighter than </w:t>
      </w:r>
      <w:r w:rsidRPr="00977630">
        <w:rPr>
          <w:rFonts w:ascii="Courier New" w:hAnsi="Courier New" w:cs="Courier New"/>
        </w:rPr>
        <w:t>HashMap</w:t>
      </w:r>
      <w:r w:rsidR="00BB4904">
        <w:rPr>
          <w:rFonts w:ascii="Courier New" w:hAnsi="Courier New" w:cs="Courier New"/>
        </w:rPr>
        <w:t xml:space="preserve"> </w:t>
      </w:r>
      <w:r>
        <w:t xml:space="preserve">and JSON </w:t>
      </w:r>
      <w:r w:rsidRPr="00DB3B2A">
        <w:t xml:space="preserve">in terms of both size and speed. </w:t>
      </w:r>
      <w:r>
        <w:t>The size of a</w:t>
      </w:r>
      <w:r w:rsidRPr="00DB3B2A">
        <w:t xml:space="preserve"> typica</w:t>
      </w:r>
      <w:r>
        <w:t xml:space="preserve">l serialized </w:t>
      </w:r>
      <w:r>
        <w:rPr>
          <w:rFonts w:ascii="Courier New" w:hAnsi="Courier New" w:cs="Courier New"/>
        </w:rPr>
        <w:t>Json</w:t>
      </w:r>
      <w:r w:rsidRPr="00977630">
        <w:rPr>
          <w:rFonts w:ascii="Courier New" w:hAnsi="Courier New" w:cs="Courier New"/>
        </w:rPr>
        <w:t>Lite</w:t>
      </w:r>
      <w:r>
        <w:t xml:space="preserve"> object</w:t>
      </w:r>
      <w:r w:rsidRPr="00DB3B2A">
        <w:t xml:space="preserve"> is </w:t>
      </w:r>
      <w:r>
        <w:t>considerably</w:t>
      </w:r>
      <w:r w:rsidRPr="00DB3B2A">
        <w:t xml:space="preserve"> smaller than the counterpart </w:t>
      </w:r>
      <w:r w:rsidRPr="00977630">
        <w:rPr>
          <w:rFonts w:ascii="Courier New" w:hAnsi="Courier New" w:cs="Courier New"/>
        </w:rPr>
        <w:t>HashMap</w:t>
      </w:r>
      <w:r w:rsidR="00FB0748">
        <w:rPr>
          <w:rFonts w:ascii="Courier New" w:hAnsi="Courier New" w:cs="Courier New"/>
        </w:rPr>
        <w:t xml:space="preserve"> </w:t>
      </w:r>
      <w:r>
        <w:t xml:space="preserve">and JSON </w:t>
      </w:r>
      <w:r w:rsidRPr="00DB3B2A">
        <w:t xml:space="preserve">object. Enum </w:t>
      </w:r>
      <w:r w:rsidRPr="00977630">
        <w:rPr>
          <w:rFonts w:ascii="Courier New" w:hAnsi="Courier New" w:cs="Courier New"/>
        </w:rPr>
        <w:t>get()</w:t>
      </w:r>
      <w:r w:rsidRPr="00DB3B2A">
        <w:t xml:space="preserve"> calls are faster than </w:t>
      </w:r>
      <w:r w:rsidRPr="00977630">
        <w:rPr>
          <w:rFonts w:ascii="Courier New" w:hAnsi="Courier New" w:cs="Courier New"/>
        </w:rPr>
        <w:t>HashMap</w:t>
      </w:r>
      <w:r w:rsidRPr="00DB3B2A">
        <w:t>'s</w:t>
      </w:r>
      <w:r w:rsidR="004428F6">
        <w:t xml:space="preserve"> </w:t>
      </w:r>
      <w:r w:rsidRPr="00977630">
        <w:rPr>
          <w:rFonts w:ascii="Courier New" w:hAnsi="Courier New" w:cs="Courier New"/>
        </w:rPr>
        <w:t>get()</w:t>
      </w:r>
      <w:r w:rsidRPr="00DB3B2A">
        <w:t xml:space="preserve"> because the values are indexed in an array, circumventing the more expensive hash lookup</w:t>
      </w:r>
      <w:r>
        <w:t xml:space="preserve"> operation</w:t>
      </w:r>
      <w:r w:rsidRPr="00DB3B2A">
        <w:t xml:space="preserve">. </w:t>
      </w:r>
    </w:p>
    <w:p w14:paraId="24BDCC5F" w14:textId="77777777" w:rsidR="00E15F53" w:rsidRDefault="00E15F53" w:rsidP="00E15F53">
      <w:pPr>
        <w:pStyle w:val="Heading2"/>
      </w:pPr>
      <w:r>
        <w:t>Map with enum KeyType Keys</w:t>
      </w:r>
    </w:p>
    <w:p w14:paraId="2056204C" w14:textId="77777777" w:rsidR="00E15F53" w:rsidRDefault="00E15F53" w:rsidP="00E15F53">
      <w:r>
        <w:rPr>
          <w:rFonts w:ascii="Courier New" w:hAnsi="Courier New" w:cs="Courier New"/>
        </w:rPr>
        <w:t>Json</w:t>
      </w:r>
      <w:r w:rsidRPr="00977630">
        <w:rPr>
          <w:rFonts w:ascii="Courier New" w:hAnsi="Courier New" w:cs="Courier New"/>
        </w:rPr>
        <w:t>Lite</w:t>
      </w:r>
      <w:r w:rsidR="00BB4904">
        <w:rPr>
          <w:rFonts w:ascii="Courier New" w:hAnsi="Courier New" w:cs="Courier New"/>
        </w:rPr>
        <w:t xml:space="preserve"> </w:t>
      </w:r>
      <w:r>
        <w:t xml:space="preserve">implements </w:t>
      </w:r>
      <w:r w:rsidRPr="00977630">
        <w:rPr>
          <w:rFonts w:ascii="Courier New" w:hAnsi="Courier New" w:cs="Courier New"/>
        </w:rPr>
        <w:t>Map</w:t>
      </w:r>
      <w:r>
        <w:t xml:space="preserve"> and therefore </w:t>
      </w:r>
      <w:r w:rsidRPr="00DB3B2A">
        <w:t xml:space="preserve">has the same </w:t>
      </w:r>
      <w:r w:rsidRPr="00977630">
        <w:rPr>
          <w:rFonts w:ascii="Courier New" w:hAnsi="Courier New" w:cs="Courier New"/>
        </w:rPr>
        <w:t>Map</w:t>
      </w:r>
      <w:r w:rsidRPr="00DB3B2A">
        <w:t xml:space="preserve"> method</w:t>
      </w:r>
      <w:r>
        <w:t xml:space="preserve">s and behaves exactly like </w:t>
      </w:r>
      <w:r w:rsidRPr="00977630">
        <w:rPr>
          <w:rFonts w:ascii="Courier New" w:hAnsi="Courier New" w:cs="Courier New"/>
        </w:rPr>
        <w:t>Map</w:t>
      </w:r>
      <w:r>
        <w:t xml:space="preserve">. </w:t>
      </w:r>
      <w:r w:rsidRPr="00DB3B2A">
        <w:t xml:space="preserve">Unlike </w:t>
      </w:r>
      <w:r w:rsidRPr="00977630">
        <w:rPr>
          <w:rFonts w:ascii="Courier New" w:hAnsi="Courier New" w:cs="Courier New"/>
        </w:rPr>
        <w:t>HashMap</w:t>
      </w:r>
      <w:r w:rsidR="00BB4904">
        <w:rPr>
          <w:rFonts w:ascii="Courier New" w:hAnsi="Courier New" w:cs="Courier New"/>
        </w:rPr>
        <w:t xml:space="preserve"> </w:t>
      </w:r>
      <w:r>
        <w:t xml:space="preserve">and JSON, </w:t>
      </w:r>
      <w:r>
        <w:rPr>
          <w:rFonts w:ascii="Courier New" w:hAnsi="Courier New" w:cs="Courier New"/>
        </w:rPr>
        <w:t>Json</w:t>
      </w:r>
      <w:r w:rsidRPr="00977630">
        <w:rPr>
          <w:rFonts w:ascii="Courier New" w:hAnsi="Courier New" w:cs="Courier New"/>
        </w:rPr>
        <w:t>Lite</w:t>
      </w:r>
      <w:r w:rsidR="00BB4904">
        <w:rPr>
          <w:rFonts w:ascii="Courier New" w:hAnsi="Courier New" w:cs="Courier New"/>
        </w:rPr>
        <w:t xml:space="preserve"> </w:t>
      </w:r>
      <w:r>
        <w:t>object is restricted to</w:t>
      </w:r>
      <w:r w:rsidRPr="00DB3B2A">
        <w:t xml:space="preserve"> a fixed set of predefined keys in an </w:t>
      </w:r>
      <w:r w:rsidRPr="00977630">
        <w:rPr>
          <w:rFonts w:ascii="Courier New" w:hAnsi="Courier New" w:cs="Courier New"/>
        </w:rPr>
        <w:t>enum</w:t>
      </w:r>
      <w:r w:rsidRPr="00DB3B2A">
        <w:t xml:space="preserve"> class that implement</w:t>
      </w:r>
      <w:r>
        <w:t xml:space="preserve">s the interface </w:t>
      </w:r>
      <w:r w:rsidRPr="00977630">
        <w:rPr>
          <w:rFonts w:ascii="Courier New" w:hAnsi="Courier New" w:cs="Courier New"/>
        </w:rPr>
        <w:t>KeyType</w:t>
      </w:r>
      <w:r>
        <w:t xml:space="preserve">. This restriction effectively makes </w:t>
      </w:r>
      <w:r>
        <w:rPr>
          <w:rFonts w:ascii="Courier New" w:hAnsi="Courier New" w:cs="Courier New"/>
        </w:rPr>
        <w:t>Json</w:t>
      </w:r>
      <w:r w:rsidRPr="00977630">
        <w:rPr>
          <w:rFonts w:ascii="Courier New" w:hAnsi="Courier New" w:cs="Courier New"/>
        </w:rPr>
        <w:t>Lite</w:t>
      </w:r>
      <w:r>
        <w:t xml:space="preserve"> lighter, faster, and more acquiescent than </w:t>
      </w:r>
      <w:r w:rsidRPr="00977630">
        <w:rPr>
          <w:rFonts w:ascii="Courier New" w:hAnsi="Courier New" w:cs="Courier New"/>
        </w:rPr>
        <w:t>HashMap</w:t>
      </w:r>
      <w:r>
        <w:t xml:space="preserve"> and JSON. It removes the keys from the wire format and provides a valid key list for strict validation of allowed keys and types.</w:t>
      </w:r>
    </w:p>
    <w:p w14:paraId="2321B789" w14:textId="77777777" w:rsidR="00E15F53" w:rsidRDefault="008B67CD" w:rsidP="00E15F53">
      <w:r>
        <w:object w:dxaOrig="4807" w:dyaOrig="3085" w14:anchorId="2EC6EC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1pt;height:155pt" o:ole="">
            <v:imagedata r:id="rId8" o:title=""/>
          </v:shape>
          <o:OLEObject Type="Embed" ProgID="Visio.Drawing.11" ShapeID="_x0000_i1025" DrawAspect="Content" ObjectID="_1328072205" r:id="rId9"/>
        </w:object>
      </w:r>
    </w:p>
    <w:p w14:paraId="5F8AD7E3" w14:textId="77777777" w:rsidR="00E15F53" w:rsidRDefault="00E15F53" w:rsidP="00E15F53">
      <w:pPr>
        <w:pStyle w:val="Heading2"/>
      </w:pPr>
      <w:r>
        <w:t>Code Generator</w:t>
      </w:r>
    </w:p>
    <w:p w14:paraId="6C89067D" w14:textId="77777777" w:rsidR="00E15F53" w:rsidRPr="00DB3B2A" w:rsidRDefault="00E15F53" w:rsidP="00E15F53">
      <w:r>
        <w:t>Editing</w:t>
      </w:r>
      <w:r w:rsidRPr="00DB3B2A">
        <w:t xml:space="preserve"> keys, although it can be done manually,</w:t>
      </w:r>
      <w:r>
        <w:t xml:space="preserve"> is done via</w:t>
      </w:r>
      <w:r w:rsidRPr="00DB3B2A">
        <w:t xml:space="preserve"> the provided IDE plug-in</w:t>
      </w:r>
      <w:r>
        <w:t xml:space="preserve"> which</w:t>
      </w:r>
      <w:r w:rsidRPr="00DB3B2A">
        <w:t xml:space="preserve"> automatically generates a new version of the </w:t>
      </w:r>
      <w:r w:rsidRPr="00977630">
        <w:rPr>
          <w:rFonts w:ascii="Courier New" w:hAnsi="Courier New" w:cs="Courier New"/>
        </w:rPr>
        <w:t>enum</w:t>
      </w:r>
      <w:r w:rsidRPr="00DB3B2A">
        <w:t xml:space="preserve"> class. </w:t>
      </w:r>
      <w:r>
        <w:t>The built-in versioning mechanism allows t</w:t>
      </w:r>
      <w:r w:rsidRPr="00DB3B2A">
        <w:t>he new versioned</w:t>
      </w:r>
      <w:r w:rsidR="00B36700">
        <w:t xml:space="preserve"> </w:t>
      </w:r>
      <w:r w:rsidRPr="00977630">
        <w:rPr>
          <w:rFonts w:ascii="Courier New" w:hAnsi="Courier New" w:cs="Courier New"/>
        </w:rPr>
        <w:t>enum</w:t>
      </w:r>
      <w:r w:rsidRPr="00DB3B2A">
        <w:t xml:space="preserve"> class</w:t>
      </w:r>
      <w:r>
        <w:t xml:space="preserve"> to be deployed to the servers and clients during runtime without the requirement of restarting them</w:t>
      </w:r>
      <w:r w:rsidRPr="00DB3B2A">
        <w:t xml:space="preserve">. The servers automatically load the new versioned class making it immediately available to the application along with the previous versions. </w:t>
      </w:r>
    </w:p>
    <w:p w14:paraId="5FCAE03F" w14:textId="77777777" w:rsidR="00E15F53" w:rsidRDefault="00E15F53" w:rsidP="00E15F53">
      <w:pPr>
        <w:pStyle w:val="Heading2"/>
      </w:pPr>
      <w:r>
        <w:t>String Keys</w:t>
      </w:r>
    </w:p>
    <w:p w14:paraId="0509AE07" w14:textId="77777777" w:rsidR="00E15F53" w:rsidRPr="00DB3B2A" w:rsidRDefault="00E15F53" w:rsidP="00E15F53">
      <w:r w:rsidRPr="00DB3B2A">
        <w:t xml:space="preserve">In addition to the </w:t>
      </w:r>
      <w:r w:rsidRPr="00977630">
        <w:rPr>
          <w:rFonts w:ascii="Courier New" w:hAnsi="Courier New" w:cs="Courier New"/>
        </w:rPr>
        <w:t>enum</w:t>
      </w:r>
      <w:r w:rsidRPr="00DB3B2A">
        <w:t xml:space="preserve"> keys, </w:t>
      </w:r>
      <w:r>
        <w:rPr>
          <w:rFonts w:ascii="Courier New" w:hAnsi="Courier New" w:cs="Courier New"/>
        </w:rPr>
        <w:t>Json</w:t>
      </w:r>
      <w:r w:rsidRPr="00977630">
        <w:rPr>
          <w:rFonts w:ascii="Courier New" w:hAnsi="Courier New" w:cs="Courier New"/>
        </w:rPr>
        <w:t>Lite</w:t>
      </w:r>
      <w:r>
        <w:t xml:space="preserve"> also supports </w:t>
      </w:r>
      <w:r w:rsidRPr="00634E30">
        <w:rPr>
          <w:rFonts w:ascii="Courier New" w:hAnsi="Courier New" w:cs="Courier New"/>
        </w:rPr>
        <w:t>String</w:t>
      </w:r>
      <w:r>
        <w:t xml:space="preserve"> keys. </w:t>
      </w:r>
      <w:r w:rsidRPr="00634E30">
        <w:rPr>
          <w:rFonts w:ascii="Courier New" w:hAnsi="Courier New" w:cs="Courier New"/>
        </w:rPr>
        <w:t>String</w:t>
      </w:r>
      <w:r w:rsidRPr="00DB3B2A">
        <w:t xml:space="preserve"> keys are costlier</w:t>
      </w:r>
      <w:r>
        <w:t xml:space="preserve"> than </w:t>
      </w:r>
      <w:r w:rsidRPr="00634E30">
        <w:rPr>
          <w:rFonts w:ascii="Courier New" w:hAnsi="Courier New" w:cs="Courier New"/>
        </w:rPr>
        <w:t>enum</w:t>
      </w:r>
      <w:r w:rsidRPr="00DB3B2A">
        <w:t xml:space="preserve"> keys but comparable to </w:t>
      </w:r>
      <w:r w:rsidRPr="00634E30">
        <w:rPr>
          <w:rFonts w:ascii="Courier New" w:hAnsi="Courier New" w:cs="Courier New"/>
        </w:rPr>
        <w:t>HashMap</w:t>
      </w:r>
      <w:r>
        <w:t xml:space="preserve"> and JSON i</w:t>
      </w:r>
      <w:r w:rsidRPr="00DB3B2A">
        <w:t xml:space="preserve">n terms of the </w:t>
      </w:r>
      <w:r w:rsidRPr="00634E30">
        <w:rPr>
          <w:rFonts w:ascii="Courier New" w:hAnsi="Courier New" w:cs="Courier New"/>
        </w:rPr>
        <w:t>put</w:t>
      </w:r>
      <w:r w:rsidRPr="00DB3B2A">
        <w:t xml:space="preserve"> and </w:t>
      </w:r>
      <w:r w:rsidRPr="00634E30">
        <w:rPr>
          <w:rFonts w:ascii="Courier New" w:hAnsi="Courier New" w:cs="Courier New"/>
        </w:rPr>
        <w:t>get</w:t>
      </w:r>
      <w:r w:rsidRPr="00DB3B2A">
        <w:t xml:space="preserve"> speeds. </w:t>
      </w:r>
      <w:r>
        <w:t xml:space="preserve">One of the benefits of using </w:t>
      </w:r>
      <w:r w:rsidRPr="00634E30">
        <w:rPr>
          <w:rFonts w:ascii="Courier New" w:hAnsi="Courier New" w:cs="Courier New"/>
        </w:rPr>
        <w:t>String</w:t>
      </w:r>
      <w:r w:rsidRPr="00DB3B2A">
        <w:t xml:space="preserve"> keys</w:t>
      </w:r>
      <w:r>
        <w:t xml:space="preserve"> is </w:t>
      </w:r>
      <w:r w:rsidRPr="00DB3B2A">
        <w:t>the flexibility of executing ad hoc queries</w:t>
      </w:r>
      <w:r>
        <w:t xml:space="preserve">. </w:t>
      </w:r>
      <w:r>
        <w:rPr>
          <w:rFonts w:ascii="Courier New" w:hAnsi="Courier New" w:cs="Courier New"/>
        </w:rPr>
        <w:t>Json</w:t>
      </w:r>
      <w:r w:rsidRPr="00634E30">
        <w:rPr>
          <w:rFonts w:ascii="Courier New" w:hAnsi="Courier New" w:cs="Courier New"/>
        </w:rPr>
        <w:t>Lite</w:t>
      </w:r>
      <w:r>
        <w:t xml:space="preserve"> is fully compliant with the underlying data grid query service such as the GemFire query service, making it ideal for object-relational mapping.</w:t>
      </w:r>
    </w:p>
    <w:p w14:paraId="5F65ED8D" w14:textId="77777777" w:rsidR="00787A60" w:rsidRDefault="00787A60" w:rsidP="004A43B3">
      <w:pPr>
        <w:pStyle w:val="Heading1"/>
      </w:pPr>
      <w:bookmarkStart w:id="1" w:name="_Ref252437642"/>
      <w:r>
        <w:t>Standard JSON Types</w:t>
      </w:r>
      <w:bookmarkEnd w:id="0"/>
      <w:bookmarkEnd w:id="1"/>
    </w:p>
    <w:p w14:paraId="64571E1A" w14:textId="77777777" w:rsidR="00787A60" w:rsidRDefault="00787A60" w:rsidP="00787A60">
      <w:r>
        <w:t xml:space="preserve">The standard JSON types are </w:t>
      </w:r>
      <w:r w:rsidRPr="00FE5EE6">
        <w:rPr>
          <w:i/>
        </w:rPr>
        <w:t>null, boolean, string, number, object, and array</w:t>
      </w:r>
      <w:r>
        <w:t>. Strictly out of the box,JSON is capable of supp</w:t>
      </w:r>
      <w:r w:rsidR="007E4217">
        <w:t xml:space="preserve">orting only the following types as shown by the JSON reference implementation </w:t>
      </w:r>
      <w:r w:rsidR="006D437B">
        <w:t>of</w:t>
      </w:r>
      <w:r w:rsidR="0005660B">
        <w:t xml:space="preserve"> </w:t>
      </w:r>
      <w:r w:rsidR="0005660B">
        <w:rPr>
          <w:i/>
        </w:rPr>
        <w:t>json.org</w:t>
      </w:r>
      <w:r w:rsidR="007E4217">
        <w:t xml:space="preserve">. </w:t>
      </w:r>
    </w:p>
    <w:p w14:paraId="7D2AAA27" w14:textId="77777777" w:rsidR="007E4217" w:rsidRPr="007E4217" w:rsidRDefault="007E4217" w:rsidP="007E4217">
      <w:pPr>
        <w:ind w:left="720"/>
        <w:rPr>
          <w:rFonts w:ascii="Courier New" w:hAnsi="Courier New" w:cs="Courier New"/>
        </w:rPr>
      </w:pPr>
      <w:r w:rsidRPr="007E4217">
        <w:rPr>
          <w:rFonts w:ascii="Courier New" w:hAnsi="Courier New" w:cs="Courier New"/>
        </w:rPr>
        <w:t>null, boolean, int, long, double, JSONArray, JSONObject</w:t>
      </w:r>
    </w:p>
    <w:p w14:paraId="68CE8AC8" w14:textId="77777777" w:rsidR="00140CC2" w:rsidRDefault="00140CC2" w:rsidP="00140CC2">
      <w:pPr>
        <w:pStyle w:val="Heading1"/>
      </w:pPr>
      <w:bookmarkStart w:id="2" w:name="_Ref252044198"/>
      <w:r>
        <w:t>JsonLite Types</w:t>
      </w:r>
      <w:bookmarkEnd w:id="2"/>
    </w:p>
    <w:p w14:paraId="56AF1B28" w14:textId="77777777" w:rsidR="00787A60" w:rsidRDefault="00787A60" w:rsidP="00787A60">
      <w:r w:rsidRPr="00140CC2">
        <w:rPr>
          <w:rFonts w:ascii="Courier New" w:hAnsi="Courier New" w:cs="Courier New"/>
        </w:rPr>
        <w:t>JsonLite</w:t>
      </w:r>
      <w:r w:rsidR="00140CC2">
        <w:t>lifts the JSON type limitations by embedding</w:t>
      </w:r>
      <w:r>
        <w:t xml:space="preserve"> metadata called </w:t>
      </w:r>
      <w:r w:rsidRPr="006D437B">
        <w:t>the</w:t>
      </w:r>
      <w:r w:rsidRPr="00140CC2">
        <w:rPr>
          <w:i/>
        </w:rPr>
        <w:t xml:space="preserve"> header</w:t>
      </w:r>
      <w:r>
        <w:t xml:space="preserve"> in </w:t>
      </w:r>
      <w:r w:rsidR="007E4217">
        <w:t xml:space="preserve">the </w:t>
      </w:r>
      <w:r>
        <w:t xml:space="preserve">JSON string representation to </w:t>
      </w:r>
      <w:r w:rsidR="00FE5EE6">
        <w:t>include</w:t>
      </w:r>
      <w:r>
        <w:t xml:space="preserve"> support foradditional</w:t>
      </w:r>
      <w:r w:rsidR="00140CC2">
        <w:t xml:space="preserve"> native</w:t>
      </w:r>
      <w:r w:rsidR="00FE5EE6">
        <w:t xml:space="preserve">and custom data types. The following is the complete list of the </w:t>
      </w:r>
      <w:r w:rsidR="00FE5EE6" w:rsidRPr="006D437B">
        <w:rPr>
          <w:rFonts w:ascii="Courier New" w:hAnsi="Courier New" w:cs="Courier New"/>
        </w:rPr>
        <w:t>JsonLite</w:t>
      </w:r>
      <w:r w:rsidR="00FE5EE6">
        <w:t xml:space="preserve"> supported data types.</w:t>
      </w:r>
    </w:p>
    <w:p w14:paraId="16B1BB14" w14:textId="77777777" w:rsidR="00140CC2" w:rsidRPr="00140CC2" w:rsidRDefault="00140CC2" w:rsidP="00140CC2">
      <w:pPr>
        <w:ind w:left="720"/>
        <w:rPr>
          <w:rFonts w:ascii="Courier New" w:hAnsi="Courier New" w:cs="Courier New"/>
        </w:rPr>
      </w:pPr>
      <w:r w:rsidRPr="00140CC2">
        <w:rPr>
          <w:rFonts w:ascii="Courier New" w:hAnsi="Courier New" w:cs="Courier New"/>
        </w:rPr>
        <w:t xml:space="preserve">null, </w:t>
      </w:r>
      <w:r w:rsidRPr="00140CC2">
        <w:rPr>
          <w:rFonts w:cs="Courier New"/>
        </w:rPr>
        <w:t>all primitive types</w:t>
      </w:r>
      <w:r w:rsidRPr="00140CC2">
        <w:rPr>
          <w:rFonts w:ascii="Courier New" w:hAnsi="Courier New" w:cs="Courier New"/>
        </w:rPr>
        <w:t xml:space="preserve">, String, </w:t>
      </w:r>
      <w:r w:rsidRPr="00140CC2">
        <w:rPr>
          <w:rFonts w:cs="Courier New"/>
        </w:rPr>
        <w:t>all primitive array types</w:t>
      </w:r>
      <w:r w:rsidRPr="00140CC2">
        <w:rPr>
          <w:rFonts w:ascii="Courier New" w:hAnsi="Courier New" w:cs="Courier New"/>
        </w:rPr>
        <w:t xml:space="preserve">, </w:t>
      </w:r>
      <w:r w:rsidR="006D437B">
        <w:rPr>
          <w:rFonts w:ascii="Courier New" w:hAnsi="Courier New" w:cs="Courier New"/>
        </w:rPr>
        <w:t xml:space="preserve">Object, </w:t>
      </w:r>
      <w:r w:rsidRPr="00140CC2">
        <w:rPr>
          <w:rFonts w:ascii="Courier New" w:hAnsi="Courier New" w:cs="Courier New"/>
        </w:rPr>
        <w:t xml:space="preserve">String[], Object[], java.util.Collection, java.util.Map, java.util.Date, java.math.BigDecimal, java.math.BigInteger, com.netcrest.pado.data.KeyType, </w:t>
      </w:r>
      <w:r w:rsidR="00E85C3D">
        <w:rPr>
          <w:rFonts w:ascii="Courier New" w:hAnsi="Courier New" w:cs="Courier New"/>
        </w:rPr>
        <w:t xml:space="preserve">JsonLite, </w:t>
      </w:r>
      <w:r w:rsidRPr="00140CC2">
        <w:rPr>
          <w:rFonts w:cs="Courier New"/>
        </w:rPr>
        <w:t>and Java Bean classes.</w:t>
      </w:r>
    </w:p>
    <w:p w14:paraId="3B62B72C" w14:textId="77777777" w:rsidR="00FC27AE" w:rsidRDefault="00FC27AE" w:rsidP="004A43B3">
      <w:pPr>
        <w:pStyle w:val="Heading1"/>
      </w:pPr>
      <w:r>
        <w:t>JsonLite Serialization Rules</w:t>
      </w:r>
    </w:p>
    <w:p w14:paraId="5519E2B5" w14:textId="77777777" w:rsidR="0038552A" w:rsidRPr="0038552A" w:rsidRDefault="000370F7" w:rsidP="000370F7">
      <w:pPr>
        <w:pStyle w:val="Heading2"/>
      </w:pPr>
      <w:r>
        <w:t>From JsonLite</w:t>
      </w:r>
      <w:r w:rsidR="00D66FAE">
        <w:t xml:space="preserve"> to JSON String Representation</w:t>
      </w:r>
    </w:p>
    <w:p w14:paraId="5D1B1DC8" w14:textId="77777777" w:rsidR="000370F7" w:rsidRDefault="0038552A" w:rsidP="009D6E3A">
      <w:pPr>
        <w:pStyle w:val="NoSpacing"/>
        <w:numPr>
          <w:ilvl w:val="0"/>
          <w:numId w:val="43"/>
        </w:numPr>
      </w:pPr>
      <w:r w:rsidRPr="0007758B">
        <w:rPr>
          <w:rFonts w:ascii="Courier New" w:hAnsi="Courier New" w:cs="Courier New"/>
        </w:rPr>
        <w:t>JsonLite.toString()</w:t>
      </w:r>
      <w:r>
        <w:t xml:space="preserve"> returns the </w:t>
      </w:r>
      <w:r w:rsidR="009D6E3A">
        <w:t xml:space="preserve"> compact </w:t>
      </w:r>
      <w:r>
        <w:t>J</w:t>
      </w:r>
      <w:r w:rsidR="000E34FE">
        <w:t>SON string representation of the object</w:t>
      </w:r>
      <w:r w:rsidR="009D6E3A">
        <w:t xml:space="preserve"> including the header information. A compact JSON string representation does not include whites space indentations.</w:t>
      </w:r>
    </w:p>
    <w:p w14:paraId="74526E4D" w14:textId="77777777" w:rsidR="009D6E3A" w:rsidRDefault="009D6E3A" w:rsidP="009D6E3A">
      <w:pPr>
        <w:pStyle w:val="NoSpacing"/>
        <w:numPr>
          <w:ilvl w:val="0"/>
          <w:numId w:val="43"/>
        </w:numPr>
      </w:pPr>
      <w:r w:rsidRPr="0007758B">
        <w:rPr>
          <w:rFonts w:ascii="Courier New" w:hAnsi="Courier New" w:cs="Courier New"/>
        </w:rPr>
        <w:t>JsonLite.toString(</w:t>
      </w:r>
      <w:r>
        <w:rPr>
          <w:rFonts w:ascii="Courier New" w:hAnsi="Courier New" w:cs="Courier New"/>
        </w:rPr>
        <w:t>int</w:t>
      </w:r>
      <w:r w:rsidR="00BE58F1">
        <w:rPr>
          <w:rFonts w:ascii="Courier New" w:hAnsi="Courier New" w:cs="Courier New"/>
        </w:rPr>
        <w:t xml:space="preserve"> </w:t>
      </w:r>
      <w:r>
        <w:rPr>
          <w:rFonts w:ascii="Courier New" w:hAnsi="Courier New" w:cs="Courier New"/>
        </w:rPr>
        <w:t>indentFactor, boolean</w:t>
      </w:r>
      <w:r w:rsidR="00BE58F1">
        <w:rPr>
          <w:rFonts w:ascii="Courier New" w:hAnsi="Courier New" w:cs="Courier New"/>
        </w:rPr>
        <w:t xml:space="preserve"> </w:t>
      </w:r>
      <w:r>
        <w:rPr>
          <w:rFonts w:ascii="Courier New" w:hAnsi="Courier New" w:cs="Courier New"/>
        </w:rPr>
        <w:t>isHeader</w:t>
      </w:r>
      <w:r w:rsidRPr="0007758B">
        <w:rPr>
          <w:rFonts w:ascii="Courier New" w:hAnsi="Courier New" w:cs="Courier New"/>
        </w:rPr>
        <w:t>)</w:t>
      </w:r>
      <w:r>
        <w:t>can be used to indent JSON string representation and exclude the header information.</w:t>
      </w:r>
    </w:p>
    <w:p w14:paraId="195E685A" w14:textId="77777777" w:rsidR="009D6E3A" w:rsidRDefault="009D6E3A" w:rsidP="009D6E3A">
      <w:pPr>
        <w:pStyle w:val="NoSpacing"/>
        <w:numPr>
          <w:ilvl w:val="0"/>
          <w:numId w:val="43"/>
        </w:numPr>
      </w:pPr>
      <w:r w:rsidRPr="000A0BD1">
        <w:rPr>
          <w:rFonts w:ascii="Courier New" w:hAnsi="Courier New" w:cs="Courier New"/>
        </w:rPr>
        <w:t>JsonLi</w:t>
      </w:r>
      <w:r w:rsidR="000A0BD1" w:rsidRPr="000A0BD1">
        <w:rPr>
          <w:rFonts w:ascii="Courier New" w:hAnsi="Courier New" w:cs="Courier New"/>
        </w:rPr>
        <w:t>te</w:t>
      </w:r>
      <w:r w:rsidR="000A0BD1">
        <w:t xml:space="preserve"> implements </w:t>
      </w:r>
      <w:r w:rsidR="000A0BD1" w:rsidRPr="000A0BD1">
        <w:rPr>
          <w:rFonts w:ascii="Courier New" w:hAnsi="Courier New" w:cs="Courier New"/>
        </w:rPr>
        <w:t>IJsonString</w:t>
      </w:r>
      <w:r w:rsidR="001550F3">
        <w:t xml:space="preserve">, which has </w:t>
      </w:r>
      <w:r w:rsidR="001550F3" w:rsidRPr="001550F3">
        <w:rPr>
          <w:rFonts w:ascii="Courier New" w:hAnsi="Courier New" w:cs="Courier New"/>
        </w:rPr>
        <w:t>toJsonString()</w:t>
      </w:r>
      <w:r w:rsidR="001550F3">
        <w:t>.</w:t>
      </w:r>
    </w:p>
    <w:p w14:paraId="55D5F938" w14:textId="77777777" w:rsidR="009D6E3A" w:rsidRDefault="009D6E3A" w:rsidP="009D6E3A">
      <w:pPr>
        <w:pStyle w:val="NoSpacing"/>
        <w:numPr>
          <w:ilvl w:val="0"/>
          <w:numId w:val="43"/>
        </w:numPr>
      </w:pPr>
      <w:r w:rsidRPr="000A0BD1">
        <w:rPr>
          <w:rFonts w:ascii="Courier New" w:hAnsi="Courier New" w:cs="Courier New"/>
        </w:rPr>
        <w:t xml:space="preserve">JsonLite.toJsonString() </w:t>
      </w:r>
      <w:r>
        <w:t xml:space="preserve">is equivalent to </w:t>
      </w:r>
      <w:r w:rsidRPr="000A0BD1">
        <w:rPr>
          <w:rFonts w:ascii="Courier New" w:hAnsi="Courier New" w:cs="Courier New"/>
        </w:rPr>
        <w:t>JsonLite.toString()</w:t>
      </w:r>
      <w:r>
        <w:t>.</w:t>
      </w:r>
    </w:p>
    <w:p w14:paraId="0CC6BFD9" w14:textId="77777777" w:rsidR="00D66FAE" w:rsidRPr="00D66FAE" w:rsidRDefault="00D66FAE" w:rsidP="009C6F19">
      <w:pPr>
        <w:pStyle w:val="Heading2"/>
      </w:pPr>
      <w:r>
        <w:t>JSON String Representation to JsonLite</w:t>
      </w:r>
    </w:p>
    <w:p w14:paraId="3FBAADE4" w14:textId="77777777" w:rsidR="000E34FE" w:rsidRDefault="000E34FE" w:rsidP="000370F7">
      <w:pPr>
        <w:pStyle w:val="Heading2"/>
      </w:pPr>
      <w:r>
        <w:t>Header</w:t>
      </w:r>
    </w:p>
    <w:p w14:paraId="77ADD74C" w14:textId="77777777" w:rsidR="000E34FE" w:rsidRDefault="000E34FE" w:rsidP="000E34FE">
      <w:r>
        <w:t xml:space="preserve">String representation can optionally add the </w:t>
      </w:r>
      <w:r w:rsidR="00AE6E1B">
        <w:t xml:space="preserve">header information </w:t>
      </w:r>
      <w:r w:rsidR="004E74D7">
        <w:t>to provide</w:t>
      </w:r>
      <w:r w:rsidR="00F0184D">
        <w:t xml:space="preserve"> </w:t>
      </w:r>
      <w:r w:rsidR="004E74D7">
        <w:t>data</w:t>
      </w:r>
      <w:r w:rsidR="00AE6E1B">
        <w:t xml:space="preserve"> types.  The header is identified by "__h" (two underscore characters followed by 'h'). The header is an object of the following format:</w:t>
      </w:r>
    </w:p>
    <w:p w14:paraId="632965C9" w14:textId="77777777" w:rsidR="00966911" w:rsidRDefault="00AE6E1B" w:rsidP="00966911">
      <w:pPr>
        <w:pStyle w:val="NoSpacing"/>
        <w:pBdr>
          <w:top w:val="single" w:sz="4" w:space="1" w:color="auto"/>
          <w:left w:val="single" w:sz="4" w:space="4" w:color="auto"/>
          <w:bottom w:val="single" w:sz="4" w:space="1" w:color="auto"/>
          <w:right w:val="single" w:sz="4" w:space="4" w:color="auto"/>
        </w:pBdr>
        <w:rPr>
          <w:rFonts w:ascii="Courier New" w:hAnsi="Courier New" w:cs="Courier New"/>
        </w:rPr>
      </w:pPr>
      <w:r w:rsidRPr="00A067CA">
        <w:rPr>
          <w:rFonts w:ascii="Courier New" w:hAnsi="Courier New" w:cs="Courier New"/>
        </w:rPr>
        <w:t>"__h": {</w:t>
      </w:r>
    </w:p>
    <w:p w14:paraId="4632AE81" w14:textId="77777777" w:rsidR="00AE6E1B" w:rsidRDefault="00966911" w:rsidP="00966911">
      <w:pPr>
        <w:pStyle w:val="NoSpacing"/>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 xml:space="preserve">   </w:t>
      </w:r>
      <w:r w:rsidR="00AE6E1B">
        <w:rPr>
          <w:rFonts w:ascii="Courier New" w:hAnsi="Courier New" w:cs="Courier New"/>
        </w:rPr>
        <w:t>"c":"</w:t>
      </w:r>
      <w:r w:rsidR="004E74D7">
        <w:rPr>
          <w:rFonts w:ascii="Courier New" w:hAnsi="Courier New" w:cs="Courier New"/>
        </w:rPr>
        <w:t xml:space="preserve">&lt;type notation&gt;&lt;class </w:t>
      </w:r>
      <w:r w:rsidR="00AE6E1B">
        <w:rPr>
          <w:rFonts w:ascii="Courier New" w:hAnsi="Courier New" w:cs="Courier New"/>
        </w:rPr>
        <w:t>name&gt;"</w:t>
      </w:r>
    </w:p>
    <w:p w14:paraId="215D6694" w14:textId="77777777" w:rsidR="00307ED9" w:rsidRDefault="00966911" w:rsidP="00966911">
      <w:pPr>
        <w:pStyle w:val="NoSpacing"/>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 xml:space="preserve"> </w:t>
      </w:r>
      <w:r w:rsidR="00307ED9">
        <w:rPr>
          <w:rFonts w:ascii="Courier New" w:hAnsi="Courier New" w:cs="Courier New"/>
        </w:rPr>
        <w:t xml:space="preserve">  "u":"&lt;uuid most significant bits&gt;:&lt;uuid least significant bits&gt;"</w:t>
      </w:r>
    </w:p>
    <w:p w14:paraId="1734FBD5" w14:textId="77777777" w:rsidR="00AE6E1B" w:rsidRDefault="00966911" w:rsidP="00966911">
      <w:pPr>
        <w:pStyle w:val="NoSpacing"/>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 xml:space="preserve"> </w:t>
      </w:r>
      <w:r w:rsidR="00AE6E1B">
        <w:rPr>
          <w:rFonts w:ascii="Courier New" w:hAnsi="Courier New" w:cs="Courier New"/>
        </w:rPr>
        <w:t xml:space="preserve">  "t":[&lt;comma separated list of array element types</w:t>
      </w:r>
      <w:r w:rsidR="007F1ED0">
        <w:rPr>
          <w:rFonts w:ascii="Courier New" w:hAnsi="Courier New" w:cs="Courier New"/>
        </w:rPr>
        <w:t xml:space="preserve"> in quotes</w:t>
      </w:r>
      <w:r w:rsidR="00AE6E1B">
        <w:rPr>
          <w:rFonts w:ascii="Courier New" w:hAnsi="Courier New" w:cs="Courier New"/>
        </w:rPr>
        <w:t>&gt;]</w:t>
      </w:r>
    </w:p>
    <w:p w14:paraId="66ADD977" w14:textId="77777777" w:rsidR="00966911" w:rsidRDefault="00966911" w:rsidP="00966911">
      <w:pPr>
        <w:pStyle w:val="NoSpacing"/>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 xml:space="preserve">  </w:t>
      </w:r>
      <w:r w:rsidR="003F0FD6">
        <w:rPr>
          <w:rFonts w:ascii="Courier New" w:hAnsi="Courier New" w:cs="Courier New"/>
        </w:rPr>
        <w:t xml:space="preserve"> "d":[&lt;comma separated list of array element values</w:t>
      </w:r>
      <w:r w:rsidR="007F1ED0">
        <w:rPr>
          <w:rFonts w:ascii="Courier New" w:hAnsi="Courier New" w:cs="Courier New"/>
        </w:rPr>
        <w:t xml:space="preserve"> in quotes</w:t>
      </w:r>
      <w:r w:rsidR="003F0FD6">
        <w:rPr>
          <w:rFonts w:ascii="Courier New" w:hAnsi="Courier New" w:cs="Courier New"/>
        </w:rPr>
        <w:t>&gt;]</w:t>
      </w:r>
    </w:p>
    <w:p w14:paraId="367CA830" w14:textId="77777777" w:rsidR="00AE6E1B" w:rsidRDefault="00AE6E1B" w:rsidP="00966911">
      <w:pPr>
        <w:pStyle w:val="NoSpacing"/>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w:t>
      </w:r>
    </w:p>
    <w:p w14:paraId="674CF9E0" w14:textId="77777777" w:rsidR="00E8763F" w:rsidRDefault="004E74D7" w:rsidP="00AE6E1B">
      <w:r>
        <w:t>where</w:t>
      </w:r>
      <w:r>
        <w:tab/>
      </w:r>
    </w:p>
    <w:p w14:paraId="0F1AE84F" w14:textId="77777777" w:rsidR="004E74D7" w:rsidRDefault="004E74D7" w:rsidP="00E8763F">
      <w:pPr>
        <w:ind w:left="720"/>
      </w:pPr>
      <w:r>
        <w:t>“__h” is the</w:t>
      </w:r>
      <w:r w:rsidR="00E8763F">
        <w:t xml:space="preserve"> optional</w:t>
      </w:r>
      <w:r>
        <w:t xml:space="preserve"> header member.</w:t>
      </w:r>
      <w:r w:rsidR="00E8763F">
        <w:t xml:space="preserve"> If it is not specified then the default (or standard) JSON object is created.</w:t>
      </w:r>
      <w:r w:rsidR="00041CBC">
        <w:t xml:space="preserve"> </w:t>
      </w:r>
      <w:r w:rsidR="00041CBC" w:rsidRPr="00041CBC">
        <w:rPr>
          <w:b/>
          <w:i/>
        </w:rPr>
        <w:t>The current implementation of JsonLite distributed by Netcrest requires the header member must be defined at the beginning of each object body. In other words, it must be defined immediately after '{'.</w:t>
      </w:r>
    </w:p>
    <w:p w14:paraId="164EE1B0" w14:textId="77777777" w:rsidR="00E8763F" w:rsidRDefault="004E74D7" w:rsidP="00E8763F">
      <w:pPr>
        <w:ind w:left="720"/>
      </w:pPr>
      <w:r>
        <w:t xml:space="preserve">“c” specifies the class name.  </w:t>
      </w:r>
      <w:r w:rsidR="00307ED9">
        <w:t xml:space="preserve">A class may be a </w:t>
      </w:r>
      <w:r w:rsidR="00307ED9" w:rsidRPr="009C6F19">
        <w:rPr>
          <w:rFonts w:ascii="Courier New" w:hAnsi="Courier New" w:cs="Courier New"/>
        </w:rPr>
        <w:t>KeyType</w:t>
      </w:r>
      <w:r w:rsidR="00307ED9">
        <w:t xml:space="preserve"> enum class or a Java Bean class. The class name must be a fully qualified class name that includes the package name. For </w:t>
      </w:r>
      <w:r w:rsidR="00307ED9" w:rsidRPr="009C6F19">
        <w:rPr>
          <w:rFonts w:ascii="Courier New" w:hAnsi="Courier New" w:cs="Courier New"/>
        </w:rPr>
        <w:t>KeyType</w:t>
      </w:r>
      <w:r w:rsidR="00307ED9">
        <w:t>, the "u" key can be optionally used in place of the "c" key as described below.</w:t>
      </w:r>
    </w:p>
    <w:p w14:paraId="6B34DF3F" w14:textId="77777777" w:rsidR="00E8763F" w:rsidRDefault="004E74D7" w:rsidP="00E8763F">
      <w:pPr>
        <w:ind w:left="720"/>
      </w:pPr>
      <w:r>
        <w:t>&lt;type notation&gt; is any one of notations defined in the</w:t>
      </w:r>
      <w:r w:rsidRPr="00F34763">
        <w:rPr>
          <w:u w:val="single"/>
        </w:rPr>
        <w:t xml:space="preserve"> </w:t>
      </w:r>
      <w:r w:rsidR="00526D7B" w:rsidRPr="00F34763">
        <w:rPr>
          <w:color w:val="0000FF"/>
          <w:u w:val="single"/>
        </w:rPr>
        <w:fldChar w:fldCharType="begin"/>
      </w:r>
      <w:r w:rsidRPr="00F34763">
        <w:rPr>
          <w:color w:val="0000FF"/>
          <w:u w:val="single"/>
        </w:rPr>
        <w:instrText xml:space="preserve"> REF _Ref249749717 \h </w:instrText>
      </w:r>
      <w:r w:rsidR="00526D7B" w:rsidRPr="00F34763">
        <w:rPr>
          <w:color w:val="0000FF"/>
          <w:u w:val="single"/>
        </w:rPr>
      </w:r>
      <w:r w:rsidR="00526D7B" w:rsidRPr="00F34763">
        <w:rPr>
          <w:color w:val="0000FF"/>
          <w:u w:val="single"/>
        </w:rPr>
        <w:fldChar w:fldCharType="separate"/>
      </w:r>
      <w:r w:rsidR="009D6E13">
        <w:rPr>
          <w:lang w:bidi="ar-SA"/>
        </w:rPr>
        <w:t>Type Notations</w:t>
      </w:r>
      <w:r w:rsidR="00526D7B" w:rsidRPr="00F34763">
        <w:rPr>
          <w:color w:val="0000FF"/>
          <w:u w:val="single"/>
        </w:rPr>
        <w:fldChar w:fldCharType="end"/>
      </w:r>
      <w:r w:rsidR="00120F23">
        <w:rPr>
          <w:color w:val="0000FF"/>
          <w:u w:val="single"/>
        </w:rPr>
        <w:t xml:space="preserve"> </w:t>
      </w:r>
      <w:r>
        <w:t xml:space="preserve">section. </w:t>
      </w:r>
    </w:p>
    <w:p w14:paraId="66656A92" w14:textId="77777777" w:rsidR="004E74D7" w:rsidRDefault="004E74D7" w:rsidP="00E8763F">
      <w:pPr>
        <w:ind w:left="720"/>
      </w:pPr>
      <w:r>
        <w:t>&lt;class name&gt;</w:t>
      </w:r>
      <w:r w:rsidR="003A5D9D">
        <w:t xml:space="preserve">is a fully-qualified class name. It is </w:t>
      </w:r>
      <w:r>
        <w:t xml:space="preserve">required only if the </w:t>
      </w:r>
      <w:r w:rsidR="00E8763F">
        <w:t xml:space="preserve">type notation is “L” (object), “[L” (object array), or </w:t>
      </w:r>
      <w:r w:rsidR="00C36188">
        <w:t>un</w:t>
      </w:r>
      <w:r w:rsidR="00E8763F">
        <w:t>specified.</w:t>
      </w:r>
    </w:p>
    <w:p w14:paraId="5BB65873" w14:textId="77777777" w:rsidR="00307ED9" w:rsidRDefault="00307ED9" w:rsidP="004E74D7">
      <w:pPr>
        <w:ind w:left="720"/>
      </w:pPr>
      <w:r>
        <w:t xml:space="preserve">"u" specifies the UUID assigned to a </w:t>
      </w:r>
      <w:r w:rsidRPr="009C6F19">
        <w:rPr>
          <w:rFonts w:ascii="Courier New" w:hAnsi="Courier New" w:cs="Courier New"/>
        </w:rPr>
        <w:t>KeyType</w:t>
      </w:r>
      <w:r>
        <w:t xml:space="preserve">. A </w:t>
      </w:r>
      <w:r w:rsidRPr="009C6F19">
        <w:rPr>
          <w:rFonts w:ascii="Courier New" w:hAnsi="Courier New" w:cs="Courier New"/>
        </w:rPr>
        <w:t>KeyType</w:t>
      </w:r>
      <w:r>
        <w:t xml:space="preserve"> UUID uniquely represents a </w:t>
      </w:r>
      <w:r w:rsidRPr="009C6F19">
        <w:rPr>
          <w:rFonts w:ascii="Courier New" w:hAnsi="Courier New" w:cs="Courier New"/>
        </w:rPr>
        <w:t>KeyType</w:t>
      </w:r>
      <w:r>
        <w:t xml:space="preserve"> enum class, which may have multiple versions. It may be used in place of the </w:t>
      </w:r>
      <w:r w:rsidRPr="009C6F19">
        <w:rPr>
          <w:rFonts w:ascii="Courier New" w:hAnsi="Courier New" w:cs="Courier New"/>
        </w:rPr>
        <w:t>KeyType</w:t>
      </w:r>
      <w:r>
        <w:t xml:space="preserve"> class name defined by the "c" key. It must be obtained from Pado as part of a JSON response or through the Pado key type management facility.</w:t>
      </w:r>
    </w:p>
    <w:p w14:paraId="7D6C25D1" w14:textId="77777777" w:rsidR="00AE6E1B" w:rsidRDefault="00AE6E1B" w:rsidP="004E74D7">
      <w:pPr>
        <w:ind w:left="720"/>
      </w:pPr>
      <w:r>
        <w:t xml:space="preserve">"t" </w:t>
      </w:r>
      <w:r w:rsidR="004E74D7">
        <w:t>is an array containing element types</w:t>
      </w:r>
      <w:r w:rsidR="004A6C43">
        <w:t xml:space="preserve"> in quotes</w:t>
      </w:r>
      <w:r w:rsidR="004E74D7">
        <w:t>. This member</w:t>
      </w:r>
      <w:r>
        <w:t xml:space="preserve"> is required only if the "c" is of an array </w:t>
      </w:r>
      <w:r w:rsidR="003A5D9D">
        <w:t xml:space="preserve">or collection </w:t>
      </w:r>
      <w:r>
        <w:t xml:space="preserve">type that contains </w:t>
      </w:r>
      <w:r w:rsidRPr="004E74D7">
        <w:rPr>
          <w:i/>
        </w:rPr>
        <w:t>heterogeneous</w:t>
      </w:r>
      <w:r>
        <w:t xml:space="preserve"> element types.</w:t>
      </w:r>
      <w:r w:rsidR="00E8763F">
        <w:t xml:space="preserve"> It is ignored otherwise.</w:t>
      </w:r>
    </w:p>
    <w:p w14:paraId="38F3AE4C" w14:textId="77777777" w:rsidR="00AA1B47" w:rsidRDefault="00AA1B47" w:rsidP="000E0886">
      <w:pPr>
        <w:ind w:left="720"/>
      </w:pPr>
      <w:r>
        <w:t>"d" is an array containing element values. If the "t" array is specified, then this array must be the same size and contain values that match the types defined in the "t" array.  If "t" is not specified, then</w:t>
      </w:r>
      <w:r w:rsidR="000E0886">
        <w:t xml:space="preserve"> </w:t>
      </w:r>
      <w:r w:rsidR="00710E8B">
        <w:t xml:space="preserve">the </w:t>
      </w:r>
      <w:r w:rsidR="00710E8B" w:rsidRPr="009C6F19">
        <w:rPr>
          <w:rFonts w:ascii="Courier New" w:hAnsi="Courier New" w:cs="Courier New"/>
        </w:rPr>
        <w:t>JsonLite</w:t>
      </w:r>
      <w:r w:rsidR="00710E8B">
        <w:t xml:space="preserve"> parser complies </w:t>
      </w:r>
      <w:r w:rsidR="009C6F19">
        <w:t>with</w:t>
      </w:r>
      <w:r w:rsidR="0005660B">
        <w:t xml:space="preserve"> </w:t>
      </w:r>
      <w:r w:rsidR="00AB4739">
        <w:t>the stan</w:t>
      </w:r>
      <w:r w:rsidR="00710E8B">
        <w:t xml:space="preserve">dard JSON </w:t>
      </w:r>
      <w:r w:rsidR="0005660B">
        <w:t>object types defined by json.org</w:t>
      </w:r>
      <w:r w:rsidR="00710E8B">
        <w:t xml:space="preserve"> as described in</w:t>
      </w:r>
      <w:r w:rsidR="000E0886">
        <w:t xml:space="preserve"> the</w:t>
      </w:r>
      <w:r w:rsidR="00237B67">
        <w:t xml:space="preserve"> </w:t>
      </w:r>
      <w:r w:rsidR="00526D7B" w:rsidRPr="00237B67">
        <w:rPr>
          <w:color w:val="0000FF"/>
          <w:u w:val="single"/>
        </w:rPr>
        <w:fldChar w:fldCharType="begin"/>
      </w:r>
      <w:r w:rsidR="00237B67" w:rsidRPr="00237B67">
        <w:rPr>
          <w:color w:val="0000FF"/>
          <w:u w:val="single"/>
        </w:rPr>
        <w:instrText xml:space="preserve"> REF _Ref252437642 \h </w:instrText>
      </w:r>
      <w:r w:rsidR="00526D7B" w:rsidRPr="00237B67">
        <w:rPr>
          <w:color w:val="0000FF"/>
          <w:u w:val="single"/>
        </w:rPr>
      </w:r>
      <w:r w:rsidR="00526D7B" w:rsidRPr="00237B67">
        <w:rPr>
          <w:color w:val="0000FF"/>
          <w:u w:val="single"/>
        </w:rPr>
        <w:fldChar w:fldCharType="separate"/>
      </w:r>
      <w:r w:rsidR="009D6E13">
        <w:t>Standard JSON Types</w:t>
      </w:r>
      <w:r w:rsidR="00526D7B" w:rsidRPr="00237B67">
        <w:rPr>
          <w:color w:val="0000FF"/>
          <w:u w:val="single"/>
        </w:rPr>
        <w:fldChar w:fldCharType="end"/>
      </w:r>
      <w:r w:rsidR="00237B67">
        <w:t xml:space="preserve"> </w:t>
      </w:r>
      <w:r w:rsidR="00710E8B">
        <w:t>section.</w:t>
      </w:r>
    </w:p>
    <w:p w14:paraId="77727EAF" w14:textId="77777777" w:rsidR="004E6454" w:rsidRDefault="004E6454" w:rsidP="004E6454">
      <w:pPr>
        <w:pStyle w:val="Heading2"/>
      </w:pPr>
      <w:r>
        <w:t>Body</w:t>
      </w:r>
    </w:p>
    <w:p w14:paraId="7E73010C" w14:textId="77777777" w:rsidR="004E6454" w:rsidRDefault="004E6454" w:rsidP="004E6454">
      <w:r>
        <w:t>The body of JSON string representation has two distinct types: object and array. Both types must conform to the JSON grammar with the</w:t>
      </w:r>
      <w:r w:rsidR="00917FC8">
        <w:t xml:space="preserve"> optional</w:t>
      </w:r>
      <w:r w:rsidR="000E0886">
        <w:t xml:space="preserve"> </w:t>
      </w:r>
      <w:r w:rsidRPr="00180BE3">
        <w:rPr>
          <w:rFonts w:ascii="Courier New" w:hAnsi="Courier New" w:cs="Courier New"/>
        </w:rPr>
        <w:t>JsonLite</w:t>
      </w:r>
      <w:r>
        <w:t xml:space="preserve"> rules described </w:t>
      </w:r>
      <w:r w:rsidR="00917FC8">
        <w:t>in the subsequent sections.</w:t>
      </w:r>
    </w:p>
    <w:p w14:paraId="1CFC24C5" w14:textId="77777777" w:rsidR="00180BE3" w:rsidRDefault="0055125C" w:rsidP="00180BE3">
      <w:pPr>
        <w:pStyle w:val="Heading3"/>
      </w:pPr>
      <w:r>
        <w:t xml:space="preserve">JSON </w:t>
      </w:r>
      <w:r w:rsidR="004E6454">
        <w:t>Object</w:t>
      </w:r>
    </w:p>
    <w:p w14:paraId="101B5357" w14:textId="77777777" w:rsidR="00707210" w:rsidRPr="00707210" w:rsidRDefault="00707210" w:rsidP="00707210">
      <w:r>
        <w:t xml:space="preserve">An object must be enclosed in </w:t>
      </w:r>
      <w:r w:rsidRPr="00180BE3">
        <w:rPr>
          <w:rFonts w:ascii="Courier New" w:hAnsi="Courier New" w:cs="Courier New"/>
        </w:rPr>
        <w:t>{}</w:t>
      </w:r>
      <w:r>
        <w:t xml:space="preserve"> and its members must be key/value paired as described in the JSON language specification.</w:t>
      </w:r>
    </w:p>
    <w:p w14:paraId="0358E5CF" w14:textId="77777777" w:rsidR="00FA6B13" w:rsidRDefault="00917FC8" w:rsidP="00FA6B13">
      <w:r w:rsidRPr="00917FC8">
        <w:rPr>
          <w:rFonts w:ascii="Courier New" w:hAnsi="Courier New" w:cs="Courier New"/>
        </w:rPr>
        <w:t>JsonLite</w:t>
      </w:r>
      <w:r>
        <w:t xml:space="preserve"> is JSON Object. </w:t>
      </w:r>
      <w:r w:rsidR="00FA6B13" w:rsidRPr="00FA6B13">
        <w:rPr>
          <w:rFonts w:ascii="Courier New" w:hAnsi="Courier New" w:cs="Courier New"/>
        </w:rPr>
        <w:t>JsonLite</w:t>
      </w:r>
      <w:r w:rsidR="00BE58F1">
        <w:rPr>
          <w:rFonts w:ascii="Courier New" w:hAnsi="Courier New" w:cs="Courier New"/>
        </w:rPr>
        <w:t xml:space="preserve"> </w:t>
      </w:r>
      <w:r w:rsidR="00E31FCF">
        <w:t>is normally backed by</w:t>
      </w:r>
      <w:r w:rsidR="000E0886">
        <w:t xml:space="preserve"> </w:t>
      </w:r>
      <w:r w:rsidR="00E31FCF">
        <w:t>a</w:t>
      </w:r>
      <w:r w:rsidR="00FA6B13">
        <w:t xml:space="preserve"> schema enum class that implements the </w:t>
      </w:r>
      <w:r w:rsidR="00FA6B13" w:rsidRPr="00FA6B13">
        <w:rPr>
          <w:rFonts w:ascii="Courier New" w:hAnsi="Courier New" w:cs="Courier New"/>
        </w:rPr>
        <w:t>KeyType</w:t>
      </w:r>
      <w:r w:rsidR="00FA6B13">
        <w:t xml:space="preserve"> interface. </w:t>
      </w:r>
      <w:r w:rsidR="00FA6B13" w:rsidRPr="00FA6B13">
        <w:rPr>
          <w:rFonts w:ascii="Courier New" w:hAnsi="Courier New" w:cs="Courier New"/>
        </w:rPr>
        <w:t>KeyType</w:t>
      </w:r>
      <w:r w:rsidR="00FA6B13">
        <w:t xml:space="preserve"> classes are automatically versioned and generated by the Pado IDE</w:t>
      </w:r>
      <w:r w:rsidR="009C6F19">
        <w:t xml:space="preserve"> code generator</w:t>
      </w:r>
      <w:r w:rsidR="00FA6B13">
        <w:t xml:space="preserve"> plug-in. </w:t>
      </w:r>
      <w:r w:rsidR="00E31FCF">
        <w:t xml:space="preserve">If </w:t>
      </w:r>
      <w:r w:rsidR="00E31FCF" w:rsidRPr="00F474E8">
        <w:rPr>
          <w:rFonts w:ascii="Courier New" w:hAnsi="Courier New" w:cs="Courier New"/>
        </w:rPr>
        <w:t>KeyType</w:t>
      </w:r>
      <w:r w:rsidR="00E31FCF">
        <w:t xml:space="preserve"> is not provided then </w:t>
      </w:r>
      <w:r w:rsidR="00E31FCF" w:rsidRPr="00F474E8">
        <w:rPr>
          <w:rFonts w:ascii="Courier New" w:hAnsi="Courier New" w:cs="Courier New"/>
        </w:rPr>
        <w:t>JsonLite</w:t>
      </w:r>
      <w:r w:rsidR="00E31FCF">
        <w:t xml:space="preserve"> works as a standard JSON object that supports only </w:t>
      </w:r>
      <w:r w:rsidR="0033044A">
        <w:t>the JSON types specified in the</w:t>
      </w:r>
      <w:r w:rsidR="000E0886">
        <w:t xml:space="preserve"> </w:t>
      </w:r>
      <w:r w:rsidR="00526D7B" w:rsidRPr="000E0886">
        <w:rPr>
          <w:color w:val="0000FF"/>
          <w:u w:val="single"/>
        </w:rPr>
        <w:fldChar w:fldCharType="begin"/>
      </w:r>
      <w:r w:rsidR="000E0886" w:rsidRPr="000E0886">
        <w:rPr>
          <w:color w:val="0000FF"/>
          <w:u w:val="single"/>
        </w:rPr>
        <w:instrText xml:space="preserve"> REF _Ref252437642 \h </w:instrText>
      </w:r>
      <w:r w:rsidR="00526D7B" w:rsidRPr="000E0886">
        <w:rPr>
          <w:color w:val="0000FF"/>
          <w:u w:val="single"/>
        </w:rPr>
      </w:r>
      <w:r w:rsidR="00526D7B" w:rsidRPr="000E0886">
        <w:rPr>
          <w:color w:val="0000FF"/>
          <w:u w:val="single"/>
        </w:rPr>
        <w:fldChar w:fldCharType="separate"/>
      </w:r>
      <w:r w:rsidR="009D6E13">
        <w:t>Standard JSON Types</w:t>
      </w:r>
      <w:r w:rsidR="00526D7B" w:rsidRPr="000E0886">
        <w:rPr>
          <w:color w:val="0000FF"/>
          <w:u w:val="single"/>
        </w:rPr>
        <w:fldChar w:fldCharType="end"/>
      </w:r>
      <w:r w:rsidR="00120F23">
        <w:t xml:space="preserve"> </w:t>
      </w:r>
      <w:r w:rsidR="000E0886">
        <w:t>section.</w:t>
      </w:r>
      <w:r w:rsidR="00527401">
        <w:t xml:space="preserve"> </w:t>
      </w:r>
      <w:r w:rsidR="00F474E8">
        <w:t xml:space="preserve">Unlike JSON, </w:t>
      </w:r>
      <w:r w:rsidR="00F474E8" w:rsidRPr="007D638D">
        <w:rPr>
          <w:rFonts w:ascii="Courier New" w:hAnsi="Courier New" w:cs="Courier New"/>
        </w:rPr>
        <w:t>JsonLite</w:t>
      </w:r>
      <w:r w:rsidR="00F474E8">
        <w:t xml:space="preserve"> supports all of the Java primitive types plus more as described in the</w:t>
      </w:r>
      <w:r w:rsidR="00F474E8" w:rsidRPr="00527401">
        <w:rPr>
          <w:color w:val="0000FF"/>
          <w:u w:val="single"/>
        </w:rPr>
        <w:t xml:space="preserve"> </w:t>
      </w:r>
      <w:r w:rsidR="00526D7B" w:rsidRPr="00527401">
        <w:rPr>
          <w:color w:val="0000FF"/>
          <w:u w:val="single"/>
        </w:rPr>
        <w:fldChar w:fldCharType="begin"/>
      </w:r>
      <w:r w:rsidR="00F474E8" w:rsidRPr="00527401">
        <w:rPr>
          <w:color w:val="0000FF"/>
          <w:u w:val="single"/>
        </w:rPr>
        <w:instrText xml:space="preserve"> REF _Ref252044198 \h </w:instrText>
      </w:r>
      <w:r w:rsidR="00526D7B" w:rsidRPr="00527401">
        <w:rPr>
          <w:color w:val="0000FF"/>
          <w:u w:val="single"/>
        </w:rPr>
      </w:r>
      <w:r w:rsidR="00526D7B" w:rsidRPr="00527401">
        <w:rPr>
          <w:color w:val="0000FF"/>
          <w:u w:val="single"/>
        </w:rPr>
        <w:fldChar w:fldCharType="separate"/>
      </w:r>
      <w:r w:rsidR="009D6E13">
        <w:t>JsonLite Types</w:t>
      </w:r>
      <w:r w:rsidR="00526D7B" w:rsidRPr="00527401">
        <w:rPr>
          <w:color w:val="0000FF"/>
          <w:u w:val="single"/>
        </w:rPr>
        <w:fldChar w:fldCharType="end"/>
      </w:r>
      <w:r w:rsidR="00F474E8">
        <w:t xml:space="preserve"> section. In addition to its built-in support for </w:t>
      </w:r>
      <w:r w:rsidR="00F474E8" w:rsidRPr="007D638D">
        <w:rPr>
          <w:rFonts w:ascii="Courier New" w:hAnsi="Courier New" w:cs="Courier New"/>
        </w:rPr>
        <w:t>Date</w:t>
      </w:r>
      <w:r w:rsidR="00F474E8">
        <w:t xml:space="preserve">, </w:t>
      </w:r>
      <w:r w:rsidR="00F474E8" w:rsidRPr="007D638D">
        <w:rPr>
          <w:rFonts w:ascii="Courier New" w:hAnsi="Courier New" w:cs="Courier New"/>
        </w:rPr>
        <w:t>BigDecimal</w:t>
      </w:r>
      <w:r w:rsidR="00F474E8">
        <w:t xml:space="preserve">, and </w:t>
      </w:r>
      <w:r w:rsidR="00F474E8" w:rsidRPr="007D638D">
        <w:rPr>
          <w:rFonts w:ascii="Courier New" w:hAnsi="Courier New" w:cs="Courier New"/>
        </w:rPr>
        <w:t>Collection</w:t>
      </w:r>
      <w:r w:rsidR="00F474E8">
        <w:t xml:space="preserve"> types, it also supports the </w:t>
      </w:r>
      <w:r w:rsidR="00FA6B13" w:rsidRPr="00707210">
        <w:rPr>
          <w:rFonts w:ascii="Courier New" w:hAnsi="Courier New" w:cs="Courier New"/>
        </w:rPr>
        <w:t>Object</w:t>
      </w:r>
      <w:r w:rsidR="00527401">
        <w:rPr>
          <w:rFonts w:ascii="Courier New" w:hAnsi="Courier New" w:cs="Courier New"/>
        </w:rPr>
        <w:t xml:space="preserve"> </w:t>
      </w:r>
      <w:r w:rsidR="00F474E8">
        <w:t xml:space="preserve">type that </w:t>
      </w:r>
      <w:r w:rsidR="00FA6B13">
        <w:t xml:space="preserve">conforms </w:t>
      </w:r>
      <w:r w:rsidR="00546D22">
        <w:t>to the Java Bean specification</w:t>
      </w:r>
      <w:r w:rsidR="00527401">
        <w:t>,</w:t>
      </w:r>
      <w:r w:rsidR="00546D22">
        <w:t xml:space="preserve"> which states a Java Bean class must </w:t>
      </w:r>
      <w:r w:rsidR="00FA6B13">
        <w:t>provide the default no-arg constructor, and setter and getter methods.</w:t>
      </w:r>
    </w:p>
    <w:p w14:paraId="0474E855" w14:textId="77777777" w:rsidR="00707210" w:rsidRDefault="00707210" w:rsidP="00707210">
      <w:pPr>
        <w:pStyle w:val="Heading4"/>
      </w:pPr>
      <w:r>
        <w:t>JsonLite</w:t>
      </w:r>
    </w:p>
    <w:p w14:paraId="1401A5DA" w14:textId="77777777" w:rsidR="00F02C56" w:rsidRDefault="00F02C56" w:rsidP="00F02C56">
      <w:r>
        <w:t xml:space="preserve">In order to create a </w:t>
      </w:r>
      <w:r w:rsidRPr="00180BE3">
        <w:rPr>
          <w:rFonts w:ascii="Courier New" w:hAnsi="Courier New" w:cs="Courier New"/>
        </w:rPr>
        <w:t>JsonLite</w:t>
      </w:r>
      <w:r>
        <w:t xml:space="preserve"> object, the header must be included in the </w:t>
      </w:r>
      <w:r w:rsidR="00A4559B">
        <w:t>string</w:t>
      </w:r>
      <w:r>
        <w:t xml:space="preserve"> representation. The header information specifies the </w:t>
      </w:r>
      <w:r w:rsidRPr="00180BE3">
        <w:rPr>
          <w:rFonts w:ascii="Courier New" w:hAnsi="Courier New" w:cs="Courier New"/>
        </w:rPr>
        <w:t>KeyType</w:t>
      </w:r>
      <w:r>
        <w:t xml:space="preserve"> class that provides the object schema information needed by the </w:t>
      </w:r>
      <w:r w:rsidRPr="00180BE3">
        <w:rPr>
          <w:rFonts w:ascii="Courier New" w:hAnsi="Courier New" w:cs="Courier New"/>
        </w:rPr>
        <w:t>JsonLite</w:t>
      </w:r>
      <w:r>
        <w:t xml:space="preserve"> parser to properly construct the </w:t>
      </w:r>
      <w:r w:rsidRPr="00180BE3">
        <w:rPr>
          <w:rFonts w:ascii="Courier New" w:hAnsi="Courier New" w:cs="Courier New"/>
        </w:rPr>
        <w:t>JsonLite</w:t>
      </w:r>
      <w:r>
        <w:t xml:space="preserve"> object. </w:t>
      </w:r>
    </w:p>
    <w:p w14:paraId="1E444CAD" w14:textId="77777777" w:rsidR="00180BE3" w:rsidRDefault="00180BE3" w:rsidP="00F02C56">
      <w:r>
        <w:t xml:space="preserve">The example below specifies the </w:t>
      </w:r>
      <w:r w:rsidR="00A4559B">
        <w:rPr>
          <w:rFonts w:ascii="Courier New" w:hAnsi="Courier New" w:cs="Courier New"/>
        </w:rPr>
        <w:t>Test</w:t>
      </w:r>
      <w:r w:rsidRPr="00180BE3">
        <w:rPr>
          <w:rFonts w:ascii="Courier New" w:hAnsi="Courier New" w:cs="Courier New"/>
        </w:rPr>
        <w:t>Key</w:t>
      </w:r>
      <w:r>
        <w:t xml:space="preserve"> enum class, which provides member data type information. </w:t>
      </w:r>
    </w:p>
    <w:p w14:paraId="3D3E5054" w14:textId="77777777" w:rsidR="00180BE3" w:rsidRDefault="00180BE3" w:rsidP="000E1D34">
      <w:pPr>
        <w:pStyle w:val="NoSpacing"/>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w:t>
      </w:r>
    </w:p>
    <w:p w14:paraId="1A9C8B4C" w14:textId="77777777" w:rsidR="00180BE3" w:rsidRPr="00A067CA" w:rsidRDefault="000E1D34" w:rsidP="000E1D34">
      <w:pPr>
        <w:pStyle w:val="NoSpacing"/>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 xml:space="preserve">   </w:t>
      </w:r>
      <w:r w:rsidR="00180BE3" w:rsidRPr="00A067CA">
        <w:rPr>
          <w:rFonts w:ascii="Courier New" w:hAnsi="Courier New" w:cs="Courier New"/>
        </w:rPr>
        <w:t>"__h": {</w:t>
      </w:r>
    </w:p>
    <w:p w14:paraId="0298A1DA" w14:textId="77777777" w:rsidR="00180BE3" w:rsidRDefault="000E1D34" w:rsidP="000E1D34">
      <w:pPr>
        <w:pStyle w:val="NoSpacing"/>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 xml:space="preserve">   </w:t>
      </w:r>
      <w:r w:rsidR="00180BE3">
        <w:rPr>
          <w:rFonts w:ascii="Courier New" w:hAnsi="Courier New" w:cs="Courier New"/>
        </w:rPr>
        <w:t xml:space="preserve">  </w:t>
      </w:r>
      <w:r w:rsidR="00A4559B">
        <w:rPr>
          <w:rFonts w:ascii="Courier New" w:hAnsi="Courier New" w:cs="Courier New"/>
        </w:rPr>
        <w:t xml:space="preserve"> "c":"</w:t>
      </w:r>
      <w:r w:rsidR="00AE37D1" w:rsidRPr="00AE37D1">
        <w:rPr>
          <w:rFonts w:ascii="Courier New" w:hAnsi="Courier New" w:cs="Courier New"/>
        </w:rPr>
        <w:t xml:space="preserve"> </w:t>
      </w:r>
      <w:r w:rsidR="00AE37D1">
        <w:rPr>
          <w:rFonts w:ascii="Courier New" w:hAnsi="Courier New" w:cs="Courier New"/>
        </w:rPr>
        <w:t>jsonlite.examples.model</w:t>
      </w:r>
      <w:r w:rsidR="00A4559B">
        <w:rPr>
          <w:rFonts w:ascii="Courier New" w:hAnsi="Courier New" w:cs="Courier New"/>
        </w:rPr>
        <w:t>.Test</w:t>
      </w:r>
      <w:r w:rsidR="00180BE3">
        <w:rPr>
          <w:rFonts w:ascii="Courier New" w:hAnsi="Courier New" w:cs="Courier New"/>
        </w:rPr>
        <w:t>Key"</w:t>
      </w:r>
    </w:p>
    <w:p w14:paraId="3485E75C" w14:textId="77777777" w:rsidR="00180BE3" w:rsidRDefault="000E1D34" w:rsidP="000E1D34">
      <w:pPr>
        <w:pStyle w:val="NoSpacing"/>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 xml:space="preserve">   </w:t>
      </w:r>
      <w:r w:rsidR="00180BE3">
        <w:rPr>
          <w:rFonts w:ascii="Courier New" w:hAnsi="Courier New" w:cs="Courier New"/>
        </w:rPr>
        <w:t>}</w:t>
      </w:r>
    </w:p>
    <w:p w14:paraId="100992FD" w14:textId="77777777" w:rsidR="00180BE3" w:rsidRDefault="000E1D34" w:rsidP="000E1D34">
      <w:pPr>
        <w:pStyle w:val="NoSpacing"/>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 xml:space="preserve">   </w:t>
      </w:r>
      <w:r w:rsidR="00180BE3">
        <w:rPr>
          <w:rFonts w:ascii="Courier New" w:hAnsi="Courier New" w:cs="Courier New"/>
        </w:rPr>
        <w:t>"int":1,</w:t>
      </w:r>
    </w:p>
    <w:p w14:paraId="5A58A0DE" w14:textId="77777777" w:rsidR="00180BE3" w:rsidRDefault="000E1D34" w:rsidP="000E1D34">
      <w:pPr>
        <w:pStyle w:val="NoSpacing"/>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 xml:space="preserve">   </w:t>
      </w:r>
      <w:r w:rsidR="00180BE3">
        <w:rPr>
          <w:rFonts w:ascii="Courier New" w:hAnsi="Courier New" w:cs="Courier New"/>
        </w:rPr>
        <w:t>"double":2.40,</w:t>
      </w:r>
    </w:p>
    <w:p w14:paraId="15203DE4" w14:textId="77777777" w:rsidR="00180BE3" w:rsidRDefault="000E1D34" w:rsidP="000E1D34">
      <w:pPr>
        <w:pStyle w:val="NoSpacing"/>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 xml:space="preserve">   </w:t>
      </w:r>
      <w:r w:rsidR="00180BE3">
        <w:rPr>
          <w:rFonts w:ascii="Courier New" w:hAnsi="Courier New" w:cs="Courier New"/>
        </w:rPr>
        <w:t>"string":"test",</w:t>
      </w:r>
    </w:p>
    <w:p w14:paraId="10F3141F" w14:textId="77777777" w:rsidR="00180BE3" w:rsidRDefault="000E1D34" w:rsidP="000E1D34">
      <w:pPr>
        <w:pStyle w:val="NoSpacing"/>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 xml:space="preserve">   </w:t>
      </w:r>
      <w:r w:rsidR="00180BE3">
        <w:rPr>
          <w:rFonts w:ascii="Courier New" w:hAnsi="Courier New" w:cs="Courier New"/>
        </w:rPr>
        <w:t>"int[]":[1, 2, 3],</w:t>
      </w:r>
    </w:p>
    <w:p w14:paraId="585796E4" w14:textId="77777777" w:rsidR="00180BE3" w:rsidRDefault="000E1D34" w:rsidP="000E1D34">
      <w:pPr>
        <w:pStyle w:val="NoSpacing"/>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 xml:space="preserve">   </w:t>
      </w:r>
      <w:r w:rsidR="00180BE3">
        <w:rPr>
          <w:rFonts w:ascii="Courier New" w:hAnsi="Courier New" w:cs="Courier New"/>
        </w:rPr>
        <w:t>"double[]":[1.1, 2.1, 3.1],</w:t>
      </w:r>
    </w:p>
    <w:p w14:paraId="33449A6C" w14:textId="77777777" w:rsidR="00180BE3" w:rsidRDefault="000E1D34" w:rsidP="000E1D34">
      <w:pPr>
        <w:pStyle w:val="NoSpacing"/>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 xml:space="preserve">   </w:t>
      </w:r>
      <w:r w:rsidR="00180BE3">
        <w:rPr>
          <w:rFonts w:ascii="Courier New" w:hAnsi="Courier New" w:cs="Courier New"/>
        </w:rPr>
        <w:t>"string[]":["abc", "def", "ghi"],</w:t>
      </w:r>
    </w:p>
    <w:p w14:paraId="69E4E2CB" w14:textId="77777777" w:rsidR="00180BE3" w:rsidRDefault="000E1D34" w:rsidP="000E1D34">
      <w:pPr>
        <w:pStyle w:val="NoSpacing"/>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 xml:space="preserve">   </w:t>
      </w:r>
      <w:r w:rsidR="00180BE3">
        <w:rPr>
          <w:rFonts w:ascii="Courier New" w:hAnsi="Courier New" w:cs="Courier New"/>
        </w:rPr>
        <w:t>"array1":[1, 1.1, "abc"],</w:t>
      </w:r>
    </w:p>
    <w:p w14:paraId="0CDD837B" w14:textId="77777777" w:rsidR="00180BE3" w:rsidRDefault="000E1D34" w:rsidP="000E1D34">
      <w:pPr>
        <w:pStyle w:val="NoSpacing"/>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 xml:space="preserve">   </w:t>
      </w:r>
      <w:r w:rsidR="00180BE3">
        <w:rPr>
          <w:rFonts w:ascii="Courier New" w:hAnsi="Courier New" w:cs="Courier New"/>
        </w:rPr>
        <w:t>"collection1": {</w:t>
      </w:r>
    </w:p>
    <w:p w14:paraId="2909B138" w14:textId="77777777" w:rsidR="00180BE3" w:rsidRDefault="000E1D34" w:rsidP="000E1D34">
      <w:pPr>
        <w:pStyle w:val="NoSpacing"/>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 xml:space="preserve">   </w:t>
      </w:r>
      <w:r w:rsidR="00180BE3">
        <w:rPr>
          <w:rFonts w:ascii="Courier New" w:hAnsi="Courier New" w:cs="Courier New"/>
        </w:rPr>
        <w:t xml:space="preserve">   "__h": {</w:t>
      </w:r>
    </w:p>
    <w:p w14:paraId="73E07946" w14:textId="77777777" w:rsidR="00180BE3" w:rsidRDefault="000E1D34" w:rsidP="000E1D34">
      <w:pPr>
        <w:pStyle w:val="NoSpacing"/>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 xml:space="preserve">   </w:t>
      </w:r>
      <w:r w:rsidR="00BE58F1">
        <w:rPr>
          <w:rFonts w:ascii="Courier New" w:hAnsi="Courier New" w:cs="Courier New"/>
        </w:rPr>
        <w:t xml:space="preserve">      "c":"</w:t>
      </w:r>
      <w:r w:rsidR="00180BE3">
        <w:rPr>
          <w:rFonts w:ascii="Courier New" w:hAnsi="Courier New" w:cs="Courier New"/>
        </w:rPr>
        <w:t>List",</w:t>
      </w:r>
    </w:p>
    <w:p w14:paraId="05995AA9" w14:textId="77777777" w:rsidR="00180BE3" w:rsidRDefault="000E1D34" w:rsidP="000E1D34">
      <w:pPr>
        <w:pStyle w:val="NoSpacing"/>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 xml:space="preserve">   </w:t>
      </w:r>
      <w:r w:rsidR="00180BE3">
        <w:rPr>
          <w:rFonts w:ascii="Courier New" w:hAnsi="Courier New" w:cs="Courier New"/>
        </w:rPr>
        <w:t xml:space="preserve">      "t":["I", "D", "T"],</w:t>
      </w:r>
    </w:p>
    <w:p w14:paraId="6737ABFB" w14:textId="77777777" w:rsidR="00180BE3" w:rsidRDefault="000E1D34" w:rsidP="000E1D34">
      <w:pPr>
        <w:pStyle w:val="NoSpacing"/>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 xml:space="preserve">   </w:t>
      </w:r>
      <w:r w:rsidR="00180BE3">
        <w:rPr>
          <w:rFonts w:ascii="Courier New" w:hAnsi="Courier New" w:cs="Courier New"/>
        </w:rPr>
        <w:t xml:space="preserve">   }</w:t>
      </w:r>
    </w:p>
    <w:p w14:paraId="5DCDAAED" w14:textId="77777777" w:rsidR="00180BE3" w:rsidRDefault="000E1D34" w:rsidP="000E1D34">
      <w:pPr>
        <w:pStyle w:val="NoSpacing"/>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 xml:space="preserve">   </w:t>
      </w:r>
      <w:r w:rsidR="00180BE3">
        <w:rPr>
          <w:rFonts w:ascii="Courier New" w:hAnsi="Courier New" w:cs="Courier New"/>
        </w:rPr>
        <w:t xml:space="preserve">   "_d":[1, 1.1, "abc"]</w:t>
      </w:r>
    </w:p>
    <w:p w14:paraId="362331C5" w14:textId="77777777" w:rsidR="00180BE3" w:rsidRDefault="000E1D34" w:rsidP="000E1D34">
      <w:pPr>
        <w:pStyle w:val="NoSpacing"/>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 xml:space="preserve">   </w:t>
      </w:r>
      <w:r w:rsidR="00180BE3">
        <w:rPr>
          <w:rFonts w:ascii="Courier New" w:hAnsi="Courier New" w:cs="Courier New"/>
        </w:rPr>
        <w:t>}</w:t>
      </w:r>
    </w:p>
    <w:p w14:paraId="7F392D14" w14:textId="77777777" w:rsidR="00180BE3" w:rsidRDefault="000E1D34" w:rsidP="000E1D34">
      <w:pPr>
        <w:pStyle w:val="NoSpacing"/>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 xml:space="preserve">   </w:t>
      </w:r>
      <w:r w:rsidR="00180BE3">
        <w:rPr>
          <w:rFonts w:ascii="Courier New" w:hAnsi="Courier New" w:cs="Courier New"/>
        </w:rPr>
        <w:t>"array2": {</w:t>
      </w:r>
    </w:p>
    <w:p w14:paraId="4F83424A" w14:textId="77777777" w:rsidR="00180BE3" w:rsidRDefault="000E1D34" w:rsidP="000E1D34">
      <w:pPr>
        <w:pStyle w:val="NoSpacing"/>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 xml:space="preserve">   </w:t>
      </w:r>
      <w:r w:rsidR="00180BE3">
        <w:rPr>
          <w:rFonts w:ascii="Courier New" w:hAnsi="Courier New" w:cs="Courier New"/>
        </w:rPr>
        <w:t xml:space="preserve">   "__h": {</w:t>
      </w:r>
    </w:p>
    <w:p w14:paraId="7992EB9E" w14:textId="77777777" w:rsidR="00180BE3" w:rsidRDefault="000E1D34" w:rsidP="000E1D34">
      <w:pPr>
        <w:pStyle w:val="NoSpacing"/>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 xml:space="preserve">   </w:t>
      </w:r>
      <w:r w:rsidR="00BE58F1">
        <w:rPr>
          <w:rFonts w:ascii="Courier New" w:hAnsi="Courier New" w:cs="Courier New"/>
        </w:rPr>
        <w:t xml:space="preserve">      "c":"[L</w:t>
      </w:r>
      <w:r w:rsidR="00180BE3">
        <w:rPr>
          <w:rFonts w:ascii="Courier New" w:hAnsi="Courier New" w:cs="Courier New"/>
        </w:rPr>
        <w:t>Date",</w:t>
      </w:r>
    </w:p>
    <w:p w14:paraId="14660B54" w14:textId="77777777" w:rsidR="00180BE3" w:rsidRDefault="000E1D34" w:rsidP="000E1D34">
      <w:pPr>
        <w:pStyle w:val="NoSpacing"/>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 xml:space="preserve">   </w:t>
      </w:r>
      <w:r w:rsidR="00180BE3">
        <w:rPr>
          <w:rFonts w:ascii="Courier New" w:hAnsi="Courier New" w:cs="Courier New"/>
        </w:rPr>
        <w:t xml:space="preserve">   }</w:t>
      </w:r>
    </w:p>
    <w:p w14:paraId="29CD63F8" w14:textId="77777777" w:rsidR="00180BE3" w:rsidRPr="00F770C9" w:rsidRDefault="000E1D34" w:rsidP="000E1D34">
      <w:pPr>
        <w:pStyle w:val="NoSpacing"/>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 xml:space="preserve">   </w:t>
      </w:r>
      <w:r w:rsidR="00180BE3">
        <w:rPr>
          <w:rFonts w:ascii="Courier New" w:hAnsi="Courier New" w:cs="Courier New"/>
        </w:rPr>
        <w:t xml:space="preserve">   "__d</w:t>
      </w:r>
      <w:r w:rsidR="00180BE3" w:rsidRPr="00F770C9">
        <w:rPr>
          <w:rFonts w:ascii="Courier New" w:hAnsi="Courier New" w:cs="Courier New"/>
        </w:rPr>
        <w:t>":["</w:t>
      </w:r>
      <w:r w:rsidR="00180BE3" w:rsidRPr="00F770C9">
        <w:rPr>
          <w:rFonts w:ascii="Courier New" w:hAnsi="Courier New" w:cs="Courier New"/>
          <w:lang w:bidi="ar-SA"/>
        </w:rPr>
        <w:t>2001-07-04T12:08:56.235Z</w:t>
      </w:r>
      <w:r w:rsidR="00180BE3" w:rsidRPr="00F770C9">
        <w:rPr>
          <w:rFonts w:ascii="Courier New" w:hAnsi="Courier New" w:cs="Courier New"/>
        </w:rPr>
        <w:t>", "</w:t>
      </w:r>
      <w:r>
        <w:rPr>
          <w:rFonts w:ascii="Courier New" w:hAnsi="Courier New" w:cs="Courier New"/>
          <w:lang w:bidi="ar-SA"/>
        </w:rPr>
        <w:t>2001-07-</w:t>
      </w:r>
      <w:r w:rsidR="00180BE3" w:rsidRPr="00F770C9">
        <w:rPr>
          <w:rFonts w:ascii="Courier New" w:hAnsi="Courier New" w:cs="Courier New"/>
          <w:lang w:bidi="ar-SA"/>
        </w:rPr>
        <w:t>04T12:08:56.235Z</w:t>
      </w:r>
      <w:r w:rsidR="00180BE3" w:rsidRPr="00F770C9">
        <w:rPr>
          <w:rFonts w:ascii="Courier New" w:hAnsi="Courier New" w:cs="Courier New"/>
        </w:rPr>
        <w:t>", "</w:t>
      </w:r>
      <w:r w:rsidR="00180BE3" w:rsidRPr="00F770C9">
        <w:rPr>
          <w:rFonts w:ascii="Courier New" w:hAnsi="Courier New" w:cs="Courier New"/>
          <w:lang w:bidi="ar-SA"/>
        </w:rPr>
        <w:t>2001-07-04T12:08:56.235Z</w:t>
      </w:r>
      <w:r w:rsidR="00180BE3" w:rsidRPr="00F770C9">
        <w:rPr>
          <w:rFonts w:ascii="Courier New" w:hAnsi="Courier New" w:cs="Courier New"/>
        </w:rPr>
        <w:t>"]</w:t>
      </w:r>
    </w:p>
    <w:p w14:paraId="4780DB63" w14:textId="77777777" w:rsidR="00180BE3" w:rsidRDefault="000E1D34" w:rsidP="000E1D34">
      <w:pPr>
        <w:pStyle w:val="NoSpacing"/>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 xml:space="preserve">   </w:t>
      </w:r>
      <w:r w:rsidR="00180BE3">
        <w:rPr>
          <w:rFonts w:ascii="Courier New" w:hAnsi="Courier New" w:cs="Courier New"/>
        </w:rPr>
        <w:t>}</w:t>
      </w:r>
    </w:p>
    <w:p w14:paraId="356D4AF1" w14:textId="77777777" w:rsidR="00180BE3" w:rsidRDefault="00180BE3" w:rsidP="000E1D34">
      <w:pPr>
        <w:pStyle w:val="NoSpacing"/>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 xml:space="preserve">   "collection2": {</w:t>
      </w:r>
    </w:p>
    <w:p w14:paraId="3CE0E18F" w14:textId="77777777" w:rsidR="00180BE3" w:rsidRDefault="000E1D34" w:rsidP="000E1D34">
      <w:pPr>
        <w:pStyle w:val="NoSpacing"/>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 xml:space="preserve">   </w:t>
      </w:r>
      <w:r w:rsidR="00180BE3">
        <w:rPr>
          <w:rFonts w:ascii="Courier New" w:hAnsi="Courier New" w:cs="Courier New"/>
        </w:rPr>
        <w:t xml:space="preserve">   "__h": {</w:t>
      </w:r>
    </w:p>
    <w:p w14:paraId="1A39F4E8" w14:textId="77777777" w:rsidR="00180BE3" w:rsidRDefault="000E1D34" w:rsidP="000E1D34">
      <w:pPr>
        <w:pStyle w:val="NoSpacing"/>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 xml:space="preserve">   </w:t>
      </w:r>
      <w:r w:rsidR="00180BE3">
        <w:rPr>
          <w:rFonts w:ascii="Courier New" w:hAnsi="Courier New" w:cs="Courier New"/>
        </w:rPr>
        <w:t xml:space="preserve">      "c":"</w:t>
      </w:r>
      <w:r w:rsidR="00A4559B">
        <w:rPr>
          <w:rFonts w:ascii="Courier New" w:hAnsi="Courier New" w:cs="Courier New"/>
        </w:rPr>
        <w:t>List</w:t>
      </w:r>
      <w:r w:rsidR="00180BE3">
        <w:rPr>
          <w:rFonts w:ascii="Courier New" w:hAnsi="Courier New" w:cs="Courier New"/>
        </w:rPr>
        <w:t>&lt;Date&gt;"</w:t>
      </w:r>
    </w:p>
    <w:p w14:paraId="3C752679" w14:textId="77777777" w:rsidR="00180BE3" w:rsidRDefault="000E1D34" w:rsidP="000E1D34">
      <w:pPr>
        <w:pStyle w:val="NoSpacing"/>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 xml:space="preserve">   </w:t>
      </w:r>
      <w:r w:rsidR="00180BE3">
        <w:rPr>
          <w:rFonts w:ascii="Courier New" w:hAnsi="Courier New" w:cs="Courier New"/>
        </w:rPr>
        <w:t xml:space="preserve">   }</w:t>
      </w:r>
    </w:p>
    <w:p w14:paraId="7551C0A7" w14:textId="77777777" w:rsidR="00180BE3" w:rsidRPr="00F770C9" w:rsidRDefault="000E1D34" w:rsidP="000E1D34">
      <w:pPr>
        <w:pStyle w:val="NoSpacing"/>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 xml:space="preserve">   </w:t>
      </w:r>
      <w:r w:rsidR="00180BE3">
        <w:rPr>
          <w:rFonts w:ascii="Courier New" w:hAnsi="Courier New" w:cs="Courier New"/>
        </w:rPr>
        <w:t xml:space="preserve">   "__d</w:t>
      </w:r>
      <w:r w:rsidR="00180BE3" w:rsidRPr="00F770C9">
        <w:rPr>
          <w:rFonts w:ascii="Courier New" w:hAnsi="Courier New" w:cs="Courier New"/>
        </w:rPr>
        <w:t>":["</w:t>
      </w:r>
      <w:r w:rsidR="00180BE3" w:rsidRPr="00F770C9">
        <w:rPr>
          <w:rFonts w:ascii="Courier New" w:hAnsi="Courier New" w:cs="Courier New"/>
          <w:lang w:bidi="ar-SA"/>
        </w:rPr>
        <w:t>2001-07-04T12:08:56.235Z</w:t>
      </w:r>
      <w:r w:rsidR="00180BE3" w:rsidRPr="00F770C9">
        <w:rPr>
          <w:rFonts w:ascii="Courier New" w:hAnsi="Courier New" w:cs="Courier New"/>
        </w:rPr>
        <w:t>", "</w:t>
      </w:r>
      <w:r w:rsidR="00180BE3">
        <w:rPr>
          <w:rFonts w:ascii="Courier New" w:hAnsi="Courier New" w:cs="Courier New"/>
          <w:lang w:bidi="ar-SA"/>
        </w:rPr>
        <w:t>2001-07</w:t>
      </w:r>
      <w:r>
        <w:rPr>
          <w:rFonts w:ascii="Courier New" w:hAnsi="Courier New" w:cs="Courier New"/>
          <w:lang w:bidi="ar-SA"/>
        </w:rPr>
        <w:t>-</w:t>
      </w:r>
      <w:r w:rsidR="00180BE3" w:rsidRPr="00F770C9">
        <w:rPr>
          <w:rFonts w:ascii="Courier New" w:hAnsi="Courier New" w:cs="Courier New"/>
          <w:lang w:bidi="ar-SA"/>
        </w:rPr>
        <w:t>04T12:08:56.235Z</w:t>
      </w:r>
      <w:r w:rsidR="00180BE3" w:rsidRPr="00F770C9">
        <w:rPr>
          <w:rFonts w:ascii="Courier New" w:hAnsi="Courier New" w:cs="Courier New"/>
        </w:rPr>
        <w:t>", "</w:t>
      </w:r>
      <w:r w:rsidR="00180BE3" w:rsidRPr="00F770C9">
        <w:rPr>
          <w:rFonts w:ascii="Courier New" w:hAnsi="Courier New" w:cs="Courier New"/>
          <w:lang w:bidi="ar-SA"/>
        </w:rPr>
        <w:t>2001-07-04T12:08:56.235Z</w:t>
      </w:r>
      <w:r w:rsidR="00180BE3" w:rsidRPr="00F770C9">
        <w:rPr>
          <w:rFonts w:ascii="Courier New" w:hAnsi="Courier New" w:cs="Courier New"/>
        </w:rPr>
        <w:t>"]</w:t>
      </w:r>
    </w:p>
    <w:p w14:paraId="5C58B88F" w14:textId="77777777" w:rsidR="00180BE3" w:rsidRDefault="00180BE3" w:rsidP="000E1D34">
      <w:pPr>
        <w:pStyle w:val="NoSpacing"/>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 xml:space="preserve">   }</w:t>
      </w:r>
    </w:p>
    <w:p w14:paraId="52AD2362" w14:textId="77777777" w:rsidR="00AE37D1" w:rsidRDefault="00AE37D1" w:rsidP="000E1D34">
      <w:pPr>
        <w:pStyle w:val="NoSpacing"/>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 xml:space="preserve">   {</w:t>
      </w:r>
    </w:p>
    <w:p w14:paraId="573353D9" w14:textId="77777777" w:rsidR="00AE37D1" w:rsidRDefault="00AE37D1" w:rsidP="000E1D34">
      <w:pPr>
        <w:pStyle w:val="NoSpacing"/>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 xml:space="preserve">      "__h": {</w:t>
      </w:r>
    </w:p>
    <w:p w14:paraId="67247F3A" w14:textId="77777777" w:rsidR="00AE37D1" w:rsidRDefault="00AE37D1" w:rsidP="000E1D34">
      <w:pPr>
        <w:pStyle w:val="NoSpacing"/>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 xml:space="preserve">         "c": "jsonlite.examples.model.Foo"</w:t>
      </w:r>
    </w:p>
    <w:p w14:paraId="7E31B446" w14:textId="77777777" w:rsidR="00AE37D1" w:rsidRDefault="00AE37D1" w:rsidP="000E1D34">
      <w:pPr>
        <w:pStyle w:val="NoSpacing"/>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 xml:space="preserve">      }</w:t>
      </w:r>
      <w:r w:rsidR="00527401">
        <w:rPr>
          <w:rFonts w:ascii="Courier New" w:hAnsi="Courier New" w:cs="Courier New"/>
        </w:rPr>
        <w:t>,</w:t>
      </w:r>
    </w:p>
    <w:p w14:paraId="53DDEA53" w14:textId="77777777" w:rsidR="00AE37D1" w:rsidRDefault="00AE37D1" w:rsidP="000E1D34">
      <w:pPr>
        <w:pStyle w:val="NoSpacing"/>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 xml:space="preserve">   </w:t>
      </w:r>
      <w:r w:rsidR="00527401">
        <w:rPr>
          <w:rFonts w:ascii="Courier New" w:hAnsi="Courier New" w:cs="Courier New"/>
        </w:rPr>
        <w:t xml:space="preserve">   </w:t>
      </w:r>
      <w:r>
        <w:rPr>
          <w:rFonts w:ascii="Courier New" w:hAnsi="Courier New" w:cs="Courier New"/>
        </w:rPr>
        <w:t>"x": 1,</w:t>
      </w:r>
    </w:p>
    <w:p w14:paraId="0373469A" w14:textId="77777777" w:rsidR="00AE37D1" w:rsidRDefault="00AE37D1" w:rsidP="000E1D34">
      <w:pPr>
        <w:pStyle w:val="NoSpacing"/>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 xml:space="preserve">   </w:t>
      </w:r>
      <w:r w:rsidR="00527401">
        <w:rPr>
          <w:rFonts w:ascii="Courier New" w:hAnsi="Courier New" w:cs="Courier New"/>
        </w:rPr>
        <w:t xml:space="preserve">   </w:t>
      </w:r>
      <w:r>
        <w:rPr>
          <w:rFonts w:ascii="Courier New" w:hAnsi="Courier New" w:cs="Courier New"/>
        </w:rPr>
        <w:t>"y": 10.1,</w:t>
      </w:r>
    </w:p>
    <w:p w14:paraId="78682A41" w14:textId="77777777" w:rsidR="00AE37D1" w:rsidRDefault="00AE37D1" w:rsidP="000E1D34">
      <w:pPr>
        <w:pStyle w:val="NoSpacing"/>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 xml:space="preserve">   </w:t>
      </w:r>
      <w:r w:rsidR="00527401">
        <w:rPr>
          <w:rFonts w:ascii="Courier New" w:hAnsi="Courier New" w:cs="Courier New"/>
        </w:rPr>
        <w:t xml:space="preserve">   </w:t>
      </w:r>
      <w:r>
        <w:rPr>
          <w:rFonts w:ascii="Courier New" w:hAnsi="Courier New" w:cs="Courier New"/>
        </w:rPr>
        <w:t>"z": "Foo Test"</w:t>
      </w:r>
    </w:p>
    <w:p w14:paraId="4F29F52D" w14:textId="77777777" w:rsidR="00527401" w:rsidRDefault="00527401" w:rsidP="000E1D34">
      <w:pPr>
        <w:pStyle w:val="NoSpacing"/>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 xml:space="preserve">   }</w:t>
      </w:r>
    </w:p>
    <w:p w14:paraId="17AF990A" w14:textId="77777777" w:rsidR="00180BE3" w:rsidRPr="005B2EBC" w:rsidRDefault="00180BE3" w:rsidP="000E1D34">
      <w:pPr>
        <w:pStyle w:val="NoSpacing"/>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w:t>
      </w:r>
    </w:p>
    <w:p w14:paraId="468ED85E" w14:textId="77777777" w:rsidR="007642F3" w:rsidRDefault="007642F3" w:rsidP="007642F3">
      <w:pPr>
        <w:spacing w:after="0" w:line="240" w:lineRule="auto"/>
      </w:pPr>
    </w:p>
    <w:p w14:paraId="710F6FC7" w14:textId="77777777" w:rsidR="00707210" w:rsidRPr="007642F3" w:rsidRDefault="0055125C" w:rsidP="007642F3">
      <w:pPr>
        <w:pStyle w:val="Heading4"/>
      </w:pPr>
      <w:r>
        <w:t xml:space="preserve">Java </w:t>
      </w:r>
      <w:r w:rsidR="00707210">
        <w:t>Object</w:t>
      </w:r>
    </w:p>
    <w:p w14:paraId="78401921" w14:textId="77777777" w:rsidR="00707210" w:rsidRDefault="00707210" w:rsidP="00707210">
      <w:r>
        <w:t xml:space="preserve">If the header specifies a class other than </w:t>
      </w:r>
      <w:r w:rsidRPr="00BB4904">
        <w:rPr>
          <w:rFonts w:ascii="Courier New" w:hAnsi="Courier New" w:cs="Courier New"/>
        </w:rPr>
        <w:t>KeyType</w:t>
      </w:r>
      <w:r>
        <w:t xml:space="preserve"> then it is interpreted as a concrete class that loosely conforms to the Java Bean specification. It must supply the default no-arg constructor and setter methods that match the JSON member names. If the object is to be stored in Pado, its class must also implement </w:t>
      </w:r>
      <w:r w:rsidRPr="00707210">
        <w:rPr>
          <w:rFonts w:ascii="Courier New" w:hAnsi="Courier New" w:cs="Courier New"/>
        </w:rPr>
        <w:t>java.io.Serializable</w:t>
      </w:r>
      <w:r>
        <w:t>.</w:t>
      </w:r>
      <w:r w:rsidR="00F52E7D">
        <w:t xml:space="preserve"> The following is an example Java Bean class.</w:t>
      </w:r>
    </w:p>
    <w:p w14:paraId="4E11004C" w14:textId="77777777" w:rsidR="00AE37D1" w:rsidRDefault="00AE37D1" w:rsidP="00BB4904">
      <w:pPr>
        <w:pStyle w:val="NoSpacing"/>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package jsonlite.examples.model;</w:t>
      </w:r>
    </w:p>
    <w:p w14:paraId="7D454071" w14:textId="77777777" w:rsidR="00AE37D1" w:rsidRDefault="00AE37D1" w:rsidP="00BB4904">
      <w:pPr>
        <w:pStyle w:val="NoSpacing"/>
        <w:pBdr>
          <w:top w:val="single" w:sz="4" w:space="1" w:color="auto"/>
          <w:left w:val="single" w:sz="4" w:space="4" w:color="auto"/>
          <w:bottom w:val="single" w:sz="4" w:space="1" w:color="auto"/>
          <w:right w:val="single" w:sz="4" w:space="4" w:color="auto"/>
        </w:pBdr>
        <w:rPr>
          <w:rFonts w:ascii="Courier New" w:hAnsi="Courier New" w:cs="Courier New"/>
        </w:rPr>
      </w:pPr>
    </w:p>
    <w:p w14:paraId="64C63146" w14:textId="77777777" w:rsidR="00707210" w:rsidRPr="00707210" w:rsidRDefault="00707210" w:rsidP="00BB4904">
      <w:pPr>
        <w:pStyle w:val="NoSpacing"/>
        <w:pBdr>
          <w:top w:val="single" w:sz="4" w:space="1" w:color="auto"/>
          <w:left w:val="single" w:sz="4" w:space="4" w:color="auto"/>
          <w:bottom w:val="single" w:sz="4" w:space="1" w:color="auto"/>
          <w:right w:val="single" w:sz="4" w:space="4" w:color="auto"/>
        </w:pBdr>
        <w:rPr>
          <w:rFonts w:ascii="Courier New" w:hAnsi="Courier New" w:cs="Courier New"/>
        </w:rPr>
      </w:pPr>
      <w:r w:rsidRPr="00707210">
        <w:rPr>
          <w:rFonts w:ascii="Courier New" w:hAnsi="Courier New" w:cs="Courier New"/>
        </w:rPr>
        <w:t>public class Foo implements java.io.Serializable</w:t>
      </w:r>
    </w:p>
    <w:p w14:paraId="225D3EF2" w14:textId="77777777" w:rsidR="00707210" w:rsidRDefault="00707210" w:rsidP="00BB4904">
      <w:pPr>
        <w:pStyle w:val="NoSpacing"/>
        <w:pBdr>
          <w:top w:val="single" w:sz="4" w:space="1" w:color="auto"/>
          <w:left w:val="single" w:sz="4" w:space="4" w:color="auto"/>
          <w:bottom w:val="single" w:sz="4" w:space="1" w:color="auto"/>
          <w:right w:val="single" w:sz="4" w:space="4" w:color="auto"/>
        </w:pBdr>
        <w:rPr>
          <w:rFonts w:ascii="Courier New" w:hAnsi="Courier New" w:cs="Courier New"/>
        </w:rPr>
      </w:pPr>
      <w:r w:rsidRPr="00707210">
        <w:rPr>
          <w:rFonts w:ascii="Courier New" w:hAnsi="Courier New" w:cs="Courier New"/>
        </w:rPr>
        <w:t>{</w:t>
      </w:r>
    </w:p>
    <w:p w14:paraId="6E448EB2" w14:textId="77777777" w:rsidR="00707210" w:rsidRDefault="00BB4904" w:rsidP="00BB4904">
      <w:pPr>
        <w:pStyle w:val="NoSpacing"/>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 xml:space="preserve">   </w:t>
      </w:r>
      <w:r w:rsidR="00707210">
        <w:rPr>
          <w:rFonts w:ascii="Courier New" w:hAnsi="Courier New" w:cs="Courier New"/>
        </w:rPr>
        <w:t>int x;</w:t>
      </w:r>
    </w:p>
    <w:p w14:paraId="57233920" w14:textId="77777777" w:rsidR="00707210" w:rsidRDefault="00BB4904" w:rsidP="00BB4904">
      <w:pPr>
        <w:pStyle w:val="NoSpacing"/>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 xml:space="preserve">   </w:t>
      </w:r>
      <w:r w:rsidR="00707210">
        <w:rPr>
          <w:rFonts w:ascii="Courier New" w:hAnsi="Courier New" w:cs="Courier New"/>
        </w:rPr>
        <w:t>double y;</w:t>
      </w:r>
    </w:p>
    <w:p w14:paraId="7D536134" w14:textId="77777777" w:rsidR="00707210" w:rsidRDefault="00707210" w:rsidP="00BB4904">
      <w:pPr>
        <w:pStyle w:val="NoSpacing"/>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 xml:space="preserve">   String z;</w:t>
      </w:r>
    </w:p>
    <w:p w14:paraId="02C50D44" w14:textId="77777777" w:rsidR="00707210" w:rsidRDefault="00707210" w:rsidP="00BB4904">
      <w:pPr>
        <w:pStyle w:val="NoSpacing"/>
        <w:pBdr>
          <w:top w:val="single" w:sz="4" w:space="1" w:color="auto"/>
          <w:left w:val="single" w:sz="4" w:space="4" w:color="auto"/>
          <w:bottom w:val="single" w:sz="4" w:space="1" w:color="auto"/>
          <w:right w:val="single" w:sz="4" w:space="4" w:color="auto"/>
        </w:pBdr>
        <w:rPr>
          <w:rFonts w:ascii="Courier New" w:hAnsi="Courier New" w:cs="Courier New"/>
        </w:rPr>
      </w:pPr>
    </w:p>
    <w:p w14:paraId="5C9AA977" w14:textId="77777777" w:rsidR="00707210" w:rsidRDefault="00BB4904" w:rsidP="00BB4904">
      <w:pPr>
        <w:pStyle w:val="NoSpacing"/>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 xml:space="preserve">   </w:t>
      </w:r>
      <w:r w:rsidR="00707210">
        <w:rPr>
          <w:rFonts w:ascii="Courier New" w:hAnsi="Courier New" w:cs="Courier New"/>
        </w:rPr>
        <w:t>public Foo() {}</w:t>
      </w:r>
    </w:p>
    <w:p w14:paraId="34642A2D" w14:textId="77777777" w:rsidR="00707210" w:rsidRDefault="00707210" w:rsidP="00BB4904">
      <w:pPr>
        <w:pStyle w:val="NoSpacing"/>
        <w:pBdr>
          <w:top w:val="single" w:sz="4" w:space="1" w:color="auto"/>
          <w:left w:val="single" w:sz="4" w:space="4" w:color="auto"/>
          <w:bottom w:val="single" w:sz="4" w:space="1" w:color="auto"/>
          <w:right w:val="single" w:sz="4" w:space="4" w:color="auto"/>
        </w:pBdr>
        <w:rPr>
          <w:rFonts w:ascii="Courier New" w:hAnsi="Courier New" w:cs="Courier New"/>
        </w:rPr>
      </w:pPr>
    </w:p>
    <w:p w14:paraId="01B2D911" w14:textId="77777777" w:rsidR="00707210" w:rsidRDefault="00BB4904" w:rsidP="00BB4904">
      <w:pPr>
        <w:pStyle w:val="NoSpacing"/>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 xml:space="preserve">   </w:t>
      </w:r>
      <w:r w:rsidR="00707210">
        <w:rPr>
          <w:rFonts w:ascii="Courier New" w:hAnsi="Courier New" w:cs="Courier New"/>
        </w:rPr>
        <w:t>public void setX(int x) {</w:t>
      </w:r>
    </w:p>
    <w:p w14:paraId="453E170D" w14:textId="77777777" w:rsidR="00707210" w:rsidRDefault="00BB4904" w:rsidP="00BB4904">
      <w:pPr>
        <w:pStyle w:val="NoSpacing"/>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 xml:space="preserve">      </w:t>
      </w:r>
      <w:r w:rsidR="00707210">
        <w:rPr>
          <w:rFonts w:ascii="Courier New" w:hAnsi="Courier New" w:cs="Courier New"/>
        </w:rPr>
        <w:t>this.x = x;</w:t>
      </w:r>
    </w:p>
    <w:p w14:paraId="7A071833" w14:textId="77777777" w:rsidR="00707210" w:rsidRDefault="00BB4904" w:rsidP="00BB4904">
      <w:pPr>
        <w:pStyle w:val="NoSpacing"/>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 xml:space="preserve">   </w:t>
      </w:r>
      <w:r w:rsidR="00707210">
        <w:rPr>
          <w:rFonts w:ascii="Courier New" w:hAnsi="Courier New" w:cs="Courier New"/>
        </w:rPr>
        <w:t>}</w:t>
      </w:r>
    </w:p>
    <w:p w14:paraId="7D38627F" w14:textId="77777777" w:rsidR="00707210" w:rsidRDefault="00707210" w:rsidP="00BB4904">
      <w:pPr>
        <w:pStyle w:val="NoSpacing"/>
        <w:pBdr>
          <w:top w:val="single" w:sz="4" w:space="1" w:color="auto"/>
          <w:left w:val="single" w:sz="4" w:space="4" w:color="auto"/>
          <w:bottom w:val="single" w:sz="4" w:space="1" w:color="auto"/>
          <w:right w:val="single" w:sz="4" w:space="4" w:color="auto"/>
        </w:pBdr>
        <w:rPr>
          <w:rFonts w:ascii="Courier New" w:hAnsi="Courier New" w:cs="Courier New"/>
        </w:rPr>
      </w:pPr>
    </w:p>
    <w:p w14:paraId="772799A5" w14:textId="77777777" w:rsidR="00707210" w:rsidRDefault="00BB4904" w:rsidP="00BB4904">
      <w:pPr>
        <w:pStyle w:val="NoSpacing"/>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 xml:space="preserve">   </w:t>
      </w:r>
      <w:r w:rsidR="00F0184D">
        <w:rPr>
          <w:rFonts w:ascii="Courier New" w:hAnsi="Courier New" w:cs="Courier New"/>
        </w:rPr>
        <w:t>p</w:t>
      </w:r>
      <w:r w:rsidR="00707210">
        <w:rPr>
          <w:rFonts w:ascii="Courier New" w:hAnsi="Courier New" w:cs="Courier New"/>
        </w:rPr>
        <w:t>ublic</w:t>
      </w:r>
      <w:r w:rsidR="00F0184D">
        <w:rPr>
          <w:rFonts w:ascii="Courier New" w:hAnsi="Courier New" w:cs="Courier New"/>
        </w:rPr>
        <w:t xml:space="preserve"> </w:t>
      </w:r>
      <w:r w:rsidR="00707210">
        <w:rPr>
          <w:rFonts w:ascii="Courier New" w:hAnsi="Courier New" w:cs="Courier New"/>
        </w:rPr>
        <w:t>int</w:t>
      </w:r>
      <w:r w:rsidR="00F0184D">
        <w:rPr>
          <w:rFonts w:ascii="Courier New" w:hAnsi="Courier New" w:cs="Courier New"/>
        </w:rPr>
        <w:t xml:space="preserve"> </w:t>
      </w:r>
      <w:r w:rsidR="00707210">
        <w:rPr>
          <w:rFonts w:ascii="Courier New" w:hAnsi="Courier New" w:cs="Courier New"/>
        </w:rPr>
        <w:t>getX() {</w:t>
      </w:r>
    </w:p>
    <w:p w14:paraId="453E445B" w14:textId="77777777" w:rsidR="00707210" w:rsidRDefault="00BB4904" w:rsidP="00BB4904">
      <w:pPr>
        <w:pStyle w:val="NoSpacing"/>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 xml:space="preserve">      </w:t>
      </w:r>
      <w:r w:rsidR="00707210">
        <w:rPr>
          <w:rFonts w:ascii="Courier New" w:hAnsi="Courier New" w:cs="Courier New"/>
        </w:rPr>
        <w:t>return</w:t>
      </w:r>
      <w:r>
        <w:rPr>
          <w:rFonts w:ascii="Courier New" w:hAnsi="Courier New" w:cs="Courier New"/>
        </w:rPr>
        <w:t xml:space="preserve"> </w:t>
      </w:r>
      <w:r w:rsidR="00707210">
        <w:rPr>
          <w:rFonts w:ascii="Courier New" w:hAnsi="Courier New" w:cs="Courier New"/>
        </w:rPr>
        <w:t>this.x;</w:t>
      </w:r>
    </w:p>
    <w:p w14:paraId="00D122D1" w14:textId="77777777" w:rsidR="00707210" w:rsidRDefault="00BB4904" w:rsidP="00BB4904">
      <w:pPr>
        <w:pStyle w:val="NoSpacing"/>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 xml:space="preserve">   </w:t>
      </w:r>
      <w:r w:rsidR="00707210">
        <w:rPr>
          <w:rFonts w:ascii="Courier New" w:hAnsi="Courier New" w:cs="Courier New"/>
        </w:rPr>
        <w:t>}</w:t>
      </w:r>
    </w:p>
    <w:p w14:paraId="72315189" w14:textId="77777777" w:rsidR="00EF7EED" w:rsidRPr="00707210" w:rsidRDefault="00EF7EED" w:rsidP="00BB4904">
      <w:pPr>
        <w:pStyle w:val="NoSpacing"/>
        <w:pBdr>
          <w:top w:val="single" w:sz="4" w:space="1" w:color="auto"/>
          <w:left w:val="single" w:sz="4" w:space="4" w:color="auto"/>
          <w:bottom w:val="single" w:sz="4" w:space="1" w:color="auto"/>
          <w:right w:val="single" w:sz="4" w:space="4" w:color="auto"/>
        </w:pBdr>
        <w:rPr>
          <w:rFonts w:ascii="Courier New" w:hAnsi="Courier New" w:cs="Courier New"/>
        </w:rPr>
      </w:pPr>
    </w:p>
    <w:p w14:paraId="6911FC04" w14:textId="77777777" w:rsidR="00EF7EED" w:rsidRDefault="00BB4904" w:rsidP="00BB4904">
      <w:pPr>
        <w:pStyle w:val="NoSpacing"/>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 xml:space="preserve">   </w:t>
      </w:r>
      <w:r w:rsidR="00EF7EED">
        <w:rPr>
          <w:rFonts w:ascii="Courier New" w:hAnsi="Courier New" w:cs="Courier New"/>
        </w:rPr>
        <w:t>public void setY(double y) {</w:t>
      </w:r>
    </w:p>
    <w:p w14:paraId="71FE0595" w14:textId="77777777" w:rsidR="00EF7EED" w:rsidRDefault="00BB4904" w:rsidP="00BB4904">
      <w:pPr>
        <w:pStyle w:val="NoSpacing"/>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 xml:space="preserve">      </w:t>
      </w:r>
      <w:r w:rsidR="00EF7EED">
        <w:rPr>
          <w:rFonts w:ascii="Courier New" w:hAnsi="Courier New" w:cs="Courier New"/>
        </w:rPr>
        <w:t>this.y = y;</w:t>
      </w:r>
    </w:p>
    <w:p w14:paraId="3929270E" w14:textId="77777777" w:rsidR="00EF7EED" w:rsidRDefault="00BB4904" w:rsidP="00BB4904">
      <w:pPr>
        <w:pStyle w:val="NoSpacing"/>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 xml:space="preserve">   </w:t>
      </w:r>
      <w:r w:rsidR="00EF7EED">
        <w:rPr>
          <w:rFonts w:ascii="Courier New" w:hAnsi="Courier New" w:cs="Courier New"/>
        </w:rPr>
        <w:t>}</w:t>
      </w:r>
    </w:p>
    <w:p w14:paraId="7ACC1CB9" w14:textId="77777777" w:rsidR="00EF7EED" w:rsidRDefault="00EF7EED" w:rsidP="00BB4904">
      <w:pPr>
        <w:pStyle w:val="NoSpacing"/>
        <w:pBdr>
          <w:top w:val="single" w:sz="4" w:space="1" w:color="auto"/>
          <w:left w:val="single" w:sz="4" w:space="4" w:color="auto"/>
          <w:bottom w:val="single" w:sz="4" w:space="1" w:color="auto"/>
          <w:right w:val="single" w:sz="4" w:space="4" w:color="auto"/>
        </w:pBdr>
        <w:rPr>
          <w:rFonts w:ascii="Courier New" w:hAnsi="Courier New" w:cs="Courier New"/>
        </w:rPr>
      </w:pPr>
    </w:p>
    <w:p w14:paraId="0376E0D8" w14:textId="77777777" w:rsidR="00EF7EED" w:rsidRDefault="00BB4904" w:rsidP="00BB4904">
      <w:pPr>
        <w:pStyle w:val="NoSpacing"/>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 xml:space="preserve">   </w:t>
      </w:r>
      <w:r w:rsidR="00EF7EED">
        <w:rPr>
          <w:rFonts w:ascii="Courier New" w:hAnsi="Courier New" w:cs="Courier New"/>
        </w:rPr>
        <w:t>public double getY() {</w:t>
      </w:r>
    </w:p>
    <w:p w14:paraId="029C66DC" w14:textId="77777777" w:rsidR="00EF7EED" w:rsidRDefault="00BB4904" w:rsidP="00BB4904">
      <w:pPr>
        <w:pStyle w:val="NoSpacing"/>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 xml:space="preserve">      </w:t>
      </w:r>
      <w:r w:rsidR="00EF7EED">
        <w:rPr>
          <w:rFonts w:ascii="Courier New" w:hAnsi="Courier New" w:cs="Courier New"/>
        </w:rPr>
        <w:t>return</w:t>
      </w:r>
      <w:r>
        <w:rPr>
          <w:rFonts w:ascii="Courier New" w:hAnsi="Courier New" w:cs="Courier New"/>
        </w:rPr>
        <w:t xml:space="preserve"> </w:t>
      </w:r>
      <w:r w:rsidR="00EF7EED">
        <w:rPr>
          <w:rFonts w:ascii="Courier New" w:hAnsi="Courier New" w:cs="Courier New"/>
        </w:rPr>
        <w:t>this.y;</w:t>
      </w:r>
    </w:p>
    <w:p w14:paraId="4522B5BA" w14:textId="77777777" w:rsidR="00EF7EED" w:rsidRDefault="00EF7EED" w:rsidP="00BB4904">
      <w:pPr>
        <w:pStyle w:val="NoSpacing"/>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 xml:space="preserve">   } </w:t>
      </w:r>
    </w:p>
    <w:p w14:paraId="5FA27610" w14:textId="77777777" w:rsidR="00EF7EED" w:rsidRPr="00707210" w:rsidRDefault="00EF7EED" w:rsidP="00BB4904">
      <w:pPr>
        <w:pStyle w:val="NoSpacing"/>
        <w:pBdr>
          <w:top w:val="single" w:sz="4" w:space="1" w:color="auto"/>
          <w:left w:val="single" w:sz="4" w:space="4" w:color="auto"/>
          <w:bottom w:val="single" w:sz="4" w:space="1" w:color="auto"/>
          <w:right w:val="single" w:sz="4" w:space="4" w:color="auto"/>
        </w:pBdr>
        <w:rPr>
          <w:rFonts w:ascii="Courier New" w:hAnsi="Courier New" w:cs="Courier New"/>
        </w:rPr>
      </w:pPr>
    </w:p>
    <w:p w14:paraId="76983E51" w14:textId="77777777" w:rsidR="00EF7EED" w:rsidRDefault="00BB4904" w:rsidP="00BB4904">
      <w:pPr>
        <w:pStyle w:val="NoSpacing"/>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 xml:space="preserve">   </w:t>
      </w:r>
      <w:r w:rsidR="00EF7EED">
        <w:rPr>
          <w:rFonts w:ascii="Courier New" w:hAnsi="Courier New" w:cs="Courier New"/>
        </w:rPr>
        <w:t>public void setZ(String z) {</w:t>
      </w:r>
    </w:p>
    <w:p w14:paraId="499BA8F4" w14:textId="77777777" w:rsidR="00EF7EED" w:rsidRDefault="00BB4904" w:rsidP="00BB4904">
      <w:pPr>
        <w:pStyle w:val="NoSpacing"/>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 xml:space="preserve">      </w:t>
      </w:r>
      <w:r w:rsidR="00EF7EED">
        <w:rPr>
          <w:rFonts w:ascii="Courier New" w:hAnsi="Courier New" w:cs="Courier New"/>
        </w:rPr>
        <w:t>this.z = z;</w:t>
      </w:r>
    </w:p>
    <w:p w14:paraId="73AD7879" w14:textId="77777777" w:rsidR="00EF7EED" w:rsidRDefault="00EF7EED" w:rsidP="00BB4904">
      <w:pPr>
        <w:pStyle w:val="NoSpacing"/>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 xml:space="preserve">   }</w:t>
      </w:r>
    </w:p>
    <w:p w14:paraId="60F3A002" w14:textId="77777777" w:rsidR="00EF7EED" w:rsidRDefault="00EF7EED" w:rsidP="00BB4904">
      <w:pPr>
        <w:pStyle w:val="NoSpacing"/>
        <w:pBdr>
          <w:top w:val="single" w:sz="4" w:space="1" w:color="auto"/>
          <w:left w:val="single" w:sz="4" w:space="4" w:color="auto"/>
          <w:bottom w:val="single" w:sz="4" w:space="1" w:color="auto"/>
          <w:right w:val="single" w:sz="4" w:space="4" w:color="auto"/>
        </w:pBdr>
        <w:rPr>
          <w:rFonts w:ascii="Courier New" w:hAnsi="Courier New" w:cs="Courier New"/>
        </w:rPr>
      </w:pPr>
    </w:p>
    <w:p w14:paraId="7D4E55D9" w14:textId="77777777" w:rsidR="00EF7EED" w:rsidRDefault="00BB4904" w:rsidP="00BB4904">
      <w:pPr>
        <w:pStyle w:val="NoSpacing"/>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 xml:space="preserve">   </w:t>
      </w:r>
      <w:r w:rsidR="00EF7EED">
        <w:rPr>
          <w:rFonts w:ascii="Courier New" w:hAnsi="Courier New" w:cs="Courier New"/>
        </w:rPr>
        <w:t>public String getZ() {</w:t>
      </w:r>
    </w:p>
    <w:p w14:paraId="41405FF7" w14:textId="77777777" w:rsidR="00EF7EED" w:rsidRDefault="00BB4904" w:rsidP="00BB4904">
      <w:pPr>
        <w:pStyle w:val="NoSpacing"/>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 xml:space="preserve">      </w:t>
      </w:r>
      <w:r w:rsidR="00EF7EED">
        <w:rPr>
          <w:rFonts w:ascii="Courier New" w:hAnsi="Courier New" w:cs="Courier New"/>
        </w:rPr>
        <w:t>returnthis.z;</w:t>
      </w:r>
    </w:p>
    <w:p w14:paraId="5DAE6391" w14:textId="77777777" w:rsidR="00707210" w:rsidRPr="00707210" w:rsidRDefault="00EF7EED" w:rsidP="00BB4904">
      <w:pPr>
        <w:pStyle w:val="NoSpacing"/>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 xml:space="preserve">   }</w:t>
      </w:r>
    </w:p>
    <w:p w14:paraId="062E8D8B" w14:textId="77777777" w:rsidR="00707210" w:rsidRPr="00707210" w:rsidRDefault="00707210" w:rsidP="00BB4904">
      <w:pPr>
        <w:pStyle w:val="NoSpacing"/>
        <w:pBdr>
          <w:top w:val="single" w:sz="4" w:space="1" w:color="auto"/>
          <w:left w:val="single" w:sz="4" w:space="4" w:color="auto"/>
          <w:bottom w:val="single" w:sz="4" w:space="1" w:color="auto"/>
          <w:right w:val="single" w:sz="4" w:space="4" w:color="auto"/>
        </w:pBdr>
        <w:rPr>
          <w:rFonts w:ascii="Courier New" w:hAnsi="Courier New" w:cs="Courier New"/>
        </w:rPr>
      </w:pPr>
      <w:r w:rsidRPr="00707210">
        <w:rPr>
          <w:rFonts w:ascii="Courier New" w:hAnsi="Courier New" w:cs="Courier New"/>
        </w:rPr>
        <w:t>}</w:t>
      </w:r>
    </w:p>
    <w:p w14:paraId="5A49B690" w14:textId="73CA5304" w:rsidR="00C505F8" w:rsidRDefault="007642F3" w:rsidP="004A60BC">
      <w:pPr>
        <w:pStyle w:val="Heading3"/>
      </w:pPr>
      <w:r>
        <w:br w:type="page"/>
      </w:r>
      <w:r w:rsidR="00E73ED4">
        <w:t xml:space="preserve">JSON </w:t>
      </w:r>
      <w:r w:rsidR="00C505F8">
        <w:t>Array</w:t>
      </w:r>
    </w:p>
    <w:p w14:paraId="58ED8AA7" w14:textId="77777777" w:rsidR="0085153A" w:rsidRDefault="0085153A" w:rsidP="0085153A">
      <w:r>
        <w:t xml:space="preserve">A JSON array must be enclosed in </w:t>
      </w:r>
      <w:r w:rsidRPr="007E2263">
        <w:rPr>
          <w:rFonts w:ascii="Courier New" w:hAnsi="Courier New" w:cs="Courier New"/>
        </w:rPr>
        <w:t>[]</w:t>
      </w:r>
      <w:r>
        <w:t xml:space="preserve"> and its elements must be comma separated as described in the JSON language specification.</w:t>
      </w:r>
      <w:r w:rsidR="00F52E7D">
        <w:t xml:space="preserve"> </w:t>
      </w:r>
      <w:r w:rsidR="00917FC8">
        <w:t xml:space="preserve">Unlike JSON, </w:t>
      </w:r>
      <w:r w:rsidR="00917FC8" w:rsidRPr="00F52E7D">
        <w:rPr>
          <w:rFonts w:ascii="Courier New" w:hAnsi="Courier New" w:cs="Courier New"/>
        </w:rPr>
        <w:t>JsonLite</w:t>
      </w:r>
      <w:r w:rsidR="00917FC8">
        <w:t xml:space="preserve"> does not </w:t>
      </w:r>
      <w:r w:rsidR="00BC27C3">
        <w:t>support</w:t>
      </w:r>
      <w:r w:rsidR="00F0184D">
        <w:t xml:space="preserve"> </w:t>
      </w:r>
      <w:r w:rsidR="00673595">
        <w:t xml:space="preserve">stand-alone </w:t>
      </w:r>
      <w:r w:rsidR="00917FC8">
        <w:t xml:space="preserve">JSON </w:t>
      </w:r>
      <w:r w:rsidR="00BC27C3">
        <w:t>ar</w:t>
      </w:r>
      <w:r w:rsidR="00673595">
        <w:t>rays</w:t>
      </w:r>
      <w:r w:rsidR="00BC27C3">
        <w:t xml:space="preserve">. </w:t>
      </w:r>
      <w:r w:rsidR="00F0184D">
        <w:t>Instead, a</w:t>
      </w:r>
      <w:r w:rsidR="00BC27C3">
        <w:t xml:space="preserve">ll data must be part of </w:t>
      </w:r>
      <w:r w:rsidR="00BC27C3" w:rsidRPr="00BC27C3">
        <w:rPr>
          <w:rFonts w:ascii="Courier New" w:hAnsi="Courier New" w:cs="Courier New"/>
        </w:rPr>
        <w:t>JsonLite</w:t>
      </w:r>
      <w:r w:rsidR="00BC27C3">
        <w:t xml:space="preserve"> including arrays. In other words, to create an array, it must be mapped by a key in </w:t>
      </w:r>
      <w:r w:rsidR="00BC27C3" w:rsidRPr="00BC27C3">
        <w:rPr>
          <w:rFonts w:ascii="Courier New" w:hAnsi="Courier New" w:cs="Courier New"/>
        </w:rPr>
        <w:t>JsonLite</w:t>
      </w:r>
      <w:r w:rsidR="00BC27C3">
        <w:t>.</w:t>
      </w:r>
    </w:p>
    <w:p w14:paraId="2BED086E" w14:textId="77777777" w:rsidR="0085153A" w:rsidRDefault="0085153A" w:rsidP="0085153A">
      <w:r>
        <w:t xml:space="preserve">An array comes in </w:t>
      </w:r>
      <w:r w:rsidR="00571223">
        <w:t>three</w:t>
      </w:r>
      <w:r>
        <w:t xml:space="preserve"> (</w:t>
      </w:r>
      <w:r w:rsidR="00F52E7D">
        <w:t xml:space="preserve">3) </w:t>
      </w:r>
      <w:r>
        <w:t xml:space="preserve">flavors: </w:t>
      </w:r>
      <w:r w:rsidR="001E5DD9">
        <w:t xml:space="preserve">typed array, </w:t>
      </w:r>
      <w:r w:rsidR="001C12B1" w:rsidRPr="00F52E7D">
        <w:rPr>
          <w:rFonts w:ascii="Courier New" w:hAnsi="Courier New" w:cs="Courier New"/>
        </w:rPr>
        <w:t>Object[]</w:t>
      </w:r>
      <w:r w:rsidR="001C12B1">
        <w:t xml:space="preserve">, </w:t>
      </w:r>
      <w:r w:rsidR="001C12B1" w:rsidRPr="00F52E7D">
        <w:rPr>
          <w:rFonts w:ascii="Courier New" w:hAnsi="Courier New" w:cs="Courier New"/>
        </w:rPr>
        <w:t>Collection</w:t>
      </w:r>
      <w:r>
        <w:t xml:space="preserve">. </w:t>
      </w:r>
      <w:r w:rsidR="001E5DD9">
        <w:t xml:space="preserve">A typed array contains objects of a single homogenous type. </w:t>
      </w:r>
      <w:r w:rsidR="001E5DD9" w:rsidRPr="00F52E7D">
        <w:rPr>
          <w:rFonts w:ascii="Courier New" w:hAnsi="Courier New" w:cs="Courier New"/>
        </w:rPr>
        <w:t>Object[]</w:t>
      </w:r>
      <w:r w:rsidR="001E5DD9">
        <w:t xml:space="preserve"> contains objects of two or more different types (or heterogeneous types). </w:t>
      </w:r>
      <w:r w:rsidR="001E5DD9" w:rsidRPr="00F52E7D">
        <w:rPr>
          <w:rFonts w:ascii="Courier New" w:hAnsi="Courier New" w:cs="Courier New"/>
        </w:rPr>
        <w:t>Collection</w:t>
      </w:r>
      <w:r w:rsidR="001E5DD9">
        <w:t xml:space="preserve"> may contain homogenous or heterogeneous types. A</w:t>
      </w:r>
      <w:r>
        <w:t xml:space="preserve"> header-less </w:t>
      </w:r>
      <w:r w:rsidR="001E5DD9">
        <w:t xml:space="preserve">JSON string representation always converts to </w:t>
      </w:r>
      <w:r w:rsidR="001E5DD9" w:rsidRPr="001E5DD9">
        <w:rPr>
          <w:rFonts w:ascii="Courier New" w:hAnsi="Courier New" w:cs="Courier New"/>
        </w:rPr>
        <w:t>Object[]</w:t>
      </w:r>
      <w:r w:rsidR="001E5DD9">
        <w:t>.</w:t>
      </w:r>
    </w:p>
    <w:p w14:paraId="3F691CAF" w14:textId="77777777" w:rsidR="00571223" w:rsidRPr="0085153A" w:rsidRDefault="00571223" w:rsidP="00571223">
      <w:pPr>
        <w:pStyle w:val="Heading4"/>
      </w:pPr>
      <w:r>
        <w:t>Object[]</w:t>
      </w:r>
    </w:p>
    <w:p w14:paraId="3E7E2C4F" w14:textId="77777777" w:rsidR="00C505F8" w:rsidRDefault="00B34188" w:rsidP="00571223">
      <w:pPr>
        <w:pStyle w:val="NoSpacing"/>
      </w:pPr>
      <w:r>
        <w:t xml:space="preserve">If the header is an object array, i.e., </w:t>
      </w:r>
      <w:r w:rsidRPr="00B34188">
        <w:rPr>
          <w:rFonts w:ascii="Courier New" w:hAnsi="Courier New"/>
        </w:rPr>
        <w:t>"c":"[L"</w:t>
      </w:r>
      <w:r>
        <w:t>,</w:t>
      </w:r>
      <w:r w:rsidR="00C505F8">
        <w:t xml:space="preserve"> then the </w:t>
      </w:r>
      <w:r w:rsidR="00C505F8" w:rsidRPr="0007758B">
        <w:rPr>
          <w:rFonts w:ascii="Courier New" w:hAnsi="Courier New" w:cs="Courier New"/>
        </w:rPr>
        <w:t>Object[]</w:t>
      </w:r>
      <w:r w:rsidR="00C505F8">
        <w:t xml:space="preserve"> array type is </w:t>
      </w:r>
      <w:r>
        <w:t>returned</w:t>
      </w:r>
      <w:r w:rsidR="00C505F8">
        <w:t>.</w:t>
      </w:r>
      <w:r w:rsidR="00EE26E3">
        <w:t xml:space="preserve"> For example, </w:t>
      </w:r>
    </w:p>
    <w:p w14:paraId="09769829" w14:textId="77777777" w:rsidR="001D6EA8" w:rsidRDefault="001D6EA8" w:rsidP="001D6EA8">
      <w:pPr>
        <w:pStyle w:val="NoSpacing"/>
        <w:ind w:left="360"/>
      </w:pPr>
    </w:p>
    <w:p w14:paraId="25B81EFC" w14:textId="77777777" w:rsidR="009444EF" w:rsidRDefault="00C505F8" w:rsidP="00BB4904">
      <w:pPr>
        <w:pStyle w:val="NoSpacing"/>
        <w:pBdr>
          <w:top w:val="single" w:sz="4" w:space="1" w:color="auto"/>
          <w:left w:val="single" w:sz="4" w:space="4" w:color="auto"/>
          <w:bottom w:val="single" w:sz="4" w:space="1" w:color="auto"/>
          <w:right w:val="single" w:sz="4" w:space="4" w:color="auto"/>
        </w:pBdr>
        <w:rPr>
          <w:rFonts w:ascii="Courier New" w:hAnsi="Courier New" w:cs="Courier New"/>
        </w:rPr>
      </w:pPr>
      <w:r w:rsidRPr="00A067CA">
        <w:rPr>
          <w:rFonts w:ascii="Courier New" w:hAnsi="Courier New" w:cs="Courier New"/>
        </w:rPr>
        <w:t>"__h":</w:t>
      </w:r>
      <w:r w:rsidR="009444EF">
        <w:rPr>
          <w:rFonts w:ascii="Courier New" w:hAnsi="Courier New" w:cs="Courier New"/>
        </w:rPr>
        <w:t>{</w:t>
      </w:r>
    </w:p>
    <w:p w14:paraId="238964F8" w14:textId="77777777" w:rsidR="009444EF" w:rsidRDefault="009444EF" w:rsidP="00BB4904">
      <w:pPr>
        <w:pStyle w:val="NoSpacing"/>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 xml:space="preserve">   "c":</w:t>
      </w:r>
      <w:r w:rsidR="00B34188">
        <w:rPr>
          <w:rFonts w:ascii="Courier New" w:hAnsi="Courier New" w:cs="Courier New"/>
        </w:rPr>
        <w:t>"</w:t>
      </w:r>
      <w:r>
        <w:rPr>
          <w:rFonts w:ascii="Courier New" w:hAnsi="Courier New" w:cs="Courier New"/>
        </w:rPr>
        <w:t>[L",</w:t>
      </w:r>
    </w:p>
    <w:p w14:paraId="68F33324" w14:textId="77777777" w:rsidR="000370F7" w:rsidRDefault="009444EF" w:rsidP="00BB4904">
      <w:pPr>
        <w:pStyle w:val="NoSpacing"/>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 xml:space="preserve">   "t":</w:t>
      </w:r>
      <w:r w:rsidR="00C505F8" w:rsidRPr="00A067CA">
        <w:rPr>
          <w:rFonts w:ascii="Courier New" w:hAnsi="Courier New" w:cs="Courier New"/>
        </w:rPr>
        <w:t>["</w:t>
      </w:r>
      <w:r w:rsidR="00B97E92">
        <w:rPr>
          <w:rFonts w:ascii="Courier New" w:hAnsi="Courier New" w:cs="Courier New"/>
        </w:rPr>
        <w:t>z</w:t>
      </w:r>
      <w:r w:rsidR="00C505F8">
        <w:rPr>
          <w:rFonts w:ascii="Courier New" w:hAnsi="Courier New" w:cs="Courier New"/>
        </w:rPr>
        <w:t>", "</w:t>
      </w:r>
      <w:r w:rsidR="00B97E92">
        <w:rPr>
          <w:rFonts w:ascii="Courier New" w:hAnsi="Courier New" w:cs="Courier New"/>
        </w:rPr>
        <w:t>b</w:t>
      </w:r>
      <w:r w:rsidR="00C505F8">
        <w:rPr>
          <w:rFonts w:ascii="Courier New" w:hAnsi="Courier New" w:cs="Courier New"/>
        </w:rPr>
        <w:t>", "</w:t>
      </w:r>
      <w:r w:rsidR="00B97E92">
        <w:rPr>
          <w:rFonts w:ascii="Courier New" w:hAnsi="Courier New" w:cs="Courier New"/>
        </w:rPr>
        <w:t>c</w:t>
      </w:r>
      <w:r w:rsidR="00C505F8">
        <w:rPr>
          <w:rFonts w:ascii="Courier New" w:hAnsi="Courier New" w:cs="Courier New"/>
        </w:rPr>
        <w:t>", "</w:t>
      </w:r>
      <w:r w:rsidR="00B97E92">
        <w:rPr>
          <w:rFonts w:ascii="Courier New" w:hAnsi="Courier New" w:cs="Courier New"/>
        </w:rPr>
        <w:t>d</w:t>
      </w:r>
      <w:r w:rsidR="00C505F8">
        <w:rPr>
          <w:rFonts w:ascii="Courier New" w:hAnsi="Courier New" w:cs="Courier New"/>
        </w:rPr>
        <w:t>", "</w:t>
      </w:r>
      <w:r w:rsidR="00B97E92">
        <w:rPr>
          <w:rFonts w:ascii="Courier New" w:hAnsi="Courier New" w:cs="Courier New"/>
        </w:rPr>
        <w:t>f</w:t>
      </w:r>
      <w:r w:rsidR="00C505F8">
        <w:rPr>
          <w:rFonts w:ascii="Courier New" w:hAnsi="Courier New" w:cs="Courier New"/>
        </w:rPr>
        <w:t>", "</w:t>
      </w:r>
      <w:r w:rsidR="00B97E92">
        <w:rPr>
          <w:rFonts w:ascii="Courier New" w:hAnsi="Courier New" w:cs="Courier New"/>
        </w:rPr>
        <w:t>i</w:t>
      </w:r>
      <w:r w:rsidR="00C505F8">
        <w:rPr>
          <w:rFonts w:ascii="Courier New" w:hAnsi="Courier New" w:cs="Courier New"/>
        </w:rPr>
        <w:t>", "</w:t>
      </w:r>
      <w:r w:rsidR="00B97E92">
        <w:rPr>
          <w:rFonts w:ascii="Courier New" w:hAnsi="Courier New" w:cs="Courier New"/>
        </w:rPr>
        <w:t>j</w:t>
      </w:r>
      <w:r w:rsidR="00C505F8">
        <w:rPr>
          <w:rFonts w:ascii="Courier New" w:hAnsi="Courier New" w:cs="Courier New"/>
        </w:rPr>
        <w:t>", "L", "</w:t>
      </w:r>
      <w:r w:rsidR="00B97E92">
        <w:rPr>
          <w:rFonts w:ascii="Courier New" w:hAnsi="Courier New" w:cs="Courier New"/>
        </w:rPr>
        <w:t>s</w:t>
      </w:r>
      <w:r w:rsidR="00C505F8">
        <w:rPr>
          <w:rFonts w:ascii="Courier New" w:hAnsi="Courier New" w:cs="Courier New"/>
        </w:rPr>
        <w:t>", "[</w:t>
      </w:r>
      <w:r w:rsidR="00C430A7">
        <w:rPr>
          <w:rFonts w:ascii="Courier New" w:hAnsi="Courier New" w:cs="Courier New"/>
        </w:rPr>
        <w:t>L</w:t>
      </w:r>
      <w:r w:rsidR="00C505F8">
        <w:rPr>
          <w:rFonts w:ascii="Courier New" w:hAnsi="Courier New" w:cs="Courier New"/>
        </w:rPr>
        <w:t>"</w:t>
      </w:r>
      <w:r w:rsidR="000F13BF">
        <w:rPr>
          <w:rFonts w:ascii="Courier New" w:hAnsi="Courier New" w:cs="Courier New"/>
        </w:rPr>
        <w:t>, "T", Date, List</w:t>
      </w:r>
      <w:r w:rsidR="005D48EE">
        <w:rPr>
          <w:rFonts w:ascii="Courier New" w:hAnsi="Courier New" w:cs="Courier New"/>
        </w:rPr>
        <w:t>&lt;String&gt;</w:t>
      </w:r>
      <w:r w:rsidR="00C505F8">
        <w:rPr>
          <w:rFonts w:ascii="Courier New" w:hAnsi="Courier New" w:cs="Courier New"/>
        </w:rPr>
        <w:t>]</w:t>
      </w:r>
    </w:p>
    <w:p w14:paraId="54FDDCFE" w14:textId="77777777" w:rsidR="0064773C" w:rsidRDefault="0064773C" w:rsidP="00BB4904">
      <w:pPr>
        <w:pStyle w:val="NoSpacing"/>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 xml:space="preserve">   "</w:t>
      </w:r>
      <w:r w:rsidRPr="00A067CA">
        <w:rPr>
          <w:rFonts w:ascii="Courier New" w:hAnsi="Courier New" w:cs="Courier New"/>
        </w:rPr>
        <w:t>d"</w:t>
      </w:r>
      <w:r>
        <w:rPr>
          <w:rFonts w:ascii="Courier New" w:hAnsi="Courier New" w:cs="Courier New"/>
        </w:rPr>
        <w:t>: ["true", 1, \u2f3a</w:t>
      </w:r>
      <w:r w:rsidRPr="00A067CA">
        <w:rPr>
          <w:rFonts w:ascii="Courier New" w:hAnsi="Courier New" w:cs="Courier New"/>
        </w:rPr>
        <w:t xml:space="preserve">, </w:t>
      </w:r>
      <w:r>
        <w:rPr>
          <w:rFonts w:ascii="Courier New" w:hAnsi="Courier New" w:cs="Courier New"/>
        </w:rPr>
        <w:t>1.1</w:t>
      </w:r>
      <w:r w:rsidRPr="00A067CA">
        <w:rPr>
          <w:rFonts w:ascii="Courier New" w:hAnsi="Courier New" w:cs="Courier New"/>
        </w:rPr>
        <w:t xml:space="preserve">, </w:t>
      </w:r>
      <w:r>
        <w:rPr>
          <w:rFonts w:ascii="Courier New" w:hAnsi="Courier New" w:cs="Courier New"/>
        </w:rPr>
        <w:t>2.0, 1, 1, {}, 1, [1,2,3]</w:t>
      </w:r>
      <w:r w:rsidR="00DD4864">
        <w:rPr>
          <w:rFonts w:ascii="Courier New" w:hAnsi="Courier New" w:cs="Courier New"/>
        </w:rPr>
        <w:t>, "string"</w:t>
      </w:r>
      <w:bookmarkStart w:id="3" w:name="_GoBack"/>
      <w:bookmarkEnd w:id="3"/>
      <w:r w:rsidR="00DD4864">
        <w:rPr>
          <w:rFonts w:ascii="Courier New" w:hAnsi="Courier New" w:cs="Courier New"/>
        </w:rPr>
        <w:t>, "</w:t>
      </w:r>
      <w:r w:rsidR="00DD4864" w:rsidRPr="00183ACC">
        <w:rPr>
          <w:rFonts w:ascii="Courier New" w:hAnsi="Courier New" w:cs="Courier New"/>
        </w:rPr>
        <w:t>"</w:t>
      </w:r>
      <w:r w:rsidR="00DD4864" w:rsidRPr="00183ACC">
        <w:rPr>
          <w:rFonts w:ascii="Courier New" w:hAnsi="Courier New" w:cs="Courier New"/>
          <w:lang w:bidi="ar-SA"/>
        </w:rPr>
        <w:t>2001-07-04T12:08:56.235Z</w:t>
      </w:r>
      <w:r w:rsidR="00DD4864" w:rsidRPr="00183ACC">
        <w:rPr>
          <w:rFonts w:ascii="Courier New" w:hAnsi="Courier New" w:cs="Courier New"/>
        </w:rPr>
        <w:t>"</w:t>
      </w:r>
      <w:r w:rsidR="00DD4864">
        <w:rPr>
          <w:rFonts w:ascii="Courier New" w:hAnsi="Courier New" w:cs="Courier New"/>
        </w:rPr>
        <w:t xml:space="preserve">, { "__h": { "c": "List&lt;T&gt;", "d": ["str1", "str2"] } } </w:t>
      </w:r>
      <w:r>
        <w:rPr>
          <w:rFonts w:ascii="Courier New" w:hAnsi="Courier New" w:cs="Courier New"/>
        </w:rPr>
        <w:t>]</w:t>
      </w:r>
    </w:p>
    <w:p w14:paraId="2A13F236" w14:textId="77777777" w:rsidR="009E5EC2" w:rsidRDefault="009E5EC2" w:rsidP="00BB4904">
      <w:pPr>
        <w:pStyle w:val="NoSpacing"/>
        <w:pBdr>
          <w:top w:val="single" w:sz="4" w:space="1" w:color="auto"/>
          <w:left w:val="single" w:sz="4" w:space="4" w:color="auto"/>
          <w:bottom w:val="single" w:sz="4" w:space="1" w:color="auto"/>
          <w:right w:val="single" w:sz="4" w:space="4" w:color="auto"/>
        </w:pBdr>
        <w:rPr>
          <w:rFonts w:ascii="Courier New" w:hAnsi="Courier New" w:cs="Courier New"/>
        </w:rPr>
      </w:pPr>
    </w:p>
    <w:p w14:paraId="5A3FD7B5" w14:textId="77777777" w:rsidR="009444EF" w:rsidRDefault="002A333C" w:rsidP="00BB4904">
      <w:pPr>
        <w:pStyle w:val="NoSpacing"/>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w:t>
      </w:r>
    </w:p>
    <w:p w14:paraId="5E432FA4" w14:textId="77777777" w:rsidR="001D6EA8" w:rsidRDefault="001D6EA8" w:rsidP="00EE26E3">
      <w:pPr>
        <w:pStyle w:val="NoSpacing"/>
        <w:ind w:left="720"/>
        <w:rPr>
          <w:rFonts w:ascii="Courier New" w:hAnsi="Courier New" w:cs="Courier New"/>
        </w:rPr>
      </w:pPr>
    </w:p>
    <w:p w14:paraId="52878E34" w14:textId="77777777" w:rsidR="001D6EA8" w:rsidRDefault="001D6EA8" w:rsidP="00571223">
      <w:pPr>
        <w:rPr>
          <w:rFonts w:ascii="Courier New" w:hAnsi="Courier New" w:cs="Courier New"/>
        </w:rPr>
      </w:pPr>
      <w:r>
        <w:t>is equivalent to</w:t>
      </w:r>
    </w:p>
    <w:p w14:paraId="356742BF" w14:textId="77777777" w:rsidR="00753F8C" w:rsidRDefault="001D6EA8" w:rsidP="00BB4904">
      <w:pPr>
        <w:pStyle w:val="NoSpacing"/>
        <w:pBdr>
          <w:top w:val="single" w:sz="4" w:space="1" w:color="auto"/>
          <w:left w:val="single" w:sz="4" w:space="4" w:color="auto"/>
          <w:bottom w:val="single" w:sz="4" w:space="1" w:color="auto"/>
          <w:right w:val="single" w:sz="4" w:space="4" w:color="auto"/>
        </w:pBdr>
      </w:pPr>
      <w:r w:rsidRPr="00EE26E3">
        <w:rPr>
          <w:rFonts w:ascii="Courier New" w:hAnsi="Courier New"/>
        </w:rPr>
        <w:t>Object[] {</w:t>
      </w:r>
      <w:r w:rsidR="00BB4904">
        <w:rPr>
          <w:rFonts w:ascii="Courier New" w:hAnsi="Courier New"/>
        </w:rPr>
        <w:t xml:space="preserve"> </w:t>
      </w:r>
      <w:r w:rsidRPr="00EE26E3">
        <w:rPr>
          <w:rFonts w:ascii="Courier New" w:hAnsi="Courier New"/>
        </w:rPr>
        <w:t>boolean, byte, char, double, float, int, long, Object, short, Object[], String</w:t>
      </w:r>
      <w:r w:rsidR="000F13BF">
        <w:rPr>
          <w:rFonts w:ascii="Courier New" w:hAnsi="Courier New"/>
        </w:rPr>
        <w:t>, java.util.Date, java.util.ArrayList</w:t>
      </w:r>
      <w:r w:rsidR="005D48EE">
        <w:rPr>
          <w:rFonts w:ascii="Courier New" w:hAnsi="Courier New"/>
        </w:rPr>
        <w:t>&lt;String&gt;</w:t>
      </w:r>
      <w:r w:rsidRPr="00EE26E3">
        <w:rPr>
          <w:rFonts w:ascii="Courier New" w:hAnsi="Courier New"/>
        </w:rPr>
        <w:t>]</w:t>
      </w:r>
      <w:r w:rsidR="0064773C">
        <w:rPr>
          <w:rFonts w:ascii="Courier New" w:hAnsi="Courier New"/>
        </w:rPr>
        <w:t xml:space="preserve"> }</w:t>
      </w:r>
    </w:p>
    <w:p w14:paraId="55787BC4" w14:textId="77777777" w:rsidR="001D6EA8" w:rsidRDefault="001D6EA8" w:rsidP="00EE26E3">
      <w:pPr>
        <w:pStyle w:val="NoSpacing"/>
        <w:ind w:left="720"/>
        <w:rPr>
          <w:rFonts w:ascii="Courier New" w:hAnsi="Courier New" w:cs="Courier New"/>
        </w:rPr>
      </w:pPr>
    </w:p>
    <w:p w14:paraId="0A30FB01" w14:textId="77777777" w:rsidR="00C505F8" w:rsidRDefault="0064773C" w:rsidP="00571223">
      <w:pPr>
        <w:pStyle w:val="NoSpacing"/>
      </w:pPr>
      <w:r>
        <w:t xml:space="preserve">The body must be keyed by </w:t>
      </w:r>
      <w:r w:rsidRPr="0064773C">
        <w:rPr>
          <w:rFonts w:ascii="Courier New" w:hAnsi="Courier New" w:cs="Courier New"/>
        </w:rPr>
        <w:t>"d"</w:t>
      </w:r>
      <w:r>
        <w:t>.</w:t>
      </w:r>
      <w:r w:rsidR="00C430A7">
        <w:t xml:space="preserve"> For example,</w:t>
      </w:r>
    </w:p>
    <w:p w14:paraId="1419FEF4" w14:textId="77777777" w:rsidR="00571223" w:rsidRDefault="00571223" w:rsidP="00571223">
      <w:pPr>
        <w:pStyle w:val="NoSpacing"/>
      </w:pPr>
    </w:p>
    <w:p w14:paraId="445682D9" w14:textId="77777777" w:rsidR="002E4A52" w:rsidRDefault="009E5EC2" w:rsidP="00BB4904">
      <w:pPr>
        <w:pStyle w:val="NoSpacing"/>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w:t>
      </w:r>
      <w:r w:rsidRPr="00A067CA">
        <w:rPr>
          <w:rFonts w:ascii="Courier New" w:hAnsi="Courier New" w:cs="Courier New"/>
        </w:rPr>
        <w:t>d"</w:t>
      </w:r>
      <w:r>
        <w:rPr>
          <w:rFonts w:ascii="Courier New" w:hAnsi="Courier New" w:cs="Courier New"/>
        </w:rPr>
        <w:t>: [</w:t>
      </w:r>
    </w:p>
    <w:p w14:paraId="45E69F1D" w14:textId="77777777" w:rsidR="002E4A52" w:rsidRDefault="002E4A52" w:rsidP="00BB4904">
      <w:pPr>
        <w:pStyle w:val="NoSpacing"/>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 xml:space="preserve">   "true",</w:t>
      </w:r>
      <w:r w:rsidR="00BB4904">
        <w:rPr>
          <w:rFonts w:ascii="Courier New" w:hAnsi="Courier New" w:cs="Courier New"/>
        </w:rPr>
        <w:t xml:space="preserve"> </w:t>
      </w:r>
      <w:r>
        <w:rPr>
          <w:rFonts w:ascii="Courier New" w:hAnsi="Courier New" w:cs="Courier New"/>
        </w:rPr>
        <w:t>1,</w:t>
      </w:r>
      <w:r w:rsidR="00BB4904">
        <w:rPr>
          <w:rFonts w:ascii="Courier New" w:hAnsi="Courier New" w:cs="Courier New"/>
        </w:rPr>
        <w:t xml:space="preserve"> </w:t>
      </w:r>
      <w:r w:rsidR="009E5EC2">
        <w:rPr>
          <w:rFonts w:ascii="Courier New" w:hAnsi="Courier New" w:cs="Courier New"/>
        </w:rPr>
        <w:t>\u2f3a</w:t>
      </w:r>
      <w:r>
        <w:rPr>
          <w:rFonts w:ascii="Courier New" w:hAnsi="Courier New" w:cs="Courier New"/>
        </w:rPr>
        <w:t>,</w:t>
      </w:r>
      <w:r w:rsidR="00BB4904">
        <w:rPr>
          <w:rFonts w:ascii="Courier New" w:hAnsi="Courier New" w:cs="Courier New"/>
        </w:rPr>
        <w:t xml:space="preserve"> </w:t>
      </w:r>
      <w:r w:rsidR="009E5EC2">
        <w:rPr>
          <w:rFonts w:ascii="Courier New" w:hAnsi="Courier New" w:cs="Courier New"/>
        </w:rPr>
        <w:t>1.1</w:t>
      </w:r>
      <w:r>
        <w:rPr>
          <w:rFonts w:ascii="Courier New" w:hAnsi="Courier New" w:cs="Courier New"/>
        </w:rPr>
        <w:t>,</w:t>
      </w:r>
      <w:r w:rsidR="00BB4904">
        <w:rPr>
          <w:rFonts w:ascii="Courier New" w:hAnsi="Courier New" w:cs="Courier New"/>
        </w:rPr>
        <w:t xml:space="preserve"> 2.0, </w:t>
      </w:r>
      <w:r>
        <w:rPr>
          <w:rFonts w:ascii="Courier New" w:hAnsi="Courier New" w:cs="Courier New"/>
        </w:rPr>
        <w:t>1, 1,</w:t>
      </w:r>
      <w:r w:rsidR="00BB4904">
        <w:rPr>
          <w:rFonts w:ascii="Courier New" w:hAnsi="Courier New" w:cs="Courier New"/>
        </w:rPr>
        <w:t xml:space="preserve"> </w:t>
      </w:r>
      <w:r w:rsidR="009E5EC2">
        <w:rPr>
          <w:rFonts w:ascii="Courier New" w:hAnsi="Courier New" w:cs="Courier New"/>
        </w:rPr>
        <w:t>{</w:t>
      </w:r>
      <w:r>
        <w:rPr>
          <w:rFonts w:ascii="Courier New" w:hAnsi="Courier New" w:cs="Courier New"/>
        </w:rPr>
        <w:t>},</w:t>
      </w:r>
      <w:r w:rsidR="00BB4904">
        <w:rPr>
          <w:rFonts w:ascii="Courier New" w:hAnsi="Courier New" w:cs="Courier New"/>
        </w:rPr>
        <w:t xml:space="preserve"> </w:t>
      </w:r>
      <w:r>
        <w:rPr>
          <w:rFonts w:ascii="Courier New" w:hAnsi="Courier New" w:cs="Courier New"/>
        </w:rPr>
        <w:t>1,</w:t>
      </w:r>
      <w:r w:rsidR="00BB4904">
        <w:rPr>
          <w:rFonts w:ascii="Courier New" w:hAnsi="Courier New" w:cs="Courier New"/>
        </w:rPr>
        <w:t xml:space="preserve"> </w:t>
      </w:r>
      <w:r w:rsidR="009E5EC2">
        <w:rPr>
          <w:rFonts w:ascii="Courier New" w:hAnsi="Courier New" w:cs="Courier New"/>
        </w:rPr>
        <w:t>[1,</w:t>
      </w:r>
      <w:r w:rsidR="00BB4904">
        <w:rPr>
          <w:rFonts w:ascii="Courier New" w:hAnsi="Courier New" w:cs="Courier New"/>
        </w:rPr>
        <w:t xml:space="preserve"> </w:t>
      </w:r>
      <w:r w:rsidR="009E5EC2">
        <w:rPr>
          <w:rFonts w:ascii="Courier New" w:hAnsi="Courier New" w:cs="Courier New"/>
        </w:rPr>
        <w:t>2,</w:t>
      </w:r>
      <w:r w:rsidR="00BB4904">
        <w:rPr>
          <w:rFonts w:ascii="Courier New" w:hAnsi="Courier New" w:cs="Courier New"/>
        </w:rPr>
        <w:t xml:space="preserve"> </w:t>
      </w:r>
      <w:r w:rsidR="009E5EC2">
        <w:rPr>
          <w:rFonts w:ascii="Courier New" w:hAnsi="Courier New" w:cs="Courier New"/>
        </w:rPr>
        <w:t>3]</w:t>
      </w:r>
      <w:r>
        <w:rPr>
          <w:rFonts w:ascii="Courier New" w:hAnsi="Courier New" w:cs="Courier New"/>
        </w:rPr>
        <w:t>,</w:t>
      </w:r>
      <w:r w:rsidR="00BB4904">
        <w:rPr>
          <w:rFonts w:ascii="Courier New" w:hAnsi="Courier New" w:cs="Courier New"/>
        </w:rPr>
        <w:t xml:space="preserve"> </w:t>
      </w:r>
      <w:r>
        <w:rPr>
          <w:rFonts w:ascii="Courier New" w:hAnsi="Courier New" w:cs="Courier New"/>
        </w:rPr>
        <w:t>"string",</w:t>
      </w:r>
    </w:p>
    <w:p w14:paraId="3B730509" w14:textId="77777777" w:rsidR="002E4A52" w:rsidRDefault="00BB4904" w:rsidP="00BB4904">
      <w:pPr>
        <w:pStyle w:val="NoSpacing"/>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 xml:space="preserve">   </w:t>
      </w:r>
      <w:r w:rsidR="009E5EC2" w:rsidRPr="00183ACC">
        <w:rPr>
          <w:rFonts w:ascii="Courier New" w:hAnsi="Courier New" w:cs="Courier New"/>
        </w:rPr>
        <w:t>"</w:t>
      </w:r>
      <w:r w:rsidR="009E5EC2" w:rsidRPr="00183ACC">
        <w:rPr>
          <w:rFonts w:ascii="Courier New" w:hAnsi="Courier New" w:cs="Courier New"/>
          <w:lang w:bidi="ar-SA"/>
        </w:rPr>
        <w:t>2001-07-04T12:08:56.235Z</w:t>
      </w:r>
      <w:r w:rsidR="009E5EC2" w:rsidRPr="00183ACC">
        <w:rPr>
          <w:rFonts w:ascii="Courier New" w:hAnsi="Courier New" w:cs="Courier New"/>
        </w:rPr>
        <w:t>"</w:t>
      </w:r>
      <w:r w:rsidR="002E4A52">
        <w:rPr>
          <w:rFonts w:ascii="Courier New" w:hAnsi="Courier New" w:cs="Courier New"/>
        </w:rPr>
        <w:t>,</w:t>
      </w:r>
    </w:p>
    <w:p w14:paraId="4694FA85" w14:textId="77777777" w:rsidR="002E4A52" w:rsidRDefault="002E4A52" w:rsidP="00BB4904">
      <w:pPr>
        <w:pStyle w:val="NoSpacing"/>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 xml:space="preserve">   {</w:t>
      </w:r>
    </w:p>
    <w:p w14:paraId="5C5B8865" w14:textId="77777777" w:rsidR="002E4A52" w:rsidRDefault="002E4A52" w:rsidP="00BB4904">
      <w:pPr>
        <w:pStyle w:val="NoSpacing"/>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 xml:space="preserve">      "__h": {</w:t>
      </w:r>
    </w:p>
    <w:p w14:paraId="3E8C80DB" w14:textId="77777777" w:rsidR="002E4A52" w:rsidRDefault="002E4A52" w:rsidP="00BB4904">
      <w:pPr>
        <w:pStyle w:val="NoSpacing"/>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 xml:space="preserve">         "c": "List&lt;T&gt;",</w:t>
      </w:r>
    </w:p>
    <w:p w14:paraId="2F381632" w14:textId="77777777" w:rsidR="002E4A52" w:rsidRDefault="00BB4904" w:rsidP="00BB4904">
      <w:pPr>
        <w:pStyle w:val="NoSpacing"/>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 xml:space="preserve">      </w:t>
      </w:r>
      <w:r w:rsidR="009E5EC2">
        <w:rPr>
          <w:rFonts w:ascii="Courier New" w:hAnsi="Courier New" w:cs="Courier New"/>
        </w:rPr>
        <w:t>"d": [</w:t>
      </w:r>
    </w:p>
    <w:p w14:paraId="15B83E54" w14:textId="77777777" w:rsidR="002E4A52" w:rsidRDefault="00BB4904" w:rsidP="00BB4904">
      <w:pPr>
        <w:pStyle w:val="NoSpacing"/>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 xml:space="preserve">         </w:t>
      </w:r>
      <w:r w:rsidR="009E5EC2">
        <w:rPr>
          <w:rFonts w:ascii="Courier New" w:hAnsi="Courier New" w:cs="Courier New"/>
        </w:rPr>
        <w:t xml:space="preserve">"str1", </w:t>
      </w:r>
    </w:p>
    <w:p w14:paraId="583BDEE7" w14:textId="77777777" w:rsidR="002E4A52" w:rsidRDefault="00BB4904" w:rsidP="00BB4904">
      <w:pPr>
        <w:pStyle w:val="NoSpacing"/>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 xml:space="preserve">         </w:t>
      </w:r>
      <w:r w:rsidR="009E5EC2">
        <w:rPr>
          <w:rFonts w:ascii="Courier New" w:hAnsi="Courier New" w:cs="Courier New"/>
        </w:rPr>
        <w:t>"str2"</w:t>
      </w:r>
    </w:p>
    <w:p w14:paraId="0BE31B37" w14:textId="77777777" w:rsidR="002E4A52" w:rsidRDefault="00BB4904" w:rsidP="00BB4904">
      <w:pPr>
        <w:pStyle w:val="NoSpacing"/>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 xml:space="preserve">         </w:t>
      </w:r>
      <w:r w:rsidR="009E5EC2">
        <w:rPr>
          <w:rFonts w:ascii="Courier New" w:hAnsi="Courier New" w:cs="Courier New"/>
        </w:rPr>
        <w:t>]</w:t>
      </w:r>
    </w:p>
    <w:p w14:paraId="2297B18C" w14:textId="77777777" w:rsidR="002E4A52" w:rsidRDefault="002E4A52" w:rsidP="00BB4904">
      <w:pPr>
        <w:pStyle w:val="NoSpacing"/>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 xml:space="preserve">      }</w:t>
      </w:r>
    </w:p>
    <w:p w14:paraId="308313EA" w14:textId="77777777" w:rsidR="002E4A52" w:rsidRDefault="002E4A52" w:rsidP="00BB4904">
      <w:pPr>
        <w:pStyle w:val="NoSpacing"/>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 xml:space="preserve">   }</w:t>
      </w:r>
    </w:p>
    <w:p w14:paraId="2F9FB97F" w14:textId="77777777" w:rsidR="009E5EC2" w:rsidRDefault="009E5EC2" w:rsidP="00BB4904">
      <w:pPr>
        <w:pStyle w:val="NoSpacing"/>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w:t>
      </w:r>
    </w:p>
    <w:p w14:paraId="1D9C0D8A" w14:textId="77777777" w:rsidR="00571223" w:rsidRDefault="00571223" w:rsidP="00571223">
      <w:pPr>
        <w:pStyle w:val="NoSpacing"/>
      </w:pPr>
    </w:p>
    <w:p w14:paraId="06C016CB" w14:textId="77777777" w:rsidR="00C430A7" w:rsidRPr="00C430A7" w:rsidRDefault="00C430A7" w:rsidP="00571223">
      <w:pPr>
        <w:pStyle w:val="NoSpacing"/>
        <w:rPr>
          <w:rFonts w:ascii="Courier New" w:hAnsi="Courier New" w:cs="Courier New"/>
        </w:rPr>
      </w:pPr>
      <w:r>
        <w:t>If the header and body do not match then the parser throws an exception.</w:t>
      </w:r>
    </w:p>
    <w:p w14:paraId="12370AF1" w14:textId="77777777" w:rsidR="00571223" w:rsidRPr="00571223" w:rsidRDefault="00571223" w:rsidP="00571223">
      <w:pPr>
        <w:pStyle w:val="NoSpacing"/>
        <w:ind w:left="360"/>
        <w:rPr>
          <w:rFonts w:ascii="Courier New" w:hAnsi="Courier New" w:cs="Courier New"/>
        </w:rPr>
      </w:pPr>
    </w:p>
    <w:p w14:paraId="64AB84EF" w14:textId="77777777" w:rsidR="00C430A7" w:rsidRPr="00E73ED4" w:rsidRDefault="00C430A7" w:rsidP="00571223">
      <w:pPr>
        <w:pStyle w:val="NoSpacing"/>
        <w:rPr>
          <w:rFonts w:ascii="Courier New" w:hAnsi="Courier New" w:cs="Courier New"/>
        </w:rPr>
      </w:pPr>
      <w:r>
        <w:t xml:space="preserve">If the string representation is a standard JSON array, i.e., </w:t>
      </w:r>
      <w:r w:rsidR="00E73ED4">
        <w:t xml:space="preserve">it is enclosed in </w:t>
      </w:r>
      <w:r w:rsidR="00E73ED4" w:rsidRPr="002034D2">
        <w:rPr>
          <w:rFonts w:ascii="Courier New" w:hAnsi="Courier New" w:cs="Courier New"/>
        </w:rPr>
        <w:t>[]</w:t>
      </w:r>
      <w:r w:rsidR="00E73ED4">
        <w:t xml:space="preserve">, then </w:t>
      </w:r>
      <w:r w:rsidR="00E73ED4" w:rsidRPr="002034D2">
        <w:rPr>
          <w:rFonts w:ascii="Courier New" w:hAnsi="Courier New" w:cs="Courier New"/>
        </w:rPr>
        <w:t>Object[]</w:t>
      </w:r>
      <w:r w:rsidR="00E73ED4">
        <w:t xml:space="preserve"> is created with the standard JSON supported types.</w:t>
      </w:r>
    </w:p>
    <w:p w14:paraId="2317A64F" w14:textId="77777777" w:rsidR="00C24E80" w:rsidRDefault="00C24E80" w:rsidP="00571223">
      <w:pPr>
        <w:pStyle w:val="Heading4"/>
      </w:pPr>
      <w:r>
        <w:t>Collection</w:t>
      </w:r>
    </w:p>
    <w:p w14:paraId="5D53E43D" w14:textId="77777777" w:rsidR="00C24E80" w:rsidRDefault="00C24E80" w:rsidP="00571223">
      <w:pPr>
        <w:pStyle w:val="NoSpacing"/>
      </w:pPr>
      <w:r>
        <w:t>JSON string representation can also be converted to Java collection objects by specifying one of the following types in the header:</w:t>
      </w:r>
    </w:p>
    <w:p w14:paraId="7667D332" w14:textId="77777777" w:rsidR="00FB4F55" w:rsidRPr="0007758B" w:rsidRDefault="00C24E80" w:rsidP="00571223">
      <w:pPr>
        <w:pStyle w:val="NoSpacing"/>
        <w:numPr>
          <w:ilvl w:val="0"/>
          <w:numId w:val="42"/>
        </w:numPr>
        <w:rPr>
          <w:rFonts w:ascii="Courier New" w:hAnsi="Courier New" w:cs="Courier New"/>
        </w:rPr>
      </w:pPr>
      <w:r w:rsidRPr="0007758B">
        <w:rPr>
          <w:rFonts w:ascii="Courier New" w:hAnsi="Courier New" w:cs="Courier New"/>
        </w:rPr>
        <w:t>"L&lt;collection class name&gt;"</w:t>
      </w:r>
    </w:p>
    <w:p w14:paraId="081E199B" w14:textId="77777777" w:rsidR="00C24E80" w:rsidRDefault="00C24E80" w:rsidP="00571223">
      <w:pPr>
        <w:pStyle w:val="NoSpacing"/>
        <w:numPr>
          <w:ilvl w:val="1"/>
          <w:numId w:val="42"/>
        </w:numPr>
      </w:pPr>
      <w:r>
        <w:t xml:space="preserve">Example: </w:t>
      </w:r>
      <w:r w:rsidRPr="0007758B">
        <w:rPr>
          <w:rFonts w:ascii="Courier New" w:hAnsi="Courier New" w:cs="Courier New"/>
        </w:rPr>
        <w:t>"Ljava.util.ArrayList"</w:t>
      </w:r>
      <w:r w:rsidR="00F0184D">
        <w:rPr>
          <w:rFonts w:ascii="Courier New" w:hAnsi="Courier New" w:cs="Courier New"/>
        </w:rPr>
        <w:t xml:space="preserve"> </w:t>
      </w:r>
      <w:r w:rsidR="00FB4F55">
        <w:t xml:space="preserve">or </w:t>
      </w:r>
      <w:r w:rsidR="00F0184D">
        <w:t xml:space="preserve"> </w:t>
      </w:r>
      <w:r w:rsidR="00FB4F55" w:rsidRPr="0007758B">
        <w:rPr>
          <w:rFonts w:ascii="Courier New" w:hAnsi="Courier New" w:cs="Courier New"/>
        </w:rPr>
        <w:t>"Ljava/util/ArrayList"</w:t>
      </w:r>
    </w:p>
    <w:p w14:paraId="05C90D47" w14:textId="77777777" w:rsidR="00C24E80" w:rsidRPr="00C24E80" w:rsidRDefault="00BC3993" w:rsidP="00571223">
      <w:pPr>
        <w:pStyle w:val="NoSpacing"/>
        <w:numPr>
          <w:ilvl w:val="0"/>
          <w:numId w:val="42"/>
        </w:numPr>
      </w:pPr>
      <w:r w:rsidRPr="0007758B">
        <w:rPr>
          <w:rFonts w:ascii="Courier New" w:hAnsi="Courier New" w:cs="Courier New"/>
        </w:rPr>
        <w:t>"</w:t>
      </w:r>
      <w:r w:rsidR="00FB4F55" w:rsidRPr="0007758B">
        <w:rPr>
          <w:rFonts w:ascii="Courier New" w:hAnsi="Courier New" w:cs="Courier New"/>
        </w:rPr>
        <w:t>List"</w:t>
      </w:r>
      <w:r w:rsidR="00FB4F55">
        <w:t xml:space="preserve"> – Same as </w:t>
      </w:r>
      <w:r w:rsidR="00FB4F55" w:rsidRPr="0007758B">
        <w:rPr>
          <w:rFonts w:ascii="Courier New" w:hAnsi="Courier New" w:cs="Courier New"/>
        </w:rPr>
        <w:t>"Ljava.util.ArrayList"</w:t>
      </w:r>
    </w:p>
    <w:p w14:paraId="0D0F1897" w14:textId="77777777" w:rsidR="008354B3" w:rsidRPr="00A067CA" w:rsidRDefault="008354B3" w:rsidP="00A067CA">
      <w:pPr>
        <w:pStyle w:val="NoSpacing"/>
        <w:rPr>
          <w:rFonts w:ascii="Courier New" w:hAnsi="Courier New" w:cs="Courier New"/>
        </w:rPr>
      </w:pPr>
    </w:p>
    <w:p w14:paraId="172F0A63" w14:textId="77777777" w:rsidR="005809E6" w:rsidRDefault="005809E6" w:rsidP="005809E6">
      <w:pPr>
        <w:pStyle w:val="Heading2"/>
        <w:rPr>
          <w:lang w:bidi="ar-SA"/>
        </w:rPr>
      </w:pPr>
      <w:bookmarkStart w:id="4" w:name="_Ref249749717"/>
      <w:r>
        <w:rPr>
          <w:lang w:bidi="ar-SA"/>
        </w:rPr>
        <w:t>Type Notations</w:t>
      </w:r>
      <w:bookmarkEnd w:id="4"/>
    </w:p>
    <w:p w14:paraId="02AE2DEB" w14:textId="77777777" w:rsidR="005809E6" w:rsidRPr="005809E6" w:rsidRDefault="005809E6" w:rsidP="005809E6">
      <w:r w:rsidRPr="00D6333D">
        <w:rPr>
          <w:rFonts w:ascii="Courier New" w:hAnsi="Courier New" w:cs="Courier New"/>
        </w:rPr>
        <w:t>JsonLite</w:t>
      </w:r>
      <w:r>
        <w:t xml:space="preserve"> follows the Java internal type notations and naming conventions with additions of several commonly used type notations.</w:t>
      </w:r>
    </w:p>
    <w:tbl>
      <w:tblPr>
        <w:tblStyle w:val="LightList-Accent1"/>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2857"/>
        <w:gridCol w:w="2070"/>
      </w:tblGrid>
      <w:tr w:rsidR="005809E6" w:rsidRPr="003D6338" w14:paraId="7C7DCA93" w14:textId="77777777" w:rsidTr="003D63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7" w:type="dxa"/>
          </w:tcPr>
          <w:p w14:paraId="6F243B74" w14:textId="77777777" w:rsidR="005809E6" w:rsidRPr="003D6338" w:rsidRDefault="005809E6" w:rsidP="005809E6">
            <w:pPr>
              <w:pStyle w:val="NoSpacing"/>
              <w:rPr>
                <w:b w:val="0"/>
                <w:lang w:bidi="ar-SA"/>
              </w:rPr>
            </w:pPr>
            <w:r w:rsidRPr="003D6338">
              <w:rPr>
                <w:b w:val="0"/>
                <w:lang w:bidi="ar-SA"/>
              </w:rPr>
              <w:t>Type</w:t>
            </w:r>
          </w:p>
        </w:tc>
        <w:tc>
          <w:tcPr>
            <w:tcW w:w="2070" w:type="dxa"/>
          </w:tcPr>
          <w:p w14:paraId="5C09BBFD" w14:textId="77777777" w:rsidR="005809E6" w:rsidRPr="003D6338" w:rsidRDefault="005809E6" w:rsidP="005809E6">
            <w:pPr>
              <w:pStyle w:val="NoSpacing"/>
              <w:cnfStyle w:val="100000000000" w:firstRow="1" w:lastRow="0" w:firstColumn="0" w:lastColumn="0" w:oddVBand="0" w:evenVBand="0" w:oddHBand="0" w:evenHBand="0" w:firstRowFirstColumn="0" w:firstRowLastColumn="0" w:lastRowFirstColumn="0" w:lastRowLastColumn="0"/>
              <w:rPr>
                <w:b w:val="0"/>
                <w:lang w:bidi="ar-SA"/>
              </w:rPr>
            </w:pPr>
            <w:r w:rsidRPr="003D6338">
              <w:rPr>
                <w:b w:val="0"/>
                <w:lang w:bidi="ar-SA"/>
              </w:rPr>
              <w:t>Notation</w:t>
            </w:r>
          </w:p>
        </w:tc>
      </w:tr>
      <w:tr w:rsidR="007F0227" w:rsidRPr="003D6338" w14:paraId="655359D4" w14:textId="77777777" w:rsidTr="003D63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7" w:type="dxa"/>
            <w:tcBorders>
              <w:top w:val="none" w:sz="0" w:space="0" w:color="auto"/>
              <w:left w:val="none" w:sz="0" w:space="0" w:color="auto"/>
              <w:bottom w:val="none" w:sz="0" w:space="0" w:color="auto"/>
            </w:tcBorders>
          </w:tcPr>
          <w:p w14:paraId="00D1584D" w14:textId="77777777" w:rsidR="007F0227" w:rsidRPr="003D6338" w:rsidRDefault="007F0227" w:rsidP="005809E6">
            <w:pPr>
              <w:pStyle w:val="NoSpacing"/>
              <w:rPr>
                <w:rFonts w:ascii="Courier New" w:hAnsi="Courier New" w:cs="Courier New"/>
                <w:b w:val="0"/>
                <w:lang w:bidi="ar-SA"/>
              </w:rPr>
            </w:pPr>
            <w:r w:rsidRPr="003D6338">
              <w:rPr>
                <w:rFonts w:ascii="Courier New" w:hAnsi="Courier New" w:cs="Courier New"/>
                <w:b w:val="0"/>
                <w:lang w:bidi="ar-SA"/>
              </w:rPr>
              <w:t>boolean</w:t>
            </w:r>
          </w:p>
        </w:tc>
        <w:tc>
          <w:tcPr>
            <w:tcW w:w="2070" w:type="dxa"/>
            <w:tcBorders>
              <w:top w:val="none" w:sz="0" w:space="0" w:color="auto"/>
              <w:bottom w:val="none" w:sz="0" w:space="0" w:color="auto"/>
              <w:right w:val="none" w:sz="0" w:space="0" w:color="auto"/>
            </w:tcBorders>
          </w:tcPr>
          <w:p w14:paraId="7A352EDA" w14:textId="77777777" w:rsidR="007F0227" w:rsidRPr="003D6338" w:rsidRDefault="007F0227" w:rsidP="005809E6">
            <w:pPr>
              <w:pStyle w:val="NoSpacing"/>
              <w:cnfStyle w:val="000000100000" w:firstRow="0" w:lastRow="0" w:firstColumn="0" w:lastColumn="0" w:oddVBand="0" w:evenVBand="0" w:oddHBand="1" w:evenHBand="0" w:firstRowFirstColumn="0" w:firstRowLastColumn="0" w:lastRowFirstColumn="0" w:lastRowLastColumn="0"/>
              <w:rPr>
                <w:rFonts w:ascii="Courier New" w:hAnsi="Courier New" w:cs="Courier New"/>
                <w:lang w:bidi="ar-SA"/>
              </w:rPr>
            </w:pPr>
            <w:r w:rsidRPr="003D6338">
              <w:rPr>
                <w:rFonts w:ascii="Courier New" w:hAnsi="Courier New" w:cs="Courier New"/>
                <w:lang w:bidi="ar-SA"/>
              </w:rPr>
              <w:t>z</w:t>
            </w:r>
          </w:p>
        </w:tc>
      </w:tr>
      <w:tr w:rsidR="007F0227" w:rsidRPr="003D6338" w14:paraId="0D37E147" w14:textId="77777777" w:rsidTr="003D6338">
        <w:tc>
          <w:tcPr>
            <w:cnfStyle w:val="001000000000" w:firstRow="0" w:lastRow="0" w:firstColumn="1" w:lastColumn="0" w:oddVBand="0" w:evenVBand="0" w:oddHBand="0" w:evenHBand="0" w:firstRowFirstColumn="0" w:firstRowLastColumn="0" w:lastRowFirstColumn="0" w:lastRowLastColumn="0"/>
            <w:tcW w:w="2857" w:type="dxa"/>
          </w:tcPr>
          <w:p w14:paraId="49AA1054" w14:textId="77777777" w:rsidR="007F0227" w:rsidRPr="003D6338" w:rsidRDefault="007F0227" w:rsidP="005809E6">
            <w:pPr>
              <w:pStyle w:val="NoSpacing"/>
              <w:rPr>
                <w:rFonts w:ascii="Courier New" w:hAnsi="Courier New" w:cs="Courier New"/>
                <w:b w:val="0"/>
                <w:lang w:bidi="ar-SA"/>
              </w:rPr>
            </w:pPr>
            <w:r w:rsidRPr="003D6338">
              <w:rPr>
                <w:rFonts w:ascii="Courier New" w:hAnsi="Courier New" w:cs="Courier New"/>
                <w:b w:val="0"/>
                <w:lang w:bidi="ar-SA"/>
              </w:rPr>
              <w:t>byte</w:t>
            </w:r>
          </w:p>
        </w:tc>
        <w:tc>
          <w:tcPr>
            <w:tcW w:w="2070" w:type="dxa"/>
          </w:tcPr>
          <w:p w14:paraId="1C413917" w14:textId="77777777" w:rsidR="007F0227" w:rsidRPr="003D6338" w:rsidRDefault="007F0227" w:rsidP="005809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lang w:bidi="ar-SA"/>
              </w:rPr>
            </w:pPr>
            <w:r w:rsidRPr="003D6338">
              <w:rPr>
                <w:rFonts w:ascii="Courier New" w:hAnsi="Courier New" w:cs="Courier New"/>
                <w:lang w:bidi="ar-SA"/>
              </w:rPr>
              <w:t>b</w:t>
            </w:r>
          </w:p>
        </w:tc>
      </w:tr>
      <w:tr w:rsidR="007F0227" w:rsidRPr="003D6338" w14:paraId="306CDB33" w14:textId="77777777" w:rsidTr="003D63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7" w:type="dxa"/>
            <w:tcBorders>
              <w:top w:val="none" w:sz="0" w:space="0" w:color="auto"/>
              <w:left w:val="none" w:sz="0" w:space="0" w:color="auto"/>
              <w:bottom w:val="none" w:sz="0" w:space="0" w:color="auto"/>
            </w:tcBorders>
          </w:tcPr>
          <w:p w14:paraId="33CA23EE" w14:textId="77777777" w:rsidR="007F0227" w:rsidRPr="003D6338" w:rsidRDefault="007F0227" w:rsidP="005809E6">
            <w:pPr>
              <w:pStyle w:val="NoSpacing"/>
              <w:rPr>
                <w:rFonts w:ascii="Courier New" w:hAnsi="Courier New" w:cs="Courier New"/>
                <w:b w:val="0"/>
                <w:lang w:bidi="ar-SA"/>
              </w:rPr>
            </w:pPr>
            <w:r w:rsidRPr="003D6338">
              <w:rPr>
                <w:rFonts w:ascii="Courier New" w:hAnsi="Courier New" w:cs="Courier New"/>
                <w:b w:val="0"/>
                <w:lang w:bidi="ar-SA"/>
              </w:rPr>
              <w:t>char</w:t>
            </w:r>
          </w:p>
        </w:tc>
        <w:tc>
          <w:tcPr>
            <w:tcW w:w="2070" w:type="dxa"/>
            <w:tcBorders>
              <w:top w:val="none" w:sz="0" w:space="0" w:color="auto"/>
              <w:bottom w:val="none" w:sz="0" w:space="0" w:color="auto"/>
              <w:right w:val="none" w:sz="0" w:space="0" w:color="auto"/>
            </w:tcBorders>
          </w:tcPr>
          <w:p w14:paraId="6CD131B5" w14:textId="77777777" w:rsidR="007F0227" w:rsidRPr="003D6338" w:rsidRDefault="007F0227" w:rsidP="005809E6">
            <w:pPr>
              <w:pStyle w:val="NoSpacing"/>
              <w:cnfStyle w:val="000000100000" w:firstRow="0" w:lastRow="0" w:firstColumn="0" w:lastColumn="0" w:oddVBand="0" w:evenVBand="0" w:oddHBand="1" w:evenHBand="0" w:firstRowFirstColumn="0" w:firstRowLastColumn="0" w:lastRowFirstColumn="0" w:lastRowLastColumn="0"/>
              <w:rPr>
                <w:rFonts w:ascii="Courier New" w:hAnsi="Courier New" w:cs="Courier New"/>
                <w:lang w:bidi="ar-SA"/>
              </w:rPr>
            </w:pPr>
            <w:r w:rsidRPr="003D6338">
              <w:rPr>
                <w:rFonts w:ascii="Courier New" w:hAnsi="Courier New" w:cs="Courier New"/>
                <w:lang w:bidi="ar-SA"/>
              </w:rPr>
              <w:t>c</w:t>
            </w:r>
          </w:p>
        </w:tc>
      </w:tr>
      <w:tr w:rsidR="007F0227" w:rsidRPr="003D6338" w14:paraId="7A42D81C" w14:textId="77777777" w:rsidTr="003D6338">
        <w:tc>
          <w:tcPr>
            <w:cnfStyle w:val="001000000000" w:firstRow="0" w:lastRow="0" w:firstColumn="1" w:lastColumn="0" w:oddVBand="0" w:evenVBand="0" w:oddHBand="0" w:evenHBand="0" w:firstRowFirstColumn="0" w:firstRowLastColumn="0" w:lastRowFirstColumn="0" w:lastRowLastColumn="0"/>
            <w:tcW w:w="2857" w:type="dxa"/>
          </w:tcPr>
          <w:p w14:paraId="5B220379" w14:textId="77777777" w:rsidR="007F0227" w:rsidRPr="003D6338" w:rsidRDefault="007F0227" w:rsidP="005809E6">
            <w:pPr>
              <w:pStyle w:val="NoSpacing"/>
              <w:rPr>
                <w:rFonts w:ascii="Courier New" w:hAnsi="Courier New" w:cs="Courier New"/>
                <w:b w:val="0"/>
                <w:lang w:bidi="ar-SA"/>
              </w:rPr>
            </w:pPr>
            <w:r w:rsidRPr="003D6338">
              <w:rPr>
                <w:rFonts w:ascii="Courier New" w:hAnsi="Courier New" w:cs="Courier New"/>
                <w:b w:val="0"/>
                <w:lang w:bidi="ar-SA"/>
              </w:rPr>
              <w:t>double</w:t>
            </w:r>
          </w:p>
        </w:tc>
        <w:tc>
          <w:tcPr>
            <w:tcW w:w="2070" w:type="dxa"/>
          </w:tcPr>
          <w:p w14:paraId="42EC31E4" w14:textId="77777777" w:rsidR="007F0227" w:rsidRPr="003D6338" w:rsidRDefault="007F0227" w:rsidP="005809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lang w:bidi="ar-SA"/>
              </w:rPr>
            </w:pPr>
            <w:r w:rsidRPr="003D6338">
              <w:rPr>
                <w:rFonts w:ascii="Courier New" w:hAnsi="Courier New" w:cs="Courier New"/>
                <w:lang w:bidi="ar-SA"/>
              </w:rPr>
              <w:t>d</w:t>
            </w:r>
          </w:p>
        </w:tc>
      </w:tr>
      <w:tr w:rsidR="007F0227" w:rsidRPr="003D6338" w14:paraId="5CDCDD74" w14:textId="77777777" w:rsidTr="003D63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7" w:type="dxa"/>
            <w:tcBorders>
              <w:top w:val="none" w:sz="0" w:space="0" w:color="auto"/>
              <w:left w:val="none" w:sz="0" w:space="0" w:color="auto"/>
              <w:bottom w:val="none" w:sz="0" w:space="0" w:color="auto"/>
            </w:tcBorders>
          </w:tcPr>
          <w:p w14:paraId="716993AB" w14:textId="77777777" w:rsidR="007F0227" w:rsidRPr="003D6338" w:rsidRDefault="007F0227" w:rsidP="005809E6">
            <w:pPr>
              <w:pStyle w:val="NoSpacing"/>
              <w:rPr>
                <w:rFonts w:ascii="Courier New" w:hAnsi="Courier New" w:cs="Courier New"/>
                <w:b w:val="0"/>
                <w:lang w:bidi="ar-SA"/>
              </w:rPr>
            </w:pPr>
            <w:r w:rsidRPr="003D6338">
              <w:rPr>
                <w:rFonts w:ascii="Courier New" w:hAnsi="Courier New" w:cs="Courier New"/>
                <w:b w:val="0"/>
                <w:lang w:bidi="ar-SA"/>
              </w:rPr>
              <w:t>float</w:t>
            </w:r>
          </w:p>
        </w:tc>
        <w:tc>
          <w:tcPr>
            <w:tcW w:w="2070" w:type="dxa"/>
            <w:tcBorders>
              <w:top w:val="none" w:sz="0" w:space="0" w:color="auto"/>
              <w:bottom w:val="none" w:sz="0" w:space="0" w:color="auto"/>
              <w:right w:val="none" w:sz="0" w:space="0" w:color="auto"/>
            </w:tcBorders>
          </w:tcPr>
          <w:p w14:paraId="7A52FDBB" w14:textId="77777777" w:rsidR="007F0227" w:rsidRPr="003D6338" w:rsidRDefault="007F0227" w:rsidP="005809E6">
            <w:pPr>
              <w:pStyle w:val="NoSpacing"/>
              <w:cnfStyle w:val="000000100000" w:firstRow="0" w:lastRow="0" w:firstColumn="0" w:lastColumn="0" w:oddVBand="0" w:evenVBand="0" w:oddHBand="1" w:evenHBand="0" w:firstRowFirstColumn="0" w:firstRowLastColumn="0" w:lastRowFirstColumn="0" w:lastRowLastColumn="0"/>
              <w:rPr>
                <w:rFonts w:ascii="Courier New" w:hAnsi="Courier New" w:cs="Courier New"/>
                <w:lang w:bidi="ar-SA"/>
              </w:rPr>
            </w:pPr>
            <w:r w:rsidRPr="003D6338">
              <w:rPr>
                <w:rFonts w:ascii="Courier New" w:hAnsi="Courier New" w:cs="Courier New"/>
                <w:lang w:bidi="ar-SA"/>
              </w:rPr>
              <w:t>f</w:t>
            </w:r>
          </w:p>
        </w:tc>
      </w:tr>
      <w:tr w:rsidR="007F0227" w:rsidRPr="003D6338" w14:paraId="6316B952" w14:textId="77777777" w:rsidTr="003D6338">
        <w:tc>
          <w:tcPr>
            <w:cnfStyle w:val="001000000000" w:firstRow="0" w:lastRow="0" w:firstColumn="1" w:lastColumn="0" w:oddVBand="0" w:evenVBand="0" w:oddHBand="0" w:evenHBand="0" w:firstRowFirstColumn="0" w:firstRowLastColumn="0" w:lastRowFirstColumn="0" w:lastRowLastColumn="0"/>
            <w:tcW w:w="2857" w:type="dxa"/>
          </w:tcPr>
          <w:p w14:paraId="202881FC" w14:textId="77777777" w:rsidR="007F0227" w:rsidRPr="003D6338" w:rsidRDefault="007F0227" w:rsidP="005809E6">
            <w:pPr>
              <w:pStyle w:val="NoSpacing"/>
              <w:rPr>
                <w:rFonts w:ascii="Courier New" w:hAnsi="Courier New" w:cs="Courier New"/>
                <w:b w:val="0"/>
                <w:lang w:bidi="ar-SA"/>
              </w:rPr>
            </w:pPr>
            <w:r w:rsidRPr="003D6338">
              <w:rPr>
                <w:rFonts w:ascii="Courier New" w:hAnsi="Courier New" w:cs="Courier New"/>
                <w:b w:val="0"/>
                <w:lang w:bidi="ar-SA"/>
              </w:rPr>
              <w:t>int</w:t>
            </w:r>
          </w:p>
        </w:tc>
        <w:tc>
          <w:tcPr>
            <w:tcW w:w="2070" w:type="dxa"/>
          </w:tcPr>
          <w:p w14:paraId="4D0F6807" w14:textId="77777777" w:rsidR="007F0227" w:rsidRPr="003D6338" w:rsidRDefault="007F0227" w:rsidP="005809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lang w:bidi="ar-SA"/>
              </w:rPr>
            </w:pPr>
            <w:r w:rsidRPr="003D6338">
              <w:rPr>
                <w:rFonts w:ascii="Courier New" w:hAnsi="Courier New" w:cs="Courier New"/>
                <w:lang w:bidi="ar-SA"/>
              </w:rPr>
              <w:t>i</w:t>
            </w:r>
          </w:p>
        </w:tc>
      </w:tr>
      <w:tr w:rsidR="007F0227" w:rsidRPr="003D6338" w14:paraId="3226F132" w14:textId="77777777" w:rsidTr="003D63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7" w:type="dxa"/>
            <w:tcBorders>
              <w:top w:val="none" w:sz="0" w:space="0" w:color="auto"/>
              <w:left w:val="none" w:sz="0" w:space="0" w:color="auto"/>
              <w:bottom w:val="none" w:sz="0" w:space="0" w:color="auto"/>
            </w:tcBorders>
          </w:tcPr>
          <w:p w14:paraId="79D06463" w14:textId="77777777" w:rsidR="007F0227" w:rsidRPr="003D6338" w:rsidRDefault="007F0227" w:rsidP="005809E6">
            <w:pPr>
              <w:pStyle w:val="NoSpacing"/>
              <w:rPr>
                <w:rFonts w:ascii="Courier New" w:hAnsi="Courier New" w:cs="Courier New"/>
                <w:b w:val="0"/>
                <w:lang w:bidi="ar-SA"/>
              </w:rPr>
            </w:pPr>
            <w:r w:rsidRPr="003D6338">
              <w:rPr>
                <w:rFonts w:ascii="Courier New" w:hAnsi="Courier New" w:cs="Courier New"/>
                <w:b w:val="0"/>
                <w:lang w:bidi="ar-SA"/>
              </w:rPr>
              <w:t>long</w:t>
            </w:r>
          </w:p>
        </w:tc>
        <w:tc>
          <w:tcPr>
            <w:tcW w:w="2070" w:type="dxa"/>
            <w:tcBorders>
              <w:top w:val="none" w:sz="0" w:space="0" w:color="auto"/>
              <w:bottom w:val="none" w:sz="0" w:space="0" w:color="auto"/>
              <w:right w:val="none" w:sz="0" w:space="0" w:color="auto"/>
            </w:tcBorders>
          </w:tcPr>
          <w:p w14:paraId="4AA835DB" w14:textId="77777777" w:rsidR="007F0227" w:rsidRPr="003D6338" w:rsidRDefault="007F0227" w:rsidP="005809E6">
            <w:pPr>
              <w:pStyle w:val="NoSpacing"/>
              <w:cnfStyle w:val="000000100000" w:firstRow="0" w:lastRow="0" w:firstColumn="0" w:lastColumn="0" w:oddVBand="0" w:evenVBand="0" w:oddHBand="1" w:evenHBand="0" w:firstRowFirstColumn="0" w:firstRowLastColumn="0" w:lastRowFirstColumn="0" w:lastRowLastColumn="0"/>
              <w:rPr>
                <w:rFonts w:ascii="Courier New" w:hAnsi="Courier New" w:cs="Courier New"/>
                <w:lang w:bidi="ar-SA"/>
              </w:rPr>
            </w:pPr>
            <w:r w:rsidRPr="003D6338">
              <w:rPr>
                <w:rFonts w:ascii="Courier New" w:hAnsi="Courier New" w:cs="Courier New"/>
                <w:lang w:bidi="ar-SA"/>
              </w:rPr>
              <w:t>j</w:t>
            </w:r>
          </w:p>
        </w:tc>
      </w:tr>
      <w:tr w:rsidR="007F0227" w:rsidRPr="003D6338" w14:paraId="2CC59692" w14:textId="77777777" w:rsidTr="003D6338">
        <w:tc>
          <w:tcPr>
            <w:cnfStyle w:val="001000000000" w:firstRow="0" w:lastRow="0" w:firstColumn="1" w:lastColumn="0" w:oddVBand="0" w:evenVBand="0" w:oddHBand="0" w:evenHBand="0" w:firstRowFirstColumn="0" w:firstRowLastColumn="0" w:lastRowFirstColumn="0" w:lastRowLastColumn="0"/>
            <w:tcW w:w="2857" w:type="dxa"/>
          </w:tcPr>
          <w:p w14:paraId="1AFFCE74" w14:textId="77777777" w:rsidR="007F0227" w:rsidRPr="003D6338" w:rsidRDefault="007F0227" w:rsidP="005809E6">
            <w:pPr>
              <w:pStyle w:val="NoSpacing"/>
              <w:rPr>
                <w:rFonts w:ascii="Courier New" w:hAnsi="Courier New" w:cs="Courier New"/>
                <w:b w:val="0"/>
                <w:lang w:bidi="ar-SA"/>
              </w:rPr>
            </w:pPr>
            <w:r w:rsidRPr="003D6338">
              <w:rPr>
                <w:rFonts w:ascii="Courier New" w:hAnsi="Courier New" w:cs="Courier New"/>
                <w:b w:val="0"/>
                <w:lang w:bidi="ar-SA"/>
              </w:rPr>
              <w:t>short</w:t>
            </w:r>
          </w:p>
        </w:tc>
        <w:tc>
          <w:tcPr>
            <w:tcW w:w="2070" w:type="dxa"/>
          </w:tcPr>
          <w:p w14:paraId="629FEFF6" w14:textId="77777777" w:rsidR="007F0227" w:rsidRPr="003D6338" w:rsidRDefault="007F0227" w:rsidP="005809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lang w:bidi="ar-SA"/>
              </w:rPr>
            </w:pPr>
            <w:r w:rsidRPr="003D6338">
              <w:rPr>
                <w:rFonts w:ascii="Courier New" w:hAnsi="Courier New" w:cs="Courier New"/>
                <w:lang w:bidi="ar-SA"/>
              </w:rPr>
              <w:t>s</w:t>
            </w:r>
          </w:p>
        </w:tc>
      </w:tr>
      <w:tr w:rsidR="007F0227" w:rsidRPr="003D6338" w14:paraId="0FE10818" w14:textId="77777777" w:rsidTr="003D63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7" w:type="dxa"/>
            <w:tcBorders>
              <w:top w:val="none" w:sz="0" w:space="0" w:color="auto"/>
              <w:left w:val="none" w:sz="0" w:space="0" w:color="auto"/>
              <w:bottom w:val="none" w:sz="0" w:space="0" w:color="auto"/>
            </w:tcBorders>
          </w:tcPr>
          <w:p w14:paraId="332E2F97" w14:textId="77777777" w:rsidR="007F0227" w:rsidRPr="003D6338" w:rsidRDefault="007F0227" w:rsidP="005809E6">
            <w:pPr>
              <w:pStyle w:val="NoSpacing"/>
              <w:rPr>
                <w:rFonts w:ascii="Courier New" w:hAnsi="Courier New" w:cs="Courier New"/>
                <w:b w:val="0"/>
                <w:lang w:bidi="ar-SA"/>
              </w:rPr>
            </w:pPr>
            <w:r w:rsidRPr="003D6338">
              <w:rPr>
                <w:rFonts w:ascii="Courier New" w:hAnsi="Courier New" w:cs="Courier New"/>
                <w:b w:val="0"/>
                <w:lang w:bidi="ar-SA"/>
              </w:rPr>
              <w:t>Boolean</w:t>
            </w:r>
          </w:p>
        </w:tc>
        <w:tc>
          <w:tcPr>
            <w:tcW w:w="2070" w:type="dxa"/>
            <w:tcBorders>
              <w:top w:val="none" w:sz="0" w:space="0" w:color="auto"/>
              <w:bottom w:val="none" w:sz="0" w:space="0" w:color="auto"/>
              <w:right w:val="none" w:sz="0" w:space="0" w:color="auto"/>
            </w:tcBorders>
          </w:tcPr>
          <w:p w14:paraId="0DE47173" w14:textId="77777777" w:rsidR="007F0227" w:rsidRPr="003D6338" w:rsidRDefault="007F0227" w:rsidP="005809E6">
            <w:pPr>
              <w:pStyle w:val="NoSpacing"/>
              <w:cnfStyle w:val="000000100000" w:firstRow="0" w:lastRow="0" w:firstColumn="0" w:lastColumn="0" w:oddVBand="0" w:evenVBand="0" w:oddHBand="1" w:evenHBand="0" w:firstRowFirstColumn="0" w:firstRowLastColumn="0" w:lastRowFirstColumn="0" w:lastRowLastColumn="0"/>
              <w:rPr>
                <w:rFonts w:ascii="Courier New" w:hAnsi="Courier New" w:cs="Courier New"/>
                <w:lang w:bidi="ar-SA"/>
              </w:rPr>
            </w:pPr>
            <w:r w:rsidRPr="003D6338">
              <w:rPr>
                <w:rFonts w:ascii="Courier New" w:hAnsi="Courier New" w:cs="Courier New"/>
                <w:lang w:bidi="ar-SA"/>
              </w:rPr>
              <w:t>Z</w:t>
            </w:r>
          </w:p>
        </w:tc>
      </w:tr>
      <w:tr w:rsidR="007F0227" w:rsidRPr="003D6338" w14:paraId="695170E8" w14:textId="77777777" w:rsidTr="003D6338">
        <w:tc>
          <w:tcPr>
            <w:cnfStyle w:val="001000000000" w:firstRow="0" w:lastRow="0" w:firstColumn="1" w:lastColumn="0" w:oddVBand="0" w:evenVBand="0" w:oddHBand="0" w:evenHBand="0" w:firstRowFirstColumn="0" w:firstRowLastColumn="0" w:lastRowFirstColumn="0" w:lastRowLastColumn="0"/>
            <w:tcW w:w="2857" w:type="dxa"/>
          </w:tcPr>
          <w:p w14:paraId="470046DA" w14:textId="77777777" w:rsidR="007F0227" w:rsidRPr="003D6338" w:rsidRDefault="007F0227" w:rsidP="005809E6">
            <w:pPr>
              <w:pStyle w:val="NoSpacing"/>
              <w:rPr>
                <w:rFonts w:ascii="Courier New" w:hAnsi="Courier New" w:cs="Courier New"/>
                <w:b w:val="0"/>
                <w:lang w:bidi="ar-SA"/>
              </w:rPr>
            </w:pPr>
            <w:r w:rsidRPr="003D6338">
              <w:rPr>
                <w:rFonts w:ascii="Courier New" w:hAnsi="Courier New" w:cs="Courier New"/>
                <w:b w:val="0"/>
                <w:lang w:bidi="ar-SA"/>
              </w:rPr>
              <w:t>Byte</w:t>
            </w:r>
          </w:p>
        </w:tc>
        <w:tc>
          <w:tcPr>
            <w:tcW w:w="2070" w:type="dxa"/>
          </w:tcPr>
          <w:p w14:paraId="70AAF3A2" w14:textId="77777777" w:rsidR="007F0227" w:rsidRPr="003D6338" w:rsidRDefault="007F0227" w:rsidP="005809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lang w:bidi="ar-SA"/>
              </w:rPr>
            </w:pPr>
            <w:r w:rsidRPr="003D6338">
              <w:rPr>
                <w:rFonts w:ascii="Courier New" w:hAnsi="Courier New" w:cs="Courier New"/>
                <w:lang w:bidi="ar-SA"/>
              </w:rPr>
              <w:t>B</w:t>
            </w:r>
          </w:p>
        </w:tc>
      </w:tr>
      <w:tr w:rsidR="007F0227" w:rsidRPr="003D6338" w14:paraId="32E0E6EE" w14:textId="77777777" w:rsidTr="003D63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7" w:type="dxa"/>
            <w:tcBorders>
              <w:top w:val="none" w:sz="0" w:space="0" w:color="auto"/>
              <w:left w:val="none" w:sz="0" w:space="0" w:color="auto"/>
              <w:bottom w:val="none" w:sz="0" w:space="0" w:color="auto"/>
            </w:tcBorders>
          </w:tcPr>
          <w:p w14:paraId="74655336" w14:textId="77777777" w:rsidR="007F0227" w:rsidRPr="003D6338" w:rsidRDefault="007F0227" w:rsidP="005809E6">
            <w:pPr>
              <w:pStyle w:val="NoSpacing"/>
              <w:rPr>
                <w:rFonts w:ascii="Courier New" w:hAnsi="Courier New" w:cs="Courier New"/>
                <w:b w:val="0"/>
                <w:lang w:bidi="ar-SA"/>
              </w:rPr>
            </w:pPr>
            <w:r w:rsidRPr="003D6338">
              <w:rPr>
                <w:rFonts w:ascii="Courier New" w:hAnsi="Courier New" w:cs="Courier New"/>
                <w:b w:val="0"/>
                <w:lang w:bidi="ar-SA"/>
              </w:rPr>
              <w:t>Character</w:t>
            </w:r>
          </w:p>
        </w:tc>
        <w:tc>
          <w:tcPr>
            <w:tcW w:w="2070" w:type="dxa"/>
            <w:tcBorders>
              <w:top w:val="none" w:sz="0" w:space="0" w:color="auto"/>
              <w:bottom w:val="none" w:sz="0" w:space="0" w:color="auto"/>
              <w:right w:val="none" w:sz="0" w:space="0" w:color="auto"/>
            </w:tcBorders>
          </w:tcPr>
          <w:p w14:paraId="6E364423" w14:textId="77777777" w:rsidR="007F0227" w:rsidRPr="003D6338" w:rsidRDefault="007F0227" w:rsidP="005809E6">
            <w:pPr>
              <w:pStyle w:val="NoSpacing"/>
              <w:cnfStyle w:val="000000100000" w:firstRow="0" w:lastRow="0" w:firstColumn="0" w:lastColumn="0" w:oddVBand="0" w:evenVBand="0" w:oddHBand="1" w:evenHBand="0" w:firstRowFirstColumn="0" w:firstRowLastColumn="0" w:lastRowFirstColumn="0" w:lastRowLastColumn="0"/>
              <w:rPr>
                <w:rFonts w:ascii="Courier New" w:hAnsi="Courier New" w:cs="Courier New"/>
                <w:lang w:bidi="ar-SA"/>
              </w:rPr>
            </w:pPr>
            <w:r w:rsidRPr="003D6338">
              <w:rPr>
                <w:rFonts w:ascii="Courier New" w:hAnsi="Courier New" w:cs="Courier New"/>
                <w:lang w:bidi="ar-SA"/>
              </w:rPr>
              <w:t>C</w:t>
            </w:r>
          </w:p>
        </w:tc>
      </w:tr>
      <w:tr w:rsidR="007F0227" w:rsidRPr="003D6338" w14:paraId="2C9EDBCA" w14:textId="77777777" w:rsidTr="003D6338">
        <w:tc>
          <w:tcPr>
            <w:cnfStyle w:val="001000000000" w:firstRow="0" w:lastRow="0" w:firstColumn="1" w:lastColumn="0" w:oddVBand="0" w:evenVBand="0" w:oddHBand="0" w:evenHBand="0" w:firstRowFirstColumn="0" w:firstRowLastColumn="0" w:lastRowFirstColumn="0" w:lastRowLastColumn="0"/>
            <w:tcW w:w="2857" w:type="dxa"/>
          </w:tcPr>
          <w:p w14:paraId="790807CF" w14:textId="77777777" w:rsidR="007F0227" w:rsidRPr="003D6338" w:rsidRDefault="007F0227" w:rsidP="005809E6">
            <w:pPr>
              <w:pStyle w:val="NoSpacing"/>
              <w:rPr>
                <w:rFonts w:ascii="Courier New" w:hAnsi="Courier New" w:cs="Courier New"/>
                <w:b w:val="0"/>
                <w:lang w:bidi="ar-SA"/>
              </w:rPr>
            </w:pPr>
            <w:r w:rsidRPr="003D6338">
              <w:rPr>
                <w:rFonts w:ascii="Courier New" w:hAnsi="Courier New" w:cs="Courier New"/>
                <w:b w:val="0"/>
                <w:lang w:bidi="ar-SA"/>
              </w:rPr>
              <w:t>Double</w:t>
            </w:r>
          </w:p>
        </w:tc>
        <w:tc>
          <w:tcPr>
            <w:tcW w:w="2070" w:type="dxa"/>
          </w:tcPr>
          <w:p w14:paraId="442077C0" w14:textId="77777777" w:rsidR="007F0227" w:rsidRPr="003D6338" w:rsidRDefault="007F0227" w:rsidP="005809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lang w:bidi="ar-SA"/>
              </w:rPr>
            </w:pPr>
            <w:r w:rsidRPr="003D6338">
              <w:rPr>
                <w:rFonts w:ascii="Courier New" w:hAnsi="Courier New" w:cs="Courier New"/>
                <w:lang w:bidi="ar-SA"/>
              </w:rPr>
              <w:t>D</w:t>
            </w:r>
          </w:p>
        </w:tc>
      </w:tr>
      <w:tr w:rsidR="007F0227" w:rsidRPr="003D6338" w14:paraId="43477BCB" w14:textId="77777777" w:rsidTr="003D63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7" w:type="dxa"/>
            <w:tcBorders>
              <w:top w:val="none" w:sz="0" w:space="0" w:color="auto"/>
              <w:left w:val="none" w:sz="0" w:space="0" w:color="auto"/>
              <w:bottom w:val="none" w:sz="0" w:space="0" w:color="auto"/>
            </w:tcBorders>
          </w:tcPr>
          <w:p w14:paraId="6562A275" w14:textId="77777777" w:rsidR="007F0227" w:rsidRPr="003D6338" w:rsidRDefault="007F0227" w:rsidP="005809E6">
            <w:pPr>
              <w:pStyle w:val="NoSpacing"/>
              <w:rPr>
                <w:rFonts w:ascii="Courier New" w:hAnsi="Courier New" w:cs="Courier New"/>
                <w:b w:val="0"/>
                <w:lang w:bidi="ar-SA"/>
              </w:rPr>
            </w:pPr>
            <w:r w:rsidRPr="003D6338">
              <w:rPr>
                <w:rFonts w:ascii="Courier New" w:hAnsi="Courier New" w:cs="Courier New"/>
                <w:b w:val="0"/>
                <w:lang w:bidi="ar-SA"/>
              </w:rPr>
              <w:t>Float</w:t>
            </w:r>
          </w:p>
        </w:tc>
        <w:tc>
          <w:tcPr>
            <w:tcW w:w="2070" w:type="dxa"/>
            <w:tcBorders>
              <w:top w:val="none" w:sz="0" w:space="0" w:color="auto"/>
              <w:bottom w:val="none" w:sz="0" w:space="0" w:color="auto"/>
              <w:right w:val="none" w:sz="0" w:space="0" w:color="auto"/>
            </w:tcBorders>
          </w:tcPr>
          <w:p w14:paraId="13FF46B0" w14:textId="77777777" w:rsidR="007F0227" w:rsidRPr="003D6338" w:rsidRDefault="007F0227" w:rsidP="005809E6">
            <w:pPr>
              <w:pStyle w:val="NoSpacing"/>
              <w:cnfStyle w:val="000000100000" w:firstRow="0" w:lastRow="0" w:firstColumn="0" w:lastColumn="0" w:oddVBand="0" w:evenVBand="0" w:oddHBand="1" w:evenHBand="0" w:firstRowFirstColumn="0" w:firstRowLastColumn="0" w:lastRowFirstColumn="0" w:lastRowLastColumn="0"/>
              <w:rPr>
                <w:rFonts w:ascii="Courier New" w:hAnsi="Courier New" w:cs="Courier New"/>
                <w:lang w:bidi="ar-SA"/>
              </w:rPr>
            </w:pPr>
            <w:r w:rsidRPr="003D6338">
              <w:rPr>
                <w:rFonts w:ascii="Courier New" w:hAnsi="Courier New" w:cs="Courier New"/>
                <w:lang w:bidi="ar-SA"/>
              </w:rPr>
              <w:t>F</w:t>
            </w:r>
          </w:p>
        </w:tc>
      </w:tr>
      <w:tr w:rsidR="007F0227" w:rsidRPr="003D6338" w14:paraId="2EB01377" w14:textId="77777777" w:rsidTr="003D6338">
        <w:tc>
          <w:tcPr>
            <w:cnfStyle w:val="001000000000" w:firstRow="0" w:lastRow="0" w:firstColumn="1" w:lastColumn="0" w:oddVBand="0" w:evenVBand="0" w:oddHBand="0" w:evenHBand="0" w:firstRowFirstColumn="0" w:firstRowLastColumn="0" w:lastRowFirstColumn="0" w:lastRowLastColumn="0"/>
            <w:tcW w:w="2857" w:type="dxa"/>
          </w:tcPr>
          <w:p w14:paraId="2864FAE1" w14:textId="77777777" w:rsidR="007F0227" w:rsidRPr="003D6338" w:rsidRDefault="007F0227" w:rsidP="005809E6">
            <w:pPr>
              <w:pStyle w:val="NoSpacing"/>
              <w:rPr>
                <w:rFonts w:ascii="Courier New" w:hAnsi="Courier New" w:cs="Courier New"/>
                <w:b w:val="0"/>
                <w:lang w:bidi="ar-SA"/>
              </w:rPr>
            </w:pPr>
            <w:r w:rsidRPr="003D6338">
              <w:rPr>
                <w:rFonts w:ascii="Courier New" w:hAnsi="Courier New" w:cs="Courier New"/>
                <w:b w:val="0"/>
                <w:lang w:bidi="ar-SA"/>
              </w:rPr>
              <w:t>Integer</w:t>
            </w:r>
          </w:p>
        </w:tc>
        <w:tc>
          <w:tcPr>
            <w:tcW w:w="2070" w:type="dxa"/>
          </w:tcPr>
          <w:p w14:paraId="44F9654D" w14:textId="77777777" w:rsidR="007F0227" w:rsidRPr="003D6338" w:rsidRDefault="007F0227" w:rsidP="005809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lang w:bidi="ar-SA"/>
              </w:rPr>
            </w:pPr>
            <w:r w:rsidRPr="003D6338">
              <w:rPr>
                <w:rFonts w:ascii="Courier New" w:hAnsi="Courier New" w:cs="Courier New"/>
                <w:lang w:bidi="ar-SA"/>
              </w:rPr>
              <w:t>I</w:t>
            </w:r>
          </w:p>
        </w:tc>
      </w:tr>
      <w:tr w:rsidR="007F0227" w:rsidRPr="003D6338" w14:paraId="7BF28002" w14:textId="77777777" w:rsidTr="003D63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7" w:type="dxa"/>
            <w:tcBorders>
              <w:top w:val="none" w:sz="0" w:space="0" w:color="auto"/>
              <w:left w:val="none" w:sz="0" w:space="0" w:color="auto"/>
              <w:bottom w:val="none" w:sz="0" w:space="0" w:color="auto"/>
            </w:tcBorders>
          </w:tcPr>
          <w:p w14:paraId="33E78390" w14:textId="77777777" w:rsidR="007F0227" w:rsidRPr="003D6338" w:rsidRDefault="007F0227" w:rsidP="005809E6">
            <w:pPr>
              <w:pStyle w:val="NoSpacing"/>
              <w:rPr>
                <w:rFonts w:ascii="Courier New" w:hAnsi="Courier New" w:cs="Courier New"/>
                <w:b w:val="0"/>
                <w:lang w:bidi="ar-SA"/>
              </w:rPr>
            </w:pPr>
            <w:r w:rsidRPr="003D6338">
              <w:rPr>
                <w:rFonts w:ascii="Courier New" w:hAnsi="Courier New" w:cs="Courier New"/>
                <w:b w:val="0"/>
                <w:lang w:bidi="ar-SA"/>
              </w:rPr>
              <w:t>Long</w:t>
            </w:r>
          </w:p>
        </w:tc>
        <w:tc>
          <w:tcPr>
            <w:tcW w:w="2070" w:type="dxa"/>
            <w:tcBorders>
              <w:top w:val="none" w:sz="0" w:space="0" w:color="auto"/>
              <w:bottom w:val="none" w:sz="0" w:space="0" w:color="auto"/>
              <w:right w:val="none" w:sz="0" w:space="0" w:color="auto"/>
            </w:tcBorders>
          </w:tcPr>
          <w:p w14:paraId="53AF0227" w14:textId="77777777" w:rsidR="007F0227" w:rsidRPr="003D6338" w:rsidRDefault="007F0227" w:rsidP="005809E6">
            <w:pPr>
              <w:pStyle w:val="NoSpacing"/>
              <w:cnfStyle w:val="000000100000" w:firstRow="0" w:lastRow="0" w:firstColumn="0" w:lastColumn="0" w:oddVBand="0" w:evenVBand="0" w:oddHBand="1" w:evenHBand="0" w:firstRowFirstColumn="0" w:firstRowLastColumn="0" w:lastRowFirstColumn="0" w:lastRowLastColumn="0"/>
              <w:rPr>
                <w:rFonts w:ascii="Courier New" w:hAnsi="Courier New" w:cs="Courier New"/>
                <w:lang w:bidi="ar-SA"/>
              </w:rPr>
            </w:pPr>
            <w:r w:rsidRPr="003D6338">
              <w:rPr>
                <w:rFonts w:ascii="Courier New" w:hAnsi="Courier New" w:cs="Courier New"/>
                <w:lang w:bidi="ar-SA"/>
              </w:rPr>
              <w:t>J</w:t>
            </w:r>
          </w:p>
        </w:tc>
      </w:tr>
      <w:tr w:rsidR="007F0227" w:rsidRPr="003D6338" w14:paraId="348B6DA6" w14:textId="77777777" w:rsidTr="003D6338">
        <w:tc>
          <w:tcPr>
            <w:cnfStyle w:val="001000000000" w:firstRow="0" w:lastRow="0" w:firstColumn="1" w:lastColumn="0" w:oddVBand="0" w:evenVBand="0" w:oddHBand="0" w:evenHBand="0" w:firstRowFirstColumn="0" w:firstRowLastColumn="0" w:lastRowFirstColumn="0" w:lastRowLastColumn="0"/>
            <w:tcW w:w="2857" w:type="dxa"/>
          </w:tcPr>
          <w:p w14:paraId="2125D7DF" w14:textId="77777777" w:rsidR="007F0227" w:rsidRPr="003D6338" w:rsidRDefault="007F0227" w:rsidP="005809E6">
            <w:pPr>
              <w:pStyle w:val="NoSpacing"/>
              <w:rPr>
                <w:rFonts w:ascii="Courier New" w:hAnsi="Courier New" w:cs="Courier New"/>
                <w:b w:val="0"/>
                <w:lang w:bidi="ar-SA"/>
              </w:rPr>
            </w:pPr>
            <w:r w:rsidRPr="003D6338">
              <w:rPr>
                <w:rFonts w:ascii="Courier New" w:hAnsi="Courier New" w:cs="Courier New"/>
                <w:b w:val="0"/>
                <w:lang w:bidi="ar-SA"/>
              </w:rPr>
              <w:t>Short</w:t>
            </w:r>
          </w:p>
        </w:tc>
        <w:tc>
          <w:tcPr>
            <w:tcW w:w="2070" w:type="dxa"/>
          </w:tcPr>
          <w:p w14:paraId="43D74554" w14:textId="77777777" w:rsidR="007F0227" w:rsidRPr="003D6338" w:rsidRDefault="007F0227" w:rsidP="005809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lang w:bidi="ar-SA"/>
              </w:rPr>
            </w:pPr>
            <w:r w:rsidRPr="003D6338">
              <w:rPr>
                <w:rFonts w:ascii="Courier New" w:hAnsi="Courier New" w:cs="Courier New"/>
                <w:lang w:bidi="ar-SA"/>
              </w:rPr>
              <w:t>S</w:t>
            </w:r>
          </w:p>
        </w:tc>
      </w:tr>
      <w:tr w:rsidR="007F0227" w:rsidRPr="003D6338" w14:paraId="5890750C" w14:textId="77777777" w:rsidTr="003D63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7" w:type="dxa"/>
            <w:tcBorders>
              <w:top w:val="none" w:sz="0" w:space="0" w:color="auto"/>
              <w:left w:val="none" w:sz="0" w:space="0" w:color="auto"/>
              <w:bottom w:val="none" w:sz="0" w:space="0" w:color="auto"/>
            </w:tcBorders>
          </w:tcPr>
          <w:p w14:paraId="63FA53BE" w14:textId="77777777" w:rsidR="007F0227" w:rsidRPr="003D6338" w:rsidRDefault="007F0227" w:rsidP="005809E6">
            <w:pPr>
              <w:pStyle w:val="NoSpacing"/>
              <w:rPr>
                <w:rFonts w:ascii="Courier New" w:hAnsi="Courier New" w:cs="Courier New"/>
                <w:b w:val="0"/>
                <w:lang w:bidi="ar-SA"/>
              </w:rPr>
            </w:pPr>
            <w:r w:rsidRPr="003D6338">
              <w:rPr>
                <w:rFonts w:ascii="Courier New" w:hAnsi="Courier New" w:cs="Courier New"/>
                <w:b w:val="0"/>
                <w:lang w:bidi="ar-SA"/>
              </w:rPr>
              <w:t>void</w:t>
            </w:r>
          </w:p>
        </w:tc>
        <w:tc>
          <w:tcPr>
            <w:tcW w:w="2070" w:type="dxa"/>
            <w:tcBorders>
              <w:top w:val="none" w:sz="0" w:space="0" w:color="auto"/>
              <w:bottom w:val="none" w:sz="0" w:space="0" w:color="auto"/>
              <w:right w:val="none" w:sz="0" w:space="0" w:color="auto"/>
            </w:tcBorders>
          </w:tcPr>
          <w:p w14:paraId="156B8315" w14:textId="77777777" w:rsidR="007F0227" w:rsidRPr="003D6338" w:rsidRDefault="007F0227" w:rsidP="005809E6">
            <w:pPr>
              <w:pStyle w:val="NoSpacing"/>
              <w:cnfStyle w:val="000000100000" w:firstRow="0" w:lastRow="0" w:firstColumn="0" w:lastColumn="0" w:oddVBand="0" w:evenVBand="0" w:oddHBand="1" w:evenHBand="0" w:firstRowFirstColumn="0" w:firstRowLastColumn="0" w:lastRowFirstColumn="0" w:lastRowLastColumn="0"/>
              <w:rPr>
                <w:rFonts w:ascii="Courier New" w:hAnsi="Courier New" w:cs="Courier New"/>
                <w:lang w:bidi="ar-SA"/>
              </w:rPr>
            </w:pPr>
            <w:r w:rsidRPr="003D6338">
              <w:rPr>
                <w:rFonts w:ascii="Courier New" w:hAnsi="Courier New" w:cs="Courier New"/>
                <w:lang w:bidi="ar-SA"/>
              </w:rPr>
              <w:t>V</w:t>
            </w:r>
          </w:p>
        </w:tc>
      </w:tr>
      <w:tr w:rsidR="007F0227" w:rsidRPr="003D6338" w14:paraId="6C823182" w14:textId="77777777" w:rsidTr="003D6338">
        <w:tc>
          <w:tcPr>
            <w:cnfStyle w:val="001000000000" w:firstRow="0" w:lastRow="0" w:firstColumn="1" w:lastColumn="0" w:oddVBand="0" w:evenVBand="0" w:oddHBand="0" w:evenHBand="0" w:firstRowFirstColumn="0" w:firstRowLastColumn="0" w:lastRowFirstColumn="0" w:lastRowLastColumn="0"/>
            <w:tcW w:w="2857" w:type="dxa"/>
          </w:tcPr>
          <w:p w14:paraId="38E744F2" w14:textId="77777777" w:rsidR="007F0227" w:rsidRPr="003D6338" w:rsidRDefault="007F0227" w:rsidP="005809E6">
            <w:pPr>
              <w:pStyle w:val="NoSpacing"/>
              <w:rPr>
                <w:rFonts w:ascii="Courier New" w:hAnsi="Courier New" w:cs="Courier New"/>
                <w:b w:val="0"/>
                <w:lang w:bidi="ar-SA"/>
              </w:rPr>
            </w:pPr>
            <w:r w:rsidRPr="003D6338">
              <w:rPr>
                <w:rFonts w:ascii="Courier New" w:hAnsi="Courier New" w:cs="Courier New"/>
                <w:b w:val="0"/>
                <w:lang w:bidi="ar-SA"/>
              </w:rPr>
              <w:t>Object</w:t>
            </w:r>
          </w:p>
        </w:tc>
        <w:tc>
          <w:tcPr>
            <w:tcW w:w="2070" w:type="dxa"/>
          </w:tcPr>
          <w:p w14:paraId="1B4CCDDC" w14:textId="77777777" w:rsidR="007F0227" w:rsidRPr="003D6338" w:rsidRDefault="007F0227" w:rsidP="005809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lang w:bidi="ar-SA"/>
              </w:rPr>
            </w:pPr>
            <w:r w:rsidRPr="003D6338">
              <w:rPr>
                <w:rFonts w:ascii="Courier New" w:hAnsi="Courier New" w:cs="Courier New"/>
                <w:lang w:bidi="ar-SA"/>
              </w:rPr>
              <w:t>L</w:t>
            </w:r>
          </w:p>
        </w:tc>
      </w:tr>
      <w:tr w:rsidR="007F0227" w:rsidRPr="003D6338" w14:paraId="2A6754F3" w14:textId="77777777" w:rsidTr="003D63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7" w:type="dxa"/>
            <w:tcBorders>
              <w:top w:val="none" w:sz="0" w:space="0" w:color="auto"/>
              <w:left w:val="none" w:sz="0" w:space="0" w:color="auto"/>
              <w:bottom w:val="none" w:sz="0" w:space="0" w:color="auto"/>
            </w:tcBorders>
          </w:tcPr>
          <w:p w14:paraId="59B23818" w14:textId="77777777" w:rsidR="007F0227" w:rsidRPr="003D6338" w:rsidRDefault="007F0227" w:rsidP="005809E6">
            <w:pPr>
              <w:pStyle w:val="NoSpacing"/>
              <w:rPr>
                <w:rFonts w:ascii="Courier New" w:hAnsi="Courier New" w:cs="Courier New"/>
                <w:b w:val="0"/>
                <w:lang w:bidi="ar-SA"/>
              </w:rPr>
            </w:pPr>
            <w:r w:rsidRPr="003D6338">
              <w:rPr>
                <w:rFonts w:ascii="Courier New" w:hAnsi="Courier New" w:cs="Courier New"/>
                <w:b w:val="0"/>
                <w:lang w:bidi="ar-SA"/>
              </w:rPr>
              <w:t>String</w:t>
            </w:r>
          </w:p>
        </w:tc>
        <w:tc>
          <w:tcPr>
            <w:tcW w:w="2070" w:type="dxa"/>
            <w:tcBorders>
              <w:top w:val="none" w:sz="0" w:space="0" w:color="auto"/>
              <w:bottom w:val="none" w:sz="0" w:space="0" w:color="auto"/>
              <w:right w:val="none" w:sz="0" w:space="0" w:color="auto"/>
            </w:tcBorders>
          </w:tcPr>
          <w:p w14:paraId="251ED1E7" w14:textId="77777777" w:rsidR="007F0227" w:rsidRPr="003D6338" w:rsidRDefault="007F0227" w:rsidP="005809E6">
            <w:pPr>
              <w:pStyle w:val="NoSpacing"/>
              <w:cnfStyle w:val="000000100000" w:firstRow="0" w:lastRow="0" w:firstColumn="0" w:lastColumn="0" w:oddVBand="0" w:evenVBand="0" w:oddHBand="1" w:evenHBand="0" w:firstRowFirstColumn="0" w:firstRowLastColumn="0" w:lastRowFirstColumn="0" w:lastRowLastColumn="0"/>
              <w:rPr>
                <w:rFonts w:ascii="Courier New" w:hAnsi="Courier New" w:cs="Courier New"/>
                <w:lang w:bidi="ar-SA"/>
              </w:rPr>
            </w:pPr>
            <w:r w:rsidRPr="003D6338">
              <w:rPr>
                <w:rFonts w:ascii="Courier New" w:hAnsi="Courier New" w:cs="Courier New"/>
                <w:lang w:bidi="ar-SA"/>
              </w:rPr>
              <w:t>T</w:t>
            </w:r>
          </w:p>
        </w:tc>
      </w:tr>
      <w:tr w:rsidR="007F0227" w:rsidRPr="003D6338" w14:paraId="5CE9A89B" w14:textId="77777777" w:rsidTr="003D6338">
        <w:tc>
          <w:tcPr>
            <w:cnfStyle w:val="001000000000" w:firstRow="0" w:lastRow="0" w:firstColumn="1" w:lastColumn="0" w:oddVBand="0" w:evenVBand="0" w:oddHBand="0" w:evenHBand="0" w:firstRowFirstColumn="0" w:firstRowLastColumn="0" w:lastRowFirstColumn="0" w:lastRowLastColumn="0"/>
            <w:tcW w:w="2857" w:type="dxa"/>
          </w:tcPr>
          <w:p w14:paraId="5932B36F" w14:textId="77777777" w:rsidR="007F0227" w:rsidRPr="003D6338" w:rsidRDefault="007F0227" w:rsidP="005809E6">
            <w:pPr>
              <w:pStyle w:val="NoSpacing"/>
              <w:rPr>
                <w:rFonts w:cs="Courier New"/>
                <w:b w:val="0"/>
                <w:lang w:bidi="ar-SA"/>
              </w:rPr>
            </w:pPr>
            <w:r w:rsidRPr="003D6338">
              <w:rPr>
                <w:rFonts w:cs="Courier New"/>
                <w:b w:val="0"/>
                <w:lang w:bidi="ar-SA"/>
              </w:rPr>
              <w:t>&lt;array&gt;</w:t>
            </w:r>
          </w:p>
        </w:tc>
        <w:tc>
          <w:tcPr>
            <w:tcW w:w="2070" w:type="dxa"/>
          </w:tcPr>
          <w:p w14:paraId="091A9C45" w14:textId="77777777" w:rsidR="007F0227" w:rsidRPr="003D6338" w:rsidRDefault="007F0227" w:rsidP="005809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lang w:bidi="ar-SA"/>
              </w:rPr>
            </w:pPr>
            <w:r w:rsidRPr="003D6338">
              <w:rPr>
                <w:rFonts w:ascii="Courier New" w:hAnsi="Courier New" w:cs="Courier New"/>
                <w:lang w:bidi="ar-SA"/>
              </w:rPr>
              <w:t>[</w:t>
            </w:r>
          </w:p>
        </w:tc>
      </w:tr>
      <w:tr w:rsidR="007F0227" w:rsidRPr="003D6338" w14:paraId="50791E9A" w14:textId="77777777" w:rsidTr="003D63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7" w:type="dxa"/>
            <w:tcBorders>
              <w:top w:val="none" w:sz="0" w:space="0" w:color="auto"/>
              <w:left w:val="none" w:sz="0" w:space="0" w:color="auto"/>
              <w:bottom w:val="none" w:sz="0" w:space="0" w:color="auto"/>
            </w:tcBorders>
          </w:tcPr>
          <w:p w14:paraId="0AF61C3A" w14:textId="77777777" w:rsidR="007F0227" w:rsidRPr="003D6338" w:rsidRDefault="007F0227" w:rsidP="005809E6">
            <w:pPr>
              <w:pStyle w:val="NoSpacing"/>
              <w:rPr>
                <w:rFonts w:ascii="Courier New" w:hAnsi="Courier New" w:cs="Courier New"/>
                <w:b w:val="0"/>
                <w:lang w:bidi="ar-SA"/>
              </w:rPr>
            </w:pPr>
            <w:r w:rsidRPr="003D6338">
              <w:rPr>
                <w:rFonts w:ascii="Courier New" w:hAnsi="Courier New" w:cs="Courier New"/>
                <w:b w:val="0"/>
                <w:lang w:bidi="ar-SA"/>
              </w:rPr>
              <w:t>java.util.Date</w:t>
            </w:r>
          </w:p>
        </w:tc>
        <w:tc>
          <w:tcPr>
            <w:tcW w:w="2070" w:type="dxa"/>
            <w:tcBorders>
              <w:top w:val="none" w:sz="0" w:space="0" w:color="auto"/>
              <w:bottom w:val="none" w:sz="0" w:space="0" w:color="auto"/>
              <w:right w:val="none" w:sz="0" w:space="0" w:color="auto"/>
            </w:tcBorders>
          </w:tcPr>
          <w:p w14:paraId="1EA58F59" w14:textId="77777777" w:rsidR="007F0227" w:rsidRPr="003D6338" w:rsidRDefault="007F0227" w:rsidP="005809E6">
            <w:pPr>
              <w:pStyle w:val="NoSpacing"/>
              <w:cnfStyle w:val="000000100000" w:firstRow="0" w:lastRow="0" w:firstColumn="0" w:lastColumn="0" w:oddVBand="0" w:evenVBand="0" w:oddHBand="1" w:evenHBand="0" w:firstRowFirstColumn="0" w:firstRowLastColumn="0" w:lastRowFirstColumn="0" w:lastRowLastColumn="0"/>
              <w:rPr>
                <w:rFonts w:ascii="Courier New" w:hAnsi="Courier New" w:cs="Courier New"/>
                <w:lang w:bidi="ar-SA"/>
              </w:rPr>
            </w:pPr>
            <w:r w:rsidRPr="003D6338">
              <w:rPr>
                <w:rFonts w:ascii="Courier New" w:hAnsi="Courier New" w:cs="Courier New"/>
                <w:lang w:bidi="ar-SA"/>
              </w:rPr>
              <w:t>Date</w:t>
            </w:r>
          </w:p>
        </w:tc>
      </w:tr>
      <w:tr w:rsidR="007F0227" w:rsidRPr="003D6338" w14:paraId="501A2F17" w14:textId="77777777" w:rsidTr="003D6338">
        <w:tc>
          <w:tcPr>
            <w:cnfStyle w:val="001000000000" w:firstRow="0" w:lastRow="0" w:firstColumn="1" w:lastColumn="0" w:oddVBand="0" w:evenVBand="0" w:oddHBand="0" w:evenHBand="0" w:firstRowFirstColumn="0" w:firstRowLastColumn="0" w:lastRowFirstColumn="0" w:lastRowLastColumn="0"/>
            <w:tcW w:w="2857" w:type="dxa"/>
          </w:tcPr>
          <w:p w14:paraId="5197C88B" w14:textId="77777777" w:rsidR="007F0227" w:rsidRPr="003D6338" w:rsidRDefault="007F0227" w:rsidP="005809E6">
            <w:pPr>
              <w:pStyle w:val="NoSpacing"/>
              <w:rPr>
                <w:rFonts w:ascii="Courier New" w:hAnsi="Courier New" w:cs="Courier New"/>
                <w:b w:val="0"/>
                <w:lang w:bidi="ar-SA"/>
              </w:rPr>
            </w:pPr>
            <w:r w:rsidRPr="003D6338">
              <w:rPr>
                <w:rFonts w:ascii="Courier New" w:hAnsi="Courier New" w:cs="Courier New"/>
                <w:b w:val="0"/>
                <w:lang w:bidi="ar-SA"/>
              </w:rPr>
              <w:t>java.math.BigDecimal</w:t>
            </w:r>
          </w:p>
        </w:tc>
        <w:tc>
          <w:tcPr>
            <w:tcW w:w="2070" w:type="dxa"/>
          </w:tcPr>
          <w:p w14:paraId="46F56B17" w14:textId="77777777" w:rsidR="007F0227" w:rsidRPr="003D6338" w:rsidRDefault="007F0227" w:rsidP="005809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lang w:bidi="ar-SA"/>
              </w:rPr>
            </w:pPr>
            <w:r w:rsidRPr="003D6338">
              <w:rPr>
                <w:rFonts w:ascii="Courier New" w:hAnsi="Courier New" w:cs="Courier New"/>
                <w:lang w:bidi="ar-SA"/>
              </w:rPr>
              <w:t>BD</w:t>
            </w:r>
          </w:p>
        </w:tc>
      </w:tr>
      <w:tr w:rsidR="007F0227" w:rsidRPr="003D6338" w14:paraId="76256E1E" w14:textId="77777777" w:rsidTr="003D63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7" w:type="dxa"/>
            <w:tcBorders>
              <w:top w:val="none" w:sz="0" w:space="0" w:color="auto"/>
              <w:left w:val="none" w:sz="0" w:space="0" w:color="auto"/>
              <w:bottom w:val="none" w:sz="0" w:space="0" w:color="auto"/>
            </w:tcBorders>
          </w:tcPr>
          <w:p w14:paraId="178D681D" w14:textId="77777777" w:rsidR="007F0227" w:rsidRPr="003D6338" w:rsidRDefault="007F0227" w:rsidP="005809E6">
            <w:pPr>
              <w:pStyle w:val="NoSpacing"/>
              <w:rPr>
                <w:rFonts w:ascii="Courier New" w:hAnsi="Courier New" w:cs="Courier New"/>
                <w:b w:val="0"/>
                <w:lang w:bidi="ar-SA"/>
              </w:rPr>
            </w:pPr>
            <w:r w:rsidRPr="003D6338">
              <w:rPr>
                <w:rFonts w:ascii="Courier New" w:hAnsi="Courier New" w:cs="Courier New"/>
                <w:b w:val="0"/>
                <w:lang w:bidi="ar-SA"/>
              </w:rPr>
              <w:t>java.math.BigInteger</w:t>
            </w:r>
          </w:p>
        </w:tc>
        <w:tc>
          <w:tcPr>
            <w:tcW w:w="2070" w:type="dxa"/>
            <w:tcBorders>
              <w:top w:val="none" w:sz="0" w:space="0" w:color="auto"/>
              <w:bottom w:val="none" w:sz="0" w:space="0" w:color="auto"/>
              <w:right w:val="none" w:sz="0" w:space="0" w:color="auto"/>
            </w:tcBorders>
          </w:tcPr>
          <w:p w14:paraId="26DFE373" w14:textId="77777777" w:rsidR="007F0227" w:rsidRPr="003D6338" w:rsidRDefault="007F0227" w:rsidP="005809E6">
            <w:pPr>
              <w:pStyle w:val="NoSpacing"/>
              <w:cnfStyle w:val="000000100000" w:firstRow="0" w:lastRow="0" w:firstColumn="0" w:lastColumn="0" w:oddVBand="0" w:evenVBand="0" w:oddHBand="1" w:evenHBand="0" w:firstRowFirstColumn="0" w:firstRowLastColumn="0" w:lastRowFirstColumn="0" w:lastRowLastColumn="0"/>
              <w:rPr>
                <w:rFonts w:ascii="Courier New" w:hAnsi="Courier New" w:cs="Courier New"/>
                <w:lang w:bidi="ar-SA"/>
              </w:rPr>
            </w:pPr>
            <w:r w:rsidRPr="003D6338">
              <w:rPr>
                <w:rFonts w:ascii="Courier New" w:hAnsi="Courier New" w:cs="Courier New"/>
                <w:lang w:bidi="ar-SA"/>
              </w:rPr>
              <w:t>BI</w:t>
            </w:r>
          </w:p>
        </w:tc>
      </w:tr>
      <w:tr w:rsidR="007F0227" w:rsidRPr="003D6338" w14:paraId="0AADC809" w14:textId="77777777" w:rsidTr="003D6338">
        <w:tc>
          <w:tcPr>
            <w:cnfStyle w:val="001000000000" w:firstRow="0" w:lastRow="0" w:firstColumn="1" w:lastColumn="0" w:oddVBand="0" w:evenVBand="0" w:oddHBand="0" w:evenHBand="0" w:firstRowFirstColumn="0" w:firstRowLastColumn="0" w:lastRowFirstColumn="0" w:lastRowLastColumn="0"/>
            <w:tcW w:w="2857" w:type="dxa"/>
          </w:tcPr>
          <w:p w14:paraId="14FE6FB5" w14:textId="77777777" w:rsidR="007F0227" w:rsidRPr="003D6338" w:rsidRDefault="007F0227" w:rsidP="005809E6">
            <w:pPr>
              <w:pStyle w:val="NoSpacing"/>
              <w:rPr>
                <w:rFonts w:ascii="Courier New" w:hAnsi="Courier New" w:cs="Courier New"/>
                <w:b w:val="0"/>
                <w:lang w:bidi="ar-SA"/>
              </w:rPr>
            </w:pPr>
            <w:r w:rsidRPr="003D6338">
              <w:rPr>
                <w:rFonts w:ascii="Courier New" w:hAnsi="Courier New" w:cs="Courier New"/>
                <w:b w:val="0"/>
                <w:lang w:bidi="ar-SA"/>
              </w:rPr>
              <w:t>java.util.ArrayList</w:t>
            </w:r>
          </w:p>
        </w:tc>
        <w:tc>
          <w:tcPr>
            <w:tcW w:w="2070" w:type="dxa"/>
          </w:tcPr>
          <w:p w14:paraId="00104182" w14:textId="77777777" w:rsidR="007F0227" w:rsidRPr="003D6338" w:rsidRDefault="007F0227" w:rsidP="005809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lang w:bidi="ar-SA"/>
              </w:rPr>
            </w:pPr>
            <w:r w:rsidRPr="003D6338">
              <w:rPr>
                <w:rFonts w:ascii="Courier New" w:hAnsi="Courier New" w:cs="Courier New"/>
                <w:lang w:bidi="ar-SA"/>
              </w:rPr>
              <w:t>List</w:t>
            </w:r>
          </w:p>
        </w:tc>
      </w:tr>
      <w:tr w:rsidR="007F0227" w:rsidRPr="003D6338" w14:paraId="08835C98" w14:textId="77777777" w:rsidTr="003D63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7" w:type="dxa"/>
            <w:tcBorders>
              <w:top w:val="none" w:sz="0" w:space="0" w:color="auto"/>
              <w:left w:val="none" w:sz="0" w:space="0" w:color="auto"/>
              <w:bottom w:val="none" w:sz="0" w:space="0" w:color="auto"/>
            </w:tcBorders>
          </w:tcPr>
          <w:p w14:paraId="47DFB067" w14:textId="77777777" w:rsidR="007F0227" w:rsidRPr="003D6338" w:rsidRDefault="007F0227" w:rsidP="005809E6">
            <w:pPr>
              <w:pStyle w:val="NoSpacing"/>
              <w:rPr>
                <w:rFonts w:ascii="Courier New" w:hAnsi="Courier New" w:cs="Courier New"/>
                <w:b w:val="0"/>
                <w:lang w:bidi="ar-SA"/>
              </w:rPr>
            </w:pPr>
            <w:r w:rsidRPr="003D6338">
              <w:rPr>
                <w:rFonts w:ascii="Courier New" w:hAnsi="Courier New" w:cs="Courier New"/>
                <w:b w:val="0"/>
                <w:lang w:bidi="ar-SA"/>
              </w:rPr>
              <w:t>java.util.HashMap</w:t>
            </w:r>
          </w:p>
        </w:tc>
        <w:tc>
          <w:tcPr>
            <w:tcW w:w="2070" w:type="dxa"/>
            <w:tcBorders>
              <w:top w:val="none" w:sz="0" w:space="0" w:color="auto"/>
              <w:bottom w:val="none" w:sz="0" w:space="0" w:color="auto"/>
              <w:right w:val="none" w:sz="0" w:space="0" w:color="auto"/>
            </w:tcBorders>
          </w:tcPr>
          <w:p w14:paraId="6B7F2A36" w14:textId="77777777" w:rsidR="007F0227" w:rsidRPr="003D6338" w:rsidRDefault="007F0227" w:rsidP="005809E6">
            <w:pPr>
              <w:pStyle w:val="NoSpacing"/>
              <w:cnfStyle w:val="000000100000" w:firstRow="0" w:lastRow="0" w:firstColumn="0" w:lastColumn="0" w:oddVBand="0" w:evenVBand="0" w:oddHBand="1" w:evenHBand="0" w:firstRowFirstColumn="0" w:firstRowLastColumn="0" w:lastRowFirstColumn="0" w:lastRowLastColumn="0"/>
              <w:rPr>
                <w:rFonts w:ascii="Courier New" w:hAnsi="Courier New" w:cs="Courier New"/>
                <w:lang w:bidi="ar-SA"/>
              </w:rPr>
            </w:pPr>
            <w:r w:rsidRPr="003D6338">
              <w:rPr>
                <w:rFonts w:ascii="Courier New" w:hAnsi="Courier New" w:cs="Courier New"/>
                <w:lang w:bidi="ar-SA"/>
              </w:rPr>
              <w:t>Map</w:t>
            </w:r>
          </w:p>
        </w:tc>
      </w:tr>
    </w:tbl>
    <w:p w14:paraId="3283FA2D" w14:textId="77777777" w:rsidR="005809E6" w:rsidRDefault="005809E6" w:rsidP="005809E6">
      <w:pPr>
        <w:pStyle w:val="NoSpacing"/>
        <w:rPr>
          <w:lang w:bidi="ar-SA"/>
        </w:rPr>
      </w:pPr>
    </w:p>
    <w:p w14:paraId="0C216AB7" w14:textId="77777777" w:rsidR="00EB5402" w:rsidRDefault="00EB5402">
      <w:pPr>
        <w:spacing w:after="0" w:line="240" w:lineRule="auto"/>
        <w:rPr>
          <w:rFonts w:ascii="Cambria" w:hAnsi="Cambria"/>
          <w:b/>
          <w:bCs/>
          <w:sz w:val="26"/>
          <w:szCs w:val="26"/>
          <w:lang w:bidi="ar-SA"/>
        </w:rPr>
      </w:pPr>
      <w:r>
        <w:rPr>
          <w:lang w:bidi="ar-SA"/>
        </w:rPr>
        <w:br w:type="page"/>
      </w:r>
    </w:p>
    <w:p w14:paraId="7907A433" w14:textId="77777777" w:rsidR="000A007B" w:rsidRDefault="000A007B" w:rsidP="000A007B">
      <w:pPr>
        <w:pStyle w:val="Heading2"/>
        <w:rPr>
          <w:lang w:bidi="ar-SA"/>
        </w:rPr>
      </w:pPr>
      <w:r>
        <w:rPr>
          <w:lang w:bidi="ar-SA"/>
        </w:rPr>
        <w:t xml:space="preserve">Collection </w:t>
      </w:r>
      <w:r w:rsidR="006D6A0A">
        <w:rPr>
          <w:lang w:bidi="ar-SA"/>
        </w:rPr>
        <w:t>Classes and Generic Type</w:t>
      </w:r>
    </w:p>
    <w:p w14:paraId="353341CC" w14:textId="77777777" w:rsidR="000A007B" w:rsidRDefault="000A007B" w:rsidP="000A007B">
      <w:r w:rsidRPr="006D6A0A">
        <w:rPr>
          <w:rFonts w:ascii="Courier New" w:hAnsi="Courier New" w:cs="Courier New"/>
        </w:rPr>
        <w:t>JsonLite</w:t>
      </w:r>
      <w:r>
        <w:t xml:space="preserve"> supports all concrete cl</w:t>
      </w:r>
      <w:r w:rsidR="006D6A0A">
        <w:t xml:space="preserve">asses that implement </w:t>
      </w:r>
      <w:r w:rsidR="006D6A0A" w:rsidRPr="006D6A0A">
        <w:rPr>
          <w:rFonts w:ascii="Courier New" w:hAnsi="Courier New" w:cs="Courier New"/>
        </w:rPr>
        <w:t>java.util.C</w:t>
      </w:r>
      <w:r w:rsidRPr="006D6A0A">
        <w:rPr>
          <w:rFonts w:ascii="Courier New" w:hAnsi="Courier New" w:cs="Courier New"/>
        </w:rPr>
        <w:t>ollection</w:t>
      </w:r>
      <w:r>
        <w:t xml:space="preserve">. These classes must also implement </w:t>
      </w:r>
      <w:r w:rsidRPr="006D6A0A">
        <w:rPr>
          <w:rFonts w:ascii="Courier New" w:hAnsi="Courier New" w:cs="Courier New"/>
        </w:rPr>
        <w:t>java.io.Serializable</w:t>
      </w:r>
      <w:r w:rsidR="00F0184D">
        <w:rPr>
          <w:rFonts w:ascii="Courier New" w:hAnsi="Courier New" w:cs="Courier New"/>
        </w:rPr>
        <w:t xml:space="preserve"> </w:t>
      </w:r>
      <w:r w:rsidR="0038768B">
        <w:t xml:space="preserve">only </w:t>
      </w:r>
      <w:r>
        <w:t xml:space="preserve">if they were to be stored in Pado. </w:t>
      </w:r>
      <w:r w:rsidR="006D6A0A" w:rsidRPr="00861517">
        <w:rPr>
          <w:rFonts w:ascii="Courier New" w:hAnsi="Courier New" w:cs="Courier New"/>
        </w:rPr>
        <w:t>JsonLite</w:t>
      </w:r>
      <w:r w:rsidR="006D6A0A">
        <w:t xml:space="preserve"> also supports the generic type of </w:t>
      </w:r>
      <w:r w:rsidR="006D6A0A" w:rsidRPr="00861517">
        <w:rPr>
          <w:rFonts w:ascii="Courier New" w:hAnsi="Courier New" w:cs="Courier New"/>
        </w:rPr>
        <w:t>Collection</w:t>
      </w:r>
      <w:r w:rsidR="006D6A0A">
        <w:t xml:space="preserve">. The generic type declaration syntax is same as Java. For example, </w:t>
      </w:r>
      <w:r w:rsidR="006D6A0A" w:rsidRPr="00861517">
        <w:rPr>
          <w:rFonts w:ascii="Courier New" w:hAnsi="Courier New" w:cs="Courier New"/>
        </w:rPr>
        <w:t>LinkedList</w:t>
      </w:r>
      <w:r w:rsidR="006D6A0A">
        <w:t xml:space="preserve"> has the generic type of </w:t>
      </w:r>
      <w:r w:rsidR="006D6A0A" w:rsidRPr="0038768B">
        <w:rPr>
          <w:rFonts w:ascii="Courier New" w:hAnsi="Courier New" w:cs="Courier New"/>
        </w:rPr>
        <w:t>java.util.Date</w:t>
      </w:r>
      <w:r w:rsidR="006D6A0A">
        <w:t xml:space="preserve"> can be defined as </w:t>
      </w:r>
      <w:r w:rsidR="00270DF9">
        <w:t>shown below</w:t>
      </w:r>
      <w:r w:rsidR="006D6A0A">
        <w:t>.</w:t>
      </w:r>
      <w:r w:rsidR="00907999">
        <w:t xml:space="preserve"> Note that because the Java language does not support generic type reflection, a JsonLite implementation must determine the </w:t>
      </w:r>
      <w:r w:rsidR="00677221">
        <w:t xml:space="preserve">Java </w:t>
      </w:r>
      <w:r w:rsidR="00907999">
        <w:t>generic type by first iterating the entire collection.</w:t>
      </w:r>
    </w:p>
    <w:p w14:paraId="0A6FFFF6" w14:textId="77777777" w:rsidR="006D6A0A" w:rsidRPr="00183ACC" w:rsidRDefault="006D6A0A" w:rsidP="00EB5402">
      <w:pPr>
        <w:pStyle w:val="NoSpacing"/>
        <w:pBdr>
          <w:top w:val="single" w:sz="4" w:space="1" w:color="auto"/>
          <w:left w:val="single" w:sz="4" w:space="4" w:color="auto"/>
          <w:bottom w:val="single" w:sz="4" w:space="1" w:color="auto"/>
          <w:right w:val="single" w:sz="4" w:space="4" w:color="auto"/>
        </w:pBdr>
        <w:rPr>
          <w:rFonts w:ascii="Courier New" w:hAnsi="Courier New" w:cs="Courier New"/>
        </w:rPr>
      </w:pPr>
      <w:r w:rsidRPr="00183ACC">
        <w:rPr>
          <w:rFonts w:ascii="Courier New" w:hAnsi="Courier New" w:cs="Courier New"/>
        </w:rPr>
        <w:t>{</w:t>
      </w:r>
    </w:p>
    <w:p w14:paraId="05BB3379" w14:textId="77777777" w:rsidR="006D6A0A" w:rsidRPr="00183ACC" w:rsidRDefault="006D6A0A" w:rsidP="00EB5402">
      <w:pPr>
        <w:pStyle w:val="NoSpacing"/>
        <w:pBdr>
          <w:top w:val="single" w:sz="4" w:space="1" w:color="auto"/>
          <w:left w:val="single" w:sz="4" w:space="4" w:color="auto"/>
          <w:bottom w:val="single" w:sz="4" w:space="1" w:color="auto"/>
          <w:right w:val="single" w:sz="4" w:space="4" w:color="auto"/>
        </w:pBdr>
        <w:rPr>
          <w:rFonts w:ascii="Courier New" w:hAnsi="Courier New" w:cs="Courier New"/>
        </w:rPr>
      </w:pPr>
      <w:r w:rsidRPr="00183ACC">
        <w:rPr>
          <w:rFonts w:ascii="Courier New" w:hAnsi="Courier New" w:cs="Courier New"/>
        </w:rPr>
        <w:t xml:space="preserve">   "__h":</w:t>
      </w:r>
      <w:r w:rsidR="00EB5402">
        <w:rPr>
          <w:rFonts w:ascii="Courier New" w:hAnsi="Courier New" w:cs="Courier New"/>
        </w:rPr>
        <w:t xml:space="preserve"> </w:t>
      </w:r>
      <w:r w:rsidRPr="00183ACC">
        <w:rPr>
          <w:rFonts w:ascii="Courier New" w:hAnsi="Courier New" w:cs="Courier New"/>
        </w:rPr>
        <w:t>{</w:t>
      </w:r>
    </w:p>
    <w:p w14:paraId="79B257C9" w14:textId="77777777" w:rsidR="006D6A0A" w:rsidRPr="00183ACC" w:rsidRDefault="00EB5402" w:rsidP="00EB5402">
      <w:pPr>
        <w:pStyle w:val="NoSpacing"/>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 xml:space="preserve">   </w:t>
      </w:r>
      <w:r w:rsidR="006D6A0A" w:rsidRPr="00183ACC">
        <w:rPr>
          <w:rFonts w:ascii="Courier New" w:hAnsi="Courier New" w:cs="Courier New"/>
        </w:rPr>
        <w:t>"c":"</w:t>
      </w:r>
      <w:r w:rsidR="00F0184D">
        <w:rPr>
          <w:rFonts w:ascii="Courier New" w:hAnsi="Courier New" w:cs="Courier New"/>
        </w:rPr>
        <w:t>L</w:t>
      </w:r>
      <w:r w:rsidR="006D6A0A" w:rsidRPr="00183ACC">
        <w:rPr>
          <w:rFonts w:ascii="Courier New" w:hAnsi="Courier New" w:cs="Courier New"/>
        </w:rPr>
        <w:t>java.util.LinkedList&lt;Date&gt;"</w:t>
      </w:r>
    </w:p>
    <w:p w14:paraId="49DEA804" w14:textId="77777777" w:rsidR="00EB5402" w:rsidRDefault="00EB5402" w:rsidP="00EB5402">
      <w:pPr>
        <w:pStyle w:val="NoSpacing"/>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 xml:space="preserve">   </w:t>
      </w:r>
      <w:r w:rsidR="005A7BE9" w:rsidRPr="00183ACC">
        <w:rPr>
          <w:rFonts w:ascii="Courier New" w:hAnsi="Courier New" w:cs="Courier New"/>
        </w:rPr>
        <w:t>"</w:t>
      </w:r>
      <w:r w:rsidR="006D6A0A" w:rsidRPr="00183ACC">
        <w:rPr>
          <w:rFonts w:ascii="Courier New" w:hAnsi="Courier New" w:cs="Courier New"/>
        </w:rPr>
        <w:t>d":["</w:t>
      </w:r>
      <w:r w:rsidR="006D6A0A" w:rsidRPr="00183ACC">
        <w:rPr>
          <w:rFonts w:ascii="Courier New" w:hAnsi="Courier New" w:cs="Courier New"/>
          <w:lang w:bidi="ar-SA"/>
        </w:rPr>
        <w:t>2001-07-04T12:08:56.235Z</w:t>
      </w:r>
      <w:r w:rsidR="006D6A0A" w:rsidRPr="00183ACC">
        <w:rPr>
          <w:rFonts w:ascii="Courier New" w:hAnsi="Courier New" w:cs="Courier New"/>
        </w:rPr>
        <w:t>", "</w:t>
      </w:r>
      <w:r>
        <w:rPr>
          <w:rFonts w:ascii="Courier New" w:hAnsi="Courier New" w:cs="Courier New"/>
          <w:lang w:bidi="ar-SA"/>
        </w:rPr>
        <w:t>2001-07</w:t>
      </w:r>
      <w:r w:rsidR="006D6A0A" w:rsidRPr="00183ACC">
        <w:rPr>
          <w:rFonts w:ascii="Courier New" w:hAnsi="Courier New" w:cs="Courier New"/>
          <w:lang w:bidi="ar-SA"/>
        </w:rPr>
        <w:t>04T12:08:56.235Z</w:t>
      </w:r>
      <w:r>
        <w:rPr>
          <w:rFonts w:ascii="Courier New" w:hAnsi="Courier New" w:cs="Courier New"/>
        </w:rPr>
        <w:t xml:space="preserve">", </w:t>
      </w:r>
      <w:r w:rsidR="006D6A0A" w:rsidRPr="00183ACC">
        <w:rPr>
          <w:rFonts w:ascii="Courier New" w:hAnsi="Courier New" w:cs="Courier New"/>
        </w:rPr>
        <w:t>"</w:t>
      </w:r>
      <w:r w:rsidR="006D6A0A" w:rsidRPr="00183ACC">
        <w:rPr>
          <w:rFonts w:ascii="Courier New" w:hAnsi="Courier New" w:cs="Courier New"/>
          <w:lang w:bidi="ar-SA"/>
        </w:rPr>
        <w:t>2001-07-04T12:08:56.235Z</w:t>
      </w:r>
      <w:r w:rsidR="006D6A0A" w:rsidRPr="00183ACC">
        <w:rPr>
          <w:rFonts w:ascii="Courier New" w:hAnsi="Courier New" w:cs="Courier New"/>
        </w:rPr>
        <w:t>"]</w:t>
      </w:r>
    </w:p>
    <w:p w14:paraId="7DE06DCD" w14:textId="77777777" w:rsidR="005A7BE9" w:rsidRPr="00183ACC" w:rsidRDefault="00EB5402" w:rsidP="00EB5402">
      <w:pPr>
        <w:pStyle w:val="NoSpacing"/>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 xml:space="preserve">   </w:t>
      </w:r>
      <w:r w:rsidR="005A7BE9" w:rsidRPr="00183ACC">
        <w:rPr>
          <w:rFonts w:ascii="Courier New" w:hAnsi="Courier New" w:cs="Courier New"/>
        </w:rPr>
        <w:t>}</w:t>
      </w:r>
    </w:p>
    <w:p w14:paraId="25E15533" w14:textId="77777777" w:rsidR="006D6A0A" w:rsidRDefault="006D6A0A" w:rsidP="00EB5402">
      <w:pPr>
        <w:pStyle w:val="NoSpacing"/>
        <w:pBdr>
          <w:top w:val="single" w:sz="4" w:space="1" w:color="auto"/>
          <w:left w:val="single" w:sz="4" w:space="4" w:color="auto"/>
          <w:bottom w:val="single" w:sz="4" w:space="1" w:color="auto"/>
          <w:right w:val="single" w:sz="4" w:space="4" w:color="auto"/>
        </w:pBdr>
        <w:rPr>
          <w:rFonts w:ascii="Courier New" w:hAnsi="Courier New" w:cs="Courier New"/>
        </w:rPr>
      </w:pPr>
      <w:r w:rsidRPr="00183ACC">
        <w:rPr>
          <w:rFonts w:ascii="Courier New" w:hAnsi="Courier New" w:cs="Courier New"/>
        </w:rPr>
        <w:t>}</w:t>
      </w:r>
    </w:p>
    <w:p w14:paraId="508E4597" w14:textId="77777777" w:rsidR="00DB3B2A" w:rsidRDefault="00642A91" w:rsidP="004A43B3">
      <w:pPr>
        <w:pStyle w:val="Heading1"/>
      </w:pPr>
      <w:r>
        <w:br w:type="page"/>
      </w:r>
      <w:r w:rsidR="00191A59">
        <w:t>Using Json</w:t>
      </w:r>
      <w:r w:rsidR="00DB3B2A" w:rsidRPr="00DB3B2A">
        <w:t>Lite</w:t>
      </w:r>
    </w:p>
    <w:p w14:paraId="7D10974E" w14:textId="77777777" w:rsidR="00DB3B2A" w:rsidRDefault="00191A59" w:rsidP="00DB3B2A">
      <w:r>
        <w:rPr>
          <w:rFonts w:ascii="Courier New" w:hAnsi="Courier New" w:cs="Courier New"/>
        </w:rPr>
        <w:t>Json</w:t>
      </w:r>
      <w:r w:rsidR="00DB3B2A" w:rsidRPr="00634E30">
        <w:rPr>
          <w:rFonts w:ascii="Courier New" w:hAnsi="Courier New" w:cs="Courier New"/>
        </w:rPr>
        <w:t>Lite</w:t>
      </w:r>
      <w:r w:rsidR="00DB3B2A">
        <w:t xml:space="preserve"> implements </w:t>
      </w:r>
      <w:r w:rsidR="00DB3B2A" w:rsidRPr="00634E30">
        <w:rPr>
          <w:rFonts w:ascii="Courier New" w:hAnsi="Courier New" w:cs="Courier New"/>
        </w:rPr>
        <w:t>Map</w:t>
      </w:r>
      <w:r w:rsidR="00DB3B2A">
        <w:t xml:space="preserve"> providing the same services as a typical </w:t>
      </w:r>
      <w:r w:rsidR="00DB3B2A" w:rsidRPr="00634E30">
        <w:rPr>
          <w:rFonts w:ascii="Courier New" w:hAnsi="Courier New" w:cs="Courier New"/>
        </w:rPr>
        <w:t>Map</w:t>
      </w:r>
      <w:r w:rsidR="00DB3B2A">
        <w:t xml:space="preserve"> implementation. </w:t>
      </w:r>
      <w:r w:rsidR="00CA6EFC">
        <w:t xml:space="preserve">Using </w:t>
      </w:r>
      <w:r>
        <w:rPr>
          <w:rFonts w:ascii="Courier New" w:hAnsi="Courier New" w:cs="Courier New"/>
        </w:rPr>
        <w:t>Json</w:t>
      </w:r>
      <w:r w:rsidR="00CA6EFC" w:rsidRPr="00634E30">
        <w:rPr>
          <w:rFonts w:ascii="Courier New" w:hAnsi="Courier New" w:cs="Courier New"/>
        </w:rPr>
        <w:t>Lite</w:t>
      </w:r>
      <w:r w:rsidR="00CA6EFC">
        <w:t xml:space="preserve"> requires</w:t>
      </w:r>
      <w:r w:rsidR="00A644B1">
        <w:t xml:space="preserve"> the application</w:t>
      </w:r>
      <w:r w:rsidR="00CA6EFC">
        <w:t xml:space="preserve"> creating a </w:t>
      </w:r>
      <w:r w:rsidR="00CA6EFC" w:rsidRPr="00634E30">
        <w:rPr>
          <w:rFonts w:ascii="Courier New" w:hAnsi="Courier New" w:cs="Courier New"/>
        </w:rPr>
        <w:t>KeyTypeenum</w:t>
      </w:r>
      <w:r w:rsidR="00CA6EFC">
        <w:t xml:space="preserve"> class as follows</w:t>
      </w:r>
      <w:r w:rsidR="00DB3B2A">
        <w:t>.</w:t>
      </w:r>
    </w:p>
    <w:p w14:paraId="0089894B" w14:textId="77777777" w:rsidR="00DB3B2A" w:rsidRDefault="00DB3B2A" w:rsidP="003D16A8">
      <w:pPr>
        <w:pStyle w:val="NoSpacing"/>
        <w:numPr>
          <w:ilvl w:val="0"/>
          <w:numId w:val="29"/>
        </w:numPr>
      </w:pPr>
      <w:r>
        <w:t xml:space="preserve">Create a </w:t>
      </w:r>
      <w:r w:rsidRPr="00634E30">
        <w:rPr>
          <w:rFonts w:ascii="Courier New" w:hAnsi="Courier New" w:cs="Courier New"/>
        </w:rPr>
        <w:t>KeyType enum</w:t>
      </w:r>
      <w:r>
        <w:t xml:space="preserve"> class using the code generator from IDE.</w:t>
      </w:r>
    </w:p>
    <w:p w14:paraId="3764C2C3" w14:textId="77777777" w:rsidR="004B0250" w:rsidRDefault="00DB3B2A" w:rsidP="003D16A8">
      <w:pPr>
        <w:pStyle w:val="NoSpacing"/>
        <w:numPr>
          <w:ilvl w:val="0"/>
          <w:numId w:val="29"/>
        </w:numPr>
      </w:pPr>
      <w:r>
        <w:t xml:space="preserve">Use the generate </w:t>
      </w:r>
      <w:r w:rsidRPr="00634E30">
        <w:rPr>
          <w:rFonts w:ascii="Courier New" w:hAnsi="Courier New" w:cs="Courier New"/>
        </w:rPr>
        <w:t>KeyType enum</w:t>
      </w:r>
      <w:r>
        <w:t xml:space="preserve"> class to create </w:t>
      </w:r>
      <w:r w:rsidR="00191A59">
        <w:rPr>
          <w:rFonts w:ascii="Courier New" w:hAnsi="Courier New" w:cs="Courier New"/>
        </w:rPr>
        <w:t>Json</w:t>
      </w:r>
      <w:r w:rsidRPr="00634E30">
        <w:rPr>
          <w:rFonts w:ascii="Courier New" w:hAnsi="Courier New" w:cs="Courier New"/>
        </w:rPr>
        <w:t>Lite</w:t>
      </w:r>
      <w:r>
        <w:t xml:space="preserve"> objects.</w:t>
      </w:r>
    </w:p>
    <w:p w14:paraId="2F907561" w14:textId="77777777" w:rsidR="004B0250" w:rsidRDefault="00191A59" w:rsidP="004A43B3">
      <w:pPr>
        <w:pStyle w:val="Heading2"/>
      </w:pPr>
      <w:r>
        <w:t>Json</w:t>
      </w:r>
      <w:r w:rsidR="004B0250">
        <w:t>Lite API</w:t>
      </w:r>
    </w:p>
    <w:p w14:paraId="53F3D491" w14:textId="77777777" w:rsidR="004B0250" w:rsidRDefault="00EF1E24" w:rsidP="00EF1E24">
      <w:r>
        <w:t xml:space="preserve">The </w:t>
      </w:r>
      <w:r w:rsidR="00191A59">
        <w:rPr>
          <w:rFonts w:ascii="Courier New" w:hAnsi="Courier New" w:cs="Courier New"/>
        </w:rPr>
        <w:t>JsonLite</w:t>
      </w:r>
      <w:r>
        <w:t xml:space="preserve">API has two </w:t>
      </w:r>
      <w:r w:rsidR="003D16A8">
        <w:t>sets</w:t>
      </w:r>
      <w:r>
        <w:t xml:space="preserve"> of methods: </w:t>
      </w:r>
      <w:r w:rsidRPr="00634E30">
        <w:rPr>
          <w:rFonts w:ascii="Courier New" w:hAnsi="Courier New" w:cs="Courier New"/>
        </w:rPr>
        <w:t>Map</w:t>
      </w:r>
      <w:r>
        <w:t xml:space="preserve"> methods and </w:t>
      </w:r>
      <w:r w:rsidR="00191A59">
        <w:rPr>
          <w:rFonts w:ascii="Courier New" w:hAnsi="Courier New" w:cs="Courier New"/>
        </w:rPr>
        <w:t>Json</w:t>
      </w:r>
      <w:r w:rsidRPr="00634E30">
        <w:rPr>
          <w:rFonts w:ascii="Courier New" w:hAnsi="Courier New" w:cs="Courier New"/>
        </w:rPr>
        <w:t>Lite</w:t>
      </w:r>
      <w:r>
        <w:t xml:space="preserve"> specific methods. </w:t>
      </w:r>
    </w:p>
    <w:p w14:paraId="4C2E9FB5" w14:textId="77777777" w:rsidR="00EF1E24" w:rsidRDefault="00EF1E24" w:rsidP="004A43B3">
      <w:pPr>
        <w:pStyle w:val="Heading2"/>
      </w:pPr>
      <w:r>
        <w:t>Map</w:t>
      </w:r>
    </w:p>
    <w:p w14:paraId="33B1C536" w14:textId="77777777" w:rsidR="00D92E68" w:rsidRPr="00D92E68" w:rsidRDefault="00191A59" w:rsidP="00D92E68">
      <w:r>
        <w:rPr>
          <w:rFonts w:ascii="Courier New" w:hAnsi="Courier New" w:cs="Courier New"/>
        </w:rPr>
        <w:t>Json</w:t>
      </w:r>
      <w:r w:rsidR="003D16A8" w:rsidRPr="00634E30">
        <w:rPr>
          <w:rFonts w:ascii="Courier New" w:hAnsi="Courier New" w:cs="Courier New"/>
        </w:rPr>
        <w:t>Lite</w:t>
      </w:r>
      <w:r w:rsidR="003D16A8">
        <w:t xml:space="preserve"> implements all of the </w:t>
      </w:r>
      <w:r w:rsidR="003D16A8" w:rsidRPr="00634E30">
        <w:rPr>
          <w:rFonts w:ascii="Courier New" w:hAnsi="Courier New" w:cs="Courier New"/>
        </w:rPr>
        <w:t>Map</w:t>
      </w:r>
      <w:r w:rsidR="003D16A8">
        <w:t xml:space="preserve"> interface methods as shown below.</w:t>
      </w:r>
      <w:r w:rsidR="00D92E68">
        <w:t xml:space="preserve"> No</w:t>
      </w:r>
      <w:r w:rsidR="003D16A8">
        <w:t>te that the support for generic</w:t>
      </w:r>
      <w:r w:rsidR="00D92E68">
        <w:t xml:space="preserve"> is</w:t>
      </w:r>
      <w:r w:rsidR="00325953">
        <w:t xml:space="preserve"> provided</w:t>
      </w:r>
      <w:r w:rsidR="00D92E68">
        <w:t xml:space="preserve"> only for values. The keys must be </w:t>
      </w:r>
      <w:r w:rsidR="00D92E68" w:rsidRPr="00634E30">
        <w:rPr>
          <w:rFonts w:ascii="Courier New" w:hAnsi="Courier New" w:cs="Courier New"/>
        </w:rPr>
        <w:t>KeyType</w:t>
      </w:r>
      <w:r w:rsidR="00D92E68">
        <w:t xml:space="preserve"> or </w:t>
      </w:r>
      <w:r w:rsidR="00D92E68" w:rsidRPr="00634E30">
        <w:rPr>
          <w:rFonts w:ascii="Courier New" w:hAnsi="Courier New" w:cs="Courier New"/>
        </w:rPr>
        <w:t>String</w:t>
      </w:r>
      <w:r w:rsidR="00D92E68">
        <w:t>.</w:t>
      </w:r>
    </w:p>
    <w:p w14:paraId="45E77605" w14:textId="77777777" w:rsidR="004B0250" w:rsidRDefault="00EF1E24" w:rsidP="002804DE">
      <w:pPr>
        <w:pStyle w:val="NoSpacing"/>
        <w:pBdr>
          <w:top w:val="single" w:sz="4" w:space="9" w:color="auto"/>
          <w:left w:val="single" w:sz="4" w:space="1" w:color="auto"/>
          <w:bottom w:val="single" w:sz="4" w:space="8" w:color="auto"/>
          <w:right w:val="single" w:sz="4" w:space="1" w:color="auto"/>
        </w:pBdr>
        <w:rPr>
          <w:rFonts w:ascii="Courier New" w:hAnsi="Courier New" w:cs="Courier New"/>
          <w:color w:val="000000"/>
          <w:sz w:val="20"/>
          <w:szCs w:val="20"/>
          <w:lang w:bidi="ar-SA"/>
        </w:rPr>
      </w:pPr>
      <w:r w:rsidRPr="00EF1E24">
        <w:rPr>
          <w:rFonts w:ascii="Courier New" w:hAnsi="Courier New" w:cs="Courier New"/>
          <w:b/>
          <w:bCs/>
          <w:color w:val="7F0055"/>
          <w:sz w:val="20"/>
          <w:szCs w:val="20"/>
          <w:lang w:bidi="ar-SA"/>
        </w:rPr>
        <w:t>public</w:t>
      </w:r>
      <w:r w:rsidR="002804DE">
        <w:rPr>
          <w:rFonts w:ascii="Courier New" w:hAnsi="Courier New" w:cs="Courier New"/>
          <w:b/>
          <w:bCs/>
          <w:color w:val="7F0055"/>
          <w:sz w:val="20"/>
          <w:szCs w:val="20"/>
          <w:lang w:bidi="ar-SA"/>
        </w:rPr>
        <w:t xml:space="preserve"> </w:t>
      </w:r>
      <w:r w:rsidR="00191A59">
        <w:rPr>
          <w:rFonts w:ascii="Courier New" w:hAnsi="Courier New" w:cs="Courier New"/>
          <w:color w:val="000000"/>
          <w:sz w:val="20"/>
          <w:szCs w:val="20"/>
          <w:lang w:bidi="ar-SA"/>
        </w:rPr>
        <w:t>JsonLite</w:t>
      </w:r>
      <w:r w:rsidRPr="00EF1E24">
        <w:rPr>
          <w:rFonts w:ascii="Courier New" w:hAnsi="Courier New" w:cs="Courier New"/>
          <w:color w:val="000000"/>
          <w:sz w:val="20"/>
          <w:szCs w:val="20"/>
          <w:lang w:bidi="ar-SA"/>
        </w:rPr>
        <w:t>();</w:t>
      </w:r>
    </w:p>
    <w:p w14:paraId="5BA769A4" w14:textId="77777777" w:rsidR="000656B5" w:rsidRPr="000656B5" w:rsidRDefault="000656B5" w:rsidP="002804DE">
      <w:pPr>
        <w:pStyle w:val="NoSpacing"/>
        <w:pBdr>
          <w:top w:val="single" w:sz="4" w:space="9" w:color="auto"/>
          <w:left w:val="single" w:sz="4" w:space="1" w:color="auto"/>
          <w:bottom w:val="single" w:sz="4" w:space="8" w:color="auto"/>
          <w:right w:val="single" w:sz="4" w:space="1" w:color="auto"/>
        </w:pBdr>
        <w:rPr>
          <w:rFonts w:ascii="Courier New" w:hAnsi="Courier New" w:cs="Courier New"/>
          <w:b/>
          <w:bCs/>
          <w:color w:val="7F0055"/>
          <w:sz w:val="20"/>
          <w:szCs w:val="20"/>
          <w:lang w:bidi="ar-SA"/>
        </w:rPr>
      </w:pPr>
      <w:r w:rsidRPr="000656B5">
        <w:rPr>
          <w:rFonts w:ascii="Courier New" w:hAnsi="Courier New" w:cs="Courier New"/>
          <w:b/>
          <w:bCs/>
          <w:color w:val="7F0055"/>
          <w:sz w:val="20"/>
          <w:szCs w:val="20"/>
          <w:lang w:bidi="ar-SA"/>
        </w:rPr>
        <w:t>public</w:t>
      </w:r>
      <w:r w:rsidR="002804DE">
        <w:rPr>
          <w:rFonts w:ascii="Courier New" w:hAnsi="Courier New" w:cs="Courier New"/>
          <w:b/>
          <w:bCs/>
          <w:color w:val="7F0055"/>
          <w:sz w:val="20"/>
          <w:szCs w:val="20"/>
          <w:lang w:bidi="ar-SA"/>
        </w:rPr>
        <w:t xml:space="preserve"> </w:t>
      </w:r>
      <w:r w:rsidR="00191A59">
        <w:rPr>
          <w:rFonts w:ascii="Courier New" w:hAnsi="Courier New" w:cs="Courier New"/>
          <w:sz w:val="20"/>
          <w:szCs w:val="20"/>
          <w:lang w:bidi="ar-SA"/>
        </w:rPr>
        <w:t>JsonLite</w:t>
      </w:r>
      <w:r w:rsidRPr="000656B5">
        <w:rPr>
          <w:rFonts w:ascii="Courier New" w:hAnsi="Courier New" w:cs="Courier New"/>
          <w:sz w:val="20"/>
          <w:szCs w:val="20"/>
          <w:lang w:bidi="ar-SA"/>
        </w:rPr>
        <w:t>(KeyTypekeyType);</w:t>
      </w:r>
    </w:p>
    <w:p w14:paraId="408CB1E3" w14:textId="77777777" w:rsidR="004B0250" w:rsidRPr="00EF1E24" w:rsidRDefault="004B0250" w:rsidP="002804DE">
      <w:pPr>
        <w:pBdr>
          <w:top w:val="single" w:sz="4" w:space="9" w:color="auto"/>
          <w:left w:val="single" w:sz="4" w:space="1" w:color="auto"/>
          <w:bottom w:val="single" w:sz="4" w:space="8" w:color="auto"/>
          <w:right w:val="single" w:sz="4" w:space="1" w:color="auto"/>
        </w:pBdr>
        <w:autoSpaceDE w:val="0"/>
        <w:autoSpaceDN w:val="0"/>
        <w:adjustRightInd w:val="0"/>
        <w:spacing w:after="0" w:line="240" w:lineRule="auto"/>
        <w:rPr>
          <w:rFonts w:ascii="Courier New" w:hAnsi="Courier New" w:cs="Courier New"/>
          <w:sz w:val="20"/>
          <w:szCs w:val="20"/>
          <w:lang w:bidi="ar-SA"/>
        </w:rPr>
      </w:pPr>
      <w:r w:rsidRPr="00EF1E24">
        <w:rPr>
          <w:rFonts w:ascii="Courier New" w:hAnsi="Courier New" w:cs="Courier New"/>
          <w:b/>
          <w:bCs/>
          <w:color w:val="7F0055"/>
          <w:sz w:val="20"/>
          <w:szCs w:val="20"/>
          <w:lang w:bidi="ar-SA"/>
        </w:rPr>
        <w:t>public</w:t>
      </w:r>
      <w:r w:rsidRPr="00EF1E24">
        <w:rPr>
          <w:rFonts w:ascii="Courier New" w:hAnsi="Courier New" w:cs="Courier New"/>
          <w:sz w:val="20"/>
          <w:szCs w:val="20"/>
          <w:lang w:bidi="ar-SA"/>
        </w:rPr>
        <w:t xml:space="preserve"> V put(KeyTypekeyType, V value) </w:t>
      </w:r>
      <w:r w:rsidRPr="00EF1E24">
        <w:rPr>
          <w:rFonts w:ascii="Courier New" w:hAnsi="Courier New" w:cs="Courier New"/>
          <w:b/>
          <w:bCs/>
          <w:color w:val="7F0055"/>
          <w:sz w:val="20"/>
          <w:szCs w:val="20"/>
          <w:lang w:bidi="ar-SA"/>
        </w:rPr>
        <w:t>throws</w:t>
      </w:r>
      <w:r w:rsidRPr="00EF1E24">
        <w:rPr>
          <w:rFonts w:ascii="Courier New" w:hAnsi="Courier New" w:cs="Courier New"/>
          <w:sz w:val="20"/>
          <w:szCs w:val="20"/>
          <w:lang w:bidi="ar-SA"/>
        </w:rPr>
        <w:t>InvalidKeyException;</w:t>
      </w:r>
    </w:p>
    <w:p w14:paraId="70912E39" w14:textId="77777777" w:rsidR="00EF1E24" w:rsidRPr="00EF1E24" w:rsidRDefault="00EF1E24" w:rsidP="002804DE">
      <w:pPr>
        <w:pBdr>
          <w:top w:val="single" w:sz="4" w:space="9" w:color="auto"/>
          <w:left w:val="single" w:sz="4" w:space="1" w:color="auto"/>
          <w:bottom w:val="single" w:sz="4" w:space="8" w:color="auto"/>
          <w:right w:val="single" w:sz="4" w:space="1" w:color="auto"/>
        </w:pBdr>
        <w:autoSpaceDE w:val="0"/>
        <w:autoSpaceDN w:val="0"/>
        <w:adjustRightInd w:val="0"/>
        <w:spacing w:after="0" w:line="240" w:lineRule="auto"/>
        <w:rPr>
          <w:rFonts w:ascii="Courier New" w:hAnsi="Courier New" w:cs="Courier New"/>
          <w:sz w:val="20"/>
          <w:szCs w:val="20"/>
          <w:lang w:bidi="ar-SA"/>
        </w:rPr>
      </w:pPr>
      <w:r w:rsidRPr="00EF1E24">
        <w:rPr>
          <w:rFonts w:ascii="Courier New" w:hAnsi="Courier New" w:cs="Courier New"/>
          <w:b/>
          <w:bCs/>
          <w:color w:val="7F0055"/>
          <w:sz w:val="20"/>
          <w:szCs w:val="20"/>
          <w:lang w:bidi="ar-SA"/>
        </w:rPr>
        <w:t>public</w:t>
      </w:r>
      <w:r w:rsidRPr="00EF1E24">
        <w:rPr>
          <w:rFonts w:ascii="Courier New" w:hAnsi="Courier New" w:cs="Courier New"/>
          <w:color w:val="000000"/>
          <w:sz w:val="20"/>
          <w:szCs w:val="20"/>
          <w:lang w:bidi="ar-SA"/>
        </w:rPr>
        <w:t xml:space="preserve"> V put(String key, V value) </w:t>
      </w:r>
      <w:r w:rsidRPr="00EF1E24">
        <w:rPr>
          <w:rFonts w:ascii="Courier New" w:hAnsi="Courier New" w:cs="Courier New"/>
          <w:b/>
          <w:bCs/>
          <w:color w:val="7F0055"/>
          <w:sz w:val="20"/>
          <w:szCs w:val="20"/>
          <w:lang w:bidi="ar-SA"/>
        </w:rPr>
        <w:t>throws</w:t>
      </w:r>
      <w:r w:rsidRPr="00EF1E24">
        <w:rPr>
          <w:rFonts w:ascii="Courier New" w:hAnsi="Courier New" w:cs="Courier New"/>
          <w:color w:val="000000"/>
          <w:sz w:val="20"/>
          <w:szCs w:val="20"/>
          <w:lang w:bidi="ar-SA"/>
        </w:rPr>
        <w:t>InvalidKeyException</w:t>
      </w:r>
      <w:r w:rsidRPr="00EF1E24">
        <w:rPr>
          <w:rFonts w:ascii="Courier New" w:hAnsi="Courier New" w:cs="Courier New"/>
          <w:sz w:val="20"/>
          <w:szCs w:val="20"/>
          <w:lang w:bidi="ar-SA"/>
        </w:rPr>
        <w:t>;</w:t>
      </w:r>
    </w:p>
    <w:p w14:paraId="0CA73BF8" w14:textId="77777777" w:rsidR="004B0250" w:rsidRDefault="004B0250" w:rsidP="002804DE">
      <w:pPr>
        <w:pBdr>
          <w:top w:val="single" w:sz="4" w:space="9" w:color="auto"/>
          <w:left w:val="single" w:sz="4" w:space="1" w:color="auto"/>
          <w:bottom w:val="single" w:sz="4" w:space="8" w:color="auto"/>
          <w:right w:val="single" w:sz="4" w:space="1" w:color="auto"/>
        </w:pBdr>
        <w:autoSpaceDE w:val="0"/>
        <w:autoSpaceDN w:val="0"/>
        <w:adjustRightInd w:val="0"/>
        <w:spacing w:after="0" w:line="240" w:lineRule="auto"/>
        <w:rPr>
          <w:rFonts w:ascii="Courier New" w:hAnsi="Courier New" w:cs="Courier New"/>
          <w:sz w:val="20"/>
          <w:szCs w:val="20"/>
          <w:lang w:bidi="ar-SA"/>
        </w:rPr>
      </w:pPr>
      <w:r w:rsidRPr="00EF1E24">
        <w:rPr>
          <w:rFonts w:ascii="Courier New" w:hAnsi="Courier New" w:cs="Courier New"/>
          <w:b/>
          <w:bCs/>
          <w:color w:val="7F0055"/>
          <w:sz w:val="20"/>
          <w:szCs w:val="20"/>
          <w:lang w:bidi="ar-SA"/>
        </w:rPr>
        <w:t>public</w:t>
      </w:r>
      <w:r w:rsidR="002804DE">
        <w:rPr>
          <w:rFonts w:ascii="Courier New" w:hAnsi="Courier New" w:cs="Courier New"/>
          <w:b/>
          <w:bCs/>
          <w:color w:val="7F0055"/>
          <w:sz w:val="20"/>
          <w:szCs w:val="20"/>
          <w:lang w:bidi="ar-SA"/>
        </w:rPr>
        <w:t xml:space="preserve"> </w:t>
      </w:r>
      <w:r w:rsidRPr="00EF1E24">
        <w:rPr>
          <w:rFonts w:ascii="Courier New" w:hAnsi="Courier New" w:cs="Courier New"/>
          <w:b/>
          <w:bCs/>
          <w:color w:val="7F0055"/>
          <w:sz w:val="20"/>
          <w:szCs w:val="20"/>
          <w:lang w:bidi="ar-SA"/>
        </w:rPr>
        <w:t>void</w:t>
      </w:r>
      <w:r w:rsidR="002804DE">
        <w:rPr>
          <w:rFonts w:ascii="Courier New" w:hAnsi="Courier New" w:cs="Courier New"/>
          <w:b/>
          <w:bCs/>
          <w:color w:val="7F0055"/>
          <w:sz w:val="20"/>
          <w:szCs w:val="20"/>
          <w:lang w:bidi="ar-SA"/>
        </w:rPr>
        <w:t xml:space="preserve"> </w:t>
      </w:r>
      <w:r w:rsidRPr="00EF1E24">
        <w:rPr>
          <w:rFonts w:ascii="Courier New" w:hAnsi="Courier New" w:cs="Courier New"/>
          <w:sz w:val="20"/>
          <w:szCs w:val="20"/>
          <w:lang w:bidi="ar-SA"/>
        </w:rPr>
        <w:t xml:space="preserve">putAll(Map&lt;? </w:t>
      </w:r>
      <w:r w:rsidRPr="00EF1E24">
        <w:rPr>
          <w:rFonts w:ascii="Courier New" w:hAnsi="Courier New" w:cs="Courier New"/>
          <w:b/>
          <w:bCs/>
          <w:color w:val="7F0055"/>
          <w:sz w:val="20"/>
          <w:szCs w:val="20"/>
          <w:lang w:bidi="ar-SA"/>
        </w:rPr>
        <w:t>extends</w:t>
      </w:r>
      <w:r w:rsidRPr="00EF1E24">
        <w:rPr>
          <w:rFonts w:ascii="Courier New" w:hAnsi="Courier New" w:cs="Courier New"/>
          <w:sz w:val="20"/>
          <w:szCs w:val="20"/>
          <w:lang w:bidi="ar-SA"/>
        </w:rPr>
        <w:t xml:space="preserve"> String, ? </w:t>
      </w:r>
      <w:r w:rsidRPr="00EF1E24">
        <w:rPr>
          <w:rFonts w:ascii="Courier New" w:hAnsi="Courier New" w:cs="Courier New"/>
          <w:b/>
          <w:bCs/>
          <w:color w:val="7F0055"/>
          <w:sz w:val="20"/>
          <w:szCs w:val="20"/>
          <w:lang w:bidi="ar-SA"/>
        </w:rPr>
        <w:t>extends</w:t>
      </w:r>
      <w:r w:rsidRPr="00EF1E24">
        <w:rPr>
          <w:rFonts w:ascii="Courier New" w:hAnsi="Courier New" w:cs="Courier New"/>
          <w:sz w:val="20"/>
          <w:szCs w:val="20"/>
          <w:lang w:bidi="ar-SA"/>
        </w:rPr>
        <w:t xml:space="preserve"> V&gt; map);</w:t>
      </w:r>
    </w:p>
    <w:p w14:paraId="06B444EE" w14:textId="77777777" w:rsidR="00A317B1" w:rsidRPr="00EF1E24" w:rsidRDefault="00A317B1" w:rsidP="002804DE">
      <w:pPr>
        <w:pBdr>
          <w:top w:val="single" w:sz="4" w:space="9" w:color="auto"/>
          <w:left w:val="single" w:sz="4" w:space="1" w:color="auto"/>
          <w:bottom w:val="single" w:sz="4" w:space="8"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b/>
          <w:bCs/>
          <w:color w:val="7F0055"/>
          <w:sz w:val="20"/>
          <w:szCs w:val="20"/>
          <w:lang w:bidi="ar-SA"/>
        </w:rPr>
        <w:t>public</w:t>
      </w:r>
      <w:r>
        <w:rPr>
          <w:rFonts w:ascii="Courier New" w:hAnsi="Courier New" w:cs="Courier New"/>
          <w:color w:val="000000"/>
          <w:sz w:val="20"/>
          <w:szCs w:val="20"/>
          <w:lang w:bidi="ar-SA"/>
        </w:rPr>
        <w:t xml:space="preserve"> V get(KeyTypekeyType);</w:t>
      </w:r>
    </w:p>
    <w:p w14:paraId="4CC51BE7" w14:textId="77777777" w:rsidR="004B0250" w:rsidRPr="00EF1E24" w:rsidRDefault="004B0250" w:rsidP="002804DE">
      <w:pPr>
        <w:pStyle w:val="NoSpacing"/>
        <w:pBdr>
          <w:top w:val="single" w:sz="4" w:space="9" w:color="auto"/>
          <w:left w:val="single" w:sz="4" w:space="1" w:color="auto"/>
          <w:bottom w:val="single" w:sz="4" w:space="8" w:color="auto"/>
          <w:right w:val="single" w:sz="4" w:space="1" w:color="auto"/>
        </w:pBdr>
        <w:rPr>
          <w:rFonts w:ascii="Courier New" w:hAnsi="Courier New" w:cs="Courier New"/>
          <w:sz w:val="20"/>
          <w:szCs w:val="20"/>
        </w:rPr>
      </w:pPr>
      <w:r w:rsidRPr="00EF1E24">
        <w:rPr>
          <w:rFonts w:ascii="Courier New" w:hAnsi="Courier New" w:cs="Courier New"/>
          <w:b/>
          <w:bCs/>
          <w:color w:val="7F0055"/>
          <w:sz w:val="20"/>
          <w:szCs w:val="20"/>
        </w:rPr>
        <w:t>public</w:t>
      </w:r>
      <w:r w:rsidRPr="00EF1E24">
        <w:rPr>
          <w:rFonts w:ascii="Courier New" w:hAnsi="Courier New" w:cs="Courier New"/>
          <w:sz w:val="20"/>
          <w:szCs w:val="20"/>
        </w:rPr>
        <w:t xml:space="preserve"> V get(Object key);</w:t>
      </w:r>
    </w:p>
    <w:p w14:paraId="40CC44A9" w14:textId="77777777" w:rsidR="004B0250" w:rsidRPr="00EF1E24" w:rsidRDefault="004B0250" w:rsidP="002804DE">
      <w:pPr>
        <w:pBdr>
          <w:top w:val="single" w:sz="4" w:space="9" w:color="auto"/>
          <w:left w:val="single" w:sz="4" w:space="1" w:color="auto"/>
          <w:bottom w:val="single" w:sz="4" w:space="8" w:color="auto"/>
          <w:right w:val="single" w:sz="4" w:space="1" w:color="auto"/>
        </w:pBdr>
        <w:autoSpaceDE w:val="0"/>
        <w:autoSpaceDN w:val="0"/>
        <w:adjustRightInd w:val="0"/>
        <w:spacing w:after="0" w:line="240" w:lineRule="auto"/>
        <w:rPr>
          <w:rFonts w:ascii="Courier New" w:hAnsi="Courier New" w:cs="Courier New"/>
          <w:sz w:val="20"/>
          <w:szCs w:val="20"/>
          <w:lang w:bidi="ar-SA"/>
        </w:rPr>
      </w:pPr>
      <w:r w:rsidRPr="00EF1E24">
        <w:rPr>
          <w:rFonts w:ascii="Courier New" w:hAnsi="Courier New" w:cs="Courier New"/>
          <w:b/>
          <w:bCs/>
          <w:color w:val="7F0055"/>
          <w:sz w:val="20"/>
          <w:szCs w:val="20"/>
          <w:lang w:bidi="ar-SA"/>
        </w:rPr>
        <w:t>public</w:t>
      </w:r>
      <w:r w:rsidRPr="00EF1E24">
        <w:rPr>
          <w:rFonts w:ascii="Courier New" w:hAnsi="Courier New" w:cs="Courier New"/>
          <w:sz w:val="20"/>
          <w:szCs w:val="20"/>
          <w:lang w:bidi="ar-SA"/>
        </w:rPr>
        <w:t xml:space="preserve"> V remove(Object key);</w:t>
      </w:r>
    </w:p>
    <w:p w14:paraId="7772D5C4" w14:textId="77777777" w:rsidR="00EF1E24" w:rsidRPr="00EF1E24" w:rsidRDefault="00EF1E24" w:rsidP="002804DE">
      <w:pPr>
        <w:pBdr>
          <w:top w:val="single" w:sz="4" w:space="9" w:color="auto"/>
          <w:left w:val="single" w:sz="4" w:space="1" w:color="auto"/>
          <w:bottom w:val="single" w:sz="4" w:space="8" w:color="auto"/>
          <w:right w:val="single" w:sz="4" w:space="1" w:color="auto"/>
        </w:pBdr>
        <w:autoSpaceDE w:val="0"/>
        <w:autoSpaceDN w:val="0"/>
        <w:adjustRightInd w:val="0"/>
        <w:spacing w:after="0" w:line="240" w:lineRule="auto"/>
        <w:rPr>
          <w:rFonts w:ascii="Courier New" w:hAnsi="Courier New" w:cs="Courier New"/>
          <w:sz w:val="20"/>
          <w:szCs w:val="20"/>
          <w:lang w:bidi="ar-SA"/>
        </w:rPr>
      </w:pPr>
      <w:r w:rsidRPr="00EF1E24">
        <w:rPr>
          <w:rFonts w:ascii="Courier New" w:hAnsi="Courier New" w:cs="Courier New"/>
          <w:b/>
          <w:bCs/>
          <w:color w:val="7F0055"/>
          <w:sz w:val="20"/>
          <w:szCs w:val="20"/>
          <w:lang w:bidi="ar-SA"/>
        </w:rPr>
        <w:t>public</w:t>
      </w:r>
      <w:r w:rsidR="002804DE">
        <w:rPr>
          <w:rFonts w:ascii="Courier New" w:hAnsi="Courier New" w:cs="Courier New"/>
          <w:b/>
          <w:bCs/>
          <w:color w:val="7F0055"/>
          <w:sz w:val="20"/>
          <w:szCs w:val="20"/>
          <w:lang w:bidi="ar-SA"/>
        </w:rPr>
        <w:t xml:space="preserve"> </w:t>
      </w:r>
      <w:r w:rsidRPr="00EF1E24">
        <w:rPr>
          <w:rFonts w:ascii="Courier New" w:hAnsi="Courier New" w:cs="Courier New"/>
          <w:b/>
          <w:bCs/>
          <w:color w:val="7F0055"/>
          <w:sz w:val="20"/>
          <w:szCs w:val="20"/>
          <w:lang w:bidi="ar-SA"/>
        </w:rPr>
        <w:t>void</w:t>
      </w:r>
      <w:r w:rsidRPr="00EF1E24">
        <w:rPr>
          <w:rFonts w:ascii="Courier New" w:hAnsi="Courier New" w:cs="Courier New"/>
          <w:color w:val="000000"/>
          <w:sz w:val="20"/>
          <w:szCs w:val="20"/>
          <w:lang w:bidi="ar-SA"/>
        </w:rPr>
        <w:t xml:space="preserve"> clear()</w:t>
      </w:r>
      <w:r w:rsidRPr="00EF1E24">
        <w:rPr>
          <w:rFonts w:ascii="Courier New" w:hAnsi="Courier New" w:cs="Courier New"/>
          <w:sz w:val="20"/>
          <w:szCs w:val="20"/>
          <w:lang w:bidi="ar-SA"/>
        </w:rPr>
        <w:t>;</w:t>
      </w:r>
    </w:p>
    <w:p w14:paraId="0B7FC042" w14:textId="77777777" w:rsidR="004B0250" w:rsidRDefault="004B0250" w:rsidP="002804DE">
      <w:pPr>
        <w:pBdr>
          <w:top w:val="single" w:sz="4" w:space="9" w:color="auto"/>
          <w:left w:val="single" w:sz="4" w:space="1" w:color="auto"/>
          <w:bottom w:val="single" w:sz="4" w:space="8" w:color="auto"/>
          <w:right w:val="single" w:sz="4" w:space="1" w:color="auto"/>
        </w:pBdr>
        <w:autoSpaceDE w:val="0"/>
        <w:autoSpaceDN w:val="0"/>
        <w:adjustRightInd w:val="0"/>
        <w:spacing w:after="0" w:line="240" w:lineRule="auto"/>
        <w:rPr>
          <w:rFonts w:ascii="Courier New" w:hAnsi="Courier New" w:cs="Courier New"/>
          <w:sz w:val="20"/>
          <w:szCs w:val="20"/>
          <w:lang w:bidi="ar-SA"/>
        </w:rPr>
      </w:pPr>
      <w:r w:rsidRPr="00EF1E24">
        <w:rPr>
          <w:rFonts w:ascii="Courier New" w:hAnsi="Courier New" w:cs="Courier New"/>
          <w:b/>
          <w:bCs/>
          <w:color w:val="7F0055"/>
          <w:sz w:val="20"/>
          <w:szCs w:val="20"/>
          <w:lang w:bidi="ar-SA"/>
        </w:rPr>
        <w:t>public</w:t>
      </w:r>
      <w:r w:rsidR="002804DE">
        <w:rPr>
          <w:rFonts w:ascii="Courier New" w:hAnsi="Courier New" w:cs="Courier New"/>
          <w:b/>
          <w:bCs/>
          <w:color w:val="7F0055"/>
          <w:sz w:val="20"/>
          <w:szCs w:val="20"/>
          <w:lang w:bidi="ar-SA"/>
        </w:rPr>
        <w:t xml:space="preserve"> </w:t>
      </w:r>
      <w:r w:rsidRPr="00EF1E24">
        <w:rPr>
          <w:rFonts w:ascii="Courier New" w:hAnsi="Courier New" w:cs="Courier New"/>
          <w:b/>
          <w:bCs/>
          <w:color w:val="7F0055"/>
          <w:sz w:val="20"/>
          <w:szCs w:val="20"/>
          <w:lang w:bidi="ar-SA"/>
        </w:rPr>
        <w:t>int</w:t>
      </w:r>
      <w:r w:rsidRPr="00EF1E24">
        <w:rPr>
          <w:rFonts w:ascii="Courier New" w:hAnsi="Courier New" w:cs="Courier New"/>
          <w:color w:val="000000"/>
          <w:sz w:val="20"/>
          <w:szCs w:val="20"/>
          <w:lang w:bidi="ar-SA"/>
        </w:rPr>
        <w:t xml:space="preserve"> size()</w:t>
      </w:r>
      <w:r w:rsidRPr="00EF1E24">
        <w:rPr>
          <w:rFonts w:ascii="Courier New" w:hAnsi="Courier New" w:cs="Courier New"/>
          <w:sz w:val="20"/>
          <w:szCs w:val="20"/>
          <w:lang w:bidi="ar-SA"/>
        </w:rPr>
        <w:t>;</w:t>
      </w:r>
    </w:p>
    <w:p w14:paraId="3EFF67C9" w14:textId="77777777" w:rsidR="004B0250" w:rsidRPr="00EF1E24" w:rsidRDefault="004B0250" w:rsidP="002804DE">
      <w:pPr>
        <w:pBdr>
          <w:top w:val="single" w:sz="4" w:space="9" w:color="auto"/>
          <w:left w:val="single" w:sz="4" w:space="1" w:color="auto"/>
          <w:bottom w:val="single" w:sz="4" w:space="8" w:color="auto"/>
          <w:right w:val="single" w:sz="4" w:space="1" w:color="auto"/>
        </w:pBdr>
        <w:autoSpaceDE w:val="0"/>
        <w:autoSpaceDN w:val="0"/>
        <w:adjustRightInd w:val="0"/>
        <w:spacing w:after="0" w:line="240" w:lineRule="auto"/>
        <w:rPr>
          <w:rFonts w:ascii="Courier New" w:hAnsi="Courier New" w:cs="Courier New"/>
          <w:sz w:val="20"/>
          <w:szCs w:val="20"/>
          <w:lang w:bidi="ar-SA"/>
        </w:rPr>
      </w:pPr>
      <w:r w:rsidRPr="00EF1E24">
        <w:rPr>
          <w:rFonts w:ascii="Courier New" w:hAnsi="Courier New" w:cs="Courier New"/>
          <w:b/>
          <w:bCs/>
          <w:color w:val="7F0055"/>
          <w:sz w:val="20"/>
          <w:szCs w:val="20"/>
          <w:lang w:bidi="ar-SA"/>
        </w:rPr>
        <w:t>public</w:t>
      </w:r>
      <w:r w:rsidR="002804DE">
        <w:rPr>
          <w:rFonts w:ascii="Courier New" w:hAnsi="Courier New" w:cs="Courier New"/>
          <w:b/>
          <w:bCs/>
          <w:color w:val="7F0055"/>
          <w:sz w:val="20"/>
          <w:szCs w:val="20"/>
          <w:lang w:bidi="ar-SA"/>
        </w:rPr>
        <w:t xml:space="preserve"> </w:t>
      </w:r>
      <w:r w:rsidRPr="00EF1E24">
        <w:rPr>
          <w:rFonts w:ascii="Courier New" w:hAnsi="Courier New" w:cs="Courier New"/>
          <w:b/>
          <w:bCs/>
          <w:color w:val="7F0055"/>
          <w:sz w:val="20"/>
          <w:szCs w:val="20"/>
          <w:lang w:bidi="ar-SA"/>
        </w:rPr>
        <w:t>boolean</w:t>
      </w:r>
      <w:r w:rsidR="002804DE">
        <w:rPr>
          <w:rFonts w:ascii="Courier New" w:hAnsi="Courier New" w:cs="Courier New"/>
          <w:b/>
          <w:bCs/>
          <w:color w:val="7F0055"/>
          <w:sz w:val="20"/>
          <w:szCs w:val="20"/>
          <w:lang w:bidi="ar-SA"/>
        </w:rPr>
        <w:t xml:space="preserve"> </w:t>
      </w:r>
      <w:r w:rsidRPr="00EF1E24">
        <w:rPr>
          <w:rFonts w:ascii="Courier New" w:hAnsi="Courier New" w:cs="Courier New"/>
          <w:color w:val="000000"/>
          <w:sz w:val="20"/>
          <w:szCs w:val="20"/>
          <w:lang w:bidi="ar-SA"/>
        </w:rPr>
        <w:t>isEmpty()</w:t>
      </w:r>
      <w:r w:rsidRPr="00EF1E24">
        <w:rPr>
          <w:rFonts w:ascii="Courier New" w:hAnsi="Courier New" w:cs="Courier New"/>
          <w:sz w:val="20"/>
          <w:szCs w:val="20"/>
          <w:lang w:bidi="ar-SA"/>
        </w:rPr>
        <w:t>;</w:t>
      </w:r>
    </w:p>
    <w:p w14:paraId="673D729E" w14:textId="77777777" w:rsidR="004B0250" w:rsidRPr="00EF1E24" w:rsidRDefault="004B0250" w:rsidP="002804DE">
      <w:pPr>
        <w:pBdr>
          <w:top w:val="single" w:sz="4" w:space="9" w:color="auto"/>
          <w:left w:val="single" w:sz="4" w:space="1" w:color="auto"/>
          <w:bottom w:val="single" w:sz="4" w:space="8" w:color="auto"/>
          <w:right w:val="single" w:sz="4" w:space="1" w:color="auto"/>
        </w:pBdr>
        <w:autoSpaceDE w:val="0"/>
        <w:autoSpaceDN w:val="0"/>
        <w:adjustRightInd w:val="0"/>
        <w:spacing w:after="0" w:line="240" w:lineRule="auto"/>
        <w:rPr>
          <w:rFonts w:ascii="Courier New" w:hAnsi="Courier New" w:cs="Courier New"/>
          <w:sz w:val="20"/>
          <w:szCs w:val="20"/>
          <w:lang w:bidi="ar-SA"/>
        </w:rPr>
      </w:pPr>
      <w:r w:rsidRPr="00EF1E24">
        <w:rPr>
          <w:rFonts w:ascii="Courier New" w:hAnsi="Courier New" w:cs="Courier New"/>
          <w:b/>
          <w:bCs/>
          <w:color w:val="7F0055"/>
          <w:sz w:val="20"/>
          <w:szCs w:val="20"/>
          <w:lang w:bidi="ar-SA"/>
        </w:rPr>
        <w:t>public</w:t>
      </w:r>
      <w:r w:rsidR="002804DE">
        <w:rPr>
          <w:rFonts w:ascii="Courier New" w:hAnsi="Courier New" w:cs="Courier New"/>
          <w:b/>
          <w:bCs/>
          <w:color w:val="7F0055"/>
          <w:sz w:val="20"/>
          <w:szCs w:val="20"/>
          <w:lang w:bidi="ar-SA"/>
        </w:rPr>
        <w:t xml:space="preserve"> </w:t>
      </w:r>
      <w:r w:rsidRPr="00EF1E24">
        <w:rPr>
          <w:rFonts w:ascii="Courier New" w:hAnsi="Courier New" w:cs="Courier New"/>
          <w:b/>
          <w:bCs/>
          <w:color w:val="7F0055"/>
          <w:sz w:val="20"/>
          <w:szCs w:val="20"/>
          <w:lang w:bidi="ar-SA"/>
        </w:rPr>
        <w:t>boolean</w:t>
      </w:r>
      <w:r w:rsidR="002804DE">
        <w:rPr>
          <w:rFonts w:ascii="Courier New" w:hAnsi="Courier New" w:cs="Courier New"/>
          <w:b/>
          <w:bCs/>
          <w:color w:val="7F0055"/>
          <w:sz w:val="20"/>
          <w:szCs w:val="20"/>
          <w:lang w:bidi="ar-SA"/>
        </w:rPr>
        <w:t xml:space="preserve"> </w:t>
      </w:r>
      <w:r w:rsidRPr="00EF1E24">
        <w:rPr>
          <w:rFonts w:ascii="Courier New" w:hAnsi="Courier New" w:cs="Courier New"/>
          <w:color w:val="000000"/>
          <w:sz w:val="20"/>
          <w:szCs w:val="20"/>
          <w:lang w:bidi="ar-SA"/>
        </w:rPr>
        <w:t>containsValue(Object value)</w:t>
      </w:r>
      <w:r w:rsidRPr="00EF1E24">
        <w:rPr>
          <w:rFonts w:ascii="Courier New" w:hAnsi="Courier New" w:cs="Courier New"/>
          <w:sz w:val="20"/>
          <w:szCs w:val="20"/>
          <w:lang w:bidi="ar-SA"/>
        </w:rPr>
        <w:t>;</w:t>
      </w:r>
    </w:p>
    <w:p w14:paraId="3B63071E" w14:textId="77777777" w:rsidR="004B0250" w:rsidRPr="00EF1E24" w:rsidRDefault="004B0250" w:rsidP="002804DE">
      <w:pPr>
        <w:pBdr>
          <w:top w:val="single" w:sz="4" w:space="9" w:color="auto"/>
          <w:left w:val="single" w:sz="4" w:space="1" w:color="auto"/>
          <w:bottom w:val="single" w:sz="4" w:space="8" w:color="auto"/>
          <w:right w:val="single" w:sz="4" w:space="1" w:color="auto"/>
        </w:pBdr>
        <w:autoSpaceDE w:val="0"/>
        <w:autoSpaceDN w:val="0"/>
        <w:adjustRightInd w:val="0"/>
        <w:spacing w:after="0" w:line="240" w:lineRule="auto"/>
        <w:rPr>
          <w:rFonts w:ascii="Courier New" w:hAnsi="Courier New" w:cs="Courier New"/>
          <w:sz w:val="20"/>
          <w:szCs w:val="20"/>
          <w:lang w:bidi="ar-SA"/>
        </w:rPr>
      </w:pPr>
      <w:r w:rsidRPr="00EF1E24">
        <w:rPr>
          <w:rFonts w:ascii="Courier New" w:hAnsi="Courier New" w:cs="Courier New"/>
          <w:b/>
          <w:bCs/>
          <w:color w:val="7F0055"/>
          <w:sz w:val="20"/>
          <w:szCs w:val="20"/>
          <w:lang w:bidi="ar-SA"/>
        </w:rPr>
        <w:t>public</w:t>
      </w:r>
      <w:r w:rsidR="002804DE">
        <w:rPr>
          <w:rFonts w:ascii="Courier New" w:hAnsi="Courier New" w:cs="Courier New"/>
          <w:b/>
          <w:bCs/>
          <w:color w:val="7F0055"/>
          <w:sz w:val="20"/>
          <w:szCs w:val="20"/>
          <w:lang w:bidi="ar-SA"/>
        </w:rPr>
        <w:t xml:space="preserve"> </w:t>
      </w:r>
      <w:r w:rsidRPr="00EF1E24">
        <w:rPr>
          <w:rFonts w:ascii="Courier New" w:hAnsi="Courier New" w:cs="Courier New"/>
          <w:b/>
          <w:bCs/>
          <w:color w:val="7F0055"/>
          <w:sz w:val="20"/>
          <w:szCs w:val="20"/>
          <w:lang w:bidi="ar-SA"/>
        </w:rPr>
        <w:t>boolean</w:t>
      </w:r>
      <w:r w:rsidR="002804DE">
        <w:rPr>
          <w:rFonts w:ascii="Courier New" w:hAnsi="Courier New" w:cs="Courier New"/>
          <w:b/>
          <w:bCs/>
          <w:color w:val="7F0055"/>
          <w:sz w:val="20"/>
          <w:szCs w:val="20"/>
          <w:lang w:bidi="ar-SA"/>
        </w:rPr>
        <w:t xml:space="preserve"> </w:t>
      </w:r>
      <w:r w:rsidRPr="00EF1E24">
        <w:rPr>
          <w:rFonts w:ascii="Courier New" w:hAnsi="Courier New" w:cs="Courier New"/>
          <w:color w:val="000000"/>
          <w:sz w:val="20"/>
          <w:szCs w:val="20"/>
          <w:lang w:bidi="ar-SA"/>
        </w:rPr>
        <w:t>containsKey(Object key)</w:t>
      </w:r>
      <w:r w:rsidRPr="00EF1E24">
        <w:rPr>
          <w:rFonts w:ascii="Courier New" w:hAnsi="Courier New" w:cs="Courier New"/>
          <w:sz w:val="20"/>
          <w:szCs w:val="20"/>
          <w:lang w:bidi="ar-SA"/>
        </w:rPr>
        <w:t>;</w:t>
      </w:r>
    </w:p>
    <w:p w14:paraId="6114DD11" w14:textId="77777777" w:rsidR="00EF1E24" w:rsidRPr="00EF1E24" w:rsidRDefault="00EF1E24" w:rsidP="002804DE">
      <w:pPr>
        <w:pBdr>
          <w:top w:val="single" w:sz="4" w:space="9" w:color="auto"/>
          <w:left w:val="single" w:sz="4" w:space="1" w:color="auto"/>
          <w:bottom w:val="single" w:sz="4" w:space="8" w:color="auto"/>
          <w:right w:val="single" w:sz="4" w:space="1" w:color="auto"/>
        </w:pBdr>
        <w:autoSpaceDE w:val="0"/>
        <w:autoSpaceDN w:val="0"/>
        <w:adjustRightInd w:val="0"/>
        <w:spacing w:after="0" w:line="240" w:lineRule="auto"/>
        <w:rPr>
          <w:rFonts w:ascii="Courier New" w:hAnsi="Courier New" w:cs="Courier New"/>
          <w:sz w:val="20"/>
          <w:szCs w:val="20"/>
          <w:lang w:bidi="ar-SA"/>
        </w:rPr>
      </w:pPr>
      <w:r w:rsidRPr="00EF1E24">
        <w:rPr>
          <w:rFonts w:ascii="Courier New" w:hAnsi="Courier New" w:cs="Courier New"/>
          <w:b/>
          <w:bCs/>
          <w:color w:val="7F0055"/>
          <w:sz w:val="20"/>
          <w:szCs w:val="20"/>
          <w:lang w:bidi="ar-SA"/>
        </w:rPr>
        <w:t>public</w:t>
      </w:r>
      <w:r w:rsidRPr="00EF1E24">
        <w:rPr>
          <w:rFonts w:ascii="Courier New" w:hAnsi="Courier New" w:cs="Courier New"/>
          <w:color w:val="000000"/>
          <w:sz w:val="20"/>
          <w:szCs w:val="20"/>
          <w:lang w:bidi="ar-SA"/>
        </w:rPr>
        <w:t xml:space="preserve"> Set&lt;String&gt;keySet()</w:t>
      </w:r>
      <w:r w:rsidRPr="00EF1E24">
        <w:rPr>
          <w:rFonts w:ascii="Courier New" w:hAnsi="Courier New" w:cs="Courier New"/>
          <w:sz w:val="20"/>
          <w:szCs w:val="20"/>
          <w:lang w:bidi="ar-SA"/>
        </w:rPr>
        <w:t>;</w:t>
      </w:r>
    </w:p>
    <w:p w14:paraId="7871C6D7" w14:textId="77777777" w:rsidR="00EF1E24" w:rsidRPr="00EF1E24" w:rsidRDefault="00EF1E24" w:rsidP="002804DE">
      <w:pPr>
        <w:pBdr>
          <w:top w:val="single" w:sz="4" w:space="9" w:color="auto"/>
          <w:left w:val="single" w:sz="4" w:space="1" w:color="auto"/>
          <w:bottom w:val="single" w:sz="4" w:space="8" w:color="auto"/>
          <w:right w:val="single" w:sz="4" w:space="1" w:color="auto"/>
        </w:pBdr>
        <w:autoSpaceDE w:val="0"/>
        <w:autoSpaceDN w:val="0"/>
        <w:adjustRightInd w:val="0"/>
        <w:spacing w:after="0" w:line="240" w:lineRule="auto"/>
        <w:rPr>
          <w:rFonts w:ascii="Courier New" w:hAnsi="Courier New" w:cs="Courier New"/>
          <w:sz w:val="20"/>
          <w:szCs w:val="20"/>
          <w:lang w:bidi="ar-SA"/>
        </w:rPr>
      </w:pPr>
      <w:r w:rsidRPr="00EF1E24">
        <w:rPr>
          <w:rFonts w:ascii="Courier New" w:hAnsi="Courier New" w:cs="Courier New"/>
          <w:b/>
          <w:bCs/>
          <w:color w:val="7F0055"/>
          <w:sz w:val="20"/>
          <w:szCs w:val="20"/>
          <w:lang w:bidi="ar-SA"/>
        </w:rPr>
        <w:t>public</w:t>
      </w:r>
      <w:r w:rsidRPr="00EF1E24">
        <w:rPr>
          <w:rFonts w:ascii="Courier New" w:hAnsi="Courier New" w:cs="Courier New"/>
          <w:color w:val="000000"/>
          <w:sz w:val="20"/>
          <w:szCs w:val="20"/>
          <w:lang w:bidi="ar-SA"/>
        </w:rPr>
        <w:t xml:space="preserve"> Collection&lt;V&gt; values()</w:t>
      </w:r>
      <w:r w:rsidRPr="00EF1E24">
        <w:rPr>
          <w:rFonts w:ascii="Courier New" w:hAnsi="Courier New" w:cs="Courier New"/>
          <w:sz w:val="20"/>
          <w:szCs w:val="20"/>
          <w:lang w:bidi="ar-SA"/>
        </w:rPr>
        <w:t>;</w:t>
      </w:r>
    </w:p>
    <w:p w14:paraId="3FE61500" w14:textId="77777777" w:rsidR="004B0250" w:rsidRPr="00EF1E24" w:rsidRDefault="00EF1E24" w:rsidP="002804DE">
      <w:pPr>
        <w:pBdr>
          <w:top w:val="single" w:sz="4" w:space="9" w:color="auto"/>
          <w:left w:val="single" w:sz="4" w:space="1" w:color="auto"/>
          <w:bottom w:val="single" w:sz="4" w:space="8" w:color="auto"/>
          <w:right w:val="single" w:sz="4" w:space="1" w:color="auto"/>
        </w:pBdr>
        <w:autoSpaceDE w:val="0"/>
        <w:autoSpaceDN w:val="0"/>
        <w:adjustRightInd w:val="0"/>
        <w:spacing w:after="0" w:line="240" w:lineRule="auto"/>
        <w:rPr>
          <w:rFonts w:ascii="Courier New" w:hAnsi="Courier New" w:cs="Courier New"/>
          <w:sz w:val="20"/>
          <w:szCs w:val="20"/>
          <w:lang w:bidi="ar-SA"/>
        </w:rPr>
      </w:pPr>
      <w:r w:rsidRPr="00EF1E24">
        <w:rPr>
          <w:rFonts w:ascii="Courier New" w:hAnsi="Courier New" w:cs="Courier New"/>
          <w:b/>
          <w:bCs/>
          <w:color w:val="7F0055"/>
          <w:sz w:val="20"/>
          <w:szCs w:val="20"/>
          <w:lang w:bidi="ar-SA"/>
        </w:rPr>
        <w:t>public</w:t>
      </w:r>
      <w:r w:rsidRPr="00EF1E24">
        <w:rPr>
          <w:rFonts w:ascii="Courier New" w:hAnsi="Courier New" w:cs="Courier New"/>
          <w:color w:val="000000"/>
          <w:sz w:val="20"/>
          <w:szCs w:val="20"/>
          <w:lang w:bidi="ar-SA"/>
        </w:rPr>
        <w:t xml:space="preserve"> Set&lt;Map.Entry&lt;String, V&gt;&gt;entrySet()</w:t>
      </w:r>
      <w:r w:rsidRPr="00EF1E24">
        <w:rPr>
          <w:rFonts w:ascii="Courier New" w:hAnsi="Courier New" w:cs="Courier New"/>
          <w:sz w:val="20"/>
          <w:szCs w:val="20"/>
          <w:lang w:bidi="ar-SA"/>
        </w:rPr>
        <w:t>;</w:t>
      </w:r>
    </w:p>
    <w:p w14:paraId="78C0743E" w14:textId="77777777" w:rsidR="00D92E68" w:rsidRDefault="00D92E68" w:rsidP="00D92E68"/>
    <w:p w14:paraId="0A386729" w14:textId="77777777" w:rsidR="00D92E68" w:rsidRPr="00F13F00" w:rsidRDefault="00D92E68" w:rsidP="004A43B3">
      <w:pPr>
        <w:pStyle w:val="Heading3"/>
      </w:pPr>
      <w:r w:rsidRPr="00F13F00">
        <w:t>Constructor</w:t>
      </w:r>
      <w:r w:rsidR="00A317B1">
        <w:t>s</w:t>
      </w:r>
    </w:p>
    <w:p w14:paraId="30DA5475" w14:textId="77777777" w:rsidR="00D92E68" w:rsidRPr="000656B5" w:rsidRDefault="00191A59" w:rsidP="00D92E68">
      <w:r>
        <w:rPr>
          <w:rFonts w:ascii="Courier New" w:hAnsi="Courier New" w:cs="Courier New"/>
        </w:rPr>
        <w:t>Json</w:t>
      </w:r>
      <w:r w:rsidR="00D92E68" w:rsidRPr="00634E30">
        <w:rPr>
          <w:rFonts w:ascii="Courier New" w:hAnsi="Courier New" w:cs="Courier New"/>
        </w:rPr>
        <w:t>Lite</w:t>
      </w:r>
      <w:r w:rsidR="00D92E68">
        <w:t xml:space="preserve"> provides the default constructor but its use is discouraged. The preferred way to create </w:t>
      </w:r>
      <w:r>
        <w:rPr>
          <w:rFonts w:ascii="Courier New" w:hAnsi="Courier New" w:cs="Courier New"/>
        </w:rPr>
        <w:t>Json</w:t>
      </w:r>
      <w:r w:rsidR="00D92E68" w:rsidRPr="00634E30">
        <w:rPr>
          <w:rFonts w:ascii="Courier New" w:hAnsi="Courier New" w:cs="Courier New"/>
        </w:rPr>
        <w:t>Lite</w:t>
      </w:r>
      <w:r w:rsidR="00D92E68">
        <w:t xml:space="preserve"> objects is to use the overloaded constructor </w:t>
      </w:r>
      <w:r>
        <w:rPr>
          <w:rFonts w:ascii="Courier New" w:hAnsi="Courier New" w:cs="Courier New"/>
        </w:rPr>
        <w:t>Json</w:t>
      </w:r>
      <w:r w:rsidR="00D92E68" w:rsidRPr="003D16A8">
        <w:rPr>
          <w:rFonts w:ascii="Courier New" w:hAnsi="Courier New" w:cs="Courier New"/>
        </w:rPr>
        <w:t>Lite(KeyTypekeyType)</w:t>
      </w:r>
      <w:r w:rsidR="00D92E68">
        <w:t xml:space="preserve"> to ensure the proper initialization of </w:t>
      </w:r>
      <w:r>
        <w:rPr>
          <w:rFonts w:ascii="Courier New" w:hAnsi="Courier New" w:cs="Courier New"/>
        </w:rPr>
        <w:t>Json</w:t>
      </w:r>
      <w:r w:rsidR="00D92E68" w:rsidRPr="00634E30">
        <w:rPr>
          <w:rFonts w:ascii="Courier New" w:hAnsi="Courier New" w:cs="Courier New"/>
        </w:rPr>
        <w:t>Lite</w:t>
      </w:r>
      <w:r w:rsidR="00D92E68">
        <w:t xml:space="preserve">. If the application must use the default constructor then </w:t>
      </w:r>
      <w:r w:rsidR="005439B6">
        <w:t>it must first call</w:t>
      </w:r>
      <w:r w:rsidR="00F0184D">
        <w:t xml:space="preserve"> </w:t>
      </w:r>
      <w:r w:rsidR="00D92E68" w:rsidRPr="003D16A8">
        <w:rPr>
          <w:rFonts w:ascii="Courier New" w:hAnsi="Courier New" w:cs="Courier New"/>
        </w:rPr>
        <w:t>put()</w:t>
      </w:r>
      <w:r w:rsidR="00D92E68">
        <w:t xml:space="preserve"> or </w:t>
      </w:r>
      <w:r w:rsidR="00D92E68" w:rsidRPr="003D16A8">
        <w:rPr>
          <w:rFonts w:ascii="Courier New" w:hAnsi="Courier New" w:cs="Courier New"/>
        </w:rPr>
        <w:t>get()</w:t>
      </w:r>
      <w:r w:rsidR="00D92E68">
        <w:t xml:space="preserve">using </w:t>
      </w:r>
      <w:r w:rsidR="00D92E68" w:rsidRPr="00634E30">
        <w:rPr>
          <w:rFonts w:ascii="Courier New" w:hAnsi="Courier New" w:cs="Courier New"/>
        </w:rPr>
        <w:t>KeyType</w:t>
      </w:r>
      <w:r w:rsidR="00D92E68">
        <w:t xml:space="preserve"> instead of </w:t>
      </w:r>
      <w:r w:rsidR="00D92E68" w:rsidRPr="00634E30">
        <w:rPr>
          <w:rFonts w:ascii="Courier New" w:hAnsi="Courier New" w:cs="Courier New"/>
        </w:rPr>
        <w:t>String</w:t>
      </w:r>
      <w:r w:rsidR="00D92E68">
        <w:t xml:space="preserve"> as key so that </w:t>
      </w:r>
      <w:r>
        <w:rPr>
          <w:rFonts w:ascii="Courier New" w:hAnsi="Courier New" w:cs="Courier New"/>
        </w:rPr>
        <w:t>Json</w:t>
      </w:r>
      <w:r w:rsidR="00D92E68" w:rsidRPr="00634E30">
        <w:rPr>
          <w:rFonts w:ascii="Courier New" w:hAnsi="Courier New" w:cs="Courier New"/>
        </w:rPr>
        <w:t>Lite</w:t>
      </w:r>
      <w:r w:rsidR="00D92E68">
        <w:t xml:space="preserve"> can implicitly initialize itself. This is required because </w:t>
      </w:r>
      <w:r w:rsidR="00D92E68" w:rsidRPr="00634E30">
        <w:rPr>
          <w:rFonts w:ascii="Courier New" w:hAnsi="Courier New" w:cs="Courier New"/>
        </w:rPr>
        <w:t>String</w:t>
      </w:r>
      <w:r w:rsidR="00D92E68">
        <w:t xml:space="preserve"> keys are freeform keys that do not provide the key type information</w:t>
      </w:r>
      <w:r w:rsidR="005439B6">
        <w:t xml:space="preserve"> needed </w:t>
      </w:r>
      <w:r w:rsidR="009B435A">
        <w:t xml:space="preserve">to initialize </w:t>
      </w:r>
      <w:r>
        <w:rPr>
          <w:rFonts w:ascii="Courier New" w:hAnsi="Courier New" w:cs="Courier New"/>
        </w:rPr>
        <w:t>Json</w:t>
      </w:r>
      <w:r w:rsidR="005439B6" w:rsidRPr="009B435A">
        <w:rPr>
          <w:rFonts w:ascii="Courier New" w:hAnsi="Courier New" w:cs="Courier New"/>
        </w:rPr>
        <w:t>Lite</w:t>
      </w:r>
      <w:r w:rsidR="00D92E68">
        <w:t>.</w:t>
      </w:r>
    </w:p>
    <w:p w14:paraId="42E6C7B3" w14:textId="77777777" w:rsidR="00EF1E24" w:rsidRPr="00753BCB" w:rsidRDefault="00F13F00" w:rsidP="004A43B3">
      <w:pPr>
        <w:pStyle w:val="Heading3"/>
        <w:rPr>
          <w:lang w:bidi="ar-SA"/>
        </w:rPr>
      </w:pPr>
      <w:r w:rsidRPr="00753BCB">
        <w:t>put</w:t>
      </w:r>
      <w:r w:rsidRPr="00753BCB">
        <w:rPr>
          <w:lang w:bidi="ar-SA"/>
        </w:rPr>
        <w:t>()</w:t>
      </w:r>
    </w:p>
    <w:p w14:paraId="2A87E489" w14:textId="77777777" w:rsidR="005D1CF9" w:rsidRDefault="00191A59" w:rsidP="005D1CF9">
      <w:pPr>
        <w:rPr>
          <w:lang w:bidi="ar-SA"/>
        </w:rPr>
      </w:pPr>
      <w:r>
        <w:rPr>
          <w:rFonts w:ascii="Courier New" w:hAnsi="Courier New" w:cs="Courier New"/>
          <w:lang w:bidi="ar-SA"/>
        </w:rPr>
        <w:t>Json</w:t>
      </w:r>
      <w:r w:rsidR="00F13F00" w:rsidRPr="00753BCB">
        <w:rPr>
          <w:rFonts w:ascii="Courier New" w:hAnsi="Courier New" w:cs="Courier New"/>
          <w:lang w:bidi="ar-SA"/>
        </w:rPr>
        <w:t>Lite</w:t>
      </w:r>
      <w:r w:rsidR="00F13F00">
        <w:rPr>
          <w:lang w:bidi="ar-SA"/>
        </w:rPr>
        <w:t xml:space="preserve"> supports only </w:t>
      </w:r>
      <w:r w:rsidR="00F13F00" w:rsidRPr="00753BCB">
        <w:rPr>
          <w:rFonts w:ascii="Courier New" w:hAnsi="Courier New" w:cs="Courier New"/>
          <w:lang w:bidi="ar-SA"/>
        </w:rPr>
        <w:t>KeyType</w:t>
      </w:r>
      <w:r w:rsidR="00F13F00">
        <w:rPr>
          <w:lang w:bidi="ar-SA"/>
        </w:rPr>
        <w:t xml:space="preserve"> and </w:t>
      </w:r>
      <w:r w:rsidR="00F13F00" w:rsidRPr="00753BCB">
        <w:rPr>
          <w:rFonts w:ascii="Courier New" w:hAnsi="Courier New" w:cs="Courier New"/>
          <w:lang w:bidi="ar-SA"/>
        </w:rPr>
        <w:t>String</w:t>
      </w:r>
      <w:r w:rsidR="00F13F00">
        <w:rPr>
          <w:lang w:bidi="ar-SA"/>
        </w:rPr>
        <w:t xml:space="preserve"> keys. The </w:t>
      </w:r>
      <w:r w:rsidR="00F13F00" w:rsidRPr="00753BCB">
        <w:rPr>
          <w:rFonts w:ascii="Courier New" w:hAnsi="Courier New" w:cs="Courier New"/>
          <w:lang w:bidi="ar-SA"/>
        </w:rPr>
        <w:t>put</w:t>
      </w:r>
      <w:r w:rsidR="00325953" w:rsidRPr="00753BCB">
        <w:rPr>
          <w:rFonts w:ascii="Courier New" w:hAnsi="Courier New" w:cs="Courier New"/>
          <w:lang w:bidi="ar-SA"/>
        </w:rPr>
        <w:t>()</w:t>
      </w:r>
      <w:r w:rsidR="00F13F00">
        <w:rPr>
          <w:lang w:bidi="ar-SA"/>
        </w:rPr>
        <w:t xml:space="preserve"> methods throw the runtime exception </w:t>
      </w:r>
      <w:r w:rsidR="00F13F00" w:rsidRPr="00753BCB">
        <w:rPr>
          <w:rFonts w:ascii="Courier New" w:hAnsi="Courier New" w:cs="Courier New"/>
          <w:lang w:bidi="ar-SA"/>
        </w:rPr>
        <w:t>InvalieKeyException</w:t>
      </w:r>
      <w:r w:rsidR="00F13F00">
        <w:rPr>
          <w:lang w:bidi="ar-SA"/>
        </w:rPr>
        <w:t xml:space="preserve"> if the key is invalid or the value has the wrong type.</w:t>
      </w:r>
    </w:p>
    <w:p w14:paraId="3A5732B0" w14:textId="77777777" w:rsidR="00F13F00" w:rsidRPr="005D1CF9" w:rsidRDefault="00F13F00" w:rsidP="005D1CF9">
      <w:pPr>
        <w:rPr>
          <w:b/>
          <w:lang w:bidi="ar-SA"/>
        </w:rPr>
      </w:pPr>
      <w:r w:rsidRPr="005D1CF9">
        <w:rPr>
          <w:b/>
          <w:lang w:bidi="ar-SA"/>
        </w:rPr>
        <w:t>putAll()</w:t>
      </w:r>
    </w:p>
    <w:p w14:paraId="3E405863" w14:textId="77777777" w:rsidR="00F13F00" w:rsidRDefault="00EF74A1" w:rsidP="00F13F00">
      <w:pPr>
        <w:rPr>
          <w:lang w:bidi="ar-SA"/>
        </w:rPr>
      </w:pPr>
      <w:r>
        <w:rPr>
          <w:lang w:bidi="ar-SA"/>
        </w:rPr>
        <w:t xml:space="preserve">The </w:t>
      </w:r>
      <w:r w:rsidR="00F13F00" w:rsidRPr="00753BCB">
        <w:rPr>
          <w:rFonts w:ascii="Courier New" w:hAnsi="Courier New" w:cs="Courier New"/>
          <w:lang w:bidi="ar-SA"/>
        </w:rPr>
        <w:t>putAll()</w:t>
      </w:r>
      <w:r>
        <w:rPr>
          <w:lang w:bidi="ar-SA"/>
        </w:rPr>
        <w:t xml:space="preserve">method </w:t>
      </w:r>
      <w:r w:rsidR="00325953">
        <w:rPr>
          <w:lang w:bidi="ar-SA"/>
        </w:rPr>
        <w:t>performs</w:t>
      </w:r>
      <w:r w:rsidR="00F13F00">
        <w:rPr>
          <w:lang w:bidi="ar-SA"/>
        </w:rPr>
        <w:t xml:space="preserve"> a bulk-put operation for copying any </w:t>
      </w:r>
      <w:r w:rsidR="00F13F00" w:rsidRPr="00753BCB">
        <w:rPr>
          <w:rFonts w:ascii="Courier New" w:hAnsi="Courier New" w:cs="Courier New"/>
          <w:lang w:bidi="ar-SA"/>
        </w:rPr>
        <w:t>Map</w:t>
      </w:r>
      <w:r w:rsidR="00F13F00">
        <w:rPr>
          <w:lang w:bidi="ar-SA"/>
        </w:rPr>
        <w:t xml:space="preserve"> contents into </w:t>
      </w:r>
      <w:r w:rsidR="00191A59" w:rsidRPr="00191A59">
        <w:rPr>
          <w:rFonts w:ascii="Courier New" w:hAnsi="Courier New" w:cs="Courier New"/>
          <w:lang w:bidi="ar-SA"/>
        </w:rPr>
        <w:t>Json</w:t>
      </w:r>
      <w:r w:rsidR="00F13F00" w:rsidRPr="00191A59">
        <w:rPr>
          <w:rFonts w:ascii="Courier New" w:hAnsi="Courier New" w:cs="Courier New"/>
          <w:lang w:bidi="ar-SA"/>
        </w:rPr>
        <w:t>Lite</w:t>
      </w:r>
      <w:r w:rsidR="00F13F00">
        <w:rPr>
          <w:lang w:bidi="ar-SA"/>
        </w:rPr>
        <w:t xml:space="preserve">. If the </w:t>
      </w:r>
      <w:r w:rsidR="00F13F00" w:rsidRPr="00753BCB">
        <w:rPr>
          <w:rFonts w:ascii="Courier New" w:hAnsi="Courier New" w:cs="Courier New"/>
          <w:lang w:bidi="ar-SA"/>
        </w:rPr>
        <w:t>Map</w:t>
      </w:r>
      <w:r w:rsidR="00F13F00">
        <w:rPr>
          <w:lang w:bidi="ar-SA"/>
        </w:rPr>
        <w:t xml:space="preserve"> object type is non-</w:t>
      </w:r>
      <w:r w:rsidR="00191A59">
        <w:rPr>
          <w:rFonts w:ascii="Courier New" w:hAnsi="Courier New" w:cs="Courier New"/>
          <w:lang w:bidi="ar-SA"/>
        </w:rPr>
        <w:t>JsonLite</w:t>
      </w:r>
      <w:r w:rsidR="00F13F00">
        <w:rPr>
          <w:lang w:bidi="ar-SA"/>
        </w:rPr>
        <w:t xml:space="preserve"> or </w:t>
      </w:r>
      <w:r w:rsidR="00191A59">
        <w:rPr>
          <w:rFonts w:ascii="Courier New" w:hAnsi="Courier New" w:cs="Courier New"/>
          <w:lang w:bidi="ar-SA"/>
        </w:rPr>
        <w:t>JsonLite</w:t>
      </w:r>
      <w:r w:rsidR="00F13F00">
        <w:rPr>
          <w:lang w:bidi="ar-SA"/>
        </w:rPr>
        <w:t xml:space="preserve"> with a different </w:t>
      </w:r>
      <w:r w:rsidR="00F13F00" w:rsidRPr="00753BCB">
        <w:rPr>
          <w:rFonts w:ascii="Courier New" w:hAnsi="Courier New" w:cs="Courier New"/>
          <w:lang w:bidi="ar-SA"/>
        </w:rPr>
        <w:t>KeyType</w:t>
      </w:r>
      <w:r w:rsidR="00A317B1">
        <w:rPr>
          <w:lang w:bidi="ar-SA"/>
        </w:rPr>
        <w:t xml:space="preserve">,then only the valid keys in the form of </w:t>
      </w:r>
      <w:r w:rsidR="00A317B1" w:rsidRPr="00753BCB">
        <w:rPr>
          <w:rFonts w:ascii="Courier New" w:hAnsi="Courier New" w:cs="Courier New"/>
          <w:lang w:bidi="ar-SA"/>
        </w:rPr>
        <w:t>String</w:t>
      </w:r>
      <w:r w:rsidR="00F13F00">
        <w:rPr>
          <w:lang w:bidi="ar-SA"/>
        </w:rPr>
        <w:t xml:space="preserve"> and the values with the correct types are shallow-copied into </w:t>
      </w:r>
      <w:r w:rsidR="00191A59">
        <w:rPr>
          <w:rFonts w:ascii="Courier New" w:hAnsi="Courier New" w:cs="Courier New"/>
          <w:lang w:bidi="ar-SA"/>
        </w:rPr>
        <w:t>JsonLite</w:t>
      </w:r>
      <w:r w:rsidR="00F13F00">
        <w:rPr>
          <w:lang w:bidi="ar-SA"/>
        </w:rPr>
        <w:t xml:space="preserve">. </w:t>
      </w:r>
      <w:r w:rsidR="00A317B1">
        <w:rPr>
          <w:lang w:bidi="ar-SA"/>
        </w:rPr>
        <w:t>Non-</w:t>
      </w:r>
      <w:r w:rsidR="00A317B1" w:rsidRPr="00753BCB">
        <w:rPr>
          <w:rFonts w:ascii="Courier New" w:hAnsi="Courier New" w:cs="Courier New"/>
          <w:lang w:bidi="ar-SA"/>
        </w:rPr>
        <w:t>String</w:t>
      </w:r>
      <w:r w:rsidR="00A317B1">
        <w:rPr>
          <w:lang w:bidi="ar-SA"/>
        </w:rPr>
        <w:t xml:space="preserve"> key types are converted to </w:t>
      </w:r>
      <w:r w:rsidR="00A317B1" w:rsidRPr="00753BCB">
        <w:rPr>
          <w:rFonts w:ascii="Courier New" w:hAnsi="Courier New" w:cs="Courier New"/>
          <w:lang w:bidi="ar-SA"/>
        </w:rPr>
        <w:t>String</w:t>
      </w:r>
      <w:r w:rsidR="00A317B1">
        <w:rPr>
          <w:lang w:bidi="ar-SA"/>
        </w:rPr>
        <w:t xml:space="preserve"> by invoking </w:t>
      </w:r>
      <w:r w:rsidR="00753BCB">
        <w:rPr>
          <w:lang w:bidi="ar-SA"/>
        </w:rPr>
        <w:t>the</w:t>
      </w:r>
      <w:r w:rsidR="005D1CF9">
        <w:rPr>
          <w:lang w:bidi="ar-SA"/>
        </w:rPr>
        <w:t xml:space="preserve"> </w:t>
      </w:r>
      <w:r w:rsidR="0098351A" w:rsidRPr="0098351A">
        <w:rPr>
          <w:rFonts w:ascii="Courier New" w:hAnsi="Courier New" w:cs="Courier New"/>
          <w:lang w:bidi="ar-SA"/>
        </w:rPr>
        <w:t>KeyType.</w:t>
      </w:r>
      <w:r w:rsidR="00A317B1" w:rsidRPr="00753BCB">
        <w:rPr>
          <w:rFonts w:ascii="Courier New" w:hAnsi="Courier New" w:cs="Courier New"/>
          <w:lang w:bidi="ar-SA"/>
        </w:rPr>
        <w:t>toString()</w:t>
      </w:r>
      <w:r w:rsidR="00753BCB">
        <w:rPr>
          <w:lang w:bidi="ar-SA"/>
        </w:rPr>
        <w:t xml:space="preserve"> method.</w:t>
      </w:r>
    </w:p>
    <w:p w14:paraId="458BAE9F" w14:textId="77777777" w:rsidR="00A317B1" w:rsidRPr="00753BCB" w:rsidRDefault="00A317B1" w:rsidP="004A43B3">
      <w:pPr>
        <w:pStyle w:val="Heading3"/>
      </w:pPr>
      <w:r w:rsidRPr="004A43B3">
        <w:rPr>
          <w:rStyle w:val="HTMLCode"/>
          <w:rFonts w:ascii="Cambria" w:hAnsi="Cambria" w:cs="Times New Roman"/>
          <w:sz w:val="22"/>
        </w:rPr>
        <w:t>get</w:t>
      </w:r>
      <w:r w:rsidRPr="00753BCB">
        <w:t>()</w:t>
      </w:r>
    </w:p>
    <w:p w14:paraId="1AB6EFBE" w14:textId="77777777" w:rsidR="00A317B1" w:rsidRDefault="00191A59" w:rsidP="00A317B1">
      <w:pPr>
        <w:rPr>
          <w:lang w:bidi="ar-SA"/>
        </w:rPr>
      </w:pPr>
      <w:r>
        <w:rPr>
          <w:rFonts w:ascii="Courier New" w:hAnsi="Courier New" w:cs="Courier New"/>
          <w:lang w:bidi="ar-SA"/>
        </w:rPr>
        <w:t>JsonLite</w:t>
      </w:r>
      <w:r w:rsidR="00A317B1">
        <w:rPr>
          <w:lang w:bidi="ar-SA"/>
        </w:rPr>
        <w:t xml:space="preserve"> supports only </w:t>
      </w:r>
      <w:r w:rsidR="00A317B1" w:rsidRPr="00753BCB">
        <w:rPr>
          <w:rFonts w:ascii="Courier New" w:hAnsi="Courier New" w:cs="Courier New"/>
          <w:lang w:bidi="ar-SA"/>
        </w:rPr>
        <w:t>KeyType</w:t>
      </w:r>
      <w:r w:rsidR="00A317B1">
        <w:rPr>
          <w:lang w:bidi="ar-SA"/>
        </w:rPr>
        <w:t xml:space="preserve"> and </w:t>
      </w:r>
      <w:r w:rsidR="00A317B1" w:rsidRPr="00753BCB">
        <w:rPr>
          <w:rFonts w:ascii="Courier New" w:hAnsi="Courier New" w:cs="Courier New"/>
          <w:lang w:bidi="ar-SA"/>
        </w:rPr>
        <w:t>String</w:t>
      </w:r>
      <w:r w:rsidR="00A317B1">
        <w:rPr>
          <w:lang w:bidi="ar-SA"/>
        </w:rPr>
        <w:t xml:space="preserve"> keys. The </w:t>
      </w:r>
      <w:r w:rsidR="00A317B1" w:rsidRPr="00753BCB">
        <w:rPr>
          <w:rFonts w:ascii="Courier New" w:hAnsi="Courier New" w:cs="Courier New"/>
          <w:lang w:bidi="ar-SA"/>
        </w:rPr>
        <w:t>get(Object key)</w:t>
      </w:r>
      <w:r w:rsidR="00A317B1">
        <w:rPr>
          <w:lang w:bidi="ar-SA"/>
        </w:rPr>
        <w:t xml:space="preserve"> method takes an opaque type but </w:t>
      </w:r>
      <w:r w:rsidR="00753BCB">
        <w:rPr>
          <w:lang w:bidi="ar-SA"/>
        </w:rPr>
        <w:t xml:space="preserve">internally </w:t>
      </w:r>
      <w:r w:rsidR="00A317B1">
        <w:rPr>
          <w:lang w:bidi="ar-SA"/>
        </w:rPr>
        <w:t xml:space="preserve">uses </w:t>
      </w:r>
      <w:r w:rsidR="00A317B1" w:rsidRPr="00753BCB">
        <w:rPr>
          <w:rFonts w:ascii="Courier New" w:hAnsi="Courier New" w:cs="Courier New"/>
          <w:lang w:bidi="ar-SA"/>
        </w:rPr>
        <w:t>key.toString()</w:t>
      </w:r>
      <w:r w:rsidR="00A317B1">
        <w:rPr>
          <w:lang w:bidi="ar-SA"/>
        </w:rPr>
        <w:t>.</w:t>
      </w:r>
    </w:p>
    <w:p w14:paraId="771807AA" w14:textId="77777777" w:rsidR="00A317B1" w:rsidRPr="00753BCB" w:rsidRDefault="00A317B1" w:rsidP="004A43B3">
      <w:pPr>
        <w:pStyle w:val="Heading3"/>
        <w:rPr>
          <w:lang w:bidi="ar-SA"/>
        </w:rPr>
      </w:pPr>
      <w:r w:rsidRPr="00753BCB">
        <w:rPr>
          <w:lang w:bidi="ar-SA"/>
        </w:rPr>
        <w:t>remove()</w:t>
      </w:r>
    </w:p>
    <w:p w14:paraId="6FEAF513" w14:textId="77777777" w:rsidR="00A317B1" w:rsidRDefault="00A317B1" w:rsidP="00A317B1">
      <w:pPr>
        <w:rPr>
          <w:lang w:bidi="ar-SA"/>
        </w:rPr>
      </w:pPr>
      <w:r>
        <w:rPr>
          <w:lang w:bidi="ar-SA"/>
        </w:rPr>
        <w:t xml:space="preserve">The </w:t>
      </w:r>
      <w:r w:rsidRPr="00753BCB">
        <w:rPr>
          <w:rFonts w:ascii="Courier New" w:hAnsi="Courier New" w:cs="Courier New"/>
          <w:lang w:bidi="ar-SA"/>
        </w:rPr>
        <w:t>remove()</w:t>
      </w:r>
      <w:r>
        <w:rPr>
          <w:lang w:bidi="ar-SA"/>
        </w:rPr>
        <w:t xml:space="preserve"> method removes the value by setting it </w:t>
      </w:r>
      <w:r w:rsidRPr="00753BCB">
        <w:rPr>
          <w:rFonts w:ascii="Courier New" w:hAnsi="Courier New" w:cs="Courier New"/>
          <w:lang w:bidi="ar-SA"/>
        </w:rPr>
        <w:t>null</w:t>
      </w:r>
      <w:r>
        <w:rPr>
          <w:lang w:bidi="ar-SA"/>
        </w:rPr>
        <w:t xml:space="preserve">. </w:t>
      </w:r>
      <w:r w:rsidR="00CA5FC1">
        <w:rPr>
          <w:lang w:bidi="ar-SA"/>
        </w:rPr>
        <w:t xml:space="preserve">The keys are </w:t>
      </w:r>
      <w:r w:rsidR="00753BCB">
        <w:rPr>
          <w:lang w:bidi="ar-SA"/>
        </w:rPr>
        <w:t>never removed.</w:t>
      </w:r>
    </w:p>
    <w:p w14:paraId="23C8BE88" w14:textId="77777777" w:rsidR="00CA5FC1" w:rsidRPr="00753BCB" w:rsidRDefault="00CA5FC1" w:rsidP="004A43B3">
      <w:pPr>
        <w:pStyle w:val="Heading3"/>
        <w:rPr>
          <w:lang w:bidi="ar-SA"/>
        </w:rPr>
      </w:pPr>
      <w:r w:rsidRPr="00753BCB">
        <w:rPr>
          <w:lang w:bidi="ar-SA"/>
        </w:rPr>
        <w:t>clear()</w:t>
      </w:r>
    </w:p>
    <w:p w14:paraId="67423F25" w14:textId="77777777" w:rsidR="00CA5FC1" w:rsidRDefault="00CA5FC1" w:rsidP="00A317B1">
      <w:pPr>
        <w:rPr>
          <w:lang w:bidi="ar-SA"/>
        </w:rPr>
      </w:pPr>
      <w:r>
        <w:rPr>
          <w:lang w:bidi="ar-SA"/>
        </w:rPr>
        <w:t xml:space="preserve">The </w:t>
      </w:r>
      <w:r w:rsidRPr="00753BCB">
        <w:rPr>
          <w:rFonts w:ascii="Courier New" w:hAnsi="Courier New" w:cs="Courier New"/>
          <w:lang w:bidi="ar-SA"/>
        </w:rPr>
        <w:t>clear()</w:t>
      </w:r>
      <w:r>
        <w:rPr>
          <w:lang w:bidi="ar-SA"/>
        </w:rPr>
        <w:t xml:space="preserve"> method clears all of the values by setting </w:t>
      </w:r>
      <w:r w:rsidRPr="00325953">
        <w:rPr>
          <w:i/>
          <w:lang w:bidi="ar-SA"/>
        </w:rPr>
        <w:t>n</w:t>
      </w:r>
      <w:r w:rsidR="00861331" w:rsidRPr="00325953">
        <w:rPr>
          <w:i/>
          <w:lang w:bidi="ar-SA"/>
        </w:rPr>
        <w:t>on-null</w:t>
      </w:r>
      <w:r w:rsidR="00861331">
        <w:rPr>
          <w:lang w:bidi="ar-SA"/>
        </w:rPr>
        <w:t xml:space="preserve"> values to </w:t>
      </w:r>
      <w:r w:rsidR="00861331" w:rsidRPr="00753BCB">
        <w:rPr>
          <w:rFonts w:ascii="Courier New" w:hAnsi="Courier New" w:cs="Courier New"/>
          <w:lang w:bidi="ar-SA"/>
        </w:rPr>
        <w:t>null</w:t>
      </w:r>
      <w:r>
        <w:rPr>
          <w:lang w:bidi="ar-SA"/>
        </w:rPr>
        <w:t>.</w:t>
      </w:r>
      <w:r w:rsidR="00861331">
        <w:rPr>
          <w:lang w:bidi="ar-SA"/>
        </w:rPr>
        <w:t xml:space="preserve">  It also marks dirty the </w:t>
      </w:r>
      <w:r w:rsidR="00861331" w:rsidRPr="00325953">
        <w:rPr>
          <w:i/>
          <w:lang w:bidi="ar-SA"/>
        </w:rPr>
        <w:t>non-null</w:t>
      </w:r>
      <w:r w:rsidR="00861331">
        <w:rPr>
          <w:lang w:bidi="ar-SA"/>
        </w:rPr>
        <w:t xml:space="preserve"> values.</w:t>
      </w:r>
    </w:p>
    <w:p w14:paraId="737D632D" w14:textId="77777777" w:rsidR="00861331" w:rsidRPr="00753BCB" w:rsidRDefault="00861331" w:rsidP="004A43B3">
      <w:pPr>
        <w:pStyle w:val="Heading3"/>
        <w:rPr>
          <w:lang w:bidi="ar-SA"/>
        </w:rPr>
      </w:pPr>
      <w:r w:rsidRPr="00753BCB">
        <w:rPr>
          <w:lang w:bidi="ar-SA"/>
        </w:rPr>
        <w:t>size()</w:t>
      </w:r>
    </w:p>
    <w:p w14:paraId="2C52B567" w14:textId="77777777" w:rsidR="00861331" w:rsidRDefault="00861331" w:rsidP="00A317B1">
      <w:pPr>
        <w:rPr>
          <w:lang w:bidi="ar-SA"/>
        </w:rPr>
      </w:pPr>
      <w:r>
        <w:rPr>
          <w:lang w:bidi="ar-SA"/>
        </w:rPr>
        <w:t xml:space="preserve">The </w:t>
      </w:r>
      <w:r w:rsidRPr="00753BCB">
        <w:rPr>
          <w:rFonts w:ascii="Courier New" w:hAnsi="Courier New" w:cs="Courier New"/>
          <w:lang w:bidi="ar-SA"/>
        </w:rPr>
        <w:t>size()</w:t>
      </w:r>
      <w:r>
        <w:rPr>
          <w:lang w:bidi="ar-SA"/>
        </w:rPr>
        <w:t xml:space="preserve"> method returns the count of </w:t>
      </w:r>
      <w:r w:rsidRPr="00325953">
        <w:rPr>
          <w:i/>
          <w:lang w:bidi="ar-SA"/>
        </w:rPr>
        <w:t>non-null</w:t>
      </w:r>
      <w:r>
        <w:rPr>
          <w:lang w:bidi="ar-SA"/>
        </w:rPr>
        <w:t xml:space="preserve"> values.</w:t>
      </w:r>
    </w:p>
    <w:p w14:paraId="7C05F43A" w14:textId="77777777" w:rsidR="00861331" w:rsidRPr="00753BCB" w:rsidRDefault="00861331" w:rsidP="004A43B3">
      <w:pPr>
        <w:pStyle w:val="Heading3"/>
        <w:rPr>
          <w:lang w:bidi="ar-SA"/>
        </w:rPr>
      </w:pPr>
      <w:r w:rsidRPr="00753BCB">
        <w:rPr>
          <w:lang w:bidi="ar-SA"/>
        </w:rPr>
        <w:t>isEmpty()</w:t>
      </w:r>
    </w:p>
    <w:p w14:paraId="0B773DAC" w14:textId="77777777" w:rsidR="00861331" w:rsidRDefault="00861331" w:rsidP="00861331">
      <w:pPr>
        <w:rPr>
          <w:lang w:bidi="ar-SA"/>
        </w:rPr>
      </w:pPr>
      <w:r>
        <w:rPr>
          <w:lang w:bidi="ar-SA"/>
        </w:rPr>
        <w:t xml:space="preserve">The </w:t>
      </w:r>
      <w:r w:rsidRPr="00753BCB">
        <w:rPr>
          <w:rFonts w:ascii="Courier New" w:hAnsi="Courier New" w:cs="Courier New"/>
          <w:lang w:bidi="ar-SA"/>
        </w:rPr>
        <w:t>isEmpty()</w:t>
      </w:r>
      <w:r w:rsidR="00753BCB">
        <w:rPr>
          <w:lang w:bidi="ar-SA"/>
        </w:rPr>
        <w:t xml:space="preserve"> method returns </w:t>
      </w:r>
      <w:r w:rsidR="00753BCB" w:rsidRPr="00B25B0F">
        <w:rPr>
          <w:rFonts w:ascii="Courier New" w:hAnsi="Courier New" w:cs="Courier New"/>
          <w:lang w:bidi="ar-SA"/>
        </w:rPr>
        <w:t>true</w:t>
      </w:r>
      <w:r w:rsidR="00753BCB">
        <w:rPr>
          <w:lang w:bidi="ar-SA"/>
        </w:rPr>
        <w:t xml:space="preserve"> if</w:t>
      </w:r>
      <w:r>
        <w:rPr>
          <w:lang w:bidi="ar-SA"/>
        </w:rPr>
        <w:t xml:space="preserve"> there are no values. All </w:t>
      </w:r>
      <w:r w:rsidRPr="00753BCB">
        <w:rPr>
          <w:rFonts w:ascii="Courier New" w:hAnsi="Courier New" w:cs="Courier New"/>
          <w:lang w:bidi="ar-SA"/>
        </w:rPr>
        <w:t>null</w:t>
      </w:r>
      <w:r>
        <w:rPr>
          <w:lang w:bidi="ar-SA"/>
        </w:rPr>
        <w:t xml:space="preserve"> values are considered no values.</w:t>
      </w:r>
    </w:p>
    <w:p w14:paraId="7885B8D6" w14:textId="77777777" w:rsidR="00861331" w:rsidRPr="00753BCB" w:rsidRDefault="00861331" w:rsidP="004A43B3">
      <w:pPr>
        <w:pStyle w:val="Heading3"/>
        <w:rPr>
          <w:lang w:bidi="ar-SA"/>
        </w:rPr>
      </w:pPr>
      <w:r w:rsidRPr="00753BCB">
        <w:rPr>
          <w:lang w:bidi="ar-SA"/>
        </w:rPr>
        <w:t>containsValue()</w:t>
      </w:r>
    </w:p>
    <w:p w14:paraId="3D10E347" w14:textId="77777777" w:rsidR="00861331" w:rsidRDefault="00CE5DF0" w:rsidP="00861331">
      <w:pPr>
        <w:rPr>
          <w:lang w:bidi="ar-SA"/>
        </w:rPr>
      </w:pPr>
      <w:r>
        <w:rPr>
          <w:lang w:bidi="ar-SA"/>
        </w:rPr>
        <w:t xml:space="preserve">The </w:t>
      </w:r>
      <w:r w:rsidRPr="00753BCB">
        <w:rPr>
          <w:rFonts w:ascii="Courier New" w:hAnsi="Courier New" w:cs="Courier New"/>
          <w:lang w:bidi="ar-SA"/>
        </w:rPr>
        <w:t>contains</w:t>
      </w:r>
      <w:r w:rsidR="00F0184D">
        <w:rPr>
          <w:rFonts w:ascii="Courier New" w:hAnsi="Courier New" w:cs="Courier New"/>
          <w:lang w:bidi="ar-SA"/>
        </w:rPr>
        <w:t xml:space="preserve"> </w:t>
      </w:r>
      <w:r w:rsidRPr="00753BCB">
        <w:rPr>
          <w:rFonts w:ascii="Courier New" w:hAnsi="Courier New" w:cs="Courier New"/>
          <w:lang w:bidi="ar-SA"/>
        </w:rPr>
        <w:t>Value()</w:t>
      </w:r>
      <w:r>
        <w:rPr>
          <w:lang w:bidi="ar-SA"/>
        </w:rPr>
        <w:t xml:space="preserve"> method returns </w:t>
      </w:r>
      <w:r w:rsidRPr="00B25B0F">
        <w:rPr>
          <w:rFonts w:ascii="Courier New" w:hAnsi="Courier New" w:cs="Courier New"/>
          <w:lang w:bidi="ar-SA"/>
        </w:rPr>
        <w:t>true</w:t>
      </w:r>
      <w:r>
        <w:rPr>
          <w:lang w:bidi="ar-SA"/>
        </w:rPr>
        <w:t xml:space="preserve"> if the specified value exists in the </w:t>
      </w:r>
      <w:r w:rsidR="00191A59">
        <w:rPr>
          <w:rFonts w:ascii="Courier New" w:hAnsi="Courier New" w:cs="Courier New"/>
          <w:lang w:bidi="ar-SA"/>
        </w:rPr>
        <w:t>JsonLite</w:t>
      </w:r>
      <w:r>
        <w:rPr>
          <w:lang w:bidi="ar-SA"/>
        </w:rPr>
        <w:t xml:space="preserve"> object.</w:t>
      </w:r>
      <w:r w:rsidR="00325953">
        <w:rPr>
          <w:lang w:bidi="ar-SA"/>
        </w:rPr>
        <w:t xml:space="preserve"> It returns </w:t>
      </w:r>
      <w:r w:rsidR="00B25B0F">
        <w:rPr>
          <w:rFonts w:ascii="Courier New" w:hAnsi="Courier New" w:cs="Courier New"/>
          <w:lang w:bidi="ar-SA"/>
        </w:rPr>
        <w:t>true</w:t>
      </w:r>
      <w:r w:rsidR="00325953">
        <w:rPr>
          <w:lang w:bidi="ar-SA"/>
        </w:rPr>
        <w:t xml:space="preserve"> if the specified value is </w:t>
      </w:r>
      <w:r w:rsidR="00325953" w:rsidRPr="00753BCB">
        <w:rPr>
          <w:rFonts w:ascii="Courier New" w:hAnsi="Courier New" w:cs="Courier New"/>
          <w:lang w:bidi="ar-SA"/>
        </w:rPr>
        <w:t>null</w:t>
      </w:r>
      <w:r w:rsidR="00325953">
        <w:rPr>
          <w:lang w:bidi="ar-SA"/>
        </w:rPr>
        <w:t xml:space="preserve"> and the </w:t>
      </w:r>
      <w:r w:rsidR="00191A59">
        <w:rPr>
          <w:rFonts w:ascii="Courier New" w:hAnsi="Courier New" w:cs="Courier New"/>
          <w:lang w:bidi="ar-SA"/>
        </w:rPr>
        <w:t>JsonLite</w:t>
      </w:r>
      <w:r w:rsidR="00325953">
        <w:rPr>
          <w:lang w:bidi="ar-SA"/>
        </w:rPr>
        <w:t xml:space="preserve"> object contains one or more </w:t>
      </w:r>
      <w:r w:rsidR="00325953" w:rsidRPr="00753BCB">
        <w:rPr>
          <w:rFonts w:ascii="Courier New" w:hAnsi="Courier New" w:cs="Courier New"/>
          <w:lang w:bidi="ar-SA"/>
        </w:rPr>
        <w:t>null</w:t>
      </w:r>
      <w:r w:rsidR="00325953">
        <w:rPr>
          <w:lang w:bidi="ar-SA"/>
        </w:rPr>
        <w:t xml:space="preserve"> values.</w:t>
      </w:r>
    </w:p>
    <w:p w14:paraId="4BEBE63F" w14:textId="77777777" w:rsidR="00CE5DF0" w:rsidRPr="00753BCB" w:rsidRDefault="00CE5DF0" w:rsidP="004A43B3">
      <w:pPr>
        <w:pStyle w:val="Heading3"/>
        <w:rPr>
          <w:lang w:bidi="ar-SA"/>
        </w:rPr>
      </w:pPr>
      <w:r w:rsidRPr="00753BCB">
        <w:rPr>
          <w:lang w:bidi="ar-SA"/>
        </w:rPr>
        <w:t>containsKey()</w:t>
      </w:r>
    </w:p>
    <w:p w14:paraId="33ECD55B" w14:textId="77777777" w:rsidR="00CE5DF0" w:rsidRDefault="00CE5DF0" w:rsidP="00861331">
      <w:pPr>
        <w:rPr>
          <w:lang w:bidi="ar-SA"/>
        </w:rPr>
      </w:pPr>
      <w:r>
        <w:rPr>
          <w:lang w:bidi="ar-SA"/>
        </w:rPr>
        <w:t xml:space="preserve">The </w:t>
      </w:r>
      <w:r w:rsidRPr="00753BCB">
        <w:rPr>
          <w:rFonts w:ascii="Courier New" w:hAnsi="Courier New" w:cs="Courier New"/>
          <w:lang w:bidi="ar-SA"/>
        </w:rPr>
        <w:t>contains</w:t>
      </w:r>
      <w:r w:rsidR="00F0184D">
        <w:rPr>
          <w:rFonts w:ascii="Courier New" w:hAnsi="Courier New" w:cs="Courier New"/>
          <w:lang w:bidi="ar-SA"/>
        </w:rPr>
        <w:t xml:space="preserve"> </w:t>
      </w:r>
      <w:r w:rsidRPr="00753BCB">
        <w:rPr>
          <w:rFonts w:ascii="Courier New" w:hAnsi="Courier New" w:cs="Courier New"/>
          <w:lang w:bidi="ar-SA"/>
        </w:rPr>
        <w:t>Key()</w:t>
      </w:r>
      <w:r>
        <w:rPr>
          <w:lang w:bidi="ar-SA"/>
        </w:rPr>
        <w:t xml:space="preserve"> method returns </w:t>
      </w:r>
      <w:r w:rsidRPr="00B25B0F">
        <w:rPr>
          <w:rFonts w:ascii="Courier New" w:hAnsi="Courier New" w:cs="Courier New"/>
          <w:lang w:bidi="ar-SA"/>
        </w:rPr>
        <w:t>true</w:t>
      </w:r>
      <w:r>
        <w:rPr>
          <w:lang w:bidi="ar-SA"/>
        </w:rPr>
        <w:t xml:space="preserve"> if the specified key </w:t>
      </w:r>
      <w:r w:rsidR="00325953">
        <w:rPr>
          <w:lang w:bidi="ar-SA"/>
        </w:rPr>
        <w:t xml:space="preserve">maps a </w:t>
      </w:r>
      <w:r w:rsidR="00325953" w:rsidRPr="00325953">
        <w:rPr>
          <w:i/>
          <w:lang w:bidi="ar-SA"/>
        </w:rPr>
        <w:t>non-null</w:t>
      </w:r>
      <w:r w:rsidR="00325953">
        <w:rPr>
          <w:lang w:bidi="ar-SA"/>
        </w:rPr>
        <w:t xml:space="preserve"> value.</w:t>
      </w:r>
      <w:r>
        <w:rPr>
          <w:lang w:bidi="ar-SA"/>
        </w:rPr>
        <w:t xml:space="preserve"> It uses </w:t>
      </w:r>
      <w:r w:rsidRPr="00753BCB">
        <w:rPr>
          <w:rFonts w:ascii="Courier New" w:hAnsi="Courier New" w:cs="Courier New"/>
          <w:lang w:bidi="ar-SA"/>
        </w:rPr>
        <w:t>key.toString()</w:t>
      </w:r>
      <w:r>
        <w:rPr>
          <w:lang w:bidi="ar-SA"/>
        </w:rPr>
        <w:t xml:space="preserve"> to search the key.</w:t>
      </w:r>
    </w:p>
    <w:p w14:paraId="1FC1CF10" w14:textId="77777777" w:rsidR="00CE5DF0" w:rsidRPr="00753BCB" w:rsidRDefault="00CE5DF0" w:rsidP="004A43B3">
      <w:pPr>
        <w:pStyle w:val="Heading3"/>
        <w:rPr>
          <w:lang w:bidi="ar-SA"/>
        </w:rPr>
      </w:pPr>
      <w:r w:rsidRPr="00753BCB">
        <w:rPr>
          <w:lang w:bidi="ar-SA"/>
        </w:rPr>
        <w:t>keySet()</w:t>
      </w:r>
    </w:p>
    <w:p w14:paraId="69316BD5" w14:textId="77777777" w:rsidR="00CE5DF0" w:rsidRDefault="002C114F" w:rsidP="00861331">
      <w:pPr>
        <w:rPr>
          <w:lang w:bidi="ar-SA"/>
        </w:rPr>
      </w:pPr>
      <w:r>
        <w:rPr>
          <w:lang w:bidi="ar-SA"/>
        </w:rPr>
        <w:t>Th</w:t>
      </w:r>
      <w:r w:rsidR="00CE5DF0">
        <w:rPr>
          <w:lang w:bidi="ar-SA"/>
        </w:rPr>
        <w:t xml:space="preserve">e </w:t>
      </w:r>
      <w:r w:rsidR="00CE5DF0" w:rsidRPr="00753BCB">
        <w:rPr>
          <w:rFonts w:ascii="Courier New" w:hAnsi="Courier New" w:cs="Courier New"/>
          <w:lang w:bidi="ar-SA"/>
        </w:rPr>
        <w:t>keySet()</w:t>
      </w:r>
      <w:r w:rsidR="00CE5DF0">
        <w:rPr>
          <w:lang w:bidi="ar-SA"/>
        </w:rPr>
        <w:t xml:space="preserve"> method returns all of the </w:t>
      </w:r>
      <w:r w:rsidR="00CE5DF0" w:rsidRPr="00753BCB">
        <w:rPr>
          <w:rFonts w:ascii="Courier New" w:hAnsi="Courier New" w:cs="Courier New"/>
          <w:lang w:bidi="ar-SA"/>
        </w:rPr>
        <w:t>String</w:t>
      </w:r>
      <w:r w:rsidR="00CE5DF0">
        <w:rPr>
          <w:lang w:bidi="ar-SA"/>
        </w:rPr>
        <w:t xml:space="preserve"> keys </w:t>
      </w:r>
      <w:r>
        <w:rPr>
          <w:lang w:bidi="ar-SA"/>
        </w:rPr>
        <w:t xml:space="preserve">that map </w:t>
      </w:r>
      <w:r w:rsidRPr="00325953">
        <w:rPr>
          <w:i/>
          <w:lang w:bidi="ar-SA"/>
        </w:rPr>
        <w:t>non-null</w:t>
      </w:r>
      <w:r>
        <w:rPr>
          <w:lang w:bidi="ar-SA"/>
        </w:rPr>
        <w:t xml:space="preserve"> values.</w:t>
      </w:r>
    </w:p>
    <w:p w14:paraId="2802AE1C" w14:textId="77777777" w:rsidR="002C114F" w:rsidRPr="00753BCB" w:rsidRDefault="002C114F" w:rsidP="004A43B3">
      <w:pPr>
        <w:pStyle w:val="Heading3"/>
        <w:rPr>
          <w:lang w:bidi="ar-SA"/>
        </w:rPr>
      </w:pPr>
      <w:r w:rsidRPr="00753BCB">
        <w:rPr>
          <w:lang w:bidi="ar-SA"/>
        </w:rPr>
        <w:t>values()</w:t>
      </w:r>
    </w:p>
    <w:p w14:paraId="09DE38F3" w14:textId="77777777" w:rsidR="002C114F" w:rsidRDefault="002C114F" w:rsidP="00861331">
      <w:pPr>
        <w:rPr>
          <w:lang w:bidi="ar-SA"/>
        </w:rPr>
      </w:pPr>
      <w:r>
        <w:rPr>
          <w:lang w:bidi="ar-SA"/>
        </w:rPr>
        <w:t xml:space="preserve">The </w:t>
      </w:r>
      <w:r w:rsidRPr="00753BCB">
        <w:rPr>
          <w:rFonts w:ascii="Courier New" w:hAnsi="Courier New" w:cs="Courier New"/>
          <w:lang w:bidi="ar-SA"/>
        </w:rPr>
        <w:t>values()</w:t>
      </w:r>
      <w:r>
        <w:rPr>
          <w:lang w:bidi="ar-SA"/>
        </w:rPr>
        <w:t xml:space="preserve"> method returns all of the </w:t>
      </w:r>
      <w:r w:rsidRPr="00325953">
        <w:rPr>
          <w:i/>
          <w:lang w:bidi="ar-SA"/>
        </w:rPr>
        <w:t>non-null</w:t>
      </w:r>
      <w:r>
        <w:rPr>
          <w:lang w:bidi="ar-SA"/>
        </w:rPr>
        <w:t xml:space="preserve"> values.</w:t>
      </w:r>
    </w:p>
    <w:p w14:paraId="2D3B6E69" w14:textId="77777777" w:rsidR="00CE5DF0" w:rsidRPr="00753BCB" w:rsidRDefault="002C114F" w:rsidP="004A43B3">
      <w:pPr>
        <w:pStyle w:val="Heading3"/>
        <w:rPr>
          <w:lang w:bidi="ar-SA"/>
        </w:rPr>
      </w:pPr>
      <w:r w:rsidRPr="00753BCB">
        <w:rPr>
          <w:lang w:bidi="ar-SA"/>
        </w:rPr>
        <w:t>entrySet()</w:t>
      </w:r>
    </w:p>
    <w:p w14:paraId="5C078B75" w14:textId="77777777" w:rsidR="002C114F" w:rsidRDefault="002C114F" w:rsidP="00861331">
      <w:pPr>
        <w:rPr>
          <w:lang w:bidi="ar-SA"/>
        </w:rPr>
      </w:pPr>
      <w:r>
        <w:rPr>
          <w:lang w:bidi="ar-SA"/>
        </w:rPr>
        <w:t xml:space="preserve">The </w:t>
      </w:r>
      <w:r w:rsidRPr="00753BCB">
        <w:rPr>
          <w:rFonts w:ascii="Courier New" w:hAnsi="Courier New" w:cs="Courier New"/>
          <w:lang w:bidi="ar-SA"/>
        </w:rPr>
        <w:t>entrySet()</w:t>
      </w:r>
      <w:r>
        <w:rPr>
          <w:lang w:bidi="ar-SA"/>
        </w:rPr>
        <w:t xml:space="preserve"> method returns the (string key, value) paired entry set that contains only </w:t>
      </w:r>
      <w:r w:rsidRPr="00753BCB">
        <w:rPr>
          <w:i/>
          <w:lang w:bidi="ar-SA"/>
        </w:rPr>
        <w:t>non-null</w:t>
      </w:r>
      <w:r>
        <w:rPr>
          <w:lang w:bidi="ar-SA"/>
        </w:rPr>
        <w:t xml:space="preserve"> values.</w:t>
      </w:r>
    </w:p>
    <w:p w14:paraId="287DF520" w14:textId="77777777" w:rsidR="00EF1E24" w:rsidRDefault="00191A59" w:rsidP="004A43B3">
      <w:pPr>
        <w:pStyle w:val="Heading2"/>
        <w:rPr>
          <w:lang w:bidi="ar-SA"/>
        </w:rPr>
      </w:pPr>
      <w:r>
        <w:rPr>
          <w:lang w:bidi="ar-SA"/>
        </w:rPr>
        <w:t>JsonLite</w:t>
      </w:r>
      <w:r w:rsidR="00EF1E24">
        <w:rPr>
          <w:lang w:bidi="ar-SA"/>
        </w:rPr>
        <w:t xml:space="preserve"> Specifics</w:t>
      </w:r>
    </w:p>
    <w:p w14:paraId="03319C81" w14:textId="77777777" w:rsidR="00753BCB" w:rsidRPr="00753BCB" w:rsidRDefault="00191A59" w:rsidP="00753BCB">
      <w:pPr>
        <w:rPr>
          <w:lang w:bidi="ar-SA"/>
        </w:rPr>
      </w:pPr>
      <w:r w:rsidRPr="0098351A">
        <w:rPr>
          <w:rFonts w:ascii="Courier New" w:hAnsi="Courier New" w:cs="Courier New"/>
          <w:lang w:bidi="ar-SA"/>
        </w:rPr>
        <w:t>JsonLite</w:t>
      </w:r>
      <w:r w:rsidR="00753BCB">
        <w:rPr>
          <w:lang w:bidi="ar-SA"/>
        </w:rPr>
        <w:t xml:space="preserve"> provides additional methods as shown below.</w:t>
      </w:r>
    </w:p>
    <w:p w14:paraId="214DA61B" w14:textId="77777777" w:rsidR="00EF1E24" w:rsidRPr="00EF1E24" w:rsidRDefault="00EF1E24" w:rsidP="005D1CF9">
      <w:pPr>
        <w:pBdr>
          <w:top w:val="single" w:sz="4" w:space="6" w:color="auto"/>
          <w:left w:val="single" w:sz="4" w:space="1" w:color="auto"/>
          <w:bottom w:val="single" w:sz="4" w:space="8" w:color="auto"/>
          <w:right w:val="single" w:sz="4" w:space="1" w:color="auto"/>
        </w:pBdr>
        <w:autoSpaceDE w:val="0"/>
        <w:autoSpaceDN w:val="0"/>
        <w:adjustRightInd w:val="0"/>
        <w:spacing w:after="0" w:line="240" w:lineRule="auto"/>
        <w:rPr>
          <w:rFonts w:ascii="Courier New" w:hAnsi="Courier New" w:cs="Courier New"/>
          <w:color w:val="000000"/>
          <w:sz w:val="20"/>
          <w:szCs w:val="20"/>
          <w:lang w:bidi="ar-SA"/>
        </w:rPr>
      </w:pPr>
      <w:r w:rsidRPr="00EF1E24">
        <w:rPr>
          <w:rFonts w:ascii="Courier New" w:hAnsi="Courier New" w:cs="Courier New"/>
          <w:b/>
          <w:bCs/>
          <w:color w:val="7F0055"/>
          <w:sz w:val="20"/>
          <w:szCs w:val="20"/>
          <w:lang w:bidi="ar-SA"/>
        </w:rPr>
        <w:t>public</w:t>
      </w:r>
      <w:r w:rsidRPr="00EF1E24">
        <w:rPr>
          <w:rFonts w:ascii="Courier New" w:hAnsi="Courier New" w:cs="Courier New"/>
          <w:color w:val="000000"/>
          <w:sz w:val="20"/>
          <w:szCs w:val="20"/>
          <w:lang w:bidi="ar-SA"/>
        </w:rPr>
        <w:t xml:space="preserve"> Object getId();</w:t>
      </w:r>
    </w:p>
    <w:p w14:paraId="3AEA17DA" w14:textId="77777777" w:rsidR="00EF1E24" w:rsidRPr="00EF1E24" w:rsidRDefault="00EF1E24" w:rsidP="005D1CF9">
      <w:pPr>
        <w:pBdr>
          <w:top w:val="single" w:sz="4" w:space="6" w:color="auto"/>
          <w:left w:val="single" w:sz="4" w:space="1" w:color="auto"/>
          <w:bottom w:val="single" w:sz="4" w:space="8" w:color="auto"/>
          <w:right w:val="single" w:sz="4" w:space="1" w:color="auto"/>
        </w:pBdr>
        <w:autoSpaceDE w:val="0"/>
        <w:autoSpaceDN w:val="0"/>
        <w:adjustRightInd w:val="0"/>
        <w:spacing w:after="0" w:line="240" w:lineRule="auto"/>
        <w:rPr>
          <w:rFonts w:ascii="Courier New" w:hAnsi="Courier New" w:cs="Courier New"/>
          <w:sz w:val="20"/>
          <w:szCs w:val="20"/>
          <w:lang w:bidi="ar-SA"/>
        </w:rPr>
      </w:pPr>
      <w:r w:rsidRPr="00EF1E24">
        <w:rPr>
          <w:rFonts w:ascii="Courier New" w:hAnsi="Courier New" w:cs="Courier New"/>
          <w:b/>
          <w:bCs/>
          <w:color w:val="7F0055"/>
          <w:sz w:val="20"/>
          <w:szCs w:val="20"/>
          <w:lang w:bidi="ar-SA"/>
        </w:rPr>
        <w:t>public</w:t>
      </w:r>
      <w:r w:rsidR="005D1CF9">
        <w:rPr>
          <w:rFonts w:ascii="Courier New" w:hAnsi="Courier New" w:cs="Courier New"/>
          <w:b/>
          <w:bCs/>
          <w:color w:val="7F0055"/>
          <w:sz w:val="20"/>
          <w:szCs w:val="20"/>
          <w:lang w:bidi="ar-SA"/>
        </w:rPr>
        <w:t xml:space="preserve"> </w:t>
      </w:r>
      <w:r w:rsidRPr="00EF1E24">
        <w:rPr>
          <w:rFonts w:ascii="Courier New" w:hAnsi="Courier New" w:cs="Courier New"/>
          <w:b/>
          <w:bCs/>
          <w:color w:val="7F0055"/>
          <w:sz w:val="20"/>
          <w:szCs w:val="20"/>
          <w:lang w:bidi="ar-SA"/>
        </w:rPr>
        <w:t>int</w:t>
      </w:r>
      <w:r w:rsidR="005D1CF9">
        <w:rPr>
          <w:rFonts w:ascii="Courier New" w:hAnsi="Courier New" w:cs="Courier New"/>
          <w:b/>
          <w:bCs/>
          <w:color w:val="7F0055"/>
          <w:sz w:val="20"/>
          <w:szCs w:val="20"/>
          <w:lang w:bidi="ar-SA"/>
        </w:rPr>
        <w:t xml:space="preserve"> </w:t>
      </w:r>
      <w:r w:rsidRPr="00EF1E24">
        <w:rPr>
          <w:rFonts w:ascii="Courier New" w:hAnsi="Courier New" w:cs="Courier New"/>
          <w:color w:val="000000"/>
          <w:sz w:val="20"/>
          <w:szCs w:val="20"/>
          <w:lang w:bidi="ar-SA"/>
        </w:rPr>
        <w:t>get</w:t>
      </w:r>
      <w:r w:rsidR="00863CFF">
        <w:rPr>
          <w:rFonts w:ascii="Courier New" w:hAnsi="Courier New" w:cs="Courier New"/>
          <w:color w:val="000000"/>
          <w:sz w:val="20"/>
          <w:szCs w:val="20"/>
          <w:lang w:bidi="ar-SA"/>
        </w:rPr>
        <w:t>KeyType</w:t>
      </w:r>
      <w:r w:rsidRPr="00EF1E24">
        <w:rPr>
          <w:rFonts w:ascii="Courier New" w:hAnsi="Courier New" w:cs="Courier New"/>
          <w:color w:val="000000"/>
          <w:sz w:val="20"/>
          <w:szCs w:val="20"/>
          <w:lang w:bidi="ar-SA"/>
        </w:rPr>
        <w:t>Version();</w:t>
      </w:r>
    </w:p>
    <w:p w14:paraId="41A1DFF6" w14:textId="77777777" w:rsidR="00EF1E24" w:rsidRPr="00EF1E24" w:rsidRDefault="00EF1E24" w:rsidP="005D1CF9">
      <w:pPr>
        <w:pBdr>
          <w:top w:val="single" w:sz="4" w:space="6" w:color="auto"/>
          <w:left w:val="single" w:sz="4" w:space="1" w:color="auto"/>
          <w:bottom w:val="single" w:sz="4" w:space="8" w:color="auto"/>
          <w:right w:val="single" w:sz="4" w:space="1" w:color="auto"/>
        </w:pBdr>
        <w:autoSpaceDE w:val="0"/>
        <w:autoSpaceDN w:val="0"/>
        <w:adjustRightInd w:val="0"/>
        <w:spacing w:after="0" w:line="240" w:lineRule="auto"/>
        <w:rPr>
          <w:rFonts w:ascii="Courier New" w:hAnsi="Courier New" w:cs="Courier New"/>
          <w:color w:val="000000"/>
          <w:sz w:val="20"/>
          <w:szCs w:val="20"/>
          <w:lang w:bidi="ar-SA"/>
        </w:rPr>
      </w:pPr>
      <w:r w:rsidRPr="00EF1E24">
        <w:rPr>
          <w:rFonts w:ascii="Courier New" w:hAnsi="Courier New" w:cs="Courier New"/>
          <w:b/>
          <w:bCs/>
          <w:color w:val="7F0055"/>
          <w:sz w:val="20"/>
          <w:szCs w:val="20"/>
          <w:lang w:bidi="ar-SA"/>
        </w:rPr>
        <w:t>public</w:t>
      </w:r>
      <w:r w:rsidR="005D1CF9">
        <w:rPr>
          <w:rFonts w:ascii="Courier New" w:hAnsi="Courier New" w:cs="Courier New"/>
          <w:b/>
          <w:bCs/>
          <w:color w:val="7F0055"/>
          <w:sz w:val="20"/>
          <w:szCs w:val="20"/>
          <w:lang w:bidi="ar-SA"/>
        </w:rPr>
        <w:t xml:space="preserve"> </w:t>
      </w:r>
      <w:r w:rsidRPr="00EF1E24">
        <w:rPr>
          <w:rFonts w:ascii="Courier New" w:hAnsi="Courier New" w:cs="Courier New"/>
          <w:color w:val="000000"/>
          <w:sz w:val="20"/>
          <w:szCs w:val="20"/>
          <w:lang w:bidi="ar-SA"/>
        </w:rPr>
        <w:t>KeyTypegetKeyType();</w:t>
      </w:r>
    </w:p>
    <w:p w14:paraId="7A19AB11" w14:textId="77777777" w:rsidR="00EF1E24" w:rsidRPr="00EF1E24" w:rsidRDefault="00EF1E24" w:rsidP="005D1CF9">
      <w:pPr>
        <w:pBdr>
          <w:top w:val="single" w:sz="4" w:space="6" w:color="auto"/>
          <w:left w:val="single" w:sz="4" w:space="1" w:color="auto"/>
          <w:bottom w:val="single" w:sz="4" w:space="8" w:color="auto"/>
          <w:right w:val="single" w:sz="4" w:space="1" w:color="auto"/>
        </w:pBdr>
        <w:autoSpaceDE w:val="0"/>
        <w:autoSpaceDN w:val="0"/>
        <w:adjustRightInd w:val="0"/>
        <w:spacing w:after="0" w:line="240" w:lineRule="auto"/>
        <w:rPr>
          <w:rFonts w:ascii="Courier New" w:hAnsi="Courier New" w:cs="Courier New"/>
          <w:color w:val="000000"/>
          <w:sz w:val="20"/>
          <w:szCs w:val="20"/>
          <w:lang w:bidi="ar-SA"/>
        </w:rPr>
      </w:pPr>
      <w:r w:rsidRPr="00EF1E24">
        <w:rPr>
          <w:rFonts w:ascii="Courier New" w:hAnsi="Courier New" w:cs="Courier New"/>
          <w:b/>
          <w:bCs/>
          <w:color w:val="7F0055"/>
          <w:sz w:val="20"/>
          <w:szCs w:val="20"/>
          <w:lang w:bidi="ar-SA"/>
        </w:rPr>
        <w:t>public</w:t>
      </w:r>
      <w:r w:rsidRPr="00EF1E24">
        <w:rPr>
          <w:rFonts w:ascii="Courier New" w:hAnsi="Courier New" w:cs="Courier New"/>
          <w:color w:val="000000"/>
          <w:sz w:val="20"/>
          <w:szCs w:val="20"/>
          <w:lang w:bidi="ar-SA"/>
        </w:rPr>
        <w:t xml:space="preserve"> String getName();</w:t>
      </w:r>
    </w:p>
    <w:p w14:paraId="45C4AF0D" w14:textId="77777777" w:rsidR="00EF1E24" w:rsidRPr="00EF1E24" w:rsidRDefault="00EF1E24" w:rsidP="005D1CF9">
      <w:pPr>
        <w:pBdr>
          <w:top w:val="single" w:sz="4" w:space="6" w:color="auto"/>
          <w:left w:val="single" w:sz="4" w:space="1" w:color="auto"/>
          <w:bottom w:val="single" w:sz="4" w:space="8" w:color="auto"/>
          <w:right w:val="single" w:sz="4" w:space="1" w:color="auto"/>
        </w:pBdr>
        <w:autoSpaceDE w:val="0"/>
        <w:autoSpaceDN w:val="0"/>
        <w:adjustRightInd w:val="0"/>
        <w:spacing w:after="0" w:line="240" w:lineRule="auto"/>
        <w:rPr>
          <w:rFonts w:ascii="Courier New" w:hAnsi="Courier New" w:cs="Courier New"/>
          <w:sz w:val="20"/>
          <w:szCs w:val="20"/>
          <w:lang w:bidi="ar-SA"/>
        </w:rPr>
      </w:pPr>
      <w:r w:rsidRPr="00EF1E24">
        <w:rPr>
          <w:rFonts w:ascii="Courier New" w:hAnsi="Courier New" w:cs="Courier New"/>
          <w:b/>
          <w:bCs/>
          <w:color w:val="7F0055"/>
          <w:sz w:val="20"/>
          <w:szCs w:val="20"/>
          <w:lang w:bidi="ar-SA"/>
        </w:rPr>
        <w:t>public</w:t>
      </w:r>
      <w:r w:rsidRPr="00EF1E24">
        <w:rPr>
          <w:rFonts w:ascii="Courier New" w:hAnsi="Courier New" w:cs="Courier New"/>
          <w:color w:val="000000"/>
          <w:sz w:val="20"/>
          <w:szCs w:val="20"/>
          <w:lang w:bidi="ar-SA"/>
        </w:rPr>
        <w:t xml:space="preserve"> String getKeyTypeName();</w:t>
      </w:r>
    </w:p>
    <w:p w14:paraId="257C5393" w14:textId="77777777" w:rsidR="004E1177" w:rsidRPr="004E1177" w:rsidRDefault="004E1177" w:rsidP="005D1CF9">
      <w:pPr>
        <w:pBdr>
          <w:top w:val="single" w:sz="4" w:space="6" w:color="auto"/>
          <w:left w:val="single" w:sz="4" w:space="1" w:color="auto"/>
          <w:bottom w:val="single" w:sz="4" w:space="8" w:color="auto"/>
          <w:right w:val="single" w:sz="4" w:space="1" w:color="auto"/>
        </w:pBdr>
        <w:autoSpaceDE w:val="0"/>
        <w:autoSpaceDN w:val="0"/>
        <w:adjustRightInd w:val="0"/>
        <w:spacing w:after="0" w:line="240" w:lineRule="auto"/>
        <w:rPr>
          <w:rFonts w:ascii="Courier New" w:hAnsi="Courier New" w:cs="Courier New"/>
          <w:color w:val="000000"/>
          <w:sz w:val="20"/>
          <w:szCs w:val="20"/>
          <w:lang w:bidi="ar-SA"/>
        </w:rPr>
      </w:pPr>
      <w:r>
        <w:rPr>
          <w:rFonts w:ascii="Courier New" w:hAnsi="Courier New" w:cs="Courier New"/>
          <w:b/>
          <w:bCs/>
          <w:color w:val="7F0055"/>
          <w:sz w:val="20"/>
          <w:szCs w:val="20"/>
          <w:lang w:bidi="ar-SA"/>
        </w:rPr>
        <w:t>public</w:t>
      </w:r>
      <w:r w:rsidR="005D1CF9">
        <w:rPr>
          <w:rFonts w:ascii="Courier New" w:hAnsi="Courier New" w:cs="Courier New"/>
          <w:b/>
          <w:bCs/>
          <w:color w:val="7F0055"/>
          <w:sz w:val="20"/>
          <w:szCs w:val="20"/>
          <w:lang w:bidi="ar-SA"/>
        </w:rPr>
        <w:t xml:space="preserve"> </w:t>
      </w:r>
      <w:r>
        <w:rPr>
          <w:rFonts w:ascii="Courier New" w:hAnsi="Courier New" w:cs="Courier New"/>
          <w:b/>
          <w:bCs/>
          <w:color w:val="7F0055"/>
          <w:sz w:val="20"/>
          <w:szCs w:val="20"/>
          <w:lang w:bidi="ar-SA"/>
        </w:rPr>
        <w:t>int</w:t>
      </w:r>
      <w:r w:rsidR="005D1CF9">
        <w:rPr>
          <w:rFonts w:ascii="Courier New" w:hAnsi="Courier New" w:cs="Courier New"/>
          <w:b/>
          <w:bCs/>
          <w:color w:val="7F0055"/>
          <w:sz w:val="20"/>
          <w:szCs w:val="20"/>
          <w:lang w:bidi="ar-SA"/>
        </w:rPr>
        <w:t xml:space="preserve"> </w:t>
      </w:r>
      <w:r>
        <w:rPr>
          <w:rFonts w:ascii="Courier New" w:hAnsi="Courier New" w:cs="Courier New"/>
          <w:color w:val="000000"/>
          <w:sz w:val="20"/>
          <w:szCs w:val="20"/>
          <w:lang w:bidi="ar-SA"/>
        </w:rPr>
        <w:t>getKeyCount();</w:t>
      </w:r>
    </w:p>
    <w:p w14:paraId="2D9EFDAE" w14:textId="77777777" w:rsidR="00EF1E24" w:rsidRPr="00EF1E24" w:rsidRDefault="00EF1E24" w:rsidP="005D1CF9">
      <w:pPr>
        <w:pBdr>
          <w:top w:val="single" w:sz="4" w:space="6" w:color="auto"/>
          <w:left w:val="single" w:sz="4" w:space="1" w:color="auto"/>
          <w:bottom w:val="single" w:sz="4" w:space="8" w:color="auto"/>
          <w:right w:val="single" w:sz="4" w:space="1" w:color="auto"/>
        </w:pBdr>
        <w:autoSpaceDE w:val="0"/>
        <w:autoSpaceDN w:val="0"/>
        <w:adjustRightInd w:val="0"/>
        <w:spacing w:after="0" w:line="240" w:lineRule="auto"/>
        <w:rPr>
          <w:rFonts w:ascii="Courier New" w:hAnsi="Courier New" w:cs="Courier New"/>
          <w:sz w:val="20"/>
          <w:szCs w:val="20"/>
          <w:lang w:bidi="ar-SA"/>
        </w:rPr>
      </w:pPr>
      <w:r w:rsidRPr="00EF1E24">
        <w:rPr>
          <w:rFonts w:ascii="Courier New" w:hAnsi="Courier New" w:cs="Courier New"/>
          <w:b/>
          <w:bCs/>
          <w:color w:val="7F0055"/>
          <w:sz w:val="20"/>
          <w:szCs w:val="20"/>
          <w:lang w:bidi="ar-SA"/>
        </w:rPr>
        <w:t>public</w:t>
      </w:r>
      <w:r w:rsidR="005D1CF9">
        <w:rPr>
          <w:rFonts w:ascii="Courier New" w:hAnsi="Courier New" w:cs="Courier New"/>
          <w:b/>
          <w:bCs/>
          <w:color w:val="7F0055"/>
          <w:sz w:val="20"/>
          <w:szCs w:val="20"/>
          <w:lang w:bidi="ar-SA"/>
        </w:rPr>
        <w:t xml:space="preserve"> </w:t>
      </w:r>
      <w:r w:rsidRPr="00EF1E24">
        <w:rPr>
          <w:rFonts w:ascii="Courier New" w:hAnsi="Courier New" w:cs="Courier New"/>
          <w:b/>
          <w:bCs/>
          <w:color w:val="7F0055"/>
          <w:sz w:val="20"/>
          <w:szCs w:val="20"/>
          <w:lang w:bidi="ar-SA"/>
        </w:rPr>
        <w:t>boolean</w:t>
      </w:r>
      <w:r w:rsidR="005D1CF9">
        <w:rPr>
          <w:rFonts w:ascii="Courier New" w:hAnsi="Courier New" w:cs="Courier New"/>
          <w:b/>
          <w:bCs/>
          <w:color w:val="7F0055"/>
          <w:sz w:val="20"/>
          <w:szCs w:val="20"/>
          <w:lang w:bidi="ar-SA"/>
        </w:rPr>
        <w:t xml:space="preserve"> </w:t>
      </w:r>
      <w:r w:rsidRPr="00EF1E24">
        <w:rPr>
          <w:rFonts w:ascii="Courier New" w:hAnsi="Courier New" w:cs="Courier New"/>
          <w:color w:val="000000"/>
          <w:sz w:val="20"/>
          <w:szCs w:val="20"/>
          <w:lang w:bidi="ar-SA"/>
        </w:rPr>
        <w:t>isDirty()</w:t>
      </w:r>
      <w:r w:rsidRPr="00EF1E24">
        <w:rPr>
          <w:rFonts w:ascii="Courier New" w:hAnsi="Courier New" w:cs="Courier New"/>
          <w:sz w:val="20"/>
          <w:szCs w:val="20"/>
          <w:lang w:bidi="ar-SA"/>
        </w:rPr>
        <w:t>;</w:t>
      </w:r>
    </w:p>
    <w:p w14:paraId="4776B66E" w14:textId="77777777" w:rsidR="004B0250" w:rsidRPr="00EF1E24" w:rsidRDefault="00EF1E24" w:rsidP="005D1CF9">
      <w:pPr>
        <w:pBdr>
          <w:top w:val="single" w:sz="4" w:space="6" w:color="auto"/>
          <w:left w:val="single" w:sz="4" w:space="1" w:color="auto"/>
          <w:bottom w:val="single" w:sz="4" w:space="8" w:color="auto"/>
          <w:right w:val="single" w:sz="4" w:space="1" w:color="auto"/>
        </w:pBdr>
        <w:autoSpaceDE w:val="0"/>
        <w:autoSpaceDN w:val="0"/>
        <w:adjustRightInd w:val="0"/>
        <w:spacing w:after="0" w:line="240" w:lineRule="auto"/>
        <w:rPr>
          <w:rFonts w:ascii="Courier New" w:hAnsi="Courier New" w:cs="Courier New"/>
          <w:sz w:val="20"/>
          <w:szCs w:val="20"/>
          <w:lang w:bidi="ar-SA"/>
        </w:rPr>
      </w:pPr>
      <w:r w:rsidRPr="00EF1E24">
        <w:rPr>
          <w:rFonts w:ascii="Courier New" w:hAnsi="Courier New" w:cs="Courier New"/>
          <w:b/>
          <w:bCs/>
          <w:color w:val="7F0055"/>
          <w:sz w:val="20"/>
          <w:szCs w:val="20"/>
          <w:lang w:bidi="ar-SA"/>
        </w:rPr>
        <w:t>public</w:t>
      </w:r>
      <w:r w:rsidR="005D1CF9">
        <w:rPr>
          <w:rFonts w:ascii="Courier New" w:hAnsi="Courier New" w:cs="Courier New"/>
          <w:b/>
          <w:bCs/>
          <w:color w:val="7F0055"/>
          <w:sz w:val="20"/>
          <w:szCs w:val="20"/>
          <w:lang w:bidi="ar-SA"/>
        </w:rPr>
        <w:t xml:space="preserve"> </w:t>
      </w:r>
      <w:r w:rsidRPr="00EF1E24">
        <w:rPr>
          <w:rFonts w:ascii="Courier New" w:hAnsi="Courier New" w:cs="Courier New"/>
          <w:b/>
          <w:bCs/>
          <w:color w:val="7F0055"/>
          <w:sz w:val="20"/>
          <w:szCs w:val="20"/>
          <w:lang w:bidi="ar-SA"/>
        </w:rPr>
        <w:t>boolean</w:t>
      </w:r>
      <w:r w:rsidR="005D1CF9">
        <w:rPr>
          <w:rFonts w:ascii="Courier New" w:hAnsi="Courier New" w:cs="Courier New"/>
          <w:b/>
          <w:bCs/>
          <w:color w:val="7F0055"/>
          <w:sz w:val="20"/>
          <w:szCs w:val="20"/>
          <w:lang w:bidi="ar-SA"/>
        </w:rPr>
        <w:t xml:space="preserve"> </w:t>
      </w:r>
      <w:r w:rsidRPr="00EF1E24">
        <w:rPr>
          <w:rFonts w:ascii="Courier New" w:hAnsi="Courier New" w:cs="Courier New"/>
          <w:color w:val="000000"/>
          <w:sz w:val="20"/>
          <w:szCs w:val="20"/>
          <w:lang w:bidi="ar-SA"/>
        </w:rPr>
        <w:t>hasDelta()</w:t>
      </w:r>
      <w:r w:rsidRPr="00EF1E24">
        <w:rPr>
          <w:rFonts w:ascii="Courier New" w:hAnsi="Courier New" w:cs="Courier New"/>
          <w:sz w:val="20"/>
          <w:szCs w:val="20"/>
          <w:lang w:bidi="ar-SA"/>
        </w:rPr>
        <w:t>;</w:t>
      </w:r>
    </w:p>
    <w:p w14:paraId="304178F9" w14:textId="77777777" w:rsidR="001D7B94" w:rsidRDefault="001D7B94" w:rsidP="001D7B94">
      <w:pPr>
        <w:rPr>
          <w:b/>
          <w:lang w:bidi="ar-SA"/>
        </w:rPr>
      </w:pPr>
    </w:p>
    <w:p w14:paraId="5ACAA838" w14:textId="77777777" w:rsidR="008F0AF8" w:rsidRPr="00753BCB" w:rsidRDefault="008F0AF8" w:rsidP="004A43B3">
      <w:pPr>
        <w:pStyle w:val="Heading3"/>
        <w:rPr>
          <w:lang w:bidi="ar-SA"/>
        </w:rPr>
      </w:pPr>
      <w:r w:rsidRPr="00753BCB">
        <w:rPr>
          <w:lang w:bidi="ar-SA"/>
        </w:rPr>
        <w:t>getId()</w:t>
      </w:r>
    </w:p>
    <w:p w14:paraId="2BA45C4A" w14:textId="77777777" w:rsidR="008F0AF8" w:rsidRDefault="008F0AF8" w:rsidP="001D7B94">
      <w:pPr>
        <w:rPr>
          <w:lang w:bidi="ar-SA"/>
        </w:rPr>
      </w:pPr>
      <w:r>
        <w:rPr>
          <w:lang w:bidi="ar-SA"/>
        </w:rPr>
        <w:t xml:space="preserve">The </w:t>
      </w:r>
      <w:r w:rsidRPr="00753BCB">
        <w:rPr>
          <w:rFonts w:ascii="Courier New" w:hAnsi="Courier New" w:cs="Courier New"/>
          <w:lang w:bidi="ar-SA"/>
        </w:rPr>
        <w:t>getId()</w:t>
      </w:r>
      <w:r>
        <w:rPr>
          <w:lang w:bidi="ar-SA"/>
        </w:rPr>
        <w:t xml:space="preserve"> method returns the key type ID that uniquely identifies the </w:t>
      </w:r>
      <w:r w:rsidR="00191A59">
        <w:rPr>
          <w:rFonts w:ascii="Courier New" w:hAnsi="Courier New" w:cs="Courier New"/>
          <w:lang w:bidi="ar-SA"/>
        </w:rPr>
        <w:t>JsonLite</w:t>
      </w:r>
      <w:r>
        <w:rPr>
          <w:lang w:bidi="ar-SA"/>
        </w:rPr>
        <w:t xml:space="preserve"> key type. This method call is equivalent to</w:t>
      </w:r>
      <w:r w:rsidR="00753BCB">
        <w:rPr>
          <w:lang w:bidi="ar-SA"/>
        </w:rPr>
        <w:t xml:space="preserve"> invoking</w:t>
      </w:r>
      <w:r w:rsidR="005D1CF9">
        <w:rPr>
          <w:lang w:bidi="ar-SA"/>
        </w:rPr>
        <w:t xml:space="preserve"> </w:t>
      </w:r>
      <w:r w:rsidRPr="00753BCB">
        <w:rPr>
          <w:rFonts w:ascii="Courier New" w:hAnsi="Courier New" w:cs="Courier New"/>
          <w:lang w:bidi="ar-SA"/>
        </w:rPr>
        <w:t>getKeyType.getId()</w:t>
      </w:r>
      <w:r>
        <w:rPr>
          <w:lang w:bidi="ar-SA"/>
        </w:rPr>
        <w:t>.</w:t>
      </w:r>
    </w:p>
    <w:p w14:paraId="5B754498" w14:textId="77777777" w:rsidR="00E447AB" w:rsidRPr="00753BCB" w:rsidRDefault="00E447AB" w:rsidP="004A43B3">
      <w:pPr>
        <w:pStyle w:val="Heading3"/>
        <w:rPr>
          <w:lang w:bidi="ar-SA"/>
        </w:rPr>
      </w:pPr>
      <w:r w:rsidRPr="00753BCB">
        <w:rPr>
          <w:lang w:bidi="ar-SA"/>
        </w:rPr>
        <w:t>getKeyTypeVersion()</w:t>
      </w:r>
    </w:p>
    <w:p w14:paraId="3CD56086" w14:textId="77777777" w:rsidR="008F0AF8" w:rsidRPr="00E447AB" w:rsidRDefault="008F0AF8" w:rsidP="008F0AF8">
      <w:pPr>
        <w:rPr>
          <w:lang w:bidi="ar-SA"/>
        </w:rPr>
      </w:pPr>
      <w:r>
        <w:rPr>
          <w:lang w:bidi="ar-SA"/>
        </w:rPr>
        <w:t xml:space="preserve">The </w:t>
      </w:r>
      <w:r w:rsidR="00E447AB" w:rsidRPr="00753BCB">
        <w:rPr>
          <w:rFonts w:ascii="Courier New" w:hAnsi="Courier New" w:cs="Courier New"/>
          <w:lang w:bidi="ar-SA"/>
        </w:rPr>
        <w:t>getKeyTypeVersion()</w:t>
      </w:r>
      <w:r>
        <w:rPr>
          <w:lang w:bidi="ar-SA"/>
        </w:rPr>
        <w:t xml:space="preserve">method returns the key type version. There </w:t>
      </w:r>
      <w:r w:rsidR="00E447AB">
        <w:rPr>
          <w:lang w:bidi="ar-SA"/>
        </w:rPr>
        <w:t>are one or more key type versions per ID.</w:t>
      </w:r>
    </w:p>
    <w:p w14:paraId="60E4BE55" w14:textId="77777777" w:rsidR="008F0AF8" w:rsidRPr="00B25B0F" w:rsidRDefault="008F0AF8" w:rsidP="004A43B3">
      <w:pPr>
        <w:pStyle w:val="Heading3"/>
        <w:rPr>
          <w:lang w:bidi="ar-SA"/>
        </w:rPr>
      </w:pPr>
      <w:r w:rsidRPr="00B25B0F">
        <w:rPr>
          <w:lang w:bidi="ar-SA"/>
        </w:rPr>
        <w:t>getKeyType()</w:t>
      </w:r>
    </w:p>
    <w:p w14:paraId="4266B1EC" w14:textId="77777777" w:rsidR="008F0AF8" w:rsidRDefault="008F0AF8" w:rsidP="008F0AF8">
      <w:pPr>
        <w:rPr>
          <w:lang w:bidi="ar-SA"/>
        </w:rPr>
      </w:pPr>
      <w:r>
        <w:rPr>
          <w:lang w:bidi="ar-SA"/>
        </w:rPr>
        <w:t xml:space="preserve">The </w:t>
      </w:r>
      <w:r w:rsidRPr="00B25B0F">
        <w:rPr>
          <w:rFonts w:ascii="Courier New" w:hAnsi="Courier New" w:cs="Courier New"/>
          <w:lang w:bidi="ar-SA"/>
        </w:rPr>
        <w:t>getKeyType()</w:t>
      </w:r>
      <w:r>
        <w:rPr>
          <w:lang w:bidi="ar-SA"/>
        </w:rPr>
        <w:t xml:space="preserve"> method returns the key type instance used to initialize the </w:t>
      </w:r>
      <w:r w:rsidR="00191A59">
        <w:rPr>
          <w:rFonts w:ascii="Courier New" w:hAnsi="Courier New" w:cs="Courier New"/>
          <w:lang w:bidi="ar-SA"/>
        </w:rPr>
        <w:t>JsonLite</w:t>
      </w:r>
      <w:r>
        <w:rPr>
          <w:lang w:bidi="ar-SA"/>
        </w:rPr>
        <w:t xml:space="preserve"> object.</w:t>
      </w:r>
    </w:p>
    <w:p w14:paraId="78C48BEA" w14:textId="77777777" w:rsidR="008F0AF8" w:rsidRPr="00B25B0F" w:rsidRDefault="008F0AF8" w:rsidP="004A43B3">
      <w:pPr>
        <w:pStyle w:val="Heading3"/>
        <w:rPr>
          <w:lang w:bidi="ar-SA"/>
        </w:rPr>
      </w:pPr>
      <w:r w:rsidRPr="00B25B0F">
        <w:rPr>
          <w:lang w:bidi="ar-SA"/>
        </w:rPr>
        <w:t>getName()</w:t>
      </w:r>
    </w:p>
    <w:p w14:paraId="27388067" w14:textId="77777777" w:rsidR="008F0AF8" w:rsidRDefault="008F0AF8" w:rsidP="008F0AF8">
      <w:pPr>
        <w:rPr>
          <w:lang w:bidi="ar-SA"/>
        </w:rPr>
      </w:pPr>
      <w:r>
        <w:rPr>
          <w:lang w:bidi="ar-SA"/>
        </w:rPr>
        <w:t xml:space="preserve">The </w:t>
      </w:r>
      <w:r w:rsidRPr="00B25B0F">
        <w:rPr>
          <w:rFonts w:ascii="Courier New" w:hAnsi="Courier New" w:cs="Courier New"/>
          <w:lang w:bidi="ar-SA"/>
        </w:rPr>
        <w:t>getName()</w:t>
      </w:r>
      <w:r>
        <w:rPr>
          <w:lang w:bidi="ar-SA"/>
        </w:rPr>
        <w:t xml:space="preserve"> method returns the simple (short) class name of the key type. It returns </w:t>
      </w:r>
      <w:r w:rsidRPr="00B25B0F">
        <w:rPr>
          <w:rFonts w:ascii="Courier New" w:hAnsi="Courier New" w:cs="Courier New"/>
          <w:lang w:bidi="ar-SA"/>
        </w:rPr>
        <w:t>null</w:t>
      </w:r>
      <w:r>
        <w:rPr>
          <w:lang w:bidi="ar-SA"/>
        </w:rPr>
        <w:t xml:space="preserve"> if the key type is not defined.</w:t>
      </w:r>
    </w:p>
    <w:p w14:paraId="3DA2B494" w14:textId="77777777" w:rsidR="008F0AF8" w:rsidRPr="00B25B0F" w:rsidRDefault="008F0AF8" w:rsidP="004A43B3">
      <w:pPr>
        <w:pStyle w:val="Heading3"/>
        <w:rPr>
          <w:lang w:bidi="ar-SA"/>
        </w:rPr>
      </w:pPr>
      <w:r w:rsidRPr="00B25B0F">
        <w:rPr>
          <w:lang w:bidi="ar-SA"/>
        </w:rPr>
        <w:t>getKeyTypeName()</w:t>
      </w:r>
    </w:p>
    <w:p w14:paraId="25F65E58" w14:textId="77777777" w:rsidR="00863CFF" w:rsidRPr="008F0AF8" w:rsidRDefault="008F0AF8" w:rsidP="008F0AF8">
      <w:pPr>
        <w:rPr>
          <w:lang w:bidi="ar-SA"/>
        </w:rPr>
      </w:pPr>
      <w:r>
        <w:rPr>
          <w:lang w:bidi="ar-SA"/>
        </w:rPr>
        <w:t xml:space="preserve">The </w:t>
      </w:r>
      <w:r w:rsidRPr="00B25B0F">
        <w:rPr>
          <w:rFonts w:ascii="Courier New" w:hAnsi="Courier New" w:cs="Courier New"/>
          <w:lang w:bidi="ar-SA"/>
        </w:rPr>
        <w:t>getKeyTypeName()</w:t>
      </w:r>
      <w:r>
        <w:rPr>
          <w:lang w:bidi="ar-SA"/>
        </w:rPr>
        <w:t xml:space="preserve"> returns the fully qualified class name of the key type. It returns </w:t>
      </w:r>
      <w:r w:rsidRPr="00B25B0F">
        <w:rPr>
          <w:rFonts w:ascii="Courier New" w:hAnsi="Courier New" w:cs="Courier New"/>
          <w:lang w:bidi="ar-SA"/>
        </w:rPr>
        <w:t>null</w:t>
      </w:r>
      <w:r>
        <w:rPr>
          <w:lang w:bidi="ar-SA"/>
        </w:rPr>
        <w:t xml:space="preserve"> if the key type is not defined.</w:t>
      </w:r>
    </w:p>
    <w:p w14:paraId="778E21DE" w14:textId="77777777" w:rsidR="001D7B94" w:rsidRPr="00B25B0F" w:rsidRDefault="001D7B94" w:rsidP="004A43B3">
      <w:pPr>
        <w:pStyle w:val="Heading3"/>
        <w:rPr>
          <w:lang w:bidi="ar-SA"/>
        </w:rPr>
      </w:pPr>
      <w:r w:rsidRPr="00B25B0F">
        <w:rPr>
          <w:lang w:bidi="ar-SA"/>
        </w:rPr>
        <w:t>getKeyCount()</w:t>
      </w:r>
    </w:p>
    <w:p w14:paraId="22B641EE" w14:textId="77777777" w:rsidR="001D7B94" w:rsidRDefault="001D7B94" w:rsidP="001D7B94">
      <w:pPr>
        <w:rPr>
          <w:lang w:bidi="ar-SA"/>
        </w:rPr>
      </w:pPr>
      <w:r>
        <w:rPr>
          <w:lang w:bidi="ar-SA"/>
        </w:rPr>
        <w:t xml:space="preserve">The </w:t>
      </w:r>
      <w:r w:rsidRPr="00B25B0F">
        <w:rPr>
          <w:rFonts w:ascii="Courier New" w:hAnsi="Courier New" w:cs="Courier New"/>
          <w:lang w:bidi="ar-SA"/>
        </w:rPr>
        <w:t>getKeyCount()</w:t>
      </w:r>
      <w:r>
        <w:rPr>
          <w:lang w:bidi="ar-SA"/>
        </w:rPr>
        <w:t xml:space="preserve"> method returns the count of all keys defined in the key type.</w:t>
      </w:r>
    </w:p>
    <w:p w14:paraId="450BF9BD" w14:textId="77777777" w:rsidR="001D7B94" w:rsidRPr="00B25B0F" w:rsidRDefault="00863CFF" w:rsidP="004A43B3">
      <w:pPr>
        <w:pStyle w:val="Heading3"/>
        <w:rPr>
          <w:lang w:bidi="ar-SA"/>
        </w:rPr>
      </w:pPr>
      <w:r w:rsidRPr="00B25B0F">
        <w:rPr>
          <w:lang w:bidi="ar-SA"/>
        </w:rPr>
        <w:t>isDirty()</w:t>
      </w:r>
    </w:p>
    <w:p w14:paraId="77789CED" w14:textId="77777777" w:rsidR="00863CFF" w:rsidRDefault="00863CFF" w:rsidP="001D7B94">
      <w:pPr>
        <w:rPr>
          <w:lang w:bidi="ar-SA"/>
        </w:rPr>
      </w:pPr>
      <w:r>
        <w:rPr>
          <w:lang w:bidi="ar-SA"/>
        </w:rPr>
        <w:t xml:space="preserve">The </w:t>
      </w:r>
      <w:r w:rsidRPr="00B25B0F">
        <w:rPr>
          <w:rFonts w:ascii="Courier New" w:hAnsi="Courier New" w:cs="Courier New"/>
          <w:lang w:bidi="ar-SA"/>
        </w:rPr>
        <w:t>isDirty()</w:t>
      </w:r>
      <w:r>
        <w:rPr>
          <w:lang w:bidi="ar-SA"/>
        </w:rPr>
        <w:t xml:space="preserve"> method returns </w:t>
      </w:r>
      <w:r w:rsidRPr="00B25B0F">
        <w:rPr>
          <w:rFonts w:ascii="Courier New" w:hAnsi="Courier New" w:cs="Courier New"/>
          <w:lang w:bidi="ar-SA"/>
        </w:rPr>
        <w:t>true</w:t>
      </w:r>
      <w:r>
        <w:rPr>
          <w:lang w:bidi="ar-SA"/>
        </w:rPr>
        <w:t xml:space="preserve"> if there have been any changes made to the values.</w:t>
      </w:r>
    </w:p>
    <w:p w14:paraId="6929250F" w14:textId="77777777" w:rsidR="00863CFF" w:rsidRPr="00B25B0F" w:rsidRDefault="00863CFF" w:rsidP="008B01A8">
      <w:pPr>
        <w:pStyle w:val="Heading3"/>
        <w:rPr>
          <w:lang w:bidi="ar-SA"/>
        </w:rPr>
      </w:pPr>
      <w:r w:rsidRPr="00B25B0F">
        <w:rPr>
          <w:lang w:bidi="ar-SA"/>
        </w:rPr>
        <w:t>hasDelta()</w:t>
      </w:r>
    </w:p>
    <w:p w14:paraId="6A7F9F1E" w14:textId="77777777" w:rsidR="001D7B94" w:rsidRDefault="00863CFF" w:rsidP="001D7B94">
      <w:pPr>
        <w:rPr>
          <w:lang w:bidi="ar-SA"/>
        </w:rPr>
      </w:pPr>
      <w:r>
        <w:rPr>
          <w:lang w:bidi="ar-SA"/>
        </w:rPr>
        <w:t xml:space="preserve">The </w:t>
      </w:r>
      <w:r w:rsidRPr="00B25B0F">
        <w:rPr>
          <w:rFonts w:ascii="Courier New" w:hAnsi="Courier New" w:cs="Courier New"/>
          <w:lang w:bidi="ar-SA"/>
        </w:rPr>
        <w:t>hasDelta()</w:t>
      </w:r>
      <w:r>
        <w:rPr>
          <w:lang w:bidi="ar-SA"/>
        </w:rPr>
        <w:t xml:space="preserve"> method returns </w:t>
      </w:r>
      <w:r w:rsidRPr="00B25B0F">
        <w:rPr>
          <w:rFonts w:ascii="Courier New" w:hAnsi="Courier New" w:cs="Courier New"/>
          <w:lang w:bidi="ar-SA"/>
        </w:rPr>
        <w:t>true</w:t>
      </w:r>
      <w:r>
        <w:rPr>
          <w:lang w:bidi="ar-SA"/>
        </w:rPr>
        <w:t xml:space="preserve"> if</w:t>
      </w:r>
      <w:r w:rsidR="0098351A">
        <w:rPr>
          <w:lang w:bidi="ar-SA"/>
        </w:rPr>
        <w:t xml:space="preserve"> delta propagation is enabled and any</w:t>
      </w:r>
      <w:r w:rsidR="00C94240">
        <w:rPr>
          <w:lang w:bidi="ar-SA"/>
        </w:rPr>
        <w:t xml:space="preserve"> value</w:t>
      </w:r>
      <w:r w:rsidR="0098351A">
        <w:rPr>
          <w:lang w:bidi="ar-SA"/>
        </w:rPr>
        <w:t xml:space="preserve"> changes were made</w:t>
      </w:r>
      <w:r w:rsidR="00C94240">
        <w:rPr>
          <w:lang w:bidi="ar-SA"/>
        </w:rPr>
        <w:t xml:space="preserve"> in the </w:t>
      </w:r>
      <w:r w:rsidR="00C94240" w:rsidRPr="00C94240">
        <w:rPr>
          <w:rFonts w:ascii="Courier New" w:hAnsi="Courier New" w:cs="Courier New"/>
          <w:lang w:bidi="ar-SA"/>
        </w:rPr>
        <w:t>JsonLite</w:t>
      </w:r>
      <w:r w:rsidR="00C94240">
        <w:rPr>
          <w:lang w:bidi="ar-SA"/>
        </w:rPr>
        <w:t xml:space="preserve"> object. Delta propagation can be enabled when creating the </w:t>
      </w:r>
      <w:r w:rsidR="00C94240" w:rsidRPr="00C94240">
        <w:rPr>
          <w:rFonts w:ascii="Courier New" w:hAnsi="Courier New" w:cs="Courier New"/>
          <w:lang w:bidi="ar-SA"/>
        </w:rPr>
        <w:t>KeyType</w:t>
      </w:r>
      <w:r w:rsidR="00C94240">
        <w:rPr>
          <w:lang w:bidi="ar-SA"/>
        </w:rPr>
        <w:t xml:space="preserve"> class using the IDE plug-in.</w:t>
      </w:r>
    </w:p>
    <w:p w14:paraId="3D08269A" w14:textId="77777777" w:rsidR="00DB3B2A" w:rsidRPr="00DB3B2A" w:rsidRDefault="00DB3B2A" w:rsidP="008B01A8">
      <w:pPr>
        <w:pStyle w:val="Heading2"/>
      </w:pPr>
      <w:r w:rsidRPr="008B01A8">
        <w:t>Example</w:t>
      </w:r>
      <w:r w:rsidR="004B0250" w:rsidRPr="008B01A8">
        <w:t>s</w:t>
      </w:r>
    </w:p>
    <w:p w14:paraId="7CBDC094" w14:textId="77777777" w:rsidR="004A4E1A" w:rsidRPr="00AC6D75" w:rsidRDefault="004A4E1A" w:rsidP="008F32F0">
      <w:pPr>
        <w:pBdr>
          <w:top w:val="single" w:sz="4" w:space="8" w:color="auto"/>
          <w:left w:val="single" w:sz="4" w:space="1" w:color="auto"/>
          <w:bottom w:val="single" w:sz="4" w:space="13" w:color="auto"/>
          <w:right w:val="single" w:sz="4" w:space="1" w:color="auto"/>
        </w:pBdr>
        <w:autoSpaceDE w:val="0"/>
        <w:autoSpaceDN w:val="0"/>
        <w:adjustRightInd w:val="0"/>
        <w:spacing w:after="0" w:line="240" w:lineRule="auto"/>
        <w:rPr>
          <w:rFonts w:ascii="Courier New" w:hAnsi="Courier New" w:cs="Courier New"/>
          <w:sz w:val="20"/>
          <w:szCs w:val="20"/>
          <w:lang w:bidi="ar-SA"/>
        </w:rPr>
      </w:pPr>
      <w:r w:rsidRPr="00AC6D75">
        <w:rPr>
          <w:rFonts w:ascii="Courier New" w:hAnsi="Courier New" w:cs="Courier New"/>
          <w:b/>
          <w:bCs/>
          <w:color w:val="7F0055"/>
          <w:sz w:val="20"/>
          <w:szCs w:val="20"/>
          <w:lang w:bidi="ar-SA"/>
        </w:rPr>
        <w:t>import</w:t>
      </w:r>
      <w:r w:rsidR="008F32F0">
        <w:rPr>
          <w:rFonts w:ascii="Courier New" w:hAnsi="Courier New" w:cs="Courier New"/>
          <w:b/>
          <w:bCs/>
          <w:color w:val="7F0055"/>
          <w:sz w:val="20"/>
          <w:szCs w:val="20"/>
          <w:lang w:bidi="ar-SA"/>
        </w:rPr>
        <w:t xml:space="preserve"> </w:t>
      </w:r>
      <w:r w:rsidR="00C94240">
        <w:rPr>
          <w:rFonts w:ascii="Courier New" w:hAnsi="Courier New" w:cs="Courier New"/>
          <w:color w:val="000000"/>
          <w:sz w:val="20"/>
          <w:szCs w:val="20"/>
          <w:lang w:bidi="ar-SA"/>
        </w:rPr>
        <w:t>com.netcrest.pado.data</w:t>
      </w:r>
      <w:r w:rsidRPr="00AC6D75">
        <w:rPr>
          <w:rFonts w:ascii="Courier New" w:hAnsi="Courier New" w:cs="Courier New"/>
          <w:color w:val="000000"/>
          <w:sz w:val="20"/>
          <w:szCs w:val="20"/>
          <w:lang w:bidi="ar-SA"/>
        </w:rPr>
        <w:t>.KeyTypeManager;</w:t>
      </w:r>
    </w:p>
    <w:p w14:paraId="1691D76B" w14:textId="77777777" w:rsidR="002574ED" w:rsidRPr="002574ED" w:rsidRDefault="004A4E1A" w:rsidP="008F32F0">
      <w:pPr>
        <w:pBdr>
          <w:top w:val="single" w:sz="4" w:space="8" w:color="auto"/>
          <w:left w:val="single" w:sz="4" w:space="1" w:color="auto"/>
          <w:bottom w:val="single" w:sz="4" w:space="13" w:color="auto"/>
          <w:right w:val="single" w:sz="4" w:space="1" w:color="auto"/>
        </w:pBdr>
        <w:autoSpaceDE w:val="0"/>
        <w:autoSpaceDN w:val="0"/>
        <w:adjustRightInd w:val="0"/>
        <w:spacing w:after="0" w:line="240" w:lineRule="auto"/>
        <w:rPr>
          <w:rFonts w:ascii="Courier New" w:hAnsi="Courier New" w:cs="Courier New"/>
          <w:color w:val="000000"/>
          <w:sz w:val="20"/>
          <w:szCs w:val="20"/>
          <w:lang w:bidi="ar-SA"/>
        </w:rPr>
      </w:pPr>
      <w:r w:rsidRPr="00AC6D75">
        <w:rPr>
          <w:rFonts w:ascii="Courier New" w:hAnsi="Courier New" w:cs="Courier New"/>
          <w:b/>
          <w:bCs/>
          <w:color w:val="7F0055"/>
          <w:sz w:val="20"/>
          <w:szCs w:val="20"/>
          <w:lang w:bidi="ar-SA"/>
        </w:rPr>
        <w:t>import</w:t>
      </w:r>
      <w:r w:rsidR="008F32F0">
        <w:rPr>
          <w:rFonts w:ascii="Courier New" w:hAnsi="Courier New" w:cs="Courier New"/>
          <w:b/>
          <w:bCs/>
          <w:color w:val="7F0055"/>
          <w:sz w:val="20"/>
          <w:szCs w:val="20"/>
          <w:lang w:bidi="ar-SA"/>
        </w:rPr>
        <w:t xml:space="preserve"> </w:t>
      </w:r>
      <w:r w:rsidR="00C94240">
        <w:rPr>
          <w:rFonts w:ascii="Courier New" w:hAnsi="Courier New" w:cs="Courier New"/>
          <w:color w:val="000000"/>
          <w:sz w:val="20"/>
          <w:szCs w:val="20"/>
          <w:lang w:bidi="ar-SA"/>
        </w:rPr>
        <w:t>com.netcrest.pado.data.jsonlite</w:t>
      </w:r>
      <w:r w:rsidRPr="00AC6D75">
        <w:rPr>
          <w:rFonts w:ascii="Courier New" w:hAnsi="Courier New" w:cs="Courier New"/>
          <w:color w:val="000000"/>
          <w:sz w:val="20"/>
          <w:szCs w:val="20"/>
          <w:lang w:bidi="ar-SA"/>
        </w:rPr>
        <w:t>.</w:t>
      </w:r>
      <w:r w:rsidR="00191A59">
        <w:rPr>
          <w:rFonts w:ascii="Courier New" w:hAnsi="Courier New" w:cs="Courier New"/>
          <w:color w:val="000000"/>
          <w:sz w:val="20"/>
          <w:szCs w:val="20"/>
          <w:lang w:bidi="ar-SA"/>
        </w:rPr>
        <w:t>JsonLite</w:t>
      </w:r>
      <w:r w:rsidRPr="00AC6D75">
        <w:rPr>
          <w:rFonts w:ascii="Courier New" w:hAnsi="Courier New" w:cs="Courier New"/>
          <w:color w:val="000000"/>
          <w:sz w:val="20"/>
          <w:szCs w:val="20"/>
          <w:lang w:bidi="ar-SA"/>
        </w:rPr>
        <w:t>;</w:t>
      </w:r>
    </w:p>
    <w:p w14:paraId="7401DBD7" w14:textId="77777777" w:rsidR="00DB3B2A" w:rsidRPr="00AC6D75" w:rsidRDefault="004A4E1A" w:rsidP="008F32F0">
      <w:pPr>
        <w:pStyle w:val="NoSpacing"/>
        <w:pBdr>
          <w:top w:val="single" w:sz="4" w:space="8" w:color="auto"/>
          <w:left w:val="single" w:sz="4" w:space="1" w:color="auto"/>
          <w:bottom w:val="single" w:sz="4" w:space="13" w:color="auto"/>
          <w:right w:val="single" w:sz="4" w:space="1" w:color="auto"/>
        </w:pBdr>
        <w:rPr>
          <w:rFonts w:ascii="Courier New" w:hAnsi="Courier New" w:cs="Courier New"/>
          <w:color w:val="000000"/>
          <w:sz w:val="20"/>
          <w:szCs w:val="20"/>
          <w:lang w:bidi="ar-SA"/>
        </w:rPr>
      </w:pPr>
      <w:r w:rsidRPr="00AC6D75">
        <w:rPr>
          <w:rFonts w:ascii="Courier New" w:hAnsi="Courier New" w:cs="Courier New"/>
          <w:b/>
          <w:bCs/>
          <w:color w:val="7F0055"/>
          <w:sz w:val="20"/>
          <w:szCs w:val="20"/>
          <w:lang w:bidi="ar-SA"/>
        </w:rPr>
        <w:t>import</w:t>
      </w:r>
      <w:r w:rsidR="008F32F0">
        <w:rPr>
          <w:rFonts w:ascii="Courier New" w:hAnsi="Courier New" w:cs="Courier New"/>
          <w:b/>
          <w:bCs/>
          <w:color w:val="7F0055"/>
          <w:sz w:val="20"/>
          <w:szCs w:val="20"/>
          <w:lang w:bidi="ar-SA"/>
        </w:rPr>
        <w:t xml:space="preserve"> </w:t>
      </w:r>
      <w:r w:rsidR="00C94240">
        <w:rPr>
          <w:rFonts w:ascii="Courier New" w:hAnsi="Courier New" w:cs="Courier New"/>
          <w:color w:val="000000"/>
          <w:sz w:val="20"/>
          <w:szCs w:val="20"/>
          <w:lang w:bidi="ar-SA"/>
        </w:rPr>
        <w:t>jsonlite</w:t>
      </w:r>
      <w:r w:rsidR="00CB29C5">
        <w:rPr>
          <w:rFonts w:ascii="Courier New" w:hAnsi="Courier New" w:cs="Courier New"/>
          <w:color w:val="000000"/>
          <w:sz w:val="20"/>
          <w:szCs w:val="20"/>
          <w:lang w:bidi="ar-SA"/>
        </w:rPr>
        <w:t>.examples</w:t>
      </w:r>
      <w:r w:rsidRPr="00AC6D75">
        <w:rPr>
          <w:rFonts w:ascii="Courier New" w:hAnsi="Courier New" w:cs="Courier New"/>
          <w:color w:val="000000"/>
          <w:sz w:val="20"/>
          <w:szCs w:val="20"/>
          <w:lang w:bidi="ar-SA"/>
        </w:rPr>
        <w:t>.model.Dummy;</w:t>
      </w:r>
    </w:p>
    <w:p w14:paraId="065BBB40" w14:textId="77777777" w:rsidR="004A4E1A" w:rsidRPr="00AC6D75" w:rsidRDefault="004A4E1A" w:rsidP="008F32F0">
      <w:pPr>
        <w:pStyle w:val="NoSpacing"/>
        <w:pBdr>
          <w:top w:val="single" w:sz="4" w:space="8" w:color="auto"/>
          <w:left w:val="single" w:sz="4" w:space="1" w:color="auto"/>
          <w:bottom w:val="single" w:sz="4" w:space="13" w:color="auto"/>
          <w:right w:val="single" w:sz="4" w:space="1" w:color="auto"/>
        </w:pBdr>
        <w:rPr>
          <w:rFonts w:ascii="Courier New" w:hAnsi="Courier New" w:cs="Courier New"/>
          <w:sz w:val="20"/>
          <w:szCs w:val="20"/>
        </w:rPr>
      </w:pPr>
      <w:r w:rsidRPr="00AC6D75">
        <w:rPr>
          <w:rFonts w:ascii="Courier New" w:hAnsi="Courier New" w:cs="Courier New"/>
          <w:b/>
          <w:bCs/>
          <w:color w:val="7F0055"/>
          <w:sz w:val="20"/>
          <w:szCs w:val="20"/>
          <w:lang w:bidi="ar-SA"/>
        </w:rPr>
        <w:t>import</w:t>
      </w:r>
      <w:r w:rsidR="008F32F0">
        <w:rPr>
          <w:rFonts w:ascii="Courier New" w:hAnsi="Courier New" w:cs="Courier New"/>
          <w:b/>
          <w:bCs/>
          <w:color w:val="7F0055"/>
          <w:sz w:val="20"/>
          <w:szCs w:val="20"/>
          <w:lang w:bidi="ar-SA"/>
        </w:rPr>
        <w:t xml:space="preserve"> </w:t>
      </w:r>
      <w:r w:rsidR="00C94240">
        <w:rPr>
          <w:rFonts w:ascii="Courier New" w:hAnsi="Courier New" w:cs="Courier New"/>
          <w:color w:val="000000"/>
          <w:sz w:val="20"/>
          <w:szCs w:val="20"/>
          <w:lang w:bidi="ar-SA"/>
        </w:rPr>
        <w:t>jsonlite</w:t>
      </w:r>
      <w:r w:rsidR="00CB29C5">
        <w:rPr>
          <w:rFonts w:ascii="Courier New" w:hAnsi="Courier New" w:cs="Courier New"/>
          <w:color w:val="000000"/>
          <w:sz w:val="20"/>
          <w:szCs w:val="20"/>
          <w:lang w:bidi="ar-SA"/>
        </w:rPr>
        <w:t>.examples</w:t>
      </w:r>
      <w:r w:rsidRPr="00AC6D75">
        <w:rPr>
          <w:rFonts w:ascii="Courier New" w:hAnsi="Courier New" w:cs="Courier New"/>
          <w:color w:val="000000"/>
          <w:sz w:val="20"/>
          <w:szCs w:val="20"/>
          <w:lang w:bidi="ar-SA"/>
        </w:rPr>
        <w:t>.model.</w:t>
      </w:r>
      <w:r w:rsidR="00C94240">
        <w:rPr>
          <w:rFonts w:ascii="Courier New" w:hAnsi="Courier New" w:cs="Courier New"/>
          <w:color w:val="000000"/>
          <w:sz w:val="20"/>
          <w:szCs w:val="20"/>
          <w:lang w:bidi="ar-SA"/>
        </w:rPr>
        <w:t>v</w:t>
      </w:r>
      <w:r w:rsidRPr="00AC6D75">
        <w:rPr>
          <w:rFonts w:ascii="Courier New" w:hAnsi="Courier New" w:cs="Courier New"/>
          <w:color w:val="000000"/>
          <w:sz w:val="20"/>
          <w:szCs w:val="20"/>
          <w:lang w:bidi="ar-SA"/>
        </w:rPr>
        <w:t>.Dummy_v1;</w:t>
      </w:r>
    </w:p>
    <w:p w14:paraId="082B2859" w14:textId="77777777" w:rsidR="004A4E1A" w:rsidRPr="00AC6D75" w:rsidRDefault="004A4E1A" w:rsidP="008F32F0">
      <w:pPr>
        <w:pStyle w:val="NoSpacing"/>
        <w:pBdr>
          <w:top w:val="single" w:sz="4" w:space="8" w:color="auto"/>
          <w:left w:val="single" w:sz="4" w:space="1" w:color="auto"/>
          <w:bottom w:val="single" w:sz="4" w:space="13" w:color="auto"/>
          <w:right w:val="single" w:sz="4" w:space="1" w:color="auto"/>
        </w:pBdr>
        <w:rPr>
          <w:rFonts w:ascii="Courier New" w:hAnsi="Courier New" w:cs="Courier New"/>
          <w:sz w:val="20"/>
          <w:szCs w:val="20"/>
        </w:rPr>
      </w:pPr>
      <w:r w:rsidRPr="00AC6D75">
        <w:rPr>
          <w:rFonts w:ascii="Courier New" w:hAnsi="Courier New" w:cs="Courier New"/>
          <w:b/>
          <w:bCs/>
          <w:color w:val="7F0055"/>
          <w:sz w:val="20"/>
          <w:szCs w:val="20"/>
          <w:lang w:bidi="ar-SA"/>
        </w:rPr>
        <w:t>import</w:t>
      </w:r>
      <w:r w:rsidR="008F32F0">
        <w:rPr>
          <w:rFonts w:ascii="Courier New" w:hAnsi="Courier New" w:cs="Courier New"/>
          <w:b/>
          <w:bCs/>
          <w:color w:val="7F0055"/>
          <w:sz w:val="20"/>
          <w:szCs w:val="20"/>
          <w:lang w:bidi="ar-SA"/>
        </w:rPr>
        <w:t xml:space="preserve"> </w:t>
      </w:r>
      <w:r w:rsidR="00C94240">
        <w:rPr>
          <w:rFonts w:ascii="Courier New" w:hAnsi="Courier New" w:cs="Courier New"/>
          <w:color w:val="000000"/>
          <w:sz w:val="20"/>
          <w:szCs w:val="20"/>
          <w:lang w:bidi="ar-SA"/>
        </w:rPr>
        <w:t>jsonlite</w:t>
      </w:r>
      <w:r w:rsidR="00CB29C5">
        <w:rPr>
          <w:rFonts w:ascii="Courier New" w:hAnsi="Courier New" w:cs="Courier New"/>
          <w:color w:val="000000"/>
          <w:sz w:val="20"/>
          <w:szCs w:val="20"/>
          <w:lang w:bidi="ar-SA"/>
        </w:rPr>
        <w:t>.examples</w:t>
      </w:r>
      <w:r w:rsidRPr="00AC6D75">
        <w:rPr>
          <w:rFonts w:ascii="Courier New" w:hAnsi="Courier New" w:cs="Courier New"/>
          <w:color w:val="000000"/>
          <w:sz w:val="20"/>
          <w:szCs w:val="20"/>
          <w:lang w:bidi="ar-SA"/>
        </w:rPr>
        <w:t>.model.</w:t>
      </w:r>
      <w:r w:rsidR="00C94240">
        <w:rPr>
          <w:rFonts w:ascii="Courier New" w:hAnsi="Courier New" w:cs="Courier New"/>
          <w:color w:val="000000"/>
          <w:sz w:val="20"/>
          <w:szCs w:val="20"/>
          <w:lang w:bidi="ar-SA"/>
        </w:rPr>
        <w:t>v</w:t>
      </w:r>
      <w:r w:rsidRPr="00AC6D75">
        <w:rPr>
          <w:rFonts w:ascii="Courier New" w:hAnsi="Courier New" w:cs="Courier New"/>
          <w:color w:val="000000"/>
          <w:sz w:val="20"/>
          <w:szCs w:val="20"/>
          <w:lang w:bidi="ar-SA"/>
        </w:rPr>
        <w:t>.Dummy_v2;</w:t>
      </w:r>
    </w:p>
    <w:p w14:paraId="7AB7843E" w14:textId="77777777" w:rsidR="004A4E1A" w:rsidRPr="00AC6D75" w:rsidRDefault="004A4E1A" w:rsidP="008F32F0">
      <w:pPr>
        <w:pStyle w:val="NoSpacing"/>
        <w:pBdr>
          <w:top w:val="single" w:sz="4" w:space="8" w:color="auto"/>
          <w:left w:val="single" w:sz="4" w:space="1" w:color="auto"/>
          <w:bottom w:val="single" w:sz="4" w:space="13" w:color="auto"/>
          <w:right w:val="single" w:sz="4" w:space="1" w:color="auto"/>
        </w:pBdr>
        <w:rPr>
          <w:rFonts w:ascii="Courier New" w:hAnsi="Courier New" w:cs="Courier New"/>
          <w:sz w:val="20"/>
          <w:szCs w:val="20"/>
        </w:rPr>
      </w:pPr>
    </w:p>
    <w:p w14:paraId="6D593B47" w14:textId="77777777" w:rsidR="00DB3B2A" w:rsidRPr="00AC6D75" w:rsidRDefault="00DB3B2A" w:rsidP="008F32F0">
      <w:pPr>
        <w:pStyle w:val="NoSpacing"/>
        <w:pBdr>
          <w:top w:val="single" w:sz="4" w:space="8" w:color="auto"/>
          <w:left w:val="single" w:sz="4" w:space="1" w:color="auto"/>
          <w:bottom w:val="single" w:sz="4" w:space="13" w:color="auto"/>
          <w:right w:val="single" w:sz="4" w:space="1" w:color="auto"/>
        </w:pBdr>
        <w:rPr>
          <w:rFonts w:ascii="Courier New" w:hAnsi="Courier New" w:cs="Courier New"/>
          <w:sz w:val="20"/>
          <w:szCs w:val="20"/>
        </w:rPr>
      </w:pPr>
      <w:r w:rsidRPr="00AC6D75">
        <w:rPr>
          <w:rFonts w:ascii="Courier New" w:hAnsi="Courier New" w:cs="Courier New"/>
          <w:sz w:val="20"/>
          <w:szCs w:val="20"/>
        </w:rPr>
        <w:t>. . .</w:t>
      </w:r>
    </w:p>
    <w:p w14:paraId="1343FD45" w14:textId="77777777" w:rsidR="00DB3B2A" w:rsidRPr="00AC6D75" w:rsidRDefault="00DB3B2A" w:rsidP="008F32F0">
      <w:pPr>
        <w:pStyle w:val="NoSpacing"/>
        <w:pBdr>
          <w:top w:val="single" w:sz="4" w:space="8" w:color="auto"/>
          <w:left w:val="single" w:sz="4" w:space="1" w:color="auto"/>
          <w:bottom w:val="single" w:sz="4" w:space="13" w:color="auto"/>
          <w:right w:val="single" w:sz="4" w:space="1" w:color="auto"/>
        </w:pBdr>
        <w:rPr>
          <w:rFonts w:ascii="Courier New" w:hAnsi="Courier New" w:cs="Courier New"/>
          <w:sz w:val="20"/>
          <w:szCs w:val="20"/>
        </w:rPr>
      </w:pPr>
    </w:p>
    <w:p w14:paraId="3257F7E4" w14:textId="77777777" w:rsidR="004F2880" w:rsidRDefault="004A4E1A" w:rsidP="008F32F0">
      <w:pPr>
        <w:pBdr>
          <w:top w:val="single" w:sz="4" w:space="8" w:color="auto"/>
          <w:left w:val="single" w:sz="4" w:space="1" w:color="auto"/>
          <w:bottom w:val="single" w:sz="4" w:space="13" w:color="auto"/>
          <w:right w:val="single" w:sz="4" w:space="1" w:color="auto"/>
        </w:pBdr>
        <w:autoSpaceDE w:val="0"/>
        <w:autoSpaceDN w:val="0"/>
        <w:adjustRightInd w:val="0"/>
        <w:spacing w:after="0" w:line="240" w:lineRule="auto"/>
        <w:rPr>
          <w:rFonts w:ascii="Courier New" w:hAnsi="Courier New" w:cs="Courier New"/>
          <w:color w:val="3F7F5F"/>
          <w:sz w:val="20"/>
          <w:szCs w:val="20"/>
          <w:lang w:bidi="ar-SA"/>
        </w:rPr>
      </w:pPr>
      <w:r w:rsidRPr="00AC6D75">
        <w:rPr>
          <w:rFonts w:ascii="Courier New" w:hAnsi="Courier New" w:cs="Courier New"/>
          <w:color w:val="3F7F5F"/>
          <w:sz w:val="20"/>
          <w:szCs w:val="20"/>
          <w:lang w:bidi="ar-SA"/>
        </w:rPr>
        <w:t xml:space="preserve">// Register the Dummy key type. </w:t>
      </w:r>
      <w:r w:rsidR="004F2880">
        <w:rPr>
          <w:rFonts w:ascii="Courier New" w:hAnsi="Courier New" w:cs="Courier New"/>
          <w:color w:val="3F7F5F"/>
          <w:sz w:val="20"/>
          <w:szCs w:val="20"/>
          <w:lang w:bidi="ar-SA"/>
        </w:rPr>
        <w:t xml:space="preserve">This is required only for </w:t>
      </w:r>
    </w:p>
    <w:p w14:paraId="73CDA5AA" w14:textId="77777777" w:rsidR="004F2880" w:rsidRDefault="004F2880" w:rsidP="008F32F0">
      <w:pPr>
        <w:pBdr>
          <w:top w:val="single" w:sz="4" w:space="8" w:color="auto"/>
          <w:left w:val="single" w:sz="4" w:space="1" w:color="auto"/>
          <w:bottom w:val="single" w:sz="4" w:space="13" w:color="auto"/>
          <w:right w:val="single" w:sz="4" w:space="1" w:color="auto"/>
        </w:pBdr>
        <w:autoSpaceDE w:val="0"/>
        <w:autoSpaceDN w:val="0"/>
        <w:adjustRightInd w:val="0"/>
        <w:spacing w:after="0" w:line="240" w:lineRule="auto"/>
        <w:rPr>
          <w:rFonts w:ascii="Courier New" w:hAnsi="Courier New" w:cs="Courier New"/>
          <w:color w:val="3F7F5F"/>
          <w:sz w:val="20"/>
          <w:szCs w:val="20"/>
          <w:lang w:bidi="ar-SA"/>
        </w:rPr>
      </w:pPr>
      <w:r>
        <w:rPr>
          <w:rFonts w:ascii="Courier New" w:hAnsi="Courier New" w:cs="Courier New"/>
          <w:color w:val="3F7F5F"/>
          <w:sz w:val="20"/>
          <w:szCs w:val="20"/>
          <w:lang w:bidi="ar-SA"/>
        </w:rPr>
        <w:t>// non-Pado apps. KeyType registrations for Pado apps are</w:t>
      </w:r>
    </w:p>
    <w:p w14:paraId="335961AC" w14:textId="77777777" w:rsidR="004F2880" w:rsidRDefault="004F2880" w:rsidP="008F32F0">
      <w:pPr>
        <w:pBdr>
          <w:top w:val="single" w:sz="4" w:space="8" w:color="auto"/>
          <w:left w:val="single" w:sz="4" w:space="1" w:color="auto"/>
          <w:bottom w:val="single" w:sz="4" w:space="13" w:color="auto"/>
          <w:right w:val="single" w:sz="4" w:space="1" w:color="auto"/>
        </w:pBdr>
        <w:autoSpaceDE w:val="0"/>
        <w:autoSpaceDN w:val="0"/>
        <w:adjustRightInd w:val="0"/>
        <w:spacing w:after="0" w:line="240" w:lineRule="auto"/>
        <w:rPr>
          <w:rFonts w:ascii="Courier New" w:hAnsi="Courier New" w:cs="Courier New"/>
          <w:color w:val="3F7F5F"/>
          <w:sz w:val="20"/>
          <w:szCs w:val="20"/>
          <w:lang w:bidi="ar-SA"/>
        </w:rPr>
      </w:pPr>
      <w:r>
        <w:rPr>
          <w:rFonts w:ascii="Courier New" w:hAnsi="Courier New" w:cs="Courier New"/>
          <w:color w:val="3F7F5F"/>
          <w:sz w:val="20"/>
          <w:szCs w:val="20"/>
          <w:lang w:bidi="ar-SA"/>
        </w:rPr>
        <w:t>// automatically performed.</w:t>
      </w:r>
    </w:p>
    <w:p w14:paraId="0704C127" w14:textId="77777777" w:rsidR="004A4E1A" w:rsidRPr="00AC6D75" w:rsidRDefault="004A4E1A" w:rsidP="008F32F0">
      <w:pPr>
        <w:pBdr>
          <w:top w:val="single" w:sz="4" w:space="8" w:color="auto"/>
          <w:left w:val="single" w:sz="4" w:space="1" w:color="auto"/>
          <w:bottom w:val="single" w:sz="4" w:space="13" w:color="auto"/>
          <w:right w:val="single" w:sz="4" w:space="1" w:color="auto"/>
        </w:pBdr>
        <w:autoSpaceDE w:val="0"/>
        <w:autoSpaceDN w:val="0"/>
        <w:adjustRightInd w:val="0"/>
        <w:spacing w:after="0" w:line="240" w:lineRule="auto"/>
        <w:rPr>
          <w:rFonts w:ascii="Courier New" w:hAnsi="Courier New" w:cs="Courier New"/>
          <w:sz w:val="20"/>
          <w:szCs w:val="20"/>
          <w:lang w:bidi="ar-SA"/>
        </w:rPr>
      </w:pPr>
      <w:r w:rsidRPr="00AC6D75">
        <w:rPr>
          <w:rFonts w:ascii="Courier New" w:hAnsi="Courier New" w:cs="Courier New"/>
          <w:color w:val="000000"/>
          <w:sz w:val="20"/>
          <w:szCs w:val="20"/>
          <w:lang w:bidi="ar-SA"/>
        </w:rPr>
        <w:t>KeyTypeManager.</w:t>
      </w:r>
      <w:r w:rsidRPr="00AC6D75">
        <w:rPr>
          <w:rFonts w:ascii="Courier New" w:hAnsi="Courier New" w:cs="Courier New"/>
          <w:i/>
          <w:iCs/>
          <w:color w:val="000000"/>
          <w:sz w:val="20"/>
          <w:szCs w:val="20"/>
          <w:lang w:bidi="ar-SA"/>
        </w:rPr>
        <w:t>registerKeyType</w:t>
      </w:r>
      <w:r w:rsidRPr="00AC6D75">
        <w:rPr>
          <w:rFonts w:ascii="Courier New" w:hAnsi="Courier New" w:cs="Courier New"/>
          <w:color w:val="000000"/>
          <w:sz w:val="20"/>
          <w:szCs w:val="20"/>
          <w:lang w:bidi="ar-SA"/>
        </w:rPr>
        <w:t>(Dummy.getKeyType());</w:t>
      </w:r>
    </w:p>
    <w:p w14:paraId="5C72BB73" w14:textId="77777777" w:rsidR="004A4E1A" w:rsidRPr="00AC6D75" w:rsidRDefault="004A4E1A" w:rsidP="008F32F0">
      <w:pPr>
        <w:pBdr>
          <w:top w:val="single" w:sz="4" w:space="8" w:color="auto"/>
          <w:left w:val="single" w:sz="4" w:space="1" w:color="auto"/>
          <w:bottom w:val="single" w:sz="4" w:space="13" w:color="auto"/>
          <w:right w:val="single" w:sz="4" w:space="1" w:color="auto"/>
        </w:pBdr>
        <w:autoSpaceDE w:val="0"/>
        <w:autoSpaceDN w:val="0"/>
        <w:adjustRightInd w:val="0"/>
        <w:spacing w:after="0" w:line="240" w:lineRule="auto"/>
        <w:rPr>
          <w:rFonts w:ascii="Courier New" w:hAnsi="Courier New" w:cs="Courier New"/>
          <w:sz w:val="20"/>
          <w:szCs w:val="20"/>
          <w:lang w:bidi="ar-SA"/>
        </w:rPr>
      </w:pPr>
    </w:p>
    <w:p w14:paraId="388E1327" w14:textId="77777777" w:rsidR="004A4E1A" w:rsidRPr="00AC6D75" w:rsidRDefault="004A4E1A" w:rsidP="008F32F0">
      <w:pPr>
        <w:pBdr>
          <w:top w:val="single" w:sz="4" w:space="8" w:color="auto"/>
          <w:left w:val="single" w:sz="4" w:space="1" w:color="auto"/>
          <w:bottom w:val="single" w:sz="4" w:space="13" w:color="auto"/>
          <w:right w:val="single" w:sz="4" w:space="1" w:color="auto"/>
        </w:pBdr>
        <w:autoSpaceDE w:val="0"/>
        <w:autoSpaceDN w:val="0"/>
        <w:adjustRightInd w:val="0"/>
        <w:spacing w:after="0" w:line="240" w:lineRule="auto"/>
        <w:rPr>
          <w:rFonts w:ascii="Courier New" w:hAnsi="Courier New" w:cs="Courier New"/>
          <w:sz w:val="20"/>
          <w:szCs w:val="20"/>
          <w:lang w:bidi="ar-SA"/>
        </w:rPr>
      </w:pPr>
      <w:r w:rsidRPr="00AC6D75">
        <w:rPr>
          <w:rFonts w:ascii="Courier New" w:hAnsi="Courier New" w:cs="Courier New"/>
          <w:color w:val="3F7F5F"/>
          <w:sz w:val="20"/>
          <w:szCs w:val="20"/>
          <w:lang w:bidi="ar-SA"/>
        </w:rPr>
        <w:t xml:space="preserve">// Create a </w:t>
      </w:r>
      <w:r w:rsidR="00191A59">
        <w:rPr>
          <w:rFonts w:ascii="Courier New" w:hAnsi="Courier New" w:cs="Courier New"/>
          <w:color w:val="3F7F5F"/>
          <w:sz w:val="20"/>
          <w:szCs w:val="20"/>
          <w:lang w:bidi="ar-SA"/>
        </w:rPr>
        <w:t>JsonLite</w:t>
      </w:r>
      <w:r w:rsidRPr="00AC6D75">
        <w:rPr>
          <w:rFonts w:ascii="Courier New" w:hAnsi="Courier New" w:cs="Courier New"/>
          <w:color w:val="3F7F5F"/>
          <w:sz w:val="20"/>
          <w:szCs w:val="20"/>
          <w:lang w:bidi="ar-SA"/>
        </w:rPr>
        <w:t xml:space="preserve"> object using the latest Dummy version.</w:t>
      </w:r>
    </w:p>
    <w:p w14:paraId="3D8199FB" w14:textId="77777777" w:rsidR="004A4E1A" w:rsidRPr="00AC6D75" w:rsidRDefault="004A4E1A" w:rsidP="008F32F0">
      <w:pPr>
        <w:pBdr>
          <w:top w:val="single" w:sz="4" w:space="8" w:color="auto"/>
          <w:left w:val="single" w:sz="4" w:space="1" w:color="auto"/>
          <w:bottom w:val="single" w:sz="4" w:space="13" w:color="auto"/>
          <w:right w:val="single" w:sz="4" w:space="1" w:color="auto"/>
        </w:pBdr>
        <w:autoSpaceDE w:val="0"/>
        <w:autoSpaceDN w:val="0"/>
        <w:adjustRightInd w:val="0"/>
        <w:spacing w:after="0" w:line="240" w:lineRule="auto"/>
        <w:rPr>
          <w:rFonts w:ascii="Courier New" w:hAnsi="Courier New" w:cs="Courier New"/>
          <w:sz w:val="20"/>
          <w:szCs w:val="20"/>
          <w:lang w:bidi="ar-SA"/>
        </w:rPr>
      </w:pPr>
      <w:r w:rsidRPr="00AC6D75">
        <w:rPr>
          <w:rFonts w:ascii="Courier New" w:hAnsi="Courier New" w:cs="Courier New"/>
          <w:color w:val="3F7F5F"/>
          <w:sz w:val="20"/>
          <w:szCs w:val="20"/>
          <w:lang w:bidi="ar-SA"/>
        </w:rPr>
        <w:t xml:space="preserve">// Dummy is equivalent to Dummy_v2 </w:t>
      </w:r>
      <w:r w:rsidR="00656309">
        <w:rPr>
          <w:rFonts w:ascii="Courier New" w:hAnsi="Courier New" w:cs="Courier New"/>
          <w:color w:val="3F7F5F"/>
          <w:sz w:val="20"/>
          <w:szCs w:val="20"/>
          <w:lang w:bidi="ar-SA"/>
        </w:rPr>
        <w:t>if</w:t>
      </w:r>
      <w:r w:rsidRPr="00AC6D75">
        <w:rPr>
          <w:rFonts w:ascii="Courier New" w:hAnsi="Courier New" w:cs="Courier New"/>
          <w:color w:val="3F7F5F"/>
          <w:sz w:val="20"/>
          <w:szCs w:val="20"/>
          <w:lang w:bidi="ar-SA"/>
        </w:rPr>
        <w:t xml:space="preserve"> Dummy_v2 is the</w:t>
      </w:r>
    </w:p>
    <w:p w14:paraId="2FFD11B8" w14:textId="77777777" w:rsidR="004A4E1A" w:rsidRPr="00AC6D75" w:rsidRDefault="004A4E1A" w:rsidP="008F32F0">
      <w:pPr>
        <w:pBdr>
          <w:top w:val="single" w:sz="4" w:space="8" w:color="auto"/>
          <w:left w:val="single" w:sz="4" w:space="1" w:color="auto"/>
          <w:bottom w:val="single" w:sz="4" w:space="13" w:color="auto"/>
          <w:right w:val="single" w:sz="4" w:space="1" w:color="auto"/>
        </w:pBdr>
        <w:autoSpaceDE w:val="0"/>
        <w:autoSpaceDN w:val="0"/>
        <w:adjustRightInd w:val="0"/>
        <w:spacing w:after="0" w:line="240" w:lineRule="auto"/>
        <w:rPr>
          <w:rFonts w:ascii="Courier New" w:hAnsi="Courier New" w:cs="Courier New"/>
          <w:sz w:val="20"/>
          <w:szCs w:val="20"/>
          <w:lang w:bidi="ar-SA"/>
        </w:rPr>
      </w:pPr>
      <w:r w:rsidRPr="00AC6D75">
        <w:rPr>
          <w:rFonts w:ascii="Courier New" w:hAnsi="Courier New" w:cs="Courier New"/>
          <w:color w:val="3F7F5F"/>
          <w:sz w:val="20"/>
          <w:szCs w:val="20"/>
          <w:lang w:bidi="ar-SA"/>
        </w:rPr>
        <w:t>// latest version.</w:t>
      </w:r>
    </w:p>
    <w:p w14:paraId="1A9D8A06" w14:textId="77777777" w:rsidR="004A4E1A" w:rsidRPr="00AC6D75" w:rsidRDefault="00191A59" w:rsidP="008F32F0">
      <w:pPr>
        <w:pBdr>
          <w:top w:val="single" w:sz="4" w:space="8" w:color="auto"/>
          <w:left w:val="single" w:sz="4" w:space="1" w:color="auto"/>
          <w:bottom w:val="single" w:sz="4" w:space="13"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JsonLite</w:t>
      </w:r>
      <w:r w:rsidR="004A4E1A" w:rsidRPr="00AC6D75">
        <w:rPr>
          <w:rFonts w:ascii="Courier New" w:hAnsi="Courier New" w:cs="Courier New"/>
          <w:color w:val="000000"/>
          <w:sz w:val="20"/>
          <w:szCs w:val="20"/>
          <w:lang w:bidi="ar-SA"/>
        </w:rPr>
        <w:t xml:space="preserve"> </w:t>
      </w:r>
      <w:r w:rsidR="008F32F0">
        <w:rPr>
          <w:rFonts w:ascii="Courier New" w:hAnsi="Courier New" w:cs="Courier New"/>
          <w:color w:val="000000"/>
          <w:sz w:val="20"/>
          <w:szCs w:val="20"/>
          <w:lang w:bidi="ar-SA"/>
        </w:rPr>
        <w:t>jl</w:t>
      </w:r>
      <w:r w:rsidR="004A4E1A" w:rsidRPr="00AC6D75">
        <w:rPr>
          <w:rFonts w:ascii="Courier New" w:hAnsi="Courier New" w:cs="Courier New"/>
          <w:color w:val="000000"/>
          <w:sz w:val="20"/>
          <w:szCs w:val="20"/>
          <w:lang w:bidi="ar-SA"/>
        </w:rPr>
        <w:t xml:space="preserve"> = </w:t>
      </w:r>
      <w:r w:rsidR="00B540C3">
        <w:rPr>
          <w:rFonts w:ascii="Courier New" w:hAnsi="Courier New" w:cs="Courier New"/>
          <w:color w:val="000000"/>
          <w:sz w:val="20"/>
          <w:szCs w:val="20"/>
          <w:lang w:bidi="ar-SA"/>
        </w:rPr>
        <w:t>new JsonLite</w:t>
      </w:r>
      <w:r w:rsidR="004A4E1A" w:rsidRPr="00AC6D75">
        <w:rPr>
          <w:rFonts w:ascii="Courier New" w:hAnsi="Courier New" w:cs="Courier New"/>
          <w:color w:val="000000"/>
          <w:sz w:val="20"/>
          <w:szCs w:val="20"/>
          <w:lang w:bidi="ar-SA"/>
        </w:rPr>
        <w:t>(Dummy.getKeyType());</w:t>
      </w:r>
    </w:p>
    <w:p w14:paraId="28C4DB47" w14:textId="77777777" w:rsidR="004A4E1A" w:rsidRPr="00AC6D75" w:rsidRDefault="004A4E1A" w:rsidP="008F32F0">
      <w:pPr>
        <w:pBdr>
          <w:top w:val="single" w:sz="4" w:space="8" w:color="auto"/>
          <w:left w:val="single" w:sz="4" w:space="1" w:color="auto"/>
          <w:bottom w:val="single" w:sz="4" w:space="13" w:color="auto"/>
          <w:right w:val="single" w:sz="4" w:space="1" w:color="auto"/>
        </w:pBdr>
        <w:autoSpaceDE w:val="0"/>
        <w:autoSpaceDN w:val="0"/>
        <w:adjustRightInd w:val="0"/>
        <w:spacing w:after="0" w:line="240" w:lineRule="auto"/>
        <w:rPr>
          <w:rFonts w:ascii="Courier New" w:hAnsi="Courier New" w:cs="Courier New"/>
          <w:sz w:val="20"/>
          <w:szCs w:val="20"/>
          <w:lang w:bidi="ar-SA"/>
        </w:rPr>
      </w:pPr>
    </w:p>
    <w:p w14:paraId="231CF721" w14:textId="77777777" w:rsidR="004A4E1A" w:rsidRPr="00AC6D75" w:rsidRDefault="00656309" w:rsidP="008F32F0">
      <w:pPr>
        <w:pBdr>
          <w:top w:val="single" w:sz="4" w:space="8" w:color="auto"/>
          <w:left w:val="single" w:sz="4" w:space="1" w:color="auto"/>
          <w:bottom w:val="single" w:sz="4" w:space="13"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3F7F5F"/>
          <w:sz w:val="20"/>
          <w:szCs w:val="20"/>
          <w:lang w:bidi="ar-SA"/>
        </w:rPr>
        <w:t>// P</w:t>
      </w:r>
      <w:r w:rsidR="004A4E1A" w:rsidRPr="00AC6D75">
        <w:rPr>
          <w:rFonts w:ascii="Courier New" w:hAnsi="Courier New" w:cs="Courier New"/>
          <w:color w:val="3F7F5F"/>
          <w:sz w:val="20"/>
          <w:szCs w:val="20"/>
          <w:lang w:bidi="ar-SA"/>
        </w:rPr>
        <w:t>ut data using the Dummy.</w:t>
      </w:r>
      <w:r w:rsidR="00C94240">
        <w:rPr>
          <w:rFonts w:ascii="Courier New" w:hAnsi="Courier New" w:cs="Courier New"/>
          <w:color w:val="3F7F5F"/>
          <w:sz w:val="20"/>
          <w:szCs w:val="20"/>
          <w:lang w:bidi="ar-SA"/>
        </w:rPr>
        <w:t>K</w:t>
      </w:r>
      <w:r w:rsidR="004A4E1A" w:rsidRPr="00AC6D75">
        <w:rPr>
          <w:rFonts w:ascii="Courier New" w:hAnsi="Courier New" w:cs="Courier New"/>
          <w:color w:val="3F7F5F"/>
          <w:sz w:val="20"/>
          <w:szCs w:val="20"/>
          <w:lang w:bidi="ar-SA"/>
        </w:rPr>
        <w:t>Message enum constant</w:t>
      </w:r>
    </w:p>
    <w:p w14:paraId="294179A4" w14:textId="77777777" w:rsidR="004A4E1A" w:rsidRPr="00AC6D75" w:rsidRDefault="008F32F0" w:rsidP="008F32F0">
      <w:pPr>
        <w:pBdr>
          <w:top w:val="single" w:sz="4" w:space="8" w:color="auto"/>
          <w:left w:val="single" w:sz="4" w:space="1" w:color="auto"/>
          <w:bottom w:val="single" w:sz="4" w:space="13"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jl</w:t>
      </w:r>
      <w:r w:rsidR="004A4E1A" w:rsidRPr="00AC6D75">
        <w:rPr>
          <w:rFonts w:ascii="Courier New" w:hAnsi="Courier New" w:cs="Courier New"/>
          <w:color w:val="000000"/>
          <w:sz w:val="20"/>
          <w:szCs w:val="20"/>
          <w:lang w:bidi="ar-SA"/>
        </w:rPr>
        <w:t>.put(Dummy.</w:t>
      </w:r>
      <w:r w:rsidR="00C94240">
        <w:rPr>
          <w:rFonts w:ascii="Courier New" w:hAnsi="Courier New" w:cs="Courier New"/>
          <w:color w:val="000000"/>
          <w:sz w:val="20"/>
          <w:szCs w:val="20"/>
          <w:lang w:bidi="ar-SA"/>
        </w:rPr>
        <w:t>K</w:t>
      </w:r>
      <w:r w:rsidR="004A4E1A" w:rsidRPr="00AC6D75">
        <w:rPr>
          <w:rFonts w:ascii="Courier New" w:hAnsi="Courier New" w:cs="Courier New"/>
          <w:color w:val="000000"/>
          <w:sz w:val="20"/>
          <w:szCs w:val="20"/>
          <w:lang w:bidi="ar-SA"/>
        </w:rPr>
        <w:t xml:space="preserve">Message, </w:t>
      </w:r>
      <w:r w:rsidR="004A4E1A" w:rsidRPr="00AC6D75">
        <w:rPr>
          <w:rFonts w:ascii="Courier New" w:hAnsi="Courier New" w:cs="Courier New"/>
          <w:color w:val="2A00FF"/>
          <w:sz w:val="20"/>
          <w:szCs w:val="20"/>
          <w:lang w:bidi="ar-SA"/>
        </w:rPr>
        <w:t>"Hello, world."</w:t>
      </w:r>
      <w:r w:rsidR="004A4E1A" w:rsidRPr="00AC6D75">
        <w:rPr>
          <w:rFonts w:ascii="Courier New" w:hAnsi="Courier New" w:cs="Courier New"/>
          <w:color w:val="000000"/>
          <w:sz w:val="20"/>
          <w:szCs w:val="20"/>
          <w:lang w:bidi="ar-SA"/>
        </w:rPr>
        <w:t>);</w:t>
      </w:r>
    </w:p>
    <w:p w14:paraId="4FE45B73" w14:textId="77777777" w:rsidR="004A4E1A" w:rsidRPr="00AC6D75" w:rsidRDefault="004A4E1A" w:rsidP="008F32F0">
      <w:pPr>
        <w:pBdr>
          <w:top w:val="single" w:sz="4" w:space="8" w:color="auto"/>
          <w:left w:val="single" w:sz="4" w:space="1" w:color="auto"/>
          <w:bottom w:val="single" w:sz="4" w:space="13" w:color="auto"/>
          <w:right w:val="single" w:sz="4" w:space="1" w:color="auto"/>
        </w:pBdr>
        <w:autoSpaceDE w:val="0"/>
        <w:autoSpaceDN w:val="0"/>
        <w:adjustRightInd w:val="0"/>
        <w:spacing w:after="0" w:line="240" w:lineRule="auto"/>
        <w:rPr>
          <w:rFonts w:ascii="Courier New" w:hAnsi="Courier New" w:cs="Courier New"/>
          <w:sz w:val="20"/>
          <w:szCs w:val="20"/>
          <w:lang w:bidi="ar-SA"/>
        </w:rPr>
      </w:pPr>
    </w:p>
    <w:p w14:paraId="06952093" w14:textId="77777777" w:rsidR="004A4E1A" w:rsidRPr="00AC6D75" w:rsidRDefault="00656309" w:rsidP="008F32F0">
      <w:pPr>
        <w:pBdr>
          <w:top w:val="single" w:sz="4" w:space="8" w:color="auto"/>
          <w:left w:val="single" w:sz="4" w:space="1" w:color="auto"/>
          <w:bottom w:val="single" w:sz="4" w:space="13"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3F7F5F"/>
          <w:sz w:val="20"/>
          <w:szCs w:val="20"/>
          <w:lang w:bidi="ar-SA"/>
        </w:rPr>
        <w:t>// P</w:t>
      </w:r>
      <w:r w:rsidR="004A4E1A" w:rsidRPr="00AC6D75">
        <w:rPr>
          <w:rFonts w:ascii="Courier New" w:hAnsi="Courier New" w:cs="Courier New"/>
          <w:color w:val="3F7F5F"/>
          <w:sz w:val="20"/>
          <w:szCs w:val="20"/>
          <w:lang w:bidi="ar-SA"/>
        </w:rPr>
        <w:t>ut data using the string key "Dummy" which is equivalent to</w:t>
      </w:r>
    </w:p>
    <w:p w14:paraId="220F5A0E" w14:textId="77777777" w:rsidR="004A4E1A" w:rsidRPr="00AC6D75" w:rsidRDefault="004A4E1A" w:rsidP="008F32F0">
      <w:pPr>
        <w:pBdr>
          <w:top w:val="single" w:sz="4" w:space="8" w:color="auto"/>
          <w:left w:val="single" w:sz="4" w:space="1" w:color="auto"/>
          <w:bottom w:val="single" w:sz="4" w:space="13" w:color="auto"/>
          <w:right w:val="single" w:sz="4" w:space="1" w:color="auto"/>
        </w:pBdr>
        <w:autoSpaceDE w:val="0"/>
        <w:autoSpaceDN w:val="0"/>
        <w:adjustRightInd w:val="0"/>
        <w:spacing w:after="0" w:line="240" w:lineRule="auto"/>
        <w:rPr>
          <w:rFonts w:ascii="Courier New" w:hAnsi="Courier New" w:cs="Courier New"/>
          <w:sz w:val="20"/>
          <w:szCs w:val="20"/>
          <w:lang w:bidi="ar-SA"/>
        </w:rPr>
      </w:pPr>
      <w:r w:rsidRPr="00AC6D75">
        <w:rPr>
          <w:rFonts w:ascii="Courier New" w:hAnsi="Courier New" w:cs="Courier New"/>
          <w:color w:val="3F7F5F"/>
          <w:sz w:val="20"/>
          <w:szCs w:val="20"/>
          <w:lang w:bidi="ar-SA"/>
        </w:rPr>
        <w:t>// Dummy.</w:t>
      </w:r>
      <w:r w:rsidR="00C94240">
        <w:rPr>
          <w:rFonts w:ascii="Courier New" w:hAnsi="Courier New" w:cs="Courier New"/>
          <w:color w:val="3F7F5F"/>
          <w:sz w:val="20"/>
          <w:szCs w:val="20"/>
          <w:lang w:bidi="ar-SA"/>
        </w:rPr>
        <w:t>K</w:t>
      </w:r>
      <w:r w:rsidRPr="00AC6D75">
        <w:rPr>
          <w:rFonts w:ascii="Courier New" w:hAnsi="Courier New" w:cs="Courier New"/>
          <w:color w:val="3F7F5F"/>
          <w:sz w:val="20"/>
          <w:szCs w:val="20"/>
          <w:lang w:bidi="ar-SA"/>
        </w:rPr>
        <w:t>Message</w:t>
      </w:r>
    </w:p>
    <w:p w14:paraId="41FE9CD5" w14:textId="77777777" w:rsidR="004A4E1A" w:rsidRPr="00AC6D75" w:rsidRDefault="008F32F0" w:rsidP="008F32F0">
      <w:pPr>
        <w:pBdr>
          <w:top w:val="single" w:sz="4" w:space="8" w:color="auto"/>
          <w:left w:val="single" w:sz="4" w:space="1" w:color="auto"/>
          <w:bottom w:val="single" w:sz="4" w:space="13"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jl</w:t>
      </w:r>
      <w:r w:rsidR="004A4E1A" w:rsidRPr="00AC6D75">
        <w:rPr>
          <w:rFonts w:ascii="Courier New" w:hAnsi="Courier New" w:cs="Courier New"/>
          <w:color w:val="000000"/>
          <w:sz w:val="20"/>
          <w:szCs w:val="20"/>
          <w:lang w:bidi="ar-SA"/>
        </w:rPr>
        <w:t>.put(</w:t>
      </w:r>
      <w:r w:rsidR="004A4E1A" w:rsidRPr="00AC6D75">
        <w:rPr>
          <w:rFonts w:ascii="Courier New" w:hAnsi="Courier New" w:cs="Courier New"/>
          <w:color w:val="2A00FF"/>
          <w:sz w:val="20"/>
          <w:szCs w:val="20"/>
          <w:lang w:bidi="ar-SA"/>
        </w:rPr>
        <w:t>"Message"</w:t>
      </w:r>
      <w:r w:rsidR="004A4E1A" w:rsidRPr="00AC6D75">
        <w:rPr>
          <w:rFonts w:ascii="Courier New" w:hAnsi="Courier New" w:cs="Courier New"/>
          <w:color w:val="000000"/>
          <w:sz w:val="20"/>
          <w:szCs w:val="20"/>
          <w:lang w:bidi="ar-SA"/>
        </w:rPr>
        <w:t xml:space="preserve">, </w:t>
      </w:r>
      <w:r w:rsidR="004A4E1A" w:rsidRPr="00AC6D75">
        <w:rPr>
          <w:rFonts w:ascii="Courier New" w:hAnsi="Courier New" w:cs="Courier New"/>
          <w:color w:val="2A00FF"/>
          <w:sz w:val="20"/>
          <w:szCs w:val="20"/>
          <w:lang w:bidi="ar-SA"/>
        </w:rPr>
        <w:t>"Hello, world."</w:t>
      </w:r>
      <w:r w:rsidR="004A4E1A" w:rsidRPr="00AC6D75">
        <w:rPr>
          <w:rFonts w:ascii="Courier New" w:hAnsi="Courier New" w:cs="Courier New"/>
          <w:color w:val="000000"/>
          <w:sz w:val="20"/>
          <w:szCs w:val="20"/>
          <w:lang w:bidi="ar-SA"/>
        </w:rPr>
        <w:t>);</w:t>
      </w:r>
    </w:p>
    <w:p w14:paraId="5FD377BC" w14:textId="77777777" w:rsidR="004A4E1A" w:rsidRPr="00AC6D75" w:rsidRDefault="004A4E1A" w:rsidP="008F32F0">
      <w:pPr>
        <w:pBdr>
          <w:top w:val="single" w:sz="4" w:space="8" w:color="auto"/>
          <w:left w:val="single" w:sz="4" w:space="1" w:color="auto"/>
          <w:bottom w:val="single" w:sz="4" w:space="13" w:color="auto"/>
          <w:right w:val="single" w:sz="4" w:space="1" w:color="auto"/>
        </w:pBdr>
        <w:autoSpaceDE w:val="0"/>
        <w:autoSpaceDN w:val="0"/>
        <w:adjustRightInd w:val="0"/>
        <w:spacing w:after="0" w:line="240" w:lineRule="auto"/>
        <w:rPr>
          <w:rFonts w:ascii="Courier New" w:hAnsi="Courier New" w:cs="Courier New"/>
          <w:sz w:val="20"/>
          <w:szCs w:val="20"/>
          <w:lang w:bidi="ar-SA"/>
        </w:rPr>
      </w:pPr>
    </w:p>
    <w:p w14:paraId="4EA557C3" w14:textId="77777777" w:rsidR="004A4E1A" w:rsidRPr="00AC6D75" w:rsidRDefault="004A4E1A" w:rsidP="008F32F0">
      <w:pPr>
        <w:pBdr>
          <w:top w:val="single" w:sz="4" w:space="8" w:color="auto"/>
          <w:left w:val="single" w:sz="4" w:space="1" w:color="auto"/>
          <w:bottom w:val="single" w:sz="4" w:space="13" w:color="auto"/>
          <w:right w:val="single" w:sz="4" w:space="1" w:color="auto"/>
        </w:pBdr>
        <w:autoSpaceDE w:val="0"/>
        <w:autoSpaceDN w:val="0"/>
        <w:adjustRightInd w:val="0"/>
        <w:spacing w:after="0" w:line="240" w:lineRule="auto"/>
        <w:rPr>
          <w:rFonts w:ascii="Courier New" w:hAnsi="Courier New" w:cs="Courier New"/>
          <w:sz w:val="20"/>
          <w:szCs w:val="20"/>
          <w:lang w:bidi="ar-SA"/>
        </w:rPr>
      </w:pPr>
      <w:r w:rsidRPr="00AC6D75">
        <w:rPr>
          <w:rFonts w:ascii="Courier New" w:hAnsi="Courier New" w:cs="Courier New"/>
          <w:color w:val="3F7F5F"/>
          <w:sz w:val="20"/>
          <w:szCs w:val="20"/>
          <w:lang w:bidi="ar-SA"/>
        </w:rPr>
        <w:t>// Get the value using the Dummy.</w:t>
      </w:r>
      <w:r w:rsidR="00C94240">
        <w:rPr>
          <w:rFonts w:ascii="Courier New" w:hAnsi="Courier New" w:cs="Courier New"/>
          <w:color w:val="3F7F5F"/>
          <w:sz w:val="20"/>
          <w:szCs w:val="20"/>
          <w:lang w:bidi="ar-SA"/>
        </w:rPr>
        <w:t>K</w:t>
      </w:r>
      <w:r w:rsidRPr="00AC6D75">
        <w:rPr>
          <w:rFonts w:ascii="Courier New" w:hAnsi="Courier New" w:cs="Courier New"/>
          <w:color w:val="3F7F5F"/>
          <w:sz w:val="20"/>
          <w:szCs w:val="20"/>
          <w:lang w:bidi="ar-SA"/>
        </w:rPr>
        <w:t>Message enum constant</w:t>
      </w:r>
    </w:p>
    <w:p w14:paraId="3824C655" w14:textId="77777777" w:rsidR="004A4E1A" w:rsidRPr="00AC6D75" w:rsidRDefault="004A4E1A" w:rsidP="008F32F0">
      <w:pPr>
        <w:pBdr>
          <w:top w:val="single" w:sz="4" w:space="8" w:color="auto"/>
          <w:left w:val="single" w:sz="4" w:space="1" w:color="auto"/>
          <w:bottom w:val="single" w:sz="4" w:space="13" w:color="auto"/>
          <w:right w:val="single" w:sz="4" w:space="1" w:color="auto"/>
        </w:pBdr>
        <w:autoSpaceDE w:val="0"/>
        <w:autoSpaceDN w:val="0"/>
        <w:adjustRightInd w:val="0"/>
        <w:spacing w:after="0" w:line="240" w:lineRule="auto"/>
        <w:rPr>
          <w:rFonts w:ascii="Courier New" w:hAnsi="Courier New" w:cs="Courier New"/>
          <w:sz w:val="20"/>
          <w:szCs w:val="20"/>
          <w:lang w:bidi="ar-SA"/>
        </w:rPr>
      </w:pPr>
      <w:r w:rsidRPr="00AC6D75">
        <w:rPr>
          <w:rFonts w:ascii="Courier New" w:hAnsi="Courier New" w:cs="Courier New"/>
          <w:color w:val="000000"/>
          <w:sz w:val="20"/>
          <w:szCs w:val="20"/>
          <w:lang w:bidi="ar-SA"/>
        </w:rPr>
        <w:t xml:space="preserve">String message = (String) </w:t>
      </w:r>
      <w:r w:rsidR="008F32F0">
        <w:rPr>
          <w:rFonts w:ascii="Courier New" w:hAnsi="Courier New" w:cs="Courier New"/>
          <w:color w:val="000000"/>
          <w:sz w:val="20"/>
          <w:szCs w:val="20"/>
          <w:lang w:bidi="ar-SA"/>
        </w:rPr>
        <w:t>jl</w:t>
      </w:r>
      <w:r w:rsidRPr="00AC6D75">
        <w:rPr>
          <w:rFonts w:ascii="Courier New" w:hAnsi="Courier New" w:cs="Courier New"/>
          <w:color w:val="000000"/>
          <w:sz w:val="20"/>
          <w:szCs w:val="20"/>
          <w:lang w:bidi="ar-SA"/>
        </w:rPr>
        <w:t>.get(Dummy.</w:t>
      </w:r>
      <w:r w:rsidR="00C94240">
        <w:rPr>
          <w:rFonts w:ascii="Courier New" w:hAnsi="Courier New" w:cs="Courier New"/>
          <w:color w:val="000000"/>
          <w:sz w:val="20"/>
          <w:szCs w:val="20"/>
          <w:lang w:bidi="ar-SA"/>
        </w:rPr>
        <w:t>K</w:t>
      </w:r>
      <w:r w:rsidRPr="00AC6D75">
        <w:rPr>
          <w:rFonts w:ascii="Courier New" w:hAnsi="Courier New" w:cs="Courier New"/>
          <w:color w:val="000000"/>
          <w:sz w:val="20"/>
          <w:szCs w:val="20"/>
          <w:lang w:bidi="ar-SA"/>
        </w:rPr>
        <w:t>Message);</w:t>
      </w:r>
    </w:p>
    <w:p w14:paraId="75D97355" w14:textId="77777777" w:rsidR="004A4E1A" w:rsidRPr="00AC6D75" w:rsidRDefault="004A4E1A" w:rsidP="008F32F0">
      <w:pPr>
        <w:pBdr>
          <w:top w:val="single" w:sz="4" w:space="8" w:color="auto"/>
          <w:left w:val="single" w:sz="4" w:space="1" w:color="auto"/>
          <w:bottom w:val="single" w:sz="4" w:space="13" w:color="auto"/>
          <w:right w:val="single" w:sz="4" w:space="1" w:color="auto"/>
        </w:pBdr>
        <w:autoSpaceDE w:val="0"/>
        <w:autoSpaceDN w:val="0"/>
        <w:adjustRightInd w:val="0"/>
        <w:spacing w:after="0" w:line="240" w:lineRule="auto"/>
        <w:rPr>
          <w:rFonts w:ascii="Courier New" w:hAnsi="Courier New" w:cs="Courier New"/>
          <w:sz w:val="20"/>
          <w:szCs w:val="20"/>
          <w:lang w:bidi="ar-SA"/>
        </w:rPr>
      </w:pPr>
    </w:p>
    <w:p w14:paraId="322A7685" w14:textId="77777777" w:rsidR="004A4E1A" w:rsidRPr="00AC6D75" w:rsidRDefault="004A4E1A" w:rsidP="008F32F0">
      <w:pPr>
        <w:pBdr>
          <w:top w:val="single" w:sz="4" w:space="8" w:color="auto"/>
          <w:left w:val="single" w:sz="4" w:space="1" w:color="auto"/>
          <w:bottom w:val="single" w:sz="4" w:space="13" w:color="auto"/>
          <w:right w:val="single" w:sz="4" w:space="1" w:color="auto"/>
        </w:pBdr>
        <w:autoSpaceDE w:val="0"/>
        <w:autoSpaceDN w:val="0"/>
        <w:adjustRightInd w:val="0"/>
        <w:spacing w:after="0" w:line="240" w:lineRule="auto"/>
        <w:rPr>
          <w:rFonts w:ascii="Courier New" w:hAnsi="Courier New" w:cs="Courier New"/>
          <w:sz w:val="20"/>
          <w:szCs w:val="20"/>
          <w:lang w:bidi="ar-SA"/>
        </w:rPr>
      </w:pPr>
      <w:r w:rsidRPr="00AC6D75">
        <w:rPr>
          <w:rFonts w:ascii="Courier New" w:hAnsi="Courier New" w:cs="Courier New"/>
          <w:color w:val="3F7F5F"/>
          <w:sz w:val="20"/>
          <w:szCs w:val="20"/>
          <w:lang w:bidi="ar-SA"/>
        </w:rPr>
        <w:t>// Get the value using the versioned enum class Dummy_v2 which is</w:t>
      </w:r>
    </w:p>
    <w:p w14:paraId="2211A2DC" w14:textId="77777777" w:rsidR="004A4E1A" w:rsidRPr="00AC6D75" w:rsidRDefault="004A4E1A" w:rsidP="008F32F0">
      <w:pPr>
        <w:pBdr>
          <w:top w:val="single" w:sz="4" w:space="8" w:color="auto"/>
          <w:left w:val="single" w:sz="4" w:space="1" w:color="auto"/>
          <w:bottom w:val="single" w:sz="4" w:space="13" w:color="auto"/>
          <w:right w:val="single" w:sz="4" w:space="1" w:color="auto"/>
        </w:pBdr>
        <w:autoSpaceDE w:val="0"/>
        <w:autoSpaceDN w:val="0"/>
        <w:adjustRightInd w:val="0"/>
        <w:spacing w:after="0" w:line="240" w:lineRule="auto"/>
        <w:rPr>
          <w:rFonts w:ascii="Courier New" w:hAnsi="Courier New" w:cs="Courier New"/>
          <w:sz w:val="20"/>
          <w:szCs w:val="20"/>
          <w:lang w:bidi="ar-SA"/>
        </w:rPr>
      </w:pPr>
      <w:r w:rsidRPr="00AC6D75">
        <w:rPr>
          <w:rFonts w:ascii="Courier New" w:hAnsi="Courier New" w:cs="Courier New"/>
          <w:color w:val="3F7F5F"/>
          <w:sz w:val="20"/>
          <w:szCs w:val="20"/>
          <w:lang w:bidi="ar-SA"/>
        </w:rPr>
        <w:t xml:space="preserve">// equivalentto Dummy </w:t>
      </w:r>
      <w:r w:rsidR="00656309">
        <w:rPr>
          <w:rFonts w:ascii="Courier New" w:hAnsi="Courier New" w:cs="Courier New"/>
          <w:color w:val="3F7F5F"/>
          <w:sz w:val="20"/>
          <w:szCs w:val="20"/>
          <w:lang w:bidi="ar-SA"/>
        </w:rPr>
        <w:t>if</w:t>
      </w:r>
      <w:r w:rsidRPr="00AC6D75">
        <w:rPr>
          <w:rFonts w:ascii="Courier New" w:hAnsi="Courier New" w:cs="Courier New"/>
          <w:color w:val="3F7F5F"/>
          <w:sz w:val="20"/>
          <w:szCs w:val="20"/>
          <w:lang w:bidi="ar-SA"/>
        </w:rPr>
        <w:t xml:space="preserve"> Dummy_v2 is the latest version.</w:t>
      </w:r>
    </w:p>
    <w:p w14:paraId="19A1A3E5" w14:textId="77777777" w:rsidR="004A4E1A" w:rsidRPr="00AC6D75" w:rsidRDefault="004A4E1A" w:rsidP="008F32F0">
      <w:pPr>
        <w:pBdr>
          <w:top w:val="single" w:sz="4" w:space="8" w:color="auto"/>
          <w:left w:val="single" w:sz="4" w:space="1" w:color="auto"/>
          <w:bottom w:val="single" w:sz="4" w:space="13" w:color="auto"/>
          <w:right w:val="single" w:sz="4" w:space="1" w:color="auto"/>
        </w:pBdr>
        <w:autoSpaceDE w:val="0"/>
        <w:autoSpaceDN w:val="0"/>
        <w:adjustRightInd w:val="0"/>
        <w:spacing w:after="0" w:line="240" w:lineRule="auto"/>
        <w:rPr>
          <w:rFonts w:ascii="Courier New" w:hAnsi="Courier New" w:cs="Courier New"/>
          <w:sz w:val="20"/>
          <w:szCs w:val="20"/>
          <w:lang w:bidi="ar-SA"/>
        </w:rPr>
      </w:pPr>
      <w:r w:rsidRPr="00AC6D75">
        <w:rPr>
          <w:rFonts w:ascii="Courier New" w:hAnsi="Courier New" w:cs="Courier New"/>
          <w:color w:val="000000"/>
          <w:sz w:val="20"/>
          <w:szCs w:val="20"/>
          <w:lang w:bidi="ar-SA"/>
        </w:rPr>
        <w:t xml:space="preserve">message = (String) </w:t>
      </w:r>
      <w:r w:rsidR="008F32F0">
        <w:rPr>
          <w:rFonts w:ascii="Courier New" w:hAnsi="Courier New" w:cs="Courier New"/>
          <w:color w:val="000000"/>
          <w:sz w:val="20"/>
          <w:szCs w:val="20"/>
          <w:lang w:bidi="ar-SA"/>
        </w:rPr>
        <w:t>jl</w:t>
      </w:r>
      <w:r w:rsidRPr="00AC6D75">
        <w:rPr>
          <w:rFonts w:ascii="Courier New" w:hAnsi="Courier New" w:cs="Courier New"/>
          <w:color w:val="000000"/>
          <w:sz w:val="20"/>
          <w:szCs w:val="20"/>
          <w:lang w:bidi="ar-SA"/>
        </w:rPr>
        <w:t>.get(Dummy_v2.</w:t>
      </w:r>
      <w:r w:rsidR="00C94240">
        <w:rPr>
          <w:rFonts w:ascii="Courier New" w:hAnsi="Courier New" w:cs="Courier New"/>
          <w:color w:val="000000"/>
          <w:sz w:val="20"/>
          <w:szCs w:val="20"/>
          <w:lang w:bidi="ar-SA"/>
        </w:rPr>
        <w:t>K</w:t>
      </w:r>
      <w:r w:rsidRPr="00AC6D75">
        <w:rPr>
          <w:rFonts w:ascii="Courier New" w:hAnsi="Courier New" w:cs="Courier New"/>
          <w:color w:val="000000"/>
          <w:sz w:val="20"/>
          <w:szCs w:val="20"/>
          <w:lang w:bidi="ar-SA"/>
        </w:rPr>
        <w:t>Message);</w:t>
      </w:r>
    </w:p>
    <w:p w14:paraId="69195717" w14:textId="77777777" w:rsidR="004A4E1A" w:rsidRPr="00AC6D75" w:rsidRDefault="004A4E1A" w:rsidP="008F32F0">
      <w:pPr>
        <w:pBdr>
          <w:top w:val="single" w:sz="4" w:space="8" w:color="auto"/>
          <w:left w:val="single" w:sz="4" w:space="1" w:color="auto"/>
          <w:bottom w:val="single" w:sz="4" w:space="13" w:color="auto"/>
          <w:right w:val="single" w:sz="4" w:space="1" w:color="auto"/>
        </w:pBdr>
        <w:autoSpaceDE w:val="0"/>
        <w:autoSpaceDN w:val="0"/>
        <w:adjustRightInd w:val="0"/>
        <w:spacing w:after="0" w:line="240" w:lineRule="auto"/>
        <w:rPr>
          <w:rFonts w:ascii="Courier New" w:hAnsi="Courier New" w:cs="Courier New"/>
          <w:sz w:val="20"/>
          <w:szCs w:val="20"/>
          <w:lang w:bidi="ar-SA"/>
        </w:rPr>
      </w:pPr>
    </w:p>
    <w:p w14:paraId="0C2EF177" w14:textId="77777777" w:rsidR="004A4E1A" w:rsidRPr="00262D17" w:rsidRDefault="004A4E1A" w:rsidP="008F32F0">
      <w:pPr>
        <w:pBdr>
          <w:top w:val="single" w:sz="4" w:space="8" w:color="auto"/>
          <w:left w:val="single" w:sz="4" w:space="1" w:color="auto"/>
          <w:bottom w:val="single" w:sz="4" w:space="13" w:color="auto"/>
          <w:right w:val="single" w:sz="4" w:space="1" w:color="auto"/>
        </w:pBdr>
        <w:autoSpaceDE w:val="0"/>
        <w:autoSpaceDN w:val="0"/>
        <w:adjustRightInd w:val="0"/>
        <w:spacing w:after="0" w:line="240" w:lineRule="auto"/>
        <w:rPr>
          <w:rFonts w:ascii="Courier New" w:hAnsi="Courier New" w:cs="Courier New"/>
          <w:color w:val="3F7F5F"/>
          <w:sz w:val="20"/>
          <w:szCs w:val="20"/>
          <w:lang w:bidi="ar-SA"/>
        </w:rPr>
      </w:pPr>
      <w:r w:rsidRPr="00AC6D75">
        <w:rPr>
          <w:rFonts w:ascii="Courier New" w:hAnsi="Courier New" w:cs="Courier New"/>
          <w:color w:val="3F7F5F"/>
          <w:sz w:val="20"/>
          <w:szCs w:val="20"/>
          <w:lang w:bidi="ar-SA"/>
        </w:rPr>
        <w:t>// Get the value using the previous versioned class Dummy_v1</w:t>
      </w:r>
      <w:r w:rsidR="00262D17">
        <w:rPr>
          <w:rFonts w:ascii="Courier New" w:hAnsi="Courier New" w:cs="Courier New"/>
          <w:color w:val="3F7F5F"/>
          <w:sz w:val="20"/>
          <w:szCs w:val="20"/>
          <w:lang w:bidi="ar-SA"/>
        </w:rPr>
        <w:t>.</w:t>
      </w:r>
    </w:p>
    <w:p w14:paraId="7FF2091D" w14:textId="77777777" w:rsidR="004A4E1A" w:rsidRPr="00AC6D75" w:rsidRDefault="004A4E1A" w:rsidP="008F32F0">
      <w:pPr>
        <w:pBdr>
          <w:top w:val="single" w:sz="4" w:space="8" w:color="auto"/>
          <w:left w:val="single" w:sz="4" w:space="1" w:color="auto"/>
          <w:bottom w:val="single" w:sz="4" w:space="13" w:color="auto"/>
          <w:right w:val="single" w:sz="4" w:space="1" w:color="auto"/>
        </w:pBdr>
        <w:autoSpaceDE w:val="0"/>
        <w:autoSpaceDN w:val="0"/>
        <w:adjustRightInd w:val="0"/>
        <w:spacing w:after="0" w:line="240" w:lineRule="auto"/>
        <w:rPr>
          <w:rFonts w:ascii="Courier New" w:hAnsi="Courier New" w:cs="Courier New"/>
          <w:sz w:val="20"/>
          <w:szCs w:val="20"/>
          <w:lang w:bidi="ar-SA"/>
        </w:rPr>
      </w:pPr>
      <w:r w:rsidRPr="00AC6D75">
        <w:rPr>
          <w:rFonts w:ascii="Courier New" w:hAnsi="Courier New" w:cs="Courier New"/>
          <w:color w:val="000000"/>
          <w:sz w:val="20"/>
          <w:szCs w:val="20"/>
          <w:lang w:bidi="ar-SA"/>
        </w:rPr>
        <w:t xml:space="preserve">message = (String) </w:t>
      </w:r>
      <w:r w:rsidR="008F32F0">
        <w:rPr>
          <w:rFonts w:ascii="Courier New" w:hAnsi="Courier New" w:cs="Courier New"/>
          <w:color w:val="000000"/>
          <w:sz w:val="20"/>
          <w:szCs w:val="20"/>
          <w:lang w:bidi="ar-SA"/>
        </w:rPr>
        <w:t>jl</w:t>
      </w:r>
      <w:r w:rsidRPr="00AC6D75">
        <w:rPr>
          <w:rFonts w:ascii="Courier New" w:hAnsi="Courier New" w:cs="Courier New"/>
          <w:color w:val="000000"/>
          <w:sz w:val="20"/>
          <w:szCs w:val="20"/>
          <w:lang w:bidi="ar-SA"/>
        </w:rPr>
        <w:t>.get(Dummy_v1.</w:t>
      </w:r>
      <w:r w:rsidR="00656309">
        <w:rPr>
          <w:rFonts w:ascii="Courier New" w:hAnsi="Courier New" w:cs="Courier New"/>
          <w:color w:val="000000"/>
          <w:sz w:val="20"/>
          <w:szCs w:val="20"/>
          <w:lang w:bidi="ar-SA"/>
        </w:rPr>
        <w:t>K</w:t>
      </w:r>
      <w:r w:rsidRPr="00AC6D75">
        <w:rPr>
          <w:rFonts w:ascii="Courier New" w:hAnsi="Courier New" w:cs="Courier New"/>
          <w:color w:val="000000"/>
          <w:sz w:val="20"/>
          <w:szCs w:val="20"/>
          <w:lang w:bidi="ar-SA"/>
        </w:rPr>
        <w:t>Message);</w:t>
      </w:r>
    </w:p>
    <w:p w14:paraId="0354A828" w14:textId="77777777" w:rsidR="004A4E1A" w:rsidRPr="00AC6D75" w:rsidRDefault="004A4E1A" w:rsidP="008F32F0">
      <w:pPr>
        <w:pBdr>
          <w:top w:val="single" w:sz="4" w:space="8" w:color="auto"/>
          <w:left w:val="single" w:sz="4" w:space="1" w:color="auto"/>
          <w:bottom w:val="single" w:sz="4" w:space="13" w:color="auto"/>
          <w:right w:val="single" w:sz="4" w:space="1" w:color="auto"/>
        </w:pBdr>
        <w:autoSpaceDE w:val="0"/>
        <w:autoSpaceDN w:val="0"/>
        <w:adjustRightInd w:val="0"/>
        <w:spacing w:after="0" w:line="240" w:lineRule="auto"/>
        <w:rPr>
          <w:rFonts w:ascii="Courier New" w:hAnsi="Courier New" w:cs="Courier New"/>
          <w:sz w:val="20"/>
          <w:szCs w:val="20"/>
          <w:lang w:bidi="ar-SA"/>
        </w:rPr>
      </w:pPr>
    </w:p>
    <w:p w14:paraId="61C3BB81" w14:textId="77777777" w:rsidR="004A4E1A" w:rsidRPr="00AC6D75" w:rsidRDefault="004A4E1A" w:rsidP="008F32F0">
      <w:pPr>
        <w:pBdr>
          <w:top w:val="single" w:sz="4" w:space="8" w:color="auto"/>
          <w:left w:val="single" w:sz="4" w:space="1" w:color="auto"/>
          <w:bottom w:val="single" w:sz="4" w:space="13" w:color="auto"/>
          <w:right w:val="single" w:sz="4" w:space="1" w:color="auto"/>
        </w:pBdr>
        <w:autoSpaceDE w:val="0"/>
        <w:autoSpaceDN w:val="0"/>
        <w:adjustRightInd w:val="0"/>
        <w:spacing w:after="0" w:line="240" w:lineRule="auto"/>
        <w:rPr>
          <w:rFonts w:ascii="Courier New" w:hAnsi="Courier New" w:cs="Courier New"/>
          <w:sz w:val="20"/>
          <w:szCs w:val="20"/>
          <w:lang w:bidi="ar-SA"/>
        </w:rPr>
      </w:pPr>
      <w:r w:rsidRPr="00AC6D75">
        <w:rPr>
          <w:rFonts w:ascii="Courier New" w:hAnsi="Courier New" w:cs="Courier New"/>
          <w:color w:val="3F7F5F"/>
          <w:sz w:val="20"/>
          <w:szCs w:val="20"/>
          <w:lang w:bidi="ar-SA"/>
        </w:rPr>
        <w:t>// Get the value using the string key "Message".</w:t>
      </w:r>
    </w:p>
    <w:p w14:paraId="2CFD2DD1" w14:textId="77777777" w:rsidR="00DB3B2A" w:rsidRPr="00AC6D75" w:rsidRDefault="004A4E1A" w:rsidP="008F32F0">
      <w:pPr>
        <w:pStyle w:val="NoSpacing"/>
        <w:pBdr>
          <w:top w:val="single" w:sz="4" w:space="8" w:color="auto"/>
          <w:left w:val="single" w:sz="4" w:space="1" w:color="auto"/>
          <w:bottom w:val="single" w:sz="4" w:space="13" w:color="auto"/>
          <w:right w:val="single" w:sz="4" w:space="1" w:color="auto"/>
        </w:pBdr>
        <w:rPr>
          <w:rFonts w:ascii="Courier New" w:hAnsi="Courier New" w:cs="Courier New"/>
          <w:sz w:val="20"/>
          <w:szCs w:val="20"/>
        </w:rPr>
      </w:pPr>
      <w:r w:rsidRPr="00AC6D75">
        <w:rPr>
          <w:rFonts w:ascii="Courier New" w:hAnsi="Courier New" w:cs="Courier New"/>
          <w:color w:val="000000"/>
          <w:sz w:val="20"/>
          <w:szCs w:val="20"/>
          <w:lang w:bidi="ar-SA"/>
        </w:rPr>
        <w:t xml:space="preserve">message = (String) </w:t>
      </w:r>
      <w:r w:rsidR="008F32F0">
        <w:rPr>
          <w:rFonts w:ascii="Courier New" w:hAnsi="Courier New" w:cs="Courier New"/>
          <w:color w:val="000000"/>
          <w:sz w:val="20"/>
          <w:szCs w:val="20"/>
          <w:lang w:bidi="ar-SA"/>
        </w:rPr>
        <w:t>jl</w:t>
      </w:r>
      <w:r w:rsidRPr="00AC6D75">
        <w:rPr>
          <w:rFonts w:ascii="Courier New" w:hAnsi="Courier New" w:cs="Courier New"/>
          <w:color w:val="000000"/>
          <w:sz w:val="20"/>
          <w:szCs w:val="20"/>
          <w:lang w:bidi="ar-SA"/>
        </w:rPr>
        <w:t>.get(</w:t>
      </w:r>
      <w:r w:rsidRPr="00AC6D75">
        <w:rPr>
          <w:rFonts w:ascii="Courier New" w:hAnsi="Courier New" w:cs="Courier New"/>
          <w:color w:val="2A00FF"/>
          <w:sz w:val="20"/>
          <w:szCs w:val="20"/>
          <w:lang w:bidi="ar-SA"/>
        </w:rPr>
        <w:t>"Message"</w:t>
      </w:r>
      <w:r w:rsidRPr="00AC6D75">
        <w:rPr>
          <w:rFonts w:ascii="Courier New" w:hAnsi="Courier New" w:cs="Courier New"/>
          <w:color w:val="000000"/>
          <w:sz w:val="20"/>
          <w:szCs w:val="20"/>
          <w:lang w:bidi="ar-SA"/>
        </w:rPr>
        <w:t>);</w:t>
      </w:r>
    </w:p>
    <w:p w14:paraId="07D36F44" w14:textId="77777777" w:rsidR="008F32F0" w:rsidRDefault="008F32F0">
      <w:pPr>
        <w:spacing w:after="0" w:line="240" w:lineRule="auto"/>
        <w:rPr>
          <w:rFonts w:ascii="Cambria" w:hAnsi="Cambria"/>
          <w:b/>
          <w:bCs/>
          <w:sz w:val="28"/>
          <w:szCs w:val="28"/>
        </w:rPr>
      </w:pPr>
      <w:r>
        <w:br w:type="page"/>
      </w:r>
    </w:p>
    <w:p w14:paraId="556029FE" w14:textId="77777777" w:rsidR="00561612" w:rsidRDefault="00561612" w:rsidP="008B01A8">
      <w:pPr>
        <w:pStyle w:val="Heading1"/>
      </w:pPr>
      <w:r>
        <w:t xml:space="preserve">Installing the </w:t>
      </w:r>
      <w:r w:rsidR="00191A59">
        <w:t>JsonLite</w:t>
      </w:r>
      <w:r w:rsidR="00FC654C">
        <w:t xml:space="preserve"> </w:t>
      </w:r>
      <w:r>
        <w:t>Eclipse Plug-in</w:t>
      </w:r>
    </w:p>
    <w:p w14:paraId="6537C824" w14:textId="77777777" w:rsidR="00561612" w:rsidRDefault="00191A59" w:rsidP="00561612">
      <w:r>
        <w:rPr>
          <w:rFonts w:ascii="Courier New" w:hAnsi="Courier New" w:cs="Courier New"/>
        </w:rPr>
        <w:t>JsonLite</w:t>
      </w:r>
      <w:r w:rsidR="004F6D70">
        <w:t xml:space="preserve"> is a part of the </w:t>
      </w:r>
      <w:r w:rsidR="00715782">
        <w:t>Pado</w:t>
      </w:r>
      <w:r w:rsidR="00561612">
        <w:t xml:space="preserve"> plug-in</w:t>
      </w:r>
      <w:r w:rsidR="004F6D70">
        <w:t xml:space="preserve"> which</w:t>
      </w:r>
      <w:r w:rsidR="00561612">
        <w:t xml:space="preserve"> is a standard Eclipse</w:t>
      </w:r>
      <w:r w:rsidR="009C1D8D">
        <w:t xml:space="preserve"> and STS (Spring Tool Suite)</w:t>
      </w:r>
      <w:r w:rsidR="00561612">
        <w:t xml:space="preserve"> plug-in. You can either unzip the distribution in the Eclipse root directory or use the Eclipse </w:t>
      </w:r>
      <w:r w:rsidR="00561612" w:rsidRPr="00561612">
        <w:rPr>
          <w:i/>
        </w:rPr>
        <w:t>Help</w:t>
      </w:r>
      <w:r w:rsidR="00561612">
        <w:t xml:space="preserve"> menu to install it from the </w:t>
      </w:r>
      <w:r w:rsidR="00715782">
        <w:t>Pado</w:t>
      </w:r>
      <w:r w:rsidR="00561612">
        <w:t xml:space="preserve"> update site.</w:t>
      </w:r>
      <w:r w:rsidR="007D638D">
        <w:t xml:space="preserve"> </w:t>
      </w:r>
      <w:r w:rsidR="00DE0C08">
        <w:t>Once installed, you must restart Eclipse or STS for the plug-in to take into effect.</w:t>
      </w:r>
    </w:p>
    <w:p w14:paraId="2806093C" w14:textId="77777777" w:rsidR="00561612" w:rsidRDefault="00561612" w:rsidP="008B01A8">
      <w:pPr>
        <w:pStyle w:val="Heading1"/>
      </w:pPr>
      <w:r>
        <w:t xml:space="preserve">Generating </w:t>
      </w:r>
      <w:r w:rsidR="00715782">
        <w:t>JsonLite</w:t>
      </w:r>
      <w:r w:rsidR="00FC654C">
        <w:t xml:space="preserve"> </w:t>
      </w:r>
      <w:r w:rsidR="00ED512D">
        <w:t>Key</w:t>
      </w:r>
      <w:r w:rsidR="004F6D70">
        <w:t>Type</w:t>
      </w:r>
      <w:r w:rsidR="00FC654C">
        <w:t xml:space="preserve"> </w:t>
      </w:r>
      <w:r w:rsidR="004F6D70" w:rsidRPr="00AA4269">
        <w:rPr>
          <w:rFonts w:ascii="Courier New" w:hAnsi="Courier New" w:cs="Courier New"/>
        </w:rPr>
        <w:t>enum</w:t>
      </w:r>
      <w:r w:rsidR="00505527">
        <w:t xml:space="preserve"> Classes</w:t>
      </w:r>
    </w:p>
    <w:p w14:paraId="0A9D1BD1" w14:textId="77777777" w:rsidR="0029393D" w:rsidRDefault="0029393D" w:rsidP="0029393D">
      <w:r>
        <w:t xml:space="preserve">Generating a </w:t>
      </w:r>
      <w:r w:rsidRPr="00AA4269">
        <w:rPr>
          <w:rFonts w:ascii="Courier New" w:hAnsi="Courier New" w:cs="Courier New"/>
        </w:rPr>
        <w:t>KeyType</w:t>
      </w:r>
      <w:r w:rsidR="00AA4269">
        <w:rPr>
          <w:rFonts w:ascii="Courier New" w:hAnsi="Courier New" w:cs="Courier New"/>
        </w:rPr>
        <w:t xml:space="preserve"> enum</w:t>
      </w:r>
      <w:r>
        <w:t xml:space="preserve"> class is simple. Let’s walk through an example. </w:t>
      </w:r>
    </w:p>
    <w:p w14:paraId="4840CC4F" w14:textId="77777777" w:rsidR="005911CE" w:rsidRDefault="005911CE" w:rsidP="005911CE">
      <w:pPr>
        <w:pStyle w:val="Heading2"/>
      </w:pPr>
      <w:r>
        <w:t>Gettin</w:t>
      </w:r>
      <w:r w:rsidRPr="005911CE">
        <w:t>g</w:t>
      </w:r>
      <w:r>
        <w:t xml:space="preserve"> Started</w:t>
      </w:r>
    </w:p>
    <w:p w14:paraId="78EAD30E" w14:textId="77777777" w:rsidR="005911CE" w:rsidRDefault="005911CE" w:rsidP="005911CE">
      <w:r>
        <w:t xml:space="preserve">Before using the </w:t>
      </w:r>
      <w:r w:rsidR="00191A59">
        <w:rPr>
          <w:rFonts w:ascii="Courier New" w:hAnsi="Courier New" w:cs="Courier New"/>
        </w:rPr>
        <w:t>JsonLite</w:t>
      </w:r>
      <w:r>
        <w:t xml:space="preserve"> plug-in, you must first add the </w:t>
      </w:r>
      <w:r w:rsidR="00191A59">
        <w:rPr>
          <w:rFonts w:ascii="Courier New" w:hAnsi="Courier New" w:cs="Courier New"/>
        </w:rPr>
        <w:t>JsonLite</w:t>
      </w:r>
      <w:r w:rsidR="00715782">
        <w:t xml:space="preserve"> jar file</w:t>
      </w:r>
      <w:r>
        <w:t xml:space="preserve"> in your Eclipse/STS project class pat</w:t>
      </w:r>
      <w:r w:rsidR="00CD3E7E">
        <w:t xml:space="preserve">h. </w:t>
      </w:r>
      <w:r w:rsidR="00E0530A">
        <w:t>One of the</w:t>
      </w:r>
      <w:r w:rsidR="00CD3E7E">
        <w:t xml:space="preserve"> following jar file</w:t>
      </w:r>
      <w:r w:rsidR="00E0530A">
        <w:t>s</w:t>
      </w:r>
      <w:r w:rsidR="007D638D">
        <w:t xml:space="preserve"> </w:t>
      </w:r>
      <w:r w:rsidR="00CD3E7E">
        <w:t>is</w:t>
      </w:r>
      <w:r>
        <w:t xml:space="preserve"> required.</w:t>
      </w:r>
    </w:p>
    <w:p w14:paraId="63AFB08D" w14:textId="77777777" w:rsidR="005911CE" w:rsidRDefault="00715782" w:rsidP="005911CE">
      <w:pPr>
        <w:pStyle w:val="NoSpacing"/>
        <w:numPr>
          <w:ilvl w:val="0"/>
          <w:numId w:val="34"/>
        </w:numPr>
      </w:pPr>
      <w:r>
        <w:rPr>
          <w:rFonts w:ascii="Courier New" w:hAnsi="Courier New" w:cs="Courier New"/>
        </w:rPr>
        <w:t>pado-jsonlite.jar</w:t>
      </w:r>
      <w:r w:rsidR="005911CE">
        <w:t xml:space="preserve">– The add-on library that contains the </w:t>
      </w:r>
      <w:r w:rsidR="00191A59" w:rsidRPr="00715782">
        <w:rPr>
          <w:rFonts w:ascii="Courier New" w:hAnsi="Courier New" w:cs="Courier New"/>
        </w:rPr>
        <w:t>JsonLite</w:t>
      </w:r>
      <w:r>
        <w:t xml:space="preserve"> class</w:t>
      </w:r>
      <w:r w:rsidR="005911CE">
        <w:t>.</w:t>
      </w:r>
      <w:r w:rsidR="00E0530A">
        <w:t xml:space="preserve"> Use this jar for non-Pado apps.</w:t>
      </w:r>
    </w:p>
    <w:p w14:paraId="661503C9" w14:textId="77777777" w:rsidR="00E0530A" w:rsidRPr="005911CE" w:rsidRDefault="00E0530A" w:rsidP="005911CE">
      <w:pPr>
        <w:pStyle w:val="NoSpacing"/>
        <w:numPr>
          <w:ilvl w:val="0"/>
          <w:numId w:val="34"/>
        </w:numPr>
      </w:pPr>
      <w:r w:rsidRPr="00E0530A">
        <w:rPr>
          <w:rFonts w:ascii="Courier New" w:hAnsi="Courier New" w:cs="Courier New"/>
        </w:rPr>
        <w:t>pado.jar</w:t>
      </w:r>
      <w:r>
        <w:t xml:space="preserve"> – The Pado core jar file that also includes </w:t>
      </w:r>
      <w:r w:rsidRPr="007D638D">
        <w:rPr>
          <w:rFonts w:ascii="Courier New" w:hAnsi="Courier New" w:cs="Courier New"/>
        </w:rPr>
        <w:t>JsonLite</w:t>
      </w:r>
      <w:r>
        <w:t xml:space="preserve"> classes. Use this jar for Pado apps.</w:t>
      </w:r>
    </w:p>
    <w:p w14:paraId="4F3F2BCE" w14:textId="77777777" w:rsidR="0029393D" w:rsidRPr="0029393D" w:rsidRDefault="0029393D" w:rsidP="008B01A8">
      <w:pPr>
        <w:pStyle w:val="Heading2"/>
      </w:pPr>
      <w:r w:rsidRPr="0029393D">
        <w:t>C</w:t>
      </w:r>
      <w:r w:rsidR="008B01A8">
        <w:t xml:space="preserve">reating an Empty </w:t>
      </w:r>
      <w:r w:rsidR="008B01A8" w:rsidRPr="00AA4269">
        <w:rPr>
          <w:rFonts w:ascii="Courier New" w:hAnsi="Courier New" w:cs="Courier New"/>
        </w:rPr>
        <w:t>enum</w:t>
      </w:r>
      <w:r w:rsidR="008B01A8">
        <w:t xml:space="preserve"> C</w:t>
      </w:r>
      <w:r w:rsidRPr="0029393D">
        <w:t>lass</w:t>
      </w:r>
    </w:p>
    <w:p w14:paraId="45806C5B" w14:textId="77777777" w:rsidR="00637A4B" w:rsidRDefault="0029393D" w:rsidP="0029393D">
      <w:r>
        <w:t xml:space="preserve">In Eclipse or STS, create an empty </w:t>
      </w:r>
      <w:r w:rsidRPr="00AA4269">
        <w:rPr>
          <w:rFonts w:ascii="Courier New" w:hAnsi="Courier New" w:cs="Courier New"/>
        </w:rPr>
        <w:t>enum</w:t>
      </w:r>
      <w:r>
        <w:t xml:space="preserve"> class by selecting the </w:t>
      </w:r>
      <w:r w:rsidRPr="00AA4269">
        <w:rPr>
          <w:i/>
        </w:rPr>
        <w:t>File/New/En</w:t>
      </w:r>
      <w:r>
        <w:t>um pull</w:t>
      </w:r>
      <w:r w:rsidR="00AF5CA6">
        <w:t>-</w:t>
      </w:r>
      <w:r>
        <w:t xml:space="preserve">down menu. In the “New Enum Type” dialog, type in “Dummy” as shown below. Select “Finish” to create the </w:t>
      </w:r>
      <w:r w:rsidRPr="00AA4269">
        <w:rPr>
          <w:rFonts w:ascii="Courier New" w:hAnsi="Courier New" w:cs="Courier New"/>
        </w:rPr>
        <w:t>Dummy</w:t>
      </w:r>
      <w:r w:rsidR="00AA4269">
        <w:t xml:space="preserve"> class in the </w:t>
      </w:r>
      <w:r w:rsidR="00DE52D9">
        <w:rPr>
          <w:rFonts w:ascii="Courier New" w:hAnsi="Courier New" w:cs="Courier New"/>
        </w:rPr>
        <w:t>jsonlite</w:t>
      </w:r>
      <w:r w:rsidR="00CB29C5">
        <w:rPr>
          <w:rFonts w:ascii="Courier New" w:hAnsi="Courier New" w:cs="Courier New"/>
        </w:rPr>
        <w:t>.examples</w:t>
      </w:r>
      <w:r w:rsidR="00AA4269" w:rsidRPr="00AA4269">
        <w:rPr>
          <w:rFonts w:ascii="Courier New" w:hAnsi="Courier New" w:cs="Courier New"/>
        </w:rPr>
        <w:t>.model</w:t>
      </w:r>
      <w:r w:rsidR="00AA4269">
        <w:t xml:space="preserve"> package.</w:t>
      </w:r>
    </w:p>
    <w:p w14:paraId="6AC9B5D3" w14:textId="77777777" w:rsidR="00637A4B" w:rsidRDefault="00E551C2" w:rsidP="00CB29C5">
      <w:pPr>
        <w:pStyle w:val="Heading2"/>
      </w:pPr>
      <w:r>
        <w:rPr>
          <w:noProof/>
          <w:lang w:bidi="ar-SA"/>
        </w:rPr>
        <w:drawing>
          <wp:inline distT="0" distB="0" distL="0" distR="0" wp14:anchorId="2064789B" wp14:editId="497386FC">
            <wp:extent cx="3657519" cy="3403600"/>
            <wp:effectExtent l="0" t="0" r="0" b="0"/>
            <wp:docPr id="1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58088" cy="3404129"/>
                    </a:xfrm>
                    <a:prstGeom prst="rect">
                      <a:avLst/>
                    </a:prstGeom>
                    <a:noFill/>
                    <a:ln>
                      <a:noFill/>
                    </a:ln>
                  </pic:spPr>
                </pic:pic>
              </a:graphicData>
            </a:graphic>
          </wp:inline>
        </w:drawing>
      </w:r>
    </w:p>
    <w:p w14:paraId="57514687" w14:textId="77777777" w:rsidR="00637A4B" w:rsidRDefault="00637A4B" w:rsidP="0029393D"/>
    <w:p w14:paraId="640B9204" w14:textId="77777777" w:rsidR="0029393D" w:rsidRDefault="0029393D" w:rsidP="0029393D">
      <w:r>
        <w:t xml:space="preserve">Eclipse creates the following </w:t>
      </w:r>
      <w:r w:rsidR="009F4B91">
        <w:t xml:space="preserve">empty </w:t>
      </w:r>
      <w:r w:rsidRPr="00AA4269">
        <w:rPr>
          <w:rFonts w:ascii="Courier New" w:hAnsi="Courier New" w:cs="Courier New"/>
        </w:rPr>
        <w:t>enum</w:t>
      </w:r>
      <w:r>
        <w:t xml:space="preserve"> class:</w:t>
      </w:r>
    </w:p>
    <w:p w14:paraId="2AED8FA7" w14:textId="77777777" w:rsidR="0029393D" w:rsidRDefault="0029393D" w:rsidP="0029393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b/>
          <w:bCs/>
          <w:color w:val="7F0055"/>
          <w:sz w:val="20"/>
          <w:szCs w:val="20"/>
          <w:lang w:bidi="ar-SA"/>
        </w:rPr>
        <w:t>package</w:t>
      </w:r>
      <w:r w:rsidR="00B36700">
        <w:rPr>
          <w:rFonts w:ascii="Courier New" w:hAnsi="Courier New" w:cs="Courier New"/>
          <w:b/>
          <w:bCs/>
          <w:color w:val="7F0055"/>
          <w:sz w:val="20"/>
          <w:szCs w:val="20"/>
          <w:lang w:bidi="ar-SA"/>
        </w:rPr>
        <w:t xml:space="preserve"> </w:t>
      </w:r>
      <w:r w:rsidR="004F2880">
        <w:rPr>
          <w:rFonts w:ascii="Courier New" w:hAnsi="Courier New" w:cs="Courier New"/>
          <w:color w:val="000000"/>
          <w:sz w:val="20"/>
          <w:szCs w:val="20"/>
          <w:lang w:bidi="ar-SA"/>
        </w:rPr>
        <w:t>jsonlite</w:t>
      </w:r>
      <w:r w:rsidR="00CB29C5">
        <w:rPr>
          <w:rFonts w:ascii="Courier New" w:hAnsi="Courier New" w:cs="Courier New"/>
          <w:color w:val="000000"/>
          <w:sz w:val="20"/>
          <w:szCs w:val="20"/>
          <w:lang w:bidi="ar-SA"/>
        </w:rPr>
        <w:t>.examples.</w:t>
      </w:r>
      <w:r>
        <w:rPr>
          <w:rFonts w:ascii="Courier New" w:hAnsi="Courier New" w:cs="Courier New"/>
          <w:color w:val="000000"/>
          <w:sz w:val="20"/>
          <w:szCs w:val="20"/>
          <w:lang w:bidi="ar-SA"/>
        </w:rPr>
        <w:t>model;</w:t>
      </w:r>
    </w:p>
    <w:p w14:paraId="76ACB83B" w14:textId="77777777" w:rsidR="0029393D" w:rsidRDefault="0029393D" w:rsidP="0029393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p>
    <w:p w14:paraId="5B24A2F9" w14:textId="77777777" w:rsidR="0029393D" w:rsidRDefault="0029393D" w:rsidP="0029393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b/>
          <w:bCs/>
          <w:color w:val="7F0055"/>
          <w:sz w:val="20"/>
          <w:szCs w:val="20"/>
          <w:lang w:bidi="ar-SA"/>
        </w:rPr>
        <w:t>public</w:t>
      </w:r>
      <w:r w:rsidR="00B36700">
        <w:rPr>
          <w:rFonts w:ascii="Courier New" w:hAnsi="Courier New" w:cs="Courier New"/>
          <w:b/>
          <w:bCs/>
          <w:color w:val="7F0055"/>
          <w:sz w:val="20"/>
          <w:szCs w:val="20"/>
          <w:lang w:bidi="ar-SA"/>
        </w:rPr>
        <w:t xml:space="preserve"> </w:t>
      </w:r>
      <w:r>
        <w:rPr>
          <w:rFonts w:ascii="Courier New" w:hAnsi="Courier New" w:cs="Courier New"/>
          <w:b/>
          <w:bCs/>
          <w:color w:val="7F0055"/>
          <w:sz w:val="20"/>
          <w:szCs w:val="20"/>
          <w:lang w:bidi="ar-SA"/>
        </w:rPr>
        <w:t>enum</w:t>
      </w:r>
      <w:r>
        <w:rPr>
          <w:rFonts w:ascii="Courier New" w:hAnsi="Courier New" w:cs="Courier New"/>
          <w:color w:val="000000"/>
          <w:sz w:val="20"/>
          <w:szCs w:val="20"/>
          <w:lang w:bidi="ar-SA"/>
        </w:rPr>
        <w:t xml:space="preserve"> Dummy</w:t>
      </w:r>
    </w:p>
    <w:p w14:paraId="278D07E5" w14:textId="77777777" w:rsidR="0029393D" w:rsidRDefault="0029393D" w:rsidP="0029393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w:t>
      </w:r>
    </w:p>
    <w:p w14:paraId="6874A312" w14:textId="77777777" w:rsidR="0029393D" w:rsidRDefault="0029393D" w:rsidP="0029393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p>
    <w:p w14:paraId="5DA0E34C" w14:textId="77777777" w:rsidR="0029393D" w:rsidRDefault="0029393D" w:rsidP="0029393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w:t>
      </w:r>
    </w:p>
    <w:p w14:paraId="003CBAD2" w14:textId="77777777" w:rsidR="0029393D" w:rsidRDefault="0029393D" w:rsidP="0029393D"/>
    <w:p w14:paraId="34D7C675" w14:textId="77777777" w:rsidR="00AD30BE" w:rsidRDefault="0029393D" w:rsidP="008B01A8">
      <w:pPr>
        <w:pStyle w:val="Heading2"/>
      </w:pPr>
      <w:r w:rsidRPr="008B01A8">
        <w:t>Adding</w:t>
      </w:r>
      <w:r>
        <w:t xml:space="preserve"> keys</w:t>
      </w:r>
    </w:p>
    <w:p w14:paraId="54E54AE0" w14:textId="77777777" w:rsidR="0029393D" w:rsidRDefault="004F2880" w:rsidP="0029393D">
      <w:r>
        <w:t>Click on the JsonLite</w:t>
      </w:r>
      <w:r w:rsidR="0029393D">
        <w:t xml:space="preserve"> icon in the Eclipse/STS toolbar with the </w:t>
      </w:r>
      <w:r w:rsidR="0029393D" w:rsidRPr="00AA4269">
        <w:rPr>
          <w:rFonts w:ascii="Courier New" w:hAnsi="Courier New" w:cs="Courier New"/>
        </w:rPr>
        <w:t>Dummy</w:t>
      </w:r>
      <w:r w:rsidR="0029393D">
        <w:t xml:space="preserve"> class opened in the editor.</w:t>
      </w:r>
      <w:r w:rsidR="00E7010A">
        <w:t xml:space="preserve"> It launches the “</w:t>
      </w:r>
      <w:r>
        <w:t>JsonLite</w:t>
      </w:r>
      <w:r w:rsidR="00E7010A">
        <w:t xml:space="preserve"> Code Generator” dialog as follows.</w:t>
      </w:r>
    </w:p>
    <w:p w14:paraId="7B764977" w14:textId="77777777" w:rsidR="0029393D" w:rsidRPr="0029393D" w:rsidRDefault="0027537F" w:rsidP="0029393D">
      <w:r>
        <w:rPr>
          <w:noProof/>
          <w:lang w:bidi="ar-SA"/>
        </w:rPr>
        <w:drawing>
          <wp:inline distT="0" distB="0" distL="0" distR="0" wp14:anchorId="700E3F9F" wp14:editId="6DAB9AF0">
            <wp:extent cx="3852333" cy="4274191"/>
            <wp:effectExtent l="0" t="0" r="0" b="0"/>
            <wp:docPr id="1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52522" cy="4274401"/>
                    </a:xfrm>
                    <a:prstGeom prst="rect">
                      <a:avLst/>
                    </a:prstGeom>
                    <a:noFill/>
                    <a:ln>
                      <a:noFill/>
                    </a:ln>
                  </pic:spPr>
                </pic:pic>
              </a:graphicData>
            </a:graphic>
          </wp:inline>
        </w:drawing>
      </w:r>
    </w:p>
    <w:p w14:paraId="03ED4F1F" w14:textId="77777777" w:rsidR="00AD30BE" w:rsidRDefault="001F41CE">
      <w:r>
        <w:t xml:space="preserve">Let’s </w:t>
      </w:r>
      <w:r w:rsidR="008A095F">
        <w:t>walk through</w:t>
      </w:r>
      <w:r>
        <w:t xml:space="preserve"> the options in the dialog. </w:t>
      </w:r>
    </w:p>
    <w:p w14:paraId="42011986" w14:textId="77777777" w:rsidR="001F41CE" w:rsidRPr="001B69D0" w:rsidRDefault="001F41CE" w:rsidP="008B01A8">
      <w:pPr>
        <w:pStyle w:val="Heading3"/>
      </w:pPr>
      <w:r w:rsidRPr="001B69D0">
        <w:t>Enable Delta</w:t>
      </w:r>
    </w:p>
    <w:p w14:paraId="3F3D0B89" w14:textId="77777777" w:rsidR="001B69D0" w:rsidRDefault="001F41CE">
      <w:r>
        <w:t xml:space="preserve">Select this option if you want to enable delta propagation. </w:t>
      </w:r>
      <w:r w:rsidR="001B69D0">
        <w:t>This option must be used</w:t>
      </w:r>
      <w:r>
        <w:t xml:space="preserve"> with discretion </w:t>
      </w:r>
      <w:r w:rsidR="008D0450">
        <w:t xml:space="preserve">with non-temporal </w:t>
      </w:r>
      <w:r w:rsidR="009E6C96">
        <w:t xml:space="preserve">or historical </w:t>
      </w:r>
      <w:r w:rsidR="008D0450">
        <w:t xml:space="preserve">data </w:t>
      </w:r>
      <w:r>
        <w:t xml:space="preserve">as the delta propagation overhead may negate the </w:t>
      </w:r>
      <w:r w:rsidR="001B69D0">
        <w:t xml:space="preserve">overall </w:t>
      </w:r>
      <w:r>
        <w:t xml:space="preserve">performance gain. </w:t>
      </w:r>
      <w:r w:rsidR="009E6C96">
        <w:t>For non-temporal or historical data, i.e., data updates, i</w:t>
      </w:r>
      <w:r w:rsidR="001B69D0">
        <w:t xml:space="preserve">n general, delta propagation should be enabled </w:t>
      </w:r>
      <w:r w:rsidR="00AA4269">
        <w:t xml:space="preserve">if the object size is large and/or </w:t>
      </w:r>
      <w:r w:rsidR="001B69D0">
        <w:t xml:space="preserve">contains many keys. </w:t>
      </w:r>
      <w:r w:rsidR="009E6C96">
        <w:t>It is important to note that t</w:t>
      </w:r>
      <w:r w:rsidR="008D0450">
        <w:t xml:space="preserve">his limitation </w:t>
      </w:r>
      <w:r w:rsidR="009E6C96">
        <w:t>does not apply to temporal data</w:t>
      </w:r>
      <w:r w:rsidR="008D0450">
        <w:t xml:space="preserve">. Because temporal data is historical by nature, </w:t>
      </w:r>
      <w:r w:rsidR="009E6C96">
        <w:t xml:space="preserve">Pado discretely stores </w:t>
      </w:r>
      <w:r w:rsidR="008D0450">
        <w:t xml:space="preserve">all </w:t>
      </w:r>
      <w:r w:rsidR="009E6C96">
        <w:t>deltas</w:t>
      </w:r>
      <w:r w:rsidR="00B36700">
        <w:t xml:space="preserve"> </w:t>
      </w:r>
      <w:r w:rsidR="009E6C96">
        <w:t>without relying</w:t>
      </w:r>
      <w:r w:rsidR="008D0450">
        <w:t xml:space="preserve"> on the underlying data grid</w:t>
      </w:r>
      <w:r w:rsidR="009E6C96">
        <w:t xml:space="preserve">'s delta propagation mechanism. Delta propagation is enabled per </w:t>
      </w:r>
      <w:r w:rsidR="009E6C96" w:rsidRPr="00AA4269">
        <w:rPr>
          <w:rFonts w:ascii="Courier New" w:hAnsi="Courier New" w:cs="Courier New"/>
        </w:rPr>
        <w:t>KeyType enum</w:t>
      </w:r>
      <w:r w:rsidR="009E6C96">
        <w:t xml:space="preserve"> class.</w:t>
      </w:r>
    </w:p>
    <w:p w14:paraId="23F06927" w14:textId="77777777" w:rsidR="00891257" w:rsidRDefault="00891257" w:rsidP="008B01A8">
      <w:pPr>
        <w:pStyle w:val="Heading3"/>
      </w:pPr>
      <w:r>
        <w:t>Generate Version</w:t>
      </w:r>
    </w:p>
    <w:p w14:paraId="58FEC399" w14:textId="77777777" w:rsidR="00891257" w:rsidRPr="00891257" w:rsidRDefault="00445206" w:rsidP="00891257">
      <w:r>
        <w:t xml:space="preserve">Select this option if you want to generate the versioned class in the </w:t>
      </w:r>
      <w:r w:rsidR="0027537F">
        <w:t>"v"</w:t>
      </w:r>
      <w:r>
        <w:t xml:space="preserve"> sub-package. By default, this is no</w:t>
      </w:r>
      <w:r w:rsidR="0027537F">
        <w:t>t selected so that you can</w:t>
      </w:r>
      <w:r>
        <w:t xml:space="preserve"> iteratively modify the </w:t>
      </w:r>
      <w:r w:rsidRPr="003E2A3E">
        <w:rPr>
          <w:rFonts w:ascii="Courier New" w:hAnsi="Courier New" w:cs="Courier New"/>
        </w:rPr>
        <w:t>enum</w:t>
      </w:r>
      <w:r>
        <w:t xml:space="preserve"> class without generating the versioned class. When you are done modifying the class, you can </w:t>
      </w:r>
      <w:r w:rsidR="003E2A3E">
        <w:t xml:space="preserve">commit the changes </w:t>
      </w:r>
      <w:r w:rsidR="009E4F60">
        <w:t>by selecting this option.</w:t>
      </w:r>
      <w:r w:rsidR="006F6697">
        <w:t xml:space="preserve"> Note that you can also </w:t>
      </w:r>
      <w:r w:rsidR="003E2A3E">
        <w:t>disable the versioning mechanism by never selecting this option</w:t>
      </w:r>
      <w:r w:rsidR="006F6697">
        <w:t>.</w:t>
      </w:r>
      <w:r w:rsidR="0027537F">
        <w:t xml:space="preserve"> In that case, since the versioned classes are not available, any changes made in the enum class will not be visible in the server unless the server is restarted.</w:t>
      </w:r>
    </w:p>
    <w:p w14:paraId="40A2BAE5" w14:textId="77777777" w:rsidR="00B36E22" w:rsidRPr="0079173C" w:rsidRDefault="00B36E22" w:rsidP="00B36E22">
      <w:pPr>
        <w:pStyle w:val="Heading3"/>
      </w:pPr>
      <w:r w:rsidRPr="0079173C">
        <w:t>Inflate</w:t>
      </w:r>
    </w:p>
    <w:p w14:paraId="3DE8B5C3" w14:textId="77777777" w:rsidR="00B36E22" w:rsidRDefault="00B36E22" w:rsidP="00B36E22">
      <w:r>
        <w:t>Select this check box to inflate the mapped value. By default, all values are kept deflated (serialized) and inflated only when they are accessed. Having most actively used keys inflated may improve the read performance at the expense of write performance degradation and the memory footprint increase.</w:t>
      </w:r>
    </w:p>
    <w:p w14:paraId="2391DA20" w14:textId="77777777" w:rsidR="001B69D0" w:rsidRPr="0079173C" w:rsidRDefault="006F1FA9" w:rsidP="008B01A8">
      <w:pPr>
        <w:pStyle w:val="Heading3"/>
      </w:pPr>
      <w:r>
        <w:t>Deprecate</w:t>
      </w:r>
    </w:p>
    <w:p w14:paraId="2D69C0C3" w14:textId="77777777" w:rsidR="001B69D0" w:rsidRDefault="001B69D0">
      <w:r>
        <w:t xml:space="preserve">Select this check box to </w:t>
      </w:r>
      <w:r w:rsidR="006F1FA9">
        <w:t>deprecate</w:t>
      </w:r>
      <w:r>
        <w:t xml:space="preserve"> the key from the </w:t>
      </w:r>
      <w:r w:rsidRPr="00AA4269">
        <w:rPr>
          <w:rFonts w:ascii="Courier New" w:hAnsi="Courier New" w:cs="Courier New"/>
        </w:rPr>
        <w:t>enum</w:t>
      </w:r>
      <w:r>
        <w:t xml:space="preserve"> class. </w:t>
      </w:r>
      <w:r w:rsidR="006F1FA9">
        <w:t>Deprecated keys are still available to the application. They are removed when a merge is performed.</w:t>
      </w:r>
    </w:p>
    <w:p w14:paraId="4D14C916" w14:textId="77777777" w:rsidR="001B69D0" w:rsidRPr="0079173C" w:rsidRDefault="001B69D0" w:rsidP="008B01A8">
      <w:pPr>
        <w:pStyle w:val="Heading3"/>
      </w:pPr>
      <w:r w:rsidRPr="0079173C">
        <w:t>Name</w:t>
      </w:r>
    </w:p>
    <w:p w14:paraId="31733F70" w14:textId="77777777" w:rsidR="001B69D0" w:rsidRDefault="001B69D0">
      <w:r>
        <w:t>Type in the key name. The key name must be unique and is case sensitive.</w:t>
      </w:r>
    </w:p>
    <w:p w14:paraId="2D557B7D" w14:textId="77777777" w:rsidR="001B69D0" w:rsidRPr="0079173C" w:rsidRDefault="001B69D0" w:rsidP="008B01A8">
      <w:pPr>
        <w:pStyle w:val="Heading3"/>
      </w:pPr>
      <w:r w:rsidRPr="0079173C">
        <w:t>Type</w:t>
      </w:r>
    </w:p>
    <w:p w14:paraId="436F2F0B" w14:textId="77777777" w:rsidR="008F32F0" w:rsidRDefault="001B69D0" w:rsidP="008F32F0">
      <w:r>
        <w:t xml:space="preserve">Select the combobox from this column to set the key type. </w:t>
      </w:r>
    </w:p>
    <w:p w14:paraId="1B6CA186" w14:textId="77777777" w:rsidR="001312B8" w:rsidRDefault="001312B8" w:rsidP="008B01A8">
      <w:pPr>
        <w:pStyle w:val="Heading2"/>
      </w:pPr>
      <w:r w:rsidRPr="008B01A8">
        <w:t>Version</w:t>
      </w:r>
      <w:r w:rsidRPr="001312B8">
        <w:t xml:space="preserve"> 1</w:t>
      </w:r>
      <w:r w:rsidR="008B01A8">
        <w:t xml:space="preserve"> – Add Initial Keys</w:t>
      </w:r>
    </w:p>
    <w:p w14:paraId="317D5411" w14:textId="77777777" w:rsidR="001312B8" w:rsidRPr="001312B8" w:rsidRDefault="001312B8">
      <w:r>
        <w:t>Add key types</w:t>
      </w:r>
      <w:r w:rsidR="00FE00FC">
        <w:t xml:space="preserve"> and select the “Generate Version” checkbox</w:t>
      </w:r>
      <w:r>
        <w:t xml:space="preserve"> as shown in the figure below and click on the “OK” button to generate the </w:t>
      </w:r>
      <w:r w:rsidRPr="00AA4269">
        <w:rPr>
          <w:rFonts w:ascii="Courier New" w:hAnsi="Courier New" w:cs="Courier New"/>
        </w:rPr>
        <w:t>Dummy</w:t>
      </w:r>
      <w:r>
        <w:t xml:space="preserve"> class.</w:t>
      </w:r>
    </w:p>
    <w:p w14:paraId="300EE778" w14:textId="77777777" w:rsidR="00AD30BE" w:rsidRDefault="0017429A" w:rsidP="001312B8">
      <w:r>
        <w:rPr>
          <w:noProof/>
          <w:lang w:bidi="ar-SA"/>
        </w:rPr>
        <w:drawing>
          <wp:inline distT="0" distB="0" distL="0" distR="0" wp14:anchorId="6B63E3D8" wp14:editId="7228BCA4">
            <wp:extent cx="3750733" cy="4294638"/>
            <wp:effectExtent l="0" t="0" r="0" b="0"/>
            <wp:docPr id="2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54370" cy="4298802"/>
                    </a:xfrm>
                    <a:prstGeom prst="rect">
                      <a:avLst/>
                    </a:prstGeom>
                    <a:noFill/>
                    <a:ln>
                      <a:noFill/>
                    </a:ln>
                  </pic:spPr>
                </pic:pic>
              </a:graphicData>
            </a:graphic>
          </wp:inline>
        </w:drawing>
      </w:r>
    </w:p>
    <w:p w14:paraId="46D2B186" w14:textId="77777777" w:rsidR="00391A83" w:rsidRDefault="001312B8" w:rsidP="001312B8">
      <w:r>
        <w:t xml:space="preserve">Along with the </w:t>
      </w:r>
      <w:r w:rsidRPr="00AA4269">
        <w:rPr>
          <w:rFonts w:ascii="Courier New" w:hAnsi="Courier New" w:cs="Courier New"/>
        </w:rPr>
        <w:t>KeyType</w:t>
      </w:r>
      <w:r>
        <w:t xml:space="preserve"> methods</w:t>
      </w:r>
      <w:r w:rsidR="00AA4269">
        <w:t>,</w:t>
      </w:r>
      <w:r>
        <w:t xml:space="preserve"> the above</w:t>
      </w:r>
      <w:r w:rsidR="000D6DB4">
        <w:t xml:space="preserve"> dialog</w:t>
      </w:r>
      <w:r w:rsidR="006A3434">
        <w:t xml:space="preserve"> </w:t>
      </w:r>
      <w:r w:rsidR="000D6DB4">
        <w:t>generates</w:t>
      </w:r>
      <w:r>
        <w:t xml:space="preserve"> the following code in the </w:t>
      </w:r>
      <w:r w:rsidRPr="000D6DB4">
        <w:rPr>
          <w:rFonts w:ascii="Courier New" w:hAnsi="Courier New" w:cs="Courier New"/>
        </w:rPr>
        <w:t>Dummy</w:t>
      </w:r>
      <w:r w:rsidR="006A3434">
        <w:t xml:space="preserve"> class (Note that the enum constant names begin with the letter 'K' which stands for "Key".)</w:t>
      </w:r>
    </w:p>
    <w:p w14:paraId="1BF12DBC" w14:textId="77777777" w:rsidR="001312B8" w:rsidRDefault="001312B8" w:rsidP="001312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3F5FBF"/>
          <w:sz w:val="20"/>
          <w:szCs w:val="20"/>
          <w:lang w:bidi="ar-SA"/>
        </w:rPr>
        <w:t>/**</w:t>
      </w:r>
    </w:p>
    <w:p w14:paraId="0E7446CA" w14:textId="77777777" w:rsidR="001312B8" w:rsidRDefault="001312B8" w:rsidP="001312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3F5FBF"/>
          <w:sz w:val="20"/>
          <w:szCs w:val="20"/>
          <w:lang w:bidi="ar-SA"/>
        </w:rPr>
        <w:t xml:space="preserve"> * Message: </w:t>
      </w:r>
      <w:r>
        <w:rPr>
          <w:rFonts w:ascii="Courier New" w:hAnsi="Courier New" w:cs="Courier New"/>
          <w:color w:val="7F7F9F"/>
          <w:sz w:val="20"/>
          <w:szCs w:val="20"/>
          <w:lang w:bidi="ar-SA"/>
        </w:rPr>
        <w:t>&lt;b&gt;</w:t>
      </w:r>
      <w:r>
        <w:rPr>
          <w:rFonts w:ascii="Courier New" w:hAnsi="Courier New" w:cs="Courier New"/>
          <w:color w:val="3F5FBF"/>
          <w:sz w:val="20"/>
          <w:szCs w:val="20"/>
          <w:lang w:bidi="ar-SA"/>
        </w:rPr>
        <w:t>String</w:t>
      </w:r>
      <w:r>
        <w:rPr>
          <w:rFonts w:ascii="Courier New" w:hAnsi="Courier New" w:cs="Courier New"/>
          <w:color w:val="7F7F9F"/>
          <w:sz w:val="20"/>
          <w:szCs w:val="20"/>
          <w:lang w:bidi="ar-SA"/>
        </w:rPr>
        <w:t>&lt;/b&gt;</w:t>
      </w:r>
    </w:p>
    <w:p w14:paraId="1DCC5D6C" w14:textId="77777777" w:rsidR="001312B8" w:rsidRDefault="001312B8" w:rsidP="001312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3F5FBF"/>
          <w:sz w:val="20"/>
          <w:szCs w:val="20"/>
          <w:lang w:bidi="ar-SA"/>
        </w:rPr>
        <w:t xml:space="preserve"> */</w:t>
      </w:r>
    </w:p>
    <w:p w14:paraId="4428A7E4" w14:textId="77777777" w:rsidR="001312B8" w:rsidRDefault="00F6134D" w:rsidP="001312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i/>
          <w:iCs/>
          <w:color w:val="0000C0"/>
          <w:sz w:val="20"/>
          <w:szCs w:val="20"/>
          <w:lang w:bidi="ar-SA"/>
        </w:rPr>
        <w:t>K</w:t>
      </w:r>
      <w:r w:rsidR="001312B8">
        <w:rPr>
          <w:rFonts w:ascii="Courier New" w:hAnsi="Courier New" w:cs="Courier New"/>
          <w:i/>
          <w:iCs/>
          <w:color w:val="0000C0"/>
          <w:sz w:val="20"/>
          <w:szCs w:val="20"/>
          <w:lang w:bidi="ar-SA"/>
        </w:rPr>
        <w:t>Message</w:t>
      </w:r>
      <w:r w:rsidR="001312B8">
        <w:rPr>
          <w:rFonts w:ascii="Courier New" w:hAnsi="Courier New" w:cs="Courier New"/>
          <w:color w:val="000000"/>
          <w:sz w:val="20"/>
          <w:szCs w:val="20"/>
          <w:lang w:bidi="ar-SA"/>
        </w:rPr>
        <w:t>(</w:t>
      </w:r>
      <w:r w:rsidR="001312B8">
        <w:rPr>
          <w:rFonts w:ascii="Courier New" w:hAnsi="Courier New" w:cs="Courier New"/>
          <w:color w:val="2A00FF"/>
          <w:sz w:val="20"/>
          <w:szCs w:val="20"/>
          <w:lang w:bidi="ar-SA"/>
        </w:rPr>
        <w:t>"Message"</w:t>
      </w:r>
      <w:r w:rsidR="001312B8">
        <w:rPr>
          <w:rFonts w:ascii="Courier New" w:hAnsi="Courier New" w:cs="Courier New"/>
          <w:color w:val="000000"/>
          <w:sz w:val="20"/>
          <w:szCs w:val="20"/>
          <w:lang w:bidi="ar-SA"/>
        </w:rPr>
        <w:t>, String.</w:t>
      </w:r>
      <w:r w:rsidR="001312B8">
        <w:rPr>
          <w:rFonts w:ascii="Courier New" w:hAnsi="Courier New" w:cs="Courier New"/>
          <w:b/>
          <w:bCs/>
          <w:color w:val="7F0055"/>
          <w:sz w:val="20"/>
          <w:szCs w:val="20"/>
          <w:lang w:bidi="ar-SA"/>
        </w:rPr>
        <w:t>class</w:t>
      </w:r>
      <w:r w:rsidR="001312B8">
        <w:rPr>
          <w:rFonts w:ascii="Courier New" w:hAnsi="Courier New" w:cs="Courier New"/>
          <w:color w:val="000000"/>
          <w:sz w:val="20"/>
          <w:szCs w:val="20"/>
          <w:lang w:bidi="ar-SA"/>
        </w:rPr>
        <w:t xml:space="preserve">, </w:t>
      </w:r>
      <w:r w:rsidR="001312B8">
        <w:rPr>
          <w:rFonts w:ascii="Courier New" w:hAnsi="Courier New" w:cs="Courier New"/>
          <w:b/>
          <w:bCs/>
          <w:color w:val="7F0055"/>
          <w:sz w:val="20"/>
          <w:szCs w:val="20"/>
          <w:lang w:bidi="ar-SA"/>
        </w:rPr>
        <w:t>true</w:t>
      </w:r>
      <w:r w:rsidR="001312B8">
        <w:rPr>
          <w:rFonts w:ascii="Courier New" w:hAnsi="Courier New" w:cs="Courier New"/>
          <w:color w:val="000000"/>
          <w:sz w:val="20"/>
          <w:szCs w:val="20"/>
          <w:lang w:bidi="ar-SA"/>
        </w:rPr>
        <w:t>),</w:t>
      </w:r>
    </w:p>
    <w:p w14:paraId="66BD9D62" w14:textId="77777777" w:rsidR="001312B8" w:rsidRDefault="001312B8" w:rsidP="001312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3F5FBF"/>
          <w:sz w:val="20"/>
          <w:szCs w:val="20"/>
          <w:lang w:bidi="ar-SA"/>
        </w:rPr>
        <w:t>/**</w:t>
      </w:r>
    </w:p>
    <w:p w14:paraId="134BA45A" w14:textId="77777777" w:rsidR="001312B8" w:rsidRDefault="001312B8" w:rsidP="001312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3F5FBF"/>
          <w:sz w:val="20"/>
          <w:szCs w:val="20"/>
          <w:lang w:bidi="ar-SA"/>
        </w:rPr>
        <w:t xml:space="preserve"> * IntVal: </w:t>
      </w:r>
      <w:r>
        <w:rPr>
          <w:rFonts w:ascii="Courier New" w:hAnsi="Courier New" w:cs="Courier New"/>
          <w:color w:val="7F7F9F"/>
          <w:sz w:val="20"/>
          <w:szCs w:val="20"/>
          <w:lang w:bidi="ar-SA"/>
        </w:rPr>
        <w:t>&lt;b&gt;</w:t>
      </w:r>
      <w:r>
        <w:rPr>
          <w:rFonts w:ascii="Courier New" w:hAnsi="Courier New" w:cs="Courier New"/>
          <w:color w:val="3F5FBF"/>
          <w:sz w:val="20"/>
          <w:szCs w:val="20"/>
          <w:lang w:bidi="ar-SA"/>
        </w:rPr>
        <w:t>Integer</w:t>
      </w:r>
      <w:r>
        <w:rPr>
          <w:rFonts w:ascii="Courier New" w:hAnsi="Courier New" w:cs="Courier New"/>
          <w:color w:val="7F7F9F"/>
          <w:sz w:val="20"/>
          <w:szCs w:val="20"/>
          <w:lang w:bidi="ar-SA"/>
        </w:rPr>
        <w:t>&lt;/b&gt;</w:t>
      </w:r>
    </w:p>
    <w:p w14:paraId="57ECCBD0" w14:textId="77777777" w:rsidR="001312B8" w:rsidRDefault="001312B8" w:rsidP="001312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3F5FBF"/>
          <w:sz w:val="20"/>
          <w:szCs w:val="20"/>
          <w:lang w:bidi="ar-SA"/>
        </w:rPr>
        <w:t xml:space="preserve"> */</w:t>
      </w:r>
    </w:p>
    <w:p w14:paraId="3253D077" w14:textId="77777777" w:rsidR="001312B8" w:rsidRDefault="00F6134D" w:rsidP="001312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i/>
          <w:iCs/>
          <w:color w:val="0000C0"/>
          <w:sz w:val="20"/>
          <w:szCs w:val="20"/>
          <w:lang w:bidi="ar-SA"/>
        </w:rPr>
        <w:t>K</w:t>
      </w:r>
      <w:r w:rsidR="001312B8">
        <w:rPr>
          <w:rFonts w:ascii="Courier New" w:hAnsi="Courier New" w:cs="Courier New"/>
          <w:i/>
          <w:iCs/>
          <w:color w:val="0000C0"/>
          <w:sz w:val="20"/>
          <w:szCs w:val="20"/>
          <w:lang w:bidi="ar-SA"/>
        </w:rPr>
        <w:t>IntVal</w:t>
      </w:r>
      <w:r w:rsidR="001312B8">
        <w:rPr>
          <w:rFonts w:ascii="Courier New" w:hAnsi="Courier New" w:cs="Courier New"/>
          <w:color w:val="000000"/>
          <w:sz w:val="20"/>
          <w:szCs w:val="20"/>
          <w:lang w:bidi="ar-SA"/>
        </w:rPr>
        <w:t>(</w:t>
      </w:r>
      <w:r w:rsidR="001312B8">
        <w:rPr>
          <w:rFonts w:ascii="Courier New" w:hAnsi="Courier New" w:cs="Courier New"/>
          <w:color w:val="2A00FF"/>
          <w:sz w:val="20"/>
          <w:szCs w:val="20"/>
          <w:lang w:bidi="ar-SA"/>
        </w:rPr>
        <w:t>"IntVal"</w:t>
      </w:r>
      <w:r w:rsidR="001312B8">
        <w:rPr>
          <w:rFonts w:ascii="Courier New" w:hAnsi="Courier New" w:cs="Courier New"/>
          <w:color w:val="000000"/>
          <w:sz w:val="20"/>
          <w:szCs w:val="20"/>
          <w:lang w:bidi="ar-SA"/>
        </w:rPr>
        <w:t>, Integer.</w:t>
      </w:r>
      <w:r w:rsidR="001312B8">
        <w:rPr>
          <w:rFonts w:ascii="Courier New" w:hAnsi="Courier New" w:cs="Courier New"/>
          <w:b/>
          <w:bCs/>
          <w:color w:val="7F0055"/>
          <w:sz w:val="20"/>
          <w:szCs w:val="20"/>
          <w:lang w:bidi="ar-SA"/>
        </w:rPr>
        <w:t>class</w:t>
      </w:r>
      <w:r w:rsidR="001312B8">
        <w:rPr>
          <w:rFonts w:ascii="Courier New" w:hAnsi="Courier New" w:cs="Courier New"/>
          <w:color w:val="000000"/>
          <w:sz w:val="20"/>
          <w:szCs w:val="20"/>
          <w:lang w:bidi="ar-SA"/>
        </w:rPr>
        <w:t xml:space="preserve">, </w:t>
      </w:r>
      <w:r w:rsidR="001312B8">
        <w:rPr>
          <w:rFonts w:ascii="Courier New" w:hAnsi="Courier New" w:cs="Courier New"/>
          <w:b/>
          <w:bCs/>
          <w:color w:val="7F0055"/>
          <w:sz w:val="20"/>
          <w:szCs w:val="20"/>
          <w:lang w:bidi="ar-SA"/>
        </w:rPr>
        <w:t>true</w:t>
      </w:r>
      <w:r w:rsidR="001312B8">
        <w:rPr>
          <w:rFonts w:ascii="Courier New" w:hAnsi="Courier New" w:cs="Courier New"/>
          <w:color w:val="000000"/>
          <w:sz w:val="20"/>
          <w:szCs w:val="20"/>
          <w:lang w:bidi="ar-SA"/>
        </w:rPr>
        <w:t>),</w:t>
      </w:r>
    </w:p>
    <w:p w14:paraId="54714044" w14:textId="77777777" w:rsidR="001312B8" w:rsidRDefault="001312B8" w:rsidP="001312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3F5FBF"/>
          <w:sz w:val="20"/>
          <w:szCs w:val="20"/>
          <w:lang w:bidi="ar-SA"/>
        </w:rPr>
        <w:t>/**</w:t>
      </w:r>
    </w:p>
    <w:p w14:paraId="17BB6525" w14:textId="77777777" w:rsidR="001312B8" w:rsidRDefault="001312B8" w:rsidP="001312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3F5FBF"/>
          <w:sz w:val="20"/>
          <w:szCs w:val="20"/>
          <w:lang w:bidi="ar-SA"/>
        </w:rPr>
        <w:t xml:space="preserve"> * FloatVal: </w:t>
      </w:r>
      <w:r>
        <w:rPr>
          <w:rFonts w:ascii="Courier New" w:hAnsi="Courier New" w:cs="Courier New"/>
          <w:color w:val="7F7F9F"/>
          <w:sz w:val="20"/>
          <w:szCs w:val="20"/>
          <w:lang w:bidi="ar-SA"/>
        </w:rPr>
        <w:t>&lt;b&gt;</w:t>
      </w:r>
      <w:r>
        <w:rPr>
          <w:rFonts w:ascii="Courier New" w:hAnsi="Courier New" w:cs="Courier New"/>
          <w:color w:val="3F5FBF"/>
          <w:sz w:val="20"/>
          <w:szCs w:val="20"/>
          <w:lang w:bidi="ar-SA"/>
        </w:rPr>
        <w:t>Float</w:t>
      </w:r>
      <w:r>
        <w:rPr>
          <w:rFonts w:ascii="Courier New" w:hAnsi="Courier New" w:cs="Courier New"/>
          <w:color w:val="7F7F9F"/>
          <w:sz w:val="20"/>
          <w:szCs w:val="20"/>
          <w:lang w:bidi="ar-SA"/>
        </w:rPr>
        <w:t>&lt;/b&gt;</w:t>
      </w:r>
    </w:p>
    <w:p w14:paraId="0B23FA43" w14:textId="77777777" w:rsidR="001312B8" w:rsidRDefault="001312B8" w:rsidP="001312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3F5FBF"/>
          <w:sz w:val="20"/>
          <w:szCs w:val="20"/>
          <w:lang w:bidi="ar-SA"/>
        </w:rPr>
        <w:t xml:space="preserve"> */</w:t>
      </w:r>
    </w:p>
    <w:p w14:paraId="7E448A31" w14:textId="77777777" w:rsidR="00463070" w:rsidRDefault="00F6134D" w:rsidP="001312B8">
      <w:pPr>
        <w:pBdr>
          <w:top w:val="single" w:sz="4" w:space="1" w:color="auto"/>
          <w:left w:val="single" w:sz="4" w:space="4" w:color="auto"/>
          <w:bottom w:val="single" w:sz="4" w:space="1" w:color="auto"/>
          <w:right w:val="single" w:sz="4" w:space="4" w:color="auto"/>
        </w:pBdr>
        <w:rPr>
          <w:b/>
        </w:rPr>
      </w:pPr>
      <w:r>
        <w:rPr>
          <w:rFonts w:ascii="Courier New" w:hAnsi="Courier New" w:cs="Courier New"/>
          <w:i/>
          <w:iCs/>
          <w:color w:val="0000C0"/>
          <w:sz w:val="20"/>
          <w:szCs w:val="20"/>
          <w:lang w:bidi="ar-SA"/>
        </w:rPr>
        <w:t>K</w:t>
      </w:r>
      <w:r w:rsidR="001312B8">
        <w:rPr>
          <w:rFonts w:ascii="Courier New" w:hAnsi="Courier New" w:cs="Courier New"/>
          <w:i/>
          <w:iCs/>
          <w:color w:val="0000C0"/>
          <w:sz w:val="20"/>
          <w:szCs w:val="20"/>
          <w:lang w:bidi="ar-SA"/>
        </w:rPr>
        <w:t>FloatVal</w:t>
      </w:r>
      <w:r w:rsidR="001312B8">
        <w:rPr>
          <w:rFonts w:ascii="Courier New" w:hAnsi="Courier New" w:cs="Courier New"/>
          <w:color w:val="000000"/>
          <w:sz w:val="20"/>
          <w:szCs w:val="20"/>
          <w:lang w:bidi="ar-SA"/>
        </w:rPr>
        <w:t>(</w:t>
      </w:r>
      <w:r w:rsidR="001312B8">
        <w:rPr>
          <w:rFonts w:ascii="Courier New" w:hAnsi="Courier New" w:cs="Courier New"/>
          <w:color w:val="2A00FF"/>
          <w:sz w:val="20"/>
          <w:szCs w:val="20"/>
          <w:lang w:bidi="ar-SA"/>
        </w:rPr>
        <w:t>"FloatVal"</w:t>
      </w:r>
      <w:r w:rsidR="001312B8">
        <w:rPr>
          <w:rFonts w:ascii="Courier New" w:hAnsi="Courier New" w:cs="Courier New"/>
          <w:color w:val="000000"/>
          <w:sz w:val="20"/>
          <w:szCs w:val="20"/>
          <w:lang w:bidi="ar-SA"/>
        </w:rPr>
        <w:t>, Float.</w:t>
      </w:r>
      <w:r w:rsidR="001312B8">
        <w:rPr>
          <w:rFonts w:ascii="Courier New" w:hAnsi="Courier New" w:cs="Courier New"/>
          <w:b/>
          <w:bCs/>
          <w:color w:val="7F0055"/>
          <w:sz w:val="20"/>
          <w:szCs w:val="20"/>
          <w:lang w:bidi="ar-SA"/>
        </w:rPr>
        <w:t>class</w:t>
      </w:r>
      <w:r w:rsidR="001312B8">
        <w:rPr>
          <w:rFonts w:ascii="Courier New" w:hAnsi="Courier New" w:cs="Courier New"/>
          <w:color w:val="000000"/>
          <w:sz w:val="20"/>
          <w:szCs w:val="20"/>
          <w:lang w:bidi="ar-SA"/>
        </w:rPr>
        <w:t xml:space="preserve">, </w:t>
      </w:r>
      <w:r w:rsidR="001312B8">
        <w:rPr>
          <w:rFonts w:ascii="Courier New" w:hAnsi="Courier New" w:cs="Courier New"/>
          <w:b/>
          <w:bCs/>
          <w:color w:val="7F0055"/>
          <w:sz w:val="20"/>
          <w:szCs w:val="20"/>
          <w:lang w:bidi="ar-SA"/>
        </w:rPr>
        <w:t>true</w:t>
      </w:r>
      <w:r w:rsidR="001312B8">
        <w:rPr>
          <w:rFonts w:ascii="Courier New" w:hAnsi="Courier New" w:cs="Courier New"/>
          <w:color w:val="000000"/>
          <w:sz w:val="20"/>
          <w:szCs w:val="20"/>
          <w:lang w:bidi="ar-SA"/>
        </w:rPr>
        <w:t>);</w:t>
      </w:r>
    </w:p>
    <w:p w14:paraId="2676804D" w14:textId="77777777" w:rsidR="00391A83" w:rsidRDefault="001312B8" w:rsidP="00391A83">
      <w:r>
        <w:t xml:space="preserve">It also generates a duplicate class with the name </w:t>
      </w:r>
      <w:r w:rsidRPr="000D6DB4">
        <w:rPr>
          <w:rFonts w:ascii="Courier New" w:hAnsi="Courier New" w:cs="Courier New"/>
        </w:rPr>
        <w:t>Dummy_v1</w:t>
      </w:r>
      <w:r w:rsidR="006A3434">
        <w:t xml:space="preserve"> in the </w:t>
      </w:r>
      <w:r w:rsidR="00F6134D">
        <w:rPr>
          <w:rFonts w:ascii="Courier New" w:hAnsi="Courier New" w:cs="Courier New"/>
        </w:rPr>
        <w:t>jsonlite</w:t>
      </w:r>
      <w:r w:rsidR="00CB29C5">
        <w:rPr>
          <w:rFonts w:ascii="Courier New" w:hAnsi="Courier New" w:cs="Courier New"/>
        </w:rPr>
        <w:t>.examples.</w:t>
      </w:r>
      <w:r w:rsidRPr="000D6DB4">
        <w:rPr>
          <w:rFonts w:ascii="Courier New" w:hAnsi="Courier New" w:cs="Courier New"/>
        </w:rPr>
        <w:t>model.</w:t>
      </w:r>
      <w:r w:rsidR="004F2880">
        <w:rPr>
          <w:rFonts w:ascii="Courier New" w:hAnsi="Courier New" w:cs="Courier New"/>
        </w:rPr>
        <w:t>v</w:t>
      </w:r>
      <w:r w:rsidR="008E6AFB">
        <w:t xml:space="preserve"> sub-package </w:t>
      </w:r>
      <w:r w:rsidR="000D6DB4">
        <w:t>as shown below.</w:t>
      </w:r>
    </w:p>
    <w:p w14:paraId="2B24BF40" w14:textId="77777777" w:rsidR="00CB7248" w:rsidRDefault="0017429A" w:rsidP="00391A83">
      <w:r>
        <w:rPr>
          <w:noProof/>
          <w:lang w:bidi="ar-SA"/>
        </w:rPr>
        <w:drawing>
          <wp:inline distT="0" distB="0" distL="0" distR="0" wp14:anchorId="1FD9E46E" wp14:editId="051D0564">
            <wp:extent cx="2794698" cy="2345267"/>
            <wp:effectExtent l="0" t="0" r="0" b="0"/>
            <wp:docPr id="2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95774" cy="2346170"/>
                    </a:xfrm>
                    <a:prstGeom prst="rect">
                      <a:avLst/>
                    </a:prstGeom>
                    <a:noFill/>
                    <a:ln>
                      <a:noFill/>
                    </a:ln>
                  </pic:spPr>
                </pic:pic>
              </a:graphicData>
            </a:graphic>
          </wp:inline>
        </w:drawing>
      </w:r>
    </w:p>
    <w:p w14:paraId="3BC9B359" w14:textId="77777777" w:rsidR="00391A83" w:rsidRDefault="001312B8" w:rsidP="001312B8">
      <w:pPr>
        <w:pStyle w:val="Heading3"/>
      </w:pPr>
      <w:r>
        <w:t xml:space="preserve">Version 2 – Add </w:t>
      </w:r>
      <w:r w:rsidR="008B01A8">
        <w:t>New Keys</w:t>
      </w:r>
    </w:p>
    <w:p w14:paraId="43F2208B" w14:textId="77777777" w:rsidR="001312B8" w:rsidRDefault="00E1412D" w:rsidP="001312B8">
      <w:r>
        <w:t xml:space="preserve">Click on the </w:t>
      </w:r>
      <w:r w:rsidR="00F6134D">
        <w:t>JsonLite</w:t>
      </w:r>
      <w:r>
        <w:t xml:space="preserve"> icon in the toolbar and add three more keys</w:t>
      </w:r>
      <w:r w:rsidR="00FE00FC">
        <w:t xml:space="preserve"> and select the “Generate Version” checkbox</w:t>
      </w:r>
      <w:r>
        <w:t xml:space="preserve"> as shown below.</w:t>
      </w:r>
      <w:r w:rsidR="0017429A">
        <w:t xml:space="preserve"> Note that the Version 1 keys are grayed out. The "Inflate" and "Deprecate" check boxes are editable but the "Name" and "Type" columns for already versioned keys are not editable. Note also that the code generator automatically detects the current version number and assigns the next version number by incrementing it. </w:t>
      </w:r>
    </w:p>
    <w:p w14:paraId="3AD74BB7" w14:textId="77777777" w:rsidR="00E1412D" w:rsidRPr="001312B8" w:rsidRDefault="0017429A" w:rsidP="001312B8">
      <w:r>
        <w:rPr>
          <w:noProof/>
          <w:lang w:bidi="ar-SA"/>
        </w:rPr>
        <w:drawing>
          <wp:inline distT="0" distB="0" distL="0" distR="0" wp14:anchorId="45646DFF" wp14:editId="38DCB0F8">
            <wp:extent cx="3319122" cy="3649133"/>
            <wp:effectExtent l="0" t="0" r="0" b="0"/>
            <wp:docPr id="2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20883" cy="3651069"/>
                    </a:xfrm>
                    <a:prstGeom prst="rect">
                      <a:avLst/>
                    </a:prstGeom>
                    <a:noFill/>
                    <a:ln>
                      <a:noFill/>
                    </a:ln>
                  </pic:spPr>
                </pic:pic>
              </a:graphicData>
            </a:graphic>
          </wp:inline>
        </w:drawing>
      </w:r>
    </w:p>
    <w:p w14:paraId="70806F70" w14:textId="77777777" w:rsidR="00E1412D" w:rsidRDefault="00E1412D" w:rsidP="00697FEE">
      <w:r>
        <w:t>Now, select the “Version” tab in the dialog to view the version history as shown below.</w:t>
      </w:r>
    </w:p>
    <w:p w14:paraId="0A40123A" w14:textId="77777777" w:rsidR="00E1412D" w:rsidRDefault="0017429A" w:rsidP="00697FEE">
      <w:r>
        <w:rPr>
          <w:noProof/>
          <w:lang w:bidi="ar-SA"/>
        </w:rPr>
        <w:drawing>
          <wp:inline distT="0" distB="0" distL="0" distR="0" wp14:anchorId="057DF210" wp14:editId="4BBC0CBB">
            <wp:extent cx="3327400" cy="3657271"/>
            <wp:effectExtent l="0" t="0" r="0" b="0"/>
            <wp:docPr id="3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28883" cy="3658901"/>
                    </a:xfrm>
                    <a:prstGeom prst="rect">
                      <a:avLst/>
                    </a:prstGeom>
                    <a:noFill/>
                    <a:ln>
                      <a:noFill/>
                    </a:ln>
                  </pic:spPr>
                </pic:pic>
              </a:graphicData>
            </a:graphic>
          </wp:inline>
        </w:drawing>
      </w:r>
    </w:p>
    <w:p w14:paraId="5707FC55" w14:textId="77777777" w:rsidR="00E1412D" w:rsidRDefault="00E1412D" w:rsidP="00697FEE">
      <w:r>
        <w:t>The Version tab pane shows the unique ID of the key type class assigned by the code generator when Version 1 was created. This ID cannot be modified as it</w:t>
      </w:r>
      <w:r w:rsidR="000D6DB4">
        <w:t xml:space="preserve"> has been</w:t>
      </w:r>
      <w:r>
        <w:t xml:space="preserve"> permanently assigned to the </w:t>
      </w:r>
      <w:r w:rsidRPr="000D6DB4">
        <w:rPr>
          <w:rFonts w:ascii="Courier New" w:hAnsi="Courier New" w:cs="Courier New"/>
        </w:rPr>
        <w:t>Dummy</w:t>
      </w:r>
      <w:r>
        <w:t xml:space="preserve"> class. </w:t>
      </w:r>
      <w:r w:rsidR="0012641F">
        <w:t xml:space="preserve">It is this ID that makes the </w:t>
      </w:r>
      <w:r w:rsidR="0012641F" w:rsidRPr="0012641F">
        <w:rPr>
          <w:rFonts w:ascii="Courier New" w:hAnsi="Courier New" w:cs="Courier New"/>
        </w:rPr>
        <w:t>Dummy</w:t>
      </w:r>
      <w:r w:rsidR="0012641F">
        <w:t xml:space="preserve"> class universally unique such that no other classes even under the same package can inadvertently overwrite the data.</w:t>
      </w:r>
    </w:p>
    <w:p w14:paraId="68682ABC" w14:textId="77777777" w:rsidR="00E1412D" w:rsidRDefault="00E1412D" w:rsidP="00697FEE">
      <w:r>
        <w:t>The Version History table shows the list of the available versions. It basically reflects all of the classes in the “</w:t>
      </w:r>
      <w:r w:rsidR="0012641F">
        <w:t>v</w:t>
      </w:r>
      <w:r>
        <w:t xml:space="preserve">” sub-package with the </w:t>
      </w:r>
      <w:r w:rsidRPr="000D6DB4">
        <w:rPr>
          <w:rFonts w:ascii="Courier New" w:hAnsi="Courier New" w:cs="Courier New"/>
        </w:rPr>
        <w:t>Dummy_v</w:t>
      </w:r>
      <w:r w:rsidRPr="000D6DB4">
        <w:rPr>
          <w:i/>
        </w:rPr>
        <w:t>&lt;number&gt;</w:t>
      </w:r>
      <w:r>
        <w:t xml:space="preserve"> name, where </w:t>
      </w:r>
      <w:r w:rsidRPr="000D6DB4">
        <w:rPr>
          <w:i/>
        </w:rPr>
        <w:t>&lt;number&gt;</w:t>
      </w:r>
      <w:r>
        <w:t xml:space="preserve"> is the version number.</w:t>
      </w:r>
    </w:p>
    <w:p w14:paraId="7F3C50AD" w14:textId="77777777" w:rsidR="001C63EE" w:rsidRDefault="000D6DB4" w:rsidP="00697FEE">
      <w:r>
        <w:t xml:space="preserve">The Merge column allows collapsing </w:t>
      </w:r>
      <w:r w:rsidR="001C63EE">
        <w:t xml:space="preserve">all of the versions prior to </w:t>
      </w:r>
      <w:r w:rsidR="000C312D">
        <w:t>but not</w:t>
      </w:r>
      <w:r w:rsidR="001C63EE">
        <w:t xml:space="preserve"> including the selected version. </w:t>
      </w:r>
      <w:r>
        <w:t xml:space="preserve">Because each </w:t>
      </w:r>
      <w:r w:rsidRPr="00FE00FC">
        <w:rPr>
          <w:rFonts w:ascii="Courier New" w:hAnsi="Courier New" w:cs="Courier New"/>
        </w:rPr>
        <w:t>enum</w:t>
      </w:r>
      <w:r>
        <w:t xml:space="preserve"> class has a complete set of keys, the code generator does not actually perform merging keys but rather simply deletes </w:t>
      </w:r>
      <w:r w:rsidR="001C63EE">
        <w:t xml:space="preserve">the </w:t>
      </w:r>
      <w:r w:rsidR="001C63EE" w:rsidRPr="000D6DB4">
        <w:rPr>
          <w:rFonts w:ascii="Courier New" w:hAnsi="Courier New" w:cs="Courier New"/>
        </w:rPr>
        <w:t>KeyType</w:t>
      </w:r>
      <w:r>
        <w:rPr>
          <w:rFonts w:ascii="Courier New" w:hAnsi="Courier New" w:cs="Courier New"/>
        </w:rPr>
        <w:t xml:space="preserve"> enum</w:t>
      </w:r>
      <w:r w:rsidR="001C63EE">
        <w:t xml:space="preserve"> classes in the </w:t>
      </w:r>
      <w:r w:rsidR="004F2880">
        <w:t>"v"</w:t>
      </w:r>
      <w:r w:rsidR="001C63EE">
        <w:t xml:space="preserve"> sub-package.</w:t>
      </w:r>
    </w:p>
    <w:p w14:paraId="47EFE9A5" w14:textId="77777777" w:rsidR="001C63EE" w:rsidRDefault="001C63EE" w:rsidP="00697FEE">
      <w:r>
        <w:t xml:space="preserve">The Author column shows the author who versioned the </w:t>
      </w:r>
      <w:r w:rsidRPr="000D6DB4">
        <w:rPr>
          <w:rFonts w:ascii="Courier New" w:hAnsi="Courier New" w:cs="Courier New"/>
        </w:rPr>
        <w:t>KeyType</w:t>
      </w:r>
      <w:r>
        <w:t xml:space="preserve"> class. </w:t>
      </w:r>
    </w:p>
    <w:p w14:paraId="59E32EE3" w14:textId="77777777" w:rsidR="001C63EE" w:rsidRDefault="001C63EE" w:rsidP="00697FEE">
      <w:r>
        <w:t>The Date column shows the time when the class was versioned.</w:t>
      </w:r>
    </w:p>
    <w:p w14:paraId="7B8AB365" w14:textId="77777777" w:rsidR="008A095F" w:rsidRDefault="008E6AFB" w:rsidP="00697FEE">
      <w:r>
        <w:t>Click</w:t>
      </w:r>
      <w:r w:rsidR="008A095F">
        <w:t xml:space="preserve"> on the </w:t>
      </w:r>
      <w:r>
        <w:t>“</w:t>
      </w:r>
      <w:r w:rsidR="008A095F">
        <w:t>OK</w:t>
      </w:r>
      <w:r>
        <w:t>”</w:t>
      </w:r>
      <w:r w:rsidR="008A095F">
        <w:t xml:space="preserve"> button to generate the Version 2 classes. The </w:t>
      </w:r>
      <w:r w:rsidR="008A095F" w:rsidRPr="008E6AFB">
        <w:rPr>
          <w:rFonts w:ascii="Courier New" w:hAnsi="Courier New" w:cs="Courier New"/>
        </w:rPr>
        <w:t>Dummy</w:t>
      </w:r>
      <w:r w:rsidR="008A095F">
        <w:t xml:space="preserve"> class now contains the following keys.</w:t>
      </w:r>
    </w:p>
    <w:p w14:paraId="13113057" w14:textId="77777777" w:rsidR="008A095F" w:rsidRDefault="008A095F" w:rsidP="008A095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3F5FBF"/>
          <w:sz w:val="20"/>
          <w:szCs w:val="20"/>
          <w:lang w:bidi="ar-SA"/>
        </w:rPr>
        <w:t>/**</w:t>
      </w:r>
    </w:p>
    <w:p w14:paraId="15783CD2" w14:textId="77777777" w:rsidR="008A095F" w:rsidRDefault="008A095F" w:rsidP="008A095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3F5FBF"/>
          <w:sz w:val="20"/>
          <w:szCs w:val="20"/>
          <w:lang w:bidi="ar-SA"/>
        </w:rPr>
        <w:t xml:space="preserve"> * Message: </w:t>
      </w:r>
      <w:r>
        <w:rPr>
          <w:rFonts w:ascii="Courier New" w:hAnsi="Courier New" w:cs="Courier New"/>
          <w:color w:val="7F7F9F"/>
          <w:sz w:val="20"/>
          <w:szCs w:val="20"/>
          <w:lang w:bidi="ar-SA"/>
        </w:rPr>
        <w:t>&lt;b&gt;</w:t>
      </w:r>
      <w:r>
        <w:rPr>
          <w:rFonts w:ascii="Courier New" w:hAnsi="Courier New" w:cs="Courier New"/>
          <w:color w:val="3F5FBF"/>
          <w:sz w:val="20"/>
          <w:szCs w:val="20"/>
          <w:lang w:bidi="ar-SA"/>
        </w:rPr>
        <w:t>String</w:t>
      </w:r>
      <w:r>
        <w:rPr>
          <w:rFonts w:ascii="Courier New" w:hAnsi="Courier New" w:cs="Courier New"/>
          <w:color w:val="7F7F9F"/>
          <w:sz w:val="20"/>
          <w:szCs w:val="20"/>
          <w:lang w:bidi="ar-SA"/>
        </w:rPr>
        <w:t>&lt;/b&gt;</w:t>
      </w:r>
    </w:p>
    <w:p w14:paraId="40C1F525" w14:textId="77777777" w:rsidR="008A095F" w:rsidRDefault="008A095F" w:rsidP="008A095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3F5FBF"/>
          <w:sz w:val="20"/>
          <w:szCs w:val="20"/>
          <w:lang w:bidi="ar-SA"/>
        </w:rPr>
        <w:t xml:space="preserve"> */</w:t>
      </w:r>
    </w:p>
    <w:p w14:paraId="6BE65066" w14:textId="77777777" w:rsidR="008A095F" w:rsidRDefault="0012641F" w:rsidP="008A095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i/>
          <w:iCs/>
          <w:color w:val="0000C0"/>
          <w:sz w:val="20"/>
          <w:szCs w:val="20"/>
          <w:lang w:bidi="ar-SA"/>
        </w:rPr>
        <w:t>K</w:t>
      </w:r>
      <w:r w:rsidR="008A095F">
        <w:rPr>
          <w:rFonts w:ascii="Courier New" w:hAnsi="Courier New" w:cs="Courier New"/>
          <w:i/>
          <w:iCs/>
          <w:color w:val="0000C0"/>
          <w:sz w:val="20"/>
          <w:szCs w:val="20"/>
          <w:lang w:bidi="ar-SA"/>
        </w:rPr>
        <w:t>Message</w:t>
      </w:r>
      <w:r w:rsidR="008A095F">
        <w:rPr>
          <w:rFonts w:ascii="Courier New" w:hAnsi="Courier New" w:cs="Courier New"/>
          <w:color w:val="000000"/>
          <w:sz w:val="20"/>
          <w:szCs w:val="20"/>
          <w:lang w:bidi="ar-SA"/>
        </w:rPr>
        <w:t>(</w:t>
      </w:r>
      <w:r w:rsidR="008A095F">
        <w:rPr>
          <w:rFonts w:ascii="Courier New" w:hAnsi="Courier New" w:cs="Courier New"/>
          <w:color w:val="2A00FF"/>
          <w:sz w:val="20"/>
          <w:szCs w:val="20"/>
          <w:lang w:bidi="ar-SA"/>
        </w:rPr>
        <w:t>"Message"</w:t>
      </w:r>
      <w:r w:rsidR="008A095F">
        <w:rPr>
          <w:rFonts w:ascii="Courier New" w:hAnsi="Courier New" w:cs="Courier New"/>
          <w:color w:val="000000"/>
          <w:sz w:val="20"/>
          <w:szCs w:val="20"/>
          <w:lang w:bidi="ar-SA"/>
        </w:rPr>
        <w:t>, String.</w:t>
      </w:r>
      <w:r w:rsidR="008A095F">
        <w:rPr>
          <w:rFonts w:ascii="Courier New" w:hAnsi="Courier New" w:cs="Courier New"/>
          <w:b/>
          <w:bCs/>
          <w:color w:val="7F0055"/>
          <w:sz w:val="20"/>
          <w:szCs w:val="20"/>
          <w:lang w:bidi="ar-SA"/>
        </w:rPr>
        <w:t>class</w:t>
      </w:r>
      <w:r w:rsidR="008A095F">
        <w:rPr>
          <w:rFonts w:ascii="Courier New" w:hAnsi="Courier New" w:cs="Courier New"/>
          <w:color w:val="000000"/>
          <w:sz w:val="20"/>
          <w:szCs w:val="20"/>
          <w:lang w:bidi="ar-SA"/>
        </w:rPr>
        <w:t xml:space="preserve">, </w:t>
      </w:r>
      <w:r w:rsidR="008A095F">
        <w:rPr>
          <w:rFonts w:ascii="Courier New" w:hAnsi="Courier New" w:cs="Courier New"/>
          <w:b/>
          <w:bCs/>
          <w:color w:val="7F0055"/>
          <w:sz w:val="20"/>
          <w:szCs w:val="20"/>
          <w:lang w:bidi="ar-SA"/>
        </w:rPr>
        <w:t>true</w:t>
      </w:r>
      <w:r w:rsidR="008A095F">
        <w:rPr>
          <w:rFonts w:ascii="Courier New" w:hAnsi="Courier New" w:cs="Courier New"/>
          <w:color w:val="000000"/>
          <w:sz w:val="20"/>
          <w:szCs w:val="20"/>
          <w:lang w:bidi="ar-SA"/>
        </w:rPr>
        <w:t>),</w:t>
      </w:r>
    </w:p>
    <w:p w14:paraId="7DA74F96" w14:textId="77777777" w:rsidR="008A095F" w:rsidRDefault="008A095F" w:rsidP="008A095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3F5FBF"/>
          <w:sz w:val="20"/>
          <w:szCs w:val="20"/>
          <w:lang w:bidi="ar-SA"/>
        </w:rPr>
        <w:t>/**</w:t>
      </w:r>
    </w:p>
    <w:p w14:paraId="16A53B7C" w14:textId="77777777" w:rsidR="008A095F" w:rsidRDefault="008A095F" w:rsidP="008A095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3F5FBF"/>
          <w:sz w:val="20"/>
          <w:szCs w:val="20"/>
          <w:lang w:bidi="ar-SA"/>
        </w:rPr>
        <w:t xml:space="preserve"> * IntVal: </w:t>
      </w:r>
      <w:r>
        <w:rPr>
          <w:rFonts w:ascii="Courier New" w:hAnsi="Courier New" w:cs="Courier New"/>
          <w:color w:val="7F7F9F"/>
          <w:sz w:val="20"/>
          <w:szCs w:val="20"/>
          <w:lang w:bidi="ar-SA"/>
        </w:rPr>
        <w:t>&lt;b&gt;</w:t>
      </w:r>
      <w:r>
        <w:rPr>
          <w:rFonts w:ascii="Courier New" w:hAnsi="Courier New" w:cs="Courier New"/>
          <w:color w:val="3F5FBF"/>
          <w:sz w:val="20"/>
          <w:szCs w:val="20"/>
          <w:lang w:bidi="ar-SA"/>
        </w:rPr>
        <w:t>Integer</w:t>
      </w:r>
      <w:r>
        <w:rPr>
          <w:rFonts w:ascii="Courier New" w:hAnsi="Courier New" w:cs="Courier New"/>
          <w:color w:val="7F7F9F"/>
          <w:sz w:val="20"/>
          <w:szCs w:val="20"/>
          <w:lang w:bidi="ar-SA"/>
        </w:rPr>
        <w:t>&lt;/b&gt;</w:t>
      </w:r>
    </w:p>
    <w:p w14:paraId="5BE7BF9D" w14:textId="77777777" w:rsidR="008A095F" w:rsidRDefault="008A095F" w:rsidP="008A095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3F5FBF"/>
          <w:sz w:val="20"/>
          <w:szCs w:val="20"/>
          <w:lang w:bidi="ar-SA"/>
        </w:rPr>
        <w:t xml:space="preserve"> */</w:t>
      </w:r>
    </w:p>
    <w:p w14:paraId="64AED362" w14:textId="77777777" w:rsidR="008A095F" w:rsidRDefault="0012641F" w:rsidP="008A095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i/>
          <w:iCs/>
          <w:color w:val="0000C0"/>
          <w:sz w:val="20"/>
          <w:szCs w:val="20"/>
          <w:lang w:bidi="ar-SA"/>
        </w:rPr>
        <w:t>K</w:t>
      </w:r>
      <w:r w:rsidR="008A095F">
        <w:rPr>
          <w:rFonts w:ascii="Courier New" w:hAnsi="Courier New" w:cs="Courier New"/>
          <w:i/>
          <w:iCs/>
          <w:color w:val="0000C0"/>
          <w:sz w:val="20"/>
          <w:szCs w:val="20"/>
          <w:lang w:bidi="ar-SA"/>
        </w:rPr>
        <w:t>IntVal</w:t>
      </w:r>
      <w:r w:rsidR="008A095F">
        <w:rPr>
          <w:rFonts w:ascii="Courier New" w:hAnsi="Courier New" w:cs="Courier New"/>
          <w:color w:val="000000"/>
          <w:sz w:val="20"/>
          <w:szCs w:val="20"/>
          <w:lang w:bidi="ar-SA"/>
        </w:rPr>
        <w:t>(</w:t>
      </w:r>
      <w:r w:rsidR="008A095F">
        <w:rPr>
          <w:rFonts w:ascii="Courier New" w:hAnsi="Courier New" w:cs="Courier New"/>
          <w:color w:val="2A00FF"/>
          <w:sz w:val="20"/>
          <w:szCs w:val="20"/>
          <w:lang w:bidi="ar-SA"/>
        </w:rPr>
        <w:t>"IntVal"</w:t>
      </w:r>
      <w:r w:rsidR="008A095F">
        <w:rPr>
          <w:rFonts w:ascii="Courier New" w:hAnsi="Courier New" w:cs="Courier New"/>
          <w:color w:val="000000"/>
          <w:sz w:val="20"/>
          <w:szCs w:val="20"/>
          <w:lang w:bidi="ar-SA"/>
        </w:rPr>
        <w:t>, Integer.</w:t>
      </w:r>
      <w:r w:rsidR="008A095F">
        <w:rPr>
          <w:rFonts w:ascii="Courier New" w:hAnsi="Courier New" w:cs="Courier New"/>
          <w:b/>
          <w:bCs/>
          <w:color w:val="7F0055"/>
          <w:sz w:val="20"/>
          <w:szCs w:val="20"/>
          <w:lang w:bidi="ar-SA"/>
        </w:rPr>
        <w:t>class</w:t>
      </w:r>
      <w:r w:rsidR="008A095F">
        <w:rPr>
          <w:rFonts w:ascii="Courier New" w:hAnsi="Courier New" w:cs="Courier New"/>
          <w:color w:val="000000"/>
          <w:sz w:val="20"/>
          <w:szCs w:val="20"/>
          <w:lang w:bidi="ar-SA"/>
        </w:rPr>
        <w:t xml:space="preserve">, </w:t>
      </w:r>
      <w:r w:rsidR="008A095F">
        <w:rPr>
          <w:rFonts w:ascii="Courier New" w:hAnsi="Courier New" w:cs="Courier New"/>
          <w:b/>
          <w:bCs/>
          <w:color w:val="7F0055"/>
          <w:sz w:val="20"/>
          <w:szCs w:val="20"/>
          <w:lang w:bidi="ar-SA"/>
        </w:rPr>
        <w:t>true</w:t>
      </w:r>
      <w:r w:rsidR="008A095F">
        <w:rPr>
          <w:rFonts w:ascii="Courier New" w:hAnsi="Courier New" w:cs="Courier New"/>
          <w:color w:val="000000"/>
          <w:sz w:val="20"/>
          <w:szCs w:val="20"/>
          <w:lang w:bidi="ar-SA"/>
        </w:rPr>
        <w:t>),</w:t>
      </w:r>
    </w:p>
    <w:p w14:paraId="21F03F47" w14:textId="77777777" w:rsidR="008A095F" w:rsidRDefault="008A095F" w:rsidP="008A095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3F5FBF"/>
          <w:sz w:val="20"/>
          <w:szCs w:val="20"/>
          <w:lang w:bidi="ar-SA"/>
        </w:rPr>
        <w:t>/**</w:t>
      </w:r>
    </w:p>
    <w:p w14:paraId="18B8571E" w14:textId="77777777" w:rsidR="008A095F" w:rsidRDefault="008A095F" w:rsidP="008A095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3F5FBF"/>
          <w:sz w:val="20"/>
          <w:szCs w:val="20"/>
          <w:lang w:bidi="ar-SA"/>
        </w:rPr>
        <w:t xml:space="preserve"> * FloatVal: </w:t>
      </w:r>
      <w:r>
        <w:rPr>
          <w:rFonts w:ascii="Courier New" w:hAnsi="Courier New" w:cs="Courier New"/>
          <w:color w:val="7F7F9F"/>
          <w:sz w:val="20"/>
          <w:szCs w:val="20"/>
          <w:lang w:bidi="ar-SA"/>
        </w:rPr>
        <w:t>&lt;b&gt;</w:t>
      </w:r>
      <w:r>
        <w:rPr>
          <w:rFonts w:ascii="Courier New" w:hAnsi="Courier New" w:cs="Courier New"/>
          <w:color w:val="3F5FBF"/>
          <w:sz w:val="20"/>
          <w:szCs w:val="20"/>
          <w:lang w:bidi="ar-SA"/>
        </w:rPr>
        <w:t>Float</w:t>
      </w:r>
      <w:r>
        <w:rPr>
          <w:rFonts w:ascii="Courier New" w:hAnsi="Courier New" w:cs="Courier New"/>
          <w:color w:val="7F7F9F"/>
          <w:sz w:val="20"/>
          <w:szCs w:val="20"/>
          <w:lang w:bidi="ar-SA"/>
        </w:rPr>
        <w:t>&lt;/b&gt;</w:t>
      </w:r>
    </w:p>
    <w:p w14:paraId="72F2E8F2" w14:textId="77777777" w:rsidR="008A095F" w:rsidRDefault="008A095F" w:rsidP="008A095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3F5FBF"/>
          <w:sz w:val="20"/>
          <w:szCs w:val="20"/>
          <w:lang w:bidi="ar-SA"/>
        </w:rPr>
        <w:t xml:space="preserve"> */</w:t>
      </w:r>
    </w:p>
    <w:p w14:paraId="6BDF7DF4" w14:textId="77777777" w:rsidR="008A095F" w:rsidRDefault="0012641F" w:rsidP="008A095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i/>
          <w:iCs/>
          <w:color w:val="0000C0"/>
          <w:sz w:val="20"/>
          <w:szCs w:val="20"/>
          <w:lang w:bidi="ar-SA"/>
        </w:rPr>
        <w:t>K</w:t>
      </w:r>
      <w:r w:rsidR="008A095F">
        <w:rPr>
          <w:rFonts w:ascii="Courier New" w:hAnsi="Courier New" w:cs="Courier New"/>
          <w:i/>
          <w:iCs/>
          <w:color w:val="0000C0"/>
          <w:sz w:val="20"/>
          <w:szCs w:val="20"/>
          <w:lang w:bidi="ar-SA"/>
        </w:rPr>
        <w:t>FloatVal</w:t>
      </w:r>
      <w:r w:rsidR="008A095F">
        <w:rPr>
          <w:rFonts w:ascii="Courier New" w:hAnsi="Courier New" w:cs="Courier New"/>
          <w:color w:val="000000"/>
          <w:sz w:val="20"/>
          <w:szCs w:val="20"/>
          <w:lang w:bidi="ar-SA"/>
        </w:rPr>
        <w:t>(</w:t>
      </w:r>
      <w:r w:rsidR="008A095F">
        <w:rPr>
          <w:rFonts w:ascii="Courier New" w:hAnsi="Courier New" w:cs="Courier New"/>
          <w:color w:val="2A00FF"/>
          <w:sz w:val="20"/>
          <w:szCs w:val="20"/>
          <w:lang w:bidi="ar-SA"/>
        </w:rPr>
        <w:t>"FloatVal"</w:t>
      </w:r>
      <w:r w:rsidR="008A095F">
        <w:rPr>
          <w:rFonts w:ascii="Courier New" w:hAnsi="Courier New" w:cs="Courier New"/>
          <w:color w:val="000000"/>
          <w:sz w:val="20"/>
          <w:szCs w:val="20"/>
          <w:lang w:bidi="ar-SA"/>
        </w:rPr>
        <w:t>, Float.</w:t>
      </w:r>
      <w:r w:rsidR="008A095F">
        <w:rPr>
          <w:rFonts w:ascii="Courier New" w:hAnsi="Courier New" w:cs="Courier New"/>
          <w:b/>
          <w:bCs/>
          <w:color w:val="7F0055"/>
          <w:sz w:val="20"/>
          <w:szCs w:val="20"/>
          <w:lang w:bidi="ar-SA"/>
        </w:rPr>
        <w:t>class</w:t>
      </w:r>
      <w:r w:rsidR="008A095F">
        <w:rPr>
          <w:rFonts w:ascii="Courier New" w:hAnsi="Courier New" w:cs="Courier New"/>
          <w:color w:val="000000"/>
          <w:sz w:val="20"/>
          <w:szCs w:val="20"/>
          <w:lang w:bidi="ar-SA"/>
        </w:rPr>
        <w:t xml:space="preserve">, </w:t>
      </w:r>
      <w:r w:rsidR="008A095F">
        <w:rPr>
          <w:rFonts w:ascii="Courier New" w:hAnsi="Courier New" w:cs="Courier New"/>
          <w:b/>
          <w:bCs/>
          <w:color w:val="7F0055"/>
          <w:sz w:val="20"/>
          <w:szCs w:val="20"/>
          <w:lang w:bidi="ar-SA"/>
        </w:rPr>
        <w:t>true</w:t>
      </w:r>
      <w:r w:rsidR="008A095F">
        <w:rPr>
          <w:rFonts w:ascii="Courier New" w:hAnsi="Courier New" w:cs="Courier New"/>
          <w:color w:val="000000"/>
          <w:sz w:val="20"/>
          <w:szCs w:val="20"/>
          <w:lang w:bidi="ar-SA"/>
        </w:rPr>
        <w:t>),</w:t>
      </w:r>
    </w:p>
    <w:p w14:paraId="77EFE529" w14:textId="77777777" w:rsidR="008A095F" w:rsidRDefault="008A095F" w:rsidP="008A095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3F5FBF"/>
          <w:sz w:val="20"/>
          <w:szCs w:val="20"/>
          <w:lang w:bidi="ar-SA"/>
        </w:rPr>
        <w:t>/**</w:t>
      </w:r>
    </w:p>
    <w:p w14:paraId="493748E9" w14:textId="77777777" w:rsidR="008A095F" w:rsidRDefault="008A095F" w:rsidP="008A095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3F5FBF"/>
          <w:sz w:val="20"/>
          <w:szCs w:val="20"/>
          <w:lang w:bidi="ar-SA"/>
        </w:rPr>
        <w:t xml:space="preserve"> * LongVal: </w:t>
      </w:r>
      <w:r>
        <w:rPr>
          <w:rFonts w:ascii="Courier New" w:hAnsi="Courier New" w:cs="Courier New"/>
          <w:color w:val="7F7F9F"/>
          <w:sz w:val="20"/>
          <w:szCs w:val="20"/>
          <w:lang w:bidi="ar-SA"/>
        </w:rPr>
        <w:t>&lt;b&gt;</w:t>
      </w:r>
      <w:r>
        <w:rPr>
          <w:rFonts w:ascii="Courier New" w:hAnsi="Courier New" w:cs="Courier New"/>
          <w:color w:val="3F5FBF"/>
          <w:sz w:val="20"/>
          <w:szCs w:val="20"/>
          <w:lang w:bidi="ar-SA"/>
        </w:rPr>
        <w:t>Long</w:t>
      </w:r>
      <w:r>
        <w:rPr>
          <w:rFonts w:ascii="Courier New" w:hAnsi="Courier New" w:cs="Courier New"/>
          <w:color w:val="7F7F9F"/>
          <w:sz w:val="20"/>
          <w:szCs w:val="20"/>
          <w:lang w:bidi="ar-SA"/>
        </w:rPr>
        <w:t>&lt;/b&gt;</w:t>
      </w:r>
    </w:p>
    <w:p w14:paraId="68F4E597" w14:textId="77777777" w:rsidR="008A095F" w:rsidRDefault="008A095F" w:rsidP="008A095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3F5FBF"/>
          <w:sz w:val="20"/>
          <w:szCs w:val="20"/>
          <w:lang w:bidi="ar-SA"/>
        </w:rPr>
        <w:t xml:space="preserve"> */</w:t>
      </w:r>
    </w:p>
    <w:p w14:paraId="1618AE9F" w14:textId="77777777" w:rsidR="008A095F" w:rsidRDefault="0012641F" w:rsidP="008A095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i/>
          <w:iCs/>
          <w:color w:val="0000C0"/>
          <w:sz w:val="20"/>
          <w:szCs w:val="20"/>
          <w:lang w:bidi="ar-SA"/>
        </w:rPr>
        <w:t>K</w:t>
      </w:r>
      <w:r w:rsidR="008A095F">
        <w:rPr>
          <w:rFonts w:ascii="Courier New" w:hAnsi="Courier New" w:cs="Courier New"/>
          <w:i/>
          <w:iCs/>
          <w:color w:val="0000C0"/>
          <w:sz w:val="20"/>
          <w:szCs w:val="20"/>
          <w:lang w:bidi="ar-SA"/>
        </w:rPr>
        <w:t>LongVal</w:t>
      </w:r>
      <w:r w:rsidR="008A095F">
        <w:rPr>
          <w:rFonts w:ascii="Courier New" w:hAnsi="Courier New" w:cs="Courier New"/>
          <w:color w:val="000000"/>
          <w:sz w:val="20"/>
          <w:szCs w:val="20"/>
          <w:lang w:bidi="ar-SA"/>
        </w:rPr>
        <w:t>(</w:t>
      </w:r>
      <w:r w:rsidR="008A095F">
        <w:rPr>
          <w:rFonts w:ascii="Courier New" w:hAnsi="Courier New" w:cs="Courier New"/>
          <w:color w:val="2A00FF"/>
          <w:sz w:val="20"/>
          <w:szCs w:val="20"/>
          <w:lang w:bidi="ar-SA"/>
        </w:rPr>
        <w:t>"LongVal"</w:t>
      </w:r>
      <w:r w:rsidR="008A095F">
        <w:rPr>
          <w:rFonts w:ascii="Courier New" w:hAnsi="Courier New" w:cs="Courier New"/>
          <w:color w:val="000000"/>
          <w:sz w:val="20"/>
          <w:szCs w:val="20"/>
          <w:lang w:bidi="ar-SA"/>
        </w:rPr>
        <w:t>, Long.</w:t>
      </w:r>
      <w:r w:rsidR="008A095F">
        <w:rPr>
          <w:rFonts w:ascii="Courier New" w:hAnsi="Courier New" w:cs="Courier New"/>
          <w:b/>
          <w:bCs/>
          <w:color w:val="7F0055"/>
          <w:sz w:val="20"/>
          <w:szCs w:val="20"/>
          <w:lang w:bidi="ar-SA"/>
        </w:rPr>
        <w:t>class</w:t>
      </w:r>
      <w:r w:rsidR="008A095F">
        <w:rPr>
          <w:rFonts w:ascii="Courier New" w:hAnsi="Courier New" w:cs="Courier New"/>
          <w:color w:val="000000"/>
          <w:sz w:val="20"/>
          <w:szCs w:val="20"/>
          <w:lang w:bidi="ar-SA"/>
        </w:rPr>
        <w:t xml:space="preserve">, </w:t>
      </w:r>
      <w:r w:rsidR="008A095F">
        <w:rPr>
          <w:rFonts w:ascii="Courier New" w:hAnsi="Courier New" w:cs="Courier New"/>
          <w:b/>
          <w:bCs/>
          <w:color w:val="7F0055"/>
          <w:sz w:val="20"/>
          <w:szCs w:val="20"/>
          <w:lang w:bidi="ar-SA"/>
        </w:rPr>
        <w:t>true</w:t>
      </w:r>
      <w:r w:rsidR="008A095F">
        <w:rPr>
          <w:rFonts w:ascii="Courier New" w:hAnsi="Courier New" w:cs="Courier New"/>
          <w:color w:val="000000"/>
          <w:sz w:val="20"/>
          <w:szCs w:val="20"/>
          <w:lang w:bidi="ar-SA"/>
        </w:rPr>
        <w:t>),</w:t>
      </w:r>
    </w:p>
    <w:p w14:paraId="4BEFB84B" w14:textId="77777777" w:rsidR="008A095F" w:rsidRDefault="008A095F" w:rsidP="008A095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3F5FBF"/>
          <w:sz w:val="20"/>
          <w:szCs w:val="20"/>
          <w:lang w:bidi="ar-SA"/>
        </w:rPr>
        <w:t>/**</w:t>
      </w:r>
    </w:p>
    <w:p w14:paraId="467DE75E" w14:textId="77777777" w:rsidR="008A095F" w:rsidRDefault="008A095F" w:rsidP="008A095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3F5FBF"/>
          <w:sz w:val="20"/>
          <w:szCs w:val="20"/>
          <w:lang w:bidi="ar-SA"/>
        </w:rPr>
        <w:t xml:space="preserve"> * DoubleVal: </w:t>
      </w:r>
      <w:r>
        <w:rPr>
          <w:rFonts w:ascii="Courier New" w:hAnsi="Courier New" w:cs="Courier New"/>
          <w:color w:val="7F7F9F"/>
          <w:sz w:val="20"/>
          <w:szCs w:val="20"/>
          <w:lang w:bidi="ar-SA"/>
        </w:rPr>
        <w:t>&lt;b&gt;</w:t>
      </w:r>
      <w:r>
        <w:rPr>
          <w:rFonts w:ascii="Courier New" w:hAnsi="Courier New" w:cs="Courier New"/>
          <w:color w:val="3F5FBF"/>
          <w:sz w:val="20"/>
          <w:szCs w:val="20"/>
          <w:lang w:bidi="ar-SA"/>
        </w:rPr>
        <w:t>Double</w:t>
      </w:r>
      <w:r>
        <w:rPr>
          <w:rFonts w:ascii="Courier New" w:hAnsi="Courier New" w:cs="Courier New"/>
          <w:color w:val="7F7F9F"/>
          <w:sz w:val="20"/>
          <w:szCs w:val="20"/>
          <w:lang w:bidi="ar-SA"/>
        </w:rPr>
        <w:t>&lt;/b&gt;</w:t>
      </w:r>
    </w:p>
    <w:p w14:paraId="6721DDFC" w14:textId="77777777" w:rsidR="008A095F" w:rsidRDefault="008A095F" w:rsidP="008A095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3F5FBF"/>
          <w:sz w:val="20"/>
          <w:szCs w:val="20"/>
          <w:lang w:bidi="ar-SA"/>
        </w:rPr>
        <w:t xml:space="preserve"> */</w:t>
      </w:r>
    </w:p>
    <w:p w14:paraId="194DE869" w14:textId="77777777" w:rsidR="008A095F" w:rsidRDefault="0012641F" w:rsidP="008A095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i/>
          <w:iCs/>
          <w:color w:val="0000C0"/>
          <w:sz w:val="20"/>
          <w:szCs w:val="20"/>
          <w:lang w:bidi="ar-SA"/>
        </w:rPr>
        <w:t>K</w:t>
      </w:r>
      <w:r w:rsidR="008A095F">
        <w:rPr>
          <w:rFonts w:ascii="Courier New" w:hAnsi="Courier New" w:cs="Courier New"/>
          <w:i/>
          <w:iCs/>
          <w:color w:val="0000C0"/>
          <w:sz w:val="20"/>
          <w:szCs w:val="20"/>
          <w:lang w:bidi="ar-SA"/>
        </w:rPr>
        <w:t>DoubleVal</w:t>
      </w:r>
      <w:r w:rsidR="008A095F">
        <w:rPr>
          <w:rFonts w:ascii="Courier New" w:hAnsi="Courier New" w:cs="Courier New"/>
          <w:color w:val="000000"/>
          <w:sz w:val="20"/>
          <w:szCs w:val="20"/>
          <w:lang w:bidi="ar-SA"/>
        </w:rPr>
        <w:t>(</w:t>
      </w:r>
      <w:r w:rsidR="008A095F">
        <w:rPr>
          <w:rFonts w:ascii="Courier New" w:hAnsi="Courier New" w:cs="Courier New"/>
          <w:color w:val="2A00FF"/>
          <w:sz w:val="20"/>
          <w:szCs w:val="20"/>
          <w:lang w:bidi="ar-SA"/>
        </w:rPr>
        <w:t>"DoubleVal"</w:t>
      </w:r>
      <w:r w:rsidR="008A095F">
        <w:rPr>
          <w:rFonts w:ascii="Courier New" w:hAnsi="Courier New" w:cs="Courier New"/>
          <w:color w:val="000000"/>
          <w:sz w:val="20"/>
          <w:szCs w:val="20"/>
          <w:lang w:bidi="ar-SA"/>
        </w:rPr>
        <w:t>, Double.</w:t>
      </w:r>
      <w:r w:rsidR="008A095F">
        <w:rPr>
          <w:rFonts w:ascii="Courier New" w:hAnsi="Courier New" w:cs="Courier New"/>
          <w:b/>
          <w:bCs/>
          <w:color w:val="7F0055"/>
          <w:sz w:val="20"/>
          <w:szCs w:val="20"/>
          <w:lang w:bidi="ar-SA"/>
        </w:rPr>
        <w:t>class</w:t>
      </w:r>
      <w:r w:rsidR="008A095F">
        <w:rPr>
          <w:rFonts w:ascii="Courier New" w:hAnsi="Courier New" w:cs="Courier New"/>
          <w:color w:val="000000"/>
          <w:sz w:val="20"/>
          <w:szCs w:val="20"/>
          <w:lang w:bidi="ar-SA"/>
        </w:rPr>
        <w:t xml:space="preserve">, </w:t>
      </w:r>
      <w:r w:rsidR="008A095F">
        <w:rPr>
          <w:rFonts w:ascii="Courier New" w:hAnsi="Courier New" w:cs="Courier New"/>
          <w:b/>
          <w:bCs/>
          <w:color w:val="7F0055"/>
          <w:sz w:val="20"/>
          <w:szCs w:val="20"/>
          <w:lang w:bidi="ar-SA"/>
        </w:rPr>
        <w:t>true</w:t>
      </w:r>
      <w:r w:rsidR="008A095F">
        <w:rPr>
          <w:rFonts w:ascii="Courier New" w:hAnsi="Courier New" w:cs="Courier New"/>
          <w:color w:val="000000"/>
          <w:sz w:val="20"/>
          <w:szCs w:val="20"/>
          <w:lang w:bidi="ar-SA"/>
        </w:rPr>
        <w:t>),</w:t>
      </w:r>
    </w:p>
    <w:p w14:paraId="5CD9D225" w14:textId="77777777" w:rsidR="008A095F" w:rsidRDefault="008A095F" w:rsidP="008A095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3F5FBF"/>
          <w:sz w:val="20"/>
          <w:szCs w:val="20"/>
          <w:lang w:bidi="ar-SA"/>
        </w:rPr>
        <w:t>/**</w:t>
      </w:r>
    </w:p>
    <w:p w14:paraId="2B5FB2A7" w14:textId="77777777" w:rsidR="008A095F" w:rsidRDefault="008A095F" w:rsidP="008A095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3F5FBF"/>
          <w:sz w:val="20"/>
          <w:szCs w:val="20"/>
          <w:lang w:bidi="ar-SA"/>
        </w:rPr>
        <w:t xml:space="preserve"> * SomeId: </w:t>
      </w:r>
      <w:r>
        <w:rPr>
          <w:rFonts w:ascii="Courier New" w:hAnsi="Courier New" w:cs="Courier New"/>
          <w:color w:val="7F7F9F"/>
          <w:sz w:val="20"/>
          <w:szCs w:val="20"/>
          <w:lang w:bidi="ar-SA"/>
        </w:rPr>
        <w:t>&lt;b&gt;</w:t>
      </w:r>
      <w:r>
        <w:rPr>
          <w:rFonts w:ascii="Courier New" w:hAnsi="Courier New" w:cs="Courier New"/>
          <w:color w:val="3F5FBF"/>
          <w:sz w:val="20"/>
          <w:szCs w:val="20"/>
          <w:lang w:bidi="ar-SA"/>
        </w:rPr>
        <w:t>String</w:t>
      </w:r>
      <w:r>
        <w:rPr>
          <w:rFonts w:ascii="Courier New" w:hAnsi="Courier New" w:cs="Courier New"/>
          <w:color w:val="7F7F9F"/>
          <w:sz w:val="20"/>
          <w:szCs w:val="20"/>
          <w:lang w:bidi="ar-SA"/>
        </w:rPr>
        <w:t>&lt;/b&gt;</w:t>
      </w:r>
    </w:p>
    <w:p w14:paraId="11558903" w14:textId="77777777" w:rsidR="008A095F" w:rsidRDefault="008A095F" w:rsidP="008A095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3F5FBF"/>
          <w:sz w:val="20"/>
          <w:szCs w:val="20"/>
          <w:lang w:bidi="ar-SA"/>
        </w:rPr>
        <w:t xml:space="preserve"> */</w:t>
      </w:r>
    </w:p>
    <w:p w14:paraId="1975F17D" w14:textId="77777777" w:rsidR="008A095F" w:rsidRDefault="0012641F" w:rsidP="008A095F">
      <w:pPr>
        <w:pBdr>
          <w:top w:val="single" w:sz="4" w:space="1" w:color="auto"/>
          <w:left w:val="single" w:sz="4" w:space="4" w:color="auto"/>
          <w:bottom w:val="single" w:sz="4" w:space="1" w:color="auto"/>
          <w:right w:val="single" w:sz="4" w:space="4" w:color="auto"/>
        </w:pBdr>
      </w:pPr>
      <w:r>
        <w:rPr>
          <w:rFonts w:ascii="Courier New" w:hAnsi="Courier New" w:cs="Courier New"/>
          <w:i/>
          <w:iCs/>
          <w:color w:val="0000C0"/>
          <w:sz w:val="20"/>
          <w:szCs w:val="20"/>
          <w:lang w:bidi="ar-SA"/>
        </w:rPr>
        <w:t>K</w:t>
      </w:r>
      <w:r w:rsidR="008A095F">
        <w:rPr>
          <w:rFonts w:ascii="Courier New" w:hAnsi="Courier New" w:cs="Courier New"/>
          <w:i/>
          <w:iCs/>
          <w:color w:val="0000C0"/>
          <w:sz w:val="20"/>
          <w:szCs w:val="20"/>
          <w:lang w:bidi="ar-SA"/>
        </w:rPr>
        <w:t>SomeId</w:t>
      </w:r>
      <w:r w:rsidR="008A095F">
        <w:rPr>
          <w:rFonts w:ascii="Courier New" w:hAnsi="Courier New" w:cs="Courier New"/>
          <w:color w:val="000000"/>
          <w:sz w:val="20"/>
          <w:szCs w:val="20"/>
          <w:lang w:bidi="ar-SA"/>
        </w:rPr>
        <w:t>(</w:t>
      </w:r>
      <w:r w:rsidR="008A095F">
        <w:rPr>
          <w:rFonts w:ascii="Courier New" w:hAnsi="Courier New" w:cs="Courier New"/>
          <w:color w:val="2A00FF"/>
          <w:sz w:val="20"/>
          <w:szCs w:val="20"/>
          <w:lang w:bidi="ar-SA"/>
        </w:rPr>
        <w:t>"SomeId"</w:t>
      </w:r>
      <w:r w:rsidR="008A095F">
        <w:rPr>
          <w:rFonts w:ascii="Courier New" w:hAnsi="Courier New" w:cs="Courier New"/>
          <w:color w:val="000000"/>
          <w:sz w:val="20"/>
          <w:szCs w:val="20"/>
          <w:lang w:bidi="ar-SA"/>
        </w:rPr>
        <w:t>, String.</w:t>
      </w:r>
      <w:r w:rsidR="008A095F">
        <w:rPr>
          <w:rFonts w:ascii="Courier New" w:hAnsi="Courier New" w:cs="Courier New"/>
          <w:b/>
          <w:bCs/>
          <w:color w:val="7F0055"/>
          <w:sz w:val="20"/>
          <w:szCs w:val="20"/>
          <w:lang w:bidi="ar-SA"/>
        </w:rPr>
        <w:t>class</w:t>
      </w:r>
      <w:r w:rsidR="008A095F">
        <w:rPr>
          <w:rFonts w:ascii="Courier New" w:hAnsi="Courier New" w:cs="Courier New"/>
          <w:color w:val="000000"/>
          <w:sz w:val="20"/>
          <w:szCs w:val="20"/>
          <w:lang w:bidi="ar-SA"/>
        </w:rPr>
        <w:t xml:space="preserve">, </w:t>
      </w:r>
      <w:r w:rsidR="008A095F">
        <w:rPr>
          <w:rFonts w:ascii="Courier New" w:hAnsi="Courier New" w:cs="Courier New"/>
          <w:b/>
          <w:bCs/>
          <w:color w:val="7F0055"/>
          <w:sz w:val="20"/>
          <w:szCs w:val="20"/>
          <w:lang w:bidi="ar-SA"/>
        </w:rPr>
        <w:t>true</w:t>
      </w:r>
      <w:r w:rsidR="008A095F">
        <w:rPr>
          <w:rFonts w:ascii="Courier New" w:hAnsi="Courier New" w:cs="Courier New"/>
          <w:color w:val="000000"/>
          <w:sz w:val="20"/>
          <w:szCs w:val="20"/>
          <w:lang w:bidi="ar-SA"/>
        </w:rPr>
        <w:t>);</w:t>
      </w:r>
    </w:p>
    <w:p w14:paraId="5CBE0121" w14:textId="77777777" w:rsidR="00CB7248" w:rsidRDefault="008E6AFB" w:rsidP="00697FEE">
      <w:r>
        <w:t xml:space="preserve">It also generates a duplicate class with the name </w:t>
      </w:r>
      <w:r>
        <w:rPr>
          <w:rFonts w:ascii="Courier New" w:hAnsi="Courier New" w:cs="Courier New"/>
        </w:rPr>
        <w:t>Dummy_v2</w:t>
      </w:r>
      <w:r>
        <w:t xml:space="preserve"> in the </w:t>
      </w:r>
      <w:r w:rsidR="0012641F">
        <w:rPr>
          <w:rFonts w:ascii="Courier New" w:hAnsi="Courier New" w:cs="Courier New"/>
        </w:rPr>
        <w:t>jsonlite</w:t>
      </w:r>
      <w:r w:rsidR="00CB29C5">
        <w:rPr>
          <w:rFonts w:ascii="Courier New" w:hAnsi="Courier New" w:cs="Courier New"/>
        </w:rPr>
        <w:t>.examples.</w:t>
      </w:r>
      <w:r w:rsidRPr="000D6DB4">
        <w:rPr>
          <w:rFonts w:ascii="Courier New" w:hAnsi="Courier New" w:cs="Courier New"/>
        </w:rPr>
        <w:t>model.</w:t>
      </w:r>
      <w:r w:rsidR="004F2880">
        <w:rPr>
          <w:rFonts w:ascii="Courier New" w:hAnsi="Courier New" w:cs="Courier New"/>
        </w:rPr>
        <w:t>v</w:t>
      </w:r>
      <w:r>
        <w:t xml:space="preserve"> sub-package as shown below.</w:t>
      </w:r>
    </w:p>
    <w:p w14:paraId="003E3C17" w14:textId="77777777" w:rsidR="00CB7248" w:rsidRPr="00CB7248" w:rsidRDefault="0012641F" w:rsidP="00697FEE">
      <w:r>
        <w:rPr>
          <w:noProof/>
          <w:lang w:bidi="ar-SA"/>
        </w:rPr>
        <w:drawing>
          <wp:inline distT="0" distB="0" distL="0" distR="0" wp14:anchorId="08412F43" wp14:editId="47BEE233">
            <wp:extent cx="3002522" cy="3107267"/>
            <wp:effectExtent l="0" t="0" r="0" b="0"/>
            <wp:docPr id="3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02522" cy="3107267"/>
                    </a:xfrm>
                    <a:prstGeom prst="rect">
                      <a:avLst/>
                    </a:prstGeom>
                    <a:noFill/>
                    <a:ln>
                      <a:noFill/>
                    </a:ln>
                  </pic:spPr>
                </pic:pic>
              </a:graphicData>
            </a:graphic>
          </wp:inline>
        </w:drawing>
      </w:r>
    </w:p>
    <w:p w14:paraId="6E93DD73" w14:textId="77777777" w:rsidR="00CB7248" w:rsidRDefault="00CB7248" w:rsidP="008F00E1">
      <w:pPr>
        <w:pStyle w:val="Heading2"/>
      </w:pPr>
    </w:p>
    <w:p w14:paraId="39A36D3B" w14:textId="77777777" w:rsidR="0038585F" w:rsidRPr="0038585F" w:rsidRDefault="00017BC5" w:rsidP="008B01A8">
      <w:pPr>
        <w:pStyle w:val="Heading2"/>
      </w:pPr>
      <w:r>
        <w:t>Version 3</w:t>
      </w:r>
      <w:r w:rsidR="008B01A8">
        <w:t xml:space="preserve"> – </w:t>
      </w:r>
      <w:r w:rsidR="009C0F7A">
        <w:t>Deprecate K</w:t>
      </w:r>
      <w:r>
        <w:t>eys</w:t>
      </w:r>
    </w:p>
    <w:p w14:paraId="4DA23A3D" w14:textId="77777777" w:rsidR="00646A6E" w:rsidRDefault="0038585F" w:rsidP="00646A6E">
      <w:r>
        <w:t xml:space="preserve">Click </w:t>
      </w:r>
      <w:r w:rsidR="00D144E3">
        <w:t xml:space="preserve">on the </w:t>
      </w:r>
      <w:r w:rsidR="008F00E1">
        <w:t>JsonLite</w:t>
      </w:r>
      <w:r w:rsidR="00115E78">
        <w:t xml:space="preserve"> icon in the toolbar. Deprecate SomeId, </w:t>
      </w:r>
      <w:r w:rsidR="00D144E3">
        <w:t>a</w:t>
      </w:r>
      <w:r w:rsidR="00115E78">
        <w:t xml:space="preserve">dd the new keys, RealId and TxTime, </w:t>
      </w:r>
      <w:r w:rsidR="00D144E3">
        <w:t xml:space="preserve">and select the “Generate Version” checkbox </w:t>
      </w:r>
      <w:r>
        <w:t>in the dialog as shown below.</w:t>
      </w:r>
    </w:p>
    <w:p w14:paraId="63A10CC7" w14:textId="77777777" w:rsidR="0038585F" w:rsidRDefault="00115E78" w:rsidP="00646A6E">
      <w:r>
        <w:rPr>
          <w:noProof/>
          <w:lang w:bidi="ar-SA"/>
        </w:rPr>
        <w:drawing>
          <wp:inline distT="0" distB="0" distL="0" distR="0" wp14:anchorId="00F89599" wp14:editId="5B8FC49B">
            <wp:extent cx="3377978" cy="3784600"/>
            <wp:effectExtent l="0" t="0" r="0" b="0"/>
            <wp:docPr id="3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78089" cy="3784724"/>
                    </a:xfrm>
                    <a:prstGeom prst="rect">
                      <a:avLst/>
                    </a:prstGeom>
                    <a:noFill/>
                    <a:ln>
                      <a:noFill/>
                    </a:ln>
                  </pic:spPr>
                </pic:pic>
              </a:graphicData>
            </a:graphic>
          </wp:inline>
        </w:drawing>
      </w:r>
    </w:p>
    <w:p w14:paraId="3474073C" w14:textId="77777777" w:rsidR="00017BC5" w:rsidRDefault="00017BC5" w:rsidP="00017BC5">
      <w:r>
        <w:t xml:space="preserve">Click on the “OK” button to generate the Version 2 classes. The </w:t>
      </w:r>
      <w:r w:rsidRPr="008E6AFB">
        <w:rPr>
          <w:rFonts w:ascii="Courier New" w:hAnsi="Courier New" w:cs="Courier New"/>
        </w:rPr>
        <w:t>Dummy</w:t>
      </w:r>
      <w:r>
        <w:t xml:space="preserve"> class now contains the following keys.</w:t>
      </w:r>
    </w:p>
    <w:p w14:paraId="62465393" w14:textId="77777777" w:rsidR="00017BC5" w:rsidRDefault="00017BC5" w:rsidP="00017BC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3F5FBF"/>
          <w:sz w:val="20"/>
          <w:szCs w:val="20"/>
          <w:lang w:bidi="ar-SA"/>
        </w:rPr>
        <w:t>/**</w:t>
      </w:r>
    </w:p>
    <w:p w14:paraId="3F0112E2" w14:textId="77777777" w:rsidR="00017BC5" w:rsidRDefault="00017BC5" w:rsidP="00017BC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3F5FBF"/>
          <w:sz w:val="20"/>
          <w:szCs w:val="20"/>
          <w:lang w:bidi="ar-SA"/>
        </w:rPr>
        <w:t xml:space="preserve"> * Message: </w:t>
      </w:r>
      <w:r>
        <w:rPr>
          <w:rFonts w:ascii="Courier New" w:hAnsi="Courier New" w:cs="Courier New"/>
          <w:color w:val="7F7F9F"/>
          <w:sz w:val="20"/>
          <w:szCs w:val="20"/>
          <w:lang w:bidi="ar-SA"/>
        </w:rPr>
        <w:t>&lt;b&gt;</w:t>
      </w:r>
      <w:r>
        <w:rPr>
          <w:rFonts w:ascii="Courier New" w:hAnsi="Courier New" w:cs="Courier New"/>
          <w:color w:val="3F5FBF"/>
          <w:sz w:val="20"/>
          <w:szCs w:val="20"/>
          <w:lang w:bidi="ar-SA"/>
        </w:rPr>
        <w:t>String</w:t>
      </w:r>
      <w:r>
        <w:rPr>
          <w:rFonts w:ascii="Courier New" w:hAnsi="Courier New" w:cs="Courier New"/>
          <w:color w:val="7F7F9F"/>
          <w:sz w:val="20"/>
          <w:szCs w:val="20"/>
          <w:lang w:bidi="ar-SA"/>
        </w:rPr>
        <w:t>&lt;/b&gt;</w:t>
      </w:r>
    </w:p>
    <w:p w14:paraId="273E31D5" w14:textId="77777777" w:rsidR="00017BC5" w:rsidRDefault="00017BC5" w:rsidP="00017BC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3F5FBF"/>
          <w:sz w:val="20"/>
          <w:szCs w:val="20"/>
          <w:lang w:bidi="ar-SA"/>
        </w:rPr>
        <w:t xml:space="preserve"> */</w:t>
      </w:r>
    </w:p>
    <w:p w14:paraId="180A8808" w14:textId="77777777" w:rsidR="00017BC5" w:rsidRDefault="00017BC5" w:rsidP="00017BC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i/>
          <w:iCs/>
          <w:color w:val="0000C0"/>
          <w:sz w:val="20"/>
          <w:szCs w:val="20"/>
          <w:lang w:bidi="ar-SA"/>
        </w:rPr>
        <w:t>KMessage</w:t>
      </w:r>
      <w:r>
        <w:rPr>
          <w:rFonts w:ascii="Courier New" w:hAnsi="Courier New" w:cs="Courier New"/>
          <w:color w:val="000000"/>
          <w:sz w:val="20"/>
          <w:szCs w:val="20"/>
          <w:lang w:bidi="ar-SA"/>
        </w:rPr>
        <w:t>(</w:t>
      </w:r>
      <w:r>
        <w:rPr>
          <w:rFonts w:ascii="Courier New" w:hAnsi="Courier New" w:cs="Courier New"/>
          <w:color w:val="2A00FF"/>
          <w:sz w:val="20"/>
          <w:szCs w:val="20"/>
          <w:lang w:bidi="ar-SA"/>
        </w:rPr>
        <w:t>"Message"</w:t>
      </w:r>
      <w:r>
        <w:rPr>
          <w:rFonts w:ascii="Courier New" w:hAnsi="Courier New" w:cs="Courier New"/>
          <w:color w:val="000000"/>
          <w:sz w:val="20"/>
          <w:szCs w:val="20"/>
          <w:lang w:bidi="ar-SA"/>
        </w:rPr>
        <w:t>, String.</w:t>
      </w:r>
      <w:r>
        <w:rPr>
          <w:rFonts w:ascii="Courier New" w:hAnsi="Courier New" w:cs="Courier New"/>
          <w:b/>
          <w:bCs/>
          <w:color w:val="7F0055"/>
          <w:sz w:val="20"/>
          <w:szCs w:val="20"/>
          <w:lang w:bidi="ar-SA"/>
        </w:rPr>
        <w:t>class</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true</w:t>
      </w:r>
      <w:r>
        <w:rPr>
          <w:rFonts w:ascii="Courier New" w:hAnsi="Courier New" w:cs="Courier New"/>
          <w:color w:val="000000"/>
          <w:sz w:val="20"/>
          <w:szCs w:val="20"/>
          <w:lang w:bidi="ar-SA"/>
        </w:rPr>
        <w:t>),</w:t>
      </w:r>
    </w:p>
    <w:p w14:paraId="6711519A" w14:textId="77777777" w:rsidR="00017BC5" w:rsidRDefault="00017BC5" w:rsidP="00017BC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3F5FBF"/>
          <w:sz w:val="20"/>
          <w:szCs w:val="20"/>
          <w:lang w:bidi="ar-SA"/>
        </w:rPr>
        <w:t>/**</w:t>
      </w:r>
    </w:p>
    <w:p w14:paraId="1E7471B7" w14:textId="77777777" w:rsidR="00017BC5" w:rsidRDefault="00017BC5" w:rsidP="00017BC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3F5FBF"/>
          <w:sz w:val="20"/>
          <w:szCs w:val="20"/>
          <w:lang w:bidi="ar-SA"/>
        </w:rPr>
        <w:t xml:space="preserve"> * IntVal: </w:t>
      </w:r>
      <w:r>
        <w:rPr>
          <w:rFonts w:ascii="Courier New" w:hAnsi="Courier New" w:cs="Courier New"/>
          <w:color w:val="7F7F9F"/>
          <w:sz w:val="20"/>
          <w:szCs w:val="20"/>
          <w:lang w:bidi="ar-SA"/>
        </w:rPr>
        <w:t>&lt;b&gt;</w:t>
      </w:r>
      <w:r>
        <w:rPr>
          <w:rFonts w:ascii="Courier New" w:hAnsi="Courier New" w:cs="Courier New"/>
          <w:color w:val="3F5FBF"/>
          <w:sz w:val="20"/>
          <w:szCs w:val="20"/>
          <w:lang w:bidi="ar-SA"/>
        </w:rPr>
        <w:t>Integer</w:t>
      </w:r>
      <w:r>
        <w:rPr>
          <w:rFonts w:ascii="Courier New" w:hAnsi="Courier New" w:cs="Courier New"/>
          <w:color w:val="7F7F9F"/>
          <w:sz w:val="20"/>
          <w:szCs w:val="20"/>
          <w:lang w:bidi="ar-SA"/>
        </w:rPr>
        <w:t>&lt;/b&gt;</w:t>
      </w:r>
    </w:p>
    <w:p w14:paraId="743B3B1D" w14:textId="77777777" w:rsidR="00017BC5" w:rsidRDefault="00017BC5" w:rsidP="00017BC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3F5FBF"/>
          <w:sz w:val="20"/>
          <w:szCs w:val="20"/>
          <w:lang w:bidi="ar-SA"/>
        </w:rPr>
        <w:t xml:space="preserve"> */</w:t>
      </w:r>
    </w:p>
    <w:p w14:paraId="1F57CC3C" w14:textId="77777777" w:rsidR="00017BC5" w:rsidRDefault="00017BC5" w:rsidP="00017BC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i/>
          <w:iCs/>
          <w:color w:val="0000C0"/>
          <w:sz w:val="20"/>
          <w:szCs w:val="20"/>
          <w:lang w:bidi="ar-SA"/>
        </w:rPr>
        <w:t>KIntVal</w:t>
      </w:r>
      <w:r>
        <w:rPr>
          <w:rFonts w:ascii="Courier New" w:hAnsi="Courier New" w:cs="Courier New"/>
          <w:color w:val="000000"/>
          <w:sz w:val="20"/>
          <w:szCs w:val="20"/>
          <w:lang w:bidi="ar-SA"/>
        </w:rPr>
        <w:t>(</w:t>
      </w:r>
      <w:r>
        <w:rPr>
          <w:rFonts w:ascii="Courier New" w:hAnsi="Courier New" w:cs="Courier New"/>
          <w:color w:val="2A00FF"/>
          <w:sz w:val="20"/>
          <w:szCs w:val="20"/>
          <w:lang w:bidi="ar-SA"/>
        </w:rPr>
        <w:t>"IntVal"</w:t>
      </w:r>
      <w:r>
        <w:rPr>
          <w:rFonts w:ascii="Courier New" w:hAnsi="Courier New" w:cs="Courier New"/>
          <w:color w:val="000000"/>
          <w:sz w:val="20"/>
          <w:szCs w:val="20"/>
          <w:lang w:bidi="ar-SA"/>
        </w:rPr>
        <w:t>, Integer.</w:t>
      </w:r>
      <w:r>
        <w:rPr>
          <w:rFonts w:ascii="Courier New" w:hAnsi="Courier New" w:cs="Courier New"/>
          <w:b/>
          <w:bCs/>
          <w:color w:val="7F0055"/>
          <w:sz w:val="20"/>
          <w:szCs w:val="20"/>
          <w:lang w:bidi="ar-SA"/>
        </w:rPr>
        <w:t>class</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true</w:t>
      </w:r>
      <w:r>
        <w:rPr>
          <w:rFonts w:ascii="Courier New" w:hAnsi="Courier New" w:cs="Courier New"/>
          <w:color w:val="000000"/>
          <w:sz w:val="20"/>
          <w:szCs w:val="20"/>
          <w:lang w:bidi="ar-SA"/>
        </w:rPr>
        <w:t>),</w:t>
      </w:r>
    </w:p>
    <w:p w14:paraId="0642E7A7" w14:textId="77777777" w:rsidR="00017BC5" w:rsidRDefault="00017BC5" w:rsidP="00017BC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3F5FBF"/>
          <w:sz w:val="20"/>
          <w:szCs w:val="20"/>
          <w:lang w:bidi="ar-SA"/>
        </w:rPr>
        <w:t>/**</w:t>
      </w:r>
    </w:p>
    <w:p w14:paraId="4FBD9A94" w14:textId="77777777" w:rsidR="00017BC5" w:rsidRDefault="00017BC5" w:rsidP="00017BC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3F5FBF"/>
          <w:sz w:val="20"/>
          <w:szCs w:val="20"/>
          <w:lang w:bidi="ar-SA"/>
        </w:rPr>
        <w:t xml:space="preserve"> * FloatVal: </w:t>
      </w:r>
      <w:r>
        <w:rPr>
          <w:rFonts w:ascii="Courier New" w:hAnsi="Courier New" w:cs="Courier New"/>
          <w:color w:val="7F7F9F"/>
          <w:sz w:val="20"/>
          <w:szCs w:val="20"/>
          <w:lang w:bidi="ar-SA"/>
        </w:rPr>
        <w:t>&lt;b&gt;</w:t>
      </w:r>
      <w:r>
        <w:rPr>
          <w:rFonts w:ascii="Courier New" w:hAnsi="Courier New" w:cs="Courier New"/>
          <w:color w:val="3F5FBF"/>
          <w:sz w:val="20"/>
          <w:szCs w:val="20"/>
          <w:lang w:bidi="ar-SA"/>
        </w:rPr>
        <w:t>Float</w:t>
      </w:r>
      <w:r>
        <w:rPr>
          <w:rFonts w:ascii="Courier New" w:hAnsi="Courier New" w:cs="Courier New"/>
          <w:color w:val="7F7F9F"/>
          <w:sz w:val="20"/>
          <w:szCs w:val="20"/>
          <w:lang w:bidi="ar-SA"/>
        </w:rPr>
        <w:t>&lt;/b&gt;</w:t>
      </w:r>
    </w:p>
    <w:p w14:paraId="37E00059" w14:textId="77777777" w:rsidR="00017BC5" w:rsidRDefault="00017BC5" w:rsidP="00017BC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3F5FBF"/>
          <w:sz w:val="20"/>
          <w:szCs w:val="20"/>
          <w:lang w:bidi="ar-SA"/>
        </w:rPr>
        <w:t xml:space="preserve"> */</w:t>
      </w:r>
    </w:p>
    <w:p w14:paraId="277A3558" w14:textId="77777777" w:rsidR="00017BC5" w:rsidRDefault="00017BC5" w:rsidP="00017BC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i/>
          <w:iCs/>
          <w:color w:val="0000C0"/>
          <w:sz w:val="20"/>
          <w:szCs w:val="20"/>
          <w:lang w:bidi="ar-SA"/>
        </w:rPr>
        <w:t>KFloatVal</w:t>
      </w:r>
      <w:r>
        <w:rPr>
          <w:rFonts w:ascii="Courier New" w:hAnsi="Courier New" w:cs="Courier New"/>
          <w:color w:val="000000"/>
          <w:sz w:val="20"/>
          <w:szCs w:val="20"/>
          <w:lang w:bidi="ar-SA"/>
        </w:rPr>
        <w:t>(</w:t>
      </w:r>
      <w:r>
        <w:rPr>
          <w:rFonts w:ascii="Courier New" w:hAnsi="Courier New" w:cs="Courier New"/>
          <w:color w:val="2A00FF"/>
          <w:sz w:val="20"/>
          <w:szCs w:val="20"/>
          <w:lang w:bidi="ar-SA"/>
        </w:rPr>
        <w:t>"FloatVal"</w:t>
      </w:r>
      <w:r>
        <w:rPr>
          <w:rFonts w:ascii="Courier New" w:hAnsi="Courier New" w:cs="Courier New"/>
          <w:color w:val="000000"/>
          <w:sz w:val="20"/>
          <w:szCs w:val="20"/>
          <w:lang w:bidi="ar-SA"/>
        </w:rPr>
        <w:t>, Float.</w:t>
      </w:r>
      <w:r>
        <w:rPr>
          <w:rFonts w:ascii="Courier New" w:hAnsi="Courier New" w:cs="Courier New"/>
          <w:b/>
          <w:bCs/>
          <w:color w:val="7F0055"/>
          <w:sz w:val="20"/>
          <w:szCs w:val="20"/>
          <w:lang w:bidi="ar-SA"/>
        </w:rPr>
        <w:t>class</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true</w:t>
      </w:r>
      <w:r>
        <w:rPr>
          <w:rFonts w:ascii="Courier New" w:hAnsi="Courier New" w:cs="Courier New"/>
          <w:color w:val="000000"/>
          <w:sz w:val="20"/>
          <w:szCs w:val="20"/>
          <w:lang w:bidi="ar-SA"/>
        </w:rPr>
        <w:t>),</w:t>
      </w:r>
    </w:p>
    <w:p w14:paraId="165D30BC" w14:textId="77777777" w:rsidR="00017BC5" w:rsidRDefault="00017BC5" w:rsidP="00017BC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3F5FBF"/>
          <w:sz w:val="20"/>
          <w:szCs w:val="20"/>
          <w:lang w:bidi="ar-SA"/>
        </w:rPr>
        <w:t>/**</w:t>
      </w:r>
    </w:p>
    <w:p w14:paraId="102365E1" w14:textId="77777777" w:rsidR="00017BC5" w:rsidRDefault="00017BC5" w:rsidP="00017BC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3F5FBF"/>
          <w:sz w:val="20"/>
          <w:szCs w:val="20"/>
          <w:lang w:bidi="ar-SA"/>
        </w:rPr>
        <w:t xml:space="preserve"> * LongVal: </w:t>
      </w:r>
      <w:r>
        <w:rPr>
          <w:rFonts w:ascii="Courier New" w:hAnsi="Courier New" w:cs="Courier New"/>
          <w:color w:val="7F7F9F"/>
          <w:sz w:val="20"/>
          <w:szCs w:val="20"/>
          <w:lang w:bidi="ar-SA"/>
        </w:rPr>
        <w:t>&lt;b&gt;</w:t>
      </w:r>
      <w:r>
        <w:rPr>
          <w:rFonts w:ascii="Courier New" w:hAnsi="Courier New" w:cs="Courier New"/>
          <w:color w:val="3F5FBF"/>
          <w:sz w:val="20"/>
          <w:szCs w:val="20"/>
          <w:lang w:bidi="ar-SA"/>
        </w:rPr>
        <w:t>Long</w:t>
      </w:r>
      <w:r>
        <w:rPr>
          <w:rFonts w:ascii="Courier New" w:hAnsi="Courier New" w:cs="Courier New"/>
          <w:color w:val="7F7F9F"/>
          <w:sz w:val="20"/>
          <w:szCs w:val="20"/>
          <w:lang w:bidi="ar-SA"/>
        </w:rPr>
        <w:t>&lt;/b&gt;</w:t>
      </w:r>
    </w:p>
    <w:p w14:paraId="39082A73" w14:textId="77777777" w:rsidR="00017BC5" w:rsidRDefault="00017BC5" w:rsidP="00017BC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3F5FBF"/>
          <w:sz w:val="20"/>
          <w:szCs w:val="20"/>
          <w:lang w:bidi="ar-SA"/>
        </w:rPr>
        <w:t xml:space="preserve"> */</w:t>
      </w:r>
    </w:p>
    <w:p w14:paraId="09516316" w14:textId="77777777" w:rsidR="00017BC5" w:rsidRDefault="00017BC5" w:rsidP="00017BC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i/>
          <w:iCs/>
          <w:color w:val="0000C0"/>
          <w:sz w:val="20"/>
          <w:szCs w:val="20"/>
          <w:lang w:bidi="ar-SA"/>
        </w:rPr>
        <w:t>KLongVal</w:t>
      </w:r>
      <w:r>
        <w:rPr>
          <w:rFonts w:ascii="Courier New" w:hAnsi="Courier New" w:cs="Courier New"/>
          <w:color w:val="000000"/>
          <w:sz w:val="20"/>
          <w:szCs w:val="20"/>
          <w:lang w:bidi="ar-SA"/>
        </w:rPr>
        <w:t>(</w:t>
      </w:r>
      <w:r>
        <w:rPr>
          <w:rFonts w:ascii="Courier New" w:hAnsi="Courier New" w:cs="Courier New"/>
          <w:color w:val="2A00FF"/>
          <w:sz w:val="20"/>
          <w:szCs w:val="20"/>
          <w:lang w:bidi="ar-SA"/>
        </w:rPr>
        <w:t>"LongVal"</w:t>
      </w:r>
      <w:r>
        <w:rPr>
          <w:rFonts w:ascii="Courier New" w:hAnsi="Courier New" w:cs="Courier New"/>
          <w:color w:val="000000"/>
          <w:sz w:val="20"/>
          <w:szCs w:val="20"/>
          <w:lang w:bidi="ar-SA"/>
        </w:rPr>
        <w:t>, Long.</w:t>
      </w:r>
      <w:r>
        <w:rPr>
          <w:rFonts w:ascii="Courier New" w:hAnsi="Courier New" w:cs="Courier New"/>
          <w:b/>
          <w:bCs/>
          <w:color w:val="7F0055"/>
          <w:sz w:val="20"/>
          <w:szCs w:val="20"/>
          <w:lang w:bidi="ar-SA"/>
        </w:rPr>
        <w:t>class</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true</w:t>
      </w:r>
      <w:r>
        <w:rPr>
          <w:rFonts w:ascii="Courier New" w:hAnsi="Courier New" w:cs="Courier New"/>
          <w:color w:val="000000"/>
          <w:sz w:val="20"/>
          <w:szCs w:val="20"/>
          <w:lang w:bidi="ar-SA"/>
        </w:rPr>
        <w:t>),</w:t>
      </w:r>
    </w:p>
    <w:p w14:paraId="1252E649" w14:textId="77777777" w:rsidR="00017BC5" w:rsidRDefault="00017BC5" w:rsidP="00017BC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3F5FBF"/>
          <w:sz w:val="20"/>
          <w:szCs w:val="20"/>
          <w:lang w:bidi="ar-SA"/>
        </w:rPr>
        <w:t>/**</w:t>
      </w:r>
    </w:p>
    <w:p w14:paraId="11594734" w14:textId="77777777" w:rsidR="00017BC5" w:rsidRDefault="00017BC5" w:rsidP="00017BC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3F5FBF"/>
          <w:sz w:val="20"/>
          <w:szCs w:val="20"/>
          <w:lang w:bidi="ar-SA"/>
        </w:rPr>
        <w:t xml:space="preserve"> * DoubleVal: </w:t>
      </w:r>
      <w:r>
        <w:rPr>
          <w:rFonts w:ascii="Courier New" w:hAnsi="Courier New" w:cs="Courier New"/>
          <w:color w:val="7F7F9F"/>
          <w:sz w:val="20"/>
          <w:szCs w:val="20"/>
          <w:lang w:bidi="ar-SA"/>
        </w:rPr>
        <w:t>&lt;b&gt;</w:t>
      </w:r>
      <w:r>
        <w:rPr>
          <w:rFonts w:ascii="Courier New" w:hAnsi="Courier New" w:cs="Courier New"/>
          <w:color w:val="3F5FBF"/>
          <w:sz w:val="20"/>
          <w:szCs w:val="20"/>
          <w:lang w:bidi="ar-SA"/>
        </w:rPr>
        <w:t>Double</w:t>
      </w:r>
      <w:r>
        <w:rPr>
          <w:rFonts w:ascii="Courier New" w:hAnsi="Courier New" w:cs="Courier New"/>
          <w:color w:val="7F7F9F"/>
          <w:sz w:val="20"/>
          <w:szCs w:val="20"/>
          <w:lang w:bidi="ar-SA"/>
        </w:rPr>
        <w:t>&lt;/b&gt;</w:t>
      </w:r>
    </w:p>
    <w:p w14:paraId="290D50B6" w14:textId="77777777" w:rsidR="00017BC5" w:rsidRDefault="00017BC5" w:rsidP="00017BC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3F5FBF"/>
          <w:sz w:val="20"/>
          <w:szCs w:val="20"/>
          <w:lang w:bidi="ar-SA"/>
        </w:rPr>
        <w:t xml:space="preserve"> */</w:t>
      </w:r>
    </w:p>
    <w:p w14:paraId="7EDE2025" w14:textId="77777777" w:rsidR="00017BC5" w:rsidRDefault="00017BC5" w:rsidP="00017BC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i/>
          <w:iCs/>
          <w:color w:val="0000C0"/>
          <w:sz w:val="20"/>
          <w:szCs w:val="20"/>
          <w:lang w:bidi="ar-SA"/>
        </w:rPr>
        <w:t>KDoubleVal</w:t>
      </w:r>
      <w:r>
        <w:rPr>
          <w:rFonts w:ascii="Courier New" w:hAnsi="Courier New" w:cs="Courier New"/>
          <w:color w:val="000000"/>
          <w:sz w:val="20"/>
          <w:szCs w:val="20"/>
          <w:lang w:bidi="ar-SA"/>
        </w:rPr>
        <w:t>(</w:t>
      </w:r>
      <w:r>
        <w:rPr>
          <w:rFonts w:ascii="Courier New" w:hAnsi="Courier New" w:cs="Courier New"/>
          <w:color w:val="2A00FF"/>
          <w:sz w:val="20"/>
          <w:szCs w:val="20"/>
          <w:lang w:bidi="ar-SA"/>
        </w:rPr>
        <w:t>"DoubleVal"</w:t>
      </w:r>
      <w:r>
        <w:rPr>
          <w:rFonts w:ascii="Courier New" w:hAnsi="Courier New" w:cs="Courier New"/>
          <w:color w:val="000000"/>
          <w:sz w:val="20"/>
          <w:szCs w:val="20"/>
          <w:lang w:bidi="ar-SA"/>
        </w:rPr>
        <w:t>, Double.</w:t>
      </w:r>
      <w:r>
        <w:rPr>
          <w:rFonts w:ascii="Courier New" w:hAnsi="Courier New" w:cs="Courier New"/>
          <w:b/>
          <w:bCs/>
          <w:color w:val="7F0055"/>
          <w:sz w:val="20"/>
          <w:szCs w:val="20"/>
          <w:lang w:bidi="ar-SA"/>
        </w:rPr>
        <w:t>class</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true</w:t>
      </w:r>
      <w:r>
        <w:rPr>
          <w:rFonts w:ascii="Courier New" w:hAnsi="Courier New" w:cs="Courier New"/>
          <w:color w:val="000000"/>
          <w:sz w:val="20"/>
          <w:szCs w:val="20"/>
          <w:lang w:bidi="ar-SA"/>
        </w:rPr>
        <w:t>),</w:t>
      </w:r>
    </w:p>
    <w:p w14:paraId="2A8416F7" w14:textId="77777777" w:rsidR="00017BC5" w:rsidRDefault="00017BC5" w:rsidP="00017BC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3F5FBF"/>
          <w:sz w:val="20"/>
          <w:szCs w:val="20"/>
          <w:lang w:bidi="ar-SA"/>
        </w:rPr>
        <w:t>/**</w:t>
      </w:r>
    </w:p>
    <w:p w14:paraId="2871CE62" w14:textId="77777777" w:rsidR="00017BC5" w:rsidRDefault="00017BC5" w:rsidP="00017BC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7F7F9F"/>
          <w:sz w:val="20"/>
          <w:szCs w:val="20"/>
          <w:lang w:bidi="ar-SA"/>
        </w:rPr>
      </w:pPr>
      <w:r>
        <w:rPr>
          <w:rFonts w:ascii="Courier New" w:hAnsi="Courier New" w:cs="Courier New"/>
          <w:color w:val="3F5FBF"/>
          <w:sz w:val="20"/>
          <w:szCs w:val="20"/>
          <w:lang w:bidi="ar-SA"/>
        </w:rPr>
        <w:t xml:space="preserve"> * SomeId: </w:t>
      </w:r>
      <w:r>
        <w:rPr>
          <w:rFonts w:ascii="Courier New" w:hAnsi="Courier New" w:cs="Courier New"/>
          <w:color w:val="7F7F9F"/>
          <w:sz w:val="20"/>
          <w:szCs w:val="20"/>
          <w:lang w:bidi="ar-SA"/>
        </w:rPr>
        <w:t>&lt;b&gt;</w:t>
      </w:r>
      <w:r>
        <w:rPr>
          <w:rFonts w:ascii="Courier New" w:hAnsi="Courier New" w:cs="Courier New"/>
          <w:color w:val="3F5FBF"/>
          <w:sz w:val="20"/>
          <w:szCs w:val="20"/>
          <w:lang w:bidi="ar-SA"/>
        </w:rPr>
        <w:t>String</w:t>
      </w:r>
      <w:r>
        <w:rPr>
          <w:rFonts w:ascii="Courier New" w:hAnsi="Courier New" w:cs="Courier New"/>
          <w:color w:val="7F7F9F"/>
          <w:sz w:val="20"/>
          <w:szCs w:val="20"/>
          <w:lang w:bidi="ar-SA"/>
        </w:rPr>
        <w:t>&lt;/b&gt;</w:t>
      </w:r>
    </w:p>
    <w:p w14:paraId="31075879" w14:textId="77777777" w:rsidR="00017BC5" w:rsidRDefault="00017BC5" w:rsidP="00017BC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3F5FBF"/>
          <w:sz w:val="20"/>
          <w:szCs w:val="20"/>
          <w:lang w:bidi="ar-SA"/>
        </w:rPr>
        <w:t>* @deprecated</w:t>
      </w:r>
    </w:p>
    <w:p w14:paraId="01D9EFC1" w14:textId="77777777" w:rsidR="00017BC5" w:rsidRDefault="00017BC5" w:rsidP="00017BC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3F5FBF"/>
          <w:sz w:val="20"/>
          <w:szCs w:val="20"/>
          <w:lang w:bidi="ar-SA"/>
        </w:rPr>
        <w:t xml:space="preserve"> */</w:t>
      </w:r>
    </w:p>
    <w:p w14:paraId="20CF71C4" w14:textId="77777777" w:rsidR="00017BC5" w:rsidRDefault="00017BC5" w:rsidP="00017BC5">
      <w:pPr>
        <w:pBdr>
          <w:top w:val="single" w:sz="4" w:space="1" w:color="auto"/>
          <w:left w:val="single" w:sz="4" w:space="4" w:color="auto"/>
          <w:bottom w:val="single" w:sz="4" w:space="1" w:color="auto"/>
          <w:right w:val="single" w:sz="4" w:space="4" w:color="auto"/>
        </w:pBdr>
        <w:rPr>
          <w:rFonts w:ascii="Courier New" w:hAnsi="Courier New" w:cs="Courier New"/>
          <w:color w:val="000000"/>
          <w:sz w:val="20"/>
          <w:szCs w:val="20"/>
          <w:lang w:bidi="ar-SA"/>
        </w:rPr>
      </w:pPr>
      <w:r>
        <w:rPr>
          <w:rFonts w:ascii="Courier New" w:hAnsi="Courier New" w:cs="Courier New"/>
          <w:i/>
          <w:iCs/>
          <w:color w:val="0000C0"/>
          <w:sz w:val="20"/>
          <w:szCs w:val="20"/>
          <w:lang w:bidi="ar-SA"/>
        </w:rPr>
        <w:t>KSomeId</w:t>
      </w:r>
      <w:r>
        <w:rPr>
          <w:rFonts w:ascii="Courier New" w:hAnsi="Courier New" w:cs="Courier New"/>
          <w:color w:val="000000"/>
          <w:sz w:val="20"/>
          <w:szCs w:val="20"/>
          <w:lang w:bidi="ar-SA"/>
        </w:rPr>
        <w:t>(</w:t>
      </w:r>
      <w:r>
        <w:rPr>
          <w:rFonts w:ascii="Courier New" w:hAnsi="Courier New" w:cs="Courier New"/>
          <w:color w:val="2A00FF"/>
          <w:sz w:val="20"/>
          <w:szCs w:val="20"/>
          <w:lang w:bidi="ar-SA"/>
        </w:rPr>
        <w:t>"SomeId"</w:t>
      </w:r>
      <w:r>
        <w:rPr>
          <w:rFonts w:ascii="Courier New" w:hAnsi="Courier New" w:cs="Courier New"/>
          <w:color w:val="000000"/>
          <w:sz w:val="20"/>
          <w:szCs w:val="20"/>
          <w:lang w:bidi="ar-SA"/>
        </w:rPr>
        <w:t>, String.</w:t>
      </w:r>
      <w:r>
        <w:rPr>
          <w:rFonts w:ascii="Courier New" w:hAnsi="Courier New" w:cs="Courier New"/>
          <w:b/>
          <w:bCs/>
          <w:color w:val="7F0055"/>
          <w:sz w:val="20"/>
          <w:szCs w:val="20"/>
          <w:lang w:bidi="ar-SA"/>
        </w:rPr>
        <w:t>class</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true</w:t>
      </w:r>
      <w:r>
        <w:rPr>
          <w:rFonts w:ascii="Courier New" w:hAnsi="Courier New" w:cs="Courier New"/>
          <w:color w:val="000000"/>
          <w:sz w:val="20"/>
          <w:szCs w:val="20"/>
          <w:lang w:bidi="ar-SA"/>
        </w:rPr>
        <w:t>);</w:t>
      </w:r>
    </w:p>
    <w:p w14:paraId="514C3DF4" w14:textId="77777777" w:rsidR="001C33D3" w:rsidRDefault="001C33D3" w:rsidP="001C33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3F5FBF"/>
          <w:sz w:val="20"/>
          <w:szCs w:val="20"/>
          <w:lang w:bidi="ar-SA"/>
        </w:rPr>
        <w:t>/**</w:t>
      </w:r>
    </w:p>
    <w:p w14:paraId="74F18AA3" w14:textId="77777777" w:rsidR="001C33D3" w:rsidRPr="001C33D3" w:rsidRDefault="001C33D3" w:rsidP="001C33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7F7F9F"/>
          <w:sz w:val="20"/>
          <w:szCs w:val="20"/>
          <w:lang w:bidi="ar-SA"/>
        </w:rPr>
      </w:pPr>
      <w:r>
        <w:rPr>
          <w:rFonts w:ascii="Courier New" w:hAnsi="Courier New" w:cs="Courier New"/>
          <w:color w:val="3F5FBF"/>
          <w:sz w:val="20"/>
          <w:szCs w:val="20"/>
          <w:lang w:bidi="ar-SA"/>
        </w:rPr>
        <w:t xml:space="preserve"> * RealId: </w:t>
      </w:r>
      <w:r>
        <w:rPr>
          <w:rFonts w:ascii="Courier New" w:hAnsi="Courier New" w:cs="Courier New"/>
          <w:color w:val="7F7F9F"/>
          <w:sz w:val="20"/>
          <w:szCs w:val="20"/>
          <w:lang w:bidi="ar-SA"/>
        </w:rPr>
        <w:t>&lt;b&gt;</w:t>
      </w:r>
      <w:r>
        <w:rPr>
          <w:rFonts w:ascii="Courier New" w:hAnsi="Courier New" w:cs="Courier New"/>
          <w:color w:val="3F5FBF"/>
          <w:sz w:val="20"/>
          <w:szCs w:val="20"/>
          <w:lang w:bidi="ar-SA"/>
        </w:rPr>
        <w:t>Integer</w:t>
      </w:r>
      <w:r>
        <w:rPr>
          <w:rFonts w:ascii="Courier New" w:hAnsi="Courier New" w:cs="Courier New"/>
          <w:color w:val="7F7F9F"/>
          <w:sz w:val="20"/>
          <w:szCs w:val="20"/>
          <w:lang w:bidi="ar-SA"/>
        </w:rPr>
        <w:t>&lt;/b&gt;</w:t>
      </w:r>
    </w:p>
    <w:p w14:paraId="7160769D" w14:textId="77777777" w:rsidR="001C33D3" w:rsidRDefault="001C33D3" w:rsidP="001C33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3F5FBF"/>
          <w:sz w:val="20"/>
          <w:szCs w:val="20"/>
          <w:lang w:bidi="ar-SA"/>
        </w:rPr>
        <w:t xml:space="preserve"> */</w:t>
      </w:r>
    </w:p>
    <w:p w14:paraId="1CB3585A" w14:textId="77777777" w:rsidR="001C33D3" w:rsidRDefault="001C33D3" w:rsidP="001C33D3">
      <w:pPr>
        <w:pBdr>
          <w:top w:val="single" w:sz="4" w:space="1" w:color="auto"/>
          <w:left w:val="single" w:sz="4" w:space="4" w:color="auto"/>
          <w:bottom w:val="single" w:sz="4" w:space="1" w:color="auto"/>
          <w:right w:val="single" w:sz="4" w:space="4" w:color="auto"/>
        </w:pBdr>
        <w:rPr>
          <w:rFonts w:ascii="Courier New" w:hAnsi="Courier New" w:cs="Courier New"/>
          <w:color w:val="000000"/>
          <w:sz w:val="20"/>
          <w:szCs w:val="20"/>
          <w:lang w:bidi="ar-SA"/>
        </w:rPr>
      </w:pPr>
      <w:r>
        <w:rPr>
          <w:rFonts w:ascii="Courier New" w:hAnsi="Courier New" w:cs="Courier New"/>
          <w:i/>
          <w:iCs/>
          <w:color w:val="0000C0"/>
          <w:sz w:val="20"/>
          <w:szCs w:val="20"/>
          <w:lang w:bidi="ar-SA"/>
        </w:rPr>
        <w:t>KRealId</w:t>
      </w:r>
      <w:r>
        <w:rPr>
          <w:rFonts w:ascii="Courier New" w:hAnsi="Courier New" w:cs="Courier New"/>
          <w:color w:val="000000"/>
          <w:sz w:val="20"/>
          <w:szCs w:val="20"/>
          <w:lang w:bidi="ar-SA"/>
        </w:rPr>
        <w:t>(</w:t>
      </w:r>
      <w:r>
        <w:rPr>
          <w:rFonts w:ascii="Courier New" w:hAnsi="Courier New" w:cs="Courier New"/>
          <w:color w:val="2A00FF"/>
          <w:sz w:val="20"/>
          <w:szCs w:val="20"/>
          <w:lang w:bidi="ar-SA"/>
        </w:rPr>
        <w:t>"RealId"</w:t>
      </w:r>
      <w:r>
        <w:rPr>
          <w:rFonts w:ascii="Courier New" w:hAnsi="Courier New" w:cs="Courier New"/>
          <w:color w:val="000000"/>
          <w:sz w:val="20"/>
          <w:szCs w:val="20"/>
          <w:lang w:bidi="ar-SA"/>
        </w:rPr>
        <w:t>, Integer.</w:t>
      </w:r>
      <w:r>
        <w:rPr>
          <w:rFonts w:ascii="Courier New" w:hAnsi="Courier New" w:cs="Courier New"/>
          <w:b/>
          <w:bCs/>
          <w:color w:val="7F0055"/>
          <w:sz w:val="20"/>
          <w:szCs w:val="20"/>
          <w:lang w:bidi="ar-SA"/>
        </w:rPr>
        <w:t>class</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true</w:t>
      </w:r>
      <w:r>
        <w:rPr>
          <w:rFonts w:ascii="Courier New" w:hAnsi="Courier New" w:cs="Courier New"/>
          <w:color w:val="000000"/>
          <w:sz w:val="20"/>
          <w:szCs w:val="20"/>
          <w:lang w:bidi="ar-SA"/>
        </w:rPr>
        <w:t>);</w:t>
      </w:r>
    </w:p>
    <w:p w14:paraId="27513D27" w14:textId="77777777" w:rsidR="001C33D3" w:rsidRDefault="001C33D3" w:rsidP="001C33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3F5FBF"/>
          <w:sz w:val="20"/>
          <w:szCs w:val="20"/>
          <w:lang w:bidi="ar-SA"/>
        </w:rPr>
        <w:t>/**</w:t>
      </w:r>
    </w:p>
    <w:p w14:paraId="72A3CD71" w14:textId="77777777" w:rsidR="001C33D3" w:rsidRDefault="001C33D3" w:rsidP="001C33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7F7F9F"/>
          <w:sz w:val="20"/>
          <w:szCs w:val="20"/>
          <w:lang w:bidi="ar-SA"/>
        </w:rPr>
      </w:pPr>
      <w:r>
        <w:rPr>
          <w:rFonts w:ascii="Courier New" w:hAnsi="Courier New" w:cs="Courier New"/>
          <w:color w:val="3F5FBF"/>
          <w:sz w:val="20"/>
          <w:szCs w:val="20"/>
          <w:lang w:bidi="ar-SA"/>
        </w:rPr>
        <w:t xml:space="preserve"> * TxTime: </w:t>
      </w:r>
      <w:r>
        <w:rPr>
          <w:rFonts w:ascii="Courier New" w:hAnsi="Courier New" w:cs="Courier New"/>
          <w:color w:val="7F7F9F"/>
          <w:sz w:val="20"/>
          <w:szCs w:val="20"/>
          <w:lang w:bidi="ar-SA"/>
        </w:rPr>
        <w:t>&lt;b&gt;</w:t>
      </w:r>
      <w:r>
        <w:rPr>
          <w:rFonts w:ascii="Courier New" w:hAnsi="Courier New" w:cs="Courier New"/>
          <w:color w:val="3F5FBF"/>
          <w:sz w:val="20"/>
          <w:szCs w:val="20"/>
          <w:lang w:bidi="ar-SA"/>
        </w:rPr>
        <w:t>Date</w:t>
      </w:r>
      <w:r>
        <w:rPr>
          <w:rFonts w:ascii="Courier New" w:hAnsi="Courier New" w:cs="Courier New"/>
          <w:color w:val="7F7F9F"/>
          <w:sz w:val="20"/>
          <w:szCs w:val="20"/>
          <w:lang w:bidi="ar-SA"/>
        </w:rPr>
        <w:t>&lt;/b&gt;</w:t>
      </w:r>
    </w:p>
    <w:p w14:paraId="110D64CF" w14:textId="77777777" w:rsidR="001C33D3" w:rsidRDefault="001C33D3" w:rsidP="001C33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3F5FBF"/>
          <w:sz w:val="20"/>
          <w:szCs w:val="20"/>
          <w:lang w:bidi="ar-SA"/>
        </w:rPr>
        <w:t xml:space="preserve"> */</w:t>
      </w:r>
    </w:p>
    <w:p w14:paraId="49E11D4F" w14:textId="77777777" w:rsidR="001C33D3" w:rsidRDefault="001C33D3" w:rsidP="00017BC5">
      <w:pPr>
        <w:pBdr>
          <w:top w:val="single" w:sz="4" w:space="1" w:color="auto"/>
          <w:left w:val="single" w:sz="4" w:space="4" w:color="auto"/>
          <w:bottom w:val="single" w:sz="4" w:space="1" w:color="auto"/>
          <w:right w:val="single" w:sz="4" w:space="4" w:color="auto"/>
        </w:pBdr>
      </w:pPr>
      <w:r>
        <w:rPr>
          <w:rFonts w:ascii="Courier New" w:hAnsi="Courier New" w:cs="Courier New"/>
          <w:i/>
          <w:iCs/>
          <w:color w:val="0000C0"/>
          <w:sz w:val="20"/>
          <w:szCs w:val="20"/>
          <w:lang w:bidi="ar-SA"/>
        </w:rPr>
        <w:t>KTxTime</w:t>
      </w:r>
      <w:r>
        <w:rPr>
          <w:rFonts w:ascii="Courier New" w:hAnsi="Courier New" w:cs="Courier New"/>
          <w:color w:val="000000"/>
          <w:sz w:val="20"/>
          <w:szCs w:val="20"/>
          <w:lang w:bidi="ar-SA"/>
        </w:rPr>
        <w:t>(</w:t>
      </w:r>
      <w:r>
        <w:rPr>
          <w:rFonts w:ascii="Courier New" w:hAnsi="Courier New" w:cs="Courier New"/>
          <w:color w:val="2A00FF"/>
          <w:sz w:val="20"/>
          <w:szCs w:val="20"/>
          <w:lang w:bidi="ar-SA"/>
        </w:rPr>
        <w:t>"TxTime"</w:t>
      </w:r>
      <w:r>
        <w:rPr>
          <w:rFonts w:ascii="Courier New" w:hAnsi="Courier New" w:cs="Courier New"/>
          <w:color w:val="000000"/>
          <w:sz w:val="20"/>
          <w:szCs w:val="20"/>
          <w:lang w:bidi="ar-SA"/>
        </w:rPr>
        <w:t>, Date.</w:t>
      </w:r>
      <w:r>
        <w:rPr>
          <w:rFonts w:ascii="Courier New" w:hAnsi="Courier New" w:cs="Courier New"/>
          <w:b/>
          <w:bCs/>
          <w:color w:val="7F0055"/>
          <w:sz w:val="20"/>
          <w:szCs w:val="20"/>
          <w:lang w:bidi="ar-SA"/>
        </w:rPr>
        <w:t>class</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true</w:t>
      </w:r>
      <w:r>
        <w:rPr>
          <w:rFonts w:ascii="Courier New" w:hAnsi="Courier New" w:cs="Courier New"/>
          <w:color w:val="000000"/>
          <w:sz w:val="20"/>
          <w:szCs w:val="20"/>
          <w:lang w:bidi="ar-SA"/>
        </w:rPr>
        <w:t>);</w:t>
      </w:r>
    </w:p>
    <w:p w14:paraId="5C2E3DCF" w14:textId="77777777" w:rsidR="00017BC5" w:rsidRDefault="00017BC5" w:rsidP="00017BC5">
      <w:r>
        <w:t xml:space="preserve">It also generates a duplicate class with the name </w:t>
      </w:r>
      <w:r>
        <w:rPr>
          <w:rFonts w:ascii="Courier New" w:hAnsi="Courier New" w:cs="Courier New"/>
        </w:rPr>
        <w:t>Dummy_v</w:t>
      </w:r>
      <w:r w:rsidR="00021E6E">
        <w:rPr>
          <w:rFonts w:ascii="Courier New" w:hAnsi="Courier New" w:cs="Courier New"/>
        </w:rPr>
        <w:t>3</w:t>
      </w:r>
      <w:r>
        <w:t xml:space="preserve"> in the </w:t>
      </w:r>
      <w:r>
        <w:rPr>
          <w:rFonts w:ascii="Courier New" w:hAnsi="Courier New" w:cs="Courier New"/>
        </w:rPr>
        <w:t>jsonlite.examples.</w:t>
      </w:r>
      <w:r w:rsidRPr="000D6DB4">
        <w:rPr>
          <w:rFonts w:ascii="Courier New" w:hAnsi="Courier New" w:cs="Courier New"/>
        </w:rPr>
        <w:t>model.</w:t>
      </w:r>
      <w:r w:rsidR="0018027D">
        <w:rPr>
          <w:rFonts w:ascii="Courier New" w:hAnsi="Courier New" w:cs="Courier New"/>
        </w:rPr>
        <w:t>v</w:t>
      </w:r>
      <w:r>
        <w:t xml:space="preserve"> sub-package as shown below.</w:t>
      </w:r>
    </w:p>
    <w:p w14:paraId="75060D6E" w14:textId="77777777" w:rsidR="00017BC5" w:rsidRPr="00CB7248" w:rsidRDefault="009C0F7A" w:rsidP="00017BC5">
      <w:r>
        <w:rPr>
          <w:noProof/>
          <w:lang w:bidi="ar-SA"/>
        </w:rPr>
        <w:drawing>
          <wp:inline distT="0" distB="0" distL="0" distR="0" wp14:anchorId="357646BA" wp14:editId="15841967">
            <wp:extent cx="3173173" cy="2921000"/>
            <wp:effectExtent l="0" t="0" r="0" b="0"/>
            <wp:docPr id="34"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73173" cy="2921000"/>
                    </a:xfrm>
                    <a:prstGeom prst="rect">
                      <a:avLst/>
                    </a:prstGeom>
                    <a:noFill/>
                    <a:ln>
                      <a:noFill/>
                    </a:ln>
                  </pic:spPr>
                </pic:pic>
              </a:graphicData>
            </a:graphic>
          </wp:inline>
        </w:drawing>
      </w:r>
    </w:p>
    <w:p w14:paraId="043E2FFF" w14:textId="77777777" w:rsidR="008F32F0" w:rsidRDefault="008F32F0" w:rsidP="008F32F0">
      <w:pPr>
        <w:pStyle w:val="Heading2"/>
      </w:pPr>
    </w:p>
    <w:p w14:paraId="60C40700" w14:textId="77777777" w:rsidR="00017BC5" w:rsidRDefault="009C0F7A" w:rsidP="008F32F0">
      <w:pPr>
        <w:pStyle w:val="Heading2"/>
      </w:pPr>
      <w:r>
        <w:t>Version 4 – Merge Versions</w:t>
      </w:r>
    </w:p>
    <w:p w14:paraId="5B4D8222" w14:textId="77777777" w:rsidR="00C647E7" w:rsidRDefault="009C0F7A" w:rsidP="00646A6E">
      <w:r>
        <w:t xml:space="preserve">Click on the JsonLite icon in the toolbar. </w:t>
      </w:r>
      <w:r w:rsidR="00735ADD">
        <w:t>Select the "Generate Version" check box as shown below.</w:t>
      </w:r>
    </w:p>
    <w:p w14:paraId="47864B36" w14:textId="77777777" w:rsidR="00C647E7" w:rsidRDefault="00C647E7" w:rsidP="00646A6E">
      <w:r>
        <w:rPr>
          <w:noProof/>
          <w:lang w:bidi="ar-SA"/>
        </w:rPr>
        <w:drawing>
          <wp:inline distT="0" distB="0" distL="0" distR="0" wp14:anchorId="07CF3101" wp14:editId="3297A9C3">
            <wp:extent cx="3359326" cy="3733800"/>
            <wp:effectExtent l="0" t="0" r="0" b="0"/>
            <wp:docPr id="36"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60628" cy="3735247"/>
                    </a:xfrm>
                    <a:prstGeom prst="rect">
                      <a:avLst/>
                    </a:prstGeom>
                    <a:noFill/>
                    <a:ln>
                      <a:noFill/>
                    </a:ln>
                  </pic:spPr>
                </pic:pic>
              </a:graphicData>
            </a:graphic>
          </wp:inline>
        </w:drawing>
      </w:r>
    </w:p>
    <w:p w14:paraId="06002FF0" w14:textId="77777777" w:rsidR="00646A6E" w:rsidRDefault="00735ADD" w:rsidP="00646A6E">
      <w:r>
        <w:t>Now s</w:t>
      </w:r>
      <w:r w:rsidR="009C0F7A">
        <w:t>elect the Version tab,</w:t>
      </w:r>
      <w:r w:rsidR="0038585F">
        <w:t xml:space="preserve"> select the </w:t>
      </w:r>
      <w:r w:rsidR="00C647E7">
        <w:t xml:space="preserve">"Merge Versions" check box at the top, select the "Merge Point" check box of the </w:t>
      </w:r>
      <w:r w:rsidR="009C0F7A">
        <w:t>Version 4 row,</w:t>
      </w:r>
      <w:r w:rsidR="0038585F">
        <w:t xml:space="preserve"> and select the </w:t>
      </w:r>
      <w:r w:rsidR="008E6AFB">
        <w:t>“</w:t>
      </w:r>
      <w:r w:rsidR="0038585F">
        <w:t>OK</w:t>
      </w:r>
      <w:r w:rsidR="008E6AFB">
        <w:t>”</w:t>
      </w:r>
      <w:r w:rsidR="0038585F">
        <w:t xml:space="preserve"> button as shown below.</w:t>
      </w:r>
    </w:p>
    <w:p w14:paraId="503BAB15" w14:textId="77777777" w:rsidR="0038585F" w:rsidRDefault="009C0F7A" w:rsidP="00646A6E">
      <w:r>
        <w:rPr>
          <w:noProof/>
          <w:lang w:bidi="ar-SA"/>
        </w:rPr>
        <w:drawing>
          <wp:inline distT="0" distB="0" distL="0" distR="0" wp14:anchorId="7F5872BB" wp14:editId="7F36686A">
            <wp:extent cx="3396789" cy="3750733"/>
            <wp:effectExtent l="0" t="0" r="0" b="0"/>
            <wp:docPr id="35"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98745" cy="3752893"/>
                    </a:xfrm>
                    <a:prstGeom prst="rect">
                      <a:avLst/>
                    </a:prstGeom>
                    <a:noFill/>
                    <a:ln>
                      <a:noFill/>
                    </a:ln>
                  </pic:spPr>
                </pic:pic>
              </a:graphicData>
            </a:graphic>
          </wp:inline>
        </w:drawing>
      </w:r>
    </w:p>
    <w:p w14:paraId="1C1F1481" w14:textId="77777777" w:rsidR="0018027D" w:rsidRDefault="0018027D" w:rsidP="0018027D">
      <w:r>
        <w:t xml:space="preserve">The "v" sub-package now contains only the Version 4 class, </w:t>
      </w:r>
      <w:r w:rsidRPr="00C55285">
        <w:rPr>
          <w:rFonts w:ascii="Courier New" w:hAnsi="Courier New" w:cs="Courier New"/>
        </w:rPr>
        <w:t>Dummy_v4</w:t>
      </w:r>
      <w:r>
        <w:t xml:space="preserve"> as shown below. </w:t>
      </w:r>
      <w:r w:rsidRPr="00C55285">
        <w:rPr>
          <w:rFonts w:ascii="Courier New" w:hAnsi="Courier New" w:cs="Courier New"/>
        </w:rPr>
        <w:t>Dummy_v1</w:t>
      </w:r>
      <w:r>
        <w:t xml:space="preserve">, </w:t>
      </w:r>
      <w:r w:rsidRPr="00C55285">
        <w:rPr>
          <w:rFonts w:ascii="Courier New" w:hAnsi="Courier New" w:cs="Courier New"/>
        </w:rPr>
        <w:t>Dummy_v2</w:t>
      </w:r>
      <w:r>
        <w:t xml:space="preserve">, and </w:t>
      </w:r>
      <w:r w:rsidRPr="00C55285">
        <w:rPr>
          <w:rFonts w:ascii="Courier New" w:hAnsi="Courier New" w:cs="Courier New"/>
        </w:rPr>
        <w:t>Dumm_v3</w:t>
      </w:r>
      <w:r>
        <w:t xml:space="preserve"> are physically deleted from the file system.</w:t>
      </w:r>
    </w:p>
    <w:p w14:paraId="6F626477" w14:textId="77777777" w:rsidR="0018027D" w:rsidRDefault="0018027D" w:rsidP="00646A6E">
      <w:r>
        <w:rPr>
          <w:noProof/>
          <w:lang w:bidi="ar-SA"/>
        </w:rPr>
        <w:drawing>
          <wp:inline distT="0" distB="0" distL="0" distR="0" wp14:anchorId="6550ADB5" wp14:editId="6324D4B0">
            <wp:extent cx="3108922" cy="2514600"/>
            <wp:effectExtent l="0" t="0" r="0" b="0"/>
            <wp:docPr id="38"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08922" cy="2514600"/>
                    </a:xfrm>
                    <a:prstGeom prst="rect">
                      <a:avLst/>
                    </a:prstGeom>
                    <a:noFill/>
                    <a:ln>
                      <a:noFill/>
                    </a:ln>
                  </pic:spPr>
                </pic:pic>
              </a:graphicData>
            </a:graphic>
          </wp:inline>
        </w:drawing>
      </w:r>
    </w:p>
    <w:p w14:paraId="2CB50DA3" w14:textId="77777777" w:rsidR="0018027D" w:rsidRDefault="0018027D" w:rsidP="0018027D">
      <w:r>
        <w:t>The merged Dummy class now contains only non-deprecated keys as shown below.</w:t>
      </w:r>
    </w:p>
    <w:p w14:paraId="38D8E8FA" w14:textId="77777777" w:rsidR="0018027D" w:rsidRDefault="0018027D" w:rsidP="0018027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3F5FBF"/>
          <w:sz w:val="20"/>
          <w:szCs w:val="20"/>
          <w:lang w:bidi="ar-SA"/>
        </w:rPr>
        <w:t>/**</w:t>
      </w:r>
    </w:p>
    <w:p w14:paraId="746E9296" w14:textId="77777777" w:rsidR="0018027D" w:rsidRDefault="0018027D" w:rsidP="0018027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3F5FBF"/>
          <w:sz w:val="20"/>
          <w:szCs w:val="20"/>
          <w:lang w:bidi="ar-SA"/>
        </w:rPr>
        <w:t xml:space="preserve"> * Message: </w:t>
      </w:r>
      <w:r>
        <w:rPr>
          <w:rFonts w:ascii="Courier New" w:hAnsi="Courier New" w:cs="Courier New"/>
          <w:color w:val="7F7F9F"/>
          <w:sz w:val="20"/>
          <w:szCs w:val="20"/>
          <w:lang w:bidi="ar-SA"/>
        </w:rPr>
        <w:t>&lt;b&gt;</w:t>
      </w:r>
      <w:r>
        <w:rPr>
          <w:rFonts w:ascii="Courier New" w:hAnsi="Courier New" w:cs="Courier New"/>
          <w:color w:val="3F5FBF"/>
          <w:sz w:val="20"/>
          <w:szCs w:val="20"/>
          <w:lang w:bidi="ar-SA"/>
        </w:rPr>
        <w:t>String</w:t>
      </w:r>
      <w:r>
        <w:rPr>
          <w:rFonts w:ascii="Courier New" w:hAnsi="Courier New" w:cs="Courier New"/>
          <w:color w:val="7F7F9F"/>
          <w:sz w:val="20"/>
          <w:szCs w:val="20"/>
          <w:lang w:bidi="ar-SA"/>
        </w:rPr>
        <w:t>&lt;/b&gt;</w:t>
      </w:r>
    </w:p>
    <w:p w14:paraId="50FA878B" w14:textId="77777777" w:rsidR="0018027D" w:rsidRDefault="0018027D" w:rsidP="0018027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3F5FBF"/>
          <w:sz w:val="20"/>
          <w:szCs w:val="20"/>
          <w:lang w:bidi="ar-SA"/>
        </w:rPr>
        <w:t xml:space="preserve"> */</w:t>
      </w:r>
    </w:p>
    <w:p w14:paraId="362EAD7F" w14:textId="77777777" w:rsidR="0018027D" w:rsidRDefault="0018027D" w:rsidP="0018027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i/>
          <w:iCs/>
          <w:color w:val="0000C0"/>
          <w:sz w:val="20"/>
          <w:szCs w:val="20"/>
          <w:lang w:bidi="ar-SA"/>
        </w:rPr>
        <w:t>KMessage</w:t>
      </w:r>
      <w:r>
        <w:rPr>
          <w:rFonts w:ascii="Courier New" w:hAnsi="Courier New" w:cs="Courier New"/>
          <w:color w:val="000000"/>
          <w:sz w:val="20"/>
          <w:szCs w:val="20"/>
          <w:lang w:bidi="ar-SA"/>
        </w:rPr>
        <w:t>(</w:t>
      </w:r>
      <w:r>
        <w:rPr>
          <w:rFonts w:ascii="Courier New" w:hAnsi="Courier New" w:cs="Courier New"/>
          <w:color w:val="2A00FF"/>
          <w:sz w:val="20"/>
          <w:szCs w:val="20"/>
          <w:lang w:bidi="ar-SA"/>
        </w:rPr>
        <w:t>"Message"</w:t>
      </w:r>
      <w:r>
        <w:rPr>
          <w:rFonts w:ascii="Courier New" w:hAnsi="Courier New" w:cs="Courier New"/>
          <w:color w:val="000000"/>
          <w:sz w:val="20"/>
          <w:szCs w:val="20"/>
          <w:lang w:bidi="ar-SA"/>
        </w:rPr>
        <w:t>, String.</w:t>
      </w:r>
      <w:r>
        <w:rPr>
          <w:rFonts w:ascii="Courier New" w:hAnsi="Courier New" w:cs="Courier New"/>
          <w:b/>
          <w:bCs/>
          <w:color w:val="7F0055"/>
          <w:sz w:val="20"/>
          <w:szCs w:val="20"/>
          <w:lang w:bidi="ar-SA"/>
        </w:rPr>
        <w:t>class</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true</w:t>
      </w:r>
      <w:r>
        <w:rPr>
          <w:rFonts w:ascii="Courier New" w:hAnsi="Courier New" w:cs="Courier New"/>
          <w:color w:val="000000"/>
          <w:sz w:val="20"/>
          <w:szCs w:val="20"/>
          <w:lang w:bidi="ar-SA"/>
        </w:rPr>
        <w:t>),</w:t>
      </w:r>
    </w:p>
    <w:p w14:paraId="37C2BE59" w14:textId="77777777" w:rsidR="0018027D" w:rsidRDefault="0018027D" w:rsidP="0018027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3F5FBF"/>
          <w:sz w:val="20"/>
          <w:szCs w:val="20"/>
          <w:lang w:bidi="ar-SA"/>
        </w:rPr>
        <w:t>/**</w:t>
      </w:r>
    </w:p>
    <w:p w14:paraId="450D34AC" w14:textId="77777777" w:rsidR="0018027D" w:rsidRDefault="0018027D" w:rsidP="0018027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3F5FBF"/>
          <w:sz w:val="20"/>
          <w:szCs w:val="20"/>
          <w:lang w:bidi="ar-SA"/>
        </w:rPr>
        <w:t xml:space="preserve"> * IntVal: </w:t>
      </w:r>
      <w:r>
        <w:rPr>
          <w:rFonts w:ascii="Courier New" w:hAnsi="Courier New" w:cs="Courier New"/>
          <w:color w:val="7F7F9F"/>
          <w:sz w:val="20"/>
          <w:szCs w:val="20"/>
          <w:lang w:bidi="ar-SA"/>
        </w:rPr>
        <w:t>&lt;b&gt;</w:t>
      </w:r>
      <w:r>
        <w:rPr>
          <w:rFonts w:ascii="Courier New" w:hAnsi="Courier New" w:cs="Courier New"/>
          <w:color w:val="3F5FBF"/>
          <w:sz w:val="20"/>
          <w:szCs w:val="20"/>
          <w:lang w:bidi="ar-SA"/>
        </w:rPr>
        <w:t>Integer</w:t>
      </w:r>
      <w:r>
        <w:rPr>
          <w:rFonts w:ascii="Courier New" w:hAnsi="Courier New" w:cs="Courier New"/>
          <w:color w:val="7F7F9F"/>
          <w:sz w:val="20"/>
          <w:szCs w:val="20"/>
          <w:lang w:bidi="ar-SA"/>
        </w:rPr>
        <w:t>&lt;/b&gt;</w:t>
      </w:r>
    </w:p>
    <w:p w14:paraId="26AA8A3F" w14:textId="77777777" w:rsidR="0018027D" w:rsidRDefault="0018027D" w:rsidP="0018027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3F5FBF"/>
          <w:sz w:val="20"/>
          <w:szCs w:val="20"/>
          <w:lang w:bidi="ar-SA"/>
        </w:rPr>
        <w:t xml:space="preserve"> */</w:t>
      </w:r>
    </w:p>
    <w:p w14:paraId="77864B9B" w14:textId="77777777" w:rsidR="0018027D" w:rsidRDefault="0018027D" w:rsidP="0018027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i/>
          <w:iCs/>
          <w:color w:val="0000C0"/>
          <w:sz w:val="20"/>
          <w:szCs w:val="20"/>
          <w:lang w:bidi="ar-SA"/>
        </w:rPr>
        <w:t>KIntVal</w:t>
      </w:r>
      <w:r>
        <w:rPr>
          <w:rFonts w:ascii="Courier New" w:hAnsi="Courier New" w:cs="Courier New"/>
          <w:color w:val="000000"/>
          <w:sz w:val="20"/>
          <w:szCs w:val="20"/>
          <w:lang w:bidi="ar-SA"/>
        </w:rPr>
        <w:t>(</w:t>
      </w:r>
      <w:r>
        <w:rPr>
          <w:rFonts w:ascii="Courier New" w:hAnsi="Courier New" w:cs="Courier New"/>
          <w:color w:val="2A00FF"/>
          <w:sz w:val="20"/>
          <w:szCs w:val="20"/>
          <w:lang w:bidi="ar-SA"/>
        </w:rPr>
        <w:t>"IntVal"</w:t>
      </w:r>
      <w:r>
        <w:rPr>
          <w:rFonts w:ascii="Courier New" w:hAnsi="Courier New" w:cs="Courier New"/>
          <w:color w:val="000000"/>
          <w:sz w:val="20"/>
          <w:szCs w:val="20"/>
          <w:lang w:bidi="ar-SA"/>
        </w:rPr>
        <w:t>, Integer.</w:t>
      </w:r>
      <w:r>
        <w:rPr>
          <w:rFonts w:ascii="Courier New" w:hAnsi="Courier New" w:cs="Courier New"/>
          <w:b/>
          <w:bCs/>
          <w:color w:val="7F0055"/>
          <w:sz w:val="20"/>
          <w:szCs w:val="20"/>
          <w:lang w:bidi="ar-SA"/>
        </w:rPr>
        <w:t>class</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true</w:t>
      </w:r>
      <w:r>
        <w:rPr>
          <w:rFonts w:ascii="Courier New" w:hAnsi="Courier New" w:cs="Courier New"/>
          <w:color w:val="000000"/>
          <w:sz w:val="20"/>
          <w:szCs w:val="20"/>
          <w:lang w:bidi="ar-SA"/>
        </w:rPr>
        <w:t>),</w:t>
      </w:r>
    </w:p>
    <w:p w14:paraId="760F6667" w14:textId="77777777" w:rsidR="0018027D" w:rsidRDefault="0018027D" w:rsidP="0018027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3F5FBF"/>
          <w:sz w:val="20"/>
          <w:szCs w:val="20"/>
          <w:lang w:bidi="ar-SA"/>
        </w:rPr>
        <w:t>/**</w:t>
      </w:r>
    </w:p>
    <w:p w14:paraId="47D8693D" w14:textId="77777777" w:rsidR="0018027D" w:rsidRDefault="0018027D" w:rsidP="0018027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3F5FBF"/>
          <w:sz w:val="20"/>
          <w:szCs w:val="20"/>
          <w:lang w:bidi="ar-SA"/>
        </w:rPr>
        <w:t xml:space="preserve"> * FloatVal: </w:t>
      </w:r>
      <w:r>
        <w:rPr>
          <w:rFonts w:ascii="Courier New" w:hAnsi="Courier New" w:cs="Courier New"/>
          <w:color w:val="7F7F9F"/>
          <w:sz w:val="20"/>
          <w:szCs w:val="20"/>
          <w:lang w:bidi="ar-SA"/>
        </w:rPr>
        <w:t>&lt;b&gt;</w:t>
      </w:r>
      <w:r>
        <w:rPr>
          <w:rFonts w:ascii="Courier New" w:hAnsi="Courier New" w:cs="Courier New"/>
          <w:color w:val="3F5FBF"/>
          <w:sz w:val="20"/>
          <w:szCs w:val="20"/>
          <w:lang w:bidi="ar-SA"/>
        </w:rPr>
        <w:t>Float</w:t>
      </w:r>
      <w:r>
        <w:rPr>
          <w:rFonts w:ascii="Courier New" w:hAnsi="Courier New" w:cs="Courier New"/>
          <w:color w:val="7F7F9F"/>
          <w:sz w:val="20"/>
          <w:szCs w:val="20"/>
          <w:lang w:bidi="ar-SA"/>
        </w:rPr>
        <w:t>&lt;/b&gt;</w:t>
      </w:r>
    </w:p>
    <w:p w14:paraId="544A31AF" w14:textId="77777777" w:rsidR="0018027D" w:rsidRDefault="0018027D" w:rsidP="0018027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3F5FBF"/>
          <w:sz w:val="20"/>
          <w:szCs w:val="20"/>
          <w:lang w:bidi="ar-SA"/>
        </w:rPr>
        <w:t xml:space="preserve"> */</w:t>
      </w:r>
    </w:p>
    <w:p w14:paraId="3D60EF53" w14:textId="77777777" w:rsidR="0018027D" w:rsidRDefault="0018027D" w:rsidP="0018027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i/>
          <w:iCs/>
          <w:color w:val="0000C0"/>
          <w:sz w:val="20"/>
          <w:szCs w:val="20"/>
          <w:lang w:bidi="ar-SA"/>
        </w:rPr>
        <w:t>KFloatVal</w:t>
      </w:r>
      <w:r>
        <w:rPr>
          <w:rFonts w:ascii="Courier New" w:hAnsi="Courier New" w:cs="Courier New"/>
          <w:color w:val="000000"/>
          <w:sz w:val="20"/>
          <w:szCs w:val="20"/>
          <w:lang w:bidi="ar-SA"/>
        </w:rPr>
        <w:t>(</w:t>
      </w:r>
      <w:r>
        <w:rPr>
          <w:rFonts w:ascii="Courier New" w:hAnsi="Courier New" w:cs="Courier New"/>
          <w:color w:val="2A00FF"/>
          <w:sz w:val="20"/>
          <w:szCs w:val="20"/>
          <w:lang w:bidi="ar-SA"/>
        </w:rPr>
        <w:t>"FloatVal"</w:t>
      </w:r>
      <w:r>
        <w:rPr>
          <w:rFonts w:ascii="Courier New" w:hAnsi="Courier New" w:cs="Courier New"/>
          <w:color w:val="000000"/>
          <w:sz w:val="20"/>
          <w:szCs w:val="20"/>
          <w:lang w:bidi="ar-SA"/>
        </w:rPr>
        <w:t>, Float.</w:t>
      </w:r>
      <w:r>
        <w:rPr>
          <w:rFonts w:ascii="Courier New" w:hAnsi="Courier New" w:cs="Courier New"/>
          <w:b/>
          <w:bCs/>
          <w:color w:val="7F0055"/>
          <w:sz w:val="20"/>
          <w:szCs w:val="20"/>
          <w:lang w:bidi="ar-SA"/>
        </w:rPr>
        <w:t>class</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true</w:t>
      </w:r>
      <w:r>
        <w:rPr>
          <w:rFonts w:ascii="Courier New" w:hAnsi="Courier New" w:cs="Courier New"/>
          <w:color w:val="000000"/>
          <w:sz w:val="20"/>
          <w:szCs w:val="20"/>
          <w:lang w:bidi="ar-SA"/>
        </w:rPr>
        <w:t>),</w:t>
      </w:r>
    </w:p>
    <w:p w14:paraId="4ACA1A72" w14:textId="77777777" w:rsidR="0018027D" w:rsidRDefault="0018027D" w:rsidP="0018027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3F5FBF"/>
          <w:sz w:val="20"/>
          <w:szCs w:val="20"/>
          <w:lang w:bidi="ar-SA"/>
        </w:rPr>
        <w:t>/**</w:t>
      </w:r>
    </w:p>
    <w:p w14:paraId="46655258" w14:textId="77777777" w:rsidR="0018027D" w:rsidRDefault="0018027D" w:rsidP="0018027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3F5FBF"/>
          <w:sz w:val="20"/>
          <w:szCs w:val="20"/>
          <w:lang w:bidi="ar-SA"/>
        </w:rPr>
        <w:t xml:space="preserve"> * LongVal: </w:t>
      </w:r>
      <w:r>
        <w:rPr>
          <w:rFonts w:ascii="Courier New" w:hAnsi="Courier New" w:cs="Courier New"/>
          <w:color w:val="7F7F9F"/>
          <w:sz w:val="20"/>
          <w:szCs w:val="20"/>
          <w:lang w:bidi="ar-SA"/>
        </w:rPr>
        <w:t>&lt;b&gt;</w:t>
      </w:r>
      <w:r>
        <w:rPr>
          <w:rFonts w:ascii="Courier New" w:hAnsi="Courier New" w:cs="Courier New"/>
          <w:color w:val="3F5FBF"/>
          <w:sz w:val="20"/>
          <w:szCs w:val="20"/>
          <w:lang w:bidi="ar-SA"/>
        </w:rPr>
        <w:t>Long</w:t>
      </w:r>
      <w:r>
        <w:rPr>
          <w:rFonts w:ascii="Courier New" w:hAnsi="Courier New" w:cs="Courier New"/>
          <w:color w:val="7F7F9F"/>
          <w:sz w:val="20"/>
          <w:szCs w:val="20"/>
          <w:lang w:bidi="ar-SA"/>
        </w:rPr>
        <w:t>&lt;/b&gt;</w:t>
      </w:r>
    </w:p>
    <w:p w14:paraId="3814C606" w14:textId="77777777" w:rsidR="0018027D" w:rsidRDefault="0018027D" w:rsidP="0018027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3F5FBF"/>
          <w:sz w:val="20"/>
          <w:szCs w:val="20"/>
          <w:lang w:bidi="ar-SA"/>
        </w:rPr>
        <w:t xml:space="preserve"> */</w:t>
      </w:r>
    </w:p>
    <w:p w14:paraId="0FFD95AC" w14:textId="77777777" w:rsidR="0018027D" w:rsidRDefault="0018027D" w:rsidP="0018027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i/>
          <w:iCs/>
          <w:color w:val="0000C0"/>
          <w:sz w:val="20"/>
          <w:szCs w:val="20"/>
          <w:lang w:bidi="ar-SA"/>
        </w:rPr>
        <w:t>KLongVal</w:t>
      </w:r>
      <w:r>
        <w:rPr>
          <w:rFonts w:ascii="Courier New" w:hAnsi="Courier New" w:cs="Courier New"/>
          <w:color w:val="000000"/>
          <w:sz w:val="20"/>
          <w:szCs w:val="20"/>
          <w:lang w:bidi="ar-SA"/>
        </w:rPr>
        <w:t>(</w:t>
      </w:r>
      <w:r>
        <w:rPr>
          <w:rFonts w:ascii="Courier New" w:hAnsi="Courier New" w:cs="Courier New"/>
          <w:color w:val="2A00FF"/>
          <w:sz w:val="20"/>
          <w:szCs w:val="20"/>
          <w:lang w:bidi="ar-SA"/>
        </w:rPr>
        <w:t>"LongVal"</w:t>
      </w:r>
      <w:r>
        <w:rPr>
          <w:rFonts w:ascii="Courier New" w:hAnsi="Courier New" w:cs="Courier New"/>
          <w:color w:val="000000"/>
          <w:sz w:val="20"/>
          <w:szCs w:val="20"/>
          <w:lang w:bidi="ar-SA"/>
        </w:rPr>
        <w:t>, Long.</w:t>
      </w:r>
      <w:r>
        <w:rPr>
          <w:rFonts w:ascii="Courier New" w:hAnsi="Courier New" w:cs="Courier New"/>
          <w:b/>
          <w:bCs/>
          <w:color w:val="7F0055"/>
          <w:sz w:val="20"/>
          <w:szCs w:val="20"/>
          <w:lang w:bidi="ar-SA"/>
        </w:rPr>
        <w:t>class</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true</w:t>
      </w:r>
      <w:r>
        <w:rPr>
          <w:rFonts w:ascii="Courier New" w:hAnsi="Courier New" w:cs="Courier New"/>
          <w:color w:val="000000"/>
          <w:sz w:val="20"/>
          <w:szCs w:val="20"/>
          <w:lang w:bidi="ar-SA"/>
        </w:rPr>
        <w:t>),</w:t>
      </w:r>
    </w:p>
    <w:p w14:paraId="0E639186" w14:textId="77777777" w:rsidR="0018027D" w:rsidRDefault="0018027D" w:rsidP="0018027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3F5FBF"/>
          <w:sz w:val="20"/>
          <w:szCs w:val="20"/>
          <w:lang w:bidi="ar-SA"/>
        </w:rPr>
        <w:t>/**</w:t>
      </w:r>
    </w:p>
    <w:p w14:paraId="1CD27156" w14:textId="77777777" w:rsidR="0018027D" w:rsidRDefault="0018027D" w:rsidP="0018027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3F5FBF"/>
          <w:sz w:val="20"/>
          <w:szCs w:val="20"/>
          <w:lang w:bidi="ar-SA"/>
        </w:rPr>
        <w:t xml:space="preserve"> * DoubleVal: </w:t>
      </w:r>
      <w:r>
        <w:rPr>
          <w:rFonts w:ascii="Courier New" w:hAnsi="Courier New" w:cs="Courier New"/>
          <w:color w:val="7F7F9F"/>
          <w:sz w:val="20"/>
          <w:szCs w:val="20"/>
          <w:lang w:bidi="ar-SA"/>
        </w:rPr>
        <w:t>&lt;b&gt;</w:t>
      </w:r>
      <w:r>
        <w:rPr>
          <w:rFonts w:ascii="Courier New" w:hAnsi="Courier New" w:cs="Courier New"/>
          <w:color w:val="3F5FBF"/>
          <w:sz w:val="20"/>
          <w:szCs w:val="20"/>
          <w:lang w:bidi="ar-SA"/>
        </w:rPr>
        <w:t>Double</w:t>
      </w:r>
      <w:r>
        <w:rPr>
          <w:rFonts w:ascii="Courier New" w:hAnsi="Courier New" w:cs="Courier New"/>
          <w:color w:val="7F7F9F"/>
          <w:sz w:val="20"/>
          <w:szCs w:val="20"/>
          <w:lang w:bidi="ar-SA"/>
        </w:rPr>
        <w:t>&lt;/b&gt;</w:t>
      </w:r>
    </w:p>
    <w:p w14:paraId="5052B7CC" w14:textId="77777777" w:rsidR="0018027D" w:rsidRDefault="0018027D" w:rsidP="0018027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3F5FBF"/>
          <w:sz w:val="20"/>
          <w:szCs w:val="20"/>
          <w:lang w:bidi="ar-SA"/>
        </w:rPr>
        <w:t xml:space="preserve"> */</w:t>
      </w:r>
    </w:p>
    <w:p w14:paraId="1061F8DC" w14:textId="77777777" w:rsidR="0018027D" w:rsidRDefault="0018027D" w:rsidP="0018027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i/>
          <w:iCs/>
          <w:color w:val="0000C0"/>
          <w:sz w:val="20"/>
          <w:szCs w:val="20"/>
          <w:lang w:bidi="ar-SA"/>
        </w:rPr>
        <w:t>KDoubleVal</w:t>
      </w:r>
      <w:r>
        <w:rPr>
          <w:rFonts w:ascii="Courier New" w:hAnsi="Courier New" w:cs="Courier New"/>
          <w:color w:val="000000"/>
          <w:sz w:val="20"/>
          <w:szCs w:val="20"/>
          <w:lang w:bidi="ar-SA"/>
        </w:rPr>
        <w:t>(</w:t>
      </w:r>
      <w:r>
        <w:rPr>
          <w:rFonts w:ascii="Courier New" w:hAnsi="Courier New" w:cs="Courier New"/>
          <w:color w:val="2A00FF"/>
          <w:sz w:val="20"/>
          <w:szCs w:val="20"/>
          <w:lang w:bidi="ar-SA"/>
        </w:rPr>
        <w:t>"DoubleVal"</w:t>
      </w:r>
      <w:r>
        <w:rPr>
          <w:rFonts w:ascii="Courier New" w:hAnsi="Courier New" w:cs="Courier New"/>
          <w:color w:val="000000"/>
          <w:sz w:val="20"/>
          <w:szCs w:val="20"/>
          <w:lang w:bidi="ar-SA"/>
        </w:rPr>
        <w:t>, Double.</w:t>
      </w:r>
      <w:r>
        <w:rPr>
          <w:rFonts w:ascii="Courier New" w:hAnsi="Courier New" w:cs="Courier New"/>
          <w:b/>
          <w:bCs/>
          <w:color w:val="7F0055"/>
          <w:sz w:val="20"/>
          <w:szCs w:val="20"/>
          <w:lang w:bidi="ar-SA"/>
        </w:rPr>
        <w:t>class</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true</w:t>
      </w:r>
      <w:r>
        <w:rPr>
          <w:rFonts w:ascii="Courier New" w:hAnsi="Courier New" w:cs="Courier New"/>
          <w:color w:val="000000"/>
          <w:sz w:val="20"/>
          <w:szCs w:val="20"/>
          <w:lang w:bidi="ar-SA"/>
        </w:rPr>
        <w:t>),</w:t>
      </w:r>
    </w:p>
    <w:p w14:paraId="1994CB0B" w14:textId="77777777" w:rsidR="0018027D" w:rsidRDefault="0018027D" w:rsidP="0018027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3F5FBF"/>
          <w:sz w:val="20"/>
          <w:szCs w:val="20"/>
          <w:lang w:bidi="ar-SA"/>
        </w:rPr>
        <w:t>/**</w:t>
      </w:r>
    </w:p>
    <w:p w14:paraId="7C3E2488" w14:textId="77777777" w:rsidR="0018027D" w:rsidRPr="001C33D3" w:rsidRDefault="0018027D" w:rsidP="0018027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7F7F9F"/>
          <w:sz w:val="20"/>
          <w:szCs w:val="20"/>
          <w:lang w:bidi="ar-SA"/>
        </w:rPr>
      </w:pPr>
      <w:r>
        <w:rPr>
          <w:rFonts w:ascii="Courier New" w:hAnsi="Courier New" w:cs="Courier New"/>
          <w:color w:val="3F5FBF"/>
          <w:sz w:val="20"/>
          <w:szCs w:val="20"/>
          <w:lang w:bidi="ar-SA"/>
        </w:rPr>
        <w:t xml:space="preserve"> * RealId: </w:t>
      </w:r>
      <w:r>
        <w:rPr>
          <w:rFonts w:ascii="Courier New" w:hAnsi="Courier New" w:cs="Courier New"/>
          <w:color w:val="7F7F9F"/>
          <w:sz w:val="20"/>
          <w:szCs w:val="20"/>
          <w:lang w:bidi="ar-SA"/>
        </w:rPr>
        <w:t>&lt;b&gt;</w:t>
      </w:r>
      <w:r>
        <w:rPr>
          <w:rFonts w:ascii="Courier New" w:hAnsi="Courier New" w:cs="Courier New"/>
          <w:color w:val="3F5FBF"/>
          <w:sz w:val="20"/>
          <w:szCs w:val="20"/>
          <w:lang w:bidi="ar-SA"/>
        </w:rPr>
        <w:t>Integer</w:t>
      </w:r>
      <w:r>
        <w:rPr>
          <w:rFonts w:ascii="Courier New" w:hAnsi="Courier New" w:cs="Courier New"/>
          <w:color w:val="7F7F9F"/>
          <w:sz w:val="20"/>
          <w:szCs w:val="20"/>
          <w:lang w:bidi="ar-SA"/>
        </w:rPr>
        <w:t>&lt;/b&gt;</w:t>
      </w:r>
    </w:p>
    <w:p w14:paraId="770C76CE" w14:textId="77777777" w:rsidR="0018027D" w:rsidRDefault="0018027D" w:rsidP="0018027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3F5FBF"/>
          <w:sz w:val="20"/>
          <w:szCs w:val="20"/>
          <w:lang w:bidi="ar-SA"/>
        </w:rPr>
        <w:t xml:space="preserve"> */</w:t>
      </w:r>
    </w:p>
    <w:p w14:paraId="3436B15A" w14:textId="77777777" w:rsidR="0018027D" w:rsidRDefault="0018027D" w:rsidP="0018027D">
      <w:pPr>
        <w:pBdr>
          <w:top w:val="single" w:sz="4" w:space="1" w:color="auto"/>
          <w:left w:val="single" w:sz="4" w:space="4" w:color="auto"/>
          <w:bottom w:val="single" w:sz="4" w:space="1" w:color="auto"/>
          <w:right w:val="single" w:sz="4" w:space="4" w:color="auto"/>
        </w:pBdr>
        <w:rPr>
          <w:rFonts w:ascii="Courier New" w:hAnsi="Courier New" w:cs="Courier New"/>
          <w:color w:val="000000"/>
          <w:sz w:val="20"/>
          <w:szCs w:val="20"/>
          <w:lang w:bidi="ar-SA"/>
        </w:rPr>
      </w:pPr>
      <w:r>
        <w:rPr>
          <w:rFonts w:ascii="Courier New" w:hAnsi="Courier New" w:cs="Courier New"/>
          <w:i/>
          <w:iCs/>
          <w:color w:val="0000C0"/>
          <w:sz w:val="20"/>
          <w:szCs w:val="20"/>
          <w:lang w:bidi="ar-SA"/>
        </w:rPr>
        <w:t>KRealId</w:t>
      </w:r>
      <w:r>
        <w:rPr>
          <w:rFonts w:ascii="Courier New" w:hAnsi="Courier New" w:cs="Courier New"/>
          <w:color w:val="000000"/>
          <w:sz w:val="20"/>
          <w:szCs w:val="20"/>
          <w:lang w:bidi="ar-SA"/>
        </w:rPr>
        <w:t>(</w:t>
      </w:r>
      <w:r>
        <w:rPr>
          <w:rFonts w:ascii="Courier New" w:hAnsi="Courier New" w:cs="Courier New"/>
          <w:color w:val="2A00FF"/>
          <w:sz w:val="20"/>
          <w:szCs w:val="20"/>
          <w:lang w:bidi="ar-SA"/>
        </w:rPr>
        <w:t>"RealId"</w:t>
      </w:r>
      <w:r>
        <w:rPr>
          <w:rFonts w:ascii="Courier New" w:hAnsi="Courier New" w:cs="Courier New"/>
          <w:color w:val="000000"/>
          <w:sz w:val="20"/>
          <w:szCs w:val="20"/>
          <w:lang w:bidi="ar-SA"/>
        </w:rPr>
        <w:t>, Integer.</w:t>
      </w:r>
      <w:r>
        <w:rPr>
          <w:rFonts w:ascii="Courier New" w:hAnsi="Courier New" w:cs="Courier New"/>
          <w:b/>
          <w:bCs/>
          <w:color w:val="7F0055"/>
          <w:sz w:val="20"/>
          <w:szCs w:val="20"/>
          <w:lang w:bidi="ar-SA"/>
        </w:rPr>
        <w:t>class</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true</w:t>
      </w:r>
      <w:r>
        <w:rPr>
          <w:rFonts w:ascii="Courier New" w:hAnsi="Courier New" w:cs="Courier New"/>
          <w:color w:val="000000"/>
          <w:sz w:val="20"/>
          <w:szCs w:val="20"/>
          <w:lang w:bidi="ar-SA"/>
        </w:rPr>
        <w:t>);</w:t>
      </w:r>
    </w:p>
    <w:p w14:paraId="313E8E8E" w14:textId="77777777" w:rsidR="0018027D" w:rsidRDefault="0018027D" w:rsidP="0018027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3F5FBF"/>
          <w:sz w:val="20"/>
          <w:szCs w:val="20"/>
          <w:lang w:bidi="ar-SA"/>
        </w:rPr>
        <w:t>/**</w:t>
      </w:r>
    </w:p>
    <w:p w14:paraId="47EFB4A7" w14:textId="77777777" w:rsidR="0018027D" w:rsidRDefault="0018027D" w:rsidP="0018027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7F7F9F"/>
          <w:sz w:val="20"/>
          <w:szCs w:val="20"/>
          <w:lang w:bidi="ar-SA"/>
        </w:rPr>
      </w:pPr>
      <w:r>
        <w:rPr>
          <w:rFonts w:ascii="Courier New" w:hAnsi="Courier New" w:cs="Courier New"/>
          <w:color w:val="3F5FBF"/>
          <w:sz w:val="20"/>
          <w:szCs w:val="20"/>
          <w:lang w:bidi="ar-SA"/>
        </w:rPr>
        <w:t xml:space="preserve"> * TxTime: </w:t>
      </w:r>
      <w:r>
        <w:rPr>
          <w:rFonts w:ascii="Courier New" w:hAnsi="Courier New" w:cs="Courier New"/>
          <w:color w:val="7F7F9F"/>
          <w:sz w:val="20"/>
          <w:szCs w:val="20"/>
          <w:lang w:bidi="ar-SA"/>
        </w:rPr>
        <w:t>&lt;b&gt;</w:t>
      </w:r>
      <w:r>
        <w:rPr>
          <w:rFonts w:ascii="Courier New" w:hAnsi="Courier New" w:cs="Courier New"/>
          <w:color w:val="3F5FBF"/>
          <w:sz w:val="20"/>
          <w:szCs w:val="20"/>
          <w:lang w:bidi="ar-SA"/>
        </w:rPr>
        <w:t>Date</w:t>
      </w:r>
      <w:r>
        <w:rPr>
          <w:rFonts w:ascii="Courier New" w:hAnsi="Courier New" w:cs="Courier New"/>
          <w:color w:val="7F7F9F"/>
          <w:sz w:val="20"/>
          <w:szCs w:val="20"/>
          <w:lang w:bidi="ar-SA"/>
        </w:rPr>
        <w:t>&lt;/b&gt;</w:t>
      </w:r>
    </w:p>
    <w:p w14:paraId="51F2470E" w14:textId="77777777" w:rsidR="0018027D" w:rsidRDefault="0018027D" w:rsidP="0018027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3F5FBF"/>
          <w:sz w:val="20"/>
          <w:szCs w:val="20"/>
          <w:lang w:bidi="ar-SA"/>
        </w:rPr>
        <w:t xml:space="preserve"> */</w:t>
      </w:r>
    </w:p>
    <w:p w14:paraId="569CBC80" w14:textId="77777777" w:rsidR="00CD2347" w:rsidRPr="004E1748" w:rsidRDefault="0018027D" w:rsidP="004E1748">
      <w:pPr>
        <w:pBdr>
          <w:top w:val="single" w:sz="4" w:space="1" w:color="auto"/>
          <w:left w:val="single" w:sz="4" w:space="4" w:color="auto"/>
          <w:bottom w:val="single" w:sz="4" w:space="1" w:color="auto"/>
          <w:right w:val="single" w:sz="4" w:space="4" w:color="auto"/>
        </w:pBdr>
      </w:pPr>
      <w:r>
        <w:rPr>
          <w:rFonts w:ascii="Courier New" w:hAnsi="Courier New" w:cs="Courier New"/>
          <w:i/>
          <w:iCs/>
          <w:color w:val="0000C0"/>
          <w:sz w:val="20"/>
          <w:szCs w:val="20"/>
          <w:lang w:bidi="ar-SA"/>
        </w:rPr>
        <w:t>KTxTime</w:t>
      </w:r>
      <w:r>
        <w:rPr>
          <w:rFonts w:ascii="Courier New" w:hAnsi="Courier New" w:cs="Courier New"/>
          <w:color w:val="000000"/>
          <w:sz w:val="20"/>
          <w:szCs w:val="20"/>
          <w:lang w:bidi="ar-SA"/>
        </w:rPr>
        <w:t>(</w:t>
      </w:r>
      <w:r>
        <w:rPr>
          <w:rFonts w:ascii="Courier New" w:hAnsi="Courier New" w:cs="Courier New"/>
          <w:color w:val="2A00FF"/>
          <w:sz w:val="20"/>
          <w:szCs w:val="20"/>
          <w:lang w:bidi="ar-SA"/>
        </w:rPr>
        <w:t>"TxTime"</w:t>
      </w:r>
      <w:r>
        <w:rPr>
          <w:rFonts w:ascii="Courier New" w:hAnsi="Courier New" w:cs="Courier New"/>
          <w:color w:val="000000"/>
          <w:sz w:val="20"/>
          <w:szCs w:val="20"/>
          <w:lang w:bidi="ar-SA"/>
        </w:rPr>
        <w:t>, Date.</w:t>
      </w:r>
      <w:r>
        <w:rPr>
          <w:rFonts w:ascii="Courier New" w:hAnsi="Courier New" w:cs="Courier New"/>
          <w:b/>
          <w:bCs/>
          <w:color w:val="7F0055"/>
          <w:sz w:val="20"/>
          <w:szCs w:val="20"/>
          <w:lang w:bidi="ar-SA"/>
        </w:rPr>
        <w:t>class</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true</w:t>
      </w:r>
      <w:r>
        <w:rPr>
          <w:rFonts w:ascii="Courier New" w:hAnsi="Courier New" w:cs="Courier New"/>
          <w:color w:val="000000"/>
          <w:sz w:val="20"/>
          <w:szCs w:val="20"/>
          <w:lang w:bidi="ar-SA"/>
        </w:rPr>
        <w:t>);</w:t>
      </w:r>
    </w:p>
    <w:p w14:paraId="55F8613A" w14:textId="77777777" w:rsidR="00002D2D" w:rsidRDefault="00CD2347" w:rsidP="00002D2D">
      <w:r w:rsidRPr="00592450">
        <w:rPr>
          <w:b/>
        </w:rPr>
        <w:t>Important</w:t>
      </w:r>
      <w:r>
        <w:rPr>
          <w:b/>
        </w:rPr>
        <w:t xml:space="preserve">: </w:t>
      </w:r>
      <w:r w:rsidRPr="00711ECB">
        <w:rPr>
          <w:i/>
        </w:rPr>
        <w:t>If deprecated keys are involved when merging versions, then the final merged version will have the wire format that is different from the previous versions. This means if any of the previous versions still exist in the application then accessing the deprecated keys on the merged version may throw JsonLiteException or return the wrong value. Therefore, it is important that all JsonLite objects of the previous versions must be upgraded to the merged version. This applies only to the previous versions with deprecated keys. To upgrade (or downgrade) objects, use the Pado management tool available via Pado Desktop.</w:t>
      </w:r>
    </w:p>
    <w:p w14:paraId="34B6C909" w14:textId="77777777" w:rsidR="00F14D4B" w:rsidRDefault="00F14D4B" w:rsidP="00002D2D">
      <w:pPr>
        <w:pStyle w:val="Heading1"/>
      </w:pPr>
      <w:r>
        <w:t>Deploying KeyType Jar Files</w:t>
      </w:r>
    </w:p>
    <w:p w14:paraId="634B2560" w14:textId="77777777" w:rsidR="00611023" w:rsidRDefault="00611023" w:rsidP="00611023">
      <w:r>
        <w:t xml:space="preserve">The </w:t>
      </w:r>
      <w:r w:rsidRPr="004D70D2">
        <w:rPr>
          <w:rFonts w:ascii="Courier New" w:hAnsi="Courier New" w:cs="Courier New"/>
        </w:rPr>
        <w:t>KeyType</w:t>
      </w:r>
      <w:r>
        <w:t xml:space="preserve"> classes should be jarred separately from your application classes so that they can be easily managed and deployed. You can segregate the </w:t>
      </w:r>
      <w:r w:rsidRPr="004D70D2">
        <w:rPr>
          <w:rFonts w:ascii="Courier New" w:hAnsi="Courier New" w:cs="Courier New"/>
        </w:rPr>
        <w:t>KeyType</w:t>
      </w:r>
      <w:r>
        <w:t xml:space="preserve"> classes in Eclipse, for example, by creating a separate source directory. The jar file that you create should contain only </w:t>
      </w:r>
      <w:r w:rsidRPr="004D70D2">
        <w:rPr>
          <w:rFonts w:ascii="Courier New" w:hAnsi="Courier New" w:cs="Courier New"/>
        </w:rPr>
        <w:t>KeyType</w:t>
      </w:r>
      <w:r w:rsidR="00421D1A">
        <w:t xml:space="preserve"> classes including the main and all versioned classes.</w:t>
      </w:r>
    </w:p>
    <w:p w14:paraId="54E5BC2D" w14:textId="77777777" w:rsidR="00611023" w:rsidRDefault="00611023" w:rsidP="00611023">
      <w:r>
        <w:t>Once you have jar files</w:t>
      </w:r>
      <w:r w:rsidR="00DF79BE">
        <w:t xml:space="preserve"> ready</w:t>
      </w:r>
      <w:r>
        <w:t>, run</w:t>
      </w:r>
      <w:r w:rsidR="00421D1A">
        <w:t xml:space="preserve"> the Pado's deploy command as follows:</w:t>
      </w:r>
    </w:p>
    <w:p w14:paraId="0C70DE32" w14:textId="77777777" w:rsidR="00611023" w:rsidRDefault="00611023" w:rsidP="00DF79BE">
      <w:pPr>
        <w:pStyle w:val="NoSpacing"/>
        <w:pBdr>
          <w:top w:val="single" w:sz="4" w:space="1" w:color="auto"/>
          <w:left w:val="single" w:sz="4" w:space="4" w:color="auto"/>
          <w:bottom w:val="single" w:sz="4" w:space="1" w:color="auto"/>
          <w:right w:val="single" w:sz="4" w:space="4" w:color="auto"/>
        </w:pBdr>
        <w:rPr>
          <w:rFonts w:ascii="Courier New" w:hAnsi="Courier New"/>
          <w:sz w:val="20"/>
        </w:rPr>
      </w:pPr>
      <w:r w:rsidRPr="00611023">
        <w:rPr>
          <w:rFonts w:ascii="Courier New" w:hAnsi="Courier New"/>
          <w:sz w:val="20"/>
        </w:rPr>
        <w:t>&gt;</w:t>
      </w:r>
      <w:r w:rsidR="00421D1A">
        <w:rPr>
          <w:rFonts w:ascii="Courier New" w:hAnsi="Courier New"/>
          <w:sz w:val="20"/>
        </w:rPr>
        <w:t>cd bin_sh/tools</w:t>
      </w:r>
    </w:p>
    <w:p w14:paraId="6108E174" w14:textId="77777777" w:rsidR="00DF79BE" w:rsidRDefault="00DF79BE" w:rsidP="00DF79BE">
      <w:pPr>
        <w:pStyle w:val="NoSpacing"/>
        <w:pBdr>
          <w:top w:val="single" w:sz="4" w:space="1" w:color="auto"/>
          <w:left w:val="single" w:sz="4" w:space="4" w:color="auto"/>
          <w:bottom w:val="single" w:sz="4" w:space="1" w:color="auto"/>
          <w:right w:val="single" w:sz="4" w:space="4" w:color="auto"/>
        </w:pBdr>
        <w:rPr>
          <w:rFonts w:ascii="Courier New" w:hAnsi="Courier New"/>
          <w:sz w:val="20"/>
        </w:rPr>
      </w:pPr>
    </w:p>
    <w:p w14:paraId="2CBE0F4F" w14:textId="77777777" w:rsidR="00DF79BE" w:rsidRPr="00DF79BE" w:rsidRDefault="00421D1A" w:rsidP="00DF79BE">
      <w:pPr>
        <w:pStyle w:val="NoSpacing"/>
        <w:pBdr>
          <w:top w:val="single" w:sz="4" w:space="1" w:color="auto"/>
          <w:left w:val="single" w:sz="4" w:space="4" w:color="auto"/>
          <w:bottom w:val="single" w:sz="4" w:space="1" w:color="auto"/>
          <w:right w:val="single" w:sz="4" w:space="4" w:color="auto"/>
        </w:pBdr>
        <w:rPr>
          <w:rFonts w:ascii="Courier New" w:hAnsi="Courier New"/>
          <w:sz w:val="20"/>
        </w:rPr>
      </w:pPr>
      <w:r>
        <w:rPr>
          <w:rFonts w:ascii="Courier New" w:hAnsi="Courier New"/>
          <w:sz w:val="20"/>
        </w:rPr>
        <w:t>bin_sh/tools</w:t>
      </w:r>
      <w:r w:rsidR="00DF79BE" w:rsidRPr="00DF79BE">
        <w:rPr>
          <w:rFonts w:ascii="Courier New" w:hAnsi="Courier New"/>
          <w:sz w:val="20"/>
        </w:rPr>
        <w:t>&gt;</w:t>
      </w:r>
      <w:r>
        <w:rPr>
          <w:rFonts w:ascii="Courier New" w:hAnsi="Courier New"/>
          <w:sz w:val="20"/>
        </w:rPr>
        <w:t>./</w:t>
      </w:r>
      <w:r w:rsidR="00DF79BE" w:rsidRPr="00DF79BE">
        <w:rPr>
          <w:rFonts w:ascii="Courier New" w:hAnsi="Courier New"/>
          <w:sz w:val="20"/>
        </w:rPr>
        <w:t xml:space="preserve">deploy -jar </w:t>
      </w:r>
      <w:r>
        <w:rPr>
          <w:rFonts w:ascii="Courier New" w:hAnsi="Courier New"/>
          <w:sz w:val="20"/>
        </w:rPr>
        <w:t>&lt;comma separated jar paths&gt;</w:t>
      </w:r>
    </w:p>
    <w:p w14:paraId="125E2052" w14:textId="77777777" w:rsidR="00611023" w:rsidRPr="00611023" w:rsidRDefault="00611023" w:rsidP="00611023">
      <w:pPr>
        <w:rPr>
          <w:rFonts w:ascii="Courier New" w:hAnsi="Courier New"/>
          <w:sz w:val="20"/>
        </w:rPr>
      </w:pPr>
    </w:p>
    <w:p w14:paraId="400A9C5E" w14:textId="77777777" w:rsidR="00DF79BE" w:rsidRDefault="00421D1A" w:rsidP="00611023">
      <w:r>
        <w:t>The “deploy</w:t>
      </w:r>
      <w:r w:rsidR="00DF79BE">
        <w:t xml:space="preserve">” command deploys the entire comma-separated jar files listed. The “deploy -dir" command deploys the entire jar files found in the specified directory. </w:t>
      </w:r>
    </w:p>
    <w:p w14:paraId="721D8CED" w14:textId="77777777" w:rsidR="00421D1A" w:rsidRDefault="00421D1A" w:rsidP="00611023">
      <w:r>
        <w:t>Alternatively, you can use the Pado Desktop to deploy the jar files. Launch the Pado Desktop and login (See the Pado Quick Start document for instructions on launching Pado Desktop.) Once successfully logged on, select the "</w:t>
      </w:r>
      <w:r w:rsidR="00496263">
        <w:t>Grid Paths</w:t>
      </w:r>
      <w:r>
        <w:t>" tab to view the display as shown below.</w:t>
      </w:r>
      <w:r w:rsidR="00496263">
        <w:t xml:space="preserve"> Select the jar file to deploy from the file browser component in the left pane and drag and drop it in anywhere in the cloud in the right pane. Upon successful deployment, you will see a message similar to shown in the diagram below.</w:t>
      </w:r>
    </w:p>
    <w:p w14:paraId="72B44493" w14:textId="77777777" w:rsidR="00F95D33" w:rsidRDefault="00496263" w:rsidP="00611023">
      <w:r>
        <w:rPr>
          <w:noProof/>
          <w:lang w:bidi="ar-SA"/>
        </w:rPr>
        <w:drawing>
          <wp:inline distT="0" distB="0" distL="0" distR="0" wp14:anchorId="17005F46" wp14:editId="0453B329">
            <wp:extent cx="5968082" cy="2870200"/>
            <wp:effectExtent l="0" t="0" r="1270" b="0"/>
            <wp:docPr id="39"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68082" cy="2870200"/>
                    </a:xfrm>
                    <a:prstGeom prst="rect">
                      <a:avLst/>
                    </a:prstGeom>
                    <a:noFill/>
                    <a:ln>
                      <a:noFill/>
                    </a:ln>
                  </pic:spPr>
                </pic:pic>
              </a:graphicData>
            </a:graphic>
          </wp:inline>
        </w:drawing>
      </w:r>
    </w:p>
    <w:p w14:paraId="08B7AB93" w14:textId="77777777" w:rsidR="00DF79BE" w:rsidRDefault="00DF79BE" w:rsidP="00611023">
      <w:r>
        <w:t xml:space="preserve">Upon successful deployment, you will see a new jar file in the </w:t>
      </w:r>
      <w:r w:rsidR="00F95D33">
        <w:rPr>
          <w:rFonts w:ascii="Courier New" w:hAnsi="Courier New" w:cs="Courier New"/>
        </w:rPr>
        <w:t>$PADO_HOME/</w:t>
      </w:r>
      <w:r w:rsidRPr="00796889">
        <w:rPr>
          <w:rFonts w:ascii="Courier New" w:hAnsi="Courier New" w:cs="Courier New"/>
        </w:rPr>
        <w:t>plugins</w:t>
      </w:r>
      <w:r>
        <w:t xml:space="preserve"> directory as shown below.</w:t>
      </w:r>
    </w:p>
    <w:p w14:paraId="093DD6BC" w14:textId="77777777" w:rsidR="00DF79BE" w:rsidRDefault="000F6521" w:rsidP="00611023">
      <w:r>
        <w:rPr>
          <w:noProof/>
          <w:lang w:bidi="ar-SA"/>
        </w:rPr>
        <w:drawing>
          <wp:inline distT="0" distB="0" distL="0" distR="0" wp14:anchorId="1A0CDE40" wp14:editId="7AB6F31F">
            <wp:extent cx="3002844" cy="1955800"/>
            <wp:effectExtent l="0" t="0" r="0" b="0"/>
            <wp:docPr id="40"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02844" cy="1955800"/>
                    </a:xfrm>
                    <a:prstGeom prst="rect">
                      <a:avLst/>
                    </a:prstGeom>
                    <a:noFill/>
                    <a:ln>
                      <a:noFill/>
                    </a:ln>
                  </pic:spPr>
                </pic:pic>
              </a:graphicData>
            </a:graphic>
          </wp:inline>
        </w:drawing>
      </w:r>
    </w:p>
    <w:p w14:paraId="2463A3D8" w14:textId="77777777" w:rsidR="00584AF6" w:rsidRDefault="00DF79BE" w:rsidP="00611023">
      <w:r>
        <w:t xml:space="preserve">Note that the </w:t>
      </w:r>
      <w:r w:rsidR="000F6521">
        <w:rPr>
          <w:rFonts w:ascii="Courier New" w:hAnsi="Courier New" w:cs="Courier New"/>
        </w:rPr>
        <w:t>position_v9</w:t>
      </w:r>
      <w:r w:rsidRPr="00796889">
        <w:rPr>
          <w:rFonts w:ascii="Courier New" w:hAnsi="Courier New" w:cs="Courier New"/>
        </w:rPr>
        <w:t>.jar</w:t>
      </w:r>
      <w:r>
        <w:t xml:space="preserve"> has been renamed to </w:t>
      </w:r>
      <w:r w:rsidR="000F6521" w:rsidRPr="000F6521">
        <w:rPr>
          <w:rFonts w:ascii="Courier New" w:hAnsi="Courier New" w:cs="Courier New"/>
        </w:rPr>
        <w:t>position_v9.v201401261236.jar</w:t>
      </w:r>
      <w:r w:rsidR="000F6521">
        <w:t>. The number indicates year 2014, month 01, date 26, hours 12</w:t>
      </w:r>
      <w:r w:rsidR="00584AF6">
        <w:t xml:space="preserve">, </w:t>
      </w:r>
      <w:r w:rsidR="004176FB">
        <w:t xml:space="preserve">and </w:t>
      </w:r>
      <w:r w:rsidR="000F6521">
        <w:t>minutes 36</w:t>
      </w:r>
      <w:r w:rsidR="00584AF6">
        <w:t>. Each time you deploy a jar file, its name will be extended to include the timestamp. When</w:t>
      </w:r>
      <w:r w:rsidR="000F6521">
        <w:t xml:space="preserve"> you restart Pado</w:t>
      </w:r>
      <w:r w:rsidR="00584AF6">
        <w:t xml:space="preserve">, it will load only the latest file with the </w:t>
      </w:r>
      <w:r w:rsidR="007C01C7">
        <w:t>newest</w:t>
      </w:r>
      <w:r w:rsidR="00584AF6">
        <w:t xml:space="preserve"> timestamp. </w:t>
      </w:r>
    </w:p>
    <w:p w14:paraId="1D915C21" w14:textId="77777777" w:rsidR="006D5E45" w:rsidRDefault="006D5E45" w:rsidP="006D5E45">
      <w:pPr>
        <w:pStyle w:val="Heading1"/>
      </w:pPr>
      <w:r>
        <w:t>Running Client Application</w:t>
      </w:r>
      <w:r w:rsidR="002E3849">
        <w:t>s</w:t>
      </w:r>
    </w:p>
    <w:p w14:paraId="6C881C7A" w14:textId="77777777" w:rsidR="006D5E45" w:rsidRDefault="006D5E45" w:rsidP="006D5E45">
      <w:r>
        <w:t xml:space="preserve">To use </w:t>
      </w:r>
      <w:r w:rsidR="00191A59">
        <w:rPr>
          <w:rFonts w:ascii="Courier New" w:hAnsi="Courier New" w:cs="Courier New"/>
        </w:rPr>
        <w:t>JsonLite</w:t>
      </w:r>
      <w:r>
        <w:t xml:space="preserve">, </w:t>
      </w:r>
      <w:r w:rsidR="00046DDE">
        <w:t xml:space="preserve">non-Pado </w:t>
      </w:r>
      <w:r>
        <w:t>c</w:t>
      </w:r>
      <w:r w:rsidR="004176FB">
        <w:t xml:space="preserve">lient applications only need to include </w:t>
      </w:r>
      <w:r>
        <w:t>the</w:t>
      </w:r>
      <w:r w:rsidR="005F7A2D">
        <w:rPr>
          <w:i/>
        </w:rPr>
        <w:t>pado-jsonlite</w:t>
      </w:r>
      <w:r w:rsidRPr="00AC4335">
        <w:rPr>
          <w:i/>
        </w:rPr>
        <w:t>.jar</w:t>
      </w:r>
      <w:r w:rsidR="004176FB">
        <w:t xml:space="preserve"> file i</w:t>
      </w:r>
      <w:r>
        <w:t xml:space="preserve">n the class path. This file is found in the </w:t>
      </w:r>
      <w:r w:rsidR="005F7A2D">
        <w:rPr>
          <w:rFonts w:ascii="Courier New" w:hAnsi="Courier New" w:cs="Courier New"/>
        </w:rPr>
        <w:t>$PADO_HOME/</w:t>
      </w:r>
      <w:r w:rsidRPr="00796889">
        <w:rPr>
          <w:rFonts w:ascii="Courier New" w:hAnsi="Courier New" w:cs="Courier New"/>
        </w:rPr>
        <w:t>lib</w:t>
      </w:r>
      <w:r>
        <w:t xml:space="preserve"> directory.</w:t>
      </w:r>
      <w:r w:rsidR="00046DDE">
        <w:t xml:space="preserve"> For Pado client applications, JsonLite is included in the </w:t>
      </w:r>
      <w:r w:rsidR="00046DDE" w:rsidRPr="00046DDE">
        <w:rPr>
          <w:rFonts w:ascii="Courier New" w:hAnsi="Courier New" w:cs="Courier New"/>
        </w:rPr>
        <w:t>$PADO_HOME/lib/pado.jar</w:t>
      </w:r>
      <w:r w:rsidR="00046DDE">
        <w:t xml:space="preserve"> file.</w:t>
      </w:r>
    </w:p>
    <w:p w14:paraId="3CB960E4" w14:textId="77777777" w:rsidR="009C2AB7" w:rsidRPr="00FD7A89" w:rsidRDefault="006D5E45" w:rsidP="00A47A51">
      <w:r>
        <w:t>Note that</w:t>
      </w:r>
      <w:r w:rsidR="00FF2528">
        <w:t xml:space="preserve"> it is possible for</w:t>
      </w:r>
      <w:r>
        <w:t xml:space="preserve"> client applications </w:t>
      </w:r>
      <w:r w:rsidR="00FF2528">
        <w:t xml:space="preserve">to also </w:t>
      </w:r>
      <w:r>
        <w:t>use the deployment facility</w:t>
      </w:r>
      <w:r w:rsidR="00811A65">
        <w:t>.</w:t>
      </w:r>
      <w:r w:rsidR="00B36700">
        <w:t xml:space="preserve"> </w:t>
      </w:r>
      <w:r w:rsidR="009145CB">
        <w:t xml:space="preserve">Please </w:t>
      </w:r>
      <w:r w:rsidR="00FF2528">
        <w:t xml:space="preserve">contact </w:t>
      </w:r>
      <w:r w:rsidR="005F7A2D">
        <w:t>Netcrest</w:t>
      </w:r>
      <w:r w:rsidR="00B36700">
        <w:t xml:space="preserve"> </w:t>
      </w:r>
      <w:r w:rsidR="00FF2528">
        <w:t>support for details.</w:t>
      </w:r>
    </w:p>
    <w:sectPr w:rsidR="009C2AB7" w:rsidRPr="00FD7A89" w:rsidSect="00FE23DF">
      <w:footerReference w:type="default" r:id="rId2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4E669D" w14:textId="77777777" w:rsidR="005B7517" w:rsidRDefault="005B7517">
      <w:r>
        <w:separator/>
      </w:r>
    </w:p>
  </w:endnote>
  <w:endnote w:type="continuationSeparator" w:id="0">
    <w:p w14:paraId="78FD7603" w14:textId="77777777" w:rsidR="005B7517" w:rsidRDefault="005B75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7738A2" w14:textId="77777777" w:rsidR="005B7517" w:rsidRDefault="005B7517">
    <w:pPr>
      <w:pStyle w:val="Footer"/>
    </w:pPr>
    <w:r>
      <w:t>Copyright</w:t>
    </w:r>
    <w:r w:rsidRPr="00A93818">
      <w:rPr>
        <w:rFonts w:ascii="Lucida Grande" w:hAnsi="Lucida Grande" w:cs="Lucida Grande"/>
        <w:b/>
        <w:color w:val="000000"/>
      </w:rPr>
      <w:t xml:space="preserve"> </w:t>
    </w:r>
    <w:r w:rsidRPr="002F67AB">
      <w:rPr>
        <w:rFonts w:ascii="Lucida Grande" w:hAnsi="Lucida Grande" w:cs="Lucida Grande"/>
        <w:b/>
        <w:color w:val="000000"/>
      </w:rPr>
      <w:t>©</w:t>
    </w:r>
    <w:r>
      <w:t xml:space="preserve"> 2014 Netcrest Technologies, LLC. All rights reserved.</w:t>
    </w:r>
    <w:r>
      <w:tab/>
      <w:t xml:space="preserve">Page </w:t>
    </w:r>
    <w:r>
      <w:fldChar w:fldCharType="begin"/>
    </w:r>
    <w:r>
      <w:instrText xml:space="preserve"> PAGE </w:instrText>
    </w:r>
    <w:r>
      <w:fldChar w:fldCharType="separate"/>
    </w:r>
    <w:r w:rsidR="009D6E13">
      <w:rPr>
        <w:noProof/>
      </w:rPr>
      <w:t>1</w:t>
    </w:r>
    <w:r>
      <w:fldChar w:fldCharType="end"/>
    </w:r>
    <w:r>
      <w:t xml:space="preserve"> of </w:t>
    </w:r>
    <w:fldSimple w:instr=" NUMPAGES ">
      <w:r w:rsidR="009D6E13">
        <w:rPr>
          <w:noProof/>
        </w:rPr>
        <w:t>1</w:t>
      </w:r>
    </w:fldSimple>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99DD1A" w14:textId="77777777" w:rsidR="005B7517" w:rsidRDefault="005B7517">
      <w:r>
        <w:separator/>
      </w:r>
    </w:p>
  </w:footnote>
  <w:footnote w:type="continuationSeparator" w:id="0">
    <w:p w14:paraId="32AF0577" w14:textId="77777777" w:rsidR="005B7517" w:rsidRDefault="005B751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35CDC84"/>
    <w:lvl w:ilvl="0">
      <w:start w:val="1"/>
      <w:numFmt w:val="decimal"/>
      <w:lvlText w:val="%1."/>
      <w:lvlJc w:val="left"/>
      <w:pPr>
        <w:tabs>
          <w:tab w:val="num" w:pos="1800"/>
        </w:tabs>
        <w:ind w:left="1800" w:hanging="360"/>
      </w:pPr>
    </w:lvl>
  </w:abstractNum>
  <w:abstractNum w:abstractNumId="1">
    <w:nsid w:val="FFFFFF7D"/>
    <w:multiLevelType w:val="singleLevel"/>
    <w:tmpl w:val="8B0E3BFC"/>
    <w:lvl w:ilvl="0">
      <w:start w:val="1"/>
      <w:numFmt w:val="decimal"/>
      <w:lvlText w:val="%1."/>
      <w:lvlJc w:val="left"/>
      <w:pPr>
        <w:tabs>
          <w:tab w:val="num" w:pos="1440"/>
        </w:tabs>
        <w:ind w:left="1440" w:hanging="360"/>
      </w:pPr>
    </w:lvl>
  </w:abstractNum>
  <w:abstractNum w:abstractNumId="2">
    <w:nsid w:val="FFFFFF7E"/>
    <w:multiLevelType w:val="singleLevel"/>
    <w:tmpl w:val="EA569AF4"/>
    <w:lvl w:ilvl="0">
      <w:start w:val="1"/>
      <w:numFmt w:val="decimal"/>
      <w:lvlText w:val="%1."/>
      <w:lvlJc w:val="left"/>
      <w:pPr>
        <w:tabs>
          <w:tab w:val="num" w:pos="1080"/>
        </w:tabs>
        <w:ind w:left="1080" w:hanging="360"/>
      </w:pPr>
    </w:lvl>
  </w:abstractNum>
  <w:abstractNum w:abstractNumId="3">
    <w:nsid w:val="FFFFFF7F"/>
    <w:multiLevelType w:val="singleLevel"/>
    <w:tmpl w:val="DCFEABAA"/>
    <w:lvl w:ilvl="0">
      <w:start w:val="1"/>
      <w:numFmt w:val="decimal"/>
      <w:lvlText w:val="%1."/>
      <w:lvlJc w:val="left"/>
      <w:pPr>
        <w:tabs>
          <w:tab w:val="num" w:pos="720"/>
        </w:tabs>
        <w:ind w:left="720" w:hanging="360"/>
      </w:pPr>
    </w:lvl>
  </w:abstractNum>
  <w:abstractNum w:abstractNumId="4">
    <w:nsid w:val="FFFFFF80"/>
    <w:multiLevelType w:val="singleLevel"/>
    <w:tmpl w:val="BCD6FF7E"/>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602E555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1F160774"/>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E170199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DEA4D74A"/>
    <w:lvl w:ilvl="0">
      <w:start w:val="1"/>
      <w:numFmt w:val="decimal"/>
      <w:lvlText w:val="%1."/>
      <w:lvlJc w:val="left"/>
      <w:pPr>
        <w:tabs>
          <w:tab w:val="num" w:pos="360"/>
        </w:tabs>
        <w:ind w:left="360" w:hanging="360"/>
      </w:pPr>
    </w:lvl>
  </w:abstractNum>
  <w:abstractNum w:abstractNumId="9">
    <w:nsid w:val="FFFFFF89"/>
    <w:multiLevelType w:val="singleLevel"/>
    <w:tmpl w:val="921CE62C"/>
    <w:lvl w:ilvl="0">
      <w:start w:val="1"/>
      <w:numFmt w:val="bullet"/>
      <w:lvlText w:val=""/>
      <w:lvlJc w:val="left"/>
      <w:pPr>
        <w:tabs>
          <w:tab w:val="num" w:pos="360"/>
        </w:tabs>
        <w:ind w:left="360" w:hanging="360"/>
      </w:pPr>
      <w:rPr>
        <w:rFonts w:ascii="Symbol" w:hAnsi="Symbol" w:hint="default"/>
      </w:rPr>
    </w:lvl>
  </w:abstractNum>
  <w:abstractNum w:abstractNumId="10">
    <w:nsid w:val="02AA6720"/>
    <w:multiLevelType w:val="hybridMultilevel"/>
    <w:tmpl w:val="2C121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5177741"/>
    <w:multiLevelType w:val="hybridMultilevel"/>
    <w:tmpl w:val="B94E99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9DC7E39"/>
    <w:multiLevelType w:val="multilevel"/>
    <w:tmpl w:val="B29A3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1C265FD"/>
    <w:multiLevelType w:val="hybridMultilevel"/>
    <w:tmpl w:val="EC8698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11CD1FB9"/>
    <w:multiLevelType w:val="hybridMultilevel"/>
    <w:tmpl w:val="7EAC11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22FF4FD7"/>
    <w:multiLevelType w:val="hybridMultilevel"/>
    <w:tmpl w:val="4B267C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23750B50"/>
    <w:multiLevelType w:val="hybridMultilevel"/>
    <w:tmpl w:val="6B3C7B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5D33AF1"/>
    <w:multiLevelType w:val="hybridMultilevel"/>
    <w:tmpl w:val="F45CF0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90F6D90"/>
    <w:multiLevelType w:val="hybridMultilevel"/>
    <w:tmpl w:val="07E8D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3865EF6"/>
    <w:multiLevelType w:val="hybridMultilevel"/>
    <w:tmpl w:val="A4C251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345448D2"/>
    <w:multiLevelType w:val="hybridMultilevel"/>
    <w:tmpl w:val="BB9A9B1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39954DA0"/>
    <w:multiLevelType w:val="hybridMultilevel"/>
    <w:tmpl w:val="6A2EE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B5C7495"/>
    <w:multiLevelType w:val="hybridMultilevel"/>
    <w:tmpl w:val="87BA77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5080633"/>
    <w:multiLevelType w:val="hybridMultilevel"/>
    <w:tmpl w:val="24263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6626B8B"/>
    <w:multiLevelType w:val="hybridMultilevel"/>
    <w:tmpl w:val="292498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8EE1136"/>
    <w:multiLevelType w:val="hybridMultilevel"/>
    <w:tmpl w:val="022A73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94C3E7D"/>
    <w:multiLevelType w:val="hybridMultilevel"/>
    <w:tmpl w:val="EC26E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CCF61E2"/>
    <w:multiLevelType w:val="hybridMultilevel"/>
    <w:tmpl w:val="D5584494"/>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8">
    <w:nsid w:val="4F471343"/>
    <w:multiLevelType w:val="hybridMultilevel"/>
    <w:tmpl w:val="286C1C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506F06FC"/>
    <w:multiLevelType w:val="hybridMultilevel"/>
    <w:tmpl w:val="5A5AB4D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5BB31ECF"/>
    <w:multiLevelType w:val="hybridMultilevel"/>
    <w:tmpl w:val="54640EBC"/>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02F33AF"/>
    <w:multiLevelType w:val="hybridMultilevel"/>
    <w:tmpl w:val="176C0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11C48E7"/>
    <w:multiLevelType w:val="hybridMultilevel"/>
    <w:tmpl w:val="124086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61223229"/>
    <w:multiLevelType w:val="hybridMultilevel"/>
    <w:tmpl w:val="3232EE7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631974B6"/>
    <w:multiLevelType w:val="hybridMultilevel"/>
    <w:tmpl w:val="9BE8B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8B7071C"/>
    <w:multiLevelType w:val="hybridMultilevel"/>
    <w:tmpl w:val="F62455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711A336B"/>
    <w:multiLevelType w:val="hybridMultilevel"/>
    <w:tmpl w:val="A0DA5E5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75701F08"/>
    <w:multiLevelType w:val="hybridMultilevel"/>
    <w:tmpl w:val="468033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AAB3783"/>
    <w:multiLevelType w:val="hybridMultilevel"/>
    <w:tmpl w:val="9B745E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7ADC152D"/>
    <w:multiLevelType w:val="multilevel"/>
    <w:tmpl w:val="46B89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CBB5ED0"/>
    <w:multiLevelType w:val="hybridMultilevel"/>
    <w:tmpl w:val="1C9CD9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7"/>
  </w:num>
  <w:num w:numId="3">
    <w:abstractNumId w:val="19"/>
  </w:num>
  <w:num w:numId="4">
    <w:abstractNumId w:val="38"/>
  </w:num>
  <w:num w:numId="5">
    <w:abstractNumId w:val="15"/>
  </w:num>
  <w:num w:numId="6">
    <w:abstractNumId w:val="22"/>
  </w:num>
  <w:num w:numId="7">
    <w:abstractNumId w:val="13"/>
  </w:num>
  <w:num w:numId="8">
    <w:abstractNumId w:val="32"/>
  </w:num>
  <w:num w:numId="9">
    <w:abstractNumId w:val="35"/>
  </w:num>
  <w:num w:numId="10">
    <w:abstractNumId w:val="33"/>
  </w:num>
  <w:num w:numId="11">
    <w:abstractNumId w:val="12"/>
  </w:num>
  <w:num w:numId="12">
    <w:abstractNumId w:val="39"/>
  </w:num>
  <w:num w:numId="13">
    <w:abstractNumId w:val="26"/>
  </w:num>
  <w:num w:numId="14">
    <w:abstractNumId w:val="10"/>
  </w:num>
  <w:num w:numId="15">
    <w:abstractNumId w:val="31"/>
  </w:num>
  <w:num w:numId="16">
    <w:abstractNumId w:val="23"/>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29"/>
  </w:num>
  <w:num w:numId="28">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0"/>
  </w:num>
  <w:num w:numId="30">
    <w:abstractNumId w:val="40"/>
  </w:num>
  <w:num w:numId="31">
    <w:abstractNumId w:val="36"/>
  </w:num>
  <w:num w:numId="32">
    <w:abstractNumId w:val="20"/>
  </w:num>
  <w:num w:numId="33">
    <w:abstractNumId w:val="28"/>
  </w:num>
  <w:num w:numId="34">
    <w:abstractNumId w:val="14"/>
  </w:num>
  <w:num w:numId="35">
    <w:abstractNumId w:val="11"/>
  </w:num>
  <w:num w:numId="36">
    <w:abstractNumId w:val="16"/>
  </w:num>
  <w:num w:numId="37">
    <w:abstractNumId w:val="24"/>
  </w:num>
  <w:num w:numId="38">
    <w:abstractNumId w:val="17"/>
  </w:num>
  <w:num w:numId="39">
    <w:abstractNumId w:val="34"/>
  </w:num>
  <w:num w:numId="40">
    <w:abstractNumId w:val="37"/>
  </w:num>
  <w:num w:numId="41">
    <w:abstractNumId w:val="18"/>
  </w:num>
  <w:num w:numId="42">
    <w:abstractNumId w:val="25"/>
  </w:num>
  <w:num w:numId="4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2"/>
  </w:compat>
  <w:rsids>
    <w:rsidRoot w:val="006E5EC1"/>
    <w:rsid w:val="00002D2D"/>
    <w:rsid w:val="00007690"/>
    <w:rsid w:val="000107C0"/>
    <w:rsid w:val="00017BC5"/>
    <w:rsid w:val="00021E6E"/>
    <w:rsid w:val="00035C7A"/>
    <w:rsid w:val="000366DA"/>
    <w:rsid w:val="000370F7"/>
    <w:rsid w:val="00041CBC"/>
    <w:rsid w:val="00046DDE"/>
    <w:rsid w:val="00050408"/>
    <w:rsid w:val="00050C00"/>
    <w:rsid w:val="0005276D"/>
    <w:rsid w:val="00052DF3"/>
    <w:rsid w:val="0005660B"/>
    <w:rsid w:val="00056B4F"/>
    <w:rsid w:val="00063B32"/>
    <w:rsid w:val="000656B5"/>
    <w:rsid w:val="00067CB3"/>
    <w:rsid w:val="00073826"/>
    <w:rsid w:val="000739A9"/>
    <w:rsid w:val="0007758B"/>
    <w:rsid w:val="0009273A"/>
    <w:rsid w:val="00097710"/>
    <w:rsid w:val="000A007B"/>
    <w:rsid w:val="000A0BD1"/>
    <w:rsid w:val="000B10FC"/>
    <w:rsid w:val="000B6A0C"/>
    <w:rsid w:val="000C312D"/>
    <w:rsid w:val="000D6DB4"/>
    <w:rsid w:val="000E0886"/>
    <w:rsid w:val="000E1D34"/>
    <w:rsid w:val="000E34FE"/>
    <w:rsid w:val="000F13BF"/>
    <w:rsid w:val="000F6521"/>
    <w:rsid w:val="00103619"/>
    <w:rsid w:val="00115E78"/>
    <w:rsid w:val="00117A93"/>
    <w:rsid w:val="00120F23"/>
    <w:rsid w:val="0012641F"/>
    <w:rsid w:val="001312B8"/>
    <w:rsid w:val="00140CC2"/>
    <w:rsid w:val="00142DF8"/>
    <w:rsid w:val="00154D69"/>
    <w:rsid w:val="001550F3"/>
    <w:rsid w:val="0017043A"/>
    <w:rsid w:val="00172786"/>
    <w:rsid w:val="0017429A"/>
    <w:rsid w:val="0018027D"/>
    <w:rsid w:val="00180BE3"/>
    <w:rsid w:val="00183ACC"/>
    <w:rsid w:val="00184E20"/>
    <w:rsid w:val="001866C7"/>
    <w:rsid w:val="00191A59"/>
    <w:rsid w:val="001A406C"/>
    <w:rsid w:val="001B68EF"/>
    <w:rsid w:val="001B69D0"/>
    <w:rsid w:val="001C12B1"/>
    <w:rsid w:val="001C33D3"/>
    <w:rsid w:val="001C63EE"/>
    <w:rsid w:val="001D6EA8"/>
    <w:rsid w:val="001D7B94"/>
    <w:rsid w:val="001E4F8F"/>
    <w:rsid w:val="001E5DD9"/>
    <w:rsid w:val="001E6F37"/>
    <w:rsid w:val="001F41CE"/>
    <w:rsid w:val="001F5031"/>
    <w:rsid w:val="002034D2"/>
    <w:rsid w:val="00221B78"/>
    <w:rsid w:val="002309F5"/>
    <w:rsid w:val="00237714"/>
    <w:rsid w:val="00237B67"/>
    <w:rsid w:val="00244FCE"/>
    <w:rsid w:val="002465C6"/>
    <w:rsid w:val="00252830"/>
    <w:rsid w:val="00253B7B"/>
    <w:rsid w:val="002574ED"/>
    <w:rsid w:val="00262D17"/>
    <w:rsid w:val="00270DF9"/>
    <w:rsid w:val="0027537F"/>
    <w:rsid w:val="002804DE"/>
    <w:rsid w:val="002807D7"/>
    <w:rsid w:val="00284454"/>
    <w:rsid w:val="0029393D"/>
    <w:rsid w:val="002973FC"/>
    <w:rsid w:val="002A333C"/>
    <w:rsid w:val="002C114F"/>
    <w:rsid w:val="002C257A"/>
    <w:rsid w:val="002C315B"/>
    <w:rsid w:val="002C418E"/>
    <w:rsid w:val="002D6224"/>
    <w:rsid w:val="002E3849"/>
    <w:rsid w:val="002E4A52"/>
    <w:rsid w:val="003008C4"/>
    <w:rsid w:val="00307ED9"/>
    <w:rsid w:val="00325953"/>
    <w:rsid w:val="00326EB6"/>
    <w:rsid w:val="003300FD"/>
    <w:rsid w:val="0033044A"/>
    <w:rsid w:val="00334451"/>
    <w:rsid w:val="0034294A"/>
    <w:rsid w:val="0034365D"/>
    <w:rsid w:val="00353B09"/>
    <w:rsid w:val="00360961"/>
    <w:rsid w:val="00367AC0"/>
    <w:rsid w:val="0038552A"/>
    <w:rsid w:val="0038585F"/>
    <w:rsid w:val="0038768B"/>
    <w:rsid w:val="00391A83"/>
    <w:rsid w:val="00397A70"/>
    <w:rsid w:val="003A5D9D"/>
    <w:rsid w:val="003A61A2"/>
    <w:rsid w:val="003C5A3E"/>
    <w:rsid w:val="003D16A8"/>
    <w:rsid w:val="003D3256"/>
    <w:rsid w:val="003D6338"/>
    <w:rsid w:val="003D7A46"/>
    <w:rsid w:val="003E2A3E"/>
    <w:rsid w:val="003F0C70"/>
    <w:rsid w:val="003F0FD6"/>
    <w:rsid w:val="003F5D41"/>
    <w:rsid w:val="00411601"/>
    <w:rsid w:val="004174A8"/>
    <w:rsid w:val="004176FB"/>
    <w:rsid w:val="00421D1A"/>
    <w:rsid w:val="00435934"/>
    <w:rsid w:val="0044137D"/>
    <w:rsid w:val="004428F6"/>
    <w:rsid w:val="00445206"/>
    <w:rsid w:val="00446B3B"/>
    <w:rsid w:val="00463070"/>
    <w:rsid w:val="0047457D"/>
    <w:rsid w:val="0048185A"/>
    <w:rsid w:val="00492C84"/>
    <w:rsid w:val="00496263"/>
    <w:rsid w:val="004A43B3"/>
    <w:rsid w:val="004A4E1A"/>
    <w:rsid w:val="004A540E"/>
    <w:rsid w:val="004A60BC"/>
    <w:rsid w:val="004A6C43"/>
    <w:rsid w:val="004B0250"/>
    <w:rsid w:val="004B3FEE"/>
    <w:rsid w:val="004C2F07"/>
    <w:rsid w:val="004D70D2"/>
    <w:rsid w:val="004E1177"/>
    <w:rsid w:val="004E1748"/>
    <w:rsid w:val="004E6454"/>
    <w:rsid w:val="004E74D7"/>
    <w:rsid w:val="004F2880"/>
    <w:rsid w:val="004F6D70"/>
    <w:rsid w:val="00505527"/>
    <w:rsid w:val="00505A5D"/>
    <w:rsid w:val="00511B2B"/>
    <w:rsid w:val="00516BB1"/>
    <w:rsid w:val="00522688"/>
    <w:rsid w:val="00526D7B"/>
    <w:rsid w:val="00526DB0"/>
    <w:rsid w:val="00527401"/>
    <w:rsid w:val="005314D7"/>
    <w:rsid w:val="005439B6"/>
    <w:rsid w:val="0054493F"/>
    <w:rsid w:val="00546D22"/>
    <w:rsid w:val="0055125C"/>
    <w:rsid w:val="00561612"/>
    <w:rsid w:val="005650A1"/>
    <w:rsid w:val="00571223"/>
    <w:rsid w:val="005721F9"/>
    <w:rsid w:val="00576C37"/>
    <w:rsid w:val="00577AF5"/>
    <w:rsid w:val="005809E6"/>
    <w:rsid w:val="00584AF6"/>
    <w:rsid w:val="005911CE"/>
    <w:rsid w:val="00592450"/>
    <w:rsid w:val="005A7BE9"/>
    <w:rsid w:val="005B2EBC"/>
    <w:rsid w:val="005B7517"/>
    <w:rsid w:val="005C3625"/>
    <w:rsid w:val="005C65E2"/>
    <w:rsid w:val="005D1CF9"/>
    <w:rsid w:val="005D48EE"/>
    <w:rsid w:val="005D719B"/>
    <w:rsid w:val="005E725E"/>
    <w:rsid w:val="005F0F89"/>
    <w:rsid w:val="005F7796"/>
    <w:rsid w:val="005F7A2D"/>
    <w:rsid w:val="00611023"/>
    <w:rsid w:val="0061680F"/>
    <w:rsid w:val="00617E16"/>
    <w:rsid w:val="006344AE"/>
    <w:rsid w:val="00634E30"/>
    <w:rsid w:val="00637A4B"/>
    <w:rsid w:val="0064086A"/>
    <w:rsid w:val="00642A91"/>
    <w:rsid w:val="00644690"/>
    <w:rsid w:val="00646258"/>
    <w:rsid w:val="00646A6E"/>
    <w:rsid w:val="00647580"/>
    <w:rsid w:val="0064773C"/>
    <w:rsid w:val="00647F5E"/>
    <w:rsid w:val="00656309"/>
    <w:rsid w:val="00666A69"/>
    <w:rsid w:val="00673595"/>
    <w:rsid w:val="006763F7"/>
    <w:rsid w:val="00677221"/>
    <w:rsid w:val="00690343"/>
    <w:rsid w:val="00697CF9"/>
    <w:rsid w:val="00697FEE"/>
    <w:rsid w:val="006A3434"/>
    <w:rsid w:val="006B173C"/>
    <w:rsid w:val="006C4A33"/>
    <w:rsid w:val="006D023C"/>
    <w:rsid w:val="006D0FF8"/>
    <w:rsid w:val="006D437B"/>
    <w:rsid w:val="006D5E45"/>
    <w:rsid w:val="006D6A0A"/>
    <w:rsid w:val="006E5AD1"/>
    <w:rsid w:val="006E5EC1"/>
    <w:rsid w:val="006F1FA9"/>
    <w:rsid w:val="006F6697"/>
    <w:rsid w:val="00707210"/>
    <w:rsid w:val="00710E8B"/>
    <w:rsid w:val="00711ECB"/>
    <w:rsid w:val="00715782"/>
    <w:rsid w:val="00735ADD"/>
    <w:rsid w:val="007365F6"/>
    <w:rsid w:val="00743076"/>
    <w:rsid w:val="00752DA7"/>
    <w:rsid w:val="00753BCB"/>
    <w:rsid w:val="00753F8C"/>
    <w:rsid w:val="007642F3"/>
    <w:rsid w:val="00773C4A"/>
    <w:rsid w:val="00787A60"/>
    <w:rsid w:val="0079173C"/>
    <w:rsid w:val="00791EC2"/>
    <w:rsid w:val="00792151"/>
    <w:rsid w:val="00796889"/>
    <w:rsid w:val="007973FB"/>
    <w:rsid w:val="007C01C7"/>
    <w:rsid w:val="007C1260"/>
    <w:rsid w:val="007D20E2"/>
    <w:rsid w:val="007D2FC4"/>
    <w:rsid w:val="007D5CD0"/>
    <w:rsid w:val="007D638D"/>
    <w:rsid w:val="007D7FAB"/>
    <w:rsid w:val="007E2263"/>
    <w:rsid w:val="007E4217"/>
    <w:rsid w:val="007F0227"/>
    <w:rsid w:val="007F1ED0"/>
    <w:rsid w:val="00811A65"/>
    <w:rsid w:val="008156D8"/>
    <w:rsid w:val="00820BA1"/>
    <w:rsid w:val="00820E72"/>
    <w:rsid w:val="008261D3"/>
    <w:rsid w:val="00830C79"/>
    <w:rsid w:val="008354B3"/>
    <w:rsid w:val="0085153A"/>
    <w:rsid w:val="00861331"/>
    <w:rsid w:val="00861517"/>
    <w:rsid w:val="00863CFF"/>
    <w:rsid w:val="00872DF5"/>
    <w:rsid w:val="00887A92"/>
    <w:rsid w:val="00891257"/>
    <w:rsid w:val="008A095F"/>
    <w:rsid w:val="008A6505"/>
    <w:rsid w:val="008A6E7A"/>
    <w:rsid w:val="008A7DE0"/>
    <w:rsid w:val="008B01A8"/>
    <w:rsid w:val="008B4F6E"/>
    <w:rsid w:val="008B67CD"/>
    <w:rsid w:val="008B6927"/>
    <w:rsid w:val="008D0450"/>
    <w:rsid w:val="008D64C1"/>
    <w:rsid w:val="008E6AFB"/>
    <w:rsid w:val="008F00E1"/>
    <w:rsid w:val="008F0AF8"/>
    <w:rsid w:val="008F2CBF"/>
    <w:rsid w:val="008F32F0"/>
    <w:rsid w:val="008F7B14"/>
    <w:rsid w:val="00907999"/>
    <w:rsid w:val="009145CB"/>
    <w:rsid w:val="009149B3"/>
    <w:rsid w:val="00917FC8"/>
    <w:rsid w:val="00927780"/>
    <w:rsid w:val="00932FBF"/>
    <w:rsid w:val="00935FED"/>
    <w:rsid w:val="009444EF"/>
    <w:rsid w:val="00946FA2"/>
    <w:rsid w:val="00955C1F"/>
    <w:rsid w:val="00963740"/>
    <w:rsid w:val="00966911"/>
    <w:rsid w:val="00977630"/>
    <w:rsid w:val="0098351A"/>
    <w:rsid w:val="009A442B"/>
    <w:rsid w:val="009A4E5F"/>
    <w:rsid w:val="009B354B"/>
    <w:rsid w:val="009B435A"/>
    <w:rsid w:val="009B6420"/>
    <w:rsid w:val="009B7A96"/>
    <w:rsid w:val="009C0F7A"/>
    <w:rsid w:val="009C1D8D"/>
    <w:rsid w:val="009C2AB7"/>
    <w:rsid w:val="009C6F19"/>
    <w:rsid w:val="009D6E13"/>
    <w:rsid w:val="009D6E3A"/>
    <w:rsid w:val="009E1F23"/>
    <w:rsid w:val="009E26D3"/>
    <w:rsid w:val="009E4F60"/>
    <w:rsid w:val="009E5EC2"/>
    <w:rsid w:val="009E6C96"/>
    <w:rsid w:val="009F1C5E"/>
    <w:rsid w:val="009F4B91"/>
    <w:rsid w:val="00A067CA"/>
    <w:rsid w:val="00A22A04"/>
    <w:rsid w:val="00A27233"/>
    <w:rsid w:val="00A317B1"/>
    <w:rsid w:val="00A370C2"/>
    <w:rsid w:val="00A4559B"/>
    <w:rsid w:val="00A47A51"/>
    <w:rsid w:val="00A644B1"/>
    <w:rsid w:val="00A81EB8"/>
    <w:rsid w:val="00A85B4B"/>
    <w:rsid w:val="00A93818"/>
    <w:rsid w:val="00AA1B47"/>
    <w:rsid w:val="00AA4269"/>
    <w:rsid w:val="00AB0DD9"/>
    <w:rsid w:val="00AB4739"/>
    <w:rsid w:val="00AB63BC"/>
    <w:rsid w:val="00AC1CEC"/>
    <w:rsid w:val="00AC3582"/>
    <w:rsid w:val="00AC4335"/>
    <w:rsid w:val="00AC6D75"/>
    <w:rsid w:val="00AD30BE"/>
    <w:rsid w:val="00AE37D1"/>
    <w:rsid w:val="00AE6E1B"/>
    <w:rsid w:val="00AF4CBF"/>
    <w:rsid w:val="00AF5CA6"/>
    <w:rsid w:val="00B03A5C"/>
    <w:rsid w:val="00B05C8B"/>
    <w:rsid w:val="00B11E1E"/>
    <w:rsid w:val="00B132ED"/>
    <w:rsid w:val="00B1391E"/>
    <w:rsid w:val="00B204E3"/>
    <w:rsid w:val="00B25B0F"/>
    <w:rsid w:val="00B33840"/>
    <w:rsid w:val="00B34188"/>
    <w:rsid w:val="00B36700"/>
    <w:rsid w:val="00B36E22"/>
    <w:rsid w:val="00B41F17"/>
    <w:rsid w:val="00B540C3"/>
    <w:rsid w:val="00B55045"/>
    <w:rsid w:val="00B55277"/>
    <w:rsid w:val="00B71A9E"/>
    <w:rsid w:val="00B833C4"/>
    <w:rsid w:val="00B97E92"/>
    <w:rsid w:val="00BB4904"/>
    <w:rsid w:val="00BC27C3"/>
    <w:rsid w:val="00BC3993"/>
    <w:rsid w:val="00BE5049"/>
    <w:rsid w:val="00BE58F1"/>
    <w:rsid w:val="00BE6F2F"/>
    <w:rsid w:val="00BE6F90"/>
    <w:rsid w:val="00C06630"/>
    <w:rsid w:val="00C132BC"/>
    <w:rsid w:val="00C146A2"/>
    <w:rsid w:val="00C17451"/>
    <w:rsid w:val="00C24E80"/>
    <w:rsid w:val="00C36188"/>
    <w:rsid w:val="00C430A7"/>
    <w:rsid w:val="00C46015"/>
    <w:rsid w:val="00C505F8"/>
    <w:rsid w:val="00C50BA0"/>
    <w:rsid w:val="00C55285"/>
    <w:rsid w:val="00C647E7"/>
    <w:rsid w:val="00C6598D"/>
    <w:rsid w:val="00C664E4"/>
    <w:rsid w:val="00C67193"/>
    <w:rsid w:val="00C94240"/>
    <w:rsid w:val="00C97879"/>
    <w:rsid w:val="00CA0301"/>
    <w:rsid w:val="00CA0A80"/>
    <w:rsid w:val="00CA5FC1"/>
    <w:rsid w:val="00CA6EFC"/>
    <w:rsid w:val="00CB29C5"/>
    <w:rsid w:val="00CB7248"/>
    <w:rsid w:val="00CC327F"/>
    <w:rsid w:val="00CC7F96"/>
    <w:rsid w:val="00CD00B2"/>
    <w:rsid w:val="00CD2347"/>
    <w:rsid w:val="00CD3E7E"/>
    <w:rsid w:val="00CE1B22"/>
    <w:rsid w:val="00CE27EF"/>
    <w:rsid w:val="00CE5DF0"/>
    <w:rsid w:val="00CF5D6F"/>
    <w:rsid w:val="00D06C3D"/>
    <w:rsid w:val="00D144E3"/>
    <w:rsid w:val="00D406C4"/>
    <w:rsid w:val="00D44B0F"/>
    <w:rsid w:val="00D57C0A"/>
    <w:rsid w:val="00D61CAC"/>
    <w:rsid w:val="00D6333D"/>
    <w:rsid w:val="00D66B8A"/>
    <w:rsid w:val="00D66FAE"/>
    <w:rsid w:val="00D713E2"/>
    <w:rsid w:val="00D73702"/>
    <w:rsid w:val="00D83CFB"/>
    <w:rsid w:val="00D862B9"/>
    <w:rsid w:val="00D86CB4"/>
    <w:rsid w:val="00D87A7D"/>
    <w:rsid w:val="00D92E68"/>
    <w:rsid w:val="00D96C19"/>
    <w:rsid w:val="00DA446F"/>
    <w:rsid w:val="00DB0AFF"/>
    <w:rsid w:val="00DB3B2A"/>
    <w:rsid w:val="00DB3FC9"/>
    <w:rsid w:val="00DB447B"/>
    <w:rsid w:val="00DC21B5"/>
    <w:rsid w:val="00DC3BD1"/>
    <w:rsid w:val="00DD0731"/>
    <w:rsid w:val="00DD322C"/>
    <w:rsid w:val="00DD4864"/>
    <w:rsid w:val="00DE0C08"/>
    <w:rsid w:val="00DE52D9"/>
    <w:rsid w:val="00DE7F93"/>
    <w:rsid w:val="00DF2739"/>
    <w:rsid w:val="00DF79BE"/>
    <w:rsid w:val="00E0530A"/>
    <w:rsid w:val="00E1412D"/>
    <w:rsid w:val="00E15F53"/>
    <w:rsid w:val="00E21A4D"/>
    <w:rsid w:val="00E31FCF"/>
    <w:rsid w:val="00E37A4B"/>
    <w:rsid w:val="00E413B5"/>
    <w:rsid w:val="00E447AB"/>
    <w:rsid w:val="00E5429B"/>
    <w:rsid w:val="00E551C2"/>
    <w:rsid w:val="00E57E05"/>
    <w:rsid w:val="00E64659"/>
    <w:rsid w:val="00E700AD"/>
    <w:rsid w:val="00E7010A"/>
    <w:rsid w:val="00E73ED4"/>
    <w:rsid w:val="00E77241"/>
    <w:rsid w:val="00E85C3D"/>
    <w:rsid w:val="00E8763F"/>
    <w:rsid w:val="00EA5EDE"/>
    <w:rsid w:val="00EB5402"/>
    <w:rsid w:val="00EB624B"/>
    <w:rsid w:val="00EC18B3"/>
    <w:rsid w:val="00EC5DA1"/>
    <w:rsid w:val="00ED512D"/>
    <w:rsid w:val="00EE1F0D"/>
    <w:rsid w:val="00EE26E3"/>
    <w:rsid w:val="00EF1E24"/>
    <w:rsid w:val="00EF74A1"/>
    <w:rsid w:val="00EF7EED"/>
    <w:rsid w:val="00F0184D"/>
    <w:rsid w:val="00F02C56"/>
    <w:rsid w:val="00F02E04"/>
    <w:rsid w:val="00F13F00"/>
    <w:rsid w:val="00F14D4B"/>
    <w:rsid w:val="00F21113"/>
    <w:rsid w:val="00F27540"/>
    <w:rsid w:val="00F34763"/>
    <w:rsid w:val="00F40812"/>
    <w:rsid w:val="00F41261"/>
    <w:rsid w:val="00F474E8"/>
    <w:rsid w:val="00F52E7D"/>
    <w:rsid w:val="00F5571C"/>
    <w:rsid w:val="00F6134D"/>
    <w:rsid w:val="00F62600"/>
    <w:rsid w:val="00F62EEB"/>
    <w:rsid w:val="00F770C9"/>
    <w:rsid w:val="00F82224"/>
    <w:rsid w:val="00F95D33"/>
    <w:rsid w:val="00FA206B"/>
    <w:rsid w:val="00FA6B13"/>
    <w:rsid w:val="00FB0748"/>
    <w:rsid w:val="00FB4F55"/>
    <w:rsid w:val="00FC27AE"/>
    <w:rsid w:val="00FC654C"/>
    <w:rsid w:val="00FD516C"/>
    <w:rsid w:val="00FD7A89"/>
    <w:rsid w:val="00FE00FC"/>
    <w:rsid w:val="00FE13B2"/>
    <w:rsid w:val="00FE23DF"/>
    <w:rsid w:val="00FE5EE6"/>
    <w:rsid w:val="00FF2528"/>
    <w:rsid w:val="00FF3421"/>
    <w:rsid w:val="00FF5509"/>
    <w:rsid w:val="00FF5CDA"/>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9"/>
    <o:shapelayout v:ext="edit">
      <o:idmap v:ext="edit" data="1"/>
    </o:shapelayout>
  </w:shapeDefaults>
  <w:decimalSymbol w:val="."/>
  <w:listSeparator w:val=","/>
  <w14:docId w14:val="2118E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caption" w:semiHidden="1" w:unhideWhenUsed="1" w:qFormat="1"/>
    <w:lsdException w:name="Title" w:uiPriority="10" w:qFormat="1"/>
    <w:lsdException w:name="Subtitle" w:uiPriority="11" w:qFormat="1"/>
    <w:lsdException w:name="Strong" w:uiPriority="22" w:qFormat="1"/>
    <w:lsdException w:name="Emphasis" w:uiPriority="20" w:qFormat="1"/>
    <w:lsdException w:name="Normal (Web)" w:uiPriority="99"/>
    <w:lsdException w:name="HTML Code"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DB3B2A"/>
    <w:pPr>
      <w:spacing w:after="200" w:line="276" w:lineRule="auto"/>
    </w:pPr>
    <w:rPr>
      <w:sz w:val="22"/>
      <w:szCs w:val="22"/>
      <w:lang w:bidi="en-US"/>
    </w:rPr>
  </w:style>
  <w:style w:type="paragraph" w:styleId="Heading1">
    <w:name w:val="heading 1"/>
    <w:basedOn w:val="Normal"/>
    <w:next w:val="Normal"/>
    <w:link w:val="Heading1Char"/>
    <w:uiPriority w:val="9"/>
    <w:qFormat/>
    <w:rsid w:val="004A43B3"/>
    <w:pPr>
      <w:spacing w:before="480" w:after="120"/>
      <w:contextualSpacing/>
      <w:outlineLvl w:val="0"/>
    </w:pPr>
    <w:rPr>
      <w:rFonts w:ascii="Cambria" w:hAnsi="Cambria"/>
      <w:b/>
      <w:bCs/>
      <w:sz w:val="28"/>
      <w:szCs w:val="28"/>
    </w:rPr>
  </w:style>
  <w:style w:type="paragraph" w:styleId="Heading2">
    <w:name w:val="heading 2"/>
    <w:basedOn w:val="Normal"/>
    <w:next w:val="Normal"/>
    <w:link w:val="Heading2Char"/>
    <w:uiPriority w:val="9"/>
    <w:qFormat/>
    <w:rsid w:val="004A43B3"/>
    <w:pPr>
      <w:spacing w:before="200" w:after="120"/>
      <w:outlineLvl w:val="1"/>
    </w:pPr>
    <w:rPr>
      <w:rFonts w:ascii="Cambria" w:hAnsi="Cambria"/>
      <w:b/>
      <w:bCs/>
      <w:sz w:val="26"/>
      <w:szCs w:val="26"/>
    </w:rPr>
  </w:style>
  <w:style w:type="paragraph" w:styleId="Heading3">
    <w:name w:val="heading 3"/>
    <w:basedOn w:val="Normal"/>
    <w:next w:val="Normal"/>
    <w:link w:val="Heading3Char"/>
    <w:uiPriority w:val="9"/>
    <w:qFormat/>
    <w:rsid w:val="004A43B3"/>
    <w:pPr>
      <w:spacing w:before="200" w:after="120" w:line="271" w:lineRule="auto"/>
      <w:outlineLvl w:val="2"/>
    </w:pPr>
    <w:rPr>
      <w:rFonts w:ascii="Cambria" w:hAnsi="Cambria"/>
      <w:b/>
      <w:bCs/>
    </w:rPr>
  </w:style>
  <w:style w:type="paragraph" w:styleId="Heading4">
    <w:name w:val="heading 4"/>
    <w:basedOn w:val="Normal"/>
    <w:next w:val="Normal"/>
    <w:link w:val="Heading4Char"/>
    <w:uiPriority w:val="9"/>
    <w:qFormat/>
    <w:rsid w:val="00DB3B2A"/>
    <w:pPr>
      <w:spacing w:before="200" w:after="0"/>
      <w:outlineLvl w:val="3"/>
    </w:pPr>
    <w:rPr>
      <w:rFonts w:ascii="Cambria" w:hAnsi="Cambria"/>
      <w:b/>
      <w:bCs/>
      <w:i/>
      <w:iCs/>
    </w:rPr>
  </w:style>
  <w:style w:type="paragraph" w:styleId="Heading5">
    <w:name w:val="heading 5"/>
    <w:basedOn w:val="Normal"/>
    <w:next w:val="Normal"/>
    <w:link w:val="Heading5Char"/>
    <w:uiPriority w:val="9"/>
    <w:qFormat/>
    <w:rsid w:val="00DB3B2A"/>
    <w:pPr>
      <w:spacing w:before="200" w:after="0"/>
      <w:outlineLvl w:val="4"/>
    </w:pPr>
    <w:rPr>
      <w:rFonts w:ascii="Cambria" w:hAnsi="Cambria"/>
      <w:b/>
      <w:bCs/>
      <w:color w:val="7F7F7F"/>
    </w:rPr>
  </w:style>
  <w:style w:type="paragraph" w:styleId="Heading6">
    <w:name w:val="heading 6"/>
    <w:basedOn w:val="Normal"/>
    <w:next w:val="Normal"/>
    <w:link w:val="Heading6Char"/>
    <w:uiPriority w:val="9"/>
    <w:qFormat/>
    <w:rsid w:val="00DB3B2A"/>
    <w:pPr>
      <w:spacing w:after="0" w:line="271" w:lineRule="auto"/>
      <w:outlineLvl w:val="5"/>
    </w:pPr>
    <w:rPr>
      <w:rFonts w:ascii="Cambria" w:hAnsi="Cambria"/>
      <w:b/>
      <w:bCs/>
      <w:i/>
      <w:iCs/>
      <w:color w:val="7F7F7F"/>
    </w:rPr>
  </w:style>
  <w:style w:type="paragraph" w:styleId="Heading7">
    <w:name w:val="heading 7"/>
    <w:basedOn w:val="Normal"/>
    <w:next w:val="Normal"/>
    <w:link w:val="Heading7Char"/>
    <w:uiPriority w:val="9"/>
    <w:qFormat/>
    <w:rsid w:val="00DB3B2A"/>
    <w:pPr>
      <w:spacing w:after="0"/>
      <w:outlineLvl w:val="6"/>
    </w:pPr>
    <w:rPr>
      <w:rFonts w:ascii="Cambria" w:hAnsi="Cambria"/>
      <w:i/>
      <w:iCs/>
    </w:rPr>
  </w:style>
  <w:style w:type="paragraph" w:styleId="Heading8">
    <w:name w:val="heading 8"/>
    <w:basedOn w:val="Normal"/>
    <w:next w:val="Normal"/>
    <w:link w:val="Heading8Char"/>
    <w:uiPriority w:val="9"/>
    <w:qFormat/>
    <w:rsid w:val="00DB3B2A"/>
    <w:pPr>
      <w:spacing w:after="0"/>
      <w:outlineLvl w:val="7"/>
    </w:pPr>
    <w:rPr>
      <w:rFonts w:ascii="Cambria" w:hAnsi="Cambria"/>
      <w:sz w:val="20"/>
      <w:szCs w:val="20"/>
    </w:rPr>
  </w:style>
  <w:style w:type="paragraph" w:styleId="Heading9">
    <w:name w:val="heading 9"/>
    <w:basedOn w:val="Normal"/>
    <w:next w:val="Normal"/>
    <w:link w:val="Heading9Char"/>
    <w:uiPriority w:val="9"/>
    <w:qFormat/>
    <w:rsid w:val="00DB3B2A"/>
    <w:pPr>
      <w:spacing w:after="0"/>
      <w:outlineLvl w:val="8"/>
    </w:pPr>
    <w:rPr>
      <w:rFonts w:ascii="Cambria" w:hAnsi="Cambria"/>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DB3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
    </w:pPr>
    <w:rPr>
      <w:rFonts w:ascii="Courier New" w:hAnsi="Courier New" w:cs="Courier New"/>
      <w:color w:val="000000"/>
      <w:sz w:val="20"/>
      <w:szCs w:val="20"/>
    </w:rPr>
  </w:style>
  <w:style w:type="character" w:customStyle="1" w:styleId="HTMLPreformattedChar">
    <w:name w:val="HTML Preformatted Char"/>
    <w:basedOn w:val="DefaultParagraphFont"/>
    <w:link w:val="HTMLPreformatted"/>
    <w:uiPriority w:val="99"/>
    <w:rsid w:val="00DB3B2A"/>
    <w:rPr>
      <w:rFonts w:ascii="Courier New" w:hAnsi="Courier New" w:cs="Courier New"/>
      <w:color w:val="000000"/>
    </w:rPr>
  </w:style>
  <w:style w:type="paragraph" w:styleId="NormalWeb">
    <w:name w:val="Normal (Web)"/>
    <w:basedOn w:val="Normal"/>
    <w:uiPriority w:val="99"/>
    <w:unhideWhenUsed/>
    <w:rsid w:val="00DB3B2A"/>
    <w:pPr>
      <w:spacing w:before="240" w:after="240"/>
    </w:pPr>
    <w:rPr>
      <w:color w:val="000000"/>
    </w:rPr>
  </w:style>
  <w:style w:type="character" w:styleId="HTMLCode">
    <w:name w:val="HTML Code"/>
    <w:basedOn w:val="DefaultParagraphFont"/>
    <w:uiPriority w:val="99"/>
    <w:unhideWhenUsed/>
    <w:rsid w:val="00DB3B2A"/>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4A43B3"/>
    <w:rPr>
      <w:rFonts w:ascii="Cambria" w:hAnsi="Cambria"/>
      <w:b/>
      <w:bCs/>
      <w:sz w:val="28"/>
      <w:szCs w:val="28"/>
      <w:lang w:val="en-US" w:eastAsia="en-US" w:bidi="en-US"/>
    </w:rPr>
  </w:style>
  <w:style w:type="character" w:customStyle="1" w:styleId="Heading2Char">
    <w:name w:val="Heading 2 Char"/>
    <w:basedOn w:val="DefaultParagraphFont"/>
    <w:link w:val="Heading2"/>
    <w:uiPriority w:val="9"/>
    <w:rsid w:val="004A43B3"/>
    <w:rPr>
      <w:rFonts w:ascii="Cambria" w:hAnsi="Cambria"/>
      <w:b/>
      <w:bCs/>
      <w:sz w:val="26"/>
      <w:szCs w:val="26"/>
      <w:lang w:val="en-US" w:eastAsia="en-US" w:bidi="en-US"/>
    </w:rPr>
  </w:style>
  <w:style w:type="character" w:customStyle="1" w:styleId="Heading3Char">
    <w:name w:val="Heading 3 Char"/>
    <w:basedOn w:val="DefaultParagraphFont"/>
    <w:link w:val="Heading3"/>
    <w:uiPriority w:val="9"/>
    <w:rsid w:val="004A43B3"/>
    <w:rPr>
      <w:rFonts w:ascii="Cambria" w:hAnsi="Cambria"/>
      <w:b/>
      <w:bCs/>
      <w:sz w:val="22"/>
      <w:szCs w:val="22"/>
      <w:lang w:val="en-US" w:eastAsia="en-US" w:bidi="en-US"/>
    </w:rPr>
  </w:style>
  <w:style w:type="character" w:customStyle="1" w:styleId="Heading4Char">
    <w:name w:val="Heading 4 Char"/>
    <w:basedOn w:val="DefaultParagraphFont"/>
    <w:link w:val="Heading4"/>
    <w:uiPriority w:val="9"/>
    <w:semiHidden/>
    <w:rsid w:val="00DB3B2A"/>
    <w:rPr>
      <w:rFonts w:ascii="Cambria" w:eastAsia="Times New Roman" w:hAnsi="Cambria" w:cs="Times New Roman"/>
      <w:b/>
      <w:bCs/>
      <w:i/>
      <w:iCs/>
    </w:rPr>
  </w:style>
  <w:style w:type="character" w:customStyle="1" w:styleId="Heading5Char">
    <w:name w:val="Heading 5 Char"/>
    <w:basedOn w:val="DefaultParagraphFont"/>
    <w:link w:val="Heading5"/>
    <w:uiPriority w:val="9"/>
    <w:semiHidden/>
    <w:rsid w:val="00DB3B2A"/>
    <w:rPr>
      <w:rFonts w:ascii="Cambria" w:eastAsia="Times New Roman" w:hAnsi="Cambria" w:cs="Times New Roman"/>
      <w:b/>
      <w:bCs/>
      <w:color w:val="7F7F7F"/>
    </w:rPr>
  </w:style>
  <w:style w:type="character" w:customStyle="1" w:styleId="Heading6Char">
    <w:name w:val="Heading 6 Char"/>
    <w:basedOn w:val="DefaultParagraphFont"/>
    <w:link w:val="Heading6"/>
    <w:uiPriority w:val="9"/>
    <w:semiHidden/>
    <w:rsid w:val="00DB3B2A"/>
    <w:rPr>
      <w:rFonts w:ascii="Cambria" w:eastAsia="Times New Roman" w:hAnsi="Cambria" w:cs="Times New Roman"/>
      <w:b/>
      <w:bCs/>
      <w:i/>
      <w:iCs/>
      <w:color w:val="7F7F7F"/>
    </w:rPr>
  </w:style>
  <w:style w:type="character" w:customStyle="1" w:styleId="Heading7Char">
    <w:name w:val="Heading 7 Char"/>
    <w:basedOn w:val="DefaultParagraphFont"/>
    <w:link w:val="Heading7"/>
    <w:uiPriority w:val="9"/>
    <w:semiHidden/>
    <w:rsid w:val="00DB3B2A"/>
    <w:rPr>
      <w:rFonts w:ascii="Cambria" w:eastAsia="Times New Roman" w:hAnsi="Cambria" w:cs="Times New Roman"/>
      <w:i/>
      <w:iCs/>
    </w:rPr>
  </w:style>
  <w:style w:type="character" w:customStyle="1" w:styleId="Heading8Char">
    <w:name w:val="Heading 8 Char"/>
    <w:basedOn w:val="DefaultParagraphFont"/>
    <w:link w:val="Heading8"/>
    <w:uiPriority w:val="9"/>
    <w:semiHidden/>
    <w:rsid w:val="00DB3B2A"/>
    <w:rPr>
      <w:rFonts w:ascii="Cambria" w:eastAsia="Times New Roman" w:hAnsi="Cambria" w:cs="Times New Roman"/>
      <w:sz w:val="20"/>
      <w:szCs w:val="20"/>
    </w:rPr>
  </w:style>
  <w:style w:type="character" w:customStyle="1" w:styleId="Heading9Char">
    <w:name w:val="Heading 9 Char"/>
    <w:basedOn w:val="DefaultParagraphFont"/>
    <w:link w:val="Heading9"/>
    <w:uiPriority w:val="9"/>
    <w:semiHidden/>
    <w:rsid w:val="00DB3B2A"/>
    <w:rPr>
      <w:rFonts w:ascii="Cambria" w:eastAsia="Times New Roman" w:hAnsi="Cambria" w:cs="Times New Roman"/>
      <w:i/>
      <w:iCs/>
      <w:spacing w:val="5"/>
      <w:sz w:val="20"/>
      <w:szCs w:val="20"/>
    </w:rPr>
  </w:style>
  <w:style w:type="paragraph" w:styleId="Title">
    <w:name w:val="Title"/>
    <w:basedOn w:val="Normal"/>
    <w:next w:val="Normal"/>
    <w:link w:val="TitleChar"/>
    <w:uiPriority w:val="10"/>
    <w:qFormat/>
    <w:rsid w:val="00DB3B2A"/>
    <w:pPr>
      <w:pBdr>
        <w:bottom w:val="single" w:sz="4" w:space="1" w:color="auto"/>
      </w:pBdr>
      <w:spacing w:line="240" w:lineRule="auto"/>
      <w:contextualSpacing/>
    </w:pPr>
    <w:rPr>
      <w:rFonts w:ascii="Cambria" w:hAnsi="Cambria"/>
      <w:spacing w:val="5"/>
      <w:sz w:val="52"/>
      <w:szCs w:val="52"/>
    </w:rPr>
  </w:style>
  <w:style w:type="character" w:customStyle="1" w:styleId="TitleChar">
    <w:name w:val="Title Char"/>
    <w:basedOn w:val="DefaultParagraphFont"/>
    <w:link w:val="Title"/>
    <w:uiPriority w:val="10"/>
    <w:rsid w:val="00DB3B2A"/>
    <w:rPr>
      <w:rFonts w:ascii="Cambria" w:eastAsia="Times New Roman" w:hAnsi="Cambria" w:cs="Times New Roman"/>
      <w:spacing w:val="5"/>
      <w:sz w:val="52"/>
      <w:szCs w:val="52"/>
    </w:rPr>
  </w:style>
  <w:style w:type="paragraph" w:styleId="Subtitle">
    <w:name w:val="Subtitle"/>
    <w:basedOn w:val="Normal"/>
    <w:next w:val="Normal"/>
    <w:link w:val="SubtitleChar"/>
    <w:uiPriority w:val="11"/>
    <w:qFormat/>
    <w:rsid w:val="00DB3B2A"/>
    <w:pPr>
      <w:spacing w:after="600"/>
    </w:pPr>
    <w:rPr>
      <w:rFonts w:ascii="Cambria" w:hAnsi="Cambria"/>
      <w:i/>
      <w:iCs/>
      <w:spacing w:val="13"/>
      <w:sz w:val="24"/>
      <w:szCs w:val="24"/>
    </w:rPr>
  </w:style>
  <w:style w:type="character" w:customStyle="1" w:styleId="SubtitleChar">
    <w:name w:val="Subtitle Char"/>
    <w:basedOn w:val="DefaultParagraphFont"/>
    <w:link w:val="Subtitle"/>
    <w:uiPriority w:val="11"/>
    <w:rsid w:val="00DB3B2A"/>
    <w:rPr>
      <w:rFonts w:ascii="Cambria" w:eastAsia="Times New Roman" w:hAnsi="Cambria" w:cs="Times New Roman"/>
      <w:i/>
      <w:iCs/>
      <w:spacing w:val="13"/>
      <w:sz w:val="24"/>
      <w:szCs w:val="24"/>
    </w:rPr>
  </w:style>
  <w:style w:type="character" w:styleId="Strong">
    <w:name w:val="Strong"/>
    <w:uiPriority w:val="22"/>
    <w:qFormat/>
    <w:rsid w:val="00DB3B2A"/>
    <w:rPr>
      <w:b/>
      <w:bCs/>
    </w:rPr>
  </w:style>
  <w:style w:type="character" w:styleId="Emphasis">
    <w:name w:val="Emphasis"/>
    <w:uiPriority w:val="20"/>
    <w:qFormat/>
    <w:rsid w:val="00DB3B2A"/>
    <w:rPr>
      <w:b/>
      <w:bCs/>
      <w:i/>
      <w:iCs/>
      <w:spacing w:val="10"/>
      <w:bdr w:val="none" w:sz="0" w:space="0" w:color="auto"/>
      <w:shd w:val="clear" w:color="auto" w:fill="auto"/>
    </w:rPr>
  </w:style>
  <w:style w:type="paragraph" w:styleId="NoSpacing">
    <w:name w:val="No Spacing"/>
    <w:basedOn w:val="Normal"/>
    <w:uiPriority w:val="1"/>
    <w:qFormat/>
    <w:rsid w:val="00DB3B2A"/>
    <w:pPr>
      <w:spacing w:after="0" w:line="240" w:lineRule="auto"/>
    </w:pPr>
  </w:style>
  <w:style w:type="paragraph" w:styleId="ListParagraph">
    <w:name w:val="List Paragraph"/>
    <w:basedOn w:val="Normal"/>
    <w:uiPriority w:val="34"/>
    <w:qFormat/>
    <w:rsid w:val="00DB3B2A"/>
    <w:pPr>
      <w:ind w:left="720"/>
      <w:contextualSpacing/>
    </w:pPr>
  </w:style>
  <w:style w:type="paragraph" w:styleId="Quote">
    <w:name w:val="Quote"/>
    <w:basedOn w:val="Normal"/>
    <w:next w:val="Normal"/>
    <w:link w:val="QuoteChar"/>
    <w:uiPriority w:val="29"/>
    <w:qFormat/>
    <w:rsid w:val="00DB3B2A"/>
    <w:pPr>
      <w:spacing w:before="200" w:after="0"/>
      <w:ind w:left="360" w:right="360"/>
    </w:pPr>
    <w:rPr>
      <w:i/>
      <w:iCs/>
    </w:rPr>
  </w:style>
  <w:style w:type="character" w:customStyle="1" w:styleId="QuoteChar">
    <w:name w:val="Quote Char"/>
    <w:basedOn w:val="DefaultParagraphFont"/>
    <w:link w:val="Quote"/>
    <w:uiPriority w:val="29"/>
    <w:rsid w:val="00DB3B2A"/>
    <w:rPr>
      <w:i/>
      <w:iCs/>
    </w:rPr>
  </w:style>
  <w:style w:type="paragraph" w:styleId="IntenseQuote">
    <w:name w:val="Intense Quote"/>
    <w:basedOn w:val="Normal"/>
    <w:next w:val="Normal"/>
    <w:link w:val="IntenseQuoteChar"/>
    <w:uiPriority w:val="30"/>
    <w:qFormat/>
    <w:rsid w:val="00DB3B2A"/>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DB3B2A"/>
    <w:rPr>
      <w:b/>
      <w:bCs/>
      <w:i/>
      <w:iCs/>
    </w:rPr>
  </w:style>
  <w:style w:type="character" w:styleId="SubtleEmphasis">
    <w:name w:val="Subtle Emphasis"/>
    <w:uiPriority w:val="19"/>
    <w:qFormat/>
    <w:rsid w:val="00DB3B2A"/>
    <w:rPr>
      <w:i/>
      <w:iCs/>
    </w:rPr>
  </w:style>
  <w:style w:type="character" w:styleId="IntenseEmphasis">
    <w:name w:val="Intense Emphasis"/>
    <w:uiPriority w:val="21"/>
    <w:qFormat/>
    <w:rsid w:val="00DB3B2A"/>
    <w:rPr>
      <w:b/>
      <w:bCs/>
    </w:rPr>
  </w:style>
  <w:style w:type="character" w:styleId="SubtleReference">
    <w:name w:val="Subtle Reference"/>
    <w:uiPriority w:val="31"/>
    <w:qFormat/>
    <w:rsid w:val="00DB3B2A"/>
    <w:rPr>
      <w:smallCaps/>
    </w:rPr>
  </w:style>
  <w:style w:type="character" w:styleId="IntenseReference">
    <w:name w:val="Intense Reference"/>
    <w:uiPriority w:val="32"/>
    <w:qFormat/>
    <w:rsid w:val="00DB3B2A"/>
    <w:rPr>
      <w:smallCaps/>
      <w:spacing w:val="5"/>
      <w:u w:val="single"/>
    </w:rPr>
  </w:style>
  <w:style w:type="character" w:styleId="BookTitle">
    <w:name w:val="Book Title"/>
    <w:uiPriority w:val="33"/>
    <w:qFormat/>
    <w:rsid w:val="00DB3B2A"/>
    <w:rPr>
      <w:i/>
      <w:iCs/>
      <w:smallCaps/>
      <w:spacing w:val="5"/>
    </w:rPr>
  </w:style>
  <w:style w:type="paragraph" w:styleId="TOCHeading">
    <w:name w:val="TOC Heading"/>
    <w:basedOn w:val="Heading1"/>
    <w:next w:val="Normal"/>
    <w:uiPriority w:val="39"/>
    <w:qFormat/>
    <w:rsid w:val="00DB3B2A"/>
    <w:pPr>
      <w:outlineLvl w:val="9"/>
    </w:pPr>
  </w:style>
  <w:style w:type="paragraph" w:styleId="Header">
    <w:name w:val="header"/>
    <w:basedOn w:val="Normal"/>
    <w:rsid w:val="008A6E7A"/>
    <w:pPr>
      <w:tabs>
        <w:tab w:val="center" w:pos="4320"/>
        <w:tab w:val="right" w:pos="8640"/>
      </w:tabs>
    </w:pPr>
  </w:style>
  <w:style w:type="paragraph" w:styleId="Footer">
    <w:name w:val="footer"/>
    <w:basedOn w:val="Normal"/>
    <w:rsid w:val="008A6E7A"/>
    <w:pPr>
      <w:tabs>
        <w:tab w:val="center" w:pos="4320"/>
        <w:tab w:val="right" w:pos="8640"/>
      </w:tabs>
    </w:pPr>
  </w:style>
  <w:style w:type="character" w:customStyle="1" w:styleId="CharChar10">
    <w:name w:val="Char Char10"/>
    <w:basedOn w:val="DefaultParagraphFont"/>
    <w:rsid w:val="00644690"/>
    <w:rPr>
      <w:rFonts w:ascii="Cambria" w:hAnsi="Cambria" w:hint="default"/>
      <w:b/>
      <w:bCs/>
      <w:sz w:val="26"/>
      <w:szCs w:val="26"/>
      <w:lang w:val="en-US" w:eastAsia="en-US" w:bidi="en-US"/>
    </w:rPr>
  </w:style>
  <w:style w:type="table" w:styleId="TableGrid">
    <w:name w:val="Table Grid"/>
    <w:basedOn w:val="TableNormal"/>
    <w:rsid w:val="005809E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8">
    <w:name w:val="Table Grid 8"/>
    <w:basedOn w:val="TableNormal"/>
    <w:rsid w:val="00C06630"/>
    <w:pPr>
      <w:spacing w:after="200" w:line="276" w:lineRule="auto"/>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shd w:val="solid" w:color="000080" w:fill="FFFFFF"/>
      </w:tcPr>
    </w:tblStylePr>
    <w:tblStylePr w:type="lastRow">
      <w:rPr>
        <w:b/>
        <w:bCs/>
        <w:color w:val="auto"/>
      </w:rPr>
    </w:tblStylePr>
    <w:tblStylePr w:type="lastCol">
      <w:rPr>
        <w:b/>
        <w:bCs/>
        <w:color w:val="auto"/>
      </w:rPr>
    </w:tblStylePr>
  </w:style>
  <w:style w:type="table" w:styleId="LightList-Accent1">
    <w:name w:val="Light List Accent 1"/>
    <w:basedOn w:val="TableNormal"/>
    <w:uiPriority w:val="61"/>
    <w:rsid w:val="00C06630"/>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alloonText">
    <w:name w:val="Balloon Text"/>
    <w:basedOn w:val="Normal"/>
    <w:link w:val="BalloonTextChar"/>
    <w:rsid w:val="00C9787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rsid w:val="00C97879"/>
    <w:rPr>
      <w:rFonts w:ascii="Lucida Grande" w:hAnsi="Lucida Grande" w:cs="Lucida Grande"/>
      <w:sz w:val="18"/>
      <w:szCs w:val="18"/>
      <w:lang w:bidi="en-US"/>
    </w:rPr>
  </w:style>
  <w:style w:type="paragraph" w:styleId="DocumentMap">
    <w:name w:val="Document Map"/>
    <w:basedOn w:val="Normal"/>
    <w:link w:val="DocumentMapChar"/>
    <w:rsid w:val="004F2880"/>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rsid w:val="004F2880"/>
    <w:rPr>
      <w:rFonts w:ascii="Lucida Grande" w:hAnsi="Lucida Grande" w:cs="Lucida Grande"/>
      <w:sz w:val="24"/>
      <w:szCs w:val="24"/>
      <w:lang w:bidi="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caption" w:semiHidden="1" w:unhideWhenUsed="1" w:qFormat="1"/>
    <w:lsdException w:name="Title" w:uiPriority="10" w:qFormat="1"/>
    <w:lsdException w:name="Subtitle" w:uiPriority="11" w:qFormat="1"/>
    <w:lsdException w:name="Strong" w:uiPriority="22" w:qFormat="1"/>
    <w:lsdException w:name="Emphasis" w:uiPriority="20" w:qFormat="1"/>
    <w:lsdException w:name="Normal (Web)" w:uiPriority="99"/>
    <w:lsdException w:name="HTML Code" w:uiPriority="99"/>
    <w:lsdException w:name="HTML Preformatted" w:uiPriority="99"/>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DB3B2A"/>
    <w:pPr>
      <w:spacing w:after="200" w:line="276" w:lineRule="auto"/>
    </w:pPr>
    <w:rPr>
      <w:sz w:val="22"/>
      <w:szCs w:val="22"/>
      <w:lang w:bidi="en-US"/>
    </w:rPr>
  </w:style>
  <w:style w:type="paragraph" w:styleId="Heading1">
    <w:name w:val="heading 1"/>
    <w:basedOn w:val="Normal"/>
    <w:next w:val="Normal"/>
    <w:link w:val="Heading1Char"/>
    <w:uiPriority w:val="9"/>
    <w:qFormat/>
    <w:rsid w:val="004A43B3"/>
    <w:pPr>
      <w:spacing w:before="480" w:after="120"/>
      <w:contextualSpacing/>
      <w:outlineLvl w:val="0"/>
    </w:pPr>
    <w:rPr>
      <w:rFonts w:ascii="Cambria" w:hAnsi="Cambria"/>
      <w:b/>
      <w:bCs/>
      <w:sz w:val="28"/>
      <w:szCs w:val="28"/>
    </w:rPr>
  </w:style>
  <w:style w:type="paragraph" w:styleId="Heading2">
    <w:name w:val="heading 2"/>
    <w:basedOn w:val="Normal"/>
    <w:next w:val="Normal"/>
    <w:link w:val="Heading2Char"/>
    <w:uiPriority w:val="9"/>
    <w:qFormat/>
    <w:rsid w:val="004A43B3"/>
    <w:pPr>
      <w:spacing w:before="200" w:after="120"/>
      <w:outlineLvl w:val="1"/>
    </w:pPr>
    <w:rPr>
      <w:rFonts w:ascii="Cambria" w:hAnsi="Cambria"/>
      <w:b/>
      <w:bCs/>
      <w:sz w:val="26"/>
      <w:szCs w:val="26"/>
    </w:rPr>
  </w:style>
  <w:style w:type="paragraph" w:styleId="Heading3">
    <w:name w:val="heading 3"/>
    <w:basedOn w:val="Normal"/>
    <w:next w:val="Normal"/>
    <w:link w:val="Heading3Char"/>
    <w:uiPriority w:val="9"/>
    <w:qFormat/>
    <w:rsid w:val="004A43B3"/>
    <w:pPr>
      <w:spacing w:before="200" w:after="120" w:line="271" w:lineRule="auto"/>
      <w:outlineLvl w:val="2"/>
    </w:pPr>
    <w:rPr>
      <w:rFonts w:ascii="Cambria" w:hAnsi="Cambria"/>
      <w:b/>
      <w:bCs/>
    </w:rPr>
  </w:style>
  <w:style w:type="paragraph" w:styleId="Heading4">
    <w:name w:val="heading 4"/>
    <w:basedOn w:val="Normal"/>
    <w:next w:val="Normal"/>
    <w:link w:val="Heading4Char"/>
    <w:uiPriority w:val="9"/>
    <w:qFormat/>
    <w:rsid w:val="00DB3B2A"/>
    <w:pPr>
      <w:spacing w:before="200" w:after="0"/>
      <w:outlineLvl w:val="3"/>
    </w:pPr>
    <w:rPr>
      <w:rFonts w:ascii="Cambria" w:hAnsi="Cambria"/>
      <w:b/>
      <w:bCs/>
      <w:i/>
      <w:iCs/>
    </w:rPr>
  </w:style>
  <w:style w:type="paragraph" w:styleId="Heading5">
    <w:name w:val="heading 5"/>
    <w:basedOn w:val="Normal"/>
    <w:next w:val="Normal"/>
    <w:link w:val="Heading5Char"/>
    <w:uiPriority w:val="9"/>
    <w:qFormat/>
    <w:rsid w:val="00DB3B2A"/>
    <w:pPr>
      <w:spacing w:before="200" w:after="0"/>
      <w:outlineLvl w:val="4"/>
    </w:pPr>
    <w:rPr>
      <w:rFonts w:ascii="Cambria" w:hAnsi="Cambria"/>
      <w:b/>
      <w:bCs/>
      <w:color w:val="7F7F7F"/>
    </w:rPr>
  </w:style>
  <w:style w:type="paragraph" w:styleId="Heading6">
    <w:name w:val="heading 6"/>
    <w:basedOn w:val="Normal"/>
    <w:next w:val="Normal"/>
    <w:link w:val="Heading6Char"/>
    <w:uiPriority w:val="9"/>
    <w:qFormat/>
    <w:rsid w:val="00DB3B2A"/>
    <w:pPr>
      <w:spacing w:after="0" w:line="271" w:lineRule="auto"/>
      <w:outlineLvl w:val="5"/>
    </w:pPr>
    <w:rPr>
      <w:rFonts w:ascii="Cambria" w:hAnsi="Cambria"/>
      <w:b/>
      <w:bCs/>
      <w:i/>
      <w:iCs/>
      <w:color w:val="7F7F7F"/>
    </w:rPr>
  </w:style>
  <w:style w:type="paragraph" w:styleId="Heading7">
    <w:name w:val="heading 7"/>
    <w:basedOn w:val="Normal"/>
    <w:next w:val="Normal"/>
    <w:link w:val="Heading7Char"/>
    <w:uiPriority w:val="9"/>
    <w:qFormat/>
    <w:rsid w:val="00DB3B2A"/>
    <w:pPr>
      <w:spacing w:after="0"/>
      <w:outlineLvl w:val="6"/>
    </w:pPr>
    <w:rPr>
      <w:rFonts w:ascii="Cambria" w:hAnsi="Cambria"/>
      <w:i/>
      <w:iCs/>
    </w:rPr>
  </w:style>
  <w:style w:type="paragraph" w:styleId="Heading8">
    <w:name w:val="heading 8"/>
    <w:basedOn w:val="Normal"/>
    <w:next w:val="Normal"/>
    <w:link w:val="Heading8Char"/>
    <w:uiPriority w:val="9"/>
    <w:qFormat/>
    <w:rsid w:val="00DB3B2A"/>
    <w:pPr>
      <w:spacing w:after="0"/>
      <w:outlineLvl w:val="7"/>
    </w:pPr>
    <w:rPr>
      <w:rFonts w:ascii="Cambria" w:hAnsi="Cambria"/>
      <w:sz w:val="20"/>
      <w:szCs w:val="20"/>
    </w:rPr>
  </w:style>
  <w:style w:type="paragraph" w:styleId="Heading9">
    <w:name w:val="heading 9"/>
    <w:basedOn w:val="Normal"/>
    <w:next w:val="Normal"/>
    <w:link w:val="Heading9Char"/>
    <w:uiPriority w:val="9"/>
    <w:qFormat/>
    <w:rsid w:val="00DB3B2A"/>
    <w:pPr>
      <w:spacing w:after="0"/>
      <w:outlineLvl w:val="8"/>
    </w:pPr>
    <w:rPr>
      <w:rFonts w:ascii="Cambria" w:hAnsi="Cambria"/>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DB3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
    </w:pPr>
    <w:rPr>
      <w:rFonts w:ascii="Courier New" w:hAnsi="Courier New" w:cs="Courier New"/>
      <w:color w:val="000000"/>
      <w:sz w:val="20"/>
      <w:szCs w:val="20"/>
    </w:rPr>
  </w:style>
  <w:style w:type="character" w:customStyle="1" w:styleId="HTMLPreformattedChar">
    <w:name w:val="HTML Preformatted Char"/>
    <w:basedOn w:val="DefaultParagraphFont"/>
    <w:link w:val="HTMLPreformatted"/>
    <w:uiPriority w:val="99"/>
    <w:rsid w:val="00DB3B2A"/>
    <w:rPr>
      <w:rFonts w:ascii="Courier New" w:hAnsi="Courier New" w:cs="Courier New"/>
      <w:color w:val="000000"/>
    </w:rPr>
  </w:style>
  <w:style w:type="paragraph" w:styleId="NormalWeb">
    <w:name w:val="Normal (Web)"/>
    <w:basedOn w:val="Normal"/>
    <w:uiPriority w:val="99"/>
    <w:unhideWhenUsed/>
    <w:rsid w:val="00DB3B2A"/>
    <w:pPr>
      <w:spacing w:before="240" w:after="240"/>
    </w:pPr>
    <w:rPr>
      <w:color w:val="000000"/>
    </w:rPr>
  </w:style>
  <w:style w:type="character" w:styleId="HTMLCode">
    <w:name w:val="HTML Code"/>
    <w:basedOn w:val="DefaultParagraphFont"/>
    <w:uiPriority w:val="99"/>
    <w:unhideWhenUsed/>
    <w:rsid w:val="00DB3B2A"/>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4A43B3"/>
    <w:rPr>
      <w:rFonts w:ascii="Cambria" w:hAnsi="Cambria"/>
      <w:b/>
      <w:bCs/>
      <w:sz w:val="28"/>
      <w:szCs w:val="28"/>
      <w:lang w:val="en-US" w:eastAsia="en-US" w:bidi="en-US"/>
    </w:rPr>
  </w:style>
  <w:style w:type="character" w:customStyle="1" w:styleId="Heading2Char">
    <w:name w:val="Heading 2 Char"/>
    <w:basedOn w:val="DefaultParagraphFont"/>
    <w:link w:val="Heading2"/>
    <w:uiPriority w:val="9"/>
    <w:rsid w:val="004A43B3"/>
    <w:rPr>
      <w:rFonts w:ascii="Cambria" w:hAnsi="Cambria"/>
      <w:b/>
      <w:bCs/>
      <w:sz w:val="26"/>
      <w:szCs w:val="26"/>
      <w:lang w:val="en-US" w:eastAsia="en-US" w:bidi="en-US"/>
    </w:rPr>
  </w:style>
  <w:style w:type="character" w:customStyle="1" w:styleId="Heading3Char">
    <w:name w:val="Heading 3 Char"/>
    <w:basedOn w:val="DefaultParagraphFont"/>
    <w:link w:val="Heading3"/>
    <w:uiPriority w:val="9"/>
    <w:rsid w:val="004A43B3"/>
    <w:rPr>
      <w:rFonts w:ascii="Cambria" w:hAnsi="Cambria"/>
      <w:b/>
      <w:bCs/>
      <w:sz w:val="22"/>
      <w:szCs w:val="22"/>
      <w:lang w:val="en-US" w:eastAsia="en-US" w:bidi="en-US"/>
    </w:rPr>
  </w:style>
  <w:style w:type="character" w:customStyle="1" w:styleId="Heading4Char">
    <w:name w:val="Heading 4 Char"/>
    <w:basedOn w:val="DefaultParagraphFont"/>
    <w:link w:val="Heading4"/>
    <w:uiPriority w:val="9"/>
    <w:semiHidden/>
    <w:rsid w:val="00DB3B2A"/>
    <w:rPr>
      <w:rFonts w:ascii="Cambria" w:eastAsia="Times New Roman" w:hAnsi="Cambria" w:cs="Times New Roman"/>
      <w:b/>
      <w:bCs/>
      <w:i/>
      <w:iCs/>
    </w:rPr>
  </w:style>
  <w:style w:type="character" w:customStyle="1" w:styleId="Heading5Char">
    <w:name w:val="Heading 5 Char"/>
    <w:basedOn w:val="DefaultParagraphFont"/>
    <w:link w:val="Heading5"/>
    <w:uiPriority w:val="9"/>
    <w:semiHidden/>
    <w:rsid w:val="00DB3B2A"/>
    <w:rPr>
      <w:rFonts w:ascii="Cambria" w:eastAsia="Times New Roman" w:hAnsi="Cambria" w:cs="Times New Roman"/>
      <w:b/>
      <w:bCs/>
      <w:color w:val="7F7F7F"/>
    </w:rPr>
  </w:style>
  <w:style w:type="character" w:customStyle="1" w:styleId="Heading6Char">
    <w:name w:val="Heading 6 Char"/>
    <w:basedOn w:val="DefaultParagraphFont"/>
    <w:link w:val="Heading6"/>
    <w:uiPriority w:val="9"/>
    <w:semiHidden/>
    <w:rsid w:val="00DB3B2A"/>
    <w:rPr>
      <w:rFonts w:ascii="Cambria" w:eastAsia="Times New Roman" w:hAnsi="Cambria" w:cs="Times New Roman"/>
      <w:b/>
      <w:bCs/>
      <w:i/>
      <w:iCs/>
      <w:color w:val="7F7F7F"/>
    </w:rPr>
  </w:style>
  <w:style w:type="character" w:customStyle="1" w:styleId="Heading7Char">
    <w:name w:val="Heading 7 Char"/>
    <w:basedOn w:val="DefaultParagraphFont"/>
    <w:link w:val="Heading7"/>
    <w:uiPriority w:val="9"/>
    <w:semiHidden/>
    <w:rsid w:val="00DB3B2A"/>
    <w:rPr>
      <w:rFonts w:ascii="Cambria" w:eastAsia="Times New Roman" w:hAnsi="Cambria" w:cs="Times New Roman"/>
      <w:i/>
      <w:iCs/>
    </w:rPr>
  </w:style>
  <w:style w:type="character" w:customStyle="1" w:styleId="Heading8Char">
    <w:name w:val="Heading 8 Char"/>
    <w:basedOn w:val="DefaultParagraphFont"/>
    <w:link w:val="Heading8"/>
    <w:uiPriority w:val="9"/>
    <w:semiHidden/>
    <w:rsid w:val="00DB3B2A"/>
    <w:rPr>
      <w:rFonts w:ascii="Cambria" w:eastAsia="Times New Roman" w:hAnsi="Cambria" w:cs="Times New Roman"/>
      <w:sz w:val="20"/>
      <w:szCs w:val="20"/>
    </w:rPr>
  </w:style>
  <w:style w:type="character" w:customStyle="1" w:styleId="Heading9Char">
    <w:name w:val="Heading 9 Char"/>
    <w:basedOn w:val="DefaultParagraphFont"/>
    <w:link w:val="Heading9"/>
    <w:uiPriority w:val="9"/>
    <w:semiHidden/>
    <w:rsid w:val="00DB3B2A"/>
    <w:rPr>
      <w:rFonts w:ascii="Cambria" w:eastAsia="Times New Roman" w:hAnsi="Cambria" w:cs="Times New Roman"/>
      <w:i/>
      <w:iCs/>
      <w:spacing w:val="5"/>
      <w:sz w:val="20"/>
      <w:szCs w:val="20"/>
    </w:rPr>
  </w:style>
  <w:style w:type="paragraph" w:styleId="Title">
    <w:name w:val="Title"/>
    <w:basedOn w:val="Normal"/>
    <w:next w:val="Normal"/>
    <w:link w:val="TitleChar"/>
    <w:uiPriority w:val="10"/>
    <w:qFormat/>
    <w:rsid w:val="00DB3B2A"/>
    <w:pPr>
      <w:pBdr>
        <w:bottom w:val="single" w:sz="4" w:space="1" w:color="auto"/>
      </w:pBdr>
      <w:spacing w:line="240" w:lineRule="auto"/>
      <w:contextualSpacing/>
    </w:pPr>
    <w:rPr>
      <w:rFonts w:ascii="Cambria" w:hAnsi="Cambria"/>
      <w:spacing w:val="5"/>
      <w:sz w:val="52"/>
      <w:szCs w:val="52"/>
    </w:rPr>
  </w:style>
  <w:style w:type="character" w:customStyle="1" w:styleId="TitleChar">
    <w:name w:val="Title Char"/>
    <w:basedOn w:val="DefaultParagraphFont"/>
    <w:link w:val="Title"/>
    <w:uiPriority w:val="10"/>
    <w:rsid w:val="00DB3B2A"/>
    <w:rPr>
      <w:rFonts w:ascii="Cambria" w:eastAsia="Times New Roman" w:hAnsi="Cambria" w:cs="Times New Roman"/>
      <w:spacing w:val="5"/>
      <w:sz w:val="52"/>
      <w:szCs w:val="52"/>
    </w:rPr>
  </w:style>
  <w:style w:type="paragraph" w:styleId="Subtitle">
    <w:name w:val="Subtitle"/>
    <w:basedOn w:val="Normal"/>
    <w:next w:val="Normal"/>
    <w:link w:val="SubtitleChar"/>
    <w:uiPriority w:val="11"/>
    <w:qFormat/>
    <w:rsid w:val="00DB3B2A"/>
    <w:pPr>
      <w:spacing w:after="600"/>
    </w:pPr>
    <w:rPr>
      <w:rFonts w:ascii="Cambria" w:hAnsi="Cambria"/>
      <w:i/>
      <w:iCs/>
      <w:spacing w:val="13"/>
      <w:sz w:val="24"/>
      <w:szCs w:val="24"/>
    </w:rPr>
  </w:style>
  <w:style w:type="character" w:customStyle="1" w:styleId="SubtitleChar">
    <w:name w:val="Subtitle Char"/>
    <w:basedOn w:val="DefaultParagraphFont"/>
    <w:link w:val="Subtitle"/>
    <w:uiPriority w:val="11"/>
    <w:rsid w:val="00DB3B2A"/>
    <w:rPr>
      <w:rFonts w:ascii="Cambria" w:eastAsia="Times New Roman" w:hAnsi="Cambria" w:cs="Times New Roman"/>
      <w:i/>
      <w:iCs/>
      <w:spacing w:val="13"/>
      <w:sz w:val="24"/>
      <w:szCs w:val="24"/>
    </w:rPr>
  </w:style>
  <w:style w:type="character" w:styleId="Strong">
    <w:name w:val="Strong"/>
    <w:uiPriority w:val="22"/>
    <w:qFormat/>
    <w:rsid w:val="00DB3B2A"/>
    <w:rPr>
      <w:b/>
      <w:bCs/>
    </w:rPr>
  </w:style>
  <w:style w:type="character" w:styleId="Emphasis">
    <w:name w:val="Emphasis"/>
    <w:uiPriority w:val="20"/>
    <w:qFormat/>
    <w:rsid w:val="00DB3B2A"/>
    <w:rPr>
      <w:b/>
      <w:bCs/>
      <w:i/>
      <w:iCs/>
      <w:spacing w:val="10"/>
      <w:bdr w:val="none" w:sz="0" w:space="0" w:color="auto"/>
      <w:shd w:val="clear" w:color="auto" w:fill="auto"/>
    </w:rPr>
  </w:style>
  <w:style w:type="paragraph" w:styleId="NoSpacing">
    <w:name w:val="No Spacing"/>
    <w:basedOn w:val="Normal"/>
    <w:uiPriority w:val="1"/>
    <w:qFormat/>
    <w:rsid w:val="00DB3B2A"/>
    <w:pPr>
      <w:spacing w:after="0" w:line="240" w:lineRule="auto"/>
    </w:pPr>
  </w:style>
  <w:style w:type="paragraph" w:styleId="ListParagraph">
    <w:name w:val="List Paragraph"/>
    <w:basedOn w:val="Normal"/>
    <w:uiPriority w:val="34"/>
    <w:qFormat/>
    <w:rsid w:val="00DB3B2A"/>
    <w:pPr>
      <w:ind w:left="720"/>
      <w:contextualSpacing/>
    </w:pPr>
  </w:style>
  <w:style w:type="paragraph" w:styleId="Quote">
    <w:name w:val="Quote"/>
    <w:basedOn w:val="Normal"/>
    <w:next w:val="Normal"/>
    <w:link w:val="QuoteChar"/>
    <w:uiPriority w:val="29"/>
    <w:qFormat/>
    <w:rsid w:val="00DB3B2A"/>
    <w:pPr>
      <w:spacing w:before="200" w:after="0"/>
      <w:ind w:left="360" w:right="360"/>
    </w:pPr>
    <w:rPr>
      <w:i/>
      <w:iCs/>
    </w:rPr>
  </w:style>
  <w:style w:type="character" w:customStyle="1" w:styleId="QuoteChar">
    <w:name w:val="Quote Char"/>
    <w:basedOn w:val="DefaultParagraphFont"/>
    <w:link w:val="Quote"/>
    <w:uiPriority w:val="29"/>
    <w:rsid w:val="00DB3B2A"/>
    <w:rPr>
      <w:i/>
      <w:iCs/>
    </w:rPr>
  </w:style>
  <w:style w:type="paragraph" w:styleId="IntenseQuote">
    <w:name w:val="Intense Quote"/>
    <w:basedOn w:val="Normal"/>
    <w:next w:val="Normal"/>
    <w:link w:val="IntenseQuoteChar"/>
    <w:uiPriority w:val="30"/>
    <w:qFormat/>
    <w:rsid w:val="00DB3B2A"/>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DB3B2A"/>
    <w:rPr>
      <w:b/>
      <w:bCs/>
      <w:i/>
      <w:iCs/>
    </w:rPr>
  </w:style>
  <w:style w:type="character" w:styleId="SubtleEmphasis">
    <w:name w:val="Subtle Emphasis"/>
    <w:uiPriority w:val="19"/>
    <w:qFormat/>
    <w:rsid w:val="00DB3B2A"/>
    <w:rPr>
      <w:i/>
      <w:iCs/>
    </w:rPr>
  </w:style>
  <w:style w:type="character" w:styleId="IntenseEmphasis">
    <w:name w:val="Intense Emphasis"/>
    <w:uiPriority w:val="21"/>
    <w:qFormat/>
    <w:rsid w:val="00DB3B2A"/>
    <w:rPr>
      <w:b/>
      <w:bCs/>
    </w:rPr>
  </w:style>
  <w:style w:type="character" w:styleId="SubtleReference">
    <w:name w:val="Subtle Reference"/>
    <w:uiPriority w:val="31"/>
    <w:qFormat/>
    <w:rsid w:val="00DB3B2A"/>
    <w:rPr>
      <w:smallCaps/>
    </w:rPr>
  </w:style>
  <w:style w:type="character" w:styleId="IntenseReference">
    <w:name w:val="Intense Reference"/>
    <w:uiPriority w:val="32"/>
    <w:qFormat/>
    <w:rsid w:val="00DB3B2A"/>
    <w:rPr>
      <w:smallCaps/>
      <w:spacing w:val="5"/>
      <w:u w:val="single"/>
    </w:rPr>
  </w:style>
  <w:style w:type="character" w:styleId="BookTitle">
    <w:name w:val="Book Title"/>
    <w:uiPriority w:val="33"/>
    <w:qFormat/>
    <w:rsid w:val="00DB3B2A"/>
    <w:rPr>
      <w:i/>
      <w:iCs/>
      <w:smallCaps/>
      <w:spacing w:val="5"/>
    </w:rPr>
  </w:style>
  <w:style w:type="paragraph" w:styleId="TOCHeading">
    <w:name w:val="TOC Heading"/>
    <w:basedOn w:val="Heading1"/>
    <w:next w:val="Normal"/>
    <w:uiPriority w:val="39"/>
    <w:qFormat/>
    <w:rsid w:val="00DB3B2A"/>
    <w:pPr>
      <w:outlineLvl w:val="9"/>
    </w:pPr>
  </w:style>
  <w:style w:type="paragraph" w:styleId="Header">
    <w:name w:val="header"/>
    <w:basedOn w:val="Normal"/>
    <w:rsid w:val="008A6E7A"/>
    <w:pPr>
      <w:tabs>
        <w:tab w:val="center" w:pos="4320"/>
        <w:tab w:val="right" w:pos="8640"/>
      </w:tabs>
    </w:pPr>
  </w:style>
  <w:style w:type="paragraph" w:styleId="Footer">
    <w:name w:val="footer"/>
    <w:basedOn w:val="Normal"/>
    <w:rsid w:val="008A6E7A"/>
    <w:pPr>
      <w:tabs>
        <w:tab w:val="center" w:pos="4320"/>
        <w:tab w:val="right" w:pos="8640"/>
      </w:tabs>
    </w:pPr>
  </w:style>
  <w:style w:type="character" w:customStyle="1" w:styleId="CharChar10">
    <w:name w:val="Char Char10"/>
    <w:basedOn w:val="DefaultParagraphFont"/>
    <w:rsid w:val="00644690"/>
    <w:rPr>
      <w:rFonts w:ascii="Cambria" w:hAnsi="Cambria" w:hint="default"/>
      <w:b/>
      <w:bCs/>
      <w:sz w:val="26"/>
      <w:szCs w:val="26"/>
      <w:lang w:val="en-US" w:eastAsia="en-US" w:bidi="en-US"/>
    </w:rPr>
  </w:style>
  <w:style w:type="table" w:styleId="TableGrid">
    <w:name w:val="Table Grid"/>
    <w:basedOn w:val="TableNormal"/>
    <w:rsid w:val="005809E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8">
    <w:name w:val="Table Grid 8"/>
    <w:basedOn w:val="TableNormal"/>
    <w:rsid w:val="00C06630"/>
    <w:pPr>
      <w:spacing w:after="200" w:line="276" w:lineRule="auto"/>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shd w:val="solid" w:color="000080" w:fill="FFFFFF"/>
      </w:tcPr>
    </w:tblStylePr>
    <w:tblStylePr w:type="lastRow">
      <w:rPr>
        <w:b/>
        <w:bCs/>
        <w:color w:val="auto"/>
      </w:rPr>
    </w:tblStylePr>
    <w:tblStylePr w:type="lastCol">
      <w:rPr>
        <w:b/>
        <w:bCs/>
        <w:color w:val="auto"/>
      </w:rPr>
    </w:tblStylePr>
  </w:style>
  <w:style w:type="table" w:styleId="LightList-Accent1">
    <w:name w:val="Light List Accent 1"/>
    <w:basedOn w:val="TableNormal"/>
    <w:uiPriority w:val="61"/>
    <w:rsid w:val="00C06630"/>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alloonText">
    <w:name w:val="Balloon Text"/>
    <w:basedOn w:val="Normal"/>
    <w:link w:val="BalloonTextChar"/>
    <w:rsid w:val="00C9787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rsid w:val="00C97879"/>
    <w:rPr>
      <w:rFonts w:ascii="Lucida Grande" w:hAnsi="Lucida Grande" w:cs="Lucida Grande"/>
      <w:sz w:val="18"/>
      <w:szCs w:val="18"/>
      <w:lang w:bidi="en-US"/>
    </w:rPr>
  </w:style>
  <w:style w:type="paragraph" w:styleId="DocumentMap">
    <w:name w:val="Document Map"/>
    <w:basedOn w:val="Normal"/>
    <w:link w:val="DocumentMapChar"/>
    <w:rsid w:val="004F2880"/>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rsid w:val="004F2880"/>
    <w:rPr>
      <w:rFonts w:ascii="Lucida Grande" w:hAnsi="Lucida Grande" w:cs="Lucida Grande"/>
      <w:sz w:val="24"/>
      <w:szCs w:val="24"/>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9849940">
      <w:bodyDiv w:val="1"/>
      <w:marLeft w:val="0"/>
      <w:marRight w:val="0"/>
      <w:marTop w:val="40"/>
      <w:marBottom w:val="0"/>
      <w:divBdr>
        <w:top w:val="none" w:sz="0" w:space="0" w:color="auto"/>
        <w:left w:val="none" w:sz="0" w:space="0" w:color="auto"/>
        <w:bottom w:val="none" w:sz="0" w:space="0" w:color="auto"/>
        <w:right w:val="none" w:sz="0" w:space="0" w:color="auto"/>
      </w:divBdr>
    </w:div>
    <w:div w:id="1799684905">
      <w:bodyDiv w:val="1"/>
      <w:marLeft w:val="80"/>
      <w:marRight w:val="40"/>
      <w:marTop w:val="50"/>
      <w:marBottom w:val="4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oleObject" Target="embeddings/oleObject1.bin"/><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footer" Target="footer1.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27</Pages>
  <Words>4645</Words>
  <Characters>26482</Characters>
  <Application>Microsoft Macintosh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GemStone</Company>
  <LinksUpToDate>false</LinksUpToDate>
  <CharactersWithSpaces>31065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Dae Song Park</dc:creator>
  <cp:keywords/>
  <dc:description/>
  <cp:lastModifiedBy>Dae Song Park</cp:lastModifiedBy>
  <cp:revision>3</cp:revision>
  <cp:lastPrinted>2014-02-18T13:10:00Z</cp:lastPrinted>
  <dcterms:created xsi:type="dcterms:W3CDTF">2014-02-18T13:10:00Z</dcterms:created>
  <dcterms:modified xsi:type="dcterms:W3CDTF">2014-02-18T13:10:00Z</dcterms:modified>
</cp:coreProperties>
</file>