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C8FA" w14:textId="77777777" w:rsidR="006A28AA" w:rsidRDefault="006A28AA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附    页</w:t>
      </w:r>
    </w:p>
    <w:p w14:paraId="0658E0D6" w14:textId="77777777" w:rsidR="00555FDA" w:rsidRPr="008563B3" w:rsidRDefault="006A28AA" w:rsidP="008563B3">
      <w:pPr>
        <w:spacing w:line="440" w:lineRule="exact"/>
      </w:pPr>
      <w:r w:rsidRPr="008563B3">
        <w:rPr>
          <w:rFonts w:hint="eastAsia"/>
        </w:rPr>
        <w:t>尊敬的审查员</w:t>
      </w:r>
      <w:r w:rsidR="00271E17">
        <w:rPr>
          <w:rFonts w:hint="eastAsia"/>
        </w:rPr>
        <w:t>老师</w:t>
      </w:r>
      <w:r w:rsidRPr="008563B3">
        <w:rPr>
          <w:rFonts w:hint="eastAsia"/>
        </w:rPr>
        <w:t>，您好！</w:t>
      </w:r>
    </w:p>
    <w:p w14:paraId="1AB62632" w14:textId="5ECAA450" w:rsidR="006A28AA" w:rsidRDefault="006A28AA" w:rsidP="008563B3">
      <w:pPr>
        <w:spacing w:line="440" w:lineRule="exact"/>
        <w:ind w:firstLineChars="200" w:firstLine="504"/>
      </w:pPr>
      <w:r w:rsidRPr="008563B3">
        <w:rPr>
          <w:rFonts w:hint="eastAsia"/>
        </w:rPr>
        <w:t>非常感谢您对本申请认真细致的审查。申请人在收到</w:t>
      </w:r>
      <w:r w:rsidR="00DF5110">
        <w:rPr>
          <w:rFonts w:hint="eastAsia"/>
        </w:rPr>
        <w:t>第一次</w:t>
      </w:r>
      <w:r w:rsidR="00D515A1">
        <w:rPr>
          <w:rFonts w:hint="eastAsia"/>
        </w:rPr>
        <w:t>审查意见</w:t>
      </w:r>
      <w:r w:rsidRPr="008563B3">
        <w:rPr>
          <w:rFonts w:hint="eastAsia"/>
        </w:rPr>
        <w:t>通知书后，进行了认真的研究，并按照</w:t>
      </w:r>
      <w:r w:rsidR="00555FDA" w:rsidRPr="008563B3">
        <w:rPr>
          <w:rFonts w:hint="eastAsia"/>
        </w:rPr>
        <w:t>审查意见</w:t>
      </w:r>
      <w:r w:rsidRPr="008563B3">
        <w:rPr>
          <w:rFonts w:hint="eastAsia"/>
        </w:rPr>
        <w:t>进行了修改（参见所附修改页）。具体如下：</w:t>
      </w:r>
    </w:p>
    <w:p w14:paraId="58E40555" w14:textId="3E3565BE" w:rsidR="00271E17" w:rsidRDefault="001B261B" w:rsidP="001B261B">
      <w:pPr>
        <w:pStyle w:val="0a"/>
        <w:ind w:firstLine="480"/>
      </w:pPr>
      <w:r>
        <w:rPr>
          <w:rFonts w:hint="eastAsia"/>
        </w:rPr>
        <w:t>关于修改</w:t>
      </w:r>
    </w:p>
    <w:p w14:paraId="218CF601" w14:textId="55EB196F" w:rsidR="001B261B" w:rsidRDefault="00C134C0" w:rsidP="008F4CD0">
      <w:pPr>
        <w:pStyle w:val="00"/>
        <w:ind w:firstLine="480"/>
      </w:pPr>
      <w:r>
        <w:rPr>
          <w:rFonts w:hint="eastAsia"/>
        </w:rPr>
        <w:t>将原权利要求</w:t>
      </w:r>
      <w:r>
        <w:t>5</w:t>
      </w:r>
      <w:r>
        <w:rPr>
          <w:rFonts w:hint="eastAsia"/>
        </w:rPr>
        <w:t>与原权利要求</w:t>
      </w:r>
      <w:r>
        <w:t>6</w:t>
      </w:r>
      <w:r>
        <w:rPr>
          <w:rFonts w:hint="eastAsia"/>
        </w:rPr>
        <w:t>的内容合并至原权利要求</w:t>
      </w:r>
      <w:r>
        <w:t>1</w:t>
      </w:r>
      <w:r>
        <w:rPr>
          <w:rFonts w:hint="eastAsia"/>
        </w:rPr>
        <w:t>，并删除原权利要求</w:t>
      </w:r>
      <w:r>
        <w:t>5</w:t>
      </w:r>
      <w:r>
        <w:rPr>
          <w:rFonts w:hint="eastAsia"/>
        </w:rPr>
        <w:t>与原权利要求</w:t>
      </w:r>
      <w:r>
        <w:t>6</w:t>
      </w:r>
      <w:r>
        <w:rPr>
          <w:rFonts w:hint="eastAsia"/>
        </w:rPr>
        <w:t>。由于补充的内容没有超过原始说明书的记载，因此修改符合专利法第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条的规定</w:t>
      </w:r>
      <w:r w:rsidR="0075454C">
        <w:rPr>
          <w:rFonts w:hint="eastAsia"/>
        </w:rPr>
        <w:t>。</w:t>
      </w:r>
    </w:p>
    <w:p w14:paraId="7802EB33" w14:textId="77777777" w:rsidR="00BC6CB7" w:rsidRPr="008F4CD0" w:rsidRDefault="00BC6CB7" w:rsidP="008F4CD0">
      <w:pPr>
        <w:pStyle w:val="00"/>
        <w:ind w:firstLine="480"/>
      </w:pPr>
    </w:p>
    <w:p w14:paraId="4B67389F" w14:textId="1DAEDE31" w:rsidR="001B261B" w:rsidRDefault="001B261B" w:rsidP="001B261B">
      <w:pPr>
        <w:pStyle w:val="0a"/>
        <w:ind w:firstLine="480"/>
      </w:pPr>
      <w:r>
        <w:rPr>
          <w:rFonts w:hint="eastAsia"/>
        </w:rPr>
        <w:t>关于</w:t>
      </w:r>
      <w:r w:rsidR="0095177B">
        <w:rPr>
          <w:rFonts w:hint="eastAsia"/>
        </w:rPr>
        <w:t>权利要求</w:t>
      </w:r>
      <w:r w:rsidR="0095177B">
        <w:rPr>
          <w:rFonts w:hint="eastAsia"/>
        </w:rPr>
        <w:t>1</w:t>
      </w:r>
      <w:r>
        <w:rPr>
          <w:rFonts w:hint="eastAsia"/>
        </w:rPr>
        <w:t>具备创造性</w:t>
      </w:r>
    </w:p>
    <w:p w14:paraId="78738823" w14:textId="42EDF275" w:rsidR="008F4CD0" w:rsidRDefault="008F4CD0" w:rsidP="008F4CD0">
      <w:pPr>
        <w:pStyle w:val="00"/>
        <w:ind w:firstLine="480"/>
      </w:pPr>
      <w:r>
        <w:rPr>
          <w:rFonts w:hint="eastAsia"/>
        </w:rPr>
        <w:t>审查</w:t>
      </w:r>
      <w:proofErr w:type="gramStart"/>
      <w:r>
        <w:rPr>
          <w:rFonts w:hint="eastAsia"/>
        </w:rPr>
        <w:t>员老师</w:t>
      </w:r>
      <w:proofErr w:type="gramEnd"/>
      <w:r>
        <w:rPr>
          <w:rFonts w:hint="eastAsia"/>
        </w:rPr>
        <w:t>经过全面细致的检索，获得最接近的现有技术</w:t>
      </w:r>
      <w:r w:rsidR="00DA4D38" w:rsidRPr="00DA4D38">
        <w:t>CN</w:t>
      </w:r>
      <w:r w:rsidR="00940BF2">
        <w:t xml:space="preserve"> </w:t>
      </w:r>
      <w:r w:rsidR="00DA4D38" w:rsidRPr="00DA4D38">
        <w:t>112374944A</w:t>
      </w:r>
      <w:r>
        <w:rPr>
          <w:rFonts w:hint="eastAsia"/>
        </w:rPr>
        <w:t>，并将该文件作为评述本申请的对比文件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CDD0934" w14:textId="0D31B953" w:rsidR="0095098E" w:rsidRDefault="0095098E" w:rsidP="0099491E">
      <w:pPr>
        <w:pStyle w:val="00"/>
        <w:ind w:firstLine="480"/>
      </w:pPr>
      <w:r w:rsidRPr="0095098E">
        <w:rPr>
          <w:rFonts w:hint="eastAsia"/>
        </w:rPr>
        <w:t>对比文件</w:t>
      </w:r>
      <w:r w:rsidRPr="0095098E">
        <w:t>1</w:t>
      </w:r>
      <w:r w:rsidRPr="0095098E">
        <w:rPr>
          <w:rFonts w:hint="eastAsia"/>
        </w:rPr>
        <w:t>的发明名称为“一种富硒叶面肥及其制备方法”，要解决的技术问题为“提供了一种性质稳定，附加价值较高，能够有效的使植物防病效果的富硒叶面肥及其制备方法”，发明构思为“原料：尿素</w:t>
      </w:r>
      <w:r w:rsidRPr="0095098E">
        <w:t>40‑45</w:t>
      </w:r>
      <w:r w:rsidRPr="0095098E">
        <w:rPr>
          <w:rFonts w:hint="eastAsia"/>
        </w:rPr>
        <w:t>份、大豆秸秆</w:t>
      </w:r>
      <w:r w:rsidRPr="0095098E">
        <w:t>12‑18</w:t>
      </w:r>
      <w:r w:rsidRPr="0095098E">
        <w:rPr>
          <w:rFonts w:hint="eastAsia"/>
        </w:rPr>
        <w:t>份、磷酸二氢钾</w:t>
      </w:r>
      <w:r w:rsidRPr="0095098E">
        <w:t>20‑35</w:t>
      </w:r>
      <w:r w:rsidRPr="0095098E">
        <w:rPr>
          <w:rFonts w:hint="eastAsia"/>
        </w:rPr>
        <w:t>份、蓝藻提取液</w:t>
      </w:r>
      <w:r w:rsidRPr="0095098E">
        <w:t>20‑30</w:t>
      </w:r>
      <w:r w:rsidRPr="0095098E">
        <w:rPr>
          <w:rFonts w:hint="eastAsia"/>
        </w:rPr>
        <w:t>份、亚硒酸钠</w:t>
      </w:r>
      <w:r w:rsidRPr="0095098E">
        <w:t>5‑8</w:t>
      </w:r>
      <w:r w:rsidRPr="0095098E">
        <w:rPr>
          <w:rFonts w:hint="eastAsia"/>
        </w:rPr>
        <w:t>份、硒酸钠</w:t>
      </w:r>
      <w:r w:rsidRPr="0095098E">
        <w:t>4‑6</w:t>
      </w:r>
      <w:r w:rsidRPr="0095098E">
        <w:rPr>
          <w:rFonts w:hint="eastAsia"/>
        </w:rPr>
        <w:t>份、畜禽粪便</w:t>
      </w:r>
      <w:r w:rsidRPr="0095098E">
        <w:t>8‑15</w:t>
      </w:r>
      <w:r w:rsidRPr="0095098E">
        <w:rPr>
          <w:rFonts w:hint="eastAsia"/>
        </w:rPr>
        <w:t>份、</w:t>
      </w:r>
      <w:r w:rsidRPr="0095098E">
        <w:t>EM</w:t>
      </w:r>
      <w:r w:rsidRPr="0095098E">
        <w:rPr>
          <w:rFonts w:hint="eastAsia"/>
        </w:rPr>
        <w:t>菌剂</w:t>
      </w:r>
      <w:r w:rsidRPr="0095098E">
        <w:t>2‑4</w:t>
      </w:r>
      <w:r w:rsidRPr="0095098E">
        <w:rPr>
          <w:rFonts w:hint="eastAsia"/>
        </w:rPr>
        <w:t>份、硫酸铜</w:t>
      </w:r>
      <w:r w:rsidRPr="0095098E">
        <w:t>3‑6</w:t>
      </w:r>
      <w:r w:rsidRPr="0095098E">
        <w:rPr>
          <w:rFonts w:hint="eastAsia"/>
        </w:rPr>
        <w:t>份、氯化钙</w:t>
      </w:r>
      <w:r w:rsidRPr="0095098E">
        <w:t>12‑16</w:t>
      </w:r>
      <w:r w:rsidRPr="0095098E">
        <w:rPr>
          <w:rFonts w:hint="eastAsia"/>
        </w:rPr>
        <w:t>份。上述制备方法为：将大豆秸秆粉碎，然后在大豆秸秆、畜禽粪便、蓝藻提取液及</w:t>
      </w:r>
      <w:r w:rsidRPr="0095098E">
        <w:t>EM</w:t>
      </w:r>
      <w:r w:rsidRPr="0095098E">
        <w:rPr>
          <w:rFonts w:hint="eastAsia"/>
        </w:rPr>
        <w:t>菌剂中添加水进行发酵、降温、过滤，得到发酵液，备用；将发酵液加热，然后依次加入尿素、磷酸二氢钾、亚硒酸钠、硒酸钠、硫酸铜及氯化钙，搅拌混合均匀，烘干得到所述富硒叶面肥”。</w:t>
      </w:r>
    </w:p>
    <w:p w14:paraId="422BBCDD" w14:textId="51B4D183" w:rsidR="0095098E" w:rsidRDefault="0014347E" w:rsidP="0099491E">
      <w:pPr>
        <w:pStyle w:val="00"/>
        <w:ind w:firstLine="480"/>
      </w:pPr>
      <w:r w:rsidRPr="0014347E">
        <w:rPr>
          <w:rFonts w:hint="eastAsia"/>
        </w:rPr>
        <w:t>而本申请的技术主题为“一种富含硒和钙的叶面肥及其应用方法”，要解决的技术问题为“将本发明的叶面肥施用于作物，能促进作物生长，提高作物体内硒元素的含量，提高富硒食品的产量和品质”，发明构思为“由复合益生菌液、亚硒酸钠、磷酸二氢钾、磷酸二氢钙、碳酸钙和氯化钙组成的原料制备而成。将各原料混合后，在</w:t>
      </w:r>
      <w:r w:rsidRPr="0014347E">
        <w:rPr>
          <w:rFonts w:hint="eastAsia"/>
        </w:rPr>
        <w:t>15</w:t>
      </w:r>
      <w:r w:rsidRPr="0014347E">
        <w:rPr>
          <w:rFonts w:hint="eastAsia"/>
        </w:rPr>
        <w:t>～</w:t>
      </w:r>
      <w:r w:rsidRPr="0014347E">
        <w:rPr>
          <w:rFonts w:hint="eastAsia"/>
        </w:rPr>
        <w:t>25</w:t>
      </w:r>
      <w:r w:rsidRPr="0014347E">
        <w:rPr>
          <w:rFonts w:hint="eastAsia"/>
        </w:rPr>
        <w:t>℃温度下，兼氧发酵</w:t>
      </w:r>
      <w:r w:rsidRPr="0014347E">
        <w:rPr>
          <w:rFonts w:hint="eastAsia"/>
        </w:rPr>
        <w:t>30</w:t>
      </w:r>
      <w:r w:rsidRPr="0014347E">
        <w:rPr>
          <w:rFonts w:hint="eastAsia"/>
        </w:rPr>
        <w:t>～</w:t>
      </w:r>
      <w:r w:rsidRPr="0014347E">
        <w:rPr>
          <w:rFonts w:hint="eastAsia"/>
        </w:rPr>
        <w:t>90</w:t>
      </w:r>
      <w:r w:rsidRPr="0014347E">
        <w:rPr>
          <w:rFonts w:hint="eastAsia"/>
        </w:rPr>
        <w:t>天，发酵产物作为富含硒</w:t>
      </w:r>
      <w:r w:rsidRPr="0014347E">
        <w:rPr>
          <w:rFonts w:hint="eastAsia"/>
        </w:rPr>
        <w:lastRenderedPageBreak/>
        <w:t>和钙的叶面肥。在应用该叶面肥时，先将其用清水稀释</w:t>
      </w:r>
      <w:r w:rsidRPr="0014347E">
        <w:rPr>
          <w:rFonts w:hint="eastAsia"/>
        </w:rPr>
        <w:t>30</w:t>
      </w:r>
      <w:r w:rsidRPr="0014347E">
        <w:rPr>
          <w:rFonts w:hint="eastAsia"/>
        </w:rPr>
        <w:t>～</w:t>
      </w:r>
      <w:r w:rsidRPr="0014347E">
        <w:rPr>
          <w:rFonts w:hint="eastAsia"/>
        </w:rPr>
        <w:t>50</w:t>
      </w:r>
      <w:r w:rsidRPr="0014347E">
        <w:rPr>
          <w:rFonts w:hint="eastAsia"/>
        </w:rPr>
        <w:t>倍，然后按照</w:t>
      </w:r>
      <w:r w:rsidRPr="0014347E">
        <w:rPr>
          <w:rFonts w:hint="eastAsia"/>
        </w:rPr>
        <w:t>10</w:t>
      </w:r>
      <w:r w:rsidRPr="0014347E">
        <w:rPr>
          <w:rFonts w:hint="eastAsia"/>
        </w:rPr>
        <w:t>～</w:t>
      </w:r>
      <w:r w:rsidRPr="0014347E">
        <w:rPr>
          <w:rFonts w:hint="eastAsia"/>
        </w:rPr>
        <w:t>20L/hm2</w:t>
      </w:r>
      <w:r w:rsidRPr="0014347E">
        <w:rPr>
          <w:rFonts w:hint="eastAsia"/>
        </w:rPr>
        <w:t>的施用量均匀喷洒在作物叶面上，其中复合益生菌液由酿酒酵母菌液、沼泽红假单胞菌菌液、植物乳杆菌菌液和枯草芽孢杆菌菌液组成。复合益生菌液中各组分的质量分数分别为：酿酒酵母菌液</w:t>
      </w:r>
      <w:r w:rsidRPr="0014347E">
        <w:rPr>
          <w:rFonts w:hint="eastAsia"/>
        </w:rPr>
        <w:t>20</w:t>
      </w:r>
      <w:r w:rsidRPr="0014347E">
        <w:rPr>
          <w:rFonts w:hint="eastAsia"/>
        </w:rPr>
        <w:t>～</w:t>
      </w:r>
      <w:r w:rsidRPr="0014347E">
        <w:rPr>
          <w:rFonts w:hint="eastAsia"/>
        </w:rPr>
        <w:t>35</w:t>
      </w:r>
      <w:r w:rsidRPr="0014347E">
        <w:rPr>
          <w:rFonts w:hint="eastAsia"/>
        </w:rPr>
        <w:t>％，沼泽红假单胞菌菌液</w:t>
      </w:r>
      <w:r w:rsidRPr="0014347E">
        <w:rPr>
          <w:rFonts w:hint="eastAsia"/>
        </w:rPr>
        <w:t>10</w:t>
      </w:r>
      <w:r w:rsidRPr="0014347E">
        <w:rPr>
          <w:rFonts w:hint="eastAsia"/>
        </w:rPr>
        <w:t>～</w:t>
      </w:r>
      <w:r w:rsidRPr="0014347E">
        <w:rPr>
          <w:rFonts w:hint="eastAsia"/>
        </w:rPr>
        <w:t>25</w:t>
      </w:r>
      <w:r w:rsidRPr="0014347E">
        <w:rPr>
          <w:rFonts w:hint="eastAsia"/>
        </w:rPr>
        <w:t>％，植物乳杆菌菌液</w:t>
      </w:r>
      <w:r w:rsidRPr="0014347E">
        <w:rPr>
          <w:rFonts w:hint="eastAsia"/>
        </w:rPr>
        <w:t>25</w:t>
      </w:r>
      <w:r w:rsidRPr="0014347E">
        <w:rPr>
          <w:rFonts w:hint="eastAsia"/>
        </w:rPr>
        <w:t>～</w:t>
      </w:r>
      <w:r w:rsidRPr="0014347E">
        <w:rPr>
          <w:rFonts w:hint="eastAsia"/>
        </w:rPr>
        <w:t>40</w:t>
      </w:r>
      <w:r w:rsidRPr="0014347E">
        <w:rPr>
          <w:rFonts w:hint="eastAsia"/>
        </w:rPr>
        <w:t>％，枯草芽孢杆菌菌液</w:t>
      </w:r>
      <w:r w:rsidRPr="0014347E">
        <w:rPr>
          <w:rFonts w:hint="eastAsia"/>
        </w:rPr>
        <w:t>15</w:t>
      </w:r>
      <w:r w:rsidRPr="0014347E">
        <w:rPr>
          <w:rFonts w:hint="eastAsia"/>
        </w:rPr>
        <w:t>～</w:t>
      </w:r>
      <w:r w:rsidRPr="0014347E">
        <w:rPr>
          <w:rFonts w:hint="eastAsia"/>
        </w:rPr>
        <w:t>30</w:t>
      </w:r>
      <w:r w:rsidRPr="0014347E">
        <w:rPr>
          <w:rFonts w:hint="eastAsia"/>
        </w:rPr>
        <w:t>％”（参见说明书第</w:t>
      </w:r>
      <w:r w:rsidRPr="0014347E">
        <w:rPr>
          <w:rFonts w:hint="eastAsia"/>
        </w:rPr>
        <w:t>0007</w:t>
      </w:r>
      <w:r w:rsidRPr="0014347E">
        <w:rPr>
          <w:rFonts w:hint="eastAsia"/>
        </w:rPr>
        <w:t>、</w:t>
      </w:r>
      <w:r w:rsidRPr="0014347E">
        <w:rPr>
          <w:rFonts w:hint="eastAsia"/>
        </w:rPr>
        <w:t>0011</w:t>
      </w:r>
      <w:r w:rsidRPr="0014347E">
        <w:rPr>
          <w:rFonts w:hint="eastAsia"/>
        </w:rPr>
        <w:t>、</w:t>
      </w:r>
      <w:r w:rsidRPr="0014347E">
        <w:rPr>
          <w:rFonts w:hint="eastAsia"/>
        </w:rPr>
        <w:t>0012</w:t>
      </w:r>
      <w:r w:rsidRPr="0014347E">
        <w:rPr>
          <w:rFonts w:hint="eastAsia"/>
        </w:rPr>
        <w:t>段）。</w:t>
      </w:r>
    </w:p>
    <w:p w14:paraId="42CDFB4B" w14:textId="77777777" w:rsidR="009326EA" w:rsidRDefault="009326EA" w:rsidP="009326EA">
      <w:pPr>
        <w:pStyle w:val="00"/>
        <w:ind w:firstLine="480"/>
      </w:pPr>
      <w:r>
        <w:rPr>
          <w:rFonts w:hint="eastAsia"/>
        </w:rPr>
        <w:t>从技术主题的角度来看，对比文件</w:t>
      </w:r>
      <w:r>
        <w:rPr>
          <w:rFonts w:hint="eastAsia"/>
        </w:rPr>
        <w:t>1</w:t>
      </w:r>
      <w:r>
        <w:rPr>
          <w:rFonts w:hint="eastAsia"/>
        </w:rPr>
        <w:t>仅仅公开了“富硒叶面肥”这个特征。而本申请则强调了“富含硒和钙的叶面肥”。对比文件</w:t>
      </w:r>
      <w:r>
        <w:rPr>
          <w:rFonts w:hint="eastAsia"/>
        </w:rPr>
        <w:t>1</w:t>
      </w:r>
      <w:r>
        <w:rPr>
          <w:rFonts w:hint="eastAsia"/>
        </w:rPr>
        <w:t>并没有公开钙元素对富硒叶面肥的意义。</w:t>
      </w:r>
    </w:p>
    <w:p w14:paraId="732E457C" w14:textId="77777777" w:rsidR="009326EA" w:rsidRDefault="009326EA" w:rsidP="009326EA">
      <w:pPr>
        <w:pStyle w:val="00"/>
        <w:ind w:firstLine="480"/>
      </w:pPr>
      <w:proofErr w:type="gramStart"/>
      <w:r>
        <w:rPr>
          <w:rFonts w:hint="eastAsia"/>
        </w:rPr>
        <w:t>从要解决</w:t>
      </w:r>
      <w:proofErr w:type="gramEnd"/>
      <w:r>
        <w:rPr>
          <w:rFonts w:hint="eastAsia"/>
        </w:rPr>
        <w:t>的技术问题来看，对比文件</w:t>
      </w:r>
      <w:r>
        <w:rPr>
          <w:rFonts w:hint="eastAsia"/>
        </w:rPr>
        <w:t>1</w:t>
      </w:r>
      <w:r>
        <w:rPr>
          <w:rFonts w:hint="eastAsia"/>
        </w:rPr>
        <w:t>与本发明也不相同。由于对比文件</w:t>
      </w:r>
      <w:r>
        <w:rPr>
          <w:rFonts w:hint="eastAsia"/>
        </w:rPr>
        <w:t>1</w:t>
      </w:r>
      <w:r>
        <w:rPr>
          <w:rFonts w:hint="eastAsia"/>
        </w:rPr>
        <w:t>并未提及钙元素的作用意义，而本申请在明确提及“钙元素在植物生长中可以促进细胞壁的发育，改善植物根系生长条件，提高植物对其它营养物质的吸收和利用，从而有效地提高作物的产量和品质”。因此要解决的技术问题实际上是“促进作物生长，提高作物体内硒元素的含量，提高富硒食品的产量和品质”。</w:t>
      </w:r>
    </w:p>
    <w:p w14:paraId="425F5760" w14:textId="512C8CB3" w:rsidR="007E3055" w:rsidRDefault="009326EA" w:rsidP="009326EA">
      <w:pPr>
        <w:pStyle w:val="00"/>
        <w:ind w:firstLine="480"/>
      </w:pPr>
      <w:r>
        <w:rPr>
          <w:rFonts w:hint="eastAsia"/>
        </w:rPr>
        <w:t>从核心构思来看，本申请公开了“磷酸二氢钙”这个技术特征，用于补充钙元素。以促进作物的生长。而对比文件</w:t>
      </w:r>
      <w:r>
        <w:rPr>
          <w:rFonts w:hint="eastAsia"/>
        </w:rPr>
        <w:t>1</w:t>
      </w:r>
      <w:r>
        <w:rPr>
          <w:rFonts w:hint="eastAsia"/>
        </w:rPr>
        <w:t>中仅仅涉及原料中必不可少的“碳酸钙、氯化钙”。从本申请的配比中可以看出，磷酸二氢钙</w:t>
      </w:r>
      <w:r>
        <w:rPr>
          <w:rFonts w:hint="eastAsia"/>
        </w:rPr>
        <w:t>:</w:t>
      </w:r>
      <w:r>
        <w:rPr>
          <w:rFonts w:hint="eastAsia"/>
        </w:rPr>
        <w:t>碳酸钙</w:t>
      </w:r>
      <w:r>
        <w:rPr>
          <w:rFonts w:hint="eastAsia"/>
        </w:rPr>
        <w:t>:</w:t>
      </w:r>
      <w:r>
        <w:rPr>
          <w:rFonts w:hint="eastAsia"/>
        </w:rPr>
        <w:t>氯化钙＝</w:t>
      </w:r>
      <w:r>
        <w:rPr>
          <w:rFonts w:hint="eastAsia"/>
        </w:rPr>
        <w:t>35:20:20</w:t>
      </w:r>
      <w:r>
        <w:rPr>
          <w:rFonts w:hint="eastAsia"/>
        </w:rPr>
        <w:t>。显然，磷酸二氢钙才是补充钙元素的重要原料。</w:t>
      </w:r>
    </w:p>
    <w:p w14:paraId="285C9B52" w14:textId="392E5AD4" w:rsidR="00385016" w:rsidRDefault="00385016" w:rsidP="0099491E">
      <w:pPr>
        <w:pStyle w:val="00"/>
        <w:ind w:firstLine="480"/>
      </w:pPr>
      <w:r w:rsidRPr="00385016">
        <w:rPr>
          <w:rFonts w:hint="eastAsia"/>
        </w:rPr>
        <w:t>申请人经过全面地对比，认为本申请的权利要求</w:t>
      </w:r>
      <w:r w:rsidRPr="00385016">
        <w:rPr>
          <w:rFonts w:hint="eastAsia"/>
        </w:rPr>
        <w:t>1</w:t>
      </w:r>
      <w:r w:rsidRPr="00385016">
        <w:rPr>
          <w:rFonts w:hint="eastAsia"/>
        </w:rPr>
        <w:t>与对比文件</w:t>
      </w:r>
      <w:r w:rsidRPr="00385016">
        <w:rPr>
          <w:rFonts w:hint="eastAsia"/>
        </w:rPr>
        <w:t>1</w:t>
      </w:r>
      <w:r w:rsidRPr="00385016">
        <w:rPr>
          <w:rFonts w:hint="eastAsia"/>
        </w:rPr>
        <w:t>相比，至少存在以下区别技术特征</w:t>
      </w:r>
      <w:r>
        <w:rPr>
          <w:rFonts w:hint="eastAsia"/>
        </w:rPr>
        <w:t>：</w:t>
      </w:r>
    </w:p>
    <w:p w14:paraId="19B366EE" w14:textId="175FF257" w:rsidR="00B9695B" w:rsidRDefault="00385016" w:rsidP="00B9695B">
      <w:pPr>
        <w:pStyle w:val="00"/>
        <w:ind w:firstLine="480"/>
      </w:pPr>
      <w:r>
        <w:rPr>
          <w:rFonts w:hint="eastAsia"/>
        </w:rPr>
        <w:t>“</w:t>
      </w:r>
      <w:r w:rsidR="00B9695B">
        <w:rPr>
          <w:rFonts w:hint="eastAsia"/>
        </w:rPr>
        <w:t>原料包括复合益生菌液、磷酸二氢钙</w:t>
      </w:r>
      <w:r w:rsidR="00D63C07">
        <w:rPr>
          <w:rFonts w:hint="eastAsia"/>
        </w:rPr>
        <w:t>；</w:t>
      </w:r>
    </w:p>
    <w:p w14:paraId="6194E80E" w14:textId="510A7DA9" w:rsidR="00385016" w:rsidRDefault="00B9695B" w:rsidP="00B9695B">
      <w:pPr>
        <w:pStyle w:val="00"/>
        <w:ind w:firstLine="480"/>
      </w:pPr>
      <w:r>
        <w:rPr>
          <w:rFonts w:hint="eastAsia"/>
        </w:rPr>
        <w:t>所述原料中各组分的质量比为：复合益生菌液</w:t>
      </w:r>
      <w:r>
        <w:rPr>
          <w:rFonts w:hint="eastAsia"/>
        </w:rPr>
        <w:t>:</w:t>
      </w:r>
      <w:r>
        <w:rPr>
          <w:rFonts w:hint="eastAsia"/>
        </w:rPr>
        <w:t>亚硒酸钠</w:t>
      </w:r>
      <w:r>
        <w:rPr>
          <w:rFonts w:hint="eastAsia"/>
        </w:rPr>
        <w:t>:</w:t>
      </w:r>
      <w:r>
        <w:rPr>
          <w:rFonts w:hint="eastAsia"/>
        </w:rPr>
        <w:t>磷酸二氢钾</w:t>
      </w:r>
      <w:r>
        <w:rPr>
          <w:rFonts w:hint="eastAsia"/>
        </w:rPr>
        <w:t>:</w:t>
      </w:r>
      <w:r>
        <w:rPr>
          <w:rFonts w:hint="eastAsia"/>
        </w:rPr>
        <w:t>磷酸二氢钙</w:t>
      </w:r>
      <w:r>
        <w:rPr>
          <w:rFonts w:hint="eastAsia"/>
        </w:rPr>
        <w:t>:</w:t>
      </w:r>
      <w:r>
        <w:rPr>
          <w:rFonts w:hint="eastAsia"/>
        </w:rPr>
        <w:t>碳酸钙</w:t>
      </w:r>
      <w:r>
        <w:rPr>
          <w:rFonts w:hint="eastAsia"/>
        </w:rPr>
        <w:t>:</w:t>
      </w:r>
      <w:r>
        <w:rPr>
          <w:rFonts w:hint="eastAsia"/>
        </w:rPr>
        <w:t>氯化钙＝</w:t>
      </w:r>
      <w:r>
        <w:rPr>
          <w:rFonts w:hint="eastAsia"/>
        </w:rPr>
        <w:t>1000:8:50:35:20:20</w:t>
      </w:r>
      <w:r w:rsidR="00BE5915">
        <w:rPr>
          <w:rFonts w:hint="eastAsia"/>
        </w:rPr>
        <w:t>。</w:t>
      </w:r>
      <w:r w:rsidR="00385016">
        <w:rPr>
          <w:rFonts w:hint="eastAsia"/>
        </w:rPr>
        <w:t>”</w:t>
      </w:r>
    </w:p>
    <w:p w14:paraId="5F7BBA64" w14:textId="0552374F" w:rsidR="00385016" w:rsidRDefault="00583070" w:rsidP="00385016">
      <w:pPr>
        <w:pStyle w:val="00"/>
        <w:ind w:firstLine="480"/>
      </w:pPr>
      <w:r>
        <w:rPr>
          <w:rFonts w:hint="eastAsia"/>
        </w:rPr>
        <w:t>基于该区别技术特征，本发明实际解决的技术问题是，</w:t>
      </w:r>
      <w:r w:rsidR="00DB00C1">
        <w:rPr>
          <w:rStyle w:val="AltF10"/>
          <w:rFonts w:hint="eastAsia"/>
        </w:rPr>
        <w:t>通过钙元素</w:t>
      </w:r>
      <w:r w:rsidR="00F73539">
        <w:rPr>
          <w:rStyle w:val="AltF10"/>
          <w:rFonts w:hint="eastAsia"/>
        </w:rPr>
        <w:t>促进植物生长，进而</w:t>
      </w:r>
      <w:r w:rsidR="00634E87" w:rsidRPr="00634E87">
        <w:rPr>
          <w:rStyle w:val="AltF10"/>
          <w:rFonts w:hint="eastAsia"/>
        </w:rPr>
        <w:t>提高作物体内硒元素的含量，提高富硒食品的产量和品质</w:t>
      </w:r>
      <w:r w:rsidR="008B7056" w:rsidRPr="009363AC">
        <w:rPr>
          <w:rStyle w:val="AltF10"/>
          <w:rFonts w:hint="eastAsia"/>
        </w:rPr>
        <w:t>。</w:t>
      </w:r>
    </w:p>
    <w:p w14:paraId="03F25756" w14:textId="5304F400" w:rsidR="00DD2E52" w:rsidRDefault="00301D9E" w:rsidP="00144FA6">
      <w:pPr>
        <w:pStyle w:val="00"/>
        <w:ind w:firstLine="480"/>
        <w:rPr>
          <w:rStyle w:val="AltF10"/>
          <w:rFonts w:hint="eastAsia"/>
        </w:rPr>
      </w:pPr>
      <w:r w:rsidRPr="00301D9E">
        <w:rPr>
          <w:rFonts w:hint="eastAsia"/>
        </w:rPr>
        <w:t>本领域公知，化学反应对</w:t>
      </w:r>
      <w:r w:rsidR="007B6FD5">
        <w:rPr>
          <w:rFonts w:hint="eastAsia"/>
        </w:rPr>
        <w:t>物质配比的</w:t>
      </w:r>
      <w:r w:rsidRPr="00301D9E">
        <w:rPr>
          <w:rFonts w:hint="eastAsia"/>
        </w:rPr>
        <w:t>精确度的要求是非常高的。</w:t>
      </w:r>
      <w:r w:rsidR="00E752CF">
        <w:rPr>
          <w:rFonts w:hint="eastAsia"/>
        </w:rPr>
        <w:t>本申请着重公开了</w:t>
      </w:r>
      <w:r w:rsidR="005D1989">
        <w:rPr>
          <w:rFonts w:hint="eastAsia"/>
        </w:rPr>
        <w:t>复合益生菌液</w:t>
      </w:r>
      <w:r w:rsidR="00B51AD0">
        <w:rPr>
          <w:rFonts w:hint="eastAsia"/>
        </w:rPr>
        <w:t>、</w:t>
      </w:r>
      <w:r w:rsidR="005D1989">
        <w:rPr>
          <w:rFonts w:hint="eastAsia"/>
        </w:rPr>
        <w:t>亚硒酸钠</w:t>
      </w:r>
      <w:r w:rsidR="002C1762">
        <w:rPr>
          <w:rFonts w:hint="eastAsia"/>
        </w:rPr>
        <w:t>、</w:t>
      </w:r>
      <w:r w:rsidR="005D1989">
        <w:rPr>
          <w:rFonts w:hint="eastAsia"/>
        </w:rPr>
        <w:t>磷酸二氢钾</w:t>
      </w:r>
      <w:r w:rsidR="002C1762">
        <w:rPr>
          <w:rFonts w:hint="eastAsia"/>
        </w:rPr>
        <w:t>、</w:t>
      </w:r>
      <w:r w:rsidR="005D1989">
        <w:rPr>
          <w:rFonts w:hint="eastAsia"/>
        </w:rPr>
        <w:t>磷酸二氢钙</w:t>
      </w:r>
      <w:r w:rsidR="002C1762">
        <w:rPr>
          <w:rFonts w:hint="eastAsia"/>
        </w:rPr>
        <w:t>、</w:t>
      </w:r>
      <w:r w:rsidR="005D1989">
        <w:rPr>
          <w:rFonts w:hint="eastAsia"/>
        </w:rPr>
        <w:t>碳酸钙</w:t>
      </w:r>
      <w:r w:rsidR="002C1762">
        <w:rPr>
          <w:rFonts w:hint="eastAsia"/>
        </w:rPr>
        <w:t>、</w:t>
      </w:r>
      <w:r w:rsidR="005D1989">
        <w:rPr>
          <w:rFonts w:hint="eastAsia"/>
        </w:rPr>
        <w:t>氯化钙</w:t>
      </w:r>
      <w:r w:rsidR="002C1762">
        <w:rPr>
          <w:rFonts w:hint="eastAsia"/>
        </w:rPr>
        <w:t>的物质配比，进而</w:t>
      </w:r>
      <w:r w:rsidR="006B6FE1">
        <w:rPr>
          <w:rFonts w:hint="eastAsia"/>
        </w:rPr>
        <w:t>公开了</w:t>
      </w:r>
      <w:r w:rsidR="001B6138">
        <w:rPr>
          <w:rFonts w:hint="eastAsia"/>
        </w:rPr>
        <w:t>钙元素与硒元素的配比。</w:t>
      </w:r>
      <w:r w:rsidR="00A9726B">
        <w:rPr>
          <w:rFonts w:hint="eastAsia"/>
        </w:rPr>
        <w:t>而对比文件</w:t>
      </w:r>
      <w:r w:rsidR="00A9726B">
        <w:rPr>
          <w:rFonts w:hint="eastAsia"/>
        </w:rPr>
        <w:t>1</w:t>
      </w:r>
      <w:r w:rsidR="00763806">
        <w:rPr>
          <w:rFonts w:hint="eastAsia"/>
        </w:rPr>
        <w:t>并没有突出钙元素</w:t>
      </w:r>
      <w:r w:rsidR="00763806">
        <w:rPr>
          <w:rFonts w:hint="eastAsia"/>
        </w:rPr>
        <w:lastRenderedPageBreak/>
        <w:t>对于富硒</w:t>
      </w:r>
      <w:r w:rsidR="00802171">
        <w:rPr>
          <w:rFonts w:hint="eastAsia"/>
        </w:rPr>
        <w:t>叶面肥的意义，其所公开的配比</w:t>
      </w:r>
      <w:r w:rsidR="00785F3F">
        <w:rPr>
          <w:rFonts w:hint="eastAsia"/>
        </w:rPr>
        <w:t>“</w:t>
      </w:r>
      <w:r w:rsidR="00785F3F" w:rsidRPr="00785F3F">
        <w:rPr>
          <w:rFonts w:hint="eastAsia"/>
        </w:rPr>
        <w:t>富硒叶面肥，包括以下重量份数的原料：尿素</w:t>
      </w:r>
      <w:r w:rsidR="00785F3F" w:rsidRPr="00785F3F">
        <w:rPr>
          <w:rFonts w:hint="eastAsia"/>
        </w:rPr>
        <w:t>40-45</w:t>
      </w:r>
      <w:r w:rsidR="00785F3F" w:rsidRPr="00785F3F">
        <w:rPr>
          <w:rFonts w:hint="eastAsia"/>
        </w:rPr>
        <w:t>份、大豆秸秆</w:t>
      </w:r>
      <w:r w:rsidR="00785F3F" w:rsidRPr="00785F3F">
        <w:rPr>
          <w:rFonts w:hint="eastAsia"/>
        </w:rPr>
        <w:t>12-18</w:t>
      </w:r>
      <w:r w:rsidR="00785F3F" w:rsidRPr="00785F3F">
        <w:rPr>
          <w:rFonts w:hint="eastAsia"/>
        </w:rPr>
        <w:t>份、磷酸二氢钾</w:t>
      </w:r>
      <w:r w:rsidR="00785F3F" w:rsidRPr="00785F3F">
        <w:rPr>
          <w:rFonts w:hint="eastAsia"/>
        </w:rPr>
        <w:t>20-35</w:t>
      </w:r>
      <w:r w:rsidR="00785F3F" w:rsidRPr="00785F3F">
        <w:rPr>
          <w:rFonts w:hint="eastAsia"/>
        </w:rPr>
        <w:t>份、蓝藻提取液</w:t>
      </w:r>
      <w:r w:rsidR="00785F3F" w:rsidRPr="00785F3F">
        <w:rPr>
          <w:rFonts w:hint="eastAsia"/>
        </w:rPr>
        <w:t>20-30</w:t>
      </w:r>
      <w:r w:rsidR="00785F3F" w:rsidRPr="00785F3F">
        <w:rPr>
          <w:rFonts w:hint="eastAsia"/>
        </w:rPr>
        <w:t>份、亚硒酸钠</w:t>
      </w:r>
      <w:r w:rsidR="00785F3F" w:rsidRPr="00785F3F">
        <w:rPr>
          <w:rFonts w:hint="eastAsia"/>
        </w:rPr>
        <w:t>5-8</w:t>
      </w:r>
      <w:r w:rsidR="00785F3F" w:rsidRPr="00785F3F">
        <w:rPr>
          <w:rFonts w:hint="eastAsia"/>
        </w:rPr>
        <w:t>份、硒酸钠</w:t>
      </w:r>
      <w:r w:rsidR="00785F3F" w:rsidRPr="00785F3F">
        <w:rPr>
          <w:rFonts w:hint="eastAsia"/>
        </w:rPr>
        <w:t>4-6</w:t>
      </w:r>
      <w:r w:rsidR="00785F3F" w:rsidRPr="00785F3F">
        <w:rPr>
          <w:rFonts w:hint="eastAsia"/>
        </w:rPr>
        <w:t>份、畜禽粪便</w:t>
      </w:r>
      <w:r w:rsidR="00785F3F" w:rsidRPr="00785F3F">
        <w:rPr>
          <w:rFonts w:hint="eastAsia"/>
        </w:rPr>
        <w:t>8-15</w:t>
      </w:r>
      <w:r w:rsidR="00785F3F" w:rsidRPr="00785F3F">
        <w:rPr>
          <w:rFonts w:hint="eastAsia"/>
        </w:rPr>
        <w:t>份、</w:t>
      </w:r>
      <w:r w:rsidR="00785F3F" w:rsidRPr="00785F3F">
        <w:rPr>
          <w:rFonts w:hint="eastAsia"/>
        </w:rPr>
        <w:t>EM</w:t>
      </w:r>
      <w:r w:rsidR="00785F3F" w:rsidRPr="00785F3F">
        <w:rPr>
          <w:rFonts w:hint="eastAsia"/>
        </w:rPr>
        <w:t>菌剂</w:t>
      </w:r>
      <w:r w:rsidR="00785F3F" w:rsidRPr="00785F3F">
        <w:rPr>
          <w:rFonts w:hint="eastAsia"/>
        </w:rPr>
        <w:t>2-4</w:t>
      </w:r>
      <w:r w:rsidR="00785F3F" w:rsidRPr="00785F3F">
        <w:rPr>
          <w:rFonts w:hint="eastAsia"/>
        </w:rPr>
        <w:t>份、硫酸铜</w:t>
      </w:r>
      <w:r w:rsidR="00785F3F" w:rsidRPr="00785F3F">
        <w:rPr>
          <w:rFonts w:hint="eastAsia"/>
        </w:rPr>
        <w:t>3-6</w:t>
      </w:r>
      <w:r w:rsidR="00785F3F" w:rsidRPr="00785F3F">
        <w:rPr>
          <w:rFonts w:hint="eastAsia"/>
        </w:rPr>
        <w:t>份、氯化钙</w:t>
      </w:r>
      <w:r w:rsidR="00785F3F" w:rsidRPr="00785F3F">
        <w:rPr>
          <w:rFonts w:hint="eastAsia"/>
        </w:rPr>
        <w:t>12-16</w:t>
      </w:r>
      <w:r w:rsidR="00785F3F" w:rsidRPr="00785F3F">
        <w:rPr>
          <w:rFonts w:hint="eastAsia"/>
        </w:rPr>
        <w:t>份</w:t>
      </w:r>
      <w:r w:rsidR="00785F3F">
        <w:rPr>
          <w:rFonts w:hint="eastAsia"/>
        </w:rPr>
        <w:t>”</w:t>
      </w:r>
      <w:r w:rsidR="009A4956">
        <w:rPr>
          <w:rFonts w:hint="eastAsia"/>
        </w:rPr>
        <w:t>。其钙元素含量只来源于数量较少的氯化钙。</w:t>
      </w:r>
      <w:r w:rsidR="00B14022">
        <w:rPr>
          <w:rFonts w:hint="eastAsia"/>
        </w:rPr>
        <w:t>此外，对比文件</w:t>
      </w:r>
      <w:r w:rsidR="00B14022">
        <w:rPr>
          <w:rFonts w:hint="eastAsia"/>
        </w:rPr>
        <w:t>1</w:t>
      </w:r>
      <w:r w:rsidR="00B14022">
        <w:rPr>
          <w:rFonts w:hint="eastAsia"/>
        </w:rPr>
        <w:t>在说明书中</w:t>
      </w:r>
      <w:r w:rsidR="009F0FFB">
        <w:rPr>
          <w:rFonts w:hint="eastAsia"/>
        </w:rPr>
        <w:t>尽管</w:t>
      </w:r>
      <w:r w:rsidR="00B14022">
        <w:rPr>
          <w:rFonts w:hint="eastAsia"/>
        </w:rPr>
        <w:t>提及加入碳酸钙，但并未提及</w:t>
      </w:r>
      <w:r w:rsidR="00BC74AD">
        <w:rPr>
          <w:rFonts w:hint="eastAsia"/>
        </w:rPr>
        <w:t>加入</w:t>
      </w:r>
      <w:r w:rsidR="00B14022">
        <w:rPr>
          <w:rFonts w:hint="eastAsia"/>
        </w:rPr>
        <w:t>碳酸钙的</w:t>
      </w:r>
      <w:r w:rsidR="00BC74AD">
        <w:rPr>
          <w:rFonts w:hint="eastAsia"/>
        </w:rPr>
        <w:t>比重</w:t>
      </w:r>
      <w:r w:rsidR="001E429F">
        <w:rPr>
          <w:rFonts w:hint="eastAsia"/>
        </w:rPr>
        <w:t>。很显然，</w:t>
      </w:r>
      <w:r w:rsidR="002E00C5">
        <w:rPr>
          <w:rFonts w:hint="eastAsia"/>
        </w:rPr>
        <w:t>对比文件</w:t>
      </w:r>
      <w:r w:rsidR="002E00C5">
        <w:rPr>
          <w:rFonts w:hint="eastAsia"/>
        </w:rPr>
        <w:t>1</w:t>
      </w:r>
      <w:r w:rsidR="002E00C5">
        <w:rPr>
          <w:rFonts w:hint="eastAsia"/>
        </w:rPr>
        <w:t>并没有</w:t>
      </w:r>
      <w:proofErr w:type="gramStart"/>
      <w:r w:rsidR="002E00C5">
        <w:rPr>
          <w:rFonts w:hint="eastAsia"/>
        </w:rPr>
        <w:t>意识到钙元素对</w:t>
      </w:r>
      <w:proofErr w:type="gramEnd"/>
      <w:r w:rsidR="002E00C5">
        <w:rPr>
          <w:rFonts w:hint="eastAsia"/>
        </w:rPr>
        <w:t>于富硒叶面肥的改进作用。</w:t>
      </w:r>
      <w:r w:rsidR="00E753AB">
        <w:rPr>
          <w:rFonts w:hint="eastAsia"/>
        </w:rPr>
        <w:t>技术人员没有动机在</w:t>
      </w:r>
      <w:r w:rsidR="00AD3C3C">
        <w:rPr>
          <w:rFonts w:hint="eastAsia"/>
        </w:rPr>
        <w:t>对比文件</w:t>
      </w:r>
      <w:r w:rsidR="00AD3C3C">
        <w:rPr>
          <w:rFonts w:hint="eastAsia"/>
        </w:rPr>
        <w:t>1</w:t>
      </w:r>
      <w:r w:rsidR="008B7B83">
        <w:rPr>
          <w:rFonts w:hint="eastAsia"/>
        </w:rPr>
        <w:t>的基础上</w:t>
      </w:r>
      <w:r w:rsidR="00D464FE">
        <w:rPr>
          <w:rFonts w:hint="eastAsia"/>
        </w:rPr>
        <w:t>，</w:t>
      </w:r>
      <w:r w:rsidR="00565415">
        <w:rPr>
          <w:rFonts w:hint="eastAsia"/>
        </w:rPr>
        <w:t>在叶面肥的原料中添加含钙物质</w:t>
      </w:r>
      <w:r w:rsidR="008967EA">
        <w:rPr>
          <w:rFonts w:hint="eastAsia"/>
        </w:rPr>
        <w:t>磷酸二氢钙</w:t>
      </w:r>
      <w:r w:rsidR="003040D3">
        <w:rPr>
          <w:rFonts w:hint="eastAsia"/>
        </w:rPr>
        <w:t>从而</w:t>
      </w:r>
      <w:r w:rsidR="000C42B5">
        <w:rPr>
          <w:rFonts w:hint="eastAsia"/>
        </w:rPr>
        <w:t>解决</w:t>
      </w:r>
      <w:r w:rsidR="00155355" w:rsidRPr="00155355">
        <w:rPr>
          <w:rFonts w:hint="eastAsia"/>
        </w:rPr>
        <w:t>促进植物生长，进而提高作物体内硒元素的含量，提高富硒食品的产量和品质的技术问题。</w:t>
      </w:r>
    </w:p>
    <w:p w14:paraId="2D899C3D" w14:textId="2B13D8BF" w:rsidR="00B3503E" w:rsidRDefault="00B3503E" w:rsidP="00B41280">
      <w:pPr>
        <w:pStyle w:val="00"/>
        <w:ind w:firstLine="480"/>
      </w:pPr>
      <w:r>
        <w:rPr>
          <w:rFonts w:hint="eastAsia"/>
        </w:rPr>
        <w:t>因此，申请人认为，</w:t>
      </w:r>
      <w:r w:rsidR="005B60AB" w:rsidRPr="005B60AB">
        <w:rPr>
          <w:rFonts w:hint="eastAsia"/>
        </w:rPr>
        <w:t>对所属技术领域的技术人员来说，本发明相对于现有技术是非显而易见的，本发明具有突出的实质性特点；同时，本发明克服了现有技术中存在的缺点和不足，与现有技术相比能够产生有益的技术效果，具有显著的进步；因此本发明具备创造性，符合专利法第</w:t>
      </w:r>
      <w:r w:rsidR="005B60AB" w:rsidRPr="005B60AB">
        <w:rPr>
          <w:rFonts w:hint="eastAsia"/>
        </w:rPr>
        <w:t>22</w:t>
      </w:r>
      <w:r w:rsidR="005B60AB" w:rsidRPr="005B60AB">
        <w:rPr>
          <w:rFonts w:hint="eastAsia"/>
        </w:rPr>
        <w:t>条第</w:t>
      </w:r>
      <w:r w:rsidR="005B60AB" w:rsidRPr="005B60AB">
        <w:rPr>
          <w:rFonts w:hint="eastAsia"/>
        </w:rPr>
        <w:t>3</w:t>
      </w:r>
      <w:r w:rsidR="005B60AB" w:rsidRPr="005B60AB">
        <w:rPr>
          <w:rFonts w:hint="eastAsia"/>
        </w:rPr>
        <w:t>款的规定。</w:t>
      </w:r>
    </w:p>
    <w:p w14:paraId="336EDB0C" w14:textId="77777777" w:rsidR="00AC7304" w:rsidRDefault="00AC7304" w:rsidP="00B41280">
      <w:pPr>
        <w:pStyle w:val="00"/>
        <w:ind w:firstLine="480"/>
        <w:rPr>
          <w:rFonts w:hint="eastAsia"/>
        </w:rPr>
      </w:pPr>
    </w:p>
    <w:p w14:paraId="5D8B24D4" w14:textId="0CACD022" w:rsidR="001B261B" w:rsidRDefault="001B261B" w:rsidP="001B261B">
      <w:pPr>
        <w:pStyle w:val="0a"/>
        <w:ind w:firstLine="480"/>
      </w:pPr>
      <w:r>
        <w:rPr>
          <w:rFonts w:hint="eastAsia"/>
        </w:rPr>
        <w:t>其他权利要求</w:t>
      </w:r>
    </w:p>
    <w:p w14:paraId="5CB96378" w14:textId="70D816AF" w:rsidR="003F33E9" w:rsidRPr="003F33E9" w:rsidRDefault="003F33E9" w:rsidP="003F33E9">
      <w:pPr>
        <w:pStyle w:val="00"/>
        <w:ind w:firstLine="480"/>
      </w:pPr>
      <w:r>
        <w:rPr>
          <w:rFonts w:hint="eastAsia"/>
        </w:rPr>
        <w:t>权利要求</w:t>
      </w:r>
      <w:r w:rsidR="004849EA">
        <w:rPr>
          <w:rFonts w:hint="eastAsia"/>
        </w:rPr>
        <w:t>2</w:t>
      </w:r>
      <w:r w:rsidR="004849EA">
        <w:t>-7</w:t>
      </w:r>
      <w:r>
        <w:rPr>
          <w:rFonts w:hint="eastAsia"/>
        </w:rPr>
        <w:t>引用了在先的权利要求</w:t>
      </w:r>
      <w:r w:rsidR="00E75A41">
        <w:rPr>
          <w:rFonts w:hint="eastAsia"/>
        </w:rPr>
        <w:t>1</w:t>
      </w:r>
      <w:r>
        <w:rPr>
          <w:rFonts w:hint="eastAsia"/>
        </w:rPr>
        <w:t>，由于权利要求</w:t>
      </w:r>
      <w:r w:rsidR="00E75A41">
        <w:rPr>
          <w:rFonts w:hint="eastAsia"/>
        </w:rPr>
        <w:t>1</w:t>
      </w:r>
      <w:r>
        <w:rPr>
          <w:rFonts w:hint="eastAsia"/>
        </w:rPr>
        <w:t>具备创造性，因此引用了在先的权利要求</w:t>
      </w:r>
      <w:r w:rsidR="00602417">
        <w:rPr>
          <w:rFonts w:hint="eastAsia"/>
        </w:rPr>
        <w:t>1</w:t>
      </w:r>
      <w:r>
        <w:rPr>
          <w:rFonts w:hint="eastAsia"/>
        </w:rPr>
        <w:t>的权利要求</w:t>
      </w:r>
      <w:r w:rsidR="00673E74">
        <w:rPr>
          <w:rFonts w:hint="eastAsia"/>
        </w:rPr>
        <w:t>2</w:t>
      </w:r>
      <w:r w:rsidR="00673E74">
        <w:t>-7</w:t>
      </w:r>
      <w:r>
        <w:rPr>
          <w:rFonts w:hint="eastAsia"/>
        </w:rPr>
        <w:t>也具备创造性，符合专利法第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条第</w:t>
      </w:r>
      <w:r>
        <w:rPr>
          <w:rFonts w:hint="eastAsia"/>
        </w:rPr>
        <w:t>3</w:t>
      </w:r>
      <w:r>
        <w:rPr>
          <w:rFonts w:hint="eastAsia"/>
        </w:rPr>
        <w:t>款的规定。</w:t>
      </w:r>
    </w:p>
    <w:p w14:paraId="3EAD7E6C" w14:textId="207097EC" w:rsidR="006A28AA" w:rsidRPr="008563B3" w:rsidRDefault="006A28AA" w:rsidP="008563B3">
      <w:pPr>
        <w:spacing w:line="440" w:lineRule="exact"/>
        <w:ind w:firstLineChars="200" w:firstLine="504"/>
      </w:pPr>
      <w:r w:rsidRPr="008563B3">
        <w:rPr>
          <w:rFonts w:hint="eastAsia"/>
        </w:rPr>
        <w:t>申请人按照审查意见</w:t>
      </w:r>
      <w:r w:rsidR="0059708B">
        <w:rPr>
          <w:rFonts w:hint="eastAsia"/>
        </w:rPr>
        <w:t>对申请文件</w:t>
      </w:r>
      <w:r w:rsidRPr="008563B3">
        <w:rPr>
          <w:rFonts w:hint="eastAsia"/>
        </w:rPr>
        <w:t>进行了修改，克服了</w:t>
      </w:r>
      <w:r w:rsidR="0059708B">
        <w:rPr>
          <w:rFonts w:hint="eastAsia"/>
        </w:rPr>
        <w:t>通知书</w:t>
      </w:r>
      <w:r w:rsidRPr="008563B3">
        <w:rPr>
          <w:rFonts w:hint="eastAsia"/>
        </w:rPr>
        <w:t>所指出的缺陷，</w:t>
      </w:r>
      <w:r w:rsidR="0059708B">
        <w:rPr>
          <w:rFonts w:hint="eastAsia"/>
        </w:rPr>
        <w:t>修改文本</w:t>
      </w:r>
      <w:r w:rsidRPr="008563B3">
        <w:rPr>
          <w:rFonts w:hint="eastAsia"/>
        </w:rPr>
        <w:t>符合专利授权条件。如果审查员认为该申请还存在其它问题，恳请给予再次修改和陈述的机会。</w:t>
      </w:r>
      <w:r w:rsidR="005F2194">
        <w:rPr>
          <w:rFonts w:hint="eastAsia"/>
        </w:rPr>
        <w:t>联系电话是0</w:t>
      </w:r>
      <w:r w:rsidR="005F2194">
        <w:t>10-62535882</w:t>
      </w:r>
      <w:r w:rsidR="005F2194">
        <w:rPr>
          <w:rFonts w:hint="eastAsia"/>
        </w:rPr>
        <w:t>，申请人愿意配合审查</w:t>
      </w:r>
      <w:proofErr w:type="gramStart"/>
      <w:r w:rsidR="005F2194">
        <w:rPr>
          <w:rFonts w:hint="eastAsia"/>
        </w:rPr>
        <w:t>员老师</w:t>
      </w:r>
      <w:proofErr w:type="gramEnd"/>
      <w:r w:rsidR="005F2194">
        <w:rPr>
          <w:rFonts w:hint="eastAsia"/>
        </w:rPr>
        <w:t>的意见主动修改申请文本，早日结案，缩短审查周期。</w:t>
      </w:r>
    </w:p>
    <w:p w14:paraId="20D7C855" w14:textId="77777777" w:rsidR="006A28AA" w:rsidRDefault="006A28AA" w:rsidP="008563B3">
      <w:pPr>
        <w:spacing w:line="440" w:lineRule="exact"/>
        <w:ind w:firstLineChars="200" w:firstLine="504"/>
      </w:pPr>
      <w:r w:rsidRPr="008563B3">
        <w:rPr>
          <w:rFonts w:hint="eastAsia"/>
        </w:rPr>
        <w:t>最后，再次感谢审查</w:t>
      </w:r>
      <w:proofErr w:type="gramStart"/>
      <w:r w:rsidRPr="008563B3">
        <w:rPr>
          <w:rFonts w:hint="eastAsia"/>
        </w:rPr>
        <w:t>员</w:t>
      </w:r>
      <w:r>
        <w:rPr>
          <w:rFonts w:hint="eastAsia"/>
        </w:rPr>
        <w:t>老师</w:t>
      </w:r>
      <w:proofErr w:type="gramEnd"/>
      <w:r>
        <w:rPr>
          <w:rFonts w:hint="eastAsia"/>
        </w:rPr>
        <w:t>为本案所作的认真细致的工作。</w:t>
      </w:r>
    </w:p>
    <w:sectPr w:rsidR="006A28AA" w:rsidSect="001E2FF7">
      <w:footerReference w:type="default" r:id="rId9"/>
      <w:type w:val="continuous"/>
      <w:pgSz w:w="11906" w:h="16838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toolbars>
    <wne:acdManifest>
      <wne:acdEntry wne:acdName="acd0"/>
    </wne:acdManifest>
  </wne:toolbars>
  <wne:acds>
    <wne:acd wne:argValue="AgBBAGwAdABGADEAOl8Dj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C3031" w14:textId="77777777" w:rsidR="006510CB" w:rsidRDefault="006510CB" w:rsidP="001E2FF7">
      <w:r>
        <w:separator/>
      </w:r>
    </w:p>
  </w:endnote>
  <w:endnote w:type="continuationSeparator" w:id="0">
    <w:p w14:paraId="1DCBC855" w14:textId="77777777" w:rsidR="006510CB" w:rsidRDefault="006510CB" w:rsidP="001E2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DAD89" w14:textId="77777777" w:rsidR="00A7747A" w:rsidRPr="00A7747A" w:rsidRDefault="00A7747A">
    <w:pPr>
      <w:pStyle w:val="a5"/>
      <w:jc w:val="center"/>
      <w:rPr>
        <w:rFonts w:ascii="等线 Light" w:eastAsia="等线 Light" w:hAnsi="等线 Light"/>
        <w:sz w:val="28"/>
        <w:szCs w:val="28"/>
      </w:rPr>
    </w:pPr>
    <w:r w:rsidRPr="00A7747A">
      <w:rPr>
        <w:rFonts w:ascii="等线 Light" w:eastAsia="等线 Light" w:hAnsi="等线 Light"/>
        <w:sz w:val="28"/>
        <w:szCs w:val="28"/>
        <w:lang w:val="zh-CN"/>
      </w:rPr>
      <w:t xml:space="preserve">~ </w:t>
    </w:r>
    <w:r w:rsidRPr="00A7747A">
      <w:rPr>
        <w:rFonts w:ascii="等线" w:eastAsia="等线" w:hAnsi="等线"/>
        <w:sz w:val="22"/>
        <w:szCs w:val="22"/>
      </w:rPr>
      <w:fldChar w:fldCharType="begin"/>
    </w:r>
    <w:r>
      <w:instrText>PAGE    \* MERGEFORMAT</w:instrText>
    </w:r>
    <w:r w:rsidRPr="00A7747A">
      <w:rPr>
        <w:rFonts w:ascii="等线" w:eastAsia="等线" w:hAnsi="等线"/>
        <w:sz w:val="22"/>
        <w:szCs w:val="22"/>
      </w:rPr>
      <w:fldChar w:fldCharType="separate"/>
    </w:r>
    <w:r w:rsidRPr="00A7747A">
      <w:rPr>
        <w:rFonts w:ascii="等线 Light" w:eastAsia="等线 Light" w:hAnsi="等线 Light"/>
        <w:sz w:val="28"/>
        <w:szCs w:val="28"/>
        <w:lang w:val="zh-CN"/>
      </w:rPr>
      <w:t>2</w:t>
    </w:r>
    <w:r w:rsidRPr="00A7747A">
      <w:rPr>
        <w:rFonts w:ascii="等线 Light" w:eastAsia="等线 Light" w:hAnsi="等线 Light"/>
        <w:sz w:val="28"/>
        <w:szCs w:val="28"/>
      </w:rPr>
      <w:fldChar w:fldCharType="end"/>
    </w:r>
    <w:r w:rsidRPr="00A7747A">
      <w:rPr>
        <w:rFonts w:ascii="等线 Light" w:eastAsia="等线 Light" w:hAnsi="等线 Light"/>
        <w:sz w:val="28"/>
        <w:szCs w:val="28"/>
        <w:lang w:val="zh-CN"/>
      </w:rPr>
      <w:t xml:space="preserve"> ~</w:t>
    </w:r>
  </w:p>
  <w:p w14:paraId="37573AFC" w14:textId="77777777" w:rsidR="00A7747A" w:rsidRDefault="00A774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AEBFF" w14:textId="77777777" w:rsidR="006510CB" w:rsidRDefault="006510CB" w:rsidP="001E2FF7">
      <w:r>
        <w:separator/>
      </w:r>
    </w:p>
  </w:footnote>
  <w:footnote w:type="continuationSeparator" w:id="0">
    <w:p w14:paraId="55A48B2A" w14:textId="77777777" w:rsidR="006510CB" w:rsidRDefault="006510CB" w:rsidP="001E2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524"/>
    <w:multiLevelType w:val="hybridMultilevel"/>
    <w:tmpl w:val="224057E8"/>
    <w:lvl w:ilvl="0" w:tplc="F702BB50">
      <w:start w:val="4"/>
      <w:numFmt w:val="decimal"/>
      <w:lvlText w:val="%1."/>
      <w:lvlJc w:val="left"/>
      <w:pPr>
        <w:tabs>
          <w:tab w:val="num" w:pos="1196"/>
        </w:tabs>
        <w:ind w:left="11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693052"/>
    <w:multiLevelType w:val="multilevel"/>
    <w:tmpl w:val="139A5F50"/>
    <w:lvl w:ilvl="0">
      <w:start w:val="4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380"/>
        </w:tabs>
        <w:ind w:left="1380" w:hanging="420"/>
      </w:pPr>
    </w:lvl>
    <w:lvl w:ilvl="2">
      <w:start w:val="3"/>
      <w:numFmt w:val="decimal"/>
      <w:lvlText w:val="%3."/>
      <w:lvlJc w:val="left"/>
      <w:pPr>
        <w:tabs>
          <w:tab w:val="num" w:pos="1046"/>
        </w:tabs>
        <w:ind w:left="1046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380"/>
        </w:tabs>
        <w:ind w:left="13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" w15:restartNumberingAfterBreak="0">
    <w:nsid w:val="0AFA40B8"/>
    <w:multiLevelType w:val="multilevel"/>
    <w:tmpl w:val="8F788D78"/>
    <w:lvl w:ilvl="0">
      <w:start w:val="1"/>
      <w:numFmt w:val="decimal"/>
      <w:lvlText w:val="%1."/>
      <w:lvlJc w:val="left"/>
      <w:pPr>
        <w:tabs>
          <w:tab w:val="num" w:pos="1196"/>
        </w:tabs>
        <w:ind w:left="1196" w:hanging="420"/>
      </w:pPr>
    </w:lvl>
    <w:lvl w:ilvl="1">
      <w:start w:val="2"/>
      <w:numFmt w:val="decimal"/>
      <w:lvlText w:val="%2."/>
      <w:lvlJc w:val="left"/>
      <w:pPr>
        <w:tabs>
          <w:tab w:val="num" w:pos="1616"/>
        </w:tabs>
        <w:ind w:left="1616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036"/>
        </w:tabs>
        <w:ind w:left="2036" w:hanging="420"/>
      </w:pPr>
    </w:lvl>
    <w:lvl w:ilvl="3">
      <w:start w:val="1"/>
      <w:numFmt w:val="decimal"/>
      <w:lvlText w:val="%4."/>
      <w:lvlJc w:val="left"/>
      <w:pPr>
        <w:tabs>
          <w:tab w:val="num" w:pos="2456"/>
        </w:tabs>
        <w:ind w:left="2456" w:hanging="420"/>
      </w:pPr>
    </w:lvl>
    <w:lvl w:ilvl="4">
      <w:start w:val="1"/>
      <w:numFmt w:val="lowerLetter"/>
      <w:lvlText w:val="%5)"/>
      <w:lvlJc w:val="left"/>
      <w:pPr>
        <w:tabs>
          <w:tab w:val="num" w:pos="2876"/>
        </w:tabs>
        <w:ind w:left="2876" w:hanging="420"/>
      </w:pPr>
    </w:lvl>
    <w:lvl w:ilvl="5">
      <w:start w:val="1"/>
      <w:numFmt w:val="lowerRoman"/>
      <w:lvlText w:val="%6."/>
      <w:lvlJc w:val="right"/>
      <w:pPr>
        <w:tabs>
          <w:tab w:val="num" w:pos="3296"/>
        </w:tabs>
        <w:ind w:left="3296" w:hanging="420"/>
      </w:pPr>
    </w:lvl>
    <w:lvl w:ilvl="6">
      <w:start w:val="1"/>
      <w:numFmt w:val="decimal"/>
      <w:lvlText w:val="%7."/>
      <w:lvlJc w:val="left"/>
      <w:pPr>
        <w:tabs>
          <w:tab w:val="num" w:pos="3716"/>
        </w:tabs>
        <w:ind w:left="3716" w:hanging="420"/>
      </w:pPr>
    </w:lvl>
    <w:lvl w:ilvl="7">
      <w:start w:val="1"/>
      <w:numFmt w:val="lowerLetter"/>
      <w:lvlText w:val="%8)"/>
      <w:lvlJc w:val="left"/>
      <w:pPr>
        <w:tabs>
          <w:tab w:val="num" w:pos="4136"/>
        </w:tabs>
        <w:ind w:left="4136" w:hanging="420"/>
      </w:pPr>
    </w:lvl>
    <w:lvl w:ilvl="8">
      <w:start w:val="1"/>
      <w:numFmt w:val="lowerRoman"/>
      <w:lvlText w:val="%9."/>
      <w:lvlJc w:val="right"/>
      <w:pPr>
        <w:tabs>
          <w:tab w:val="num" w:pos="4556"/>
        </w:tabs>
        <w:ind w:left="4556" w:hanging="420"/>
      </w:pPr>
    </w:lvl>
  </w:abstractNum>
  <w:abstractNum w:abstractNumId="3" w15:restartNumberingAfterBreak="0">
    <w:nsid w:val="0C5254C0"/>
    <w:multiLevelType w:val="multilevel"/>
    <w:tmpl w:val="94E6BD16"/>
    <w:lvl w:ilvl="0">
      <w:start w:val="1"/>
      <w:numFmt w:val="decimal"/>
      <w:lvlText w:val="%1."/>
      <w:lvlJc w:val="left"/>
      <w:pPr>
        <w:tabs>
          <w:tab w:val="num" w:pos="1196"/>
        </w:tabs>
        <w:ind w:left="1196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9E09B0"/>
    <w:multiLevelType w:val="hybridMultilevel"/>
    <w:tmpl w:val="A0AEA314"/>
    <w:lvl w:ilvl="0" w:tplc="4B5A1CAE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E684E02"/>
    <w:multiLevelType w:val="multilevel"/>
    <w:tmpl w:val="46A0E538"/>
    <w:lvl w:ilvl="0">
      <w:start w:val="1"/>
      <w:numFmt w:val="decimal"/>
      <w:pStyle w:val="0a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0b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0c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0d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B046D7"/>
    <w:multiLevelType w:val="multilevel"/>
    <w:tmpl w:val="AEB25262"/>
    <w:lvl w:ilvl="0">
      <w:start w:val="3"/>
      <w:numFmt w:val="decimal"/>
      <w:lvlText w:val="%1."/>
      <w:lvlJc w:val="left"/>
      <w:pPr>
        <w:tabs>
          <w:tab w:val="num" w:pos="2040"/>
        </w:tabs>
        <w:ind w:left="20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A2246F1"/>
    <w:multiLevelType w:val="multilevel"/>
    <w:tmpl w:val="43C0A490"/>
    <w:lvl w:ilvl="0">
      <w:start w:val="4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380"/>
        </w:tabs>
        <w:ind w:left="1380" w:hanging="420"/>
      </w:pPr>
    </w:lvl>
    <w:lvl w:ilvl="2">
      <w:start w:val="3"/>
      <w:numFmt w:val="decimal"/>
      <w:lvlText w:val="%3."/>
      <w:lvlJc w:val="left"/>
      <w:pPr>
        <w:tabs>
          <w:tab w:val="num" w:pos="1046"/>
        </w:tabs>
        <w:ind w:left="1046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8" w15:restartNumberingAfterBreak="0">
    <w:nsid w:val="1A82222F"/>
    <w:multiLevelType w:val="multilevel"/>
    <w:tmpl w:val="158CEEE2"/>
    <w:lvl w:ilvl="0">
      <w:start w:val="1"/>
      <w:numFmt w:val="decimal"/>
      <w:lvlText w:val="%1."/>
      <w:lvlJc w:val="left"/>
      <w:pPr>
        <w:tabs>
          <w:tab w:val="num" w:pos="1196"/>
        </w:tabs>
        <w:ind w:left="1196" w:hanging="420"/>
      </w:pPr>
    </w:lvl>
    <w:lvl w:ilvl="1">
      <w:start w:val="1"/>
      <w:numFmt w:val="decimal"/>
      <w:lvlText w:val="%2."/>
      <w:lvlJc w:val="left"/>
      <w:pPr>
        <w:tabs>
          <w:tab w:val="num" w:pos="1196"/>
        </w:tabs>
        <w:ind w:left="1196" w:hanging="41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036"/>
        </w:tabs>
        <w:ind w:left="2036" w:hanging="420"/>
      </w:pPr>
    </w:lvl>
    <w:lvl w:ilvl="3">
      <w:start w:val="1"/>
      <w:numFmt w:val="decimal"/>
      <w:lvlText w:val="%4."/>
      <w:lvlJc w:val="left"/>
      <w:pPr>
        <w:tabs>
          <w:tab w:val="num" w:pos="2456"/>
        </w:tabs>
        <w:ind w:left="2456" w:hanging="420"/>
      </w:pPr>
    </w:lvl>
    <w:lvl w:ilvl="4">
      <w:start w:val="1"/>
      <w:numFmt w:val="lowerLetter"/>
      <w:lvlText w:val="%5)"/>
      <w:lvlJc w:val="left"/>
      <w:pPr>
        <w:tabs>
          <w:tab w:val="num" w:pos="2876"/>
        </w:tabs>
        <w:ind w:left="2876" w:hanging="420"/>
      </w:pPr>
    </w:lvl>
    <w:lvl w:ilvl="5">
      <w:start w:val="1"/>
      <w:numFmt w:val="lowerRoman"/>
      <w:lvlText w:val="%6."/>
      <w:lvlJc w:val="right"/>
      <w:pPr>
        <w:tabs>
          <w:tab w:val="num" w:pos="3296"/>
        </w:tabs>
        <w:ind w:left="3296" w:hanging="420"/>
      </w:pPr>
    </w:lvl>
    <w:lvl w:ilvl="6">
      <w:start w:val="1"/>
      <w:numFmt w:val="decimal"/>
      <w:lvlText w:val="%7."/>
      <w:lvlJc w:val="left"/>
      <w:pPr>
        <w:tabs>
          <w:tab w:val="num" w:pos="3716"/>
        </w:tabs>
        <w:ind w:left="3716" w:hanging="420"/>
      </w:pPr>
    </w:lvl>
    <w:lvl w:ilvl="7">
      <w:start w:val="1"/>
      <w:numFmt w:val="lowerLetter"/>
      <w:lvlText w:val="%8)"/>
      <w:lvlJc w:val="left"/>
      <w:pPr>
        <w:tabs>
          <w:tab w:val="num" w:pos="4136"/>
        </w:tabs>
        <w:ind w:left="4136" w:hanging="420"/>
      </w:pPr>
    </w:lvl>
    <w:lvl w:ilvl="8">
      <w:start w:val="1"/>
      <w:numFmt w:val="lowerRoman"/>
      <w:lvlText w:val="%9."/>
      <w:lvlJc w:val="right"/>
      <w:pPr>
        <w:tabs>
          <w:tab w:val="num" w:pos="4556"/>
        </w:tabs>
        <w:ind w:left="4556" w:hanging="420"/>
      </w:pPr>
    </w:lvl>
  </w:abstractNum>
  <w:abstractNum w:abstractNumId="9" w15:restartNumberingAfterBreak="0">
    <w:nsid w:val="20DB1811"/>
    <w:multiLevelType w:val="multilevel"/>
    <w:tmpl w:val="4DBE05F8"/>
    <w:lvl w:ilvl="0">
      <w:start w:val="4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380"/>
        </w:tabs>
        <w:ind w:left="1380" w:hanging="420"/>
      </w:pPr>
    </w:lvl>
    <w:lvl w:ilvl="2">
      <w:start w:val="3"/>
      <w:numFmt w:val="decimal"/>
      <w:lvlText w:val="%3."/>
      <w:lvlJc w:val="left"/>
      <w:pPr>
        <w:tabs>
          <w:tab w:val="num" w:pos="1046"/>
        </w:tabs>
        <w:ind w:left="1046" w:hanging="420"/>
      </w:pPr>
      <w:rPr>
        <w:rFonts w:hint="eastAsia"/>
      </w:rPr>
    </w:lvl>
    <w:lvl w:ilvl="3">
      <w:start w:val="4"/>
      <w:numFmt w:val="decimal"/>
      <w:lvlText w:val="%4)"/>
      <w:lvlJc w:val="left"/>
      <w:pPr>
        <w:tabs>
          <w:tab w:val="num" w:pos="1380"/>
        </w:tabs>
        <w:ind w:left="13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0" w15:restartNumberingAfterBreak="0">
    <w:nsid w:val="2AFC3DC4"/>
    <w:multiLevelType w:val="multilevel"/>
    <w:tmpl w:val="B5061418"/>
    <w:lvl w:ilvl="0">
      <w:start w:val="4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380"/>
        </w:tabs>
        <w:ind w:left="1380" w:hanging="420"/>
      </w:pPr>
    </w:lvl>
    <w:lvl w:ilvl="2">
      <w:start w:val="3"/>
      <w:numFmt w:val="decimal"/>
      <w:lvlText w:val="%3."/>
      <w:lvlJc w:val="left"/>
      <w:pPr>
        <w:tabs>
          <w:tab w:val="num" w:pos="1046"/>
        </w:tabs>
        <w:ind w:left="1046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380"/>
        </w:tabs>
        <w:ind w:left="13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 w15:restartNumberingAfterBreak="0">
    <w:nsid w:val="2EAA700A"/>
    <w:multiLevelType w:val="multilevel"/>
    <w:tmpl w:val="25C69766"/>
    <w:lvl w:ilvl="0">
      <w:start w:val="3"/>
      <w:numFmt w:val="decimal"/>
      <w:lvlText w:val="%1."/>
      <w:lvlJc w:val="left"/>
      <w:pPr>
        <w:tabs>
          <w:tab w:val="num" w:pos="2040"/>
        </w:tabs>
        <w:ind w:left="2040" w:hanging="420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61B5AB0"/>
    <w:multiLevelType w:val="hybridMultilevel"/>
    <w:tmpl w:val="01A45B3A"/>
    <w:lvl w:ilvl="0" w:tplc="0409000F">
      <w:start w:val="1"/>
      <w:numFmt w:val="decimal"/>
      <w:lvlText w:val="%1."/>
      <w:lvlJc w:val="left"/>
      <w:pPr>
        <w:tabs>
          <w:tab w:val="num" w:pos="1196"/>
        </w:tabs>
        <w:ind w:left="1196" w:hanging="420"/>
      </w:pPr>
    </w:lvl>
    <w:lvl w:ilvl="1" w:tplc="04090011">
      <w:start w:val="1"/>
      <w:numFmt w:val="decimal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6"/>
        </w:tabs>
        <w:ind w:left="20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6"/>
        </w:tabs>
        <w:ind w:left="24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6"/>
        </w:tabs>
        <w:ind w:left="28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6"/>
        </w:tabs>
        <w:ind w:left="32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6"/>
        </w:tabs>
        <w:ind w:left="37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6"/>
        </w:tabs>
        <w:ind w:left="41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6"/>
        </w:tabs>
        <w:ind w:left="4556" w:hanging="420"/>
      </w:pPr>
    </w:lvl>
  </w:abstractNum>
  <w:abstractNum w:abstractNumId="13" w15:restartNumberingAfterBreak="0">
    <w:nsid w:val="370A3685"/>
    <w:multiLevelType w:val="hybridMultilevel"/>
    <w:tmpl w:val="B3181050"/>
    <w:lvl w:ilvl="0" w:tplc="34CA76DE">
      <w:start w:val="4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154E9514">
      <w:start w:val="1"/>
      <w:numFmt w:val="decimal"/>
      <w:lvlText w:val="%2)"/>
      <w:lvlJc w:val="left"/>
      <w:pPr>
        <w:tabs>
          <w:tab w:val="num" w:pos="1378"/>
        </w:tabs>
        <w:ind w:left="1378" w:hanging="420"/>
      </w:pPr>
      <w:rPr>
        <w:rFonts w:ascii="宋体" w:eastAsia="宋体" w:hAnsi="宋体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71B3772"/>
    <w:multiLevelType w:val="multilevel"/>
    <w:tmpl w:val="124405C6"/>
    <w:lvl w:ilvl="0">
      <w:start w:val="1"/>
      <w:numFmt w:val="decimal"/>
      <w:lvlText w:val="%1."/>
      <w:lvlJc w:val="left"/>
      <w:pPr>
        <w:tabs>
          <w:tab w:val="num" w:pos="1196"/>
        </w:tabs>
        <w:ind w:left="1196" w:hanging="420"/>
      </w:pPr>
    </w:lvl>
    <w:lvl w:ilvl="1">
      <w:start w:val="3"/>
      <w:numFmt w:val="decimal"/>
      <w:lvlText w:val="%2."/>
      <w:lvlJc w:val="left"/>
      <w:pPr>
        <w:tabs>
          <w:tab w:val="num" w:pos="1616"/>
        </w:tabs>
        <w:ind w:left="1616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036"/>
        </w:tabs>
        <w:ind w:left="2036" w:hanging="420"/>
      </w:pPr>
    </w:lvl>
    <w:lvl w:ilvl="3">
      <w:start w:val="1"/>
      <w:numFmt w:val="decimal"/>
      <w:lvlText w:val="%4."/>
      <w:lvlJc w:val="left"/>
      <w:pPr>
        <w:tabs>
          <w:tab w:val="num" w:pos="2456"/>
        </w:tabs>
        <w:ind w:left="2456" w:hanging="420"/>
      </w:pPr>
    </w:lvl>
    <w:lvl w:ilvl="4">
      <w:start w:val="1"/>
      <w:numFmt w:val="lowerLetter"/>
      <w:lvlText w:val="%5)"/>
      <w:lvlJc w:val="left"/>
      <w:pPr>
        <w:tabs>
          <w:tab w:val="num" w:pos="2876"/>
        </w:tabs>
        <w:ind w:left="2876" w:hanging="420"/>
      </w:pPr>
    </w:lvl>
    <w:lvl w:ilvl="5">
      <w:start w:val="1"/>
      <w:numFmt w:val="lowerRoman"/>
      <w:lvlText w:val="%6."/>
      <w:lvlJc w:val="right"/>
      <w:pPr>
        <w:tabs>
          <w:tab w:val="num" w:pos="3296"/>
        </w:tabs>
        <w:ind w:left="3296" w:hanging="420"/>
      </w:pPr>
    </w:lvl>
    <w:lvl w:ilvl="6">
      <w:start w:val="1"/>
      <w:numFmt w:val="decimal"/>
      <w:lvlText w:val="%7."/>
      <w:lvlJc w:val="left"/>
      <w:pPr>
        <w:tabs>
          <w:tab w:val="num" w:pos="3716"/>
        </w:tabs>
        <w:ind w:left="3716" w:hanging="420"/>
      </w:pPr>
    </w:lvl>
    <w:lvl w:ilvl="7">
      <w:start w:val="1"/>
      <w:numFmt w:val="lowerLetter"/>
      <w:lvlText w:val="%8)"/>
      <w:lvlJc w:val="left"/>
      <w:pPr>
        <w:tabs>
          <w:tab w:val="num" w:pos="4136"/>
        </w:tabs>
        <w:ind w:left="4136" w:hanging="420"/>
      </w:pPr>
    </w:lvl>
    <w:lvl w:ilvl="8">
      <w:start w:val="1"/>
      <w:numFmt w:val="lowerRoman"/>
      <w:lvlText w:val="%9."/>
      <w:lvlJc w:val="right"/>
      <w:pPr>
        <w:tabs>
          <w:tab w:val="num" w:pos="4556"/>
        </w:tabs>
        <w:ind w:left="4556" w:hanging="420"/>
      </w:pPr>
    </w:lvl>
  </w:abstractNum>
  <w:abstractNum w:abstractNumId="15" w15:restartNumberingAfterBreak="0">
    <w:nsid w:val="389727E6"/>
    <w:multiLevelType w:val="multilevel"/>
    <w:tmpl w:val="47AE6124"/>
    <w:lvl w:ilvl="0">
      <w:start w:val="1"/>
      <w:numFmt w:val="chineseCountingThousand"/>
      <w:pStyle w:val="3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32"/>
      <w:suff w:val="space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pStyle w:val="33"/>
      <w:suff w:val="space"/>
      <w:lvlText w:val="（%3）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3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A7E468D"/>
    <w:multiLevelType w:val="hybridMultilevel"/>
    <w:tmpl w:val="031A34EC"/>
    <w:lvl w:ilvl="0" w:tplc="34CA76DE">
      <w:start w:val="4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1380"/>
        </w:tabs>
        <w:ind w:left="1380" w:hanging="420"/>
      </w:pPr>
    </w:lvl>
    <w:lvl w:ilvl="2" w:tplc="466AE3D6">
      <w:start w:val="3"/>
      <w:numFmt w:val="decimal"/>
      <w:lvlText w:val="%3."/>
      <w:lvlJc w:val="left"/>
      <w:pPr>
        <w:tabs>
          <w:tab w:val="num" w:pos="1046"/>
        </w:tabs>
        <w:ind w:left="1046" w:hanging="420"/>
      </w:pPr>
      <w:rPr>
        <w:rFonts w:hint="eastAsia"/>
      </w:rPr>
    </w:lvl>
    <w:lvl w:ilvl="3" w:tplc="3C6AF73A">
      <w:start w:val="1"/>
      <w:numFmt w:val="decimal"/>
      <w:lvlText w:val="%4)"/>
      <w:lvlJc w:val="left"/>
      <w:pPr>
        <w:tabs>
          <w:tab w:val="num" w:pos="1380"/>
        </w:tabs>
        <w:ind w:left="13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7" w15:restartNumberingAfterBreak="0">
    <w:nsid w:val="3D7C764D"/>
    <w:multiLevelType w:val="hybridMultilevel"/>
    <w:tmpl w:val="94E6BD16"/>
    <w:lvl w:ilvl="0" w:tplc="0409000F">
      <w:start w:val="1"/>
      <w:numFmt w:val="decimal"/>
      <w:lvlText w:val="%1."/>
      <w:lvlJc w:val="left"/>
      <w:pPr>
        <w:tabs>
          <w:tab w:val="num" w:pos="1196"/>
        </w:tabs>
        <w:ind w:left="119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12D1154"/>
    <w:multiLevelType w:val="multilevel"/>
    <w:tmpl w:val="53D0A9D0"/>
    <w:lvl w:ilvl="0">
      <w:start w:val="1"/>
      <w:numFmt w:val="decimal"/>
      <w:lvlText w:val="%1."/>
      <w:lvlJc w:val="left"/>
      <w:pPr>
        <w:tabs>
          <w:tab w:val="num" w:pos="1196"/>
        </w:tabs>
        <w:ind w:left="1196" w:hanging="420"/>
      </w:pPr>
    </w:lvl>
    <w:lvl w:ilvl="1">
      <w:start w:val="2"/>
      <w:numFmt w:val="decimal"/>
      <w:lvlText w:val="%2."/>
      <w:lvlJc w:val="left"/>
      <w:pPr>
        <w:tabs>
          <w:tab w:val="num" w:pos="1196"/>
        </w:tabs>
        <w:ind w:left="1196" w:hanging="41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036"/>
        </w:tabs>
        <w:ind w:left="2036" w:hanging="420"/>
      </w:pPr>
    </w:lvl>
    <w:lvl w:ilvl="3">
      <w:start w:val="1"/>
      <w:numFmt w:val="decimal"/>
      <w:lvlText w:val="%4."/>
      <w:lvlJc w:val="left"/>
      <w:pPr>
        <w:tabs>
          <w:tab w:val="num" w:pos="2456"/>
        </w:tabs>
        <w:ind w:left="2456" w:hanging="420"/>
      </w:pPr>
    </w:lvl>
    <w:lvl w:ilvl="4">
      <w:start w:val="1"/>
      <w:numFmt w:val="lowerLetter"/>
      <w:lvlText w:val="%5)"/>
      <w:lvlJc w:val="left"/>
      <w:pPr>
        <w:tabs>
          <w:tab w:val="num" w:pos="2876"/>
        </w:tabs>
        <w:ind w:left="2876" w:hanging="420"/>
      </w:pPr>
    </w:lvl>
    <w:lvl w:ilvl="5">
      <w:start w:val="1"/>
      <w:numFmt w:val="lowerRoman"/>
      <w:lvlText w:val="%6."/>
      <w:lvlJc w:val="right"/>
      <w:pPr>
        <w:tabs>
          <w:tab w:val="num" w:pos="3296"/>
        </w:tabs>
        <w:ind w:left="3296" w:hanging="420"/>
      </w:pPr>
    </w:lvl>
    <w:lvl w:ilvl="6">
      <w:start w:val="1"/>
      <w:numFmt w:val="decimal"/>
      <w:lvlText w:val="%7."/>
      <w:lvlJc w:val="left"/>
      <w:pPr>
        <w:tabs>
          <w:tab w:val="num" w:pos="3716"/>
        </w:tabs>
        <w:ind w:left="3716" w:hanging="420"/>
      </w:pPr>
    </w:lvl>
    <w:lvl w:ilvl="7">
      <w:start w:val="1"/>
      <w:numFmt w:val="lowerLetter"/>
      <w:lvlText w:val="%8)"/>
      <w:lvlJc w:val="left"/>
      <w:pPr>
        <w:tabs>
          <w:tab w:val="num" w:pos="4136"/>
        </w:tabs>
        <w:ind w:left="4136" w:hanging="420"/>
      </w:pPr>
    </w:lvl>
    <w:lvl w:ilvl="8">
      <w:start w:val="1"/>
      <w:numFmt w:val="lowerRoman"/>
      <w:lvlText w:val="%9."/>
      <w:lvlJc w:val="right"/>
      <w:pPr>
        <w:tabs>
          <w:tab w:val="num" w:pos="4556"/>
        </w:tabs>
        <w:ind w:left="4556" w:hanging="420"/>
      </w:pPr>
    </w:lvl>
  </w:abstractNum>
  <w:abstractNum w:abstractNumId="19" w15:restartNumberingAfterBreak="0">
    <w:nsid w:val="42061297"/>
    <w:multiLevelType w:val="hybridMultilevel"/>
    <w:tmpl w:val="25C69766"/>
    <w:lvl w:ilvl="0" w:tplc="A43E5AD8">
      <w:start w:val="3"/>
      <w:numFmt w:val="decimal"/>
      <w:lvlText w:val="%1."/>
      <w:lvlJc w:val="left"/>
      <w:pPr>
        <w:tabs>
          <w:tab w:val="num" w:pos="2040"/>
        </w:tabs>
        <w:ind w:left="2040" w:hanging="420"/>
      </w:pPr>
      <w:rPr>
        <w:rFonts w:hint="eastAsia"/>
      </w:rPr>
    </w:lvl>
    <w:lvl w:ilvl="1" w:tplc="A43E5AD8">
      <w:start w:val="3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D21743"/>
    <w:multiLevelType w:val="multilevel"/>
    <w:tmpl w:val="93BAC5B0"/>
    <w:lvl w:ilvl="0">
      <w:start w:val="1"/>
      <w:numFmt w:val="decimal"/>
      <w:lvlText w:val="%1."/>
      <w:lvlJc w:val="left"/>
      <w:pPr>
        <w:tabs>
          <w:tab w:val="num" w:pos="1196"/>
        </w:tabs>
        <w:ind w:left="1196" w:hanging="420"/>
      </w:pPr>
    </w:lvl>
    <w:lvl w:ilvl="1">
      <w:start w:val="1"/>
      <w:numFmt w:val="lowerLetter"/>
      <w:lvlText w:val="%2)"/>
      <w:lvlJc w:val="left"/>
      <w:pPr>
        <w:tabs>
          <w:tab w:val="num" w:pos="1616"/>
        </w:tabs>
        <w:ind w:left="1616" w:hanging="420"/>
      </w:pPr>
    </w:lvl>
    <w:lvl w:ilvl="2">
      <w:start w:val="1"/>
      <w:numFmt w:val="lowerRoman"/>
      <w:lvlText w:val="%3."/>
      <w:lvlJc w:val="right"/>
      <w:pPr>
        <w:tabs>
          <w:tab w:val="num" w:pos="2036"/>
        </w:tabs>
        <w:ind w:left="2036" w:hanging="420"/>
      </w:pPr>
    </w:lvl>
    <w:lvl w:ilvl="3">
      <w:start w:val="1"/>
      <w:numFmt w:val="decimal"/>
      <w:lvlText w:val="%4."/>
      <w:lvlJc w:val="left"/>
      <w:pPr>
        <w:tabs>
          <w:tab w:val="num" w:pos="2456"/>
        </w:tabs>
        <w:ind w:left="2456" w:hanging="420"/>
      </w:pPr>
    </w:lvl>
    <w:lvl w:ilvl="4">
      <w:start w:val="1"/>
      <w:numFmt w:val="lowerLetter"/>
      <w:lvlText w:val="%5)"/>
      <w:lvlJc w:val="left"/>
      <w:pPr>
        <w:tabs>
          <w:tab w:val="num" w:pos="2876"/>
        </w:tabs>
        <w:ind w:left="2876" w:hanging="420"/>
      </w:pPr>
    </w:lvl>
    <w:lvl w:ilvl="5">
      <w:start w:val="1"/>
      <w:numFmt w:val="lowerRoman"/>
      <w:lvlText w:val="%6."/>
      <w:lvlJc w:val="right"/>
      <w:pPr>
        <w:tabs>
          <w:tab w:val="num" w:pos="3296"/>
        </w:tabs>
        <w:ind w:left="3296" w:hanging="420"/>
      </w:pPr>
    </w:lvl>
    <w:lvl w:ilvl="6">
      <w:start w:val="1"/>
      <w:numFmt w:val="decimal"/>
      <w:lvlText w:val="%7."/>
      <w:lvlJc w:val="left"/>
      <w:pPr>
        <w:tabs>
          <w:tab w:val="num" w:pos="3716"/>
        </w:tabs>
        <w:ind w:left="3716" w:hanging="420"/>
      </w:pPr>
    </w:lvl>
    <w:lvl w:ilvl="7">
      <w:start w:val="1"/>
      <w:numFmt w:val="lowerLetter"/>
      <w:lvlText w:val="%8)"/>
      <w:lvlJc w:val="left"/>
      <w:pPr>
        <w:tabs>
          <w:tab w:val="num" w:pos="4136"/>
        </w:tabs>
        <w:ind w:left="4136" w:hanging="420"/>
      </w:pPr>
    </w:lvl>
    <w:lvl w:ilvl="8">
      <w:start w:val="1"/>
      <w:numFmt w:val="lowerRoman"/>
      <w:lvlText w:val="%9."/>
      <w:lvlJc w:val="right"/>
      <w:pPr>
        <w:tabs>
          <w:tab w:val="num" w:pos="4556"/>
        </w:tabs>
        <w:ind w:left="4556" w:hanging="420"/>
      </w:pPr>
    </w:lvl>
  </w:abstractNum>
  <w:abstractNum w:abstractNumId="21" w15:restartNumberingAfterBreak="0">
    <w:nsid w:val="47E13FCE"/>
    <w:multiLevelType w:val="multilevel"/>
    <w:tmpl w:val="031A34EC"/>
    <w:lvl w:ilvl="0">
      <w:start w:val="4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380"/>
        </w:tabs>
        <w:ind w:left="1380" w:hanging="420"/>
      </w:pPr>
    </w:lvl>
    <w:lvl w:ilvl="2">
      <w:start w:val="3"/>
      <w:numFmt w:val="decimal"/>
      <w:lvlText w:val="%3."/>
      <w:lvlJc w:val="left"/>
      <w:pPr>
        <w:tabs>
          <w:tab w:val="num" w:pos="1046"/>
        </w:tabs>
        <w:ind w:left="1046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380"/>
        </w:tabs>
        <w:ind w:left="13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2" w15:restartNumberingAfterBreak="0">
    <w:nsid w:val="49003CBD"/>
    <w:multiLevelType w:val="multilevel"/>
    <w:tmpl w:val="FE0CD44E"/>
    <w:lvl w:ilvl="0">
      <w:start w:val="1"/>
      <w:numFmt w:val="decimal"/>
      <w:pStyle w:val="2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2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2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upperRoman"/>
      <w:pStyle w:val="25"/>
      <w:suff w:val="space"/>
      <w:lvlText w:val="%5."/>
      <w:lvlJc w:val="left"/>
      <w:pPr>
        <w:ind w:left="0" w:firstLine="0"/>
      </w:pPr>
      <w:rPr>
        <w:rFonts w:hint="default"/>
        <w:color w:val="auto"/>
      </w:rPr>
    </w:lvl>
    <w:lvl w:ilvl="5">
      <w:start w:val="1"/>
      <w:numFmt w:val="decimal"/>
      <w:suff w:val="space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5677605D"/>
    <w:multiLevelType w:val="multilevel"/>
    <w:tmpl w:val="6F02317A"/>
    <w:lvl w:ilvl="0">
      <w:start w:val="4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380"/>
        </w:tabs>
        <w:ind w:left="1380" w:hanging="420"/>
      </w:pPr>
    </w:lvl>
    <w:lvl w:ilvl="2">
      <w:start w:val="3"/>
      <w:numFmt w:val="decimal"/>
      <w:lvlText w:val="%3."/>
      <w:lvlJc w:val="left"/>
      <w:pPr>
        <w:tabs>
          <w:tab w:val="num" w:pos="1046"/>
        </w:tabs>
        <w:ind w:left="1046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380"/>
        </w:tabs>
        <w:ind w:left="13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4" w15:restartNumberingAfterBreak="0">
    <w:nsid w:val="58143EA2"/>
    <w:multiLevelType w:val="multilevel"/>
    <w:tmpl w:val="8F788D78"/>
    <w:lvl w:ilvl="0">
      <w:start w:val="1"/>
      <w:numFmt w:val="decimal"/>
      <w:lvlText w:val="%1."/>
      <w:lvlJc w:val="left"/>
      <w:pPr>
        <w:tabs>
          <w:tab w:val="num" w:pos="1196"/>
        </w:tabs>
        <w:ind w:left="1196" w:hanging="420"/>
      </w:pPr>
    </w:lvl>
    <w:lvl w:ilvl="1">
      <w:start w:val="2"/>
      <w:numFmt w:val="decimal"/>
      <w:lvlText w:val="%2."/>
      <w:lvlJc w:val="left"/>
      <w:pPr>
        <w:tabs>
          <w:tab w:val="num" w:pos="1616"/>
        </w:tabs>
        <w:ind w:left="1616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036"/>
        </w:tabs>
        <w:ind w:left="2036" w:hanging="420"/>
      </w:pPr>
    </w:lvl>
    <w:lvl w:ilvl="3">
      <w:start w:val="1"/>
      <w:numFmt w:val="decimal"/>
      <w:lvlText w:val="%4."/>
      <w:lvlJc w:val="left"/>
      <w:pPr>
        <w:tabs>
          <w:tab w:val="num" w:pos="2456"/>
        </w:tabs>
        <w:ind w:left="2456" w:hanging="420"/>
      </w:pPr>
    </w:lvl>
    <w:lvl w:ilvl="4">
      <w:start w:val="1"/>
      <w:numFmt w:val="lowerLetter"/>
      <w:lvlText w:val="%5)"/>
      <w:lvlJc w:val="left"/>
      <w:pPr>
        <w:tabs>
          <w:tab w:val="num" w:pos="2876"/>
        </w:tabs>
        <w:ind w:left="2876" w:hanging="420"/>
      </w:pPr>
    </w:lvl>
    <w:lvl w:ilvl="5">
      <w:start w:val="1"/>
      <w:numFmt w:val="lowerRoman"/>
      <w:lvlText w:val="%6."/>
      <w:lvlJc w:val="right"/>
      <w:pPr>
        <w:tabs>
          <w:tab w:val="num" w:pos="3296"/>
        </w:tabs>
        <w:ind w:left="3296" w:hanging="420"/>
      </w:pPr>
    </w:lvl>
    <w:lvl w:ilvl="6">
      <w:start w:val="1"/>
      <w:numFmt w:val="decimal"/>
      <w:lvlText w:val="%7."/>
      <w:lvlJc w:val="left"/>
      <w:pPr>
        <w:tabs>
          <w:tab w:val="num" w:pos="3716"/>
        </w:tabs>
        <w:ind w:left="3716" w:hanging="420"/>
      </w:pPr>
    </w:lvl>
    <w:lvl w:ilvl="7">
      <w:start w:val="1"/>
      <w:numFmt w:val="lowerLetter"/>
      <w:lvlText w:val="%8)"/>
      <w:lvlJc w:val="left"/>
      <w:pPr>
        <w:tabs>
          <w:tab w:val="num" w:pos="4136"/>
        </w:tabs>
        <w:ind w:left="4136" w:hanging="420"/>
      </w:pPr>
    </w:lvl>
    <w:lvl w:ilvl="8">
      <w:start w:val="1"/>
      <w:numFmt w:val="lowerRoman"/>
      <w:lvlText w:val="%9."/>
      <w:lvlJc w:val="right"/>
      <w:pPr>
        <w:tabs>
          <w:tab w:val="num" w:pos="4556"/>
        </w:tabs>
        <w:ind w:left="4556" w:hanging="420"/>
      </w:pPr>
    </w:lvl>
  </w:abstractNum>
  <w:abstractNum w:abstractNumId="25" w15:restartNumberingAfterBreak="0">
    <w:nsid w:val="5996215D"/>
    <w:multiLevelType w:val="multilevel"/>
    <w:tmpl w:val="6F02317A"/>
    <w:lvl w:ilvl="0">
      <w:start w:val="4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380"/>
        </w:tabs>
        <w:ind w:left="1380" w:hanging="420"/>
      </w:pPr>
    </w:lvl>
    <w:lvl w:ilvl="2">
      <w:start w:val="3"/>
      <w:numFmt w:val="decimal"/>
      <w:lvlText w:val="%3."/>
      <w:lvlJc w:val="left"/>
      <w:pPr>
        <w:tabs>
          <w:tab w:val="num" w:pos="1046"/>
        </w:tabs>
        <w:ind w:left="1046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380"/>
        </w:tabs>
        <w:ind w:left="13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6" w15:restartNumberingAfterBreak="0">
    <w:nsid w:val="5E9C4154"/>
    <w:multiLevelType w:val="multilevel"/>
    <w:tmpl w:val="083A13AA"/>
    <w:lvl w:ilvl="0">
      <w:start w:val="1"/>
      <w:numFmt w:val="decimal"/>
      <w:pStyle w:val="04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2953EC9"/>
    <w:multiLevelType w:val="multilevel"/>
    <w:tmpl w:val="43C0A490"/>
    <w:lvl w:ilvl="0">
      <w:start w:val="4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380"/>
        </w:tabs>
        <w:ind w:left="1380" w:hanging="420"/>
      </w:pPr>
    </w:lvl>
    <w:lvl w:ilvl="2">
      <w:start w:val="3"/>
      <w:numFmt w:val="decimal"/>
      <w:lvlText w:val="%3."/>
      <w:lvlJc w:val="left"/>
      <w:pPr>
        <w:tabs>
          <w:tab w:val="num" w:pos="1046"/>
        </w:tabs>
        <w:ind w:left="1046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8" w15:restartNumberingAfterBreak="0">
    <w:nsid w:val="78011191"/>
    <w:multiLevelType w:val="multilevel"/>
    <w:tmpl w:val="53D0A9D0"/>
    <w:lvl w:ilvl="0">
      <w:start w:val="1"/>
      <w:numFmt w:val="decimal"/>
      <w:lvlText w:val="%1."/>
      <w:lvlJc w:val="left"/>
      <w:pPr>
        <w:tabs>
          <w:tab w:val="num" w:pos="1196"/>
        </w:tabs>
        <w:ind w:left="1196" w:hanging="420"/>
      </w:pPr>
    </w:lvl>
    <w:lvl w:ilvl="1">
      <w:start w:val="2"/>
      <w:numFmt w:val="decimal"/>
      <w:lvlText w:val="%2."/>
      <w:lvlJc w:val="left"/>
      <w:pPr>
        <w:tabs>
          <w:tab w:val="num" w:pos="1196"/>
        </w:tabs>
        <w:ind w:left="1196" w:hanging="41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036"/>
        </w:tabs>
        <w:ind w:left="2036" w:hanging="420"/>
      </w:pPr>
    </w:lvl>
    <w:lvl w:ilvl="3">
      <w:start w:val="1"/>
      <w:numFmt w:val="decimal"/>
      <w:lvlText w:val="%4."/>
      <w:lvlJc w:val="left"/>
      <w:pPr>
        <w:tabs>
          <w:tab w:val="num" w:pos="2456"/>
        </w:tabs>
        <w:ind w:left="2456" w:hanging="420"/>
      </w:pPr>
    </w:lvl>
    <w:lvl w:ilvl="4">
      <w:start w:val="1"/>
      <w:numFmt w:val="lowerLetter"/>
      <w:lvlText w:val="%5)"/>
      <w:lvlJc w:val="left"/>
      <w:pPr>
        <w:tabs>
          <w:tab w:val="num" w:pos="2876"/>
        </w:tabs>
        <w:ind w:left="2876" w:hanging="420"/>
      </w:pPr>
    </w:lvl>
    <w:lvl w:ilvl="5">
      <w:start w:val="1"/>
      <w:numFmt w:val="lowerRoman"/>
      <w:lvlText w:val="%6."/>
      <w:lvlJc w:val="right"/>
      <w:pPr>
        <w:tabs>
          <w:tab w:val="num" w:pos="3296"/>
        </w:tabs>
        <w:ind w:left="3296" w:hanging="420"/>
      </w:pPr>
    </w:lvl>
    <w:lvl w:ilvl="6">
      <w:start w:val="1"/>
      <w:numFmt w:val="decimal"/>
      <w:lvlText w:val="%7."/>
      <w:lvlJc w:val="left"/>
      <w:pPr>
        <w:tabs>
          <w:tab w:val="num" w:pos="3716"/>
        </w:tabs>
        <w:ind w:left="3716" w:hanging="420"/>
      </w:pPr>
    </w:lvl>
    <w:lvl w:ilvl="7">
      <w:start w:val="1"/>
      <w:numFmt w:val="lowerLetter"/>
      <w:lvlText w:val="%8)"/>
      <w:lvlJc w:val="left"/>
      <w:pPr>
        <w:tabs>
          <w:tab w:val="num" w:pos="4136"/>
        </w:tabs>
        <w:ind w:left="4136" w:hanging="420"/>
      </w:pPr>
    </w:lvl>
    <w:lvl w:ilvl="8">
      <w:start w:val="1"/>
      <w:numFmt w:val="lowerRoman"/>
      <w:lvlText w:val="%9."/>
      <w:lvlJc w:val="right"/>
      <w:pPr>
        <w:tabs>
          <w:tab w:val="num" w:pos="4556"/>
        </w:tabs>
        <w:ind w:left="4556" w:hanging="420"/>
      </w:pPr>
    </w:lvl>
  </w:abstractNum>
  <w:abstractNum w:abstractNumId="29" w15:restartNumberingAfterBreak="0">
    <w:nsid w:val="7F0C360D"/>
    <w:multiLevelType w:val="hybridMultilevel"/>
    <w:tmpl w:val="E5A695E6"/>
    <w:lvl w:ilvl="0" w:tplc="C25E317E">
      <w:start w:val="1"/>
      <w:numFmt w:val="decimal"/>
      <w:lvlText w:val="%1、"/>
      <w:lvlJc w:val="left"/>
      <w:pPr>
        <w:tabs>
          <w:tab w:val="num" w:pos="1202"/>
        </w:tabs>
        <w:ind w:left="1202" w:hanging="720"/>
      </w:pPr>
      <w:rPr>
        <w:rFonts w:hAnsi="宋体" w:cs="Courier New" w:hint="default"/>
        <w:color w:val="auto"/>
      </w:rPr>
    </w:lvl>
    <w:lvl w:ilvl="1" w:tplc="04090011">
      <w:start w:val="1"/>
      <w:numFmt w:val="decimal"/>
      <w:lvlText w:val="%2)"/>
      <w:lvlJc w:val="left"/>
      <w:pPr>
        <w:tabs>
          <w:tab w:val="num" w:pos="1322"/>
        </w:tabs>
        <w:ind w:left="1322" w:hanging="420"/>
      </w:pPr>
      <w:rPr>
        <w:rFonts w:hint="default"/>
        <w:color w:val="auto"/>
      </w:rPr>
    </w:lvl>
    <w:lvl w:ilvl="2" w:tplc="0409000F">
      <w:start w:val="1"/>
      <w:numFmt w:val="decimal"/>
      <w:lvlText w:val="%3."/>
      <w:lvlJc w:val="left"/>
      <w:pPr>
        <w:tabs>
          <w:tab w:val="num" w:pos="1742"/>
        </w:tabs>
        <w:ind w:left="1742" w:hanging="42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num w:numId="1">
    <w:abstractNumId w:val="12"/>
  </w:num>
  <w:num w:numId="2">
    <w:abstractNumId w:val="29"/>
  </w:num>
  <w:num w:numId="3">
    <w:abstractNumId w:val="16"/>
  </w:num>
  <w:num w:numId="4">
    <w:abstractNumId w:val="13"/>
  </w:num>
  <w:num w:numId="5">
    <w:abstractNumId w:val="4"/>
  </w:num>
  <w:num w:numId="6">
    <w:abstractNumId w:val="19"/>
  </w:num>
  <w:num w:numId="7">
    <w:abstractNumId w:val="6"/>
  </w:num>
  <w:num w:numId="8">
    <w:abstractNumId w:val="17"/>
  </w:num>
  <w:num w:numId="9">
    <w:abstractNumId w:val="3"/>
  </w:num>
  <w:num w:numId="10">
    <w:abstractNumId w:val="20"/>
  </w:num>
  <w:num w:numId="11">
    <w:abstractNumId w:val="14"/>
  </w:num>
  <w:num w:numId="12">
    <w:abstractNumId w:val="2"/>
  </w:num>
  <w:num w:numId="13">
    <w:abstractNumId w:val="24"/>
  </w:num>
  <w:num w:numId="14">
    <w:abstractNumId w:val="8"/>
  </w:num>
  <w:num w:numId="15">
    <w:abstractNumId w:val="28"/>
  </w:num>
  <w:num w:numId="16">
    <w:abstractNumId w:val="11"/>
  </w:num>
  <w:num w:numId="17">
    <w:abstractNumId w:val="0"/>
  </w:num>
  <w:num w:numId="18">
    <w:abstractNumId w:val="7"/>
  </w:num>
  <w:num w:numId="19">
    <w:abstractNumId w:val="27"/>
  </w:num>
  <w:num w:numId="20">
    <w:abstractNumId w:val="10"/>
  </w:num>
  <w:num w:numId="21">
    <w:abstractNumId w:val="23"/>
  </w:num>
  <w:num w:numId="22">
    <w:abstractNumId w:val="25"/>
  </w:num>
  <w:num w:numId="23">
    <w:abstractNumId w:val="9"/>
  </w:num>
  <w:num w:numId="24">
    <w:abstractNumId w:val="1"/>
  </w:num>
  <w:num w:numId="25">
    <w:abstractNumId w:val="21"/>
  </w:num>
  <w:num w:numId="26">
    <w:abstractNumId w:val="18"/>
  </w:num>
  <w:num w:numId="27">
    <w:abstractNumId w:val="26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22"/>
  </w:num>
  <w:num w:numId="33">
    <w:abstractNumId w:val="22"/>
  </w:num>
  <w:num w:numId="34">
    <w:abstractNumId w:val="22"/>
  </w:num>
  <w:num w:numId="35">
    <w:abstractNumId w:val="22"/>
  </w:num>
  <w:num w:numId="36">
    <w:abstractNumId w:val="22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HorizontalSpacing w:val="126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F7"/>
    <w:rsid w:val="000010DD"/>
    <w:rsid w:val="00011C38"/>
    <w:rsid w:val="00052B86"/>
    <w:rsid w:val="00062D7B"/>
    <w:rsid w:val="0006727C"/>
    <w:rsid w:val="00073A18"/>
    <w:rsid w:val="00086D6F"/>
    <w:rsid w:val="00095046"/>
    <w:rsid w:val="000B5429"/>
    <w:rsid w:val="000B57A4"/>
    <w:rsid w:val="000C3004"/>
    <w:rsid w:val="000C42B5"/>
    <w:rsid w:val="000D0774"/>
    <w:rsid w:val="000D5A6B"/>
    <w:rsid w:val="000E2E47"/>
    <w:rsid w:val="000E7988"/>
    <w:rsid w:val="000F51D0"/>
    <w:rsid w:val="00107EF2"/>
    <w:rsid w:val="00116069"/>
    <w:rsid w:val="00132F38"/>
    <w:rsid w:val="0014347E"/>
    <w:rsid w:val="00144FA6"/>
    <w:rsid w:val="00155355"/>
    <w:rsid w:val="001729BE"/>
    <w:rsid w:val="00182CF5"/>
    <w:rsid w:val="001A790E"/>
    <w:rsid w:val="001B261B"/>
    <w:rsid w:val="001B6138"/>
    <w:rsid w:val="001C3E15"/>
    <w:rsid w:val="001E2FF7"/>
    <w:rsid w:val="001E429F"/>
    <w:rsid w:val="001E50FE"/>
    <w:rsid w:val="00205229"/>
    <w:rsid w:val="00244AC6"/>
    <w:rsid w:val="00271E17"/>
    <w:rsid w:val="00295B95"/>
    <w:rsid w:val="002A15F5"/>
    <w:rsid w:val="002A32A2"/>
    <w:rsid w:val="002A7DFB"/>
    <w:rsid w:val="002B248B"/>
    <w:rsid w:val="002C1762"/>
    <w:rsid w:val="002E00C5"/>
    <w:rsid w:val="002E0F36"/>
    <w:rsid w:val="00301061"/>
    <w:rsid w:val="00301D9E"/>
    <w:rsid w:val="003040D3"/>
    <w:rsid w:val="00310CC5"/>
    <w:rsid w:val="00325A2D"/>
    <w:rsid w:val="0035384A"/>
    <w:rsid w:val="003725D6"/>
    <w:rsid w:val="00385016"/>
    <w:rsid w:val="003E0F77"/>
    <w:rsid w:val="003E57BA"/>
    <w:rsid w:val="003F33E9"/>
    <w:rsid w:val="00450CF3"/>
    <w:rsid w:val="00463EBC"/>
    <w:rsid w:val="0046792B"/>
    <w:rsid w:val="004849EA"/>
    <w:rsid w:val="00494E6C"/>
    <w:rsid w:val="004A0681"/>
    <w:rsid w:val="004A53FC"/>
    <w:rsid w:val="004B2A85"/>
    <w:rsid w:val="004D5858"/>
    <w:rsid w:val="004D6A54"/>
    <w:rsid w:val="004F0484"/>
    <w:rsid w:val="004F386D"/>
    <w:rsid w:val="004F481C"/>
    <w:rsid w:val="00515128"/>
    <w:rsid w:val="00516376"/>
    <w:rsid w:val="005167E8"/>
    <w:rsid w:val="00533BB9"/>
    <w:rsid w:val="0053748E"/>
    <w:rsid w:val="00555FDA"/>
    <w:rsid w:val="00565415"/>
    <w:rsid w:val="0056662A"/>
    <w:rsid w:val="00573703"/>
    <w:rsid w:val="00583070"/>
    <w:rsid w:val="005851EA"/>
    <w:rsid w:val="00594AF9"/>
    <w:rsid w:val="00595DAA"/>
    <w:rsid w:val="0059708B"/>
    <w:rsid w:val="005B60AB"/>
    <w:rsid w:val="005D1989"/>
    <w:rsid w:val="005D26BA"/>
    <w:rsid w:val="005E4A2F"/>
    <w:rsid w:val="005F2194"/>
    <w:rsid w:val="00602417"/>
    <w:rsid w:val="00634E87"/>
    <w:rsid w:val="006510CB"/>
    <w:rsid w:val="00673E74"/>
    <w:rsid w:val="0068453D"/>
    <w:rsid w:val="006872DC"/>
    <w:rsid w:val="006A28AA"/>
    <w:rsid w:val="006B6FE1"/>
    <w:rsid w:val="006E228A"/>
    <w:rsid w:val="006F1701"/>
    <w:rsid w:val="0070507E"/>
    <w:rsid w:val="00705E28"/>
    <w:rsid w:val="007209CF"/>
    <w:rsid w:val="00736EB6"/>
    <w:rsid w:val="00737320"/>
    <w:rsid w:val="00743168"/>
    <w:rsid w:val="0075454C"/>
    <w:rsid w:val="00763806"/>
    <w:rsid w:val="0076591F"/>
    <w:rsid w:val="00777CA5"/>
    <w:rsid w:val="00785F3F"/>
    <w:rsid w:val="007B6FD5"/>
    <w:rsid w:val="007D6B44"/>
    <w:rsid w:val="007E3055"/>
    <w:rsid w:val="00802171"/>
    <w:rsid w:val="008070AC"/>
    <w:rsid w:val="008235B6"/>
    <w:rsid w:val="008563B3"/>
    <w:rsid w:val="008577D2"/>
    <w:rsid w:val="008628C8"/>
    <w:rsid w:val="00874440"/>
    <w:rsid w:val="008957CC"/>
    <w:rsid w:val="008967EA"/>
    <w:rsid w:val="008B7056"/>
    <w:rsid w:val="008B7B83"/>
    <w:rsid w:val="008C0CB6"/>
    <w:rsid w:val="008D648D"/>
    <w:rsid w:val="008E7ADD"/>
    <w:rsid w:val="008F06C5"/>
    <w:rsid w:val="008F4CD0"/>
    <w:rsid w:val="009027CA"/>
    <w:rsid w:val="00910899"/>
    <w:rsid w:val="00920DCF"/>
    <w:rsid w:val="009326EA"/>
    <w:rsid w:val="009363AC"/>
    <w:rsid w:val="00940BF2"/>
    <w:rsid w:val="0095098E"/>
    <w:rsid w:val="0095177B"/>
    <w:rsid w:val="00951F67"/>
    <w:rsid w:val="00954888"/>
    <w:rsid w:val="0096232D"/>
    <w:rsid w:val="00963E5E"/>
    <w:rsid w:val="0099491E"/>
    <w:rsid w:val="009A4956"/>
    <w:rsid w:val="009B6C26"/>
    <w:rsid w:val="009B7E73"/>
    <w:rsid w:val="009C3B5C"/>
    <w:rsid w:val="009D2FDC"/>
    <w:rsid w:val="009F0FFB"/>
    <w:rsid w:val="00A7747A"/>
    <w:rsid w:val="00A90CB3"/>
    <w:rsid w:val="00A9726B"/>
    <w:rsid w:val="00A97712"/>
    <w:rsid w:val="00AA7F6C"/>
    <w:rsid w:val="00AB3278"/>
    <w:rsid w:val="00AB44F5"/>
    <w:rsid w:val="00AC6757"/>
    <w:rsid w:val="00AC7304"/>
    <w:rsid w:val="00AC77DA"/>
    <w:rsid w:val="00AD3C3C"/>
    <w:rsid w:val="00AD49CC"/>
    <w:rsid w:val="00AD7736"/>
    <w:rsid w:val="00AE4FD4"/>
    <w:rsid w:val="00AF66D7"/>
    <w:rsid w:val="00B14022"/>
    <w:rsid w:val="00B141C5"/>
    <w:rsid w:val="00B3503E"/>
    <w:rsid w:val="00B41280"/>
    <w:rsid w:val="00B51AD0"/>
    <w:rsid w:val="00B57BDC"/>
    <w:rsid w:val="00B9695B"/>
    <w:rsid w:val="00BC6CB7"/>
    <w:rsid w:val="00BC74AD"/>
    <w:rsid w:val="00BE0E66"/>
    <w:rsid w:val="00BE5915"/>
    <w:rsid w:val="00BF5D8B"/>
    <w:rsid w:val="00C134C0"/>
    <w:rsid w:val="00C20A9F"/>
    <w:rsid w:val="00C477F7"/>
    <w:rsid w:val="00C64B30"/>
    <w:rsid w:val="00CB3A04"/>
    <w:rsid w:val="00CB470D"/>
    <w:rsid w:val="00CD7C5D"/>
    <w:rsid w:val="00CE654F"/>
    <w:rsid w:val="00D0229B"/>
    <w:rsid w:val="00D246EB"/>
    <w:rsid w:val="00D25864"/>
    <w:rsid w:val="00D26503"/>
    <w:rsid w:val="00D464FE"/>
    <w:rsid w:val="00D515A1"/>
    <w:rsid w:val="00D52C67"/>
    <w:rsid w:val="00D55537"/>
    <w:rsid w:val="00D63C07"/>
    <w:rsid w:val="00D81CC2"/>
    <w:rsid w:val="00D865CB"/>
    <w:rsid w:val="00D96E73"/>
    <w:rsid w:val="00DA4D38"/>
    <w:rsid w:val="00DB00C1"/>
    <w:rsid w:val="00DB6D8D"/>
    <w:rsid w:val="00DD2E52"/>
    <w:rsid w:val="00DD5704"/>
    <w:rsid w:val="00DF5110"/>
    <w:rsid w:val="00DF6414"/>
    <w:rsid w:val="00E037E1"/>
    <w:rsid w:val="00E17E2A"/>
    <w:rsid w:val="00E367E5"/>
    <w:rsid w:val="00E37038"/>
    <w:rsid w:val="00E52C3C"/>
    <w:rsid w:val="00E752CF"/>
    <w:rsid w:val="00E753AB"/>
    <w:rsid w:val="00E75A41"/>
    <w:rsid w:val="00E878E8"/>
    <w:rsid w:val="00E92906"/>
    <w:rsid w:val="00E969B7"/>
    <w:rsid w:val="00EA3F38"/>
    <w:rsid w:val="00ED66DD"/>
    <w:rsid w:val="00ED7AE3"/>
    <w:rsid w:val="00EF7A4A"/>
    <w:rsid w:val="00F368B6"/>
    <w:rsid w:val="00F45740"/>
    <w:rsid w:val="00F64186"/>
    <w:rsid w:val="00F73539"/>
    <w:rsid w:val="00FA0E15"/>
    <w:rsid w:val="00FB262B"/>
    <w:rsid w:val="00FB723E"/>
    <w:rsid w:val="00FC61CC"/>
    <w:rsid w:val="00FD0B48"/>
    <w:rsid w:val="00FD3967"/>
    <w:rsid w:val="00FD4EC6"/>
    <w:rsid w:val="00FD5F3F"/>
    <w:rsid w:val="00FF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C420E7"/>
  <w15:chartTrackingRefBased/>
  <w15:docId w15:val="{75DF3AAC-1D6F-441B-9167-389CEFB3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/>
      <w:spacing w:val="6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Times New Roman" w:eastAsia="黑体"/>
      <w:b/>
      <w:bCs/>
      <w:spacing w:val="0"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E2FF7"/>
    <w:rPr>
      <w:rFonts w:ascii="宋体"/>
      <w:spacing w:val="6"/>
      <w:kern w:val="2"/>
      <w:sz w:val="18"/>
      <w:szCs w:val="18"/>
    </w:rPr>
  </w:style>
  <w:style w:type="paragraph" w:styleId="a5">
    <w:name w:val="footer"/>
    <w:basedOn w:val="a"/>
    <w:link w:val="10"/>
    <w:uiPriority w:val="99"/>
    <w:unhideWhenUsed/>
    <w:rsid w:val="001E2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link w:val="a5"/>
    <w:uiPriority w:val="99"/>
    <w:rsid w:val="001E2FF7"/>
    <w:rPr>
      <w:rFonts w:ascii="宋体"/>
      <w:spacing w:val="6"/>
      <w:kern w:val="2"/>
      <w:sz w:val="18"/>
      <w:szCs w:val="18"/>
    </w:rPr>
  </w:style>
  <w:style w:type="table" w:styleId="a6">
    <w:name w:val="Table Grid"/>
    <w:basedOn w:val="a1"/>
    <w:uiPriority w:val="59"/>
    <w:rsid w:val="00372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725D6"/>
    <w:rPr>
      <w:rFonts w:ascii="等线 Light" w:eastAsia="黑体" w:hAnsi="等线 Light"/>
      <w:sz w:val="20"/>
      <w:szCs w:val="20"/>
    </w:rPr>
  </w:style>
  <w:style w:type="paragraph" w:customStyle="1" w:styleId="00">
    <w:name w:val="00小四正文"/>
    <w:basedOn w:val="a"/>
    <w:link w:val="000"/>
    <w:qFormat/>
    <w:rsid w:val="006872DC"/>
    <w:pPr>
      <w:spacing w:line="360" w:lineRule="auto"/>
      <w:ind w:firstLineChars="200" w:firstLine="200"/>
    </w:pPr>
    <w:rPr>
      <w:rFonts w:ascii="Times New Roman"/>
      <w:spacing w:val="0"/>
      <w:szCs w:val="22"/>
    </w:rPr>
  </w:style>
  <w:style w:type="character" w:customStyle="1" w:styleId="000">
    <w:name w:val="00小四正文 字符"/>
    <w:link w:val="00"/>
    <w:rsid w:val="006872DC"/>
    <w:rPr>
      <w:kern w:val="2"/>
      <w:sz w:val="24"/>
      <w:szCs w:val="22"/>
    </w:rPr>
  </w:style>
  <w:style w:type="paragraph" w:customStyle="1" w:styleId="01">
    <w:name w:val="01五号正文"/>
    <w:basedOn w:val="a"/>
    <w:link w:val="010"/>
    <w:qFormat/>
    <w:rsid w:val="00A7747A"/>
    <w:pPr>
      <w:widowControl/>
      <w:spacing w:beforeLines="50" w:before="50"/>
      <w:ind w:firstLineChars="200" w:firstLine="200"/>
      <w:jc w:val="left"/>
    </w:pPr>
    <w:rPr>
      <w:rFonts w:ascii="Times New Roman"/>
      <w:spacing w:val="0"/>
      <w:sz w:val="21"/>
      <w:szCs w:val="21"/>
    </w:rPr>
  </w:style>
  <w:style w:type="character" w:customStyle="1" w:styleId="010">
    <w:name w:val="01五号正文 字符"/>
    <w:link w:val="01"/>
    <w:rsid w:val="00A7747A"/>
    <w:rPr>
      <w:kern w:val="2"/>
      <w:sz w:val="21"/>
      <w:szCs w:val="21"/>
    </w:rPr>
  </w:style>
  <w:style w:type="paragraph" w:customStyle="1" w:styleId="02">
    <w:name w:val="02强调"/>
    <w:basedOn w:val="a"/>
    <w:next w:val="a"/>
    <w:link w:val="020"/>
    <w:qFormat/>
    <w:rsid w:val="00A7747A"/>
    <w:rPr>
      <w:rFonts w:ascii="Times New Roman"/>
      <w:b/>
      <w:i/>
      <w:color w:val="FF0000"/>
      <w:spacing w:val="0"/>
      <w:szCs w:val="22"/>
      <w:u w:val="thick"/>
    </w:rPr>
  </w:style>
  <w:style w:type="character" w:customStyle="1" w:styleId="020">
    <w:name w:val="02强调 字符"/>
    <w:link w:val="02"/>
    <w:rsid w:val="00A7747A"/>
    <w:rPr>
      <w:b/>
      <w:i/>
      <w:color w:val="FF0000"/>
      <w:kern w:val="2"/>
      <w:sz w:val="24"/>
      <w:szCs w:val="22"/>
      <w:u w:val="thick"/>
    </w:rPr>
  </w:style>
  <w:style w:type="paragraph" w:customStyle="1" w:styleId="03">
    <w:name w:val="03强调"/>
    <w:basedOn w:val="a"/>
    <w:next w:val="a"/>
    <w:link w:val="030"/>
    <w:qFormat/>
    <w:rsid w:val="00A7747A"/>
    <w:rPr>
      <w:rFonts w:ascii="Times New Roman"/>
      <w:b/>
      <w:i/>
      <w:color w:val="0070C0"/>
      <w:spacing w:val="0"/>
      <w:szCs w:val="22"/>
      <w:u w:val="double"/>
    </w:rPr>
  </w:style>
  <w:style w:type="character" w:customStyle="1" w:styleId="030">
    <w:name w:val="03强调 字符"/>
    <w:link w:val="03"/>
    <w:rsid w:val="00A7747A"/>
    <w:rPr>
      <w:b/>
      <w:i/>
      <w:color w:val="0070C0"/>
      <w:kern w:val="2"/>
      <w:sz w:val="24"/>
      <w:szCs w:val="22"/>
      <w:u w:val="double"/>
    </w:rPr>
  </w:style>
  <w:style w:type="paragraph" w:customStyle="1" w:styleId="04">
    <w:name w:val="04权序"/>
    <w:basedOn w:val="00"/>
    <w:next w:val="00"/>
    <w:link w:val="040"/>
    <w:qFormat/>
    <w:rsid w:val="00A7747A"/>
    <w:pPr>
      <w:numPr>
        <w:numId w:val="27"/>
      </w:numPr>
      <w:outlineLvl w:val="0"/>
    </w:pPr>
  </w:style>
  <w:style w:type="character" w:customStyle="1" w:styleId="040">
    <w:name w:val="04权序 字符"/>
    <w:link w:val="04"/>
    <w:rsid w:val="00A7747A"/>
    <w:rPr>
      <w:kern w:val="2"/>
      <w:sz w:val="24"/>
      <w:szCs w:val="22"/>
    </w:rPr>
  </w:style>
  <w:style w:type="paragraph" w:customStyle="1" w:styleId="0a">
    <w:name w:val="0a一级"/>
    <w:basedOn w:val="a"/>
    <w:next w:val="a"/>
    <w:link w:val="0a0"/>
    <w:qFormat/>
    <w:rsid w:val="00D865CB"/>
    <w:pPr>
      <w:numPr>
        <w:numId w:val="31"/>
      </w:numPr>
      <w:spacing w:line="360" w:lineRule="auto"/>
      <w:ind w:firstLineChars="200" w:firstLine="200"/>
      <w:outlineLvl w:val="0"/>
    </w:pPr>
    <w:rPr>
      <w:rFonts w:ascii="Times New Roman" w:eastAsia="方正小标宋简体"/>
      <w:spacing w:val="0"/>
      <w:szCs w:val="22"/>
    </w:rPr>
  </w:style>
  <w:style w:type="character" w:customStyle="1" w:styleId="0a0">
    <w:name w:val="0a一级 字符"/>
    <w:link w:val="0a"/>
    <w:rsid w:val="00D865CB"/>
    <w:rPr>
      <w:rFonts w:eastAsia="方正小标宋简体"/>
      <w:kern w:val="2"/>
      <w:sz w:val="24"/>
      <w:szCs w:val="22"/>
    </w:rPr>
  </w:style>
  <w:style w:type="paragraph" w:customStyle="1" w:styleId="0b">
    <w:name w:val="0b二级"/>
    <w:basedOn w:val="a"/>
    <w:next w:val="a"/>
    <w:link w:val="0b0"/>
    <w:qFormat/>
    <w:rsid w:val="00D865CB"/>
    <w:pPr>
      <w:numPr>
        <w:ilvl w:val="1"/>
        <w:numId w:val="31"/>
      </w:numPr>
      <w:spacing w:line="360" w:lineRule="auto"/>
      <w:ind w:firstLineChars="200" w:firstLine="200"/>
      <w:outlineLvl w:val="1"/>
    </w:pPr>
    <w:rPr>
      <w:rFonts w:ascii="Times New Roman" w:eastAsia="黑体"/>
      <w:spacing w:val="0"/>
      <w:szCs w:val="22"/>
    </w:rPr>
  </w:style>
  <w:style w:type="character" w:customStyle="1" w:styleId="0b0">
    <w:name w:val="0b二级 字符"/>
    <w:link w:val="0b"/>
    <w:rsid w:val="00D865CB"/>
    <w:rPr>
      <w:rFonts w:eastAsia="黑体"/>
      <w:kern w:val="2"/>
      <w:sz w:val="24"/>
      <w:szCs w:val="22"/>
    </w:rPr>
  </w:style>
  <w:style w:type="paragraph" w:customStyle="1" w:styleId="0c">
    <w:name w:val="0c三级"/>
    <w:basedOn w:val="a"/>
    <w:next w:val="a"/>
    <w:link w:val="0c0"/>
    <w:qFormat/>
    <w:rsid w:val="00A7747A"/>
    <w:pPr>
      <w:numPr>
        <w:ilvl w:val="2"/>
        <w:numId w:val="31"/>
      </w:numPr>
      <w:spacing w:line="360" w:lineRule="auto"/>
      <w:outlineLvl w:val="2"/>
    </w:pPr>
    <w:rPr>
      <w:rFonts w:ascii="Times New Roman"/>
      <w:b/>
      <w:spacing w:val="0"/>
      <w:szCs w:val="22"/>
    </w:rPr>
  </w:style>
  <w:style w:type="character" w:customStyle="1" w:styleId="0c0">
    <w:name w:val="0c三级 字符"/>
    <w:link w:val="0c"/>
    <w:rsid w:val="00A7747A"/>
    <w:rPr>
      <w:b/>
      <w:kern w:val="2"/>
      <w:sz w:val="24"/>
      <w:szCs w:val="22"/>
    </w:rPr>
  </w:style>
  <w:style w:type="paragraph" w:customStyle="1" w:styleId="0d">
    <w:name w:val="0d四级"/>
    <w:basedOn w:val="a"/>
    <w:next w:val="a"/>
    <w:link w:val="0d0"/>
    <w:qFormat/>
    <w:rsid w:val="00A7747A"/>
    <w:pPr>
      <w:numPr>
        <w:ilvl w:val="3"/>
        <w:numId w:val="31"/>
      </w:numPr>
      <w:spacing w:line="360" w:lineRule="auto"/>
      <w:outlineLvl w:val="3"/>
    </w:pPr>
    <w:rPr>
      <w:rFonts w:ascii="Times New Roman" w:eastAsia="楷体_GB2312"/>
      <w:b/>
      <w:spacing w:val="0"/>
      <w:szCs w:val="22"/>
    </w:rPr>
  </w:style>
  <w:style w:type="character" w:customStyle="1" w:styleId="0d0">
    <w:name w:val="0d四级 字符"/>
    <w:link w:val="0d"/>
    <w:rsid w:val="00A7747A"/>
    <w:rPr>
      <w:rFonts w:eastAsia="楷体_GB2312"/>
      <w:b/>
      <w:kern w:val="2"/>
      <w:sz w:val="24"/>
      <w:szCs w:val="22"/>
    </w:rPr>
  </w:style>
  <w:style w:type="paragraph" w:customStyle="1" w:styleId="1a">
    <w:name w:val="1a一级"/>
    <w:basedOn w:val="a"/>
    <w:link w:val="1a0"/>
    <w:qFormat/>
    <w:rsid w:val="00A7747A"/>
    <w:pPr>
      <w:spacing w:line="360" w:lineRule="auto"/>
      <w:outlineLvl w:val="0"/>
    </w:pPr>
    <w:rPr>
      <w:rFonts w:ascii="Times New Roman" w:eastAsia="方正小标宋简体"/>
      <w:b/>
      <w:spacing w:val="0"/>
      <w:szCs w:val="22"/>
    </w:rPr>
  </w:style>
  <w:style w:type="character" w:customStyle="1" w:styleId="1a0">
    <w:name w:val="1a一级 字符"/>
    <w:link w:val="1a"/>
    <w:rsid w:val="00A7747A"/>
    <w:rPr>
      <w:rFonts w:eastAsia="方正小标宋简体"/>
      <w:b/>
      <w:kern w:val="2"/>
      <w:sz w:val="24"/>
      <w:szCs w:val="22"/>
    </w:rPr>
  </w:style>
  <w:style w:type="paragraph" w:customStyle="1" w:styleId="1b">
    <w:name w:val="1b二级"/>
    <w:basedOn w:val="a"/>
    <w:link w:val="1b0"/>
    <w:qFormat/>
    <w:rsid w:val="00A7747A"/>
    <w:pPr>
      <w:spacing w:line="360" w:lineRule="auto"/>
      <w:outlineLvl w:val="1"/>
    </w:pPr>
    <w:rPr>
      <w:rFonts w:ascii="Times New Roman" w:eastAsia="黑体"/>
      <w:b/>
      <w:spacing w:val="0"/>
      <w:szCs w:val="22"/>
    </w:rPr>
  </w:style>
  <w:style w:type="character" w:customStyle="1" w:styleId="1b0">
    <w:name w:val="1b二级 字符"/>
    <w:link w:val="1b"/>
    <w:rsid w:val="00A7747A"/>
    <w:rPr>
      <w:rFonts w:eastAsia="黑体"/>
      <w:b/>
      <w:kern w:val="2"/>
      <w:sz w:val="24"/>
      <w:szCs w:val="22"/>
    </w:rPr>
  </w:style>
  <w:style w:type="paragraph" w:customStyle="1" w:styleId="1c">
    <w:name w:val="1c三级"/>
    <w:basedOn w:val="a"/>
    <w:link w:val="1c0"/>
    <w:qFormat/>
    <w:rsid w:val="00A7747A"/>
    <w:pPr>
      <w:spacing w:line="360" w:lineRule="auto"/>
      <w:outlineLvl w:val="2"/>
    </w:pPr>
    <w:rPr>
      <w:rFonts w:ascii="Times New Roman"/>
      <w:b/>
      <w:spacing w:val="0"/>
      <w:szCs w:val="22"/>
    </w:rPr>
  </w:style>
  <w:style w:type="character" w:customStyle="1" w:styleId="1c0">
    <w:name w:val="1c三级 字符"/>
    <w:link w:val="1c"/>
    <w:rsid w:val="00A7747A"/>
    <w:rPr>
      <w:b/>
      <w:kern w:val="2"/>
      <w:sz w:val="24"/>
      <w:szCs w:val="22"/>
    </w:rPr>
  </w:style>
  <w:style w:type="paragraph" w:customStyle="1" w:styleId="1d">
    <w:name w:val="1d四级"/>
    <w:basedOn w:val="a"/>
    <w:link w:val="1d0"/>
    <w:qFormat/>
    <w:rsid w:val="00A7747A"/>
    <w:pPr>
      <w:spacing w:line="360" w:lineRule="auto"/>
      <w:outlineLvl w:val="3"/>
    </w:pPr>
    <w:rPr>
      <w:rFonts w:ascii="Times New Roman" w:eastAsia="楷体_GB2312"/>
      <w:b/>
      <w:spacing w:val="0"/>
      <w:szCs w:val="22"/>
    </w:rPr>
  </w:style>
  <w:style w:type="character" w:customStyle="1" w:styleId="1d0">
    <w:name w:val="1d四级 字符"/>
    <w:link w:val="1d"/>
    <w:rsid w:val="00A7747A"/>
    <w:rPr>
      <w:rFonts w:eastAsia="楷体_GB2312"/>
      <w:b/>
      <w:kern w:val="2"/>
      <w:sz w:val="24"/>
      <w:szCs w:val="22"/>
    </w:rPr>
  </w:style>
  <w:style w:type="paragraph" w:customStyle="1" w:styleId="21">
    <w:name w:val="21章标题"/>
    <w:basedOn w:val="a"/>
    <w:next w:val="a"/>
    <w:link w:val="210"/>
    <w:qFormat/>
    <w:rsid w:val="00A7747A"/>
    <w:pPr>
      <w:numPr>
        <w:numId w:val="36"/>
      </w:numPr>
      <w:spacing w:afterLines="50" w:after="50" w:line="360" w:lineRule="auto"/>
      <w:jc w:val="center"/>
      <w:outlineLvl w:val="0"/>
    </w:pPr>
    <w:rPr>
      <w:rFonts w:ascii="Times New Roman" w:eastAsia="方正小标宋简体"/>
      <w:spacing w:val="0"/>
      <w:sz w:val="32"/>
      <w:szCs w:val="21"/>
    </w:rPr>
  </w:style>
  <w:style w:type="character" w:customStyle="1" w:styleId="210">
    <w:name w:val="21章标题 字符"/>
    <w:link w:val="21"/>
    <w:rsid w:val="00A7747A"/>
    <w:rPr>
      <w:rFonts w:eastAsia="方正小标宋简体"/>
      <w:kern w:val="2"/>
      <w:sz w:val="32"/>
      <w:szCs w:val="21"/>
    </w:rPr>
  </w:style>
  <w:style w:type="paragraph" w:customStyle="1" w:styleId="22">
    <w:name w:val="22节标题"/>
    <w:basedOn w:val="a"/>
    <w:next w:val="a"/>
    <w:link w:val="220"/>
    <w:qFormat/>
    <w:rsid w:val="00A7747A"/>
    <w:pPr>
      <w:numPr>
        <w:ilvl w:val="1"/>
        <w:numId w:val="36"/>
      </w:numPr>
      <w:spacing w:beforeLines="50" w:before="50" w:line="360" w:lineRule="auto"/>
      <w:jc w:val="left"/>
      <w:outlineLvl w:val="1"/>
    </w:pPr>
    <w:rPr>
      <w:rFonts w:ascii="Times New Roman" w:eastAsia="黑体"/>
      <w:b/>
      <w:spacing w:val="0"/>
      <w:szCs w:val="21"/>
    </w:rPr>
  </w:style>
  <w:style w:type="character" w:customStyle="1" w:styleId="220">
    <w:name w:val="22节标题 字符"/>
    <w:link w:val="22"/>
    <w:rsid w:val="00A7747A"/>
    <w:rPr>
      <w:rFonts w:eastAsia="黑体"/>
      <w:b/>
      <w:kern w:val="2"/>
      <w:sz w:val="24"/>
      <w:szCs w:val="21"/>
    </w:rPr>
  </w:style>
  <w:style w:type="paragraph" w:customStyle="1" w:styleId="23">
    <w:name w:val="23小节标题"/>
    <w:basedOn w:val="a"/>
    <w:next w:val="a"/>
    <w:link w:val="230"/>
    <w:qFormat/>
    <w:rsid w:val="00A7747A"/>
    <w:pPr>
      <w:numPr>
        <w:ilvl w:val="2"/>
        <w:numId w:val="36"/>
      </w:numPr>
      <w:spacing w:beforeLines="50" w:before="50" w:line="360" w:lineRule="auto"/>
      <w:jc w:val="left"/>
      <w:outlineLvl w:val="2"/>
    </w:pPr>
    <w:rPr>
      <w:rFonts w:ascii="Times New Roman"/>
      <w:b/>
      <w:spacing w:val="0"/>
      <w:szCs w:val="21"/>
    </w:rPr>
  </w:style>
  <w:style w:type="character" w:customStyle="1" w:styleId="230">
    <w:name w:val="23小节标题 字符"/>
    <w:link w:val="23"/>
    <w:rsid w:val="00A7747A"/>
    <w:rPr>
      <w:b/>
      <w:kern w:val="2"/>
      <w:sz w:val="24"/>
      <w:szCs w:val="21"/>
    </w:rPr>
  </w:style>
  <w:style w:type="paragraph" w:customStyle="1" w:styleId="24">
    <w:name w:val="24方面标题"/>
    <w:basedOn w:val="a"/>
    <w:next w:val="a"/>
    <w:link w:val="240"/>
    <w:qFormat/>
    <w:rsid w:val="00A7747A"/>
    <w:pPr>
      <w:numPr>
        <w:ilvl w:val="3"/>
        <w:numId w:val="36"/>
      </w:numPr>
      <w:spacing w:beforeLines="50" w:before="50" w:line="360" w:lineRule="auto"/>
      <w:jc w:val="left"/>
      <w:outlineLvl w:val="3"/>
    </w:pPr>
    <w:rPr>
      <w:rFonts w:ascii="Times New Roman" w:eastAsia="黑体"/>
      <w:spacing w:val="0"/>
      <w:szCs w:val="21"/>
    </w:rPr>
  </w:style>
  <w:style w:type="character" w:customStyle="1" w:styleId="240">
    <w:name w:val="24方面标题 字符"/>
    <w:link w:val="24"/>
    <w:rsid w:val="00A7747A"/>
    <w:rPr>
      <w:rFonts w:eastAsia="黑体"/>
      <w:kern w:val="2"/>
      <w:sz w:val="24"/>
      <w:szCs w:val="21"/>
    </w:rPr>
  </w:style>
  <w:style w:type="paragraph" w:customStyle="1" w:styleId="25">
    <w:name w:val="25最小标题"/>
    <w:basedOn w:val="a"/>
    <w:next w:val="a"/>
    <w:link w:val="250"/>
    <w:qFormat/>
    <w:rsid w:val="00A7747A"/>
    <w:pPr>
      <w:numPr>
        <w:ilvl w:val="4"/>
        <w:numId w:val="36"/>
      </w:numPr>
      <w:spacing w:beforeLines="50" w:before="50" w:line="360" w:lineRule="auto"/>
      <w:jc w:val="left"/>
      <w:outlineLvl w:val="4"/>
    </w:pPr>
    <w:rPr>
      <w:rFonts w:ascii="Times New Roman" w:eastAsia="楷体_GB2312"/>
      <w:b/>
      <w:spacing w:val="0"/>
      <w:szCs w:val="21"/>
    </w:rPr>
  </w:style>
  <w:style w:type="character" w:customStyle="1" w:styleId="250">
    <w:name w:val="25最小标题 字符"/>
    <w:link w:val="25"/>
    <w:rsid w:val="00A7747A"/>
    <w:rPr>
      <w:rFonts w:eastAsia="楷体_GB2312"/>
      <w:b/>
      <w:kern w:val="2"/>
      <w:sz w:val="24"/>
      <w:szCs w:val="21"/>
    </w:rPr>
  </w:style>
  <w:style w:type="paragraph" w:customStyle="1" w:styleId="31">
    <w:name w:val="31章标题"/>
    <w:basedOn w:val="a"/>
    <w:next w:val="a"/>
    <w:link w:val="310"/>
    <w:qFormat/>
    <w:rsid w:val="00A7747A"/>
    <w:pPr>
      <w:numPr>
        <w:numId w:val="40"/>
      </w:numPr>
      <w:spacing w:afterLines="50" w:after="50" w:line="360" w:lineRule="auto"/>
      <w:jc w:val="center"/>
      <w:outlineLvl w:val="0"/>
    </w:pPr>
    <w:rPr>
      <w:rFonts w:ascii="Times New Roman" w:eastAsia="方正小标宋简体"/>
      <w:spacing w:val="0"/>
      <w:sz w:val="32"/>
      <w:szCs w:val="21"/>
    </w:rPr>
  </w:style>
  <w:style w:type="character" w:customStyle="1" w:styleId="310">
    <w:name w:val="31章标题 字符"/>
    <w:link w:val="31"/>
    <w:rsid w:val="00A7747A"/>
    <w:rPr>
      <w:rFonts w:eastAsia="方正小标宋简体"/>
      <w:kern w:val="2"/>
      <w:sz w:val="32"/>
      <w:szCs w:val="21"/>
    </w:rPr>
  </w:style>
  <w:style w:type="paragraph" w:customStyle="1" w:styleId="32">
    <w:name w:val="32节标题"/>
    <w:basedOn w:val="a"/>
    <w:next w:val="a"/>
    <w:link w:val="320"/>
    <w:qFormat/>
    <w:rsid w:val="00A7747A"/>
    <w:pPr>
      <w:numPr>
        <w:ilvl w:val="1"/>
        <w:numId w:val="40"/>
      </w:numPr>
      <w:spacing w:beforeLines="50" w:before="50" w:line="360" w:lineRule="auto"/>
      <w:jc w:val="left"/>
      <w:outlineLvl w:val="1"/>
    </w:pPr>
    <w:rPr>
      <w:rFonts w:ascii="Times New Roman" w:eastAsia="黑体"/>
      <w:b/>
      <w:spacing w:val="0"/>
      <w:szCs w:val="21"/>
    </w:rPr>
  </w:style>
  <w:style w:type="character" w:customStyle="1" w:styleId="320">
    <w:name w:val="32节标题 字符"/>
    <w:link w:val="32"/>
    <w:rsid w:val="00A7747A"/>
    <w:rPr>
      <w:rFonts w:eastAsia="黑体"/>
      <w:b/>
      <w:kern w:val="2"/>
      <w:sz w:val="24"/>
      <w:szCs w:val="21"/>
    </w:rPr>
  </w:style>
  <w:style w:type="paragraph" w:customStyle="1" w:styleId="33">
    <w:name w:val="33小节标题"/>
    <w:basedOn w:val="a"/>
    <w:next w:val="a"/>
    <w:link w:val="330"/>
    <w:qFormat/>
    <w:rsid w:val="00A7747A"/>
    <w:pPr>
      <w:numPr>
        <w:ilvl w:val="2"/>
        <w:numId w:val="40"/>
      </w:numPr>
      <w:spacing w:beforeLines="50" w:before="50" w:line="360" w:lineRule="auto"/>
      <w:jc w:val="left"/>
      <w:outlineLvl w:val="2"/>
    </w:pPr>
    <w:rPr>
      <w:rFonts w:ascii="Times New Roman"/>
      <w:b/>
      <w:spacing w:val="0"/>
      <w:szCs w:val="21"/>
    </w:rPr>
  </w:style>
  <w:style w:type="character" w:customStyle="1" w:styleId="330">
    <w:name w:val="33小节标题 字符"/>
    <w:link w:val="33"/>
    <w:rsid w:val="00A7747A"/>
    <w:rPr>
      <w:b/>
      <w:kern w:val="2"/>
      <w:sz w:val="24"/>
      <w:szCs w:val="21"/>
    </w:rPr>
  </w:style>
  <w:style w:type="paragraph" w:customStyle="1" w:styleId="34">
    <w:name w:val="34方面标题"/>
    <w:basedOn w:val="a"/>
    <w:next w:val="a"/>
    <w:link w:val="340"/>
    <w:qFormat/>
    <w:rsid w:val="00A7747A"/>
    <w:pPr>
      <w:numPr>
        <w:ilvl w:val="3"/>
        <w:numId w:val="40"/>
      </w:numPr>
      <w:spacing w:beforeLines="50" w:before="50" w:line="360" w:lineRule="auto"/>
      <w:ind w:firstLineChars="200" w:firstLine="200"/>
      <w:jc w:val="left"/>
      <w:outlineLvl w:val="3"/>
    </w:pPr>
    <w:rPr>
      <w:rFonts w:ascii="Times New Roman" w:eastAsia="黑体"/>
      <w:spacing w:val="0"/>
      <w:szCs w:val="21"/>
    </w:rPr>
  </w:style>
  <w:style w:type="character" w:customStyle="1" w:styleId="340">
    <w:name w:val="34方面标题 字符"/>
    <w:link w:val="34"/>
    <w:rsid w:val="00A7747A"/>
    <w:rPr>
      <w:rFonts w:eastAsia="黑体"/>
      <w:kern w:val="2"/>
      <w:sz w:val="24"/>
      <w:szCs w:val="21"/>
    </w:rPr>
  </w:style>
  <w:style w:type="character" w:customStyle="1" w:styleId="a8">
    <w:name w:val="页脚 字符"/>
    <w:basedOn w:val="a0"/>
    <w:uiPriority w:val="99"/>
    <w:rsid w:val="00A7747A"/>
  </w:style>
  <w:style w:type="paragraph" w:customStyle="1" w:styleId="AltF1">
    <w:name w:val="AltF1强调"/>
    <w:basedOn w:val="00"/>
    <w:next w:val="00"/>
    <w:link w:val="AltF10"/>
    <w:qFormat/>
    <w:rsid w:val="008E7ADD"/>
    <w:pPr>
      <w:ind w:firstLine="480"/>
    </w:pPr>
    <w:rPr>
      <w:rFonts w:eastAsia="楷体_GB2312"/>
      <w:b/>
      <w:u w:val="single"/>
    </w:rPr>
  </w:style>
  <w:style w:type="character" w:customStyle="1" w:styleId="AltF10">
    <w:name w:val="AltF1强调 字符"/>
    <w:basedOn w:val="000"/>
    <w:link w:val="AltF1"/>
    <w:rsid w:val="008E7ADD"/>
    <w:rPr>
      <w:rFonts w:eastAsia="楷体_GB2312"/>
      <w:b/>
      <w:kern w:val="2"/>
      <w:sz w:val="24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7C741-E967-4F91-880C-DAD5AE966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sipo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</dc:creator>
  <cp:keywords/>
  <cp:lastModifiedBy>北京智绘未来专利代理事务所</cp:lastModifiedBy>
  <cp:revision>190</cp:revision>
  <dcterms:created xsi:type="dcterms:W3CDTF">2021-08-12T00:17:00Z</dcterms:created>
  <dcterms:modified xsi:type="dcterms:W3CDTF">2022-02-18T05:54:00Z</dcterms:modified>
</cp:coreProperties>
</file>