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09F" w:rsidRDefault="000C709F" w:rsidP="000C709F">
      <w:r>
        <w:t>1. The most common application of robots in automobile manufacturing is welding.</w:t>
      </w:r>
    </w:p>
    <w:p w:rsidR="000C709F" w:rsidRDefault="000C709F" w:rsidP="000C709F">
      <w:r>
        <w:t>2. Robots in car manufacturing industry could do operations such as painting, assembly, and inspection.</w:t>
      </w:r>
    </w:p>
    <w:p w:rsidR="000C709F" w:rsidRDefault="000C709F" w:rsidP="000C709F">
      <w:r>
        <w:t>3. Robots are used in manufacturing to increase efficiency, reduce labor costs, and improve product quality.</w:t>
      </w:r>
    </w:p>
    <w:p w:rsidR="000C709F" w:rsidRDefault="000C709F" w:rsidP="000C709F">
      <w:r>
        <w:t>4. "Material handling" refers to the movement, storage, and control of materials in a production process.</w:t>
      </w:r>
    </w:p>
    <w:p w:rsidR="000C709F" w:rsidRDefault="000C709F" w:rsidP="000C709F">
      <w:r>
        <w:t>5. A robot needs to be equipped with grippers or suction cups to do loading and unloading operations.</w:t>
      </w:r>
    </w:p>
    <w:p w:rsidR="000C709F" w:rsidRDefault="000C709F" w:rsidP="000C709F">
      <w:r>
        <w:t>6. In a robotic processing operation, a robot manipulates tools or materials to perform a specific task.</w:t>
      </w:r>
    </w:p>
    <w:p w:rsidR="000C709F" w:rsidRDefault="000C709F" w:rsidP="000C709F">
      <w:r>
        <w:t>7. The main reasons to use robots in production are increased efficiency, improved product quality, and reduced labor costs.</w:t>
      </w:r>
    </w:p>
    <w:p w:rsidR="000C709F" w:rsidRDefault="000C709F" w:rsidP="000C709F">
      <w:r>
        <w:t>8. Robots can inspect the quality of production using sensors and cameras to detect defects or deviations from specifications.</w:t>
      </w:r>
    </w:p>
    <w:p w:rsidR="000C709F" w:rsidRDefault="000C709F" w:rsidP="000C709F">
      <w:r>
        <w:t>9. Robots can do operations in hazardous or uncomfortable conditions, such as welding in high temperatures or painting in toxic environments.</w:t>
      </w:r>
    </w:p>
    <w:p w:rsidR="000C709F" w:rsidRDefault="000C709F" w:rsidP="000C709F">
      <w:r>
        <w:t>10. Robots are used in manufacturing to perform various tasks such as welding, painting, assembly, and inspection.</w:t>
      </w:r>
    </w:p>
    <w:p w:rsidR="000C709F" w:rsidRDefault="000C709F" w:rsidP="000C709F">
      <w:r>
        <w:t>11. "Material handling" refers to the movement, storage, and control of materials in a production process.</w:t>
      </w:r>
    </w:p>
    <w:p w:rsidR="000C709F" w:rsidRDefault="000C709F" w:rsidP="000C709F">
      <w:r>
        <w:t>12. A robot needs to be equipped with grippers or suction cups to do loading and unloading operations.</w:t>
      </w:r>
    </w:p>
    <w:p w:rsidR="000C709F" w:rsidRDefault="000C709F" w:rsidP="000C709F">
      <w:r>
        <w:t>13. In a robotic processing operation, a robot manipulates tools or materials to perform a specific task.</w:t>
      </w:r>
    </w:p>
    <w:p w:rsidR="000C709F" w:rsidRDefault="000C709F" w:rsidP="000C709F">
      <w:r>
        <w:t>14. The main reasons to use robots in production are increased efficiency, improved product quality, and reduced labor costs.</w:t>
      </w:r>
    </w:p>
    <w:p w:rsidR="000C709F" w:rsidRDefault="000C709F" w:rsidP="000C709F">
      <w:r>
        <w:t>15. Robots can inspect the quality of production using sensors and cameras to detect defects or deviations from specifications.</w:t>
      </w:r>
    </w:p>
    <w:p w:rsidR="008D7FCF" w:rsidRDefault="000C709F" w:rsidP="000C709F">
      <w:r>
        <w:lastRenderedPageBreak/>
        <w:t>16. Robots can do operations in hazardous or uncomfortable conditions, such as welding in high temperatures or painting in toxic environments.</w:t>
      </w:r>
      <w:bookmarkStart w:id="0" w:name="_GoBack"/>
      <w:bookmarkEnd w:id="0"/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39"/>
    <w:rsid w:val="000C709F"/>
    <w:rsid w:val="004E3454"/>
    <w:rsid w:val="007C0010"/>
    <w:rsid w:val="008D7FCF"/>
    <w:rsid w:val="00B5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7A522-12C2-4E54-BE19-14017438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1557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2023-05-05T06:02:00Z</dcterms:created>
  <dcterms:modified xsi:type="dcterms:W3CDTF">2023-05-05T06:02:00Z</dcterms:modified>
</cp:coreProperties>
</file>