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736" w:rsidRDefault="00005736" w:rsidP="00005736">
      <w:r>
        <w:t>Лекция 1: Общение - основа человеческого бытия</w:t>
      </w:r>
    </w:p>
    <w:p w:rsidR="00005736" w:rsidRDefault="00005736" w:rsidP="00005736"/>
    <w:p w:rsidR="00005736" w:rsidRDefault="00005736" w:rsidP="00005736">
      <w:r>
        <w:t>Цель: Сформировать у обучающихсязнания об общении в системе межличностных</w:t>
      </w:r>
    </w:p>
    <w:p w:rsidR="00005736" w:rsidRDefault="00005736" w:rsidP="00005736">
      <w:r>
        <w:t>отношений и общественных отношений.</w:t>
      </w:r>
    </w:p>
    <w:p w:rsidR="00005736" w:rsidRDefault="00005736" w:rsidP="00005736">
      <w:r>
        <w:t>Тип:лекция-объяснение.</w:t>
      </w:r>
    </w:p>
    <w:p w:rsidR="00005736" w:rsidRDefault="00005736" w:rsidP="00005736">
      <w:r>
        <w:t>Время:2 часа.</w:t>
      </w:r>
    </w:p>
    <w:p w:rsidR="00005736" w:rsidRDefault="00005736" w:rsidP="00005736">
      <w:r>
        <w:t>П Л А Н</w:t>
      </w:r>
    </w:p>
    <w:p w:rsidR="00005736" w:rsidRDefault="00005736" w:rsidP="00005736">
      <w:r>
        <w:t>1. Вводная часть (цели, задачи предмета «Психология общения»)</w:t>
      </w:r>
    </w:p>
    <w:p w:rsidR="00005736" w:rsidRDefault="00005736" w:rsidP="00005736">
      <w:r>
        <w:t>Цель изучения учебной дисциплины «Психология общения» - раскрыть цели, функции и</w:t>
      </w:r>
    </w:p>
    <w:p w:rsidR="00005736" w:rsidRDefault="00005736" w:rsidP="00005736">
      <w:r>
        <w:t>виды общения.</w:t>
      </w:r>
    </w:p>
    <w:p w:rsidR="00005736" w:rsidRDefault="00005736" w:rsidP="00005736">
      <w:r>
        <w:t>Задачи «Психологии общения»:</w:t>
      </w:r>
    </w:p>
    <w:p w:rsidR="00005736" w:rsidRDefault="00005736" w:rsidP="00005736">
      <w:r>
        <w:t>- научить технике и приемам эффективного общения в профессиональной деятельности;</w:t>
      </w:r>
    </w:p>
    <w:p w:rsidR="00005736" w:rsidRDefault="00005736" w:rsidP="00005736">
      <w:r>
        <w:t>- научить приемам саморегуляции поведения в процессе межличностного общения.</w:t>
      </w:r>
    </w:p>
    <w:p w:rsidR="00005736" w:rsidRDefault="00005736" w:rsidP="00005736">
      <w:r>
        <w:t>Предметом «Психологии общения» являются проблемы культуры коммуникаций.</w:t>
      </w:r>
    </w:p>
    <w:p w:rsidR="00005736" w:rsidRDefault="00005736" w:rsidP="00005736">
      <w:r>
        <w:t>2. Понятие общение</w:t>
      </w:r>
    </w:p>
    <w:p w:rsidR="00005736" w:rsidRDefault="00005736" w:rsidP="00005736"/>
    <w:p w:rsidR="00005736" w:rsidRDefault="00005736" w:rsidP="00005736">
      <w:r>
        <w:t>В психологии отсутствует общепринятое определение общения. Как правило,</w:t>
      </w:r>
    </w:p>
    <w:p w:rsidR="00005736" w:rsidRDefault="00005736" w:rsidP="00005736">
      <w:r>
        <w:t>используется описательное определение, указывающее на основные стороны (функции)</w:t>
      </w:r>
    </w:p>
    <w:p w:rsidR="00005736" w:rsidRDefault="00005736" w:rsidP="00005736">
      <w:r>
        <w:t>общения.</w:t>
      </w:r>
    </w:p>
    <w:p w:rsidR="00005736" w:rsidRDefault="00005736" w:rsidP="00005736">
      <w:r>
        <w:t>Общение – это один из важнейших инструментов социализации человека, способ его</w:t>
      </w:r>
    </w:p>
    <w:p w:rsidR="00005736" w:rsidRDefault="00005736" w:rsidP="00005736">
      <w:r>
        <w:t>существования, удовлетворения и регулирования основных потребностей, главный канал</w:t>
      </w:r>
    </w:p>
    <w:p w:rsidR="00005736" w:rsidRDefault="00005736" w:rsidP="00005736">
      <w:r>
        <w:lastRenderedPageBreak/>
        <w:t>взаимодействия людей (Ефимова Н.С.)</w:t>
      </w:r>
    </w:p>
    <w:p w:rsidR="00005736" w:rsidRDefault="00005736" w:rsidP="00005736">
      <w:r>
        <w:t>Общение взаимодействие двух и более людей, состоящее в обмене между ними</w:t>
      </w:r>
    </w:p>
    <w:p w:rsidR="00005736" w:rsidRDefault="00005736" w:rsidP="00005736">
      <w:r>
        <w:t>информацией познавательного или аффективно-оценочного характера (эмоционально-</w:t>
      </w:r>
    </w:p>
    <w:p w:rsidR="00005736" w:rsidRDefault="00005736" w:rsidP="00005736">
      <w:r>
        <w:t>оценочный характер) (Психологический словарь под редакцией В.В. Давыдова и В.П.</w:t>
      </w:r>
    </w:p>
    <w:p w:rsidR="00005736" w:rsidRDefault="00005736" w:rsidP="00005736">
      <w:r>
        <w:t>Зинченко)</w:t>
      </w:r>
    </w:p>
    <w:p w:rsidR="00005736" w:rsidRDefault="00005736" w:rsidP="00005736">
      <w:r>
        <w:t>Ученый Буева Л.П. дала следующее определение общение и мы к нему еще вернемся чуть</w:t>
      </w:r>
    </w:p>
    <w:p w:rsidR="00005736" w:rsidRDefault="00005736" w:rsidP="00005736">
      <w:r>
        <w:t>позже. «Общение как процесс взаимосвязи и взаимодействия общественных субъектов</w:t>
      </w:r>
    </w:p>
    <w:p w:rsidR="00005736" w:rsidRDefault="00005736" w:rsidP="00005736">
      <w:r>
        <w:t>(личностей, групп), характеризующийся обменом дейтельностью, информацией, опытом,</w:t>
      </w:r>
    </w:p>
    <w:p w:rsidR="00005736" w:rsidRDefault="00005736" w:rsidP="00005736">
      <w:r>
        <w:t>способностями, умениями и навыками, а также результатами деятельности: как одно из</w:t>
      </w:r>
    </w:p>
    <w:p w:rsidR="00005736" w:rsidRDefault="00005736" w:rsidP="00005736">
      <w:r>
        <w:t>необходимых и всеобщих условий формирования и развития общества и личности».</w:t>
      </w:r>
    </w:p>
    <w:p w:rsidR="00005736" w:rsidRDefault="00005736" w:rsidP="00005736">
      <w:r>
        <w:t>(деятельность вернуться)</w:t>
      </w:r>
    </w:p>
    <w:p w:rsidR="00005736" w:rsidRDefault="00005736" w:rsidP="00005736">
      <w:r>
        <w:t>Общение - это сложный и многогранный процесс, который может выступать в одно и то</w:t>
      </w:r>
    </w:p>
    <w:p w:rsidR="00005736" w:rsidRDefault="00005736" w:rsidP="00005736">
      <w:r>
        <w:t>же время и как процесс взаимодействия индивидов, и как информационный процесс, и как</w:t>
      </w:r>
    </w:p>
    <w:p w:rsidR="00005736" w:rsidRDefault="00005736" w:rsidP="00005736">
      <w:r>
        <w:t>отношение людей друг к другу, и как процесс их взаимовлияния друг на друга, и как</w:t>
      </w:r>
    </w:p>
    <w:p w:rsidR="00005736" w:rsidRDefault="00005736" w:rsidP="00005736"/>
    <w:p w:rsidR="00005736" w:rsidRDefault="00005736" w:rsidP="00005736">
      <w:r>
        <w:t>процесс сопереживания и взаимного понимания друг друга. Общение – это процесс</w:t>
      </w:r>
    </w:p>
    <w:p w:rsidR="00005736" w:rsidRDefault="00005736" w:rsidP="00005736">
      <w:r>
        <w:t>взаимосвязи и взаимодействия людей. В общении они:</w:t>
      </w:r>
    </w:p>
    <w:p w:rsidR="00005736" w:rsidRDefault="00005736" w:rsidP="00005736">
      <w:r>
        <w:t> передают друг другу разнообразную информацию:</w:t>
      </w:r>
    </w:p>
    <w:p w:rsidR="00005736" w:rsidRDefault="00005736" w:rsidP="00005736">
      <w:r>
        <w:lastRenderedPageBreak/>
        <w:t> обмениваются мнениями, суждениями, знаниями, убеждениями, идеями,</w:t>
      </w:r>
    </w:p>
    <w:p w:rsidR="00005736" w:rsidRDefault="00005736" w:rsidP="00005736">
      <w:r>
        <w:t>результатами своей деятельности;</w:t>
      </w:r>
    </w:p>
    <w:p w:rsidR="00005736" w:rsidRDefault="00005736" w:rsidP="00005736">
      <w:r>
        <w:t> заявляют о своих потребностях, интересах, целях; приобретают практические</w:t>
      </w:r>
    </w:p>
    <w:p w:rsidR="00005736" w:rsidRDefault="00005736" w:rsidP="00005736">
      <w:r>
        <w:t>умения и навыки;</w:t>
      </w:r>
    </w:p>
    <w:p w:rsidR="00005736" w:rsidRDefault="00005736" w:rsidP="00005736">
      <w:r>
        <w:t> усваивают нравственные принципы и правила этикета, обычаи, обряды, традиции;</w:t>
      </w:r>
    </w:p>
    <w:p w:rsidR="00005736" w:rsidRDefault="00005736" w:rsidP="00005736">
      <w:r>
        <w:t> ведут поиск путей и мер преодоления возникающих трудностей и проблем;</w:t>
      </w:r>
    </w:p>
    <w:p w:rsidR="00005736" w:rsidRDefault="00005736" w:rsidP="00005736">
      <w:r>
        <w:t> принимают коллективные решения.</w:t>
      </w:r>
    </w:p>
    <w:p w:rsidR="00005736" w:rsidRDefault="00005736" w:rsidP="00005736">
      <w:r>
        <w:t>В процессе непосредственного общения его участники (субъекты) имеют</w:t>
      </w:r>
    </w:p>
    <w:p w:rsidR="00005736" w:rsidRDefault="00005736" w:rsidP="00005736">
      <w:r>
        <w:t>возможность не только передавать информацию друг другу, обмениваться мнениями,</w:t>
      </w:r>
    </w:p>
    <w:p w:rsidR="00005736" w:rsidRDefault="00005736" w:rsidP="00005736">
      <w:r>
        <w:t>суждениями и планами, но и следить за реакцией собеседника, видеть, как информация</w:t>
      </w:r>
    </w:p>
    <w:p w:rsidR="00005736" w:rsidRDefault="00005736" w:rsidP="00005736">
      <w:r>
        <w:t>воздействует на поведение и поступки людей. Иными словами, между участниками</w:t>
      </w:r>
    </w:p>
    <w:p w:rsidR="00005736" w:rsidRDefault="00005736" w:rsidP="00005736">
      <w:r>
        <w:t>общения при непосредственном контакте устанавливается постоянная обратная связь.</w:t>
      </w:r>
    </w:p>
    <w:p w:rsidR="00005736" w:rsidRDefault="00005736" w:rsidP="00005736">
      <w:r>
        <w:t>При опосредованном общении постоянная обратная связь отсутствует. Например,</w:t>
      </w:r>
    </w:p>
    <w:p w:rsidR="00005736" w:rsidRDefault="00005736" w:rsidP="00005736">
      <w:r>
        <w:t>при переписке она ограничена, а в процессе телефонного разговора собеседники имеют</w:t>
      </w:r>
    </w:p>
    <w:p w:rsidR="00005736" w:rsidRDefault="00005736" w:rsidP="00005736">
      <w:r>
        <w:t>возможность обмениваться информацией в форме диалога, но при этом не могут видеть</w:t>
      </w:r>
    </w:p>
    <w:p w:rsidR="00005736" w:rsidRDefault="00005736" w:rsidP="00005736">
      <w:r>
        <w:t>выражения лица и других телодвижений, которые иногда говорят больше, чем слова.</w:t>
      </w:r>
    </w:p>
    <w:p w:rsidR="00005736" w:rsidRDefault="00005736" w:rsidP="00005736">
      <w:r>
        <w:lastRenderedPageBreak/>
        <w:t>Однако в опосредованном общении есть свои преимущества. Это, прежде всего,</w:t>
      </w:r>
    </w:p>
    <w:p w:rsidR="00005736" w:rsidRDefault="00005736" w:rsidP="00005736">
      <w:r>
        <w:t>возможность общаться, находясь далеко друг от друга, что обеспечивает большой</w:t>
      </w:r>
    </w:p>
    <w:p w:rsidR="00005736" w:rsidRDefault="00005736" w:rsidP="00005736">
      <w:r>
        <w:t>выигрыш во времени и средствах.</w:t>
      </w:r>
    </w:p>
    <w:p w:rsidR="00005736" w:rsidRDefault="00005736" w:rsidP="00005736">
      <w:r>
        <w:t>В общении устанавливаются контакты между отдельными личностями, группами</w:t>
      </w:r>
    </w:p>
    <w:p w:rsidR="00005736" w:rsidRDefault="00005736" w:rsidP="00005736">
      <w:r>
        <w:t>людей, а также между личностью и группой (организацией, фирмой).</w:t>
      </w:r>
    </w:p>
    <w:p w:rsidR="00005736" w:rsidRDefault="00005736" w:rsidP="00005736">
      <w:r>
        <w:t>Группу в общении представляют, ее руководители или лидеры. Как между</w:t>
      </w:r>
    </w:p>
    <w:p w:rsidR="00005736" w:rsidRDefault="00005736" w:rsidP="00005736">
      <w:r>
        <w:t>личностями, так и между группами формируются и развиваются определенные</w:t>
      </w:r>
    </w:p>
    <w:p w:rsidR="00005736" w:rsidRDefault="00005736" w:rsidP="00005736">
      <w:r>
        <w:t>психологические и этические отношения, которые в значительной степени определяют</w:t>
      </w:r>
    </w:p>
    <w:p w:rsidR="00005736" w:rsidRDefault="00005736" w:rsidP="00005736">
      <w:r>
        <w:t>культуру делового взаимодействия.</w:t>
      </w:r>
    </w:p>
    <w:p w:rsidR="00005736" w:rsidRDefault="00005736" w:rsidP="00005736">
      <w:r>
        <w:t>3. Составные элементы общения</w:t>
      </w:r>
    </w:p>
    <w:p w:rsidR="00005736" w:rsidRDefault="00005736" w:rsidP="00005736">
      <w:r>
        <w:t>Наиболее полным и точным определением общения можно считать следующее: «Обще́ние</w:t>
      </w:r>
    </w:p>
    <w:p w:rsidR="00005736" w:rsidRDefault="00005736" w:rsidP="00005736">
      <w:r>
        <w:t>— «передача информации от человека к человеку», сложный многоплановый процесс</w:t>
      </w:r>
    </w:p>
    <w:p w:rsidR="00005736" w:rsidRDefault="00005736" w:rsidP="00005736">
      <w:r>
        <w:t>установления и развития контактов между людьми (межличностное общение) и группами</w:t>
      </w:r>
    </w:p>
    <w:p w:rsidR="00005736" w:rsidRDefault="00005736" w:rsidP="00005736">
      <w:r>
        <w:t>(межгрупповое общение), порождаемый потребностями совместной деятельности и</w:t>
      </w:r>
    </w:p>
    <w:p w:rsidR="00005736" w:rsidRDefault="00005736" w:rsidP="00005736">
      <w:r>
        <w:t>включающий в себя как минимум три различных процесса: коммуникацию (обмен</w:t>
      </w:r>
    </w:p>
    <w:p w:rsidR="00005736" w:rsidRDefault="00005736" w:rsidP="00005736"/>
    <w:p w:rsidR="00005736" w:rsidRDefault="00005736" w:rsidP="00005736">
      <w:r>
        <w:t>информацией), интеракцию (обмен действиями) и социальную перцепцию (восприятие и</w:t>
      </w:r>
    </w:p>
    <w:p w:rsidR="00005736" w:rsidRDefault="00005736" w:rsidP="00005736">
      <w:r>
        <w:t>понимание партнера)».</w:t>
      </w:r>
    </w:p>
    <w:p w:rsidR="00005736" w:rsidRDefault="00005736" w:rsidP="00005736">
      <w:r>
        <w:lastRenderedPageBreak/>
        <w:t>В структуре общения принято различать следующие стороны:</w:t>
      </w:r>
    </w:p>
    <w:p w:rsidR="00005736" w:rsidRDefault="00005736" w:rsidP="00005736">
      <w:r>
        <w:t>- коммуникативную;</w:t>
      </w:r>
    </w:p>
    <w:p w:rsidR="00005736" w:rsidRDefault="00005736" w:rsidP="00005736">
      <w:r>
        <w:t>- интерактивную;</w:t>
      </w:r>
    </w:p>
    <w:p w:rsidR="00005736" w:rsidRDefault="00005736" w:rsidP="00005736">
      <w:r>
        <w:t>- перцептивную.</w:t>
      </w:r>
    </w:p>
    <w:p w:rsidR="00005736" w:rsidRDefault="00005736" w:rsidP="00005736">
      <w:r>
        <w:t>Коммуникативная сторона общения выражается в обмене информацией между людьми.</w:t>
      </w:r>
    </w:p>
    <w:p w:rsidR="00005736" w:rsidRDefault="00005736" w:rsidP="00005736">
      <w:r>
        <w:t>Исследователи отмечают следующие специфические черты процесса обмена</w:t>
      </w:r>
    </w:p>
    <w:p w:rsidR="00005736" w:rsidRDefault="00005736" w:rsidP="00005736">
      <w:r>
        <w:t>информацией в процессе человеческого общения:</w:t>
      </w:r>
    </w:p>
    <w:p w:rsidR="00005736" w:rsidRDefault="00005736" w:rsidP="00005736">
      <w:r>
        <w:t>- осуществляется не только передача информации, но и ее формирование, развитие и</w:t>
      </w:r>
    </w:p>
    <w:p w:rsidR="00005736" w:rsidRDefault="00005736" w:rsidP="00005736">
      <w:r>
        <w:t>уточнение;</w:t>
      </w:r>
    </w:p>
    <w:p w:rsidR="00005736" w:rsidRDefault="00005736" w:rsidP="00005736">
      <w:r>
        <w:t>- обмен информацией сочетается с отношением людей друг к другу;</w:t>
      </w:r>
    </w:p>
    <w:p w:rsidR="00005736" w:rsidRDefault="00005736" w:rsidP="00005736">
      <w:r>
        <w:t>- осуществляется взаимное воздействие и влияние людей друг на друга;</w:t>
      </w:r>
    </w:p>
    <w:p w:rsidR="00005736" w:rsidRDefault="00005736" w:rsidP="00005736">
      <w:r>
        <w:t>- коммуникативное влияние людей друг на друга является возможным лишь при</w:t>
      </w:r>
    </w:p>
    <w:p w:rsidR="00005736" w:rsidRDefault="00005736" w:rsidP="00005736">
      <w:r>
        <w:t>совпадении систем кодификации у коммуникатора (отправителя) и реципиента</w:t>
      </w:r>
    </w:p>
    <w:p w:rsidR="00005736" w:rsidRDefault="00005736" w:rsidP="00005736">
      <w:r>
        <w:t>(принимающего);</w:t>
      </w:r>
    </w:p>
    <w:p w:rsidR="00005736" w:rsidRDefault="00005736" w:rsidP="00005736">
      <w:r>
        <w:t>- возможно появление специфических коммуникативных барьеров психологического и</w:t>
      </w:r>
    </w:p>
    <w:p w:rsidR="00005736" w:rsidRDefault="00005736" w:rsidP="00005736">
      <w:r>
        <w:t>социального характера.</w:t>
      </w:r>
    </w:p>
    <w:p w:rsidR="00005736" w:rsidRDefault="00005736" w:rsidP="00005736">
      <w:r>
        <w:t>Здесь следует заострить внимание на том, что выделяют перечисленные ниже</w:t>
      </w:r>
    </w:p>
    <w:p w:rsidR="00005736" w:rsidRDefault="00005736" w:rsidP="00005736">
      <w:r>
        <w:t>структурные компоненты общения как коммуникативной деятельности:</w:t>
      </w:r>
    </w:p>
    <w:p w:rsidR="00005736" w:rsidRDefault="00005736" w:rsidP="00005736">
      <w:r>
        <w:t>- субъект общения — коммуникатор;</w:t>
      </w:r>
    </w:p>
    <w:p w:rsidR="00005736" w:rsidRDefault="00005736" w:rsidP="00005736">
      <w:r>
        <w:t>- объект общения — реципиент;</w:t>
      </w:r>
    </w:p>
    <w:p w:rsidR="00005736" w:rsidRDefault="00005736" w:rsidP="00005736">
      <w:r>
        <w:t>- предмет общения — содержательная часть отправляемой информации;</w:t>
      </w:r>
    </w:p>
    <w:p w:rsidR="00005736" w:rsidRDefault="00005736" w:rsidP="00005736">
      <w:r>
        <w:t>- действия общения—единицы коммуникативной активности;</w:t>
      </w:r>
    </w:p>
    <w:p w:rsidR="00005736" w:rsidRDefault="00005736" w:rsidP="00005736">
      <w:r>
        <w:lastRenderedPageBreak/>
        <w:t>- средства общения — операции, при помощи которых осуществляются действия</w:t>
      </w:r>
    </w:p>
    <w:p w:rsidR="00005736" w:rsidRDefault="00005736" w:rsidP="00005736">
      <w:r>
        <w:t>общения;</w:t>
      </w:r>
    </w:p>
    <w:p w:rsidR="00005736" w:rsidRDefault="00005736" w:rsidP="00005736">
      <w:r>
        <w:t>- продукт общения — образование духовного и материального характера как итог</w:t>
      </w:r>
    </w:p>
    <w:p w:rsidR="00005736" w:rsidRDefault="00005736" w:rsidP="00005736">
      <w:r>
        <w:t>общения. [8; с.126]</w:t>
      </w:r>
    </w:p>
    <w:p w:rsidR="00005736" w:rsidRDefault="00005736" w:rsidP="00005736">
      <w:r>
        <w:t>Интерактивная сторона общения проявляется во взаимодействии людей друг с другом,</w:t>
      </w:r>
    </w:p>
    <w:p w:rsidR="00005736" w:rsidRDefault="00005736" w:rsidP="00005736">
      <w:r>
        <w:t>иными словами в обмене информацией, действиями, побуждениями. Цель взаимодействия</w:t>
      </w:r>
    </w:p>
    <w:p w:rsidR="00005736" w:rsidRDefault="00005736" w:rsidP="00005736">
      <w:r>
        <w:t>заключается в удовлетворении своих интересов, потребностей, реализации целей,</w:t>
      </w:r>
    </w:p>
    <w:p w:rsidR="00005736" w:rsidRDefault="00005736" w:rsidP="00005736">
      <w:r>
        <w:t>намерений, планов.</w:t>
      </w:r>
    </w:p>
    <w:p w:rsidR="00005736" w:rsidRDefault="00005736" w:rsidP="00005736"/>
    <w:p w:rsidR="00005736" w:rsidRDefault="00005736" w:rsidP="00005736">
      <w:r>
        <w:t>При этом разделяют следующие взаимодействия:</w:t>
      </w:r>
    </w:p>
    <w:p w:rsidR="00005736" w:rsidRDefault="00005736" w:rsidP="00005736">
      <w:r>
        <w:t>- положительные—взаимодействия, ориентированные на организацию совместной</w:t>
      </w:r>
    </w:p>
    <w:p w:rsidR="00005736" w:rsidRDefault="00005736" w:rsidP="00005736">
      <w:r>
        <w:t>деятельности: согласие; кооперация; ассоциация; приспособление;</w:t>
      </w:r>
    </w:p>
    <w:p w:rsidR="00005736" w:rsidRDefault="00005736" w:rsidP="00005736">
      <w:r>
        <w:t>- отрицательные — взаимодействия, ориентированные на нарушение совместной</w:t>
      </w:r>
    </w:p>
    <w:p w:rsidR="00005736" w:rsidRDefault="00005736" w:rsidP="00005736">
      <w:r>
        <w:t>деятельности, создание для нее препятствий: конфликт; конкуренция; диссоциация;</w:t>
      </w:r>
    </w:p>
    <w:p w:rsidR="00005736" w:rsidRDefault="00005736" w:rsidP="00005736">
      <w:r>
        <w:t>оппозиция. [9; с.137]</w:t>
      </w:r>
    </w:p>
    <w:p w:rsidR="00005736" w:rsidRDefault="00005736" w:rsidP="00005736">
      <w:r>
        <w:t>Существуют факторы, оказывающие влияние на тип взаимодействия:</w:t>
      </w:r>
    </w:p>
    <w:p w:rsidR="00005736" w:rsidRDefault="00005736" w:rsidP="00005736">
      <w:r>
        <w:t>- степень единства подходов к решению проблем;</w:t>
      </w:r>
    </w:p>
    <w:p w:rsidR="00005736" w:rsidRDefault="00005736" w:rsidP="00005736">
      <w:r>
        <w:t>- понимание прав и обязанностей;</w:t>
      </w:r>
    </w:p>
    <w:p w:rsidR="00005736" w:rsidRDefault="00005736" w:rsidP="00005736">
      <w:r>
        <w:t>- способы решения появляющихся проблем и др.</w:t>
      </w:r>
    </w:p>
    <w:p w:rsidR="00005736" w:rsidRDefault="00005736" w:rsidP="00005736">
      <w:r>
        <w:t>Перцептивная сторона общения выражается в процессе восприятия, исследования и</w:t>
      </w:r>
    </w:p>
    <w:p w:rsidR="00005736" w:rsidRDefault="00005736" w:rsidP="00005736">
      <w:r>
        <w:t>оценки друг друга партнерами.</w:t>
      </w:r>
    </w:p>
    <w:p w:rsidR="00005736" w:rsidRDefault="00005736" w:rsidP="00005736">
      <w:r>
        <w:lastRenderedPageBreak/>
        <w:t>Структурные элементы социальной перцепции:</w:t>
      </w:r>
    </w:p>
    <w:p w:rsidR="00005736" w:rsidRDefault="00005736" w:rsidP="00005736">
      <w:r>
        <w:t>- субъект межличностного восприятия — тот, кто в процессе общения воспринимает</w:t>
      </w:r>
    </w:p>
    <w:p w:rsidR="00005736" w:rsidRDefault="00005736" w:rsidP="00005736">
      <w:r>
        <w:t>(изучает);</w:t>
      </w:r>
    </w:p>
    <w:p w:rsidR="00005736" w:rsidRDefault="00005736" w:rsidP="00005736">
      <w:r>
        <w:t>- объект восприятия — тот, кого в процессе общения воспринимают (познают);</w:t>
      </w:r>
    </w:p>
    <w:p w:rsidR="00005736" w:rsidRDefault="00005736" w:rsidP="00005736">
      <w:r>
        <w:t>- процесс познания — включает познание, обратную связь, элементы коммуникации.</w:t>
      </w:r>
    </w:p>
    <w:p w:rsidR="00005736" w:rsidRDefault="00005736" w:rsidP="00005736">
      <w:r>
        <w:t>Как уже ранее было сказано, человек в процессе общения выступает сразу в двух</w:t>
      </w:r>
    </w:p>
    <w:p w:rsidR="00005736" w:rsidRDefault="00005736" w:rsidP="00005736">
      <w:r>
        <w:t>ипостасях: как субъект и как объект познания. Как субъект он познает прочих участников</w:t>
      </w:r>
    </w:p>
    <w:p w:rsidR="00005736" w:rsidRDefault="00005736" w:rsidP="00005736">
      <w:r>
        <w:t>общения, проявляет интерес к ним, а также проявлять может неприязнь или безразличие.</w:t>
      </w:r>
    </w:p>
    <w:p w:rsidR="00005736" w:rsidRDefault="00005736" w:rsidP="00005736">
      <w:r>
        <w:t>Как субъект, решающий определенную задачу по отношению к ним, он воздействует на</w:t>
      </w:r>
    </w:p>
    <w:p w:rsidR="00005736" w:rsidRDefault="00005736" w:rsidP="00005736">
      <w:r>
        <w:t>них. Вместе с тем он оказывается объектом познания для всех, с кем он общается. Он</w:t>
      </w:r>
    </w:p>
    <w:p w:rsidR="00005736" w:rsidRDefault="00005736" w:rsidP="00005736">
      <w:r>
        <w:t>оказывается объектом, которому адресуют они свои чувства, на который стремятся</w:t>
      </w:r>
    </w:p>
    <w:p w:rsidR="00005736" w:rsidRDefault="00005736" w:rsidP="00005736">
      <w:r>
        <w:t>оказать влияние, более или менее сильно воздействовать. При этом необходимо особо</w:t>
      </w:r>
    </w:p>
    <w:p w:rsidR="00005736" w:rsidRDefault="00005736" w:rsidP="00005736">
      <w:r>
        <w:t>отметить, что это пребывание каждого участника общения в роли объекта и субъекта</w:t>
      </w:r>
    </w:p>
    <w:p w:rsidR="00005736" w:rsidRDefault="00005736" w:rsidP="00005736">
      <w:r>
        <w:t>одновременно является характерным для любого вида непосредственного общения людей.</w:t>
      </w:r>
    </w:p>
    <w:p w:rsidR="00005736" w:rsidRDefault="00005736" w:rsidP="00005736">
      <w:r>
        <w:t>Пребывая в положении объекта (субъекта) общения, люди отличаются друг от друга в</w:t>
      </w:r>
    </w:p>
    <w:p w:rsidR="00005736" w:rsidRDefault="00005736" w:rsidP="00005736">
      <w:r>
        <w:t>значительной мере характером выполнения ими роли. Во-первых, «выполнение» может</w:t>
      </w:r>
    </w:p>
    <w:p w:rsidR="00005736" w:rsidRDefault="00005736" w:rsidP="00005736">
      <w:r>
        <w:lastRenderedPageBreak/>
        <w:t>быть более или менее осознаваемым. В качестве объекта человек может другим людям</w:t>
      </w:r>
    </w:p>
    <w:p w:rsidR="00005736" w:rsidRDefault="00005736" w:rsidP="00005736">
      <w:r>
        <w:t>являть свою физическую наружность, оформление внешности, выразительное поведение,</w:t>
      </w:r>
    </w:p>
    <w:p w:rsidR="00005736" w:rsidRDefault="00005736" w:rsidP="00005736">
      <w:r>
        <w:t>свои действия, конечно, абсолютно не задумываясь над тем, какой они вызывают отклик в</w:t>
      </w:r>
    </w:p>
    <w:p w:rsidR="00005736" w:rsidRDefault="00005736" w:rsidP="00005736">
      <w:r>
        <w:t>тех, с кем он общается. Однако он может пытаться определять, какое впечатление в</w:t>
      </w:r>
    </w:p>
    <w:p w:rsidR="00005736" w:rsidRDefault="00005736" w:rsidP="00005736">
      <w:r>
        <w:t>окружающих вызывает на всем протяжении общения с ними или в какой-либо отдельный</w:t>
      </w:r>
    </w:p>
    <w:p w:rsidR="00005736" w:rsidRDefault="00005736" w:rsidP="00005736">
      <w:r>
        <w:t>момент, делать целеустремленно все зависящее от него, чтобы у других сформировать о</w:t>
      </w:r>
    </w:p>
    <w:p w:rsidR="00005736" w:rsidRDefault="00005736" w:rsidP="00005736">
      <w:r>
        <w:t>себе именно то впечатление, которое хотел бы он, чтобы было у них. Во-вторых,</w:t>
      </w:r>
    </w:p>
    <w:p w:rsidR="00005736" w:rsidRDefault="00005736" w:rsidP="00005736">
      <w:r>
        <w:t>отличаясь по уровню сложности их личностной структуры, характеризующей их</w:t>
      </w:r>
    </w:p>
    <w:p w:rsidR="00005736" w:rsidRDefault="00005736" w:rsidP="00005736">
      <w:r>
        <w:t>индивидуальное своеобразие, люди представляют неодинаковые возможности для</w:t>
      </w:r>
    </w:p>
    <w:p w:rsidR="00005736" w:rsidRDefault="00005736" w:rsidP="00005736">
      <w:r>
        <w:t>успешного взаимодействия с ними.</w:t>
      </w:r>
    </w:p>
    <w:p w:rsidR="00005736" w:rsidRDefault="00005736" w:rsidP="00005736"/>
    <w:p w:rsidR="00005736" w:rsidRDefault="00005736" w:rsidP="00005736">
      <w:r>
        <w:t>4. Общение и деятельность. Роль общения в профессиональной деятельности.</w:t>
      </w:r>
    </w:p>
    <w:p w:rsidR="00005736" w:rsidRDefault="00005736" w:rsidP="00005736">
      <w:r>
        <w:t>В традиционном смысле категории «общение» и «деятельность» совершенно</w:t>
      </w:r>
    </w:p>
    <w:p w:rsidR="00005736" w:rsidRDefault="00005736" w:rsidP="00005736">
      <w:r>
        <w:t>самостоятельны, ими обозначают различные реалии. Для отечественной психологии идея</w:t>
      </w:r>
    </w:p>
    <w:p w:rsidR="00005736" w:rsidRDefault="00005736" w:rsidP="00005736">
      <w:r>
        <w:t>единства общения и деятельности является одной из основополагающих. В широком</w:t>
      </w:r>
    </w:p>
    <w:p w:rsidR="00005736" w:rsidRDefault="00005736" w:rsidP="00005736">
      <w:r>
        <w:t>смысле понимании общение рассматривается как сторона совместной деятельности и</w:t>
      </w:r>
    </w:p>
    <w:p w:rsidR="00005736" w:rsidRDefault="00005736" w:rsidP="00005736">
      <w:r>
        <w:lastRenderedPageBreak/>
        <w:t>важнейшее условие присвоения индивидом достижений исторического развития</w:t>
      </w:r>
    </w:p>
    <w:p w:rsidR="00005736" w:rsidRDefault="00005736" w:rsidP="00005736">
      <w:r>
        <w:t>человечества.</w:t>
      </w:r>
    </w:p>
    <w:p w:rsidR="00005736" w:rsidRDefault="00005736" w:rsidP="00005736">
      <w:r>
        <w:t>Межличностное общение почти всегда вплетено в ту или иную деятельность, и это</w:t>
      </w:r>
    </w:p>
    <w:p w:rsidR="00005736" w:rsidRDefault="00005736" w:rsidP="00005736">
      <w:r>
        <w:t>понятно, поскольку вне общения людей друг с другом немыслемы процессы труда,</w:t>
      </w:r>
    </w:p>
    <w:p w:rsidR="00005736" w:rsidRDefault="00005736" w:rsidP="00005736">
      <w:r>
        <w:t>учения, игры и т.д. В свою очередь, тот вид деятельности, в который включено общение,</w:t>
      </w:r>
    </w:p>
    <w:p w:rsidR="00005736" w:rsidRDefault="00005736" w:rsidP="00005736">
      <w:r>
        <w:t>влияет на содержание и форму самого общения.</w:t>
      </w:r>
    </w:p>
    <w:p w:rsidR="00005736" w:rsidRDefault="00005736" w:rsidP="00005736">
      <w:r>
        <w:t>Для каждого периода возрастного развития человека характерен ведущий вид</w:t>
      </w:r>
    </w:p>
    <w:p w:rsidR="00005736" w:rsidRDefault="00005736" w:rsidP="00005736">
      <w:r>
        <w:t>деятельности (Д.Б. Эльконин), в зависимости от которого складывается и определенный</w:t>
      </w:r>
    </w:p>
    <w:p w:rsidR="00005736" w:rsidRDefault="00005736" w:rsidP="00005736">
      <w:r>
        <w:t>тип общения. В младенчестве общение – ведущий вид деятельности. Взрослый</w:t>
      </w:r>
    </w:p>
    <w:p w:rsidR="00005736" w:rsidRDefault="00005736" w:rsidP="00005736">
      <w:r>
        <w:t>обменивается с ребенком эмоциональным состоянием, посредством речи помогает</w:t>
      </w:r>
    </w:p>
    <w:p w:rsidR="00005736" w:rsidRDefault="00005736" w:rsidP="00005736">
      <w:r>
        <w:t>сориентироваться в окружающем мире. В раннем возрасте общение между взрослым и</w:t>
      </w:r>
    </w:p>
    <w:p w:rsidR="00005736" w:rsidRDefault="00005736" w:rsidP="00005736">
      <w:r>
        <w:t>ребенком происходит по поводу предметной деятельности, идет активное овладение</w:t>
      </w:r>
    </w:p>
    <w:p w:rsidR="00005736" w:rsidRDefault="00005736" w:rsidP="00005736">
      <w:r>
        <w:t>предметами, формируется речь. В дошкольный период сюжетно-ролевая игра – ведущий</w:t>
      </w:r>
    </w:p>
    <w:p w:rsidR="00005736" w:rsidRDefault="00005736" w:rsidP="00005736">
      <w:r>
        <w:t>вид деятельности, развиваются навыки межличностного общения со сверстниками.</w:t>
      </w:r>
    </w:p>
    <w:p w:rsidR="00005736" w:rsidRDefault="00005736" w:rsidP="00005736">
      <w:r>
        <w:t>Младший школьник преимущественно занят учебной деятельностью, соответственно и</w:t>
      </w:r>
    </w:p>
    <w:p w:rsidR="00005736" w:rsidRDefault="00005736" w:rsidP="00005736">
      <w:r>
        <w:t>общение включено в данный процесс. Для подростка большую роль играет интимно-</w:t>
      </w:r>
    </w:p>
    <w:p w:rsidR="00005736" w:rsidRDefault="00005736" w:rsidP="00005736">
      <w:r>
        <w:lastRenderedPageBreak/>
        <w:t>личностное общение, а в юношеском возрасте много времени уделяется подготовке к</w:t>
      </w:r>
    </w:p>
    <w:p w:rsidR="00005736" w:rsidRDefault="00005736" w:rsidP="00005736">
      <w:r>
        <w:t>профессиональной деятельности. Специфика профессиональной деятельности. Специфика</w:t>
      </w:r>
    </w:p>
    <w:p w:rsidR="00005736" w:rsidRDefault="00005736" w:rsidP="00005736">
      <w:r>
        <w:t>профессиональной деятельности взрослого накладывает отпечаток на характер общения,</w:t>
      </w:r>
    </w:p>
    <w:p w:rsidR="00005736" w:rsidRDefault="00005736" w:rsidP="00005736">
      <w:r>
        <w:t>манеру поведения, манеру поведения, использование профессиональных терминов и т.д.</w:t>
      </w:r>
    </w:p>
    <w:p w:rsidR="00005736" w:rsidRDefault="00005736" w:rsidP="00005736">
      <w:r>
        <w:t>Деятельность посредством общения не только организуется, но и обогащается, в ней</w:t>
      </w:r>
    </w:p>
    <w:p w:rsidR="00005736" w:rsidRDefault="00005736" w:rsidP="00005736">
      <w:r>
        <w:t>возникают новые связи и отношения между людьми.</w:t>
      </w:r>
    </w:p>
    <w:p w:rsidR="008D7FCF" w:rsidRDefault="00005736" w:rsidP="00005736">
      <w:r>
        <w:t>Роль изучение психологии общения для программистов. Стереотипы.</w:t>
      </w:r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AA"/>
    <w:rsid w:val="00005736"/>
    <w:rsid w:val="008D7FCF"/>
    <w:rsid w:val="00BC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C8E33-A1E5-4A01-A267-876F505E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1567</Words>
  <Characters>8934</Characters>
  <Application>Microsoft Office Word</Application>
  <DocSecurity>0</DocSecurity>
  <Lines>74</Lines>
  <Paragraphs>20</Paragraphs>
  <ScaleCrop>false</ScaleCrop>
  <Company>SPecialiST RePack</Company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2022-09-27T07:16:00Z</dcterms:created>
  <dcterms:modified xsi:type="dcterms:W3CDTF">2022-09-27T07:16:00Z</dcterms:modified>
</cp:coreProperties>
</file>