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D306C5">
      <w:r>
        <w:t>По знанию системы:</w:t>
      </w:r>
    </w:p>
    <w:p w:rsidR="00D306C5" w:rsidRDefault="00D306C5">
      <w:r>
        <w:t xml:space="preserve">Метод тестирования черного ящика – когда мы </w:t>
      </w:r>
      <w:r w:rsidR="00D83837">
        <w:t>тестируем,</w:t>
      </w:r>
      <w:r>
        <w:t xml:space="preserve"> но не знаем код, белый – когда имеем, серый – совмещенный режим.</w:t>
      </w:r>
    </w:p>
    <w:p w:rsidR="00D83837" w:rsidRDefault="00D83837">
      <w:r>
        <w:t>По уровню тестирования:</w:t>
      </w:r>
    </w:p>
    <w:p w:rsidR="00D83837" w:rsidRDefault="00514432">
      <w:r>
        <w:t>Требования к ПО – Системный тест</w:t>
      </w:r>
    </w:p>
    <w:p w:rsidR="00514432" w:rsidRDefault="00514432">
      <w:r>
        <w:t>Архитектура – Интеграционный тест</w:t>
      </w:r>
    </w:p>
    <w:p w:rsidR="00514432" w:rsidRDefault="00514432">
      <w:r>
        <w:t>Спецификация модуля – Модульный тест</w:t>
      </w:r>
    </w:p>
    <w:p w:rsidR="00D26BB4" w:rsidRDefault="00D26BB4">
      <w:r>
        <w:t>Системное тестирование: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Проверка соответствия установленным требованиям</w:t>
      </w:r>
    </w:p>
    <w:p w:rsidR="00D26BB4" w:rsidRDefault="00D26BB4" w:rsidP="00D26BB4">
      <w:pPr>
        <w:pStyle w:val="a3"/>
        <w:numPr>
          <w:ilvl w:val="0"/>
          <w:numId w:val="1"/>
        </w:numPr>
      </w:pPr>
      <w:r>
        <w:t>Выявление дефектов, связанных с работой системы в целом:</w:t>
      </w:r>
    </w:p>
    <w:p w:rsidR="00D26BB4" w:rsidRDefault="00D26BB4" w:rsidP="00D26BB4">
      <w:pPr>
        <w:pStyle w:val="a3"/>
        <w:numPr>
          <w:ilvl w:val="0"/>
          <w:numId w:val="1"/>
        </w:numPr>
        <w:ind w:firstLine="131"/>
      </w:pPr>
      <w:r>
        <w:t>Отсутствующая функциональность</w:t>
      </w:r>
    </w:p>
    <w:p w:rsidR="00D26BB4" w:rsidRDefault="004526DC" w:rsidP="00D26BB4">
      <w:pPr>
        <w:pStyle w:val="a3"/>
        <w:numPr>
          <w:ilvl w:val="0"/>
          <w:numId w:val="1"/>
        </w:numPr>
        <w:ind w:firstLine="131"/>
      </w:pPr>
      <w:r>
        <w:t>Неверное использование ресурсов системы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Непредусмотренные комбинации данных пользовательского уровня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Несовместимость с окружением</w:t>
      </w:r>
    </w:p>
    <w:p w:rsidR="004526DC" w:rsidRDefault="00FF42F5" w:rsidP="00D26BB4">
      <w:pPr>
        <w:pStyle w:val="a3"/>
        <w:numPr>
          <w:ilvl w:val="0"/>
          <w:numId w:val="1"/>
        </w:numPr>
        <w:ind w:firstLine="131"/>
      </w:pPr>
      <w:r>
        <w:t>Непредусмотренные</w:t>
      </w:r>
      <w:r w:rsidR="004526DC">
        <w:t xml:space="preserve"> сценарии использования</w:t>
      </w:r>
    </w:p>
    <w:p w:rsidR="004526DC" w:rsidRDefault="004526DC" w:rsidP="00D26BB4">
      <w:pPr>
        <w:pStyle w:val="a3"/>
        <w:numPr>
          <w:ilvl w:val="0"/>
          <w:numId w:val="1"/>
        </w:numPr>
        <w:ind w:firstLine="131"/>
      </w:pPr>
      <w:r>
        <w:t>Неудобство в применении и т.п.</w:t>
      </w:r>
    </w:p>
    <w:p w:rsidR="004526DC" w:rsidRDefault="004526DC" w:rsidP="004526DC">
      <w:pPr>
        <w:pStyle w:val="a3"/>
        <w:numPr>
          <w:ilvl w:val="0"/>
          <w:numId w:val="1"/>
        </w:numPr>
        <w:ind w:hanging="295"/>
      </w:pPr>
      <w:r>
        <w:t>Метод «Черного ящика»</w:t>
      </w:r>
    </w:p>
    <w:p w:rsidR="00FF42F5" w:rsidRDefault="00D226B3" w:rsidP="00FF42F5">
      <w:r>
        <w:t>Интеграционное тестирование: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Проверка связи между компонентами, а также взаимодействия с различными частями системы (ОС, оборудование и т.д.)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Поиск дефектов, связанных с ошибками в реализации и интерпретации взаимодействия между модулями</w:t>
      </w:r>
    </w:p>
    <w:p w:rsidR="00D226B3" w:rsidRDefault="00D226B3" w:rsidP="00D226B3">
      <w:pPr>
        <w:pStyle w:val="a3"/>
        <w:numPr>
          <w:ilvl w:val="0"/>
          <w:numId w:val="2"/>
        </w:numPr>
      </w:pPr>
      <w:r>
        <w:t>Требует создания тестового окружения</w:t>
      </w:r>
    </w:p>
    <w:p w:rsidR="00E75A39" w:rsidRDefault="00D226B3" w:rsidP="00E75A39">
      <w:pPr>
        <w:pStyle w:val="a3"/>
        <w:numPr>
          <w:ilvl w:val="0"/>
          <w:numId w:val="2"/>
        </w:numPr>
      </w:pPr>
      <w:r>
        <w:t>Метод «Белого ящика»</w:t>
      </w:r>
    </w:p>
    <w:p w:rsidR="00E75A39" w:rsidRDefault="005D3F00" w:rsidP="00E75A39">
      <w:r>
        <w:t>Модульное тестирование:</w:t>
      </w:r>
    </w:p>
    <w:p w:rsidR="005D3F00" w:rsidRDefault="00422FE6" w:rsidP="005D3F00">
      <w:pPr>
        <w:pStyle w:val="a3"/>
        <w:numPr>
          <w:ilvl w:val="0"/>
          <w:numId w:val="3"/>
        </w:numPr>
      </w:pPr>
      <w:r>
        <w:t>Проверка отдельно взятых модулей, функций или классов</w:t>
      </w:r>
    </w:p>
    <w:p w:rsidR="00422FE6" w:rsidRDefault="00422FE6" w:rsidP="005D3F00">
      <w:pPr>
        <w:pStyle w:val="a3"/>
        <w:numPr>
          <w:ilvl w:val="0"/>
          <w:numId w:val="3"/>
        </w:numPr>
      </w:pPr>
      <w:r>
        <w:t>Выявление локализованных в модуле ошибок в алгоритмах или реализации алгоритмов</w:t>
      </w:r>
    </w:p>
    <w:p w:rsidR="00422FE6" w:rsidRDefault="00C22FD2" w:rsidP="005D3F00">
      <w:pPr>
        <w:pStyle w:val="a3"/>
        <w:numPr>
          <w:ilvl w:val="0"/>
          <w:numId w:val="3"/>
        </w:numPr>
      </w:pPr>
      <w:r>
        <w:lastRenderedPageBreak/>
        <w:t>Требует создания тестового окружения</w:t>
      </w:r>
    </w:p>
    <w:p w:rsidR="00C22FD2" w:rsidRDefault="00C22FD2" w:rsidP="005D3F00">
      <w:pPr>
        <w:pStyle w:val="a3"/>
        <w:numPr>
          <w:ilvl w:val="0"/>
          <w:numId w:val="3"/>
        </w:numPr>
      </w:pPr>
      <w:r>
        <w:t>Метод «Белого ящика»</w:t>
      </w:r>
    </w:p>
    <w:p w:rsidR="00436B25" w:rsidRDefault="006526C2" w:rsidP="00436B25">
      <w:r>
        <w:t>По методам сборки модулей:</w:t>
      </w:r>
    </w:p>
    <w:p w:rsidR="006526C2" w:rsidRDefault="006526C2" w:rsidP="00436B25">
      <w:r>
        <w:t>Монолитный</w:t>
      </w:r>
    </w:p>
    <w:p w:rsidR="006526C2" w:rsidRDefault="006526C2" w:rsidP="00436B25">
      <w:r>
        <w:t xml:space="preserve">Инкрементальный (два вида: </w:t>
      </w:r>
      <w:r w:rsidR="00621E15">
        <w:t>с</w:t>
      </w:r>
      <w:r>
        <w:t xml:space="preserve">верху-вниз и </w:t>
      </w:r>
      <w:r w:rsidR="00621E15">
        <w:t>снизу-вверх</w:t>
      </w:r>
      <w:r>
        <w:t>)</w:t>
      </w:r>
    </w:p>
    <w:p w:rsidR="00A26DCE" w:rsidRDefault="00A26DCE" w:rsidP="00436B25">
      <w:r>
        <w:t>Сравнение методов</w:t>
      </w:r>
    </w:p>
    <w:p w:rsidR="00A26DCE" w:rsidRDefault="00A26DCE" w:rsidP="00436B25">
      <w:r>
        <w:t>Монолитное:</w:t>
      </w:r>
    </w:p>
    <w:p w:rsidR="00A26DCE" w:rsidRDefault="00A26DCE" w:rsidP="00436B25">
      <w:r>
        <w:t xml:space="preserve">- Большие трудозатраты, связанные со сложностью </w:t>
      </w:r>
      <w:r w:rsidR="00621E15">
        <w:t>идентификации</w:t>
      </w:r>
      <w:r>
        <w:t xml:space="preserve"> ошибок</w:t>
      </w:r>
    </w:p>
    <w:p w:rsidR="00A26DCE" w:rsidRDefault="00A26DCE" w:rsidP="00436B25">
      <w:r>
        <w:t>+ Большие возможности распараллеливания работ</w:t>
      </w:r>
    </w:p>
    <w:p w:rsidR="00A26DCE" w:rsidRDefault="00A26DCE" w:rsidP="00436B25">
      <w:r>
        <w:t>Инкрементальное:</w:t>
      </w:r>
    </w:p>
    <w:p w:rsidR="00A26DCE" w:rsidRDefault="00A26DCE" w:rsidP="00436B25">
      <w:r>
        <w:t>- Требует затрат на разработку заглушек и драйверов</w:t>
      </w:r>
    </w:p>
    <w:p w:rsidR="00A26DCE" w:rsidRDefault="00A26DCE" w:rsidP="00436B25">
      <w:r>
        <w:t xml:space="preserve">+ </w:t>
      </w:r>
      <w:r w:rsidR="00621E15">
        <w:t>Связано с меньшей трудоемкостью идентификации ошибок за счет локализации тестируемого кода</w:t>
      </w:r>
    </w:p>
    <w:p w:rsidR="002B7151" w:rsidRDefault="002B7151" w:rsidP="00436B25">
      <w:r>
        <w:t xml:space="preserve">Недостатки </w:t>
      </w:r>
      <w:r w:rsidR="001A7825">
        <w:t>Сверху-вниз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Проблема разработки достаточно интеллектуальных заглушек, т.е. заглушек, способных к использованию различных режимов работы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Сложность организации и работы среды для реализации исполнения модулей в нужной последовательности</w:t>
      </w:r>
    </w:p>
    <w:p w:rsidR="001A7825" w:rsidRDefault="001A7825" w:rsidP="001A7825">
      <w:pPr>
        <w:pStyle w:val="a3"/>
        <w:numPr>
          <w:ilvl w:val="0"/>
          <w:numId w:val="4"/>
        </w:numPr>
      </w:pPr>
      <w:r>
        <w:t>Параллельная разработка модулей верхним и нижних модулей не всегда приводит к эффективной реализации модулей из-за подстройки нижних уровней к уже протестированным верхним</w:t>
      </w:r>
    </w:p>
    <w:p w:rsidR="00F25634" w:rsidRDefault="00DE6564" w:rsidP="00F25634">
      <w:r>
        <w:t>Недостатки Снизу-вверх</w:t>
      </w:r>
    </w:p>
    <w:p w:rsidR="00D52E35" w:rsidRDefault="00D52E35" w:rsidP="00D52E35">
      <w:pPr>
        <w:pStyle w:val="a3"/>
        <w:numPr>
          <w:ilvl w:val="0"/>
          <w:numId w:val="5"/>
        </w:numPr>
      </w:pPr>
      <w:r>
        <w:t>Запаздывание проверки концептуальных особенностей тестируемого комплекса</w:t>
      </w:r>
    </w:p>
    <w:p w:rsidR="00D52E35" w:rsidRDefault="00844F62" w:rsidP="00D52E35">
      <w:r>
        <w:t>Комбинирование уровней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t>В каждом конкретном проекте должны быть определены задачи, ресурсы и технологии для каждого уровня тестирования</w:t>
      </w:r>
    </w:p>
    <w:p w:rsidR="00844F62" w:rsidRDefault="00844F62" w:rsidP="00844F62">
      <w:pPr>
        <w:pStyle w:val="a3"/>
        <w:numPr>
          <w:ilvl w:val="0"/>
          <w:numId w:val="5"/>
        </w:numPr>
      </w:pPr>
      <w:r>
        <w:lastRenderedPageBreak/>
        <w:t xml:space="preserve">Задача </w:t>
      </w:r>
      <w:r w:rsidR="00B738B8">
        <w:t>тестировщика</w:t>
      </w:r>
      <w:r>
        <w:t xml:space="preserve"> и </w:t>
      </w:r>
      <w:r w:rsidR="00B738B8">
        <w:t>менеджеров</w:t>
      </w:r>
      <w:r>
        <w:t xml:space="preserve"> – оптимально распределить ресурсы </w:t>
      </w:r>
      <w:r w:rsidR="00B738B8">
        <w:t>между</w:t>
      </w:r>
      <w:r>
        <w:t xml:space="preserve"> тремя уровнями тестирования так, чтобы каждый из возможных типов дефектов был «адресован»</w:t>
      </w:r>
    </w:p>
    <w:p w:rsidR="00B738B8" w:rsidRDefault="00B738B8" w:rsidP="00844F62">
      <w:pPr>
        <w:pStyle w:val="a3"/>
        <w:numPr>
          <w:ilvl w:val="0"/>
          <w:numId w:val="5"/>
        </w:numPr>
      </w:pPr>
      <w:r>
        <w:t>Например, перенос усилий на поиск фиксированного типа дефектов из области системного в область модульного может сэкономить время и деньги тестирования</w:t>
      </w:r>
    </w:p>
    <w:p w:rsidR="00CB03B0" w:rsidRDefault="00CB03B0" w:rsidP="00CB03B0">
      <w:r>
        <w:t>По степени автоматизации:</w:t>
      </w:r>
    </w:p>
    <w:p w:rsidR="00CB03B0" w:rsidRDefault="00CB03B0" w:rsidP="00CB03B0">
      <w:r>
        <w:t>Ручное</w:t>
      </w:r>
    </w:p>
    <w:p w:rsidR="00CB03B0" w:rsidRDefault="00CB03B0" w:rsidP="00CB03B0">
      <w:r>
        <w:t>Автоматизированное</w:t>
      </w:r>
    </w:p>
    <w:p w:rsidR="00CB03B0" w:rsidRDefault="00CB03B0" w:rsidP="00CB03B0">
      <w:r>
        <w:t>Автоматическое</w:t>
      </w:r>
    </w:p>
    <w:p w:rsidR="004526DC" w:rsidRDefault="00D02ECD" w:rsidP="004526DC">
      <w:r>
        <w:t>По целям:</w:t>
      </w:r>
    </w:p>
    <w:p w:rsidR="00D02ECD" w:rsidRDefault="00D02ECD" w:rsidP="004526DC">
      <w:r>
        <w:t>Функциональное</w:t>
      </w:r>
    </w:p>
    <w:p w:rsidR="00D02ECD" w:rsidRDefault="00D02ECD" w:rsidP="004526DC">
      <w:r>
        <w:t>Не функциональное: производительности, инсталляционное, конфигурационное, безопасности, локализации, удобства.</w:t>
      </w:r>
    </w:p>
    <w:p w:rsidR="00572AF2" w:rsidRDefault="00572AF2" w:rsidP="004526DC">
      <w:r>
        <w:t>Функциональное тестирование – рассматривает заранее указанное поведение и основывается на анализе спецификаций функциональности компонента или системы в целом. Может приводится в аспекте требований и бизнес процессов.</w:t>
      </w:r>
      <w:r w:rsidR="00AA53B4">
        <w:t xml:space="preserve"> Может приводится на всех уровнях тестирования.</w:t>
      </w:r>
    </w:p>
    <w:p w:rsidR="001843C5" w:rsidRDefault="001843C5" w:rsidP="004526DC"/>
    <w:p w:rsidR="001843C5" w:rsidRDefault="001843C5" w:rsidP="004526DC"/>
    <w:p w:rsidR="008E61A7" w:rsidRDefault="008E61A7" w:rsidP="004526DC">
      <w:r>
        <w:t>Тестирование производительности</w:t>
      </w:r>
    </w:p>
    <w:p w:rsidR="00D105DA" w:rsidRDefault="008E61A7" w:rsidP="00923F9E">
      <w:r>
        <w:t>Это автоматизированное тестирование, имитирующее работу определенного количества бизнес пользователей на каком-либо общем ресурсе.</w:t>
      </w:r>
    </w:p>
    <w:p w:rsidR="00923F9E" w:rsidRDefault="00923F9E" w:rsidP="00923F9E">
      <w:r>
        <w:t>Виды: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Производительности</w:t>
      </w:r>
      <w:r w:rsidR="0057043E">
        <w:t xml:space="preserve"> и стабильности</w:t>
      </w:r>
      <w:r w:rsidR="002F3A8E">
        <w:t xml:space="preserve"> – с какой скоростью работает приложение с каким-то количеством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Нагрузочное</w:t>
      </w:r>
      <w:r w:rsidR="00F509AE">
        <w:t xml:space="preserve"> – сможет ли система работать при неожиданном потоке пользователей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lastRenderedPageBreak/>
        <w:t>Объемное</w:t>
      </w:r>
      <w:r w:rsidR="0057043E">
        <w:t xml:space="preserve"> – сможет ли система работать так же, как сейчас, если будет расширяться</w:t>
      </w:r>
    </w:p>
    <w:p w:rsidR="00923F9E" w:rsidRDefault="00923F9E" w:rsidP="00923F9E">
      <w:pPr>
        <w:pStyle w:val="a3"/>
        <w:numPr>
          <w:ilvl w:val="0"/>
          <w:numId w:val="6"/>
        </w:numPr>
      </w:pPr>
      <w:r>
        <w:t>Стрессовое</w:t>
      </w:r>
      <w:r w:rsidR="00686CF7">
        <w:t xml:space="preserve"> – какое количество пользователей необходимо до отказа</w:t>
      </w:r>
    </w:p>
    <w:p w:rsidR="009238D6" w:rsidRDefault="009238D6" w:rsidP="00923F9E">
      <w:pPr>
        <w:pStyle w:val="a3"/>
        <w:numPr>
          <w:ilvl w:val="0"/>
          <w:numId w:val="6"/>
        </w:numPr>
      </w:pPr>
      <w:r>
        <w:t>Инсталляционное – проверка успешной установки и настройки, удаления обновления ПО при различном программном и аппаратном окружении, призванное также оценить работоспособность системы после завершения работы инсталлятора</w:t>
      </w:r>
      <w:r w:rsidR="00CC4349">
        <w:t>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Проверяет: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Установку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Корректность файлов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Регистрацию приложения в ОС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Обратную совместимость данных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Прерывание установки, установка при запущенном приложении и т.д.</w:t>
      </w:r>
    </w:p>
    <w:p w:rsidR="00CC4349" w:rsidRDefault="00CC4349" w:rsidP="00CC4349">
      <w:pPr>
        <w:pStyle w:val="a3"/>
        <w:numPr>
          <w:ilvl w:val="0"/>
          <w:numId w:val="6"/>
        </w:numPr>
        <w:ind w:firstLine="131"/>
      </w:pPr>
      <w:r>
        <w:t>Удаление</w:t>
      </w:r>
    </w:p>
    <w:p w:rsidR="00CC4349" w:rsidRDefault="00C15819" w:rsidP="00CC4349">
      <w:pPr>
        <w:pStyle w:val="a3"/>
        <w:numPr>
          <w:ilvl w:val="0"/>
          <w:numId w:val="6"/>
        </w:numPr>
        <w:ind w:hanging="295"/>
      </w:pPr>
      <w:r>
        <w:t>Конфигурации – направлено на проверку работы ПО при различных конфигурациях системы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Заявленных платформах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Поддерживаемых драйверов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>При различных конфигурациях ПК</w:t>
      </w:r>
    </w:p>
    <w:p w:rsidR="00C15819" w:rsidRDefault="00C15819" w:rsidP="00C15819">
      <w:pPr>
        <w:pStyle w:val="a3"/>
        <w:numPr>
          <w:ilvl w:val="0"/>
          <w:numId w:val="6"/>
        </w:numPr>
        <w:ind w:firstLine="131"/>
      </w:pPr>
      <w:r>
        <w:t xml:space="preserve">При различных конфигурациях системного ПО и </w:t>
      </w:r>
      <w:r w:rsidR="001A1C37">
        <w:t>т.д.</w:t>
      </w:r>
    </w:p>
    <w:p w:rsidR="00C15819" w:rsidRDefault="00B30C53" w:rsidP="00B30C53">
      <w:pPr>
        <w:pStyle w:val="a3"/>
        <w:numPr>
          <w:ilvl w:val="0"/>
          <w:numId w:val="6"/>
        </w:numPr>
        <w:ind w:firstLine="131"/>
      </w:pPr>
      <w:r>
        <w:t>Обычно автоматизированное</w:t>
      </w:r>
    </w:p>
    <w:p w:rsidR="00D83759" w:rsidRDefault="00D83759" w:rsidP="00D83759">
      <w:pPr>
        <w:pStyle w:val="a3"/>
        <w:numPr>
          <w:ilvl w:val="0"/>
          <w:numId w:val="6"/>
        </w:numPr>
        <w:ind w:hanging="295"/>
      </w:pPr>
      <w:r>
        <w:t>Безопасности – используется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</w:t>
      </w:r>
    </w:p>
    <w:p w:rsidR="001843C5" w:rsidRDefault="001843C5" w:rsidP="00D83759">
      <w:pPr>
        <w:pStyle w:val="a3"/>
        <w:numPr>
          <w:ilvl w:val="0"/>
          <w:numId w:val="6"/>
        </w:numPr>
        <w:ind w:hanging="295"/>
      </w:pPr>
      <w:r>
        <w:lastRenderedPageBreak/>
        <w:t xml:space="preserve">Локализации – проверка правильности перевода элементов интерфейса пользователя, проверка правильности перевода системных сообщений и ошибок, проверка </w:t>
      </w:r>
      <w:r w:rsidR="00C46BBF">
        <w:t>перевода раздела Помощь/справка и сопроводительной документации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Встроен ли текст в программный код?</w:t>
      </w:r>
    </w:p>
    <w:p w:rsidR="00C46BBF" w:rsidRDefault="00C46BBF" w:rsidP="00F90AFD">
      <w:pPr>
        <w:pStyle w:val="a3"/>
        <w:numPr>
          <w:ilvl w:val="0"/>
          <w:numId w:val="6"/>
        </w:numPr>
        <w:ind w:firstLine="131"/>
      </w:pPr>
      <w:r>
        <w:t>Перевод длиннее исходного текста</w:t>
      </w:r>
    </w:p>
    <w:p w:rsidR="00C46BBF" w:rsidRPr="00F90AFD" w:rsidRDefault="00C46BBF" w:rsidP="00F90AFD">
      <w:pPr>
        <w:pStyle w:val="a3"/>
        <w:numPr>
          <w:ilvl w:val="0"/>
          <w:numId w:val="6"/>
        </w:numPr>
        <w:ind w:firstLine="131"/>
      </w:pPr>
      <w:r>
        <w:t>Символы,</w:t>
      </w:r>
      <w:r w:rsidR="00F90AFD">
        <w:t xml:space="preserve"> входящие в </w:t>
      </w:r>
      <w:r w:rsidR="00F90AFD">
        <w:rPr>
          <w:lang w:val="en-US"/>
        </w:rPr>
        <w:t>ANSI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Клавиатура («мертвые клавиши»)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Фильтрация ввода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Клавиши вызова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Сборные сообщения</w:t>
      </w:r>
    </w:p>
    <w:p w:rsidR="00F90AFD" w:rsidRDefault="00F90AFD" w:rsidP="00F90AFD">
      <w:pPr>
        <w:pStyle w:val="a3"/>
        <w:numPr>
          <w:ilvl w:val="0"/>
          <w:numId w:val="6"/>
        </w:numPr>
        <w:ind w:firstLine="131"/>
      </w:pPr>
      <w:r>
        <w:t>Идентификатор сообщения об ошибке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Формат данных, единицы измерений</w:t>
      </w:r>
    </w:p>
    <w:p w:rsidR="00000990" w:rsidRDefault="00000990" w:rsidP="00F90AFD">
      <w:pPr>
        <w:pStyle w:val="a3"/>
        <w:numPr>
          <w:ilvl w:val="0"/>
          <w:numId w:val="6"/>
        </w:numPr>
        <w:ind w:firstLine="131"/>
      </w:pPr>
      <w:r>
        <w:t>Сортировка, правила перевода регистра</w:t>
      </w:r>
    </w:p>
    <w:p w:rsidR="00255501" w:rsidRDefault="00255501" w:rsidP="00255501">
      <w:pPr>
        <w:pStyle w:val="a3"/>
        <w:numPr>
          <w:ilvl w:val="0"/>
          <w:numId w:val="6"/>
        </w:numPr>
        <w:ind w:hanging="295"/>
      </w:pPr>
      <w:r>
        <w:t>Удобства использования – направлено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Способы проведения: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Экспертная оценка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Анкеты, пользовательское тестирование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Математические оценки</w:t>
      </w:r>
    </w:p>
    <w:p w:rsidR="004C7377" w:rsidRDefault="004C7377" w:rsidP="004C7377">
      <w:pPr>
        <w:pStyle w:val="a3"/>
        <w:numPr>
          <w:ilvl w:val="0"/>
          <w:numId w:val="6"/>
        </w:numPr>
        <w:ind w:hanging="11"/>
      </w:pPr>
      <w:r>
        <w:t>Чит-листы, гайдлайны и стандарты</w:t>
      </w:r>
    </w:p>
    <w:p w:rsidR="00535660" w:rsidRDefault="00535660" w:rsidP="00535660">
      <w:r>
        <w:t>По хронологии выполнения: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Дымовое</w:t>
      </w:r>
      <w:r w:rsidR="00C87E4A">
        <w:t xml:space="preserve"> – короткий цикл тестов, выполняемый для подтверждения того, что после сборки кода устанавливаемое приложение стартует и выполняет основные функции, обычно автоматическое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lastRenderedPageBreak/>
        <w:t>Основное</w:t>
      </w:r>
      <w:r w:rsidR="00C87E4A">
        <w:t xml:space="preserve"> </w:t>
      </w:r>
      <w:r w:rsidR="00663483">
        <w:t>–</w:t>
      </w:r>
      <w:r w:rsidR="00C87E4A">
        <w:t xml:space="preserve"> </w:t>
      </w:r>
      <w:r w:rsidR="00663483">
        <w:t>круг выполнения всех запланированных проверок для новой и или измененной разработки. В зависимости от целей может совмещать в себе функциональное тестирование, тестирование пользовательского интерфейса и удобства использования. Также, может быть тестированием производительности или безопасности.</w:t>
      </w:r>
    </w:p>
    <w:p w:rsidR="00535660" w:rsidRDefault="00535660" w:rsidP="00535660">
      <w:pPr>
        <w:pStyle w:val="a3"/>
        <w:numPr>
          <w:ilvl w:val="0"/>
          <w:numId w:val="7"/>
        </w:numPr>
      </w:pPr>
      <w:r>
        <w:t>Регрессионное</w:t>
      </w:r>
      <w:r w:rsidR="001A1C37">
        <w:t xml:space="preserve"> – Направлено на подтверждение того факта, что существующая ранее функциональность работает, как и прежде после изменений, сделанных в приложении или окружающей среде. Чаще автоматическое.</w:t>
      </w:r>
    </w:p>
    <w:p w:rsidR="00FB6831" w:rsidRDefault="00535660" w:rsidP="00FB6831">
      <w:pPr>
        <w:pStyle w:val="a3"/>
        <w:numPr>
          <w:ilvl w:val="0"/>
          <w:numId w:val="7"/>
        </w:numPr>
      </w:pPr>
      <w:r>
        <w:t>Приемочное</w:t>
      </w:r>
      <w:r w:rsidR="004341A6" w:rsidRPr="00FB6831">
        <w:t xml:space="preserve"> </w:t>
      </w:r>
      <w:r w:rsidR="00FB6831" w:rsidRPr="00FB6831">
        <w:t>–</w:t>
      </w:r>
      <w:r w:rsidR="004341A6" w:rsidRPr="00FB6831">
        <w:t xml:space="preserve"> </w:t>
      </w:r>
      <w:r w:rsidR="00FB6831">
        <w:t>формальный процесс тестирования, который проверяет соответствие системы потребностям, требованиям и бизнес процессам пользователя. Проводится для вынесения заказчиком или другим уполномоченным лицом, принимается приложение или нет</w:t>
      </w:r>
      <w:r w:rsidR="006B6144">
        <w:t>.</w:t>
      </w:r>
    </w:p>
    <w:p w:rsidR="006B6144" w:rsidRDefault="006B6144" w:rsidP="006B6144">
      <w:r>
        <w:t>Критерий покрытия тестирования: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Метрика для оценки качества тестирования</w:t>
      </w:r>
    </w:p>
    <w:p w:rsidR="006B6144" w:rsidRDefault="006B6144" w:rsidP="006B6144">
      <w:pPr>
        <w:pStyle w:val="a3"/>
        <w:numPr>
          <w:ilvl w:val="0"/>
          <w:numId w:val="8"/>
        </w:numPr>
      </w:pPr>
      <w:r>
        <w:t>Измеряет долю классов ситуаций, представители которых попали в тестовый набор</w:t>
      </w:r>
    </w:p>
    <w:p w:rsidR="006B6144" w:rsidRDefault="00E02FE2" w:rsidP="006B6144">
      <w:pPr>
        <w:pStyle w:val="a3"/>
        <w:numPr>
          <w:ilvl w:val="0"/>
          <w:numId w:val="8"/>
        </w:numPr>
      </w:pPr>
      <w:r>
        <w:t>Основан на коде: критерий белого ящика, но не выявит нереализованные требования. Основан на спецификации: критерий черного ящика, но может оставить непроверенными некоторыми участки кода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Критерии черного ящика: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функций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классов входных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классов выходных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области допустимых значений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t>Тестирование длины набора данных</w:t>
      </w:r>
    </w:p>
    <w:p w:rsidR="00FD77BE" w:rsidRDefault="00FD77BE" w:rsidP="00FD77BE">
      <w:pPr>
        <w:pStyle w:val="a3"/>
        <w:numPr>
          <w:ilvl w:val="0"/>
          <w:numId w:val="8"/>
        </w:numPr>
        <w:ind w:hanging="11"/>
      </w:pPr>
      <w:r>
        <w:lastRenderedPageBreak/>
        <w:t>Тестирование упорядоченности набора данных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Критерии белого ящика: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операторов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ветвей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путей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Покрытия решений и условий</w:t>
      </w:r>
    </w:p>
    <w:p w:rsidR="0068066A" w:rsidRDefault="0068066A" w:rsidP="00FD77BE">
      <w:pPr>
        <w:pStyle w:val="a3"/>
        <w:numPr>
          <w:ilvl w:val="0"/>
          <w:numId w:val="8"/>
        </w:numPr>
        <w:ind w:hanging="11"/>
      </w:pPr>
      <w:r>
        <w:t>Комбинаторного покрытия условий</w:t>
      </w:r>
    </w:p>
    <w:p w:rsidR="00F649CE" w:rsidRDefault="00CB2DA1" w:rsidP="00F649CE">
      <w:r>
        <w:t>Требования – условие или возможность требуемая пользователем для решения задач или достижения целей</w:t>
      </w:r>
    </w:p>
    <w:p w:rsidR="00CB2DA1" w:rsidRDefault="00CB2DA1" w:rsidP="00F649CE">
      <w:r>
        <w:t xml:space="preserve">Требования – условие или возможность которые должны удовлетворяться системой или компонентом </w:t>
      </w:r>
      <w:r w:rsidR="005A30DF">
        <w:t>системы,</w:t>
      </w:r>
      <w:r>
        <w:t xml:space="preserve"> или которыми система или компонент должна обладать для обеспечения условий контракта, стандартов, спецификаций или др. регулирующими документами</w:t>
      </w:r>
    </w:p>
    <w:p w:rsidR="00CB2DA1" w:rsidRDefault="00CB2DA1" w:rsidP="00F649CE">
      <w:r>
        <w:t>Требования – документальная репрезентация</w:t>
      </w:r>
      <w:r w:rsidR="00813372">
        <w:t xml:space="preserve"> условий или </w:t>
      </w:r>
      <w:r w:rsidR="005A30DF">
        <w:t>возможностей,</w:t>
      </w:r>
      <w:r w:rsidR="00813372">
        <w:t xml:space="preserve"> перечисленных в предыдущих пунктах</w:t>
      </w:r>
    </w:p>
    <w:p w:rsidR="00813372" w:rsidRDefault="00813372" w:rsidP="00F649CE">
      <w:r>
        <w:t>Источники требований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Стандарты</w:t>
      </w:r>
    </w:p>
    <w:p w:rsidR="00813372" w:rsidRDefault="00813372" w:rsidP="00813372">
      <w:pPr>
        <w:pStyle w:val="a3"/>
        <w:numPr>
          <w:ilvl w:val="0"/>
          <w:numId w:val="10"/>
        </w:numPr>
      </w:pPr>
      <w:r>
        <w:t>Федеральное законодательство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Нормативное обеспечение организации</w:t>
      </w:r>
    </w:p>
    <w:p w:rsidR="000E2544" w:rsidRDefault="000E2544" w:rsidP="00813372">
      <w:pPr>
        <w:pStyle w:val="a3"/>
        <w:numPr>
          <w:ilvl w:val="0"/>
          <w:numId w:val="10"/>
        </w:numPr>
      </w:pPr>
      <w:r>
        <w:t>Представления и ожидания потребителей и пользователей системы</w:t>
      </w:r>
    </w:p>
    <w:p w:rsidR="000E2544" w:rsidRDefault="000E2544" w:rsidP="000E2544">
      <w:pPr>
        <w:pStyle w:val="a3"/>
        <w:numPr>
          <w:ilvl w:val="0"/>
          <w:numId w:val="10"/>
        </w:numPr>
      </w:pPr>
      <w:r>
        <w:t>Конкурирующие программные продукты</w:t>
      </w:r>
    </w:p>
    <w:p w:rsidR="00D8235B" w:rsidRDefault="00D8235B" w:rsidP="00F649CE">
      <w:r>
        <w:t>Методы выявления требований:</w:t>
      </w:r>
    </w:p>
    <w:p w:rsidR="00D8235B" w:rsidRDefault="00D8235B" w:rsidP="00D8235B">
      <w:pPr>
        <w:pStyle w:val="a3"/>
        <w:numPr>
          <w:ilvl w:val="0"/>
          <w:numId w:val="9"/>
        </w:numPr>
      </w:pPr>
      <w:r>
        <w:t>Общение с заказчиком</w:t>
      </w:r>
    </w:p>
    <w:p w:rsidR="00D8235B" w:rsidRDefault="00D8235B" w:rsidP="000E2544">
      <w:pPr>
        <w:pStyle w:val="a3"/>
        <w:numPr>
          <w:ilvl w:val="0"/>
          <w:numId w:val="9"/>
        </w:numPr>
      </w:pPr>
      <w:r>
        <w:t>Общение с авторами продукта</w:t>
      </w:r>
    </w:p>
    <w:p w:rsidR="000E2544" w:rsidRDefault="000E2544" w:rsidP="000E2544">
      <w:pPr>
        <w:pStyle w:val="a3"/>
        <w:numPr>
          <w:ilvl w:val="0"/>
          <w:numId w:val="9"/>
        </w:numPr>
      </w:pPr>
      <w:r>
        <w:t>Анализ стандартов и нормативной документации</w:t>
      </w:r>
    </w:p>
    <w:p w:rsidR="000E2544" w:rsidRDefault="005A30DF" w:rsidP="000E2544">
      <w:pPr>
        <w:pStyle w:val="a3"/>
        <w:numPr>
          <w:ilvl w:val="0"/>
          <w:numId w:val="9"/>
        </w:numPr>
      </w:pPr>
      <w:r>
        <w:t>Анализ выявленных проблем в баг-</w:t>
      </w:r>
      <w:proofErr w:type="spellStart"/>
      <w:r>
        <w:t>трекере</w:t>
      </w:r>
      <w:proofErr w:type="spellEnd"/>
    </w:p>
    <w:p w:rsidR="000E2544" w:rsidRDefault="00BE3AFC" w:rsidP="00BE3AFC">
      <w:r>
        <w:t>Виды требований: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Бизнес-требования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lastRenderedPageBreak/>
        <w:t>Требования пользователей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Нефункциональные требования</w:t>
      </w:r>
    </w:p>
    <w:p w:rsidR="00BE3AFC" w:rsidRDefault="00BE3AFC" w:rsidP="00BE3AFC">
      <w:pPr>
        <w:pStyle w:val="a3"/>
        <w:numPr>
          <w:ilvl w:val="0"/>
          <w:numId w:val="11"/>
        </w:numPr>
      </w:pPr>
      <w:r>
        <w:t>Предположения и ограничения</w:t>
      </w:r>
    </w:p>
    <w:p w:rsidR="00BE3AFC" w:rsidRDefault="005A30DF" w:rsidP="00BE3AFC">
      <w:pPr>
        <w:pStyle w:val="a3"/>
        <w:numPr>
          <w:ilvl w:val="0"/>
          <w:numId w:val="11"/>
        </w:numPr>
      </w:pPr>
      <w:r>
        <w:t>Требования,</w:t>
      </w:r>
      <w:r w:rsidR="00BE3AFC">
        <w:t xml:space="preserve"> связанные с внедрением</w:t>
      </w:r>
    </w:p>
    <w:p w:rsidR="00BE3AFC" w:rsidRDefault="00BE3AFC" w:rsidP="005A30DF">
      <w:bookmarkStart w:id="0" w:name="_GoBack"/>
      <w:bookmarkEnd w:id="0"/>
    </w:p>
    <w:sectPr w:rsidR="00BE3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C26"/>
    <w:multiLevelType w:val="hybridMultilevel"/>
    <w:tmpl w:val="8EA83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B3DDA"/>
    <w:multiLevelType w:val="hybridMultilevel"/>
    <w:tmpl w:val="41D61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56809"/>
    <w:multiLevelType w:val="hybridMultilevel"/>
    <w:tmpl w:val="C1628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0435D6"/>
    <w:multiLevelType w:val="hybridMultilevel"/>
    <w:tmpl w:val="45EE2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D69AB"/>
    <w:multiLevelType w:val="hybridMultilevel"/>
    <w:tmpl w:val="2B2A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C0E2A"/>
    <w:multiLevelType w:val="hybridMultilevel"/>
    <w:tmpl w:val="14D6D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DA1C83"/>
    <w:multiLevelType w:val="hybridMultilevel"/>
    <w:tmpl w:val="FF68F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3A68CA"/>
    <w:multiLevelType w:val="hybridMultilevel"/>
    <w:tmpl w:val="B6FEB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C76B85"/>
    <w:multiLevelType w:val="hybridMultilevel"/>
    <w:tmpl w:val="4EDE1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C446E3"/>
    <w:multiLevelType w:val="hybridMultilevel"/>
    <w:tmpl w:val="64F2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FF7186"/>
    <w:multiLevelType w:val="hybridMultilevel"/>
    <w:tmpl w:val="EB3E4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E9"/>
    <w:rsid w:val="00000990"/>
    <w:rsid w:val="000E2544"/>
    <w:rsid w:val="00110BF5"/>
    <w:rsid w:val="001843C5"/>
    <w:rsid w:val="001A1C37"/>
    <w:rsid w:val="001A7825"/>
    <w:rsid w:val="00217A74"/>
    <w:rsid w:val="00255501"/>
    <w:rsid w:val="002B7151"/>
    <w:rsid w:val="002F3A8E"/>
    <w:rsid w:val="00422FE6"/>
    <w:rsid w:val="004341A6"/>
    <w:rsid w:val="00436B25"/>
    <w:rsid w:val="004526DC"/>
    <w:rsid w:val="004C7377"/>
    <w:rsid w:val="004E3454"/>
    <w:rsid w:val="00514432"/>
    <w:rsid w:val="00535660"/>
    <w:rsid w:val="0057043E"/>
    <w:rsid w:val="00572AF2"/>
    <w:rsid w:val="005A30DF"/>
    <w:rsid w:val="005D3F00"/>
    <w:rsid w:val="00621E15"/>
    <w:rsid w:val="006526C2"/>
    <w:rsid w:val="00663483"/>
    <w:rsid w:val="0068066A"/>
    <w:rsid w:val="00686CF7"/>
    <w:rsid w:val="006B6144"/>
    <w:rsid w:val="00703925"/>
    <w:rsid w:val="007C0010"/>
    <w:rsid w:val="00813372"/>
    <w:rsid w:val="00844F62"/>
    <w:rsid w:val="008748E9"/>
    <w:rsid w:val="008D7FCF"/>
    <w:rsid w:val="008E61A7"/>
    <w:rsid w:val="009238D6"/>
    <w:rsid w:val="00923F9E"/>
    <w:rsid w:val="00A26DCE"/>
    <w:rsid w:val="00AA53B4"/>
    <w:rsid w:val="00B30C53"/>
    <w:rsid w:val="00B738B8"/>
    <w:rsid w:val="00BE3AFC"/>
    <w:rsid w:val="00C15819"/>
    <w:rsid w:val="00C21BA8"/>
    <w:rsid w:val="00C22FD2"/>
    <w:rsid w:val="00C46BBF"/>
    <w:rsid w:val="00C87E4A"/>
    <w:rsid w:val="00CB03B0"/>
    <w:rsid w:val="00CB2DA1"/>
    <w:rsid w:val="00CC4349"/>
    <w:rsid w:val="00D02ECD"/>
    <w:rsid w:val="00D105DA"/>
    <w:rsid w:val="00D226B3"/>
    <w:rsid w:val="00D26BB4"/>
    <w:rsid w:val="00D306C5"/>
    <w:rsid w:val="00D52E35"/>
    <w:rsid w:val="00D8235B"/>
    <w:rsid w:val="00D83759"/>
    <w:rsid w:val="00D83837"/>
    <w:rsid w:val="00DE6564"/>
    <w:rsid w:val="00E02FE2"/>
    <w:rsid w:val="00E75A39"/>
    <w:rsid w:val="00F25634"/>
    <w:rsid w:val="00F509AE"/>
    <w:rsid w:val="00F649CE"/>
    <w:rsid w:val="00F90AFD"/>
    <w:rsid w:val="00FB6831"/>
    <w:rsid w:val="00FD77BE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34C1"/>
  <w15:chartTrackingRefBased/>
  <w15:docId w15:val="{127BEB9F-041D-4A23-9304-6D24347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2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569E-8F39-4AC8-BD45-5E36C69C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2023-01-26T09:09:00Z</dcterms:created>
  <dcterms:modified xsi:type="dcterms:W3CDTF">2023-02-03T12:19:00Z</dcterms:modified>
</cp:coreProperties>
</file>