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992817">
      <w:r>
        <w:t xml:space="preserve">Дефект – это несоответствие между техническим заданием на программу и реальным поведением системы или </w:t>
      </w:r>
      <w:r w:rsidR="005201AA">
        <w:t>любая другая проблема в тестируемом продукте.</w:t>
      </w:r>
    </w:p>
    <w:p w:rsidR="00074290" w:rsidRDefault="00074290">
      <w:r>
        <w:t>Примеры ошибок:</w:t>
      </w:r>
    </w:p>
    <w:p w:rsidR="00074290" w:rsidRDefault="00074290" w:rsidP="00074290">
      <w:pPr>
        <w:pStyle w:val="a3"/>
        <w:numPr>
          <w:ilvl w:val="0"/>
          <w:numId w:val="1"/>
        </w:numPr>
      </w:pPr>
      <w:r>
        <w:t>Ошибка вследствие недостаточной квалификации</w:t>
      </w:r>
    </w:p>
    <w:p w:rsidR="00074290" w:rsidRDefault="00074290" w:rsidP="00074290">
      <w:pPr>
        <w:pStyle w:val="a3"/>
        <w:numPr>
          <w:ilvl w:val="0"/>
          <w:numId w:val="1"/>
        </w:numPr>
      </w:pPr>
      <w:r>
        <w:t>Ошибка архитектуры</w:t>
      </w:r>
    </w:p>
    <w:p w:rsidR="00074290" w:rsidRDefault="00074290" w:rsidP="00074290">
      <w:pPr>
        <w:pStyle w:val="a3"/>
        <w:numPr>
          <w:ilvl w:val="0"/>
          <w:numId w:val="1"/>
        </w:numPr>
      </w:pPr>
      <w:r>
        <w:t>Эксплуатационная ошибка</w:t>
      </w:r>
    </w:p>
    <w:p w:rsidR="00074290" w:rsidRDefault="00074290" w:rsidP="00074290">
      <w:pPr>
        <w:pStyle w:val="a3"/>
        <w:numPr>
          <w:ilvl w:val="0"/>
          <w:numId w:val="1"/>
        </w:numPr>
      </w:pPr>
      <w:r>
        <w:t>Инсталляционная ошибка</w:t>
      </w:r>
    </w:p>
    <w:p w:rsidR="00074290" w:rsidRDefault="00074290" w:rsidP="00074290">
      <w:pPr>
        <w:pStyle w:val="a3"/>
        <w:numPr>
          <w:ilvl w:val="0"/>
          <w:numId w:val="1"/>
        </w:numPr>
      </w:pPr>
      <w:r>
        <w:t>Ошибка управления</w:t>
      </w:r>
    </w:p>
    <w:p w:rsidR="00074290" w:rsidRDefault="00074290" w:rsidP="00074290">
      <w:r>
        <w:t>В хорошем дефекте есть:</w:t>
      </w:r>
    </w:p>
    <w:p w:rsidR="00074290" w:rsidRDefault="003A6599" w:rsidP="00074290">
      <w:pPr>
        <w:pStyle w:val="a3"/>
        <w:numPr>
          <w:ilvl w:val="0"/>
          <w:numId w:val="2"/>
        </w:numPr>
      </w:pPr>
      <w:r>
        <w:t>Принцип Что-Где-Когда (То-есть должен отвечать на эти вопросы)</w:t>
      </w:r>
    </w:p>
    <w:p w:rsidR="003A6599" w:rsidRDefault="003A6599" w:rsidP="00074290">
      <w:pPr>
        <w:pStyle w:val="a3"/>
        <w:numPr>
          <w:ilvl w:val="0"/>
          <w:numId w:val="2"/>
        </w:numPr>
      </w:pPr>
      <w:r>
        <w:t>Однозначное указание на номер сборки, в которой этот дефект обнаружен</w:t>
      </w:r>
    </w:p>
    <w:p w:rsidR="005617FC" w:rsidRDefault="005617FC" w:rsidP="005617FC">
      <w:pPr>
        <w:pStyle w:val="a3"/>
        <w:numPr>
          <w:ilvl w:val="0"/>
          <w:numId w:val="2"/>
        </w:numPr>
      </w:pPr>
      <w:r>
        <w:t>Тестовое окружение</w:t>
      </w:r>
    </w:p>
    <w:p w:rsidR="005617FC" w:rsidRDefault="005617FC" w:rsidP="005617FC">
      <w:pPr>
        <w:pStyle w:val="a3"/>
        <w:numPr>
          <w:ilvl w:val="0"/>
          <w:numId w:val="2"/>
        </w:numPr>
      </w:pPr>
      <w:r>
        <w:t>Компонент, в котором, предположительно, выявлена ошибка</w:t>
      </w:r>
    </w:p>
    <w:p w:rsidR="005617FC" w:rsidRDefault="005617FC" w:rsidP="006603F1">
      <w:pPr>
        <w:pStyle w:val="a3"/>
        <w:numPr>
          <w:ilvl w:val="0"/>
          <w:numId w:val="2"/>
        </w:numPr>
        <w:ind w:left="1418" w:hanging="349"/>
      </w:pPr>
      <w:r>
        <w:t>Степень критичности дефекта:</w:t>
      </w:r>
    </w:p>
    <w:p w:rsidR="005617FC" w:rsidRDefault="005617FC" w:rsidP="006603F1">
      <w:pPr>
        <w:pStyle w:val="a3"/>
        <w:numPr>
          <w:ilvl w:val="0"/>
          <w:numId w:val="2"/>
        </w:numPr>
        <w:ind w:left="1418" w:hanging="349"/>
      </w:pPr>
      <w:r>
        <w:t>Краткое описание проблемы</w:t>
      </w:r>
    </w:p>
    <w:p w:rsidR="00EB4F28" w:rsidRDefault="00EB4F28" w:rsidP="006603F1">
      <w:pPr>
        <w:pStyle w:val="a3"/>
        <w:numPr>
          <w:ilvl w:val="0"/>
          <w:numId w:val="2"/>
        </w:numPr>
        <w:ind w:left="1418" w:hanging="349"/>
      </w:pPr>
      <w:r>
        <w:t>Шаги воспроизведения</w:t>
      </w:r>
    </w:p>
    <w:p w:rsidR="00EB4F28" w:rsidRDefault="00EB4F28" w:rsidP="006603F1">
      <w:pPr>
        <w:pStyle w:val="a3"/>
        <w:numPr>
          <w:ilvl w:val="0"/>
          <w:numId w:val="2"/>
        </w:numPr>
        <w:ind w:left="1418" w:hanging="349"/>
      </w:pPr>
      <w:r>
        <w:t>Описание ожидаемого результата</w:t>
      </w:r>
    </w:p>
    <w:p w:rsidR="006603F1" w:rsidRDefault="00EB4F28" w:rsidP="006603F1">
      <w:pPr>
        <w:pStyle w:val="a3"/>
        <w:numPr>
          <w:ilvl w:val="0"/>
          <w:numId w:val="2"/>
        </w:numPr>
        <w:ind w:left="1418" w:hanging="349"/>
      </w:pPr>
      <w:r>
        <w:t>Описание фактического результата</w:t>
      </w:r>
    </w:p>
    <w:p w:rsidR="00831A55" w:rsidRDefault="00831A55" w:rsidP="006603F1">
      <w:pPr>
        <w:pStyle w:val="a3"/>
        <w:numPr>
          <w:ilvl w:val="0"/>
          <w:numId w:val="2"/>
        </w:numPr>
        <w:ind w:left="1418" w:hanging="349"/>
      </w:pPr>
      <w:r>
        <w:t>Минимально достаточная модель жизненного цикла дефекта</w:t>
      </w:r>
    </w:p>
    <w:p w:rsidR="00831A55" w:rsidRDefault="00831A55" w:rsidP="006603F1">
      <w:pPr>
        <w:pStyle w:val="a3"/>
        <w:numPr>
          <w:ilvl w:val="0"/>
          <w:numId w:val="2"/>
        </w:numPr>
        <w:ind w:left="1418" w:hanging="349"/>
      </w:pPr>
      <w:r>
        <w:t>Стадии:</w:t>
      </w:r>
    </w:p>
    <w:p w:rsidR="00831A55" w:rsidRDefault="00831A55" w:rsidP="006603F1">
      <w:pPr>
        <w:pStyle w:val="a3"/>
        <w:numPr>
          <w:ilvl w:val="0"/>
          <w:numId w:val="3"/>
        </w:numPr>
        <w:ind w:left="1418" w:hanging="349"/>
      </w:pPr>
      <w:r>
        <w:t>Открыт</w:t>
      </w:r>
    </w:p>
    <w:p w:rsidR="00831A55" w:rsidRDefault="00831A55" w:rsidP="006603F1">
      <w:pPr>
        <w:pStyle w:val="a3"/>
        <w:numPr>
          <w:ilvl w:val="0"/>
          <w:numId w:val="3"/>
        </w:numPr>
        <w:ind w:left="1418" w:hanging="349"/>
      </w:pPr>
      <w:r>
        <w:t>Закрыт</w:t>
      </w:r>
    </w:p>
    <w:p w:rsidR="00831A55" w:rsidRDefault="00831A55" w:rsidP="006603F1">
      <w:pPr>
        <w:pStyle w:val="a3"/>
        <w:numPr>
          <w:ilvl w:val="0"/>
          <w:numId w:val="3"/>
        </w:numPr>
        <w:ind w:left="1418" w:hanging="349"/>
      </w:pPr>
      <w:r>
        <w:t>Исправлен</w:t>
      </w:r>
    </w:p>
    <w:p w:rsidR="006603F1" w:rsidRDefault="00D81194" w:rsidP="006603F1">
      <w:pPr>
        <w:pStyle w:val="a3"/>
        <w:numPr>
          <w:ilvl w:val="0"/>
          <w:numId w:val="3"/>
        </w:numPr>
        <w:ind w:left="1418" w:hanging="349"/>
      </w:pPr>
      <w:r>
        <w:t>Критичность – атрибут, характеризующий влияние дефекта на работоспособность программы.</w:t>
      </w:r>
    </w:p>
    <w:p w:rsidR="00D81194" w:rsidRDefault="00D81194" w:rsidP="006603F1">
      <w:pPr>
        <w:pStyle w:val="a3"/>
        <w:numPr>
          <w:ilvl w:val="0"/>
          <w:numId w:val="3"/>
        </w:numPr>
        <w:ind w:left="1418" w:hanging="349"/>
      </w:pPr>
      <w:r>
        <w:t>Приоритет – атрибут, указывающий на очередность выполнения задачи</w:t>
      </w:r>
      <w:r w:rsidR="00931FAC">
        <w:t xml:space="preserve"> или устранения дефекта</w:t>
      </w:r>
    </w:p>
    <w:p w:rsidR="00931FAC" w:rsidRDefault="00931FAC" w:rsidP="006603F1">
      <w:pPr>
        <w:pStyle w:val="a3"/>
        <w:numPr>
          <w:ilvl w:val="0"/>
          <w:numId w:val="3"/>
        </w:numPr>
        <w:ind w:left="1418" w:hanging="349"/>
      </w:pPr>
      <w:r>
        <w:lastRenderedPageBreak/>
        <w:t>Градации важности дефекта:</w:t>
      </w:r>
    </w:p>
    <w:p w:rsidR="0000641B" w:rsidRDefault="0000641B" w:rsidP="006603F1">
      <w:pPr>
        <w:pStyle w:val="a3"/>
        <w:numPr>
          <w:ilvl w:val="0"/>
          <w:numId w:val="3"/>
        </w:numPr>
        <w:ind w:left="1418" w:hanging="349"/>
      </w:pPr>
      <w:r>
        <w:t>1 – Блокирующая</w:t>
      </w:r>
    </w:p>
    <w:p w:rsidR="0000641B" w:rsidRDefault="0000641B" w:rsidP="006603F1">
      <w:pPr>
        <w:pStyle w:val="a3"/>
        <w:numPr>
          <w:ilvl w:val="0"/>
          <w:numId w:val="3"/>
        </w:numPr>
        <w:ind w:left="1418" w:hanging="349"/>
      </w:pPr>
      <w:r>
        <w:t>2 – Критическая</w:t>
      </w:r>
    </w:p>
    <w:p w:rsidR="0000641B" w:rsidRDefault="0000641B" w:rsidP="006603F1">
      <w:pPr>
        <w:pStyle w:val="a3"/>
        <w:numPr>
          <w:ilvl w:val="0"/>
          <w:numId w:val="3"/>
        </w:numPr>
        <w:ind w:left="1418" w:hanging="349"/>
      </w:pPr>
      <w:r>
        <w:t>3 – Значительная</w:t>
      </w:r>
    </w:p>
    <w:p w:rsidR="0000641B" w:rsidRDefault="0000641B" w:rsidP="006603F1">
      <w:pPr>
        <w:pStyle w:val="a3"/>
        <w:numPr>
          <w:ilvl w:val="0"/>
          <w:numId w:val="3"/>
        </w:numPr>
        <w:ind w:left="1418" w:hanging="349"/>
      </w:pPr>
      <w:r>
        <w:t>4 – Незначительная</w:t>
      </w:r>
    </w:p>
    <w:p w:rsidR="0000641B" w:rsidRDefault="00D53102" w:rsidP="006603F1">
      <w:pPr>
        <w:pStyle w:val="a3"/>
        <w:numPr>
          <w:ilvl w:val="0"/>
          <w:numId w:val="3"/>
        </w:numPr>
        <w:ind w:left="1418" w:hanging="349"/>
      </w:pPr>
      <w:r>
        <w:t>5 – Тривиальная</w:t>
      </w:r>
    </w:p>
    <w:p w:rsidR="00D53102" w:rsidRDefault="00D53102" w:rsidP="006603F1">
      <w:pPr>
        <w:pStyle w:val="a3"/>
        <w:numPr>
          <w:ilvl w:val="0"/>
          <w:numId w:val="3"/>
        </w:numPr>
        <w:ind w:left="1418" w:hanging="349"/>
      </w:pPr>
      <w:r>
        <w:t>Градации приоритета дефекта:</w:t>
      </w:r>
    </w:p>
    <w:p w:rsidR="00D53102" w:rsidRDefault="00D53102" w:rsidP="006603F1">
      <w:pPr>
        <w:pStyle w:val="a3"/>
        <w:numPr>
          <w:ilvl w:val="0"/>
          <w:numId w:val="3"/>
        </w:numPr>
        <w:ind w:left="1418" w:hanging="349"/>
      </w:pPr>
      <w:r>
        <w:t>1 – Высокий</w:t>
      </w:r>
    </w:p>
    <w:p w:rsidR="00D53102" w:rsidRDefault="00D53102" w:rsidP="006603F1">
      <w:pPr>
        <w:pStyle w:val="a3"/>
        <w:numPr>
          <w:ilvl w:val="0"/>
          <w:numId w:val="3"/>
        </w:numPr>
        <w:ind w:left="1418" w:hanging="349"/>
      </w:pPr>
      <w:r>
        <w:t>2 – Средний</w:t>
      </w:r>
    </w:p>
    <w:p w:rsidR="00D53102" w:rsidRDefault="00D53102" w:rsidP="002448F3">
      <w:pPr>
        <w:pStyle w:val="a3"/>
        <w:numPr>
          <w:ilvl w:val="0"/>
          <w:numId w:val="3"/>
        </w:numPr>
        <w:ind w:left="1418" w:hanging="349"/>
      </w:pPr>
      <w:r>
        <w:t>3 – Низкий</w:t>
      </w:r>
      <w:bookmarkStart w:id="0" w:name="_GoBack"/>
      <w:bookmarkEnd w:id="0"/>
    </w:p>
    <w:sectPr w:rsidR="00D53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40A2C"/>
    <w:multiLevelType w:val="hybridMultilevel"/>
    <w:tmpl w:val="BEA0A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6E67F9"/>
    <w:multiLevelType w:val="hybridMultilevel"/>
    <w:tmpl w:val="29D2D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857697E"/>
    <w:multiLevelType w:val="hybridMultilevel"/>
    <w:tmpl w:val="90E4F61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A7"/>
    <w:rsid w:val="0000641B"/>
    <w:rsid w:val="00074290"/>
    <w:rsid w:val="002448F3"/>
    <w:rsid w:val="003A6599"/>
    <w:rsid w:val="004E3454"/>
    <w:rsid w:val="005201AA"/>
    <w:rsid w:val="005617FC"/>
    <w:rsid w:val="005673A7"/>
    <w:rsid w:val="006603F1"/>
    <w:rsid w:val="007C0010"/>
    <w:rsid w:val="00831A55"/>
    <w:rsid w:val="008D7FCF"/>
    <w:rsid w:val="00931FAC"/>
    <w:rsid w:val="00992817"/>
    <w:rsid w:val="00D53102"/>
    <w:rsid w:val="00D81194"/>
    <w:rsid w:val="00EB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3E55D"/>
  <w15:chartTrackingRefBased/>
  <w15:docId w15:val="{966381F3-14AB-4285-BB30-B79E53BA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074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2023-04-14T11:47:00Z</dcterms:created>
  <dcterms:modified xsi:type="dcterms:W3CDTF">2023-04-14T12:10:00Z</dcterms:modified>
</cp:coreProperties>
</file>