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30B4B" w:rsidRPr="00930B4B" w:rsidRDefault="00930B4B" w:rsidP="00930B4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930B4B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30B4B" w:rsidRPr="00930B4B" w:rsidRDefault="00C12B37" w:rsidP="00930B4B">
      <w:pPr>
        <w:ind w:firstLine="0"/>
        <w:jc w:val="center"/>
        <w:rPr>
          <w:rFonts w:eastAsia="Calibri" w:cs="Times New Roman"/>
          <w:color w:val="auto"/>
          <w:szCs w:val="24"/>
        </w:rPr>
      </w:pPr>
      <w:r>
        <w:rPr>
          <w:rFonts w:eastAsia="Calibri" w:cs="Times New Roman"/>
          <w:color w:val="000000"/>
          <w:sz w:val="32"/>
        </w:rPr>
        <w:t>«ПОДДЕРЖКА И ТЕСТИРОВАНИЕ ПРОГРАММНЫХ МОДУЛЕЙ</w:t>
      </w:r>
      <w:r w:rsidR="00930B4B" w:rsidRPr="00930B4B">
        <w:rPr>
          <w:rFonts w:eastAsia="Calibri" w:cs="Times New Roman"/>
          <w:color w:val="000000"/>
          <w:sz w:val="32"/>
        </w:rPr>
        <w:t>»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2E092F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30B4B" w:rsidRPr="00930B4B" w:rsidRDefault="00930B4B" w:rsidP="00930B4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30B4B" w:rsidRPr="00930B4B" w:rsidTr="0019138F">
        <w:trPr>
          <w:trHeight w:val="397"/>
        </w:trPr>
        <w:tc>
          <w:tcPr>
            <w:tcW w:w="50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М. А. Горбунова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4BD9" w:rsidRPr="009C4BD9" w:rsidRDefault="00D921B1" w:rsidP="009C4B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№1</w:t>
      </w:r>
    </w:p>
    <w:p w:rsidR="00930B4B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Unit</w:t>
      </w:r>
      <w:r w:rsidRPr="00930B4B">
        <w:rPr>
          <w:rFonts w:eastAsia="Calibri" w:cs="Times New Roman"/>
          <w:color w:val="000000"/>
        </w:rPr>
        <w:t>-</w:t>
      </w:r>
      <w:r>
        <w:rPr>
          <w:rFonts w:eastAsia="Calibri" w:cs="Times New Roman"/>
          <w:color w:val="000000"/>
        </w:rPr>
        <w:t>тесты пароля»</w:t>
      </w:r>
    </w:p>
    <w:p w:rsidR="00930B4B" w:rsidRDefault="00930B4B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ознакомиться с </w:t>
      </w:r>
      <w:r>
        <w:rPr>
          <w:rFonts w:eastAsia="Calibri" w:cs="Times New Roman"/>
          <w:color w:val="000000"/>
          <w:lang w:val="en-US"/>
        </w:rPr>
        <w:t>unit</w:t>
      </w:r>
      <w:r>
        <w:rPr>
          <w:rFonts w:eastAsia="Calibri" w:cs="Times New Roman"/>
          <w:color w:val="000000"/>
        </w:rPr>
        <w:t xml:space="preserve">-тестами на языке </w:t>
      </w:r>
      <w:r>
        <w:rPr>
          <w:rFonts w:eastAsia="Calibri" w:cs="Times New Roman"/>
          <w:color w:val="000000"/>
          <w:lang w:val="en-US"/>
        </w:rPr>
        <w:t>C</w:t>
      </w:r>
      <w:r w:rsidRPr="00930B4B">
        <w:rPr>
          <w:rFonts w:eastAsia="Calibri" w:cs="Times New Roman"/>
          <w:color w:val="000000"/>
        </w:rPr>
        <w:t xml:space="preserve">#, </w:t>
      </w:r>
      <w:r>
        <w:rPr>
          <w:rFonts w:eastAsia="Calibri" w:cs="Times New Roman"/>
          <w:color w:val="000000"/>
        </w:rPr>
        <w:t xml:space="preserve">научиться их писать, выполнить для примера </w:t>
      </w:r>
      <w:r w:rsidR="007B77C0" w:rsidRPr="007B77C0">
        <w:rPr>
          <w:rFonts w:eastAsia="Calibri" w:cs="Times New Roman"/>
          <w:color w:val="000000"/>
        </w:rPr>
        <w:t xml:space="preserve">метод проверки пароля </w:t>
      </w:r>
      <w:r w:rsidR="007411D9">
        <w:rPr>
          <w:rFonts w:eastAsia="Calibri" w:cs="Times New Roman"/>
          <w:color w:val="000000"/>
        </w:rPr>
        <w:t xml:space="preserve">и </w:t>
      </w:r>
      <w:r w:rsidR="007411D9">
        <w:rPr>
          <w:rFonts w:eastAsia="Calibri" w:cs="Times New Roman"/>
          <w:color w:val="000000"/>
          <w:lang w:val="en-US"/>
        </w:rPr>
        <w:t>unit</w:t>
      </w:r>
      <w:r w:rsidR="007411D9" w:rsidRPr="007411D9">
        <w:rPr>
          <w:rFonts w:eastAsia="Calibri" w:cs="Times New Roman"/>
          <w:color w:val="000000"/>
        </w:rPr>
        <w:t>-</w:t>
      </w:r>
      <w:r w:rsidR="007411D9">
        <w:rPr>
          <w:rFonts w:eastAsia="Calibri" w:cs="Times New Roman"/>
          <w:color w:val="000000"/>
        </w:rPr>
        <w:t>тесты для него.</w:t>
      </w:r>
    </w:p>
    <w:p w:rsidR="00944775" w:rsidRDefault="007411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Начнём с создания проекта</w:t>
      </w:r>
      <w:r w:rsidR="00944775">
        <w:rPr>
          <w:rFonts w:eastAsia="Calibri" w:cs="Times New Roman"/>
          <w:color w:val="000000"/>
        </w:rPr>
        <w:t xml:space="preserve">. Создадим проект под названием </w:t>
      </w:r>
      <w:proofErr w:type="spellStart"/>
      <w:r w:rsidR="00944775">
        <w:rPr>
          <w:rFonts w:eastAsia="Calibri" w:cs="Times New Roman"/>
          <w:color w:val="000000"/>
          <w:lang w:val="en-US"/>
        </w:rPr>
        <w:t>PasswordValidation</w:t>
      </w:r>
      <w:proofErr w:type="spellEnd"/>
      <w:r w:rsidR="00944775" w:rsidRPr="00944775">
        <w:rPr>
          <w:rFonts w:eastAsia="Calibri" w:cs="Times New Roman"/>
          <w:color w:val="000000"/>
        </w:rPr>
        <w:t xml:space="preserve"> </w:t>
      </w:r>
      <w:r w:rsidR="00944775">
        <w:rPr>
          <w:rFonts w:eastAsia="Calibri" w:cs="Times New Roman"/>
          <w:color w:val="000000"/>
        </w:rPr>
        <w:t xml:space="preserve">и </w:t>
      </w:r>
      <w:r w:rsidR="00944FFE">
        <w:rPr>
          <w:rFonts w:eastAsia="Calibri" w:cs="Times New Roman"/>
          <w:color w:val="000000"/>
        </w:rPr>
        <w:t>класс</w:t>
      </w:r>
      <w:r w:rsidR="00944775">
        <w:rPr>
          <w:rFonts w:eastAsia="Calibri" w:cs="Times New Roman"/>
          <w:color w:val="000000"/>
        </w:rPr>
        <w:t xml:space="preserve"> внутри него.</w:t>
      </w:r>
    </w:p>
    <w:p w:rsidR="00D921B1" w:rsidRPr="00D921B1" w:rsidRDefault="00944775" w:rsidP="00D921B1">
      <w:pPr>
        <w:keepNext/>
        <w:spacing w:after="160" w:line="240" w:lineRule="auto"/>
        <w:ind w:firstLine="0"/>
        <w:jc w:val="center"/>
        <w:rPr>
          <w:sz w:val="40"/>
        </w:rPr>
      </w:pPr>
      <w:r w:rsidRPr="00D921B1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3E835F76" wp14:editId="50F20B42">
            <wp:extent cx="3477110" cy="119079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75" w:rsidRPr="00D921B1" w:rsidRDefault="00D921B1" w:rsidP="00D921B1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D921B1">
        <w:rPr>
          <w:i w:val="0"/>
          <w:color w:val="000000" w:themeColor="text1"/>
          <w:sz w:val="24"/>
        </w:rPr>
        <w:t xml:space="preserve">Рисунок </w:t>
      </w:r>
      <w:r w:rsidRPr="00D921B1">
        <w:rPr>
          <w:i w:val="0"/>
          <w:color w:val="000000" w:themeColor="text1"/>
          <w:sz w:val="24"/>
        </w:rPr>
        <w:fldChar w:fldCharType="begin"/>
      </w:r>
      <w:r w:rsidRPr="00D921B1">
        <w:rPr>
          <w:i w:val="0"/>
          <w:color w:val="000000" w:themeColor="text1"/>
          <w:sz w:val="24"/>
        </w:rPr>
        <w:instrText xml:space="preserve"> SEQ Рисунок \* ARABIC </w:instrText>
      </w:r>
      <w:r w:rsidRPr="00D921B1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</w:t>
      </w:r>
      <w:r w:rsidRPr="00D921B1">
        <w:rPr>
          <w:i w:val="0"/>
          <w:color w:val="000000" w:themeColor="text1"/>
          <w:sz w:val="24"/>
        </w:rPr>
        <w:fldChar w:fldCharType="end"/>
      </w:r>
      <w:r w:rsidRPr="00D921B1">
        <w:rPr>
          <w:i w:val="0"/>
          <w:color w:val="000000" w:themeColor="text1"/>
          <w:sz w:val="24"/>
        </w:rPr>
        <w:t xml:space="preserve"> – Проект функционала</w:t>
      </w:r>
    </w:p>
    <w:p w:rsidR="007C6FE5" w:rsidRDefault="00944FFE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пропишем код внутри класса, создав метод с функционалом проверки пароля.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Условия для пароля (за каждое +балл):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1. Наличие цифр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2. Наличие строчных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3. Наличие заглавных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4. наличие спец. Символов</w:t>
      </w:r>
    </w:p>
    <w:p w:rsid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5. Содержать более 7 символов</w:t>
      </w:r>
    </w:p>
    <w:p w:rsidR="00D921B1" w:rsidRPr="007C6FE5" w:rsidRDefault="00944FFE" w:rsidP="007C6FE5">
      <w:pPr>
        <w:keepNext/>
        <w:spacing w:after="160" w:line="240" w:lineRule="auto"/>
        <w:ind w:firstLine="0"/>
        <w:jc w:val="center"/>
        <w:rPr>
          <w:sz w:val="40"/>
        </w:rPr>
      </w:pPr>
      <w:r w:rsidRPr="007C6FE5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3EBD258B" wp14:editId="79562E51">
            <wp:extent cx="5940425" cy="3583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E5" w:rsidRDefault="00D921B1" w:rsidP="007C6FE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C6FE5">
        <w:rPr>
          <w:i w:val="0"/>
          <w:color w:val="000000" w:themeColor="text1"/>
          <w:sz w:val="24"/>
        </w:rPr>
        <w:t xml:space="preserve">Рисунок </w:t>
      </w:r>
      <w:r w:rsidRPr="007C6FE5">
        <w:rPr>
          <w:i w:val="0"/>
          <w:color w:val="000000" w:themeColor="text1"/>
          <w:sz w:val="24"/>
        </w:rPr>
        <w:fldChar w:fldCharType="begin"/>
      </w:r>
      <w:r w:rsidRPr="007C6FE5">
        <w:rPr>
          <w:i w:val="0"/>
          <w:color w:val="000000" w:themeColor="text1"/>
          <w:sz w:val="24"/>
        </w:rPr>
        <w:instrText xml:space="preserve"> SEQ Рисунок \* ARABIC </w:instrText>
      </w:r>
      <w:r w:rsidRPr="007C6FE5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2</w:t>
      </w:r>
      <w:r w:rsidRPr="007C6FE5">
        <w:rPr>
          <w:i w:val="0"/>
          <w:color w:val="000000" w:themeColor="text1"/>
          <w:sz w:val="24"/>
        </w:rPr>
        <w:fldChar w:fldCharType="end"/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–</w:t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Код функции проверки пароля</w:t>
      </w:r>
    </w:p>
    <w:p w:rsidR="007C6FE5" w:rsidRPr="007C6FE5" w:rsidRDefault="007C6FE5" w:rsidP="007C6FE5">
      <w:r>
        <w:t xml:space="preserve">Теперь создадим </w:t>
      </w:r>
      <w:r w:rsidR="00A71184">
        <w:t>проект тестирования нашей функции.</w:t>
      </w:r>
    </w:p>
    <w:p w:rsidR="00A71184" w:rsidRPr="00A71184" w:rsidRDefault="00A71184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A71184">
        <w:rPr>
          <w:noProof/>
          <w:sz w:val="40"/>
          <w:lang w:eastAsia="ru-RU"/>
        </w:rPr>
        <w:drawing>
          <wp:inline distT="0" distB="0" distL="0" distR="0" wp14:anchorId="107527E2" wp14:editId="7987B455">
            <wp:extent cx="4266667" cy="32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E" w:rsidRPr="00A71184" w:rsidRDefault="00A71184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71184">
        <w:rPr>
          <w:i w:val="0"/>
          <w:color w:val="000000" w:themeColor="text1"/>
          <w:sz w:val="24"/>
        </w:rPr>
        <w:t xml:space="preserve">Рисунок </w:t>
      </w:r>
      <w:r w:rsidRPr="00A71184">
        <w:rPr>
          <w:i w:val="0"/>
          <w:color w:val="000000" w:themeColor="text1"/>
          <w:sz w:val="24"/>
        </w:rPr>
        <w:fldChar w:fldCharType="begin"/>
      </w:r>
      <w:r w:rsidRPr="00A71184">
        <w:rPr>
          <w:i w:val="0"/>
          <w:color w:val="000000" w:themeColor="text1"/>
          <w:sz w:val="24"/>
        </w:rPr>
        <w:instrText xml:space="preserve"> SEQ Рисунок \* ARABIC </w:instrText>
      </w:r>
      <w:r w:rsidRPr="00A711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3</w:t>
      </w:r>
      <w:r w:rsidRPr="00A71184">
        <w:rPr>
          <w:i w:val="0"/>
          <w:color w:val="000000" w:themeColor="text1"/>
          <w:sz w:val="24"/>
        </w:rPr>
        <w:fldChar w:fldCharType="end"/>
      </w:r>
      <w:r w:rsidRPr="00A71184">
        <w:rPr>
          <w:i w:val="0"/>
          <w:color w:val="000000" w:themeColor="text1"/>
          <w:sz w:val="24"/>
        </w:rPr>
        <w:t xml:space="preserve"> – Проект тестирования</w:t>
      </w:r>
    </w:p>
    <w:p w:rsidR="00A71184" w:rsidRDefault="00A71184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Внутри проекта мы также добавим ссылку на тестируемый проект для обращения к методам внутри него.</w:t>
      </w:r>
    </w:p>
    <w:p w:rsidR="00585867" w:rsidRDefault="00585867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создадим сами тесты. Выглядят они следующим образом (всего их 6):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BAE2212" wp14:editId="025DCC02">
            <wp:extent cx="5940425" cy="6615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Pr="00585867" w:rsidRDefault="00585867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4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Первые 3 метода тестов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6276EC88" wp14:editId="075CFC45">
            <wp:extent cx="5077534" cy="6430272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85867" w:rsidP="0058586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5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Вторые 3 метода тестов</w:t>
      </w:r>
    </w:p>
    <w:p w:rsidR="00585867" w:rsidRDefault="00585867" w:rsidP="00585867">
      <w:r>
        <w:t>В тестах есть ожидаемые результаты, отправляемые данные, и фактический результат. Теперь проверим работоспособность тестов и тестируемой функции.</w:t>
      </w:r>
    </w:p>
    <w:p w:rsidR="00573EB2" w:rsidRPr="00573EB2" w:rsidRDefault="00573EB2" w:rsidP="00573EB2">
      <w:pPr>
        <w:keepNext/>
        <w:spacing w:line="240" w:lineRule="auto"/>
        <w:ind w:firstLine="0"/>
        <w:jc w:val="center"/>
        <w:rPr>
          <w:sz w:val="40"/>
        </w:rPr>
      </w:pPr>
      <w:r w:rsidRPr="00573EB2">
        <w:rPr>
          <w:noProof/>
          <w:sz w:val="40"/>
          <w:lang w:eastAsia="ru-RU"/>
        </w:rPr>
        <w:lastRenderedPageBreak/>
        <w:drawing>
          <wp:inline distT="0" distB="0" distL="0" distR="0" wp14:anchorId="21C8EB8D" wp14:editId="34014C5A">
            <wp:extent cx="5940425" cy="2967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73EB2" w:rsidP="00573EB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73EB2">
        <w:rPr>
          <w:i w:val="0"/>
          <w:color w:val="000000" w:themeColor="text1"/>
          <w:sz w:val="24"/>
        </w:rPr>
        <w:t xml:space="preserve">Рисунок </w:t>
      </w:r>
      <w:r w:rsidRPr="00573EB2">
        <w:rPr>
          <w:i w:val="0"/>
          <w:color w:val="000000" w:themeColor="text1"/>
          <w:sz w:val="24"/>
        </w:rPr>
        <w:fldChar w:fldCharType="begin"/>
      </w:r>
      <w:r w:rsidRPr="00573EB2">
        <w:rPr>
          <w:i w:val="0"/>
          <w:color w:val="000000" w:themeColor="text1"/>
          <w:sz w:val="24"/>
        </w:rPr>
        <w:instrText xml:space="preserve"> SEQ Рисунок \* ARABIC </w:instrText>
      </w:r>
      <w:r w:rsidRPr="00573EB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6</w:t>
      </w:r>
      <w:r w:rsidRPr="00573EB2">
        <w:rPr>
          <w:i w:val="0"/>
          <w:color w:val="000000" w:themeColor="text1"/>
          <w:sz w:val="24"/>
        </w:rPr>
        <w:fldChar w:fldCharType="end"/>
      </w:r>
      <w:r w:rsidRPr="00573EB2">
        <w:rPr>
          <w:i w:val="0"/>
          <w:color w:val="000000" w:themeColor="text1"/>
          <w:sz w:val="24"/>
        </w:rPr>
        <w:t xml:space="preserve"> – Результат тестов</w:t>
      </w:r>
    </w:p>
    <w:p w:rsidR="00573EB2" w:rsidRPr="00573EB2" w:rsidRDefault="00332DB0" w:rsidP="00573EB2">
      <w:r>
        <w:t>Как видим, тесты прошли успешно.</w:t>
      </w:r>
    </w:p>
    <w:p w:rsidR="007411D9" w:rsidRDefault="007411D9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 ознакомились</w:t>
      </w:r>
      <w:r w:rsidRPr="007411D9">
        <w:rPr>
          <w:rFonts w:eastAsia="Calibri" w:cs="Times New Roman"/>
          <w:color w:val="000000"/>
        </w:rPr>
        <w:t xml:space="preserve"> с </w:t>
      </w:r>
      <w:proofErr w:type="spellStart"/>
      <w:r w:rsidRPr="007411D9">
        <w:rPr>
          <w:rFonts w:eastAsia="Calibri" w:cs="Times New Roman"/>
          <w:color w:val="000000"/>
        </w:rPr>
        <w:t>uni</w:t>
      </w:r>
      <w:r>
        <w:rPr>
          <w:rFonts w:eastAsia="Calibri" w:cs="Times New Roman"/>
          <w:color w:val="000000"/>
        </w:rPr>
        <w:t>t</w:t>
      </w:r>
      <w:proofErr w:type="spellEnd"/>
      <w:r>
        <w:rPr>
          <w:rFonts w:eastAsia="Calibri" w:cs="Times New Roman"/>
          <w:color w:val="000000"/>
        </w:rPr>
        <w:t>-тестами на языке C#, научились их писать, выполнили</w:t>
      </w:r>
      <w:r w:rsidRPr="007411D9">
        <w:rPr>
          <w:rFonts w:eastAsia="Calibri" w:cs="Times New Roman"/>
          <w:color w:val="000000"/>
        </w:rPr>
        <w:t xml:space="preserve"> для примера метод проверки пароля и </w:t>
      </w:r>
      <w:proofErr w:type="spellStart"/>
      <w:r w:rsidRPr="007411D9">
        <w:rPr>
          <w:rFonts w:eastAsia="Calibri" w:cs="Times New Roman"/>
          <w:color w:val="000000"/>
        </w:rPr>
        <w:t>unit</w:t>
      </w:r>
      <w:proofErr w:type="spellEnd"/>
      <w:r w:rsidRPr="007411D9">
        <w:rPr>
          <w:rFonts w:eastAsia="Calibri" w:cs="Times New Roman"/>
          <w:color w:val="000000"/>
        </w:rPr>
        <w:t>-тесты для него.</w:t>
      </w:r>
    </w:p>
    <w:p w:rsidR="00C12B37" w:rsidRDefault="00C12B37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C12B37" w:rsidRDefault="00C12B37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№2</w:t>
      </w:r>
    </w:p>
    <w:p w:rsidR="009C4BD9" w:rsidRDefault="009C4BD9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>
        <w:rPr>
          <w:rFonts w:eastAsia="Calibri" w:cs="Times New Roman"/>
          <w:color w:val="000000"/>
        </w:rPr>
        <w:t>»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Pr="009C4BD9">
        <w:rPr>
          <w:rFonts w:eastAsia="Calibri" w:cs="Times New Roman"/>
          <w:color w:val="000000"/>
        </w:rPr>
        <w:t xml:space="preserve">Методом 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 w:rsidRPr="009C4BD9">
        <w:rPr>
          <w:rFonts w:eastAsia="Calibri" w:cs="Times New Roman"/>
          <w:color w:val="000000"/>
        </w:rPr>
        <w:t xml:space="preserve"> протестировать</w:t>
      </w:r>
      <w:r w:rsid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r w:rsidR="00531337">
        <w:rPr>
          <w:rFonts w:eastAsia="Calibri" w:cs="Times New Roman"/>
          <w:color w:val="000000"/>
          <w:lang w:val="en-US"/>
        </w:rPr>
        <w:t>string</w:t>
      </w:r>
      <w:r w:rsidR="00531337" w:rsidRPr="00531337">
        <w:rPr>
          <w:rFonts w:eastAsia="Calibri" w:cs="Times New Roman"/>
          <w:color w:val="000000"/>
        </w:rPr>
        <w:t>.</w:t>
      </w:r>
    </w:p>
    <w:p w:rsidR="00AC7382" w:rsidRPr="00AC7382" w:rsidRDefault="00AC738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Следуя принципу </w:t>
      </w:r>
      <w:r>
        <w:rPr>
          <w:rFonts w:eastAsia="Calibri" w:cs="Times New Roman"/>
          <w:color w:val="000000"/>
          <w:lang w:val="en-US"/>
        </w:rPr>
        <w:t>TDD</w:t>
      </w:r>
      <w:r>
        <w:rPr>
          <w:rFonts w:eastAsia="Calibri" w:cs="Times New Roman"/>
          <w:color w:val="000000"/>
        </w:rPr>
        <w:t xml:space="preserve">, необходимо вначале создать </w:t>
      </w:r>
      <w:r w:rsidR="00427273">
        <w:rPr>
          <w:rFonts w:eastAsia="Calibri" w:cs="Times New Roman"/>
          <w:color w:val="000000"/>
        </w:rPr>
        <w:t>тесты для будущих методов.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7CEE3A7" wp14:editId="57007268">
            <wp:extent cx="5940425" cy="5376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7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7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  <w:lang w:val="en-US"/>
        </w:rPr>
        <w:t xml:space="preserve"> – </w:t>
      </w:r>
      <w:r w:rsidRPr="00AC7382">
        <w:rPr>
          <w:i w:val="0"/>
          <w:color w:val="000000" w:themeColor="text1"/>
          <w:sz w:val="24"/>
        </w:rPr>
        <w:t>Первые 3 теста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4731D99F" wp14:editId="5E767A6F">
            <wp:extent cx="5940425" cy="342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8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Следующие 2 теста</w:t>
      </w:r>
    </w:p>
    <w:p w:rsidR="00016DF1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0243CDB8" wp14:editId="7E37B3B4">
            <wp:extent cx="5940425" cy="3215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Default="00016DF1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9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Последние 2 теста</w:t>
      </w:r>
    </w:p>
    <w:p w:rsidR="00427273" w:rsidRPr="00427273" w:rsidRDefault="00427273" w:rsidP="00427273">
      <w:r>
        <w:t>Теперь, нужно создать новый проект и создать внутри класс с нужными методами.</w:t>
      </w:r>
    </w:p>
    <w:p w:rsidR="00016DF1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lastRenderedPageBreak/>
        <w:drawing>
          <wp:inline distT="0" distB="0" distL="0" distR="0" wp14:anchorId="39F5F282" wp14:editId="2B654835">
            <wp:extent cx="5940425" cy="1681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016DF1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10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AD77C9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Создание</w:t>
      </w:r>
      <w:r w:rsidR="00AD77C9" w:rsidRPr="00AC7382">
        <w:rPr>
          <w:i w:val="0"/>
          <w:color w:val="000000" w:themeColor="text1"/>
          <w:sz w:val="24"/>
        </w:rPr>
        <w:t xml:space="preserve"> класса</w:t>
      </w:r>
    </w:p>
    <w:p w:rsidR="00AD77C9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drawing>
          <wp:inline distT="0" distB="0" distL="0" distR="0" wp14:anchorId="678FF111" wp14:editId="182014E3">
            <wp:extent cx="5940425" cy="484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11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Настройка класса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1CDF7AC" wp14:editId="75A34597">
            <wp:extent cx="5601482" cy="61349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12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содержания строки и самого короткого слова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3B1B655" wp14:editId="23AC93C0">
            <wp:extent cx="5940425" cy="6337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13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кол-ва цифр и цифр </w:t>
      </w:r>
      <w:r w:rsidR="00AC7382" w:rsidRPr="00AC7382">
        <w:rPr>
          <w:i w:val="0"/>
          <w:color w:val="000000" w:themeColor="text1"/>
          <w:sz w:val="24"/>
        </w:rPr>
        <w:t>подряд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2EAD016C" wp14:editId="3E1C4974">
            <wp:extent cx="5940425" cy="1334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Default="00AC7382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14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символов и кол-ва слов</w:t>
      </w:r>
    </w:p>
    <w:p w:rsidR="00427273" w:rsidRPr="00427273" w:rsidRDefault="00427273" w:rsidP="00427273">
      <w:r>
        <w:t>Результаты работы: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E3AA9FA" wp14:editId="0B97B690">
            <wp:extent cx="5940425" cy="2780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C7382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15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Результат работы тестов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="00531337">
        <w:rPr>
          <w:rFonts w:eastAsia="Calibri" w:cs="Times New Roman"/>
          <w:color w:val="000000"/>
        </w:rPr>
        <w:t xml:space="preserve"> </w:t>
      </w:r>
      <w:r w:rsidR="00531337" w:rsidRPr="00531337">
        <w:rPr>
          <w:rFonts w:eastAsia="Calibri" w:cs="Times New Roman"/>
          <w:color w:val="000000"/>
        </w:rPr>
        <w:t xml:space="preserve">Методом </w:t>
      </w:r>
      <w:proofErr w:type="spellStart"/>
      <w:r w:rsidR="00531337" w:rsidRPr="00531337">
        <w:rPr>
          <w:rFonts w:eastAsia="Calibri" w:cs="Times New Roman"/>
          <w:color w:val="000000"/>
        </w:rPr>
        <w:t>Test</w:t>
      </w:r>
      <w:proofErr w:type="spellEnd"/>
      <w:r w:rsidR="00531337" w:rsidRPr="00531337">
        <w:rPr>
          <w:rFonts w:eastAsia="Calibri" w:cs="Times New Roman"/>
          <w:color w:val="000000"/>
        </w:rPr>
        <w:t xml:space="preserve"> </w:t>
      </w:r>
      <w:proofErr w:type="spellStart"/>
      <w:r w:rsidR="00531337" w:rsidRPr="00531337">
        <w:rPr>
          <w:rFonts w:eastAsia="Calibri" w:cs="Times New Roman"/>
          <w:color w:val="000000"/>
        </w:rPr>
        <w:t>D</w:t>
      </w:r>
      <w:r w:rsidR="00531337">
        <w:rPr>
          <w:rFonts w:eastAsia="Calibri" w:cs="Times New Roman"/>
          <w:color w:val="000000"/>
        </w:rPr>
        <w:t>river</w:t>
      </w:r>
      <w:proofErr w:type="spellEnd"/>
      <w:r w:rsidR="00531337">
        <w:rPr>
          <w:rFonts w:eastAsia="Calibri" w:cs="Times New Roman"/>
          <w:color w:val="000000"/>
        </w:rPr>
        <w:t xml:space="preserve"> </w:t>
      </w:r>
      <w:proofErr w:type="spellStart"/>
      <w:r w:rsidR="00531337">
        <w:rPr>
          <w:rFonts w:eastAsia="Calibri" w:cs="Times New Roman"/>
          <w:color w:val="000000"/>
        </w:rPr>
        <w:t>Development</w:t>
      </w:r>
      <w:proofErr w:type="spellEnd"/>
      <w:r w:rsidR="00531337">
        <w:rPr>
          <w:rFonts w:eastAsia="Calibri" w:cs="Times New Roman"/>
          <w:color w:val="000000"/>
        </w:rPr>
        <w:t xml:space="preserve"> протестированы</w:t>
      </w:r>
      <w:r w:rsidR="00531337" w:rsidRP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proofErr w:type="spellStart"/>
      <w:r w:rsidR="00531337" w:rsidRPr="00531337">
        <w:rPr>
          <w:rFonts w:eastAsia="Calibri" w:cs="Times New Roman"/>
          <w:color w:val="000000"/>
        </w:rPr>
        <w:t>string</w:t>
      </w:r>
      <w:proofErr w:type="spellEnd"/>
      <w:r w:rsidR="00531337" w:rsidRPr="00531337">
        <w:rPr>
          <w:rFonts w:eastAsia="Calibri" w:cs="Times New Roman"/>
          <w:color w:val="000000"/>
        </w:rPr>
        <w:t>.</w:t>
      </w:r>
    </w:p>
    <w:p w:rsidR="005D0952" w:rsidRDefault="005D0952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5D0952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№3</w:t>
      </w:r>
    </w:p>
    <w:p w:rsidR="00E327F7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>
        <w:rPr>
          <w:rFonts w:eastAsia="Calibri" w:cs="Times New Roman"/>
          <w:color w:val="000000"/>
        </w:rPr>
        <w:t>»</w:t>
      </w:r>
    </w:p>
    <w:p w:rsid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научиться работать с методами класса 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 xml:space="preserve">, </w:t>
      </w:r>
      <w:r>
        <w:rPr>
          <w:rFonts w:eastAsia="Calibri" w:cs="Times New Roman"/>
          <w:color w:val="000000"/>
        </w:rPr>
        <w:t>создав две функции логики и четыре теста для них.</w:t>
      </w:r>
    </w:p>
    <w:p w:rsidR="00031784" w:rsidRDefault="00031784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Начать работу следует с создания методов логики. Всего их будет два: один для нахождения дискриминанта из 3-х чисел, другой для нахождения процента от числа.</w:t>
      </w:r>
    </w:p>
    <w:p w:rsidR="00031784" w:rsidRPr="00031784" w:rsidRDefault="0003178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6F966B3" wp14:editId="78E5A7AE">
            <wp:extent cx="5940425" cy="4269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16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Метод</w:t>
      </w:r>
      <w:r>
        <w:rPr>
          <w:i w:val="0"/>
          <w:color w:val="000000" w:themeColor="text1"/>
          <w:sz w:val="24"/>
        </w:rPr>
        <w:t>ы</w:t>
      </w:r>
      <w:r w:rsidRPr="00031784">
        <w:rPr>
          <w:i w:val="0"/>
          <w:color w:val="000000" w:themeColor="text1"/>
          <w:sz w:val="24"/>
        </w:rPr>
        <w:t xml:space="preserve"> нахождения дискриминанта</w:t>
      </w:r>
      <w:r>
        <w:rPr>
          <w:i w:val="0"/>
          <w:color w:val="000000" w:themeColor="text1"/>
          <w:sz w:val="24"/>
        </w:rPr>
        <w:t xml:space="preserve"> и процента</w:t>
      </w:r>
    </w:p>
    <w:p w:rsidR="00031784" w:rsidRDefault="00031784" w:rsidP="00031784">
      <w:r>
        <w:t>После создания логики необходимо создать тесты. Тестов в общей сумме будет 4, три – для каждого вида дискриминанта, и один – для нахождения процента от числа.</w:t>
      </w:r>
      <w:r w:rsidR="00B80749">
        <w:t xml:space="preserve"> В классе тестов также можно использовать инициализатор для инициализации каких-либо переменных.</w:t>
      </w:r>
    </w:p>
    <w:p w:rsidR="000D4C4B" w:rsidRPr="000D4C4B" w:rsidRDefault="000D4C4B" w:rsidP="000D4C4B">
      <w:pPr>
        <w:keepNext/>
        <w:spacing w:line="240" w:lineRule="auto"/>
        <w:ind w:firstLine="0"/>
        <w:jc w:val="center"/>
        <w:rPr>
          <w:sz w:val="40"/>
        </w:rPr>
      </w:pPr>
      <w:r w:rsidRPr="000D4C4B">
        <w:rPr>
          <w:noProof/>
          <w:sz w:val="40"/>
          <w:lang w:eastAsia="ru-RU"/>
        </w:rPr>
        <w:lastRenderedPageBreak/>
        <w:drawing>
          <wp:inline distT="0" distB="0" distL="0" distR="0" wp14:anchorId="53EDDA71" wp14:editId="66E21124">
            <wp:extent cx="5940425" cy="33293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4B" w:rsidRPr="000D4C4B" w:rsidRDefault="000D4C4B" w:rsidP="000D4C4B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D4C4B">
        <w:rPr>
          <w:i w:val="0"/>
          <w:color w:val="000000" w:themeColor="text1"/>
          <w:sz w:val="24"/>
        </w:rPr>
        <w:t xml:space="preserve">Рисунок </w:t>
      </w:r>
      <w:r w:rsidRPr="000D4C4B">
        <w:rPr>
          <w:i w:val="0"/>
          <w:color w:val="000000" w:themeColor="text1"/>
          <w:sz w:val="24"/>
        </w:rPr>
        <w:fldChar w:fldCharType="begin"/>
      </w:r>
      <w:r w:rsidRPr="000D4C4B">
        <w:rPr>
          <w:i w:val="0"/>
          <w:color w:val="000000" w:themeColor="text1"/>
          <w:sz w:val="24"/>
        </w:rPr>
        <w:instrText xml:space="preserve"> SEQ Рисунок \* ARABIC </w:instrText>
      </w:r>
      <w:r w:rsidRPr="000D4C4B">
        <w:rPr>
          <w:i w:val="0"/>
          <w:color w:val="000000" w:themeColor="text1"/>
          <w:sz w:val="24"/>
        </w:rPr>
        <w:fldChar w:fldCharType="separate"/>
      </w:r>
      <w:r w:rsidRPr="000D4C4B">
        <w:rPr>
          <w:i w:val="0"/>
          <w:noProof/>
          <w:color w:val="000000" w:themeColor="text1"/>
          <w:sz w:val="24"/>
        </w:rPr>
        <w:t>17</w:t>
      </w:r>
      <w:r w:rsidRPr="000D4C4B">
        <w:rPr>
          <w:i w:val="0"/>
          <w:color w:val="000000" w:themeColor="text1"/>
          <w:sz w:val="24"/>
        </w:rPr>
        <w:fldChar w:fldCharType="end"/>
      </w:r>
      <w:r w:rsidRPr="000D4C4B">
        <w:rPr>
          <w:i w:val="0"/>
          <w:color w:val="000000" w:themeColor="text1"/>
          <w:sz w:val="24"/>
          <w:lang w:val="en-US"/>
        </w:rPr>
        <w:t xml:space="preserve"> – </w:t>
      </w:r>
      <w:r w:rsidRPr="000D4C4B">
        <w:rPr>
          <w:i w:val="0"/>
          <w:color w:val="000000" w:themeColor="text1"/>
          <w:sz w:val="24"/>
        </w:rPr>
        <w:t>Инициализация класса тестов</w:t>
      </w:r>
    </w:p>
    <w:p w:rsidR="00031784" w:rsidRPr="00031784" w:rsidRDefault="00031784" w:rsidP="00031784"/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noProof/>
          <w:sz w:val="40"/>
          <w:lang w:eastAsia="ru-RU"/>
        </w:rPr>
        <w:lastRenderedPageBreak/>
        <w:drawing>
          <wp:inline distT="0" distB="0" distL="0" distR="0" wp14:anchorId="011AF5BA" wp14:editId="02519F11">
            <wp:extent cx="5940425" cy="5473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Pr="00031784" w:rsidRDefault="008912B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18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Тесты для метода нахождения дискриминанта</w:t>
      </w:r>
    </w:p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04FEF06" wp14:editId="65917FB8">
            <wp:extent cx="5940425" cy="860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Default="008912B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19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 для метола нахождения </w:t>
      </w:r>
      <w:r w:rsidR="00031784" w:rsidRPr="00031784">
        <w:rPr>
          <w:i w:val="0"/>
          <w:color w:val="000000" w:themeColor="text1"/>
          <w:sz w:val="24"/>
        </w:rPr>
        <w:t>процента от числа</w:t>
      </w:r>
    </w:p>
    <w:p w:rsidR="00031784" w:rsidRPr="00031784" w:rsidRDefault="00031784" w:rsidP="00031784">
      <w:r>
        <w:t>Структура проекта выглядит следующим образом: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64AEA1E" wp14:editId="23045412">
            <wp:extent cx="4229690" cy="3000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20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Структура проекта</w:t>
      </w:r>
    </w:p>
    <w:p w:rsidR="00031784" w:rsidRPr="00031784" w:rsidRDefault="00031784" w:rsidP="00031784">
      <w:r>
        <w:t>Результат работы: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81A01D7" wp14:editId="18C58401">
            <wp:extent cx="5940425" cy="27755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Pr="00031784" w:rsidRDefault="0003178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0D4C4B">
        <w:rPr>
          <w:i w:val="0"/>
          <w:noProof/>
          <w:color w:val="000000" w:themeColor="text1"/>
          <w:sz w:val="24"/>
        </w:rPr>
        <w:t>21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Результат работы</w:t>
      </w:r>
    </w:p>
    <w:p w:rsidR="00E327F7" w:rsidRP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Pr="00E327F7">
        <w:rPr>
          <w:rFonts w:eastAsia="Calibri" w:cs="Times New Roman"/>
          <w:color w:val="000000"/>
        </w:rPr>
        <w:t xml:space="preserve"> </w:t>
      </w:r>
      <w:r w:rsidR="00D1567E">
        <w:rPr>
          <w:rFonts w:eastAsia="Calibri" w:cs="Times New Roman"/>
          <w:color w:val="000000"/>
        </w:rPr>
        <w:t>Были созданы</w:t>
      </w:r>
      <w:r w:rsidRPr="00E327F7">
        <w:rPr>
          <w:rFonts w:eastAsia="Calibri" w:cs="Times New Roman"/>
          <w:color w:val="000000"/>
        </w:rPr>
        <w:t xml:space="preserve"> две функции логики и четыре теста для них</w:t>
      </w:r>
      <w:r w:rsidR="004B749A">
        <w:rPr>
          <w:rFonts w:eastAsia="Calibri" w:cs="Times New Roman"/>
          <w:color w:val="000000"/>
        </w:rPr>
        <w:t xml:space="preserve">, </w:t>
      </w:r>
      <w:r w:rsidR="00D1567E">
        <w:rPr>
          <w:rFonts w:eastAsia="Calibri" w:cs="Times New Roman"/>
          <w:color w:val="000000"/>
        </w:rPr>
        <w:t xml:space="preserve">попутно </w:t>
      </w:r>
      <w:bookmarkStart w:id="0" w:name="_GoBack"/>
      <w:bookmarkEnd w:id="0"/>
      <w:r w:rsidR="004B749A">
        <w:rPr>
          <w:rFonts w:eastAsia="Calibri" w:cs="Times New Roman"/>
          <w:color w:val="000000"/>
        </w:rPr>
        <w:t xml:space="preserve">научившись работать с </w:t>
      </w:r>
      <w:r w:rsidR="004B749A" w:rsidRPr="004B749A">
        <w:rPr>
          <w:rFonts w:eastAsia="Calibri" w:cs="Times New Roman"/>
          <w:color w:val="000000"/>
        </w:rPr>
        <w:t xml:space="preserve">методами класса </w:t>
      </w:r>
      <w:proofErr w:type="spellStart"/>
      <w:r w:rsidR="004B749A" w:rsidRPr="004B749A">
        <w:rPr>
          <w:rFonts w:eastAsia="Calibri" w:cs="Times New Roman"/>
          <w:color w:val="000000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>.</w:t>
      </w:r>
    </w:p>
    <w:sectPr w:rsidR="00E327F7" w:rsidRPr="00E327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E3"/>
    <w:rsid w:val="00016DF1"/>
    <w:rsid w:val="00031784"/>
    <w:rsid w:val="000D4C4B"/>
    <w:rsid w:val="002E092F"/>
    <w:rsid w:val="00332DB0"/>
    <w:rsid w:val="00427273"/>
    <w:rsid w:val="00432DA5"/>
    <w:rsid w:val="004B749A"/>
    <w:rsid w:val="004E3454"/>
    <w:rsid w:val="004F78E3"/>
    <w:rsid w:val="00531337"/>
    <w:rsid w:val="00573EB2"/>
    <w:rsid w:val="00585867"/>
    <w:rsid w:val="005D0952"/>
    <w:rsid w:val="007411D9"/>
    <w:rsid w:val="007B77C0"/>
    <w:rsid w:val="007C0010"/>
    <w:rsid w:val="007C6FE5"/>
    <w:rsid w:val="0086679B"/>
    <w:rsid w:val="008912B4"/>
    <w:rsid w:val="008D7FCF"/>
    <w:rsid w:val="00930B4B"/>
    <w:rsid w:val="00944775"/>
    <w:rsid w:val="00944FFE"/>
    <w:rsid w:val="009C4BD9"/>
    <w:rsid w:val="00A055D6"/>
    <w:rsid w:val="00A71184"/>
    <w:rsid w:val="00AC7382"/>
    <w:rsid w:val="00AD77C9"/>
    <w:rsid w:val="00B80749"/>
    <w:rsid w:val="00C12B37"/>
    <w:rsid w:val="00C61178"/>
    <w:rsid w:val="00D1567E"/>
    <w:rsid w:val="00D921B1"/>
    <w:rsid w:val="00E327F7"/>
    <w:rsid w:val="00EB543D"/>
    <w:rsid w:val="00FF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D09B3"/>
  <w15:chartTrackingRefBased/>
  <w15:docId w15:val="{D81961BF-C5CC-434B-B185-0CF3B87B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D921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7</cp:revision>
  <dcterms:created xsi:type="dcterms:W3CDTF">2023-09-05T11:50:00Z</dcterms:created>
  <dcterms:modified xsi:type="dcterms:W3CDTF">2023-10-10T07:31:00Z</dcterms:modified>
</cp:coreProperties>
</file>