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3393BCBB" w:rsidR="00F36A35" w:rsidRPr="00DE0D16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6A31FD">
        <w:rPr>
          <w:b/>
          <w:bCs/>
        </w:rPr>
        <w:t>№</w:t>
      </w:r>
      <w:r w:rsidR="00DE0D16" w:rsidRPr="00DE0D16">
        <w:rPr>
          <w:b/>
          <w:bCs/>
        </w:rPr>
        <w:t>4</w:t>
      </w:r>
    </w:p>
    <w:p w14:paraId="5D5FE3B4" w14:textId="76E90840" w:rsidR="00F36A35" w:rsidRPr="009174BC" w:rsidRDefault="00F36A35" w:rsidP="00F36A35">
      <w:pPr>
        <w:jc w:val="center"/>
        <w:rPr>
          <w:b/>
          <w:bCs/>
        </w:rPr>
      </w:pPr>
      <w:r w:rsidRPr="00F10EE3">
        <w:rPr>
          <w:b/>
          <w:bCs/>
        </w:rPr>
        <w:t xml:space="preserve"> «МДК</w:t>
      </w:r>
      <w:r w:rsidR="00FA070F" w:rsidRPr="00F10EE3">
        <w:rPr>
          <w:b/>
          <w:bCs/>
        </w:rPr>
        <w:t xml:space="preserve"> </w:t>
      </w:r>
      <w:r w:rsidRPr="00F10EE3">
        <w:rPr>
          <w:b/>
          <w:bCs/>
        </w:rPr>
        <w:t>01.04 СИСТЕМНОЕ ПРОГРАММИРОВАНИЕ»</w:t>
      </w: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77777777" w:rsidR="00F36A35" w:rsidRDefault="00F36A35" w:rsidP="00F36A35">
      <w:pPr>
        <w:spacing w:line="360" w:lineRule="auto"/>
        <w:ind w:left="67"/>
        <w:jc w:val="center"/>
      </w:pPr>
    </w:p>
    <w:p w14:paraId="0FE91769" w14:textId="7BA5B564" w:rsidR="00F36A35" w:rsidRDefault="00F36A35" w:rsidP="005225F5">
      <w:pPr>
        <w:spacing w:line="360" w:lineRule="auto"/>
        <w:jc w:val="center"/>
      </w:pPr>
      <w:r w:rsidRPr="006A31FD">
        <w:rPr>
          <w:b/>
        </w:rPr>
        <w:t xml:space="preserve">Тема: </w:t>
      </w:r>
      <w:r w:rsidR="005225F5">
        <w:rPr>
          <w:b/>
        </w:rPr>
        <w:t>Р</w:t>
      </w:r>
      <w:r w:rsidR="005225F5" w:rsidRPr="005225F5">
        <w:rPr>
          <w:b/>
        </w:rPr>
        <w:t>абота со входными данными. Интерфейс UART</w:t>
      </w:r>
    </w:p>
    <w:p w14:paraId="7C33D58E" w14:textId="77777777" w:rsidR="00F36A35" w:rsidRDefault="00F36A35" w:rsidP="00F36A35">
      <w:pPr>
        <w:spacing w:line="360" w:lineRule="auto"/>
        <w:jc w:val="center"/>
      </w:pPr>
    </w:p>
    <w:p w14:paraId="6B94B48D" w14:textId="77777777" w:rsidR="00F36A35" w:rsidRDefault="00F36A35" w:rsidP="00F36A35">
      <w:pPr>
        <w:spacing w:line="360" w:lineRule="auto"/>
        <w:jc w:val="center"/>
      </w:pP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79BA1CEC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4EBCA267" w:rsidR="00F36A35" w:rsidRPr="003646F7" w:rsidRDefault="00FA070F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Чернышев И.В.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 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>____</w:t>
            </w: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11B53842" w:rsidR="00F36A35" w:rsidRPr="00C92466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 xml:space="preserve">Студент группы 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П50-4</w:t>
            </w:r>
            <w:r w:rsidRPr="00C92466">
              <w:rPr>
                <w:color w:val="000000" w:themeColor="text1"/>
                <w:sz w:val="28"/>
                <w:szCs w:val="28"/>
              </w:rPr>
              <w:t>-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3ED8D414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195BBE80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A070F">
              <w:rPr>
                <w:color w:val="000000"/>
                <w:sz w:val="28"/>
                <w:szCs w:val="28"/>
              </w:rPr>
              <w:t>3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333E169A" w:rsidR="00F36A35" w:rsidRPr="00C92466" w:rsidRDefault="00FD55C5" w:rsidP="00C9246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C92466">
              <w:rPr>
                <w:color w:val="000000" w:themeColor="text1"/>
                <w:sz w:val="28"/>
                <w:szCs w:val="28"/>
              </w:rPr>
              <w:t>____________ И</w:t>
            </w:r>
            <w:r w:rsidR="00C92466" w:rsidRPr="00C92466">
              <w:rPr>
                <w:color w:val="000000" w:themeColor="text1"/>
                <w:sz w:val="28"/>
                <w:szCs w:val="28"/>
              </w:rPr>
              <w:t>гошев Р.В</w:t>
            </w:r>
            <w:r w:rsidRPr="00C92466">
              <w:rPr>
                <w:color w:val="000000" w:themeColor="text1"/>
                <w:sz w:val="28"/>
                <w:szCs w:val="28"/>
              </w:rPr>
              <w:t>.</w:t>
            </w:r>
            <w:r w:rsidR="00F36A35" w:rsidRPr="00C92466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8D7CF6">
        <w:trPr>
          <w:trHeight w:val="127"/>
        </w:trPr>
        <w:tc>
          <w:tcPr>
            <w:tcW w:w="11027" w:type="dxa"/>
            <w:gridSpan w:val="2"/>
          </w:tcPr>
          <w:p w14:paraId="1F4CCCC6" w14:textId="2FF912BB" w:rsidR="00F36A35" w:rsidRPr="00C92466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 w:rsidRPr="00C92466">
              <w:rPr>
                <w:color w:val="000000"/>
                <w:sz w:val="28"/>
                <w:szCs w:val="28"/>
              </w:rPr>
              <w:t>«___» _________202</w:t>
            </w:r>
            <w:r w:rsidR="00FA070F" w:rsidRPr="00C92466">
              <w:rPr>
                <w:color w:val="000000"/>
                <w:sz w:val="28"/>
                <w:szCs w:val="28"/>
              </w:rPr>
              <w:t>3</w:t>
            </w:r>
            <w:r w:rsidRPr="00C92466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155EE36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8A0646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37EA7A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C58D092" w14:textId="08C63EDF" w:rsidR="00FA070F" w:rsidRDefault="00F36A35" w:rsidP="00F36A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Москва 202</w:t>
      </w:r>
      <w:r w:rsidR="00FA070F">
        <w:rPr>
          <w:rFonts w:eastAsia="Calibri"/>
          <w:sz w:val="28"/>
          <w:szCs w:val="28"/>
        </w:rPr>
        <w:t>3</w:t>
      </w:r>
    </w:p>
    <w:p w14:paraId="16673FE9" w14:textId="575ECBF4" w:rsidR="00FA070F" w:rsidRPr="00FA070F" w:rsidRDefault="00FA070F" w:rsidP="00FA070F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63FAF128" w14:textId="6D756387" w:rsidR="00592B7C" w:rsidRDefault="00FA070F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Цель работы</w:t>
      </w:r>
      <w:r w:rsidRPr="00172323">
        <w:rPr>
          <w:rFonts w:eastAsia="Calibri"/>
          <w:sz w:val="28"/>
          <w:szCs w:val="28"/>
        </w:rPr>
        <w:t>:</w:t>
      </w:r>
      <w:r w:rsidR="009A21BC">
        <w:rPr>
          <w:rFonts w:eastAsia="Calibri"/>
          <w:sz w:val="28"/>
          <w:szCs w:val="28"/>
        </w:rPr>
        <w:t xml:space="preserve"> </w:t>
      </w:r>
      <w:r w:rsidR="004D2BB0">
        <w:rPr>
          <w:rFonts w:eastAsia="Calibri"/>
          <w:sz w:val="28"/>
          <w:szCs w:val="28"/>
        </w:rPr>
        <w:t>собра</w:t>
      </w:r>
      <w:r w:rsidR="00441622">
        <w:rPr>
          <w:rFonts w:eastAsia="Calibri"/>
          <w:sz w:val="28"/>
          <w:szCs w:val="28"/>
        </w:rPr>
        <w:t>ть</w:t>
      </w:r>
      <w:r w:rsidR="004D2BB0" w:rsidRPr="004D2BB0">
        <w:rPr>
          <w:rFonts w:eastAsia="Calibri"/>
          <w:sz w:val="28"/>
          <w:szCs w:val="28"/>
        </w:rPr>
        <w:t xml:space="preserve"> в </w:t>
      </w:r>
      <w:proofErr w:type="spellStart"/>
      <w:r w:rsidR="004D2BB0" w:rsidRPr="004D2BB0">
        <w:rPr>
          <w:rFonts w:eastAsia="Calibri"/>
          <w:sz w:val="28"/>
          <w:szCs w:val="28"/>
        </w:rPr>
        <w:t>Tinkercad</w:t>
      </w:r>
      <w:proofErr w:type="spellEnd"/>
      <w:r w:rsidR="004D2BB0" w:rsidRPr="004D2BB0">
        <w:rPr>
          <w:rFonts w:eastAsia="Calibri"/>
          <w:sz w:val="28"/>
          <w:szCs w:val="28"/>
        </w:rPr>
        <w:t xml:space="preserve"> схему, состоящую из </w:t>
      </w:r>
      <w:r w:rsidR="00D3210C" w:rsidRPr="00D3210C">
        <w:rPr>
          <w:rFonts w:eastAsia="Calibri"/>
          <w:sz w:val="28"/>
          <w:szCs w:val="28"/>
        </w:rPr>
        <w:t>2</w:t>
      </w:r>
      <w:r w:rsidR="004D2BB0" w:rsidRPr="004D2BB0">
        <w:rPr>
          <w:rFonts w:eastAsia="Calibri"/>
          <w:sz w:val="28"/>
          <w:szCs w:val="28"/>
        </w:rPr>
        <w:t xml:space="preserve">-х кнопок и </w:t>
      </w:r>
      <w:r w:rsidR="00D3210C" w:rsidRPr="00D3210C">
        <w:rPr>
          <w:rFonts w:eastAsia="Calibri"/>
          <w:sz w:val="28"/>
          <w:szCs w:val="28"/>
        </w:rPr>
        <w:t>2</w:t>
      </w:r>
      <w:r w:rsidR="004D2BB0" w:rsidRPr="004D2BB0">
        <w:rPr>
          <w:rFonts w:eastAsia="Calibri"/>
          <w:sz w:val="28"/>
          <w:szCs w:val="28"/>
        </w:rPr>
        <w:t>-х параллельно подключенных между собой светодиодов</w:t>
      </w:r>
      <w:r w:rsidR="00D3210C" w:rsidRPr="00D3210C">
        <w:rPr>
          <w:rFonts w:eastAsia="Calibri"/>
          <w:sz w:val="28"/>
          <w:szCs w:val="28"/>
        </w:rPr>
        <w:t xml:space="preserve">, </w:t>
      </w:r>
      <w:r w:rsidR="00D3210C">
        <w:rPr>
          <w:rFonts w:eastAsia="Calibri"/>
          <w:sz w:val="28"/>
          <w:szCs w:val="28"/>
        </w:rPr>
        <w:t xml:space="preserve">и одного </w:t>
      </w:r>
      <w:proofErr w:type="spellStart"/>
      <w:r w:rsidR="00D3210C">
        <w:rPr>
          <w:rFonts w:eastAsia="Calibri"/>
          <w:sz w:val="28"/>
          <w:szCs w:val="28"/>
        </w:rPr>
        <w:t>пьезоэлемента</w:t>
      </w:r>
      <w:proofErr w:type="spellEnd"/>
      <w:r w:rsidR="004D2BB0" w:rsidRPr="004D2BB0">
        <w:rPr>
          <w:rFonts w:eastAsia="Calibri"/>
          <w:sz w:val="28"/>
          <w:szCs w:val="28"/>
        </w:rPr>
        <w:t>.</w:t>
      </w:r>
    </w:p>
    <w:p w14:paraId="14D3F648" w14:textId="4EED238E" w:rsidR="004375F5" w:rsidRPr="004375F5" w:rsidRDefault="004375F5" w:rsidP="004D2BB0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Ссылка на </w:t>
      </w:r>
      <w:proofErr w:type="spellStart"/>
      <w:r>
        <w:rPr>
          <w:rFonts w:eastAsia="Calibri"/>
          <w:sz w:val="28"/>
          <w:szCs w:val="28"/>
        </w:rPr>
        <w:t>тинкеркад</w:t>
      </w:r>
      <w:proofErr w:type="spellEnd"/>
      <w:r>
        <w:rPr>
          <w:rFonts w:eastAsia="Calibri"/>
          <w:sz w:val="28"/>
          <w:szCs w:val="28"/>
        </w:rPr>
        <w:t>:</w:t>
      </w:r>
    </w:p>
    <w:p w14:paraId="35127E69" w14:textId="77777777" w:rsidR="00DE0D16" w:rsidRPr="00DE0D16" w:rsidRDefault="00DE0D16" w:rsidP="00DE0D16">
      <w:pPr>
        <w:spacing w:line="360" w:lineRule="auto"/>
        <w:ind w:firstLine="709"/>
        <w:jc w:val="both"/>
        <w:rPr>
          <w:sz w:val="28"/>
          <w:szCs w:val="28"/>
        </w:rPr>
      </w:pPr>
      <w:hyperlink r:id="rId6" w:history="1">
        <w:r w:rsidRPr="00DE0D16">
          <w:rPr>
            <w:rStyle w:val="ac"/>
            <w:sz w:val="28"/>
            <w:szCs w:val="28"/>
          </w:rPr>
          <w:t>https://www.tinkercad.com/things/iWSY5r5Hv31-super-snaget-waasa?sharecode=5jMegjIm-2WHty7t_u8MFotF852CCM55kn2hu0nCs3c</w:t>
        </w:r>
      </w:hyperlink>
    </w:p>
    <w:p w14:paraId="234BA84D" w14:textId="77777777" w:rsidR="00AA731C" w:rsidRDefault="004375F5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Начать следует с создания </w:t>
      </w:r>
      <w:r w:rsidR="002E1BB5">
        <w:rPr>
          <w:rFonts w:eastAsia="Calibri"/>
          <w:sz w:val="28"/>
          <w:szCs w:val="28"/>
        </w:rPr>
        <w:t xml:space="preserve">макета. Зеленые провода нужны для передачи сигнала светодиодам, черные – для заземления, красные – питание кнопок, фиолетовые </w:t>
      </w:r>
      <w:r w:rsidR="00A7731F">
        <w:rPr>
          <w:rFonts w:eastAsia="Calibri"/>
          <w:sz w:val="28"/>
          <w:szCs w:val="28"/>
        </w:rPr>
        <w:t>–</w:t>
      </w:r>
      <w:r w:rsidR="002E1BB5">
        <w:rPr>
          <w:rFonts w:eastAsia="Calibri"/>
          <w:sz w:val="28"/>
          <w:szCs w:val="28"/>
        </w:rPr>
        <w:t xml:space="preserve"> считывание</w:t>
      </w:r>
      <w:r w:rsidR="00A7731F" w:rsidRPr="00A7731F">
        <w:rPr>
          <w:rFonts w:eastAsia="Calibri"/>
          <w:sz w:val="28"/>
          <w:szCs w:val="28"/>
        </w:rPr>
        <w:t>.</w:t>
      </w:r>
    </w:p>
    <w:p w14:paraId="7B4AC4A9" w14:textId="4A9077AB" w:rsidR="00A7731F" w:rsidRPr="00A7731F" w:rsidRDefault="000E5DF4" w:rsidP="00AA731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Выглядеть макет будет следующим образом:</w:t>
      </w:r>
    </w:p>
    <w:p w14:paraId="2D7CD8C6" w14:textId="102FE065" w:rsidR="000E5DF4" w:rsidRDefault="00DE0D16" w:rsidP="004B6B94">
      <w:pPr>
        <w:keepNext/>
        <w:jc w:val="center"/>
      </w:pPr>
      <w:r w:rsidRPr="00DE0D16">
        <w:drawing>
          <wp:inline distT="0" distB="0" distL="0" distR="0" wp14:anchorId="17C03BA4" wp14:editId="20C93EBE">
            <wp:extent cx="5940425" cy="4088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2AC" w14:textId="16F5D019" w:rsidR="004A7FBF" w:rsidRPr="000E5DF4" w:rsidRDefault="000E5DF4" w:rsidP="004B6B94">
      <w:pPr>
        <w:pStyle w:val="a4"/>
        <w:rPr>
          <w:rFonts w:eastAsia="Calibr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Скриншот из </w:t>
      </w:r>
      <w:proofErr w:type="spellStart"/>
      <w:r>
        <w:rPr>
          <w:lang w:val="en-US"/>
        </w:rPr>
        <w:t>Tinkercad</w:t>
      </w:r>
      <w:proofErr w:type="spellEnd"/>
    </w:p>
    <w:p w14:paraId="1AF7F4A9" w14:textId="1F1CFBFB" w:rsidR="006B4D41" w:rsidRDefault="000E5DF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8F427D">
        <w:rPr>
          <w:rFonts w:eastAsia="Calibri"/>
          <w:sz w:val="28"/>
          <w:szCs w:val="28"/>
        </w:rPr>
        <w:t>низу</w:t>
      </w:r>
      <w:bookmarkStart w:id="0" w:name="_GoBack"/>
      <w:bookmarkEnd w:id="0"/>
      <w:r>
        <w:rPr>
          <w:rFonts w:eastAsia="Calibri"/>
          <w:sz w:val="28"/>
          <w:szCs w:val="28"/>
        </w:rPr>
        <w:t xml:space="preserve"> же видно код, в котором описана логика.</w:t>
      </w:r>
    </w:p>
    <w:p w14:paraId="38592B48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>#include "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pitches.h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"</w:t>
      </w:r>
    </w:p>
    <w:p w14:paraId="4FDE2F9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using namespace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std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;</w:t>
      </w:r>
    </w:p>
    <w:p w14:paraId="19D483CE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bool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08D1486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bool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IsLightsOnNow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5FD39E1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double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SecondsWait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0;</w:t>
      </w:r>
    </w:p>
    <w:p w14:paraId="5463B55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char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'0';</w:t>
      </w:r>
    </w:p>
    <w:p w14:paraId="102F8E5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char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'0';</w:t>
      </w:r>
    </w:p>
    <w:p w14:paraId="0B735B2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bool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IsMusicOn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637C6A3D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bool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FirstButtonData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3704912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lastRenderedPageBreak/>
        <w:t xml:space="preserve">bool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SecondButtonData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4541940E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notes[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] = {</w:t>
      </w:r>
    </w:p>
    <w:p w14:paraId="7FD9C5D5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NOTE_C4, NOTE_A4, NOTE_A4, NOTE_G4,</w:t>
      </w:r>
    </w:p>
    <w:p w14:paraId="60877A08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NOTE_A4, NOTE_F4, NOTE_C4, NOTE_C4,</w:t>
      </w:r>
    </w:p>
    <w:p w14:paraId="4861764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NOTE_C4, NOTE_A4, NOTE_A4, NOTE_AS4,</w:t>
      </w:r>
    </w:p>
    <w:p w14:paraId="5E032E7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NOTE_G4, NOTE_C5, 0, NOTE_C5, NOTE_D4,</w:t>
      </w:r>
    </w:p>
    <w:p w14:paraId="3B19D582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NOTE_D4, NOTE_AS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4,NOTE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_AS4,NOTE_A4,</w:t>
      </w:r>
    </w:p>
    <w:p w14:paraId="6920ACFF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NOTE_G4, NOTE_F4, NOTE_C4, NOTE_A4,</w:t>
      </w:r>
    </w:p>
    <w:p w14:paraId="2599AB7F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NOTE_A4, NOTE_G4, NOTE_A4, NOTE_F4</w:t>
      </w:r>
    </w:p>
    <w:p w14:paraId="13550074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>};</w:t>
      </w:r>
    </w:p>
    <w:p w14:paraId="3EFF296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times[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] = {</w:t>
      </w:r>
    </w:p>
    <w:p w14:paraId="5DE3FDED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400,400,400,400,</w:t>
      </w:r>
    </w:p>
    <w:p w14:paraId="0E915F11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400,400,400,400,</w:t>
      </w:r>
    </w:p>
    <w:p w14:paraId="79F8CD3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400,400,400,400,</w:t>
      </w:r>
    </w:p>
    <w:p w14:paraId="58E5A01B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400,600,20,400,400,</w:t>
      </w:r>
    </w:p>
    <w:p w14:paraId="7C3BFFA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400,400,400,400,</w:t>
      </w:r>
    </w:p>
    <w:p w14:paraId="24CB8D5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400,400,400,400,</w:t>
      </w:r>
    </w:p>
    <w:p w14:paraId="2FF9731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400,400,400,600</w:t>
      </w:r>
    </w:p>
    <w:p w14:paraId="0FC1B75E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>};</w:t>
      </w:r>
    </w:p>
    <w:p w14:paraId="15A43B7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setup(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) {</w:t>
      </w:r>
    </w:p>
    <w:p w14:paraId="588ACF9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// put your setup code here, to run once:</w:t>
      </w:r>
    </w:p>
    <w:p w14:paraId="604A17D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Serial.begin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(9600);</w:t>
      </w:r>
    </w:p>
    <w:p w14:paraId="158159FE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4, OUTPUT);</w:t>
      </w:r>
    </w:p>
    <w:p w14:paraId="1E66124F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3, OUTPUT);</w:t>
      </w:r>
    </w:p>
    <w:p w14:paraId="4CD91A8B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5, INPUT);</w:t>
      </w:r>
    </w:p>
    <w:p w14:paraId="3FDC290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6, INPUT);</w:t>
      </w:r>
    </w:p>
    <w:p w14:paraId="7C1EC5E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pinMode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9, OUTPUT);</w:t>
      </w:r>
    </w:p>
    <w:p w14:paraId="439B69B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>}</w:t>
      </w:r>
    </w:p>
    <w:p w14:paraId="3C3364E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</w:p>
    <w:p w14:paraId="1AB1C59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loop(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) {</w:t>
      </w:r>
    </w:p>
    <w:p w14:paraId="30F5C7A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// put your main code here, to run repeatedly:</w:t>
      </w:r>
    </w:p>
    <w:p w14:paraId="5FF972C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FirstButtonData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digitalRead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5);</w:t>
      </w:r>
    </w:p>
    <w:p w14:paraId="7FB490E8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SecondButtonData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digitalRead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6);</w:t>
      </w:r>
    </w:p>
    <w:p w14:paraId="4D280DF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FirstButtonData</w:t>
      </w:r>
      <w:proofErr w:type="spellEnd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){</w:t>
      </w:r>
      <w:proofErr w:type="gramEnd"/>
    </w:p>
    <w:p w14:paraId="14AC95F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Serial.println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("1");</w:t>
      </w:r>
    </w:p>
    <w:p w14:paraId="3C0231BF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3B3B4062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SecondButtonData</w:t>
      </w:r>
      <w:proofErr w:type="spellEnd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){</w:t>
      </w:r>
      <w:proofErr w:type="gramEnd"/>
    </w:p>
    <w:p w14:paraId="6B21BAD4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Serial.println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("2");</w:t>
      </w:r>
    </w:p>
    <w:p w14:paraId="08093EF2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65C07AFD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String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;</w:t>
      </w:r>
    </w:p>
    <w:p w14:paraId="243B3B24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Serial.println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("Info from Arduino");</w:t>
      </w:r>
    </w:p>
    <w:p w14:paraId="0F5897E4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Serial.available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() &gt;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0){</w:t>
      </w:r>
      <w:proofErr w:type="gramEnd"/>
    </w:p>
    <w:p w14:paraId="54C7C81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Serial.readStringUntil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('\n');</w:t>
      </w:r>
    </w:p>
    <w:p w14:paraId="0F52FD8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== "Music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"){</w:t>
      </w:r>
      <w:proofErr w:type="gramEnd"/>
    </w:p>
    <w:p w14:paraId="7DD51D9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IsMusicOn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true;</w:t>
      </w:r>
    </w:p>
    <w:p w14:paraId="73DC8211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}</w:t>
      </w:r>
    </w:p>
    <w:p w14:paraId="6D76B524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else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== "S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"){</w:t>
      </w:r>
      <w:proofErr w:type="gramEnd"/>
    </w:p>
    <w:p w14:paraId="7E1026BA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4CAAA92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3, LOW);</w:t>
      </w:r>
    </w:p>
    <w:p w14:paraId="4A271EB2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4, LOW);</w:t>
      </w:r>
    </w:p>
    <w:p w14:paraId="59D165F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}</w:t>
      </w:r>
    </w:p>
    <w:p w14:paraId="51424DC9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else if (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[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0] == 'L'){</w:t>
      </w:r>
    </w:p>
    <w:p w14:paraId="77AEFEAB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true;</w:t>
      </w:r>
    </w:p>
    <w:p w14:paraId="0F6CE07B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[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1];</w:t>
      </w:r>
    </w:p>
    <w:p w14:paraId="5EEC99F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[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2];</w:t>
      </w:r>
    </w:p>
    <w:p w14:paraId="35DC4771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SecondsWait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IncomingMsg.substring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(3, 6)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).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toDouble</w:t>
      </w:r>
      <w:proofErr w:type="spellEnd"/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();</w:t>
      </w:r>
    </w:p>
    <w:p w14:paraId="5EAD8D4B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}</w:t>
      </w:r>
    </w:p>
    <w:p w14:paraId="43126EE1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lastRenderedPageBreak/>
        <w:t xml:space="preserve">  }</w:t>
      </w:r>
    </w:p>
    <w:p w14:paraId="3534988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IsMusicOn</w:t>
      </w:r>
      <w:proofErr w:type="spellEnd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){</w:t>
      </w:r>
      <w:proofErr w:type="gramEnd"/>
    </w:p>
    <w:p w14:paraId="3DCBAD3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for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int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&lt; 29;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+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+){</w:t>
      </w:r>
      <w:proofErr w:type="gramEnd"/>
    </w:p>
    <w:p w14:paraId="49C0BF5E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tone(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9, notes[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],times[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]);</w:t>
      </w:r>
    </w:p>
    <w:p w14:paraId="027A4F52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delay(times[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]);</w:t>
      </w:r>
    </w:p>
    <w:p w14:paraId="2941ABE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noTone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9);</w:t>
      </w:r>
    </w:p>
    <w:p w14:paraId="576D39E1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}</w:t>
      </w:r>
    </w:p>
    <w:p w14:paraId="14523F9D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IsMusicOn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325F197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0560C34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</w:t>
      </w:r>
      <w:proofErr w:type="spellEnd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){</w:t>
      </w:r>
      <w:proofErr w:type="gramEnd"/>
    </w:p>
    <w:p w14:paraId="6C2F19A2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if(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IsLightsOnNow</w:t>
      </w:r>
      <w:proofErr w:type="spellEnd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){</w:t>
      </w:r>
      <w:proofErr w:type="gramEnd"/>
    </w:p>
    <w:p w14:paraId="65F73C35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== '1') {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3, LOW);}</w:t>
      </w:r>
    </w:p>
    <w:p w14:paraId="58CDADDF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== '1') {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4, LOW);}</w:t>
      </w:r>
    </w:p>
    <w:p w14:paraId="65941E13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IsLightsOnNow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false;</w:t>
      </w:r>
    </w:p>
    <w:p w14:paraId="7E52A57A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delay(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SecondsWait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*1000);</w:t>
      </w:r>
    </w:p>
    <w:p w14:paraId="43A32CB6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}</w:t>
      </w:r>
    </w:p>
    <w:p w14:paraId="65F71177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else{</w:t>
      </w:r>
      <w:proofErr w:type="gramEnd"/>
    </w:p>
    <w:p w14:paraId="5265E9C8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FirstDiod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== '1') {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3, HIGH);}</w:t>
      </w:r>
    </w:p>
    <w:p w14:paraId="2AC6788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if 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SecondDiod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== '1') {</w:t>
      </w:r>
      <w:proofErr w:type="spellStart"/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digitalWrite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4, HIGH);}</w:t>
      </w:r>
    </w:p>
    <w:p w14:paraId="1B0B5300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IsLightsOnNow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= true;</w:t>
      </w:r>
    </w:p>
    <w:p w14:paraId="1C7BED0F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  delay(</w:t>
      </w:r>
      <w:proofErr w:type="spell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SecondsWait</w:t>
      </w:r>
      <w:proofErr w:type="spell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*1000);</w:t>
      </w:r>
    </w:p>
    <w:p w14:paraId="59422BEB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  }</w:t>
      </w:r>
    </w:p>
    <w:p w14:paraId="5A9BBD8C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}</w:t>
      </w:r>
    </w:p>
    <w:p w14:paraId="23C38245" w14:textId="77777777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  <w:lang w:val="en-US"/>
        </w:rPr>
      </w:pPr>
      <w:r w:rsidRPr="00AA731C">
        <w:rPr>
          <w:rFonts w:eastAsia="Calibri"/>
          <w:color w:val="000000" w:themeColor="text1"/>
          <w:sz w:val="22"/>
          <w:szCs w:val="22"/>
          <w:lang w:val="en-US"/>
        </w:rPr>
        <w:t xml:space="preserve">  </w:t>
      </w:r>
      <w:proofErr w:type="gramStart"/>
      <w:r w:rsidRPr="00AA731C">
        <w:rPr>
          <w:rFonts w:eastAsia="Calibri"/>
          <w:color w:val="000000" w:themeColor="text1"/>
          <w:sz w:val="22"/>
          <w:szCs w:val="22"/>
          <w:lang w:val="en-US"/>
        </w:rPr>
        <w:t>delay(</w:t>
      </w:r>
      <w:proofErr w:type="gramEnd"/>
      <w:r w:rsidRPr="00AA731C">
        <w:rPr>
          <w:rFonts w:eastAsia="Calibri"/>
          <w:color w:val="000000" w:themeColor="text1"/>
          <w:sz w:val="22"/>
          <w:szCs w:val="22"/>
          <w:lang w:val="en-US"/>
        </w:rPr>
        <w:t>300);</w:t>
      </w:r>
    </w:p>
    <w:p w14:paraId="75ED587F" w14:textId="1E6965D0" w:rsidR="00AA731C" w:rsidRPr="00AA731C" w:rsidRDefault="00AA731C" w:rsidP="00AA731C">
      <w:pPr>
        <w:rPr>
          <w:rFonts w:eastAsia="Calibri"/>
          <w:color w:val="000000" w:themeColor="text1"/>
          <w:sz w:val="22"/>
          <w:szCs w:val="22"/>
        </w:rPr>
      </w:pPr>
      <w:r w:rsidRPr="00AA731C">
        <w:rPr>
          <w:rFonts w:eastAsia="Calibri"/>
          <w:color w:val="000000" w:themeColor="text1"/>
          <w:sz w:val="22"/>
          <w:szCs w:val="22"/>
        </w:rPr>
        <w:t>}</w:t>
      </w:r>
    </w:p>
    <w:p w14:paraId="2A33BF64" w14:textId="53DC5975" w:rsidR="004B6B94" w:rsidRPr="00765D6E" w:rsidRDefault="004B6B94" w:rsidP="00D10747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Вывод: собрали</w:t>
      </w:r>
      <w:r w:rsidRPr="004B6B94">
        <w:rPr>
          <w:rFonts w:eastAsia="Calibri"/>
          <w:sz w:val="28"/>
          <w:szCs w:val="28"/>
        </w:rPr>
        <w:t xml:space="preserve"> в </w:t>
      </w:r>
      <w:proofErr w:type="spellStart"/>
      <w:r w:rsidRPr="004B6B94">
        <w:rPr>
          <w:rFonts w:eastAsia="Calibri"/>
          <w:sz w:val="28"/>
          <w:szCs w:val="28"/>
        </w:rPr>
        <w:t>Tinkercad</w:t>
      </w:r>
      <w:proofErr w:type="spellEnd"/>
      <w:r w:rsidRPr="004B6B94">
        <w:rPr>
          <w:rFonts w:eastAsia="Calibri"/>
          <w:sz w:val="28"/>
          <w:szCs w:val="28"/>
        </w:rPr>
        <w:t xml:space="preserve"> схему, состоящую из 3-х кнопок и 3-х параллельно подключенных между собой светодиодов.</w:t>
      </w:r>
    </w:p>
    <w:sectPr w:rsidR="004B6B94" w:rsidRPr="0076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4F1C"/>
    <w:rsid w:val="00027C7C"/>
    <w:rsid w:val="000833D9"/>
    <w:rsid w:val="000A7263"/>
    <w:rsid w:val="000E5DF4"/>
    <w:rsid w:val="0013012A"/>
    <w:rsid w:val="00135DA9"/>
    <w:rsid w:val="00172323"/>
    <w:rsid w:val="002E1BB5"/>
    <w:rsid w:val="002F6DDC"/>
    <w:rsid w:val="00304FA9"/>
    <w:rsid w:val="00350F74"/>
    <w:rsid w:val="003715D9"/>
    <w:rsid w:val="004375F5"/>
    <w:rsid w:val="00441622"/>
    <w:rsid w:val="00451CEE"/>
    <w:rsid w:val="004A7FBF"/>
    <w:rsid w:val="004B6B94"/>
    <w:rsid w:val="004D2BB0"/>
    <w:rsid w:val="004E22B8"/>
    <w:rsid w:val="00504140"/>
    <w:rsid w:val="005225F5"/>
    <w:rsid w:val="00534C53"/>
    <w:rsid w:val="00586D0A"/>
    <w:rsid w:val="00592B7C"/>
    <w:rsid w:val="005A1085"/>
    <w:rsid w:val="005E0CE3"/>
    <w:rsid w:val="00612132"/>
    <w:rsid w:val="00645CCB"/>
    <w:rsid w:val="00651A9D"/>
    <w:rsid w:val="00691A1C"/>
    <w:rsid w:val="006A057E"/>
    <w:rsid w:val="006A25F6"/>
    <w:rsid w:val="006A31FD"/>
    <w:rsid w:val="006B0CBF"/>
    <w:rsid w:val="006B4D41"/>
    <w:rsid w:val="00765D6E"/>
    <w:rsid w:val="00773165"/>
    <w:rsid w:val="00783221"/>
    <w:rsid w:val="008C2DA6"/>
    <w:rsid w:val="008D11CB"/>
    <w:rsid w:val="008D4F20"/>
    <w:rsid w:val="008F427D"/>
    <w:rsid w:val="009153D0"/>
    <w:rsid w:val="00931507"/>
    <w:rsid w:val="0094212D"/>
    <w:rsid w:val="009422E0"/>
    <w:rsid w:val="0096726E"/>
    <w:rsid w:val="009A21BC"/>
    <w:rsid w:val="009E3B8E"/>
    <w:rsid w:val="00A7731F"/>
    <w:rsid w:val="00AA6854"/>
    <w:rsid w:val="00AA731C"/>
    <w:rsid w:val="00AD19BD"/>
    <w:rsid w:val="00C20516"/>
    <w:rsid w:val="00C43175"/>
    <w:rsid w:val="00C92466"/>
    <w:rsid w:val="00CE7BC5"/>
    <w:rsid w:val="00D10747"/>
    <w:rsid w:val="00D15A30"/>
    <w:rsid w:val="00D3210C"/>
    <w:rsid w:val="00D77632"/>
    <w:rsid w:val="00DB5FD0"/>
    <w:rsid w:val="00DE0D16"/>
    <w:rsid w:val="00F10653"/>
    <w:rsid w:val="00F10EE3"/>
    <w:rsid w:val="00F36A35"/>
    <w:rsid w:val="00FA070F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0"/>
    <w:qFormat/>
    <w:rsid w:val="00FA070F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130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iWSY5r5Hv31-super-snaget-waasa?sharecode=5jMegjIm-2WHty7t_u8MFotF852CCM55kn2hu0nCs3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E63F-3522-47C5-B023-FD6DDAC4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15</cp:revision>
  <dcterms:created xsi:type="dcterms:W3CDTF">2020-10-25T09:51:00Z</dcterms:created>
  <dcterms:modified xsi:type="dcterms:W3CDTF">2023-11-11T07:18:00Z</dcterms:modified>
</cp:coreProperties>
</file>